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174A" w14:textId="77777777" w:rsidR="00267AAD" w:rsidRPr="00267AAD" w:rsidRDefault="00267AAD" w:rsidP="00267A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D">
        <w:rPr>
          <w:rFonts w:ascii="Times New Roman" w:hAnsi="Times New Roman" w:cs="Times New Roman"/>
          <w:sz w:val="28"/>
          <w:szCs w:val="28"/>
        </w:rPr>
        <w:t>СЛУЖЕБНАЯ ХАРАКТЕРИСТИКА</w:t>
      </w:r>
    </w:p>
    <w:p w14:paraId="21694BB9" w14:textId="77777777" w:rsidR="00267AAD" w:rsidRPr="00267AAD" w:rsidRDefault="00267AAD" w:rsidP="00267A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67AAD">
        <w:rPr>
          <w:rFonts w:ascii="Times New Roman" w:hAnsi="Times New Roman" w:cs="Times New Roman"/>
          <w:sz w:val="28"/>
          <w:szCs w:val="28"/>
        </w:rPr>
        <w:t>спасателя аварийно-спасательного формирования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7AAD">
        <w:rPr>
          <w:rFonts w:ascii="Times New Roman" w:hAnsi="Times New Roman" w:cs="Times New Roman"/>
          <w:sz w:val="28"/>
          <w:szCs w:val="28"/>
        </w:rPr>
        <w:t>ересвет»</w:t>
      </w:r>
    </w:p>
    <w:p w14:paraId="5F8AC9E1" w14:textId="34A138DD" w:rsidR="00267AAD" w:rsidRDefault="00A85A4C" w:rsidP="00267A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80F4184" w14:textId="1B0A153E" w:rsidR="00A85A4C" w:rsidRPr="00A85A4C" w:rsidRDefault="00A85A4C" w:rsidP="00267AAD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14:paraId="6A6F9620" w14:textId="77777777" w:rsidR="00267AAD" w:rsidRPr="00A85A4C" w:rsidRDefault="00267AAD" w:rsidP="00267A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DF3E36" w14:textId="77777777" w:rsidR="00267AAD" w:rsidRPr="00A85A4C" w:rsidRDefault="00267AAD" w:rsidP="00267A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95AC02" w14:textId="1A5CF90C" w:rsidR="00A85A4C" w:rsidRDefault="00A85A4C" w:rsidP="00A85A4C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E73BA69" w14:textId="23EF82FD" w:rsidR="00A85A4C" w:rsidRDefault="00A85A4C" w:rsidP="00A85A4C">
      <w:pPr>
        <w:pStyle w:val="a3"/>
        <w:ind w:left="411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14:paraId="3680E699" w14:textId="61A7AF58" w:rsidR="00A85A4C" w:rsidRDefault="00A85A4C" w:rsidP="00A85A4C">
      <w:pPr>
        <w:pStyle w:val="a3"/>
        <w:ind w:left="4962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811731" w14:textId="08C73239" w:rsidR="00A85A4C" w:rsidRPr="00A85A4C" w:rsidRDefault="00A85A4C" w:rsidP="00A85A4C">
      <w:pPr>
        <w:pStyle w:val="a3"/>
        <w:ind w:left="4112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 рождения)</w:t>
      </w:r>
    </w:p>
    <w:p w14:paraId="5B698395" w14:textId="78FEA772" w:rsidR="00A85A4C" w:rsidRDefault="00A85A4C" w:rsidP="00A85A4C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AAD" w:rsidRPr="00267AAD">
        <w:rPr>
          <w:rFonts w:ascii="Times New Roman" w:hAnsi="Times New Roman" w:cs="Times New Roman"/>
          <w:sz w:val="28"/>
          <w:szCs w:val="28"/>
        </w:rPr>
        <w:t>Спасатель О</w:t>
      </w:r>
      <w:r w:rsidR="00267AAD">
        <w:rPr>
          <w:rFonts w:ascii="Times New Roman" w:hAnsi="Times New Roman" w:cs="Times New Roman"/>
          <w:sz w:val="28"/>
          <w:szCs w:val="28"/>
        </w:rPr>
        <w:t>А</w:t>
      </w:r>
      <w:r w:rsidR="00267AAD" w:rsidRPr="00267AAD">
        <w:rPr>
          <w:rFonts w:ascii="Times New Roman" w:hAnsi="Times New Roman" w:cs="Times New Roman"/>
          <w:sz w:val="28"/>
          <w:szCs w:val="28"/>
        </w:rPr>
        <w:t xml:space="preserve">СФ «Пересвет». </w:t>
      </w:r>
    </w:p>
    <w:p w14:paraId="5C6AB081" w14:textId="2C107D4E" w:rsidR="00A85A4C" w:rsidRDefault="00A85A4C" w:rsidP="00A85A4C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B349B65" w14:textId="77DB1DBB" w:rsidR="00A85A4C" w:rsidRPr="00A85A4C" w:rsidRDefault="00A85A4C" w:rsidP="00A85A4C">
      <w:pPr>
        <w:pStyle w:val="a3"/>
        <w:ind w:left="4112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образование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9E7D008" w14:textId="77777777" w:rsidR="00A85A4C" w:rsidRDefault="00A85A4C" w:rsidP="00A85A4C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</w:p>
    <w:p w14:paraId="3FBEBD76" w14:textId="77777777" w:rsidR="00267AAD" w:rsidRDefault="00267AAD" w:rsidP="00267A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773A53" w14:textId="77777777" w:rsidR="00267AAD" w:rsidRPr="00267AAD" w:rsidRDefault="00267AAD" w:rsidP="00267A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054F8D" w14:textId="5B1455A7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 xml:space="preserve">Ларин Евгений Евгеньевич 07.10.1991 г.р., в составе АСФ «Пересвет» с 2014 года. За период своей деятельности зарекомендовал себя с положительной стороны. Поручения выполняет с желанием и добросовестно, справляется успешно. Хорошо изучил приемы оказания первой помощи, способы ведения аварийно-спасательных работ. Нормативные требования и инструкции знает хорошо, успешно применяет на практике. Проявляет разумную инициативу. Добросовестно относится к исполнению поставленных задач. </w:t>
      </w:r>
      <w:r w:rsidR="00A85A4C" w:rsidRPr="00A85A4C">
        <w:rPr>
          <w:rFonts w:ascii="Times New Roman" w:hAnsi="Times New Roman" w:cs="Times New Roman"/>
          <w:sz w:val="26"/>
          <w:szCs w:val="26"/>
        </w:rPr>
        <w:t>Повышает</w:t>
      </w:r>
      <w:r w:rsidRPr="00A85A4C">
        <w:rPr>
          <w:rFonts w:ascii="Times New Roman" w:hAnsi="Times New Roman" w:cs="Times New Roman"/>
          <w:sz w:val="26"/>
          <w:szCs w:val="26"/>
        </w:rPr>
        <w:t xml:space="preserve"> свой профессиональный уровень на семинарах, мастер-классах, занятиях по самоподготовке. Интеллектуально и физически развит. Успешно сдает нормативы по физической подготовке. При проведении аварийно-спасательных и поисковых работ действует профессионально и уверенно.</w:t>
      </w:r>
    </w:p>
    <w:p w14:paraId="46C9C66A" w14:textId="77777777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>Отношения с товарищами доброжелательные, пользуется авторитетом. В сложных ситуациях отличается собранностью, уверенностью, готовностью взять на себя инициативу и ответственность.</w:t>
      </w:r>
    </w:p>
    <w:p w14:paraId="45CDA374" w14:textId="77777777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>С 2014 по 2025 гг. имеет большой опыт ПСР в условиях массового скопления людей (обеспечение безопасности паломников на Всероссийском Великорецком крестном ходе; Всероссийском конкурсе авторской песни «Гринландия»; опыт спасательных работ в вертикальных пещерах глубиной более 200 метров;).</w:t>
      </w:r>
    </w:p>
    <w:p w14:paraId="7D0475E6" w14:textId="77777777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>Является действующим врачом анестезиологом-реаниматологом в госпитале имени Н. Н. Бурденко Министерства обороны Российской Федерации.</w:t>
      </w:r>
    </w:p>
    <w:p w14:paraId="443544C2" w14:textId="3626D00B" w:rsidR="00267AAD" w:rsidRPr="00A85A4C" w:rsidRDefault="00267AAD" w:rsidP="00A85A4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>Обладает высокой гражданской позицией.</w:t>
      </w:r>
    </w:p>
    <w:p w14:paraId="4A9BAA48" w14:textId="77777777" w:rsidR="007729FA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>Ходатайствую о рассмотрении заявления Ларина Евгения Евгеньевича на подтверждение классной квалификации «спасатель»</w:t>
      </w:r>
    </w:p>
    <w:p w14:paraId="50E063E6" w14:textId="77777777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653CEE" w14:textId="77777777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>Командир ОАСФ «Пересвет» ________________О.Н. Русакова</w:t>
      </w:r>
    </w:p>
    <w:p w14:paraId="05DF5027" w14:textId="77777777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312ABE7" w14:textId="14F6CD92" w:rsidR="00267AAD" w:rsidRPr="00A85A4C" w:rsidRDefault="00267AAD" w:rsidP="00267AA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A4C">
        <w:rPr>
          <w:rFonts w:ascii="Times New Roman" w:hAnsi="Times New Roman" w:cs="Times New Roman"/>
          <w:sz w:val="26"/>
          <w:szCs w:val="26"/>
        </w:rPr>
        <w:t>«__» ______________ 202</w:t>
      </w:r>
      <w:r w:rsidR="00A85A4C">
        <w:rPr>
          <w:rFonts w:ascii="Times New Roman" w:hAnsi="Times New Roman" w:cs="Times New Roman"/>
          <w:sz w:val="26"/>
          <w:szCs w:val="26"/>
        </w:rPr>
        <w:t>6</w:t>
      </w:r>
      <w:r w:rsidRPr="00A85A4C"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267AAD" w:rsidRPr="00A8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AAD"/>
    <w:rsid w:val="00267AAD"/>
    <w:rsid w:val="007729FA"/>
    <w:rsid w:val="00A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54B3"/>
  <w15:docId w15:val="{1D5A90A4-4FFC-46B5-BED1-786A9AE1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Евгений Евгеньевич Ларин</cp:lastModifiedBy>
  <cp:revision>4</cp:revision>
  <dcterms:created xsi:type="dcterms:W3CDTF">2025-11-03T17:49:00Z</dcterms:created>
  <dcterms:modified xsi:type="dcterms:W3CDTF">2026-05-30T08:01:00Z</dcterms:modified>
</cp:coreProperties>
</file>