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9.jpeg" ContentType="image/jpeg"/>
  <Override PartName="/word/media/image1.jpeg" ContentType="image/jpeg"/>
  <Override PartName="/word/media/image2.jpeg" ContentType="image/jpeg"/>
  <Override PartName="/word/media/image3.jpeg" ContentType="image/jpeg"/>
  <Override PartName="/word/media/image4.jpeg" ContentType="image/jpeg"/>
  <Override PartName="/word/media/image5.jpeg" ContentType="image/jpeg"/>
  <Override PartName="/word/media/image6.jpeg" ContentType="image/jpeg"/>
  <Override PartName="/word/media/image7.jpeg" ContentType="image/jpeg"/>
  <Override PartName="/word/media/image8.jpeg" ContentType="image/jpeg"/>
  <Override PartName="/word/media/image10.jpeg" ContentType="image/jpeg"/>
  <Override PartName="/word/media/image11.jpeg" ContentType="image/jpeg"/>
  <Override PartName="/word/media/image12.jpeg" ContentType="image/jpeg"/>
  <Override PartName="/word/media/image13.jpeg" ContentType="image/jpeg"/>
  <Override PartName="/word/media/image14.jpeg" ContentType="image/jpeg"/>
  <Override PartName="/word/media/image15.jpeg" ContentType="image/jpeg"/>
  <Override PartName="/word/media/image16.jpeg" ContentType="image/jpeg"/>
  <Override PartName="/word/media/image17.jpeg" ContentType="image/jpeg"/>
  <Override PartName="/word/media/image18.jpeg" ContentType="image/jpeg"/>
  <Override PartName="/word/media/image19.jpeg" ContentType="image/jpeg"/>
  <Override PartName="/word/media/image20.jpeg" ContentType="image/jpeg"/>
  <Override PartName="/word/media/image21.jpeg" ContentType="image/jpeg"/>
  <Override PartName="/word/media/image22.jpeg" ContentType="image/jpeg"/>
  <Override PartName="/word/media/image23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Spacing"/>
        <w:rPr>
          <w:sz w:val="32"/>
          <w:szCs w:val="32"/>
        </w:rPr>
      </w:pPr>
      <w:r>
        <w:rPr>
          <w:rFonts w:ascii="Times New Roman" w:hAnsi="Times New Roman"/>
          <w:sz w:val="28"/>
          <w:szCs w:val="28"/>
        </w:rPr>
        <w:t>Москва. 13 апреля 2022 года.</w:t>
      </w:r>
    </w:p>
    <w:p>
      <w:pPr>
        <w:pStyle w:val="NoSpacing"/>
        <w:rPr>
          <w:sz w:val="32"/>
          <w:szCs w:val="32"/>
        </w:rPr>
      </w:pPr>
      <w:r>
        <w:rPr>
          <w:rFonts w:ascii="Times New Roman" w:hAnsi="Times New Roman"/>
          <w:sz w:val="28"/>
          <w:szCs w:val="28"/>
        </w:rPr>
        <w:t>Материал В. Шамаева, историка, краеведа. Камышин.</w:t>
      </w:r>
    </w:p>
    <w:p>
      <w:pPr>
        <w:pStyle w:val="NoSpacing"/>
        <w:rPr>
          <w:sz w:val="32"/>
          <w:szCs w:val="32"/>
        </w:rPr>
      </w:pPr>
      <w:r>
        <w:rPr>
          <w:rFonts w:ascii="Times New Roman" w:hAnsi="Times New Roman"/>
          <w:sz w:val="28"/>
          <w:szCs w:val="28"/>
        </w:rPr>
        <w:t xml:space="preserve"> </w:t>
      </w:r>
    </w:p>
    <w:p>
      <w:pPr>
        <w:pStyle w:val="NoSpacing"/>
        <w:rPr>
          <w:sz w:val="32"/>
          <w:szCs w:val="32"/>
        </w:rPr>
      </w:pPr>
      <w:r>
        <w:rPr>
          <w:rFonts w:ascii="Times New Roman" w:hAnsi="Times New Roman"/>
          <w:sz w:val="28"/>
          <w:szCs w:val="28"/>
        </w:rPr>
        <w:t xml:space="preserve">          </w:t>
      </w:r>
      <w:r>
        <w:rPr>
          <w:rFonts w:ascii="Times New Roman" w:hAnsi="Times New Roman"/>
          <w:sz w:val="28"/>
          <w:szCs w:val="28"/>
        </w:rPr>
        <w:t>Меня командировали в Москву в Совет Федерации, где в центральном холле   открывалась выставка-презентация книги «Легендарный Маресьев» и  «Аллея Российской Славы». Я там был впервые.</w:t>
      </w:r>
    </w:p>
    <w:p>
      <w:pPr>
        <w:pStyle w:val="NoSpacing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Spacing"/>
        <w:rPr>
          <w:sz w:val="32"/>
          <w:szCs w:val="32"/>
        </w:rPr>
      </w:pPr>
      <w:r>
        <w:rPr>
          <w:rFonts w:ascii="Times New Roman" w:hAnsi="Times New Roman"/>
          <w:sz w:val="28"/>
          <w:szCs w:val="28"/>
        </w:rPr>
        <mc:AlternateContent>
          <mc:Choice Requires="wps">
            <w:drawing>
              <wp:inline distT="0" distB="0" distL="0" distR="0">
                <wp:extent cx="5944235" cy="4410710"/>
                <wp:effectExtent l="0" t="0" r="0" b="0"/>
                <wp:docPr id="1" name="Рисунок 22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22" descr=""/>
                        <pic:cNvPicPr/>
                      </pic:nvPicPr>
                      <pic:blipFill>
                        <a:blip r:embed="rId2"/>
                        <a:stretch/>
                      </pic:blipFill>
                      <pic:spPr>
                        <a:xfrm>
                          <a:off x="0" y="0"/>
                          <a:ext cx="5943600" cy="441000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shapetype_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shape_0" ID="Рисунок 22" stroked="f" style="position:absolute;margin-left:0pt;margin-top:-347.3pt;width:467.95pt;height:347.2pt;mso-position-vertical:top" type="shapetype_75">
                <v:imagedata r:id="rId2" o:detectmouseclick="t"/>
                <w10:wrap type="none"/>
                <v:stroke color="#3465a4" joinstyle="round" endcap="flat"/>
              </v:shape>
            </w:pict>
          </mc:Fallback>
        </mc:AlternateContent>
      </w:r>
    </w:p>
    <w:p>
      <w:pPr>
        <w:pStyle w:val="NoSpacing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Spacing"/>
        <w:rPr>
          <w:sz w:val="32"/>
          <w:szCs w:val="32"/>
        </w:rPr>
      </w:pPr>
      <w:r>
        <w:rPr>
          <w:rFonts w:ascii="Times New Roman" w:hAnsi="Times New Roman"/>
          <w:sz w:val="28"/>
          <w:szCs w:val="28"/>
        </w:rPr>
        <w:t xml:space="preserve">          </w:t>
      </w:r>
      <w:r>
        <w:rPr>
          <w:rFonts w:ascii="Times New Roman" w:hAnsi="Times New Roman"/>
          <w:sz w:val="28"/>
          <w:szCs w:val="28"/>
        </w:rPr>
        <w:t>Выставку открыла председатель Комитета Совета Федерации по науке, образованию и культуре Лилия Гумерова.</w:t>
      </w:r>
    </w:p>
    <w:p>
      <w:pPr>
        <w:pStyle w:val="NoSpacing"/>
        <w:rPr>
          <w:rFonts w:ascii="Arial" w:hAnsi="Arial" w:cs="Arial"/>
          <w:color w:val="171717"/>
          <w:sz w:val="32"/>
          <w:szCs w:val="32"/>
        </w:rPr>
      </w:pPr>
      <w:r>
        <w:rPr>
          <w:rFonts w:cs="Arial" w:ascii="Times New Roman" w:hAnsi="Times New Roman"/>
          <w:color w:val="171717"/>
          <w:sz w:val="28"/>
          <w:szCs w:val="28"/>
        </w:rPr>
        <w:t xml:space="preserve">        </w:t>
      </w:r>
      <w:r>
        <w:rPr>
          <w:rFonts w:cs="Arial" w:ascii="Times New Roman" w:hAnsi="Times New Roman"/>
          <w:color w:val="171717"/>
          <w:sz w:val="28"/>
          <w:szCs w:val="28"/>
        </w:rPr>
        <w:t>В своем выступлении она отметила то, что Председатель Совета Федерации Матвиенко Валентина Ивановна поддержала инициативу Тверской региональной общественной организации «Возрождение Верхневолжья», руководителем которой является Михаил Садовников, автор и руководитель проекта по изданию книги «Легендарный Маресьев», и сенатора от Тверской области Людмилы Скаковской о проведении данного мероприятия.</w:t>
      </w:r>
    </w:p>
    <w:p>
      <w:pPr>
        <w:pStyle w:val="NoSpacing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Spacing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Spacing"/>
        <w:rPr>
          <w:sz w:val="32"/>
          <w:szCs w:val="32"/>
        </w:rPr>
      </w:pPr>
      <w:r>
        <w:rPr>
          <w:rFonts w:ascii="Times New Roman" w:hAnsi="Times New Roman"/>
          <w:sz w:val="28"/>
          <w:szCs w:val="28"/>
        </w:rPr>
        <mc:AlternateContent>
          <mc:Choice Requires="wps">
            <w:drawing>
              <wp:inline distT="0" distB="0" distL="0" distR="0">
                <wp:extent cx="5944235" cy="4410710"/>
                <wp:effectExtent l="0" t="0" r="0" b="0"/>
                <wp:docPr id="2" name="Рисунок 1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Рисунок 1" descr=""/>
                        <pic:cNvPicPr/>
                      </pic:nvPicPr>
                      <pic:blipFill>
                        <a:blip r:embed="rId3"/>
                        <a:stretch/>
                      </pic:blipFill>
                      <pic:spPr>
                        <a:xfrm>
                          <a:off x="0" y="0"/>
                          <a:ext cx="5943600" cy="441000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 id="shape_0" ID="Рисунок 1" stroked="f" style="position:absolute;margin-left:0pt;margin-top:-347.3pt;width:467.95pt;height:347.2pt;mso-position-vertical:top" type="shapetype_75">
                <v:imagedata r:id="rId3" o:detectmouseclick="t"/>
                <w10:wrap type="none"/>
                <v:stroke color="#3465a4" joinstyle="round" endcap="flat"/>
              </v:shape>
            </w:pict>
          </mc:Fallback>
        </mc:AlternateContent>
      </w:r>
    </w:p>
    <w:p>
      <w:pPr>
        <w:pStyle w:val="NoSpacing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Spacing"/>
        <w:rPr>
          <w:sz w:val="32"/>
          <w:szCs w:val="32"/>
        </w:rPr>
      </w:pPr>
      <w:r>
        <w:rPr>
          <w:rFonts w:ascii="Times New Roman" w:hAnsi="Times New Roman"/>
          <w:sz w:val="28"/>
          <w:szCs w:val="28"/>
        </w:rPr>
        <w:t xml:space="preserve">          </w:t>
      </w:r>
      <w:r>
        <w:rPr>
          <w:rFonts w:ascii="Times New Roman" w:hAnsi="Times New Roman"/>
          <w:sz w:val="28"/>
          <w:szCs w:val="28"/>
        </w:rPr>
        <w:t>На презентации выступил вице-спикер Совета Федерации Константин Косачев, который отметил, что проведение подобных выставок и презентаций — важное и великое дело для современников и потомков.</w:t>
      </w:r>
    </w:p>
    <w:p>
      <w:pPr>
        <w:pStyle w:val="NoSpacing"/>
        <w:rPr>
          <w:sz w:val="32"/>
          <w:szCs w:val="32"/>
        </w:rPr>
      </w:pPr>
      <w:r>
        <w:rPr>
          <w:rFonts w:ascii="Times New Roman" w:hAnsi="Times New Roman"/>
          <w:sz w:val="28"/>
          <w:szCs w:val="28"/>
        </w:rPr>
        <mc:AlternateContent>
          <mc:Choice Requires="wps">
            <w:drawing>
              <wp:inline distT="0" distB="0" distL="0" distR="0">
                <wp:extent cx="5944235" cy="3391535"/>
                <wp:effectExtent l="0" t="0" r="0" b="0"/>
                <wp:docPr id="3" name="Рисунок 5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Рисунок 5" descr=""/>
                        <pic:cNvPicPr/>
                      </pic:nvPicPr>
                      <pic:blipFill>
                        <a:blip r:embed="rId4"/>
                        <a:stretch/>
                      </pic:blipFill>
                      <pic:spPr>
                        <a:xfrm>
                          <a:off x="0" y="0"/>
                          <a:ext cx="5943600" cy="339084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 id="shape_0" ID="Рисунок 5" stroked="f" style="position:absolute;margin-left:0pt;margin-top:-267.05pt;width:467.95pt;height:266.95pt;mso-position-vertical:top" type="shapetype_75">
                <v:imagedata r:id="rId4" o:detectmouseclick="t"/>
                <w10:wrap type="none"/>
                <v:stroke color="#3465a4" joinstyle="round" endcap="flat"/>
              </v:shape>
            </w:pict>
          </mc:Fallback>
        </mc:AlternateContent>
      </w:r>
    </w:p>
    <w:p>
      <w:pPr>
        <w:pStyle w:val="NoSpacing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Spacing"/>
        <w:rPr>
          <w:sz w:val="32"/>
          <w:szCs w:val="32"/>
        </w:rPr>
      </w:pPr>
      <w:r>
        <w:rPr>
          <w:rFonts w:ascii="Times New Roman" w:hAnsi="Times New Roman"/>
          <w:sz w:val="28"/>
          <w:szCs w:val="28"/>
        </w:rPr>
        <w:t xml:space="preserve">            </w:t>
      </w:r>
      <w:r>
        <w:rPr>
          <w:rFonts w:ascii="Times New Roman" w:hAnsi="Times New Roman"/>
          <w:sz w:val="28"/>
          <w:szCs w:val="28"/>
        </w:rPr>
        <w:t>«Мы собрались сегодня здесь в дни, когда на Украине продолжается специальная военная операция. Наши мысли с теми, кто сейчас там, кто защищает русских, нашу историю, общую память о тех ветеранах, кто здесь с нами на этой выставке. Я хотел бы искренне поблагодарить тех, кто организовал эту выставку, кто привез ее сюда. Наш общий долг — вернуться к истокам и основам фундаментального социального, патриотического образования детей и молодежи. Наступит время, когда разделенные ранее народы объединятся в понимании ответственности за наше общее будущее», — заявил К. Косачев.</w:t>
      </w:r>
    </w:p>
    <w:p>
      <w:pPr>
        <w:pStyle w:val="NoSpacing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Spacing"/>
        <w:rPr>
          <w:rFonts w:ascii="Verdana" w:hAnsi="Verdana"/>
          <w:sz w:val="32"/>
          <w:szCs w:val="32"/>
        </w:rPr>
      </w:pPr>
      <w:r>
        <w:rPr>
          <w:rFonts w:ascii="Times New Roman" w:hAnsi="Times New Roman"/>
          <w:sz w:val="28"/>
          <w:szCs w:val="28"/>
        </w:rPr>
        <w:t xml:space="preserve">         </w:t>
      </w:r>
      <w:r>
        <w:rPr>
          <w:rFonts w:ascii="Times New Roman" w:hAnsi="Times New Roman"/>
          <w:sz w:val="28"/>
          <w:szCs w:val="28"/>
        </w:rPr>
        <w:t>В мероприятии так же приняли участие:</w:t>
      </w:r>
    </w:p>
    <w:p>
      <w:pPr>
        <w:pStyle w:val="NoSpacing"/>
        <w:rPr>
          <w:rFonts w:ascii="Verdana" w:hAnsi="Verdana"/>
          <w:sz w:val="32"/>
          <w:szCs w:val="32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- председатель комитета Волгоградской областной Думы по культуре, делам национальностей и казачества, вопросам общественных объединений, религиозных организаций и информационной политики Татьяна Бухтина;</w:t>
      </w:r>
    </w:p>
    <w:p>
      <w:pPr>
        <w:pStyle w:val="NoSpacing"/>
        <w:rPr>
          <w:rFonts w:ascii="Verdana" w:hAnsi="Verdana"/>
          <w:sz w:val="32"/>
          <w:szCs w:val="32"/>
        </w:rPr>
      </w:pPr>
      <w:r>
        <w:rPr>
          <w:rFonts w:ascii="Times New Roman" w:hAnsi="Times New Roman"/>
          <w:sz w:val="28"/>
          <w:szCs w:val="28"/>
        </w:rPr>
        <w:t>- сенаторы Российской Федерации от нашего региона - Сергей Горняков и Николай Семисотов.</w:t>
      </w:r>
    </w:p>
    <w:p>
      <w:pPr>
        <w:pStyle w:val="NoSpacing"/>
        <w:rPr>
          <w:rFonts w:ascii="Verdana" w:hAnsi="Verdana"/>
          <w:sz w:val="32"/>
          <w:szCs w:val="32"/>
        </w:rPr>
      </w:pPr>
      <w:r>
        <w:rPr>
          <w:rFonts w:ascii="Times New Roman" w:hAnsi="Times New Roman"/>
          <w:sz w:val="28"/>
          <w:szCs w:val="28"/>
        </w:rPr>
        <w:t xml:space="preserve">         </w:t>
      </w:r>
      <w:r>
        <w:rPr>
          <w:rFonts w:ascii="Times New Roman" w:hAnsi="Times New Roman"/>
          <w:sz w:val="28"/>
          <w:szCs w:val="28"/>
        </w:rPr>
        <w:t xml:space="preserve">На презентацию книги «Легендарный Маресьев» был приглашен Корбаков Юрий Анатольевич, депутат Волгоградской областной думы </w:t>
      </w:r>
      <w:r>
        <w:rPr>
          <w:rFonts w:ascii="Times New Roman" w:hAnsi="Times New Roman"/>
          <w:sz w:val="28"/>
          <w:szCs w:val="28"/>
          <w:lang w:val="en-US"/>
        </w:rPr>
        <w:t>V</w:t>
      </w:r>
      <w:r>
        <w:rPr>
          <w:rFonts w:ascii="Times New Roman" w:hAnsi="Times New Roman"/>
          <w:sz w:val="28"/>
          <w:szCs w:val="28"/>
        </w:rPr>
        <w:t xml:space="preserve"> созыва. Корбаков Ю.А.  принимал активное участие в организации празднования 100-летия со дня рождения Героя Советского Союза Алексея Петровича Маресьева, которое проводилось в Камышине, а также открытия музея Маресьева.</w:t>
      </w:r>
    </w:p>
    <w:p>
      <w:pPr>
        <w:pStyle w:val="NoSpacing"/>
        <w:rPr>
          <w:rFonts w:ascii="Verdana" w:hAnsi="Verdana"/>
          <w:sz w:val="32"/>
          <w:szCs w:val="32"/>
        </w:rPr>
      </w:pPr>
      <w:r>
        <w:rPr>
          <w:rFonts w:ascii="Times New Roman" w:hAnsi="Times New Roman"/>
          <w:sz w:val="28"/>
          <w:szCs w:val="28"/>
        </w:rPr>
        <w:t xml:space="preserve">         </w:t>
      </w:r>
      <w:r>
        <w:rPr>
          <w:rFonts w:ascii="Times New Roman" w:hAnsi="Times New Roman"/>
          <w:sz w:val="28"/>
          <w:szCs w:val="28"/>
        </w:rPr>
        <w:t>В своем выступлении Юрий Анатольевич отметил   большую работу, проводимую  в Камышине по военно-патриотическому воспитанию молодежи на примере героического подвига легендарного земляка, летчика Маресьева, которому в Камышине открыт памятник.</w:t>
      </w:r>
    </w:p>
    <w:p>
      <w:pPr>
        <w:pStyle w:val="NoSpacing"/>
        <w:rPr>
          <w:rFonts w:ascii="Verdana" w:hAnsi="Verdana"/>
          <w:sz w:val="32"/>
          <w:szCs w:val="32"/>
        </w:rPr>
      </w:pPr>
      <w:r>
        <w:rPr>
          <w:rFonts w:ascii="Times New Roman" w:hAnsi="Times New Roman"/>
          <w:sz w:val="28"/>
          <w:szCs w:val="28"/>
        </w:rPr>
        <w:t>Он выразил огромное спасибо всем организатором этого мероприятия, лично Матвиенко Валентине Ивановне и, конечно – же, своему другу Михаилу Григорьевичу Садовникову за организацию презентации.</w:t>
      </w:r>
    </w:p>
    <w:p>
      <w:pPr>
        <w:pStyle w:val="NoSpacing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Spacing"/>
        <w:rPr>
          <w:rFonts w:ascii="Verdana" w:hAnsi="Verdana"/>
          <w:sz w:val="32"/>
          <w:szCs w:val="32"/>
        </w:rPr>
      </w:pPr>
      <w:r>
        <w:rPr>
          <w:rFonts w:ascii="Times New Roman" w:hAnsi="Times New Roman"/>
          <w:sz w:val="28"/>
          <w:szCs w:val="28"/>
        </w:rPr>
        <mc:AlternateContent>
          <mc:Choice Requires="wps">
            <w:drawing>
              <wp:inline distT="0" distB="0" distL="0" distR="0">
                <wp:extent cx="5944235" cy="4410710"/>
                <wp:effectExtent l="0" t="0" r="0" b="0"/>
                <wp:docPr id="4" name="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" descr=""/>
                        <pic:cNvPicPr/>
                      </pic:nvPicPr>
                      <pic:blipFill>
                        <a:blip r:embed="rId5"/>
                        <a:stretch/>
                      </pic:blipFill>
                      <pic:spPr>
                        <a:xfrm>
                          <a:off x="0" y="0"/>
                          <a:ext cx="5943600" cy="441000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 id="shape_0" stroked="f" style="position:absolute;margin-left:0pt;margin-top:-347.3pt;width:467.95pt;height:347.2pt;mso-position-vertical:top" type="shapetype_75">
                <v:imagedata r:id="rId5" o:detectmouseclick="t"/>
                <w10:wrap type="none"/>
                <v:stroke color="#3465a4" joinstyle="round" endcap="flat"/>
              </v:shape>
            </w:pict>
          </mc:Fallback>
        </mc:AlternateContent>
      </w:r>
    </w:p>
    <w:p>
      <w:pPr>
        <w:pStyle w:val="NoSpacing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Spacing"/>
        <w:rPr>
          <w:rFonts w:ascii="Verdana" w:hAnsi="Verdana"/>
          <w:sz w:val="32"/>
          <w:szCs w:val="32"/>
        </w:rPr>
      </w:pPr>
      <w:r>
        <w:rPr>
          <w:rFonts w:ascii="Times New Roman" w:hAnsi="Times New Roman"/>
          <w:sz w:val="28"/>
          <w:szCs w:val="28"/>
        </w:rPr>
        <mc:AlternateContent>
          <mc:Choice Requires="wps">
            <w:drawing>
              <wp:inline distT="0" distB="0" distL="0" distR="0">
                <wp:extent cx="5915660" cy="3420110"/>
                <wp:effectExtent l="0" t="0" r="0" b="0"/>
                <wp:docPr id="5" name="Рисунок 15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Рисунок 15" descr=""/>
                        <pic:cNvPicPr/>
                      </pic:nvPicPr>
                      <pic:blipFill>
                        <a:blip r:embed="rId6"/>
                        <a:stretch/>
                      </pic:blipFill>
                      <pic:spPr>
                        <a:xfrm>
                          <a:off x="0" y="0"/>
                          <a:ext cx="5915160" cy="341964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 id="shape_0" ID="Рисунок 15" stroked="f" style="position:absolute;margin-left:0pt;margin-top:-269.3pt;width:465.7pt;height:269.2pt;mso-position-vertical:top" type="shapetype_75">
                <v:imagedata r:id="rId6" o:detectmouseclick="t"/>
                <w10:wrap type="none"/>
                <v:stroke color="#3465a4" joinstyle="round" endcap="flat"/>
              </v:shape>
            </w:pict>
          </mc:Fallback>
        </mc:AlternateContent>
      </w:r>
    </w:p>
    <w:p>
      <w:pPr>
        <w:pStyle w:val="NoSpacing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Spacing"/>
        <w:rPr>
          <w:rFonts w:ascii="Arial" w:hAnsi="Arial" w:cs="Arial"/>
          <w:color w:val="171717"/>
          <w:sz w:val="32"/>
          <w:szCs w:val="32"/>
        </w:rPr>
      </w:pPr>
      <w:r>
        <w:rPr>
          <w:rFonts w:cs="Arial" w:ascii="Times New Roman" w:hAnsi="Times New Roman"/>
          <w:color w:val="171717"/>
          <w:sz w:val="28"/>
          <w:szCs w:val="28"/>
        </w:rPr>
        <w:t xml:space="preserve">           </w:t>
      </w:r>
      <w:r>
        <w:rPr>
          <w:rFonts w:cs="Arial" w:ascii="Times New Roman" w:hAnsi="Times New Roman"/>
          <w:color w:val="171717"/>
          <w:sz w:val="28"/>
          <w:szCs w:val="28"/>
        </w:rPr>
        <w:t>От Тверской области выступила сенатор Людмила Скаковская, которая  отметила важность подобных мероприятий в преддверии Дня Победы.</w:t>
      </w:r>
    </w:p>
    <w:p>
      <w:pPr>
        <w:pStyle w:val="NoSpacing"/>
        <w:rPr>
          <w:rFonts w:ascii="Arial" w:hAnsi="Arial" w:cs="Arial"/>
          <w:color w:val="171717"/>
          <w:sz w:val="32"/>
          <w:szCs w:val="32"/>
        </w:rPr>
      </w:pPr>
      <w:r>
        <w:rPr>
          <w:rFonts w:ascii="Times New Roman" w:hAnsi="Times New Roman"/>
          <w:sz w:val="28"/>
          <w:szCs w:val="28"/>
        </w:rPr>
        <mc:AlternateContent>
          <mc:Choice Requires="wps">
            <w:drawing>
              <wp:inline distT="0" distB="0" distL="0" distR="0">
                <wp:extent cx="5925185" cy="8230235"/>
                <wp:effectExtent l="0" t="0" r="0" b="0"/>
                <wp:docPr id="6" name="Рисунок 4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Рисунок 4" descr=""/>
                        <pic:cNvPicPr/>
                      </pic:nvPicPr>
                      <pic:blipFill>
                        <a:blip r:embed="rId7"/>
                        <a:stretch/>
                      </pic:blipFill>
                      <pic:spPr>
                        <a:xfrm>
                          <a:off x="0" y="0"/>
                          <a:ext cx="5924520" cy="822960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 id="shape_0" ID="Рисунок 4" stroked="f" style="position:absolute;margin-left:0pt;margin-top:-648.05pt;width:466.45pt;height:647.95pt;mso-position-vertical:top" type="shapetype_75">
                <v:imagedata r:id="rId7" o:detectmouseclick="t"/>
                <w10:wrap type="none"/>
                <v:stroke color="#3465a4" joinstyle="round" endcap="flat"/>
              </v:shape>
            </w:pict>
          </mc:Fallback>
        </mc:AlternateContent>
      </w:r>
    </w:p>
    <w:p>
      <w:pPr>
        <w:pStyle w:val="NoSpacing"/>
        <w:rPr>
          <w:rFonts w:ascii="Times New Roman" w:hAnsi="Times New Roman" w:cs="Arial"/>
          <w:color w:val="171717"/>
          <w:sz w:val="28"/>
          <w:szCs w:val="28"/>
        </w:rPr>
      </w:pPr>
      <w:r>
        <w:rPr>
          <w:rFonts w:cs="Arial" w:ascii="Times New Roman" w:hAnsi="Times New Roman"/>
          <w:color w:val="171717"/>
          <w:sz w:val="28"/>
          <w:szCs w:val="28"/>
        </w:rPr>
      </w:r>
    </w:p>
    <w:p>
      <w:pPr>
        <w:pStyle w:val="NoSpacing"/>
        <w:rPr>
          <w:rFonts w:ascii="Arial" w:hAnsi="Arial" w:cs="Arial"/>
          <w:color w:val="171717"/>
          <w:sz w:val="32"/>
          <w:szCs w:val="32"/>
        </w:rPr>
      </w:pPr>
      <w:r>
        <w:rPr>
          <w:rFonts w:cs="Arial" w:ascii="Times New Roman" w:hAnsi="Times New Roman"/>
          <w:color w:val="171717"/>
          <w:sz w:val="28"/>
          <w:szCs w:val="28"/>
        </w:rPr>
        <w:t xml:space="preserve">          </w:t>
      </w:r>
      <w:r>
        <w:rPr>
          <w:rFonts w:cs="Arial" w:ascii="Times New Roman" w:hAnsi="Times New Roman"/>
          <w:color w:val="171717"/>
          <w:sz w:val="28"/>
          <w:szCs w:val="28"/>
        </w:rPr>
        <w:t>С большим вниманием участники мероприятия выслушали прочитанное дочерью Михаила Садовникова стихотворение о Маресьеве.</w:t>
      </w:r>
    </w:p>
    <w:p>
      <w:pPr>
        <w:pStyle w:val="NoSpacing"/>
        <w:rPr>
          <w:rFonts w:ascii="Arial" w:hAnsi="Arial" w:cs="Arial"/>
          <w:color w:val="171717"/>
          <w:sz w:val="32"/>
          <w:szCs w:val="32"/>
        </w:rPr>
      </w:pPr>
      <w:r>
        <w:rPr>
          <w:rFonts w:ascii="Times New Roman" w:hAnsi="Times New Roman"/>
          <w:sz w:val="28"/>
          <w:szCs w:val="28"/>
        </w:rPr>
        <mc:AlternateContent>
          <mc:Choice Requires="wps">
            <w:drawing>
              <wp:inline distT="0" distB="0" distL="0" distR="0">
                <wp:extent cx="5944235" cy="4410710"/>
                <wp:effectExtent l="0" t="0" r="0" b="0"/>
                <wp:docPr id="7" name="Рисунок 3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" name="Рисунок 3" descr=""/>
                        <pic:cNvPicPr/>
                      </pic:nvPicPr>
                      <pic:blipFill>
                        <a:blip r:embed="rId8"/>
                        <a:stretch/>
                      </pic:blipFill>
                      <pic:spPr>
                        <a:xfrm>
                          <a:off x="0" y="0"/>
                          <a:ext cx="5943600" cy="441000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 id="shape_0" ID="Рисунок 3" stroked="f" style="position:absolute;margin-left:0pt;margin-top:-347.3pt;width:467.95pt;height:347.2pt;mso-position-vertical:top" type="shapetype_75">
                <v:imagedata r:id="rId8" o:detectmouseclick="t"/>
                <w10:wrap type="none"/>
                <v:stroke color="#3465a4" joinstyle="round" endcap="flat"/>
              </v:shape>
            </w:pict>
          </mc:Fallback>
        </mc:AlternateContent>
      </w:r>
    </w:p>
    <w:p>
      <w:pPr>
        <w:pStyle w:val="NoSpacing"/>
        <w:rPr>
          <w:rFonts w:ascii="Times New Roman" w:hAnsi="Times New Roman" w:cs="Arial"/>
          <w:color w:val="171717"/>
          <w:sz w:val="28"/>
          <w:szCs w:val="28"/>
        </w:rPr>
      </w:pPr>
      <w:r>
        <w:rPr>
          <w:rFonts w:cs="Arial" w:ascii="Times New Roman" w:hAnsi="Times New Roman"/>
          <w:color w:val="171717"/>
          <w:sz w:val="28"/>
          <w:szCs w:val="28"/>
        </w:rPr>
      </w:r>
    </w:p>
    <w:p>
      <w:pPr>
        <w:pStyle w:val="NoSpacing"/>
        <w:rPr>
          <w:rFonts w:ascii="Arial" w:hAnsi="Arial" w:cs="Arial"/>
          <w:color w:val="171717"/>
          <w:sz w:val="32"/>
          <w:szCs w:val="32"/>
        </w:rPr>
      </w:pPr>
      <w:r>
        <w:rPr>
          <w:rFonts w:cs="Arial" w:ascii="Times New Roman" w:hAnsi="Times New Roman"/>
          <w:color w:val="171717"/>
          <w:sz w:val="28"/>
          <w:szCs w:val="28"/>
        </w:rPr>
        <w:t xml:space="preserve">          </w:t>
      </w:r>
      <w:r>
        <w:rPr>
          <w:rFonts w:cs="Arial" w:ascii="Times New Roman" w:hAnsi="Times New Roman"/>
          <w:color w:val="171717"/>
          <w:sz w:val="28"/>
          <w:szCs w:val="28"/>
        </w:rPr>
        <w:t>Автор книги Михаил Садовников в своем выступлении рассказал о том, как создавалась эта книга. Выразил слова благодарности камышанам за оказанную помощь и сотрудничество. Было отмечено и  мое  личное участие в написании книги, как историку, краеведу, проводившему большую поисковую работу по родословной Маресьевых, его биографических сведений…</w:t>
      </w:r>
    </w:p>
    <w:p>
      <w:pPr>
        <w:pStyle w:val="NoSpacing"/>
        <w:rPr>
          <w:rFonts w:ascii="Arial" w:hAnsi="Arial" w:cs="Arial"/>
          <w:color w:val="171717"/>
          <w:sz w:val="32"/>
          <w:szCs w:val="32"/>
        </w:rPr>
      </w:pPr>
      <w:r>
        <w:rPr>
          <w:rFonts w:cs="Arial" w:ascii="Times New Roman" w:hAnsi="Times New Roman"/>
          <w:color w:val="171717"/>
          <w:sz w:val="28"/>
          <w:szCs w:val="28"/>
        </w:rPr>
        <w:t xml:space="preserve">          </w:t>
      </w:r>
      <w:r>
        <w:rPr>
          <w:rFonts w:cs="Arial" w:ascii="Times New Roman" w:hAnsi="Times New Roman"/>
          <w:color w:val="171717"/>
          <w:sz w:val="28"/>
          <w:szCs w:val="28"/>
        </w:rPr>
        <w:t>Вы видите красиво оформленные баннеры, в подборке фотографий для которых  я принимал участие.</w:t>
      </w:r>
    </w:p>
    <w:p>
      <w:pPr>
        <w:pStyle w:val="NoSpacing"/>
        <w:rPr>
          <w:rFonts w:ascii="Arial" w:hAnsi="Arial" w:cs="Arial"/>
          <w:color w:val="171717"/>
          <w:sz w:val="32"/>
          <w:szCs w:val="32"/>
        </w:rPr>
      </w:pPr>
      <w:r>
        <w:rPr>
          <w:rFonts w:ascii="Times New Roman" w:hAnsi="Times New Roman"/>
          <w:sz w:val="28"/>
          <w:szCs w:val="28"/>
        </w:rPr>
        <mc:AlternateContent>
          <mc:Choice Requires="wps">
            <w:drawing>
              <wp:inline distT="0" distB="0" distL="0" distR="0">
                <wp:extent cx="5944235" cy="4410710"/>
                <wp:effectExtent l="0" t="0" r="0" b="0"/>
                <wp:docPr id="8" name="Рисунок 6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7" name="Рисунок 6" descr=""/>
                        <pic:cNvPicPr/>
                      </pic:nvPicPr>
                      <pic:blipFill>
                        <a:blip r:embed="rId9"/>
                        <a:stretch/>
                      </pic:blipFill>
                      <pic:spPr>
                        <a:xfrm>
                          <a:off x="0" y="0"/>
                          <a:ext cx="5943600" cy="441000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 id="shape_0" ID="Рисунок 6" stroked="f" style="position:absolute;margin-left:0pt;margin-top:-347.3pt;width:467.95pt;height:347.2pt;mso-position-vertical:top" type="shapetype_75">
                <v:imagedata r:id="rId9" o:detectmouseclick="t"/>
                <w10:wrap type="none"/>
                <v:stroke color="#3465a4" joinstyle="round" endcap="flat"/>
              </v:shape>
            </w:pict>
          </mc:Fallback>
        </mc:AlternateContent>
      </w:r>
    </w:p>
    <w:p>
      <w:pPr>
        <w:pStyle w:val="NoSpacing"/>
        <w:rPr>
          <w:rFonts w:ascii="Arial" w:hAnsi="Arial" w:cs="Arial"/>
          <w:color w:val="171717"/>
          <w:sz w:val="32"/>
          <w:szCs w:val="32"/>
        </w:rPr>
      </w:pPr>
      <w:r>
        <w:rPr>
          <w:rFonts w:ascii="Times New Roman" w:hAnsi="Times New Roman"/>
          <w:sz w:val="28"/>
          <w:szCs w:val="28"/>
        </w:rPr>
        <mc:AlternateContent>
          <mc:Choice Requires="wps">
            <w:drawing>
              <wp:inline distT="0" distB="0" distL="0" distR="0">
                <wp:extent cx="5944235" cy="4410710"/>
                <wp:effectExtent l="0" t="0" r="0" b="0"/>
                <wp:docPr id="9" name="Рисунок 7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8" name="Рисунок 7" descr=""/>
                        <pic:cNvPicPr/>
                      </pic:nvPicPr>
                      <pic:blipFill>
                        <a:blip r:embed="rId10"/>
                        <a:stretch/>
                      </pic:blipFill>
                      <pic:spPr>
                        <a:xfrm>
                          <a:off x="0" y="0"/>
                          <a:ext cx="5943600" cy="441000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 id="shape_0" ID="Рисунок 7" stroked="f" style="position:absolute;margin-left:0pt;margin-top:-347.3pt;width:467.95pt;height:347.2pt;mso-position-vertical:top" type="shapetype_75">
                <v:imagedata r:id="rId10" o:detectmouseclick="t"/>
                <w10:wrap type="none"/>
                <v:stroke color="#3465a4" joinstyle="round" endcap="flat"/>
              </v:shape>
            </w:pict>
          </mc:Fallback>
        </mc:AlternateContent>
      </w:r>
    </w:p>
    <w:p>
      <w:pPr>
        <w:pStyle w:val="NoSpacing"/>
        <w:rPr>
          <w:rFonts w:ascii="Times New Roman" w:hAnsi="Times New Roman" w:cs="Arial"/>
          <w:color w:val="171717"/>
          <w:sz w:val="28"/>
          <w:szCs w:val="28"/>
        </w:rPr>
      </w:pPr>
      <w:r>
        <w:rPr>
          <w:rFonts w:cs="Arial" w:ascii="Times New Roman" w:hAnsi="Times New Roman"/>
          <w:color w:val="171717"/>
          <w:sz w:val="28"/>
          <w:szCs w:val="28"/>
        </w:rPr>
      </w:r>
    </w:p>
    <w:p>
      <w:pPr>
        <w:pStyle w:val="NoSpacing"/>
        <w:rPr>
          <w:rFonts w:ascii="Arial" w:hAnsi="Arial" w:cs="Arial"/>
          <w:color w:val="171717"/>
          <w:sz w:val="32"/>
          <w:szCs w:val="32"/>
        </w:rPr>
      </w:pPr>
      <w:r>
        <w:rPr>
          <w:rFonts w:ascii="Times New Roman" w:hAnsi="Times New Roman"/>
          <w:sz w:val="28"/>
          <w:szCs w:val="28"/>
        </w:rPr>
        <mc:AlternateContent>
          <mc:Choice Requires="wps">
            <w:drawing>
              <wp:inline distT="0" distB="0" distL="0" distR="0">
                <wp:extent cx="5944235" cy="4410710"/>
                <wp:effectExtent l="0" t="0" r="0" b="0"/>
                <wp:docPr id="10" name="Рисунок 8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" name="Рисунок 8" descr=""/>
                        <pic:cNvPicPr/>
                      </pic:nvPicPr>
                      <pic:blipFill>
                        <a:blip r:embed="rId11"/>
                        <a:stretch/>
                      </pic:blipFill>
                      <pic:spPr>
                        <a:xfrm>
                          <a:off x="0" y="0"/>
                          <a:ext cx="5943600" cy="441000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 id="shape_0" ID="Рисунок 8" stroked="f" style="position:absolute;margin-left:0pt;margin-top:-347.3pt;width:467.95pt;height:347.2pt;mso-position-vertical:top" type="shapetype_75">
                <v:imagedata r:id="rId11" o:detectmouseclick="t"/>
                <w10:wrap type="none"/>
                <v:stroke color="#3465a4" joinstyle="round" endcap="flat"/>
              </v:shape>
            </w:pict>
          </mc:Fallback>
        </mc:AlternateContent>
      </w:r>
    </w:p>
    <w:p>
      <w:pPr>
        <w:pStyle w:val="NoSpacing"/>
        <w:rPr>
          <w:rFonts w:ascii="Times New Roman" w:hAnsi="Times New Roman" w:cs="Arial"/>
          <w:color w:val="171717"/>
          <w:sz w:val="28"/>
          <w:szCs w:val="28"/>
        </w:rPr>
      </w:pPr>
      <w:r>
        <w:rPr>
          <w:rFonts w:cs="Arial" w:ascii="Times New Roman" w:hAnsi="Times New Roman"/>
          <w:color w:val="171717"/>
          <w:sz w:val="28"/>
          <w:szCs w:val="28"/>
        </w:rPr>
      </w:r>
    </w:p>
    <w:p>
      <w:pPr>
        <w:pStyle w:val="NoSpacing"/>
        <w:rPr>
          <w:rFonts w:ascii="Times New Roman" w:hAnsi="Times New Roman" w:cs="Arial"/>
          <w:color w:val="171717"/>
          <w:sz w:val="28"/>
          <w:szCs w:val="28"/>
        </w:rPr>
      </w:pPr>
      <w:r>
        <w:rPr>
          <w:rFonts w:cs="Arial" w:ascii="Times New Roman" w:hAnsi="Times New Roman"/>
          <w:color w:val="171717"/>
          <w:sz w:val="28"/>
          <w:szCs w:val="28"/>
        </w:rPr>
      </w:r>
    </w:p>
    <w:p>
      <w:pPr>
        <w:pStyle w:val="NoSpacing"/>
        <w:rPr>
          <w:rFonts w:ascii="Arial" w:hAnsi="Arial" w:cs="Arial"/>
          <w:color w:val="171717"/>
          <w:sz w:val="32"/>
          <w:szCs w:val="32"/>
        </w:rPr>
      </w:pPr>
      <w:r>
        <w:rPr>
          <w:rFonts w:cs="Arial" w:ascii="Times New Roman" w:hAnsi="Times New Roman"/>
          <w:color w:val="171717"/>
          <w:sz w:val="28"/>
          <w:szCs w:val="28"/>
        </w:rPr>
        <w:t xml:space="preserve">         </w:t>
      </w:r>
      <w:r>
        <w:rPr>
          <w:rFonts w:cs="Arial" w:ascii="Times New Roman" w:hAnsi="Times New Roman"/>
          <w:color w:val="171717"/>
          <w:sz w:val="28"/>
          <w:szCs w:val="28"/>
        </w:rPr>
        <w:t xml:space="preserve">Очень внимательно слушали сенаторы и гости мой рассказ о Маресьеве, его отце, Петре Авдеевиче Маресьеве, участнике Первой мировой войны, умершем когда Алеше Маресьеву не было и года. О матери, Екатерине Никитичне, которая осталась одна и воспитывала трех сыновей: Петр, 1901 год рождения, Николай – 1904 год рождения и Алексей, родившийся 16 мая 1916 года. </w:t>
      </w:r>
    </w:p>
    <w:p>
      <w:pPr>
        <w:pStyle w:val="NoSpacing"/>
        <w:rPr>
          <w:rFonts w:ascii="Arial" w:hAnsi="Arial" w:cs="Arial"/>
          <w:color w:val="171717"/>
          <w:sz w:val="32"/>
          <w:szCs w:val="32"/>
        </w:rPr>
      </w:pPr>
      <w:r>
        <w:rPr>
          <w:rFonts w:cs="Arial" w:ascii="Times New Roman" w:hAnsi="Times New Roman"/>
          <w:color w:val="171717"/>
          <w:sz w:val="28"/>
          <w:szCs w:val="28"/>
        </w:rPr>
        <w:t xml:space="preserve">         </w:t>
      </w:r>
      <w:r>
        <w:rPr>
          <w:rFonts w:cs="Arial" w:ascii="Times New Roman" w:hAnsi="Times New Roman"/>
          <w:color w:val="171717"/>
          <w:sz w:val="28"/>
          <w:szCs w:val="28"/>
        </w:rPr>
        <w:t>Когда я вернулся из Москвы домой, то получил по электронной почте письмо от внучки Николая – Ларисы. Она недавно посетила Саратов, где работал и умер её дед – Николай. В годы войны в Саратове, вместе с сыном Николаем,  проживала его мама.  1 января 1942 года в Саратов приезжал получать самолет ЯК – 1 Алексей Петрович Маресьев, который встретился с мамой и братом.</w:t>
      </w:r>
    </w:p>
    <w:p>
      <w:pPr>
        <w:pStyle w:val="NoSpacing"/>
        <w:rPr>
          <w:rFonts w:ascii="Times New Roman" w:hAnsi="Times New Roman" w:cs="Arial"/>
          <w:color w:val="171717"/>
          <w:sz w:val="28"/>
          <w:szCs w:val="28"/>
          <w:lang w:eastAsia="ru-RU"/>
        </w:rPr>
      </w:pPr>
      <w:r>
        <w:rPr>
          <w:rFonts w:cs="Arial" w:ascii="Times New Roman" w:hAnsi="Times New Roman"/>
          <w:color w:val="171717"/>
          <w:sz w:val="28"/>
          <w:szCs w:val="28"/>
          <w:lang w:eastAsia="ru-RU"/>
        </w:rPr>
      </w:r>
    </w:p>
    <w:p>
      <w:pPr>
        <w:pStyle w:val="NoSpacing"/>
        <w:rPr>
          <w:rFonts w:ascii="Arial" w:hAnsi="Arial" w:cs="Arial"/>
          <w:color w:val="171717"/>
          <w:sz w:val="32"/>
          <w:szCs w:val="32"/>
        </w:rPr>
      </w:pPr>
      <w:r>
        <w:rPr>
          <w:rFonts w:ascii="Times New Roman" w:hAnsi="Times New Roman"/>
          <w:sz w:val="28"/>
          <w:szCs w:val="28"/>
        </w:rPr>
        <mc:AlternateContent>
          <mc:Choice Requires="wps">
            <w:drawing>
              <wp:inline distT="0" distB="0" distL="0" distR="0">
                <wp:extent cx="5944235" cy="3667760"/>
                <wp:effectExtent l="0" t="0" r="0" b="0"/>
                <wp:docPr id="11" name="Рисунок 9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0" name="Рисунок 9" descr=""/>
                        <pic:cNvPicPr/>
                      </pic:nvPicPr>
                      <pic:blipFill>
                        <a:blip r:embed="rId12"/>
                        <a:stretch/>
                      </pic:blipFill>
                      <pic:spPr>
                        <a:xfrm>
                          <a:off x="0" y="0"/>
                          <a:ext cx="5943600" cy="366696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 id="shape_0" ID="Рисунок 9" stroked="f" style="position:absolute;margin-left:0pt;margin-top:-288.8pt;width:467.95pt;height:288.7pt;mso-position-vertical:top" type="shapetype_75">
                <v:imagedata r:id="rId12" o:detectmouseclick="t"/>
                <w10:wrap type="none"/>
                <v:stroke color="#3465a4" joinstyle="round" endcap="flat"/>
              </v:shape>
            </w:pict>
          </mc:Fallback>
        </mc:AlternateContent>
      </w:r>
    </w:p>
    <w:p>
      <w:pPr>
        <w:pStyle w:val="NoSpacing"/>
        <w:rPr>
          <w:rFonts w:ascii="Times New Roman" w:hAnsi="Times New Roman" w:cs="Arial"/>
          <w:color w:val="171717"/>
          <w:sz w:val="28"/>
          <w:szCs w:val="28"/>
        </w:rPr>
      </w:pPr>
      <w:r>
        <w:rPr>
          <w:rFonts w:cs="Arial" w:ascii="Times New Roman" w:hAnsi="Times New Roman"/>
          <w:color w:val="171717"/>
          <w:sz w:val="28"/>
          <w:szCs w:val="28"/>
        </w:rPr>
      </w:r>
    </w:p>
    <w:p>
      <w:pPr>
        <w:pStyle w:val="NoSpacing"/>
        <w:rPr>
          <w:rFonts w:ascii="Arial" w:hAnsi="Arial" w:cs="Arial"/>
          <w:color w:val="171717"/>
          <w:sz w:val="32"/>
          <w:szCs w:val="32"/>
        </w:rPr>
      </w:pPr>
      <w:r>
        <w:rPr>
          <w:rFonts w:cs="Arial" w:ascii="Times New Roman" w:hAnsi="Times New Roman"/>
          <w:color w:val="171717"/>
          <w:sz w:val="28"/>
          <w:szCs w:val="28"/>
        </w:rPr>
        <w:t xml:space="preserve">           </w:t>
      </w:r>
      <w:r>
        <w:rPr>
          <w:rFonts w:cs="Arial" w:ascii="Times New Roman" w:hAnsi="Times New Roman"/>
          <w:color w:val="171717"/>
          <w:sz w:val="28"/>
          <w:szCs w:val="28"/>
        </w:rPr>
        <w:t>На презентации я рассказал ее участникам о годах учебы Алеши Маресьева в школе № 10 г. Камышина, об окончании ФЗУ и получении профессии - токарь. Работал Алеша Маресьев на лесозаводе. Был пионером и комсомольцем. Мечтал стать летчиком.  Однако, по причине заболевания, его не направили поступать в Московский авиационный институт</w:t>
      </w:r>
    </w:p>
    <w:p>
      <w:pPr>
        <w:pStyle w:val="NoSpacing"/>
        <w:rPr>
          <w:rFonts w:ascii="Arial" w:hAnsi="Arial" w:cs="Arial"/>
          <w:color w:val="171717"/>
          <w:sz w:val="32"/>
          <w:szCs w:val="32"/>
        </w:rPr>
      </w:pPr>
      <w:r>
        <w:rPr>
          <w:rFonts w:cs="Arial" w:ascii="Times New Roman" w:hAnsi="Times New Roman"/>
          <w:color w:val="171717"/>
          <w:sz w:val="28"/>
          <w:szCs w:val="28"/>
        </w:rPr>
        <w:t xml:space="preserve">           </w:t>
      </w:r>
      <w:r>
        <w:rPr>
          <w:rFonts w:cs="Arial" w:ascii="Times New Roman" w:hAnsi="Times New Roman"/>
          <w:color w:val="171717"/>
          <w:sz w:val="28"/>
          <w:szCs w:val="28"/>
        </w:rPr>
        <w:t>В 1934 году по комсомольской путевке Камышинского райкома комсомола направил Алешу Маресьева на строительство города Комсомольска на Амуре. Там он поступил в летную школу, и уже 12 июня 1937 года участвовал в воздушном параде на самолете У-2. Так сбылась его мечта, летать. Он «заболел» небом в Камышине, и полетел.</w:t>
      </w:r>
    </w:p>
    <w:p>
      <w:pPr>
        <w:pStyle w:val="NoSpacing"/>
        <w:rPr>
          <w:rFonts w:ascii="Arial" w:hAnsi="Arial" w:cs="Arial"/>
          <w:color w:val="171717"/>
          <w:sz w:val="32"/>
          <w:szCs w:val="32"/>
        </w:rPr>
      </w:pPr>
      <w:r>
        <w:rPr>
          <w:rFonts w:cs="Arial" w:ascii="Times New Roman" w:hAnsi="Times New Roman"/>
          <w:color w:val="171717"/>
          <w:sz w:val="28"/>
          <w:szCs w:val="28"/>
        </w:rPr>
        <w:t xml:space="preserve">           </w:t>
      </w:r>
      <w:r>
        <w:rPr>
          <w:rFonts w:cs="Arial" w:ascii="Times New Roman" w:hAnsi="Times New Roman"/>
          <w:color w:val="171717"/>
          <w:sz w:val="28"/>
          <w:szCs w:val="28"/>
        </w:rPr>
        <w:t xml:space="preserve">Маресьев А.П. окончил Батайскую военную авиационную школу пилотов имени А.К.Серова, где был инструктором. </w:t>
      </w:r>
    </w:p>
    <w:p>
      <w:pPr>
        <w:pStyle w:val="NoSpacing"/>
        <w:rPr>
          <w:rFonts w:ascii="Arial" w:hAnsi="Arial" w:cs="Arial"/>
          <w:color w:val="171717"/>
          <w:sz w:val="32"/>
          <w:szCs w:val="32"/>
        </w:rPr>
      </w:pPr>
      <w:r>
        <w:rPr>
          <w:rFonts w:cs="Arial" w:ascii="Times New Roman" w:hAnsi="Times New Roman"/>
          <w:color w:val="171717"/>
          <w:sz w:val="28"/>
          <w:szCs w:val="28"/>
        </w:rPr>
        <w:t xml:space="preserve">           </w:t>
      </w:r>
      <w:r>
        <w:rPr>
          <w:rFonts w:cs="Arial" w:ascii="Times New Roman" w:hAnsi="Times New Roman"/>
          <w:color w:val="171717"/>
          <w:sz w:val="28"/>
          <w:szCs w:val="28"/>
        </w:rPr>
        <w:t>Дальше была война.</w:t>
      </w:r>
    </w:p>
    <w:p>
      <w:pPr>
        <w:pStyle w:val="NoSpacing"/>
        <w:rPr>
          <w:rFonts w:ascii="Arial" w:hAnsi="Arial" w:cs="Arial"/>
          <w:color w:val="171717"/>
          <w:sz w:val="32"/>
          <w:szCs w:val="32"/>
        </w:rPr>
      </w:pPr>
      <w:r>
        <w:rPr>
          <w:rFonts w:cs="Arial" w:ascii="Times New Roman" w:hAnsi="Times New Roman"/>
          <w:color w:val="171717"/>
          <w:sz w:val="28"/>
          <w:szCs w:val="28"/>
        </w:rPr>
        <w:t xml:space="preserve">           </w:t>
      </w:r>
      <w:r>
        <w:rPr>
          <w:rFonts w:cs="Arial" w:ascii="Times New Roman" w:hAnsi="Times New Roman"/>
          <w:color w:val="171717"/>
          <w:sz w:val="28"/>
          <w:szCs w:val="28"/>
        </w:rPr>
        <w:t>После войны он не забывал свою малую Родину – Камышин.</w:t>
      </w:r>
    </w:p>
    <w:p>
      <w:pPr>
        <w:pStyle w:val="NoSpacing"/>
        <w:rPr>
          <w:rFonts w:ascii="Arial" w:hAnsi="Arial" w:cs="Arial"/>
          <w:color w:val="171717"/>
          <w:sz w:val="32"/>
          <w:szCs w:val="32"/>
        </w:rPr>
      </w:pPr>
      <w:r>
        <w:rPr>
          <w:rFonts w:cs="Arial" w:ascii="Times New Roman" w:hAnsi="Times New Roman"/>
          <w:color w:val="171717"/>
          <w:sz w:val="28"/>
          <w:szCs w:val="28"/>
        </w:rPr>
        <w:t xml:space="preserve">           </w:t>
      </w:r>
      <w:r>
        <w:rPr>
          <w:rFonts w:cs="Arial" w:ascii="Times New Roman" w:hAnsi="Times New Roman"/>
          <w:color w:val="171717"/>
          <w:sz w:val="28"/>
          <w:szCs w:val="28"/>
        </w:rPr>
        <w:t xml:space="preserve">В настоящее время в Камышине открыт музей Маресьева,  в котором проводится большая работа по военно-патриотическому воспитанию молодежи. </w:t>
      </w:r>
    </w:p>
    <w:p>
      <w:pPr>
        <w:pStyle w:val="NoSpacing"/>
        <w:rPr>
          <w:rFonts w:ascii="Arial" w:hAnsi="Arial" w:cs="Arial"/>
          <w:color w:val="171717"/>
          <w:sz w:val="32"/>
          <w:szCs w:val="32"/>
        </w:rPr>
      </w:pPr>
      <w:r>
        <w:rPr>
          <w:rFonts w:cs="Arial" w:ascii="Times New Roman" w:hAnsi="Times New Roman"/>
          <w:color w:val="171717"/>
          <w:sz w:val="28"/>
          <w:szCs w:val="28"/>
        </w:rPr>
        <w:t xml:space="preserve">           </w:t>
      </w:r>
      <w:r>
        <w:rPr>
          <w:rFonts w:cs="Arial" w:ascii="Times New Roman" w:hAnsi="Times New Roman"/>
          <w:color w:val="171717"/>
          <w:sz w:val="28"/>
          <w:szCs w:val="28"/>
        </w:rPr>
        <w:t>5 апреля 2022 года  мы отметили  в Камышине дату,  80 лет назад был сбит самолет летчика Маресьева и начался его подвиг – 18 суток полз он до тех пор, пока его не подобрали жители д. Плав.</w:t>
      </w:r>
    </w:p>
    <w:p>
      <w:pPr>
        <w:pStyle w:val="NoSpacing"/>
        <w:rPr>
          <w:rFonts w:ascii="Arial" w:hAnsi="Arial" w:cs="Arial"/>
          <w:color w:val="171717"/>
          <w:sz w:val="32"/>
          <w:szCs w:val="32"/>
        </w:rPr>
      </w:pPr>
      <w:r>
        <w:rPr>
          <w:rFonts w:cs="Arial" w:ascii="Times New Roman" w:hAnsi="Times New Roman"/>
          <w:color w:val="171717"/>
          <w:sz w:val="28"/>
          <w:szCs w:val="28"/>
        </w:rPr>
        <w:t xml:space="preserve">           </w:t>
      </w:r>
      <w:r>
        <w:rPr>
          <w:rFonts w:cs="Arial" w:ascii="Times New Roman" w:hAnsi="Times New Roman"/>
          <w:color w:val="171717"/>
          <w:sz w:val="28"/>
          <w:szCs w:val="28"/>
        </w:rPr>
        <w:t xml:space="preserve">Это был мой рассказ о нашем земляке Алексее Петровиче Маресьева. В заключение моего рассказа о Маресьеве, я попросил ведущую мероприятия Лилию Гумерову передать лично Валентине Ивановне Матвиенко, у которой совсем недавно был день рождения, подписанную мной книгу «ВОЗВРАЩЕНИЕ». </w:t>
      </w:r>
    </w:p>
    <w:p>
      <w:pPr>
        <w:pStyle w:val="NoSpacing"/>
        <w:rPr>
          <w:rFonts w:ascii="Times New Roman" w:hAnsi="Times New Roman" w:cs="Arial"/>
          <w:color w:val="171717"/>
          <w:sz w:val="28"/>
          <w:szCs w:val="28"/>
        </w:rPr>
      </w:pPr>
      <w:r>
        <w:rPr>
          <w:rFonts w:cs="Arial" w:ascii="Times New Roman" w:hAnsi="Times New Roman"/>
          <w:color w:val="171717"/>
          <w:sz w:val="28"/>
          <w:szCs w:val="28"/>
        </w:rPr>
      </w:r>
    </w:p>
    <w:p>
      <w:pPr>
        <w:pStyle w:val="NoSpacing"/>
        <w:rPr>
          <w:rFonts w:ascii="Arial" w:hAnsi="Arial" w:cs="Arial"/>
          <w:color w:val="171717"/>
          <w:sz w:val="32"/>
          <w:szCs w:val="32"/>
        </w:rPr>
      </w:pPr>
      <w:r>
        <w:rPr>
          <w:rFonts w:ascii="Times New Roman" w:hAnsi="Times New Roman"/>
          <w:sz w:val="28"/>
          <w:szCs w:val="28"/>
        </w:rPr>
        <mc:AlternateContent>
          <mc:Choice Requires="wps">
            <w:drawing>
              <wp:inline distT="0" distB="0" distL="0" distR="0">
                <wp:extent cx="4182110" cy="6068060"/>
                <wp:effectExtent l="0" t="0" r="0" b="0"/>
                <wp:docPr id="12" name="Рисунок 24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1" name="Рисунок 24" descr=""/>
                        <pic:cNvPicPr/>
                      </pic:nvPicPr>
                      <pic:blipFill>
                        <a:blip r:embed="rId13"/>
                        <a:stretch/>
                      </pic:blipFill>
                      <pic:spPr>
                        <a:xfrm>
                          <a:off x="0" y="0"/>
                          <a:ext cx="4181400" cy="606744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 id="shape_0" ID="Рисунок 24" stroked="f" style="position:absolute;margin-left:0pt;margin-top:-477.8pt;width:329.2pt;height:477.7pt;mso-position-vertical:top" type="shapetype_75">
                <v:imagedata r:id="rId13" o:detectmouseclick="t"/>
                <w10:wrap type="none"/>
                <v:stroke color="#3465a4" joinstyle="round" endcap="flat"/>
              </v:shape>
            </w:pict>
          </mc:Fallback>
        </mc:AlternateContent>
      </w:r>
    </w:p>
    <w:p>
      <w:pPr>
        <w:pStyle w:val="NoSpacing"/>
        <w:rPr>
          <w:rFonts w:ascii="Times New Roman" w:hAnsi="Times New Roman" w:cs="Arial"/>
          <w:color w:val="171717"/>
          <w:sz w:val="28"/>
          <w:szCs w:val="28"/>
        </w:rPr>
      </w:pPr>
      <w:r>
        <w:rPr>
          <w:rFonts w:cs="Arial" w:ascii="Times New Roman" w:hAnsi="Times New Roman"/>
          <w:color w:val="171717"/>
          <w:sz w:val="28"/>
          <w:szCs w:val="28"/>
        </w:rPr>
      </w:r>
    </w:p>
    <w:p>
      <w:pPr>
        <w:pStyle w:val="NoSpacing"/>
        <w:rPr>
          <w:rFonts w:ascii="Arial" w:hAnsi="Arial" w:cs="Arial"/>
          <w:color w:val="171717"/>
          <w:sz w:val="32"/>
          <w:szCs w:val="32"/>
        </w:rPr>
      </w:pPr>
      <w:r>
        <w:rPr>
          <w:rFonts w:cs="Arial" w:ascii="Times New Roman" w:hAnsi="Times New Roman"/>
          <w:color w:val="171717"/>
          <w:sz w:val="28"/>
          <w:szCs w:val="28"/>
        </w:rPr>
        <w:t xml:space="preserve">          </w:t>
      </w:r>
      <w:r>
        <w:rPr>
          <w:rFonts w:cs="Arial" w:ascii="Times New Roman" w:hAnsi="Times New Roman"/>
          <w:color w:val="171717"/>
          <w:sz w:val="28"/>
          <w:szCs w:val="28"/>
        </w:rPr>
        <w:t xml:space="preserve">На мероприятии я встретился с уже  знакомым, «Почетным гражданином города Бологое», «Почетным железнодорожником», председателем правления Тверского землячества в Москве Ивановым Анатолием Александровичем. Он лично знал Ольгу Михайловну Сергееву – Вихрову, которая 22 апреля 1942 года спасала летчика Маресьева. Она отпаивала его кипяченым молоком и растирала промерзшее тело летчика жиром. </w:t>
      </w:r>
    </w:p>
    <w:p>
      <w:pPr>
        <w:pStyle w:val="NoSpacing"/>
        <w:rPr>
          <w:rFonts w:ascii="Arial" w:hAnsi="Arial" w:cs="Arial"/>
          <w:color w:val="171717"/>
          <w:sz w:val="32"/>
          <w:szCs w:val="32"/>
        </w:rPr>
      </w:pPr>
      <w:r>
        <w:rPr>
          <w:rFonts w:ascii="Times New Roman" w:hAnsi="Times New Roman"/>
          <w:sz w:val="28"/>
          <w:szCs w:val="28"/>
        </w:rPr>
        <mc:AlternateContent>
          <mc:Choice Requires="wps">
            <w:drawing>
              <wp:inline distT="0" distB="0" distL="0" distR="0">
                <wp:extent cx="5944235" cy="4410710"/>
                <wp:effectExtent l="0" t="0" r="0" b="0"/>
                <wp:docPr id="13" name="Рисунок 10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2" name="Рисунок 10" descr=""/>
                        <pic:cNvPicPr/>
                      </pic:nvPicPr>
                      <pic:blipFill>
                        <a:blip r:embed="rId14"/>
                        <a:stretch/>
                      </pic:blipFill>
                      <pic:spPr>
                        <a:xfrm>
                          <a:off x="0" y="0"/>
                          <a:ext cx="5943600" cy="441000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 id="shape_0" ID="Рисунок 10" stroked="f" style="position:absolute;margin-left:0pt;margin-top:-347.3pt;width:467.95pt;height:347.2pt;mso-position-vertical:top" type="shapetype_75">
                <v:imagedata r:id="rId14" o:detectmouseclick="t"/>
                <w10:wrap type="none"/>
                <v:stroke color="#3465a4" joinstyle="round" endcap="flat"/>
              </v:shape>
            </w:pict>
          </mc:Fallback>
        </mc:AlternateContent>
      </w:r>
    </w:p>
    <w:p>
      <w:pPr>
        <w:pStyle w:val="NoSpacing"/>
        <w:rPr>
          <w:rFonts w:ascii="Arial" w:hAnsi="Arial" w:cs="Arial"/>
          <w:color w:val="171717"/>
          <w:sz w:val="32"/>
          <w:szCs w:val="32"/>
        </w:rPr>
      </w:pPr>
      <w:r>
        <w:rPr>
          <w:rFonts w:ascii="Times New Roman" w:hAnsi="Times New Roman"/>
          <w:sz w:val="28"/>
          <w:szCs w:val="28"/>
        </w:rPr>
        <mc:AlternateContent>
          <mc:Choice Requires="wps">
            <w:drawing>
              <wp:inline distT="0" distB="0" distL="0" distR="0">
                <wp:extent cx="5944235" cy="4410710"/>
                <wp:effectExtent l="0" t="0" r="0" b="0"/>
                <wp:docPr id="14" name="Рисунок 11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3" name="Рисунок 11" descr=""/>
                        <pic:cNvPicPr/>
                      </pic:nvPicPr>
                      <pic:blipFill>
                        <a:blip r:embed="rId15"/>
                        <a:stretch/>
                      </pic:blipFill>
                      <pic:spPr>
                        <a:xfrm>
                          <a:off x="0" y="0"/>
                          <a:ext cx="5943600" cy="441000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 id="shape_0" ID="Рисунок 11" stroked="f" style="position:absolute;margin-left:0pt;margin-top:-347.3pt;width:467.95pt;height:347.2pt;mso-position-vertical:top" type="shapetype_75">
                <v:imagedata r:id="rId15" o:detectmouseclick="t"/>
                <w10:wrap type="none"/>
                <v:stroke color="#3465a4" joinstyle="round" endcap="flat"/>
              </v:shape>
            </w:pict>
          </mc:Fallback>
        </mc:AlternateContent>
      </w:r>
    </w:p>
    <w:p>
      <w:pPr>
        <w:pStyle w:val="NoSpacing"/>
        <w:rPr>
          <w:rFonts w:ascii="Arial" w:hAnsi="Arial" w:cs="Arial"/>
          <w:color w:val="171717"/>
          <w:sz w:val="32"/>
          <w:szCs w:val="32"/>
        </w:rPr>
      </w:pPr>
      <w:r>
        <w:rPr>
          <w:rFonts w:ascii="Times New Roman" w:hAnsi="Times New Roman"/>
          <w:sz w:val="28"/>
          <w:szCs w:val="28"/>
        </w:rPr>
        <mc:AlternateContent>
          <mc:Choice Requires="wps">
            <w:drawing>
              <wp:inline distT="0" distB="0" distL="0" distR="0">
                <wp:extent cx="5944235" cy="4410710"/>
                <wp:effectExtent l="0" t="0" r="0" b="0"/>
                <wp:docPr id="15" name="Рисунок 12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4" name="Рисунок 12" descr=""/>
                        <pic:cNvPicPr/>
                      </pic:nvPicPr>
                      <pic:blipFill>
                        <a:blip r:embed="rId16"/>
                        <a:stretch/>
                      </pic:blipFill>
                      <pic:spPr>
                        <a:xfrm>
                          <a:off x="0" y="0"/>
                          <a:ext cx="5943600" cy="441000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 id="shape_0" ID="Рисунок 12" stroked="f" style="position:absolute;margin-left:0pt;margin-top:-347.3pt;width:467.95pt;height:347.2pt;mso-position-vertical:top" type="shapetype_75">
                <v:imagedata r:id="rId16" o:detectmouseclick="t"/>
                <w10:wrap type="none"/>
                <v:stroke color="#3465a4" joinstyle="round" endcap="flat"/>
              </v:shape>
            </w:pict>
          </mc:Fallback>
        </mc:AlternateContent>
      </w:r>
    </w:p>
    <w:p>
      <w:pPr>
        <w:pStyle w:val="NoSpacing"/>
        <w:rPr>
          <w:rFonts w:ascii="Times New Roman" w:hAnsi="Times New Roman" w:cs="Arial"/>
          <w:color w:val="171717"/>
          <w:sz w:val="28"/>
          <w:szCs w:val="28"/>
        </w:rPr>
      </w:pPr>
      <w:r>
        <w:rPr>
          <w:rFonts w:cs="Arial" w:ascii="Times New Roman" w:hAnsi="Times New Roman"/>
          <w:color w:val="171717"/>
          <w:sz w:val="28"/>
          <w:szCs w:val="28"/>
        </w:rPr>
      </w:r>
    </w:p>
    <w:p>
      <w:pPr>
        <w:pStyle w:val="NoSpacing"/>
        <w:rPr>
          <w:rFonts w:ascii="Times New Roman" w:hAnsi="Times New Roman"/>
          <w:sz w:val="28"/>
          <w:szCs w:val="28"/>
        </w:rPr>
      </w:pPr>
      <w:r>
        <w:rPr>
          <w:rFonts w:cs="Arial" w:ascii="Times New Roman" w:hAnsi="Times New Roman"/>
          <w:color w:val="171717"/>
          <w:sz w:val="28"/>
          <w:szCs w:val="28"/>
        </w:rPr>
        <w:t xml:space="preserve">          </w:t>
      </w:r>
      <w:r>
        <w:rPr>
          <w:rFonts w:cs="Arial" w:ascii="Times New Roman" w:hAnsi="Times New Roman"/>
          <w:color w:val="171717"/>
          <w:sz w:val="28"/>
          <w:szCs w:val="28"/>
        </w:rPr>
        <w:t xml:space="preserve">А.А.Иванов очень хорошо знает «Тропу Маресьева», которая находится в Новгородских лесах, по которой полз 18 суток летчик  А.П.Маресьев. </w:t>
      </w:r>
    </w:p>
    <w:p>
      <w:pPr>
        <w:pStyle w:val="NoSpacing"/>
        <w:rPr>
          <w:rFonts w:ascii="Times New Roman" w:hAnsi="Times New Roman" w:cs="Arial"/>
          <w:color w:val="171717"/>
          <w:sz w:val="28"/>
          <w:szCs w:val="28"/>
        </w:rPr>
      </w:pPr>
      <w:r>
        <w:rPr>
          <w:rFonts w:cs="Arial" w:ascii="Times New Roman" w:hAnsi="Times New Roman"/>
          <w:color w:val="171717"/>
          <w:sz w:val="28"/>
          <w:szCs w:val="28"/>
        </w:rPr>
      </w:r>
    </w:p>
    <w:p>
      <w:pPr>
        <w:pStyle w:val="NoSpacing"/>
        <w:rPr>
          <w:rFonts w:ascii="Times New Roman" w:hAnsi="Times New Roman" w:cs="Arial"/>
          <w:color w:val="171717"/>
          <w:sz w:val="28"/>
          <w:szCs w:val="28"/>
        </w:rPr>
      </w:pPr>
      <w:r>
        <w:rPr>
          <w:rFonts w:cs="Arial" w:ascii="Times New Roman" w:hAnsi="Times New Roman"/>
          <w:color w:val="171717"/>
          <w:sz w:val="28"/>
          <w:szCs w:val="28"/>
        </w:rPr>
      </w:r>
    </w:p>
    <w:p>
      <w:pPr>
        <w:pStyle w:val="NoSpacing"/>
        <w:rPr>
          <w:rFonts w:ascii="Times New Roman" w:hAnsi="Times New Roman" w:cs="Arial"/>
          <w:color w:val="171717"/>
          <w:sz w:val="28"/>
          <w:szCs w:val="28"/>
        </w:rPr>
      </w:pPr>
      <w:r>
        <w:rPr>
          <w:rFonts w:cs="Arial" w:ascii="Times New Roman" w:hAnsi="Times New Roman"/>
          <w:color w:val="171717"/>
          <w:sz w:val="28"/>
          <w:szCs w:val="28"/>
        </w:rPr>
      </w:r>
    </w:p>
    <w:p>
      <w:pPr>
        <w:pStyle w:val="NoSpacing"/>
        <w:rPr>
          <w:rFonts w:ascii="Times New Roman" w:hAnsi="Times New Roman" w:cs="Arial"/>
          <w:color w:val="171717"/>
          <w:sz w:val="28"/>
          <w:szCs w:val="28"/>
        </w:rPr>
      </w:pPr>
      <w:r>
        <w:rPr>
          <w:rFonts w:cs="Arial" w:ascii="Times New Roman" w:hAnsi="Times New Roman"/>
          <w:color w:val="171717"/>
          <w:sz w:val="28"/>
          <w:szCs w:val="28"/>
        </w:rPr>
      </w:r>
    </w:p>
    <w:p>
      <w:pPr>
        <w:pStyle w:val="NoSpacing"/>
        <w:rPr>
          <w:rFonts w:ascii="Times New Roman" w:hAnsi="Times New Roman" w:cs="Arial"/>
          <w:color w:val="171717"/>
          <w:sz w:val="28"/>
          <w:szCs w:val="28"/>
        </w:rPr>
      </w:pPr>
      <w:r>
        <w:rPr>
          <w:rFonts w:cs="Arial" w:ascii="Times New Roman" w:hAnsi="Times New Roman"/>
          <w:color w:val="171717"/>
          <w:sz w:val="28"/>
          <w:szCs w:val="28"/>
        </w:rPr>
      </w:r>
    </w:p>
    <w:p>
      <w:pPr>
        <w:pStyle w:val="NoSpacing"/>
        <w:rPr>
          <w:rFonts w:ascii="Times New Roman" w:hAnsi="Times New Roman" w:cs="Arial"/>
          <w:color w:val="171717"/>
          <w:sz w:val="28"/>
          <w:szCs w:val="28"/>
        </w:rPr>
      </w:pPr>
      <w:r>
        <w:rPr>
          <w:rFonts w:cs="Arial" w:ascii="Times New Roman" w:hAnsi="Times New Roman"/>
          <w:color w:val="171717"/>
          <w:sz w:val="28"/>
          <w:szCs w:val="28"/>
        </w:rPr>
      </w:r>
    </w:p>
    <w:p>
      <w:pPr>
        <w:pStyle w:val="NoSpacing"/>
        <w:rPr>
          <w:rFonts w:ascii="Times New Roman" w:hAnsi="Times New Roman" w:cs="Arial"/>
          <w:color w:val="171717"/>
          <w:sz w:val="28"/>
          <w:szCs w:val="28"/>
        </w:rPr>
      </w:pPr>
      <w:r>
        <w:rPr>
          <w:rFonts w:cs="Arial" w:ascii="Times New Roman" w:hAnsi="Times New Roman"/>
          <w:color w:val="171717"/>
          <w:sz w:val="28"/>
          <w:szCs w:val="28"/>
        </w:rPr>
      </w:r>
    </w:p>
    <w:p>
      <w:pPr>
        <w:pStyle w:val="NoSpacing"/>
        <w:rPr>
          <w:rFonts w:ascii="Times New Roman" w:hAnsi="Times New Roman" w:cs="Arial"/>
          <w:color w:val="171717"/>
          <w:sz w:val="28"/>
          <w:szCs w:val="28"/>
        </w:rPr>
      </w:pPr>
      <w:r>
        <w:rPr>
          <w:rFonts w:cs="Arial" w:ascii="Times New Roman" w:hAnsi="Times New Roman"/>
          <w:color w:val="171717"/>
          <w:sz w:val="28"/>
          <w:szCs w:val="28"/>
        </w:rPr>
      </w:r>
    </w:p>
    <w:p>
      <w:pPr>
        <w:pStyle w:val="NoSpacing"/>
        <w:rPr>
          <w:rFonts w:ascii="Times New Roman" w:hAnsi="Times New Roman" w:cs="Arial"/>
          <w:color w:val="171717"/>
          <w:sz w:val="28"/>
          <w:szCs w:val="28"/>
        </w:rPr>
      </w:pPr>
      <w:r>
        <w:rPr>
          <w:rFonts w:cs="Arial" w:ascii="Times New Roman" w:hAnsi="Times New Roman"/>
          <w:color w:val="171717"/>
          <w:sz w:val="28"/>
          <w:szCs w:val="28"/>
        </w:rPr>
      </w:r>
    </w:p>
    <w:p>
      <w:pPr>
        <w:pStyle w:val="NoSpacing"/>
        <w:rPr>
          <w:rFonts w:ascii="Times New Roman" w:hAnsi="Times New Roman" w:cs="Arial"/>
          <w:color w:val="171717"/>
          <w:sz w:val="28"/>
          <w:szCs w:val="28"/>
        </w:rPr>
      </w:pPr>
      <w:r>
        <w:rPr>
          <w:rFonts w:cs="Arial" w:ascii="Times New Roman" w:hAnsi="Times New Roman"/>
          <w:color w:val="171717"/>
          <w:sz w:val="28"/>
          <w:szCs w:val="28"/>
        </w:rPr>
      </w:r>
    </w:p>
    <w:p>
      <w:pPr>
        <w:pStyle w:val="NoSpacing"/>
        <w:rPr>
          <w:rFonts w:ascii="Times New Roman" w:hAnsi="Times New Roman" w:cs="Arial"/>
          <w:color w:val="171717"/>
          <w:sz w:val="28"/>
          <w:szCs w:val="28"/>
        </w:rPr>
      </w:pPr>
      <w:r>
        <w:rPr>
          <w:rFonts w:cs="Arial" w:ascii="Times New Roman" w:hAnsi="Times New Roman"/>
          <w:color w:val="171717"/>
          <w:sz w:val="28"/>
          <w:szCs w:val="28"/>
        </w:rPr>
      </w:r>
    </w:p>
    <w:p>
      <w:pPr>
        <w:pStyle w:val="NoSpacing"/>
        <w:rPr>
          <w:rFonts w:ascii="Times New Roman" w:hAnsi="Times New Roman" w:cs="Arial"/>
          <w:color w:val="171717"/>
          <w:sz w:val="28"/>
          <w:szCs w:val="28"/>
        </w:rPr>
      </w:pPr>
      <w:r>
        <w:rPr>
          <w:rFonts w:cs="Arial" w:ascii="Times New Roman" w:hAnsi="Times New Roman"/>
          <w:color w:val="171717"/>
          <w:sz w:val="28"/>
          <w:szCs w:val="28"/>
        </w:rPr>
      </w:r>
    </w:p>
    <w:p>
      <w:pPr>
        <w:pStyle w:val="NoSpacing"/>
        <w:rPr>
          <w:rFonts w:ascii="Times New Roman" w:hAnsi="Times New Roman" w:cs="Arial"/>
          <w:color w:val="171717"/>
          <w:sz w:val="28"/>
          <w:szCs w:val="28"/>
        </w:rPr>
      </w:pPr>
      <w:r>
        <w:rPr>
          <w:rFonts w:cs="Arial" w:ascii="Times New Roman" w:hAnsi="Times New Roman"/>
          <w:color w:val="171717"/>
          <w:sz w:val="28"/>
          <w:szCs w:val="28"/>
        </w:rPr>
      </w:r>
    </w:p>
    <w:p>
      <w:pPr>
        <w:pStyle w:val="NoSpacing"/>
        <w:rPr>
          <w:rFonts w:ascii="Times New Roman" w:hAnsi="Times New Roman" w:cs="Arial"/>
          <w:color w:val="171717"/>
          <w:sz w:val="28"/>
          <w:szCs w:val="28"/>
        </w:rPr>
      </w:pPr>
      <w:r>
        <w:rPr>
          <w:rFonts w:cs="Arial" w:ascii="Times New Roman" w:hAnsi="Times New Roman"/>
          <w:color w:val="171717"/>
          <w:sz w:val="28"/>
          <w:szCs w:val="28"/>
        </w:rPr>
      </w:r>
    </w:p>
    <w:p>
      <w:pPr>
        <w:pStyle w:val="NoSpacing"/>
        <w:rPr>
          <w:rFonts w:ascii="Times New Roman" w:hAnsi="Times New Roman" w:cs="Arial"/>
          <w:color w:val="171717"/>
          <w:sz w:val="28"/>
          <w:szCs w:val="28"/>
        </w:rPr>
      </w:pPr>
      <w:r>
        <w:rPr>
          <w:rFonts w:cs="Arial" w:ascii="Times New Roman" w:hAnsi="Times New Roman"/>
          <w:color w:val="171717"/>
          <w:sz w:val="28"/>
          <w:szCs w:val="28"/>
        </w:rPr>
      </w:r>
    </w:p>
    <w:p>
      <w:pPr>
        <w:pStyle w:val="NoSpacing"/>
        <w:rPr>
          <w:rFonts w:ascii="Times New Roman" w:hAnsi="Times New Roman" w:cs="Arial"/>
          <w:color w:val="171717"/>
          <w:sz w:val="28"/>
          <w:szCs w:val="28"/>
        </w:rPr>
      </w:pPr>
      <w:r>
        <w:rPr>
          <w:rFonts w:cs="Arial" w:ascii="Times New Roman" w:hAnsi="Times New Roman"/>
          <w:color w:val="171717"/>
          <w:sz w:val="28"/>
          <w:szCs w:val="28"/>
        </w:rPr>
      </w:r>
    </w:p>
    <w:p>
      <w:pPr>
        <w:pStyle w:val="NoSpacing"/>
        <w:rPr>
          <w:rFonts w:ascii="Times New Roman" w:hAnsi="Times New Roman" w:cs="Arial"/>
          <w:color w:val="171717"/>
          <w:sz w:val="28"/>
          <w:szCs w:val="28"/>
        </w:rPr>
      </w:pPr>
      <w:r>
        <w:rPr>
          <w:rFonts w:cs="Arial" w:ascii="Times New Roman" w:hAnsi="Times New Roman"/>
          <w:color w:val="171717"/>
          <w:sz w:val="28"/>
          <w:szCs w:val="28"/>
        </w:rPr>
      </w:r>
    </w:p>
    <w:p>
      <w:pPr>
        <w:pStyle w:val="NoSpacing"/>
        <w:rPr>
          <w:rFonts w:ascii="Times New Roman" w:hAnsi="Times New Roman" w:cs="Arial"/>
          <w:color w:val="171717"/>
          <w:sz w:val="28"/>
          <w:szCs w:val="28"/>
        </w:rPr>
      </w:pPr>
      <w:r>
        <w:rPr>
          <w:rFonts w:cs="Arial" w:ascii="Times New Roman" w:hAnsi="Times New Roman"/>
          <w:color w:val="171717"/>
          <w:sz w:val="28"/>
          <w:szCs w:val="28"/>
        </w:rPr>
      </w:r>
    </w:p>
    <w:p>
      <w:pPr>
        <w:pStyle w:val="NoSpacing"/>
        <w:rPr>
          <w:rFonts w:ascii="Times New Roman" w:hAnsi="Times New Roman" w:cs="Arial"/>
          <w:color w:val="171717"/>
          <w:sz w:val="28"/>
          <w:szCs w:val="28"/>
        </w:rPr>
      </w:pPr>
      <w:r>
        <w:rPr>
          <w:rFonts w:cs="Arial" w:ascii="Times New Roman" w:hAnsi="Times New Roman"/>
          <w:color w:val="171717"/>
          <w:sz w:val="28"/>
          <w:szCs w:val="28"/>
        </w:rPr>
      </w:r>
    </w:p>
    <w:p>
      <w:pPr>
        <w:pStyle w:val="NoSpacing"/>
        <w:rPr>
          <w:rFonts w:ascii="Arial" w:hAnsi="Arial" w:cs="Arial"/>
          <w:color w:val="171717"/>
          <w:sz w:val="32"/>
          <w:szCs w:val="32"/>
        </w:rPr>
      </w:pPr>
      <w:r>
        <w:rPr>
          <w:rFonts w:cs="Arial" w:ascii="Times New Roman" w:hAnsi="Times New Roman"/>
          <w:color w:val="171717"/>
          <w:sz w:val="28"/>
          <w:szCs w:val="28"/>
        </w:rPr>
        <w:t xml:space="preserve">И вот они, фотографии на память. </w:t>
      </w:r>
    </w:p>
    <w:p>
      <w:pPr>
        <w:pStyle w:val="NoSpacing"/>
        <w:rPr>
          <w:rFonts w:ascii="Times New Roman" w:hAnsi="Times New Roman" w:cs="Arial"/>
          <w:color w:val="171717"/>
          <w:sz w:val="28"/>
          <w:szCs w:val="28"/>
        </w:rPr>
      </w:pPr>
      <w:r>
        <w:rPr>
          <w:rFonts w:cs="Arial" w:ascii="Times New Roman" w:hAnsi="Times New Roman"/>
          <w:color w:val="171717"/>
          <w:sz w:val="28"/>
          <w:szCs w:val="28"/>
        </w:rPr>
      </w:r>
    </w:p>
    <w:p>
      <w:pPr>
        <w:pStyle w:val="NoSpacing"/>
        <w:rPr>
          <w:rFonts w:ascii="Arial" w:hAnsi="Arial" w:cs="Arial"/>
          <w:color w:val="171717"/>
          <w:sz w:val="32"/>
          <w:szCs w:val="32"/>
        </w:rPr>
      </w:pPr>
      <w:r>
        <w:rPr>
          <w:rFonts w:ascii="Times New Roman" w:hAnsi="Times New Roman"/>
          <w:sz w:val="28"/>
          <w:szCs w:val="28"/>
        </w:rPr>
        <mc:AlternateContent>
          <mc:Choice Requires="wps">
            <w:drawing>
              <wp:inline distT="0" distB="0" distL="0" distR="0">
                <wp:extent cx="5944235" cy="3963035"/>
                <wp:effectExtent l="0" t="0" r="0" b="0"/>
                <wp:docPr id="16" name="Рисунок 13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5" name="Рисунок 13" descr=""/>
                        <pic:cNvPicPr/>
                      </pic:nvPicPr>
                      <pic:blipFill>
                        <a:blip r:embed="rId17"/>
                        <a:stretch/>
                      </pic:blipFill>
                      <pic:spPr>
                        <a:xfrm>
                          <a:off x="0" y="0"/>
                          <a:ext cx="5943600" cy="396252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 id="shape_0" ID="Рисунок 13" stroked="f" style="position:absolute;margin-left:0pt;margin-top:-312.05pt;width:467.95pt;height:311.95pt;mso-position-vertical:top" type="shapetype_75">
                <v:imagedata r:id="rId17" o:detectmouseclick="t"/>
                <w10:wrap type="none"/>
                <v:stroke color="#3465a4" joinstyle="round" endcap="flat"/>
              </v:shape>
            </w:pict>
          </mc:Fallback>
        </mc:AlternateContent>
      </w:r>
    </w:p>
    <w:p>
      <w:pPr>
        <w:pStyle w:val="NoSpacing"/>
        <w:rPr>
          <w:rFonts w:ascii="Times New Roman" w:hAnsi="Times New Roman" w:cs="Arial"/>
          <w:color w:val="171717"/>
          <w:sz w:val="28"/>
          <w:szCs w:val="28"/>
        </w:rPr>
      </w:pPr>
      <w:r>
        <w:rPr>
          <w:rFonts w:cs="Arial" w:ascii="Times New Roman" w:hAnsi="Times New Roman"/>
          <w:color w:val="171717"/>
          <w:sz w:val="28"/>
          <w:szCs w:val="28"/>
        </w:rPr>
      </w:r>
    </w:p>
    <w:p>
      <w:pPr>
        <w:pStyle w:val="NoSpacing"/>
        <w:rPr>
          <w:rFonts w:ascii="Times New Roman" w:hAnsi="Times New Roman" w:cs="Arial"/>
          <w:color w:val="171717"/>
          <w:sz w:val="28"/>
          <w:szCs w:val="28"/>
        </w:rPr>
      </w:pPr>
      <w:r>
        <w:rPr>
          <w:rFonts w:cs="Arial" w:ascii="Times New Roman" w:hAnsi="Times New Roman"/>
          <w:color w:val="171717"/>
          <w:sz w:val="28"/>
          <w:szCs w:val="28"/>
        </w:rPr>
      </w:r>
    </w:p>
    <w:p>
      <w:pPr>
        <w:pStyle w:val="NoSpacing"/>
        <w:rPr>
          <w:rFonts w:ascii="Arial" w:hAnsi="Arial" w:cs="Arial"/>
          <w:color w:val="171717"/>
          <w:sz w:val="32"/>
          <w:szCs w:val="32"/>
        </w:rPr>
      </w:pPr>
      <w:r>
        <w:rPr>
          <w:rFonts w:ascii="Times New Roman" w:hAnsi="Times New Roman"/>
          <w:sz w:val="28"/>
          <w:szCs w:val="28"/>
        </w:rPr>
        <mc:AlternateContent>
          <mc:Choice Requires="wps">
            <w:drawing>
              <wp:inline distT="0" distB="0" distL="0" distR="0">
                <wp:extent cx="5915660" cy="3420110"/>
                <wp:effectExtent l="0" t="0" r="0" b="0"/>
                <wp:docPr id="17" name="Рисунок 14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6" name="Рисунок 14" descr=""/>
                        <pic:cNvPicPr/>
                      </pic:nvPicPr>
                      <pic:blipFill>
                        <a:blip r:embed="rId18"/>
                        <a:stretch/>
                      </pic:blipFill>
                      <pic:spPr>
                        <a:xfrm>
                          <a:off x="0" y="0"/>
                          <a:ext cx="5915160" cy="341964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 id="shape_0" ID="Рисунок 14" stroked="f" style="position:absolute;margin-left:0pt;margin-top:-269.3pt;width:465.7pt;height:269.2pt;mso-position-vertical:top" type="shapetype_75">
                <v:imagedata r:id="rId18" o:detectmouseclick="t"/>
                <w10:wrap type="none"/>
                <v:stroke color="#3465a4" joinstyle="round" endcap="flat"/>
              </v:shape>
            </w:pict>
          </mc:Fallback>
        </mc:AlternateContent>
      </w:r>
    </w:p>
    <w:p>
      <w:pPr>
        <w:pStyle w:val="NoSpacing"/>
        <w:rPr>
          <w:rFonts w:ascii="Arial" w:hAnsi="Arial" w:cs="Arial"/>
          <w:color w:val="171717"/>
          <w:sz w:val="32"/>
          <w:szCs w:val="32"/>
        </w:rPr>
      </w:pPr>
      <w:r>
        <w:rPr>
          <w:rFonts w:ascii="Times New Roman" w:hAnsi="Times New Roman"/>
          <w:sz w:val="28"/>
          <w:szCs w:val="28"/>
        </w:rPr>
        <mc:AlternateContent>
          <mc:Choice Requires="wps">
            <w:drawing>
              <wp:inline distT="0" distB="0" distL="0" distR="0">
                <wp:extent cx="5944235" cy="4410710"/>
                <wp:effectExtent l="0" t="0" r="0" b="0"/>
                <wp:docPr id="18" name="Рисунок 16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7" name="Рисунок 16" descr=""/>
                        <pic:cNvPicPr/>
                      </pic:nvPicPr>
                      <pic:blipFill>
                        <a:blip r:embed="rId19"/>
                        <a:stretch/>
                      </pic:blipFill>
                      <pic:spPr>
                        <a:xfrm>
                          <a:off x="0" y="0"/>
                          <a:ext cx="5943600" cy="441000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 id="shape_0" ID="Рисунок 16" stroked="f" style="position:absolute;margin-left:0pt;margin-top:-347.3pt;width:467.95pt;height:347.2pt;mso-position-vertical:top" type="shapetype_75">
                <v:imagedata r:id="rId19" o:detectmouseclick="t"/>
                <w10:wrap type="none"/>
                <v:stroke color="#3465a4" joinstyle="round" endcap="flat"/>
              </v:shape>
            </w:pict>
          </mc:Fallback>
        </mc:AlternateContent>
      </w:r>
    </w:p>
    <w:p>
      <w:pPr>
        <w:pStyle w:val="NoSpacing"/>
        <w:rPr>
          <w:rFonts w:ascii="Times New Roman" w:hAnsi="Times New Roman" w:cs="Arial"/>
          <w:color w:val="171717"/>
          <w:sz w:val="28"/>
          <w:szCs w:val="28"/>
        </w:rPr>
      </w:pPr>
      <w:r>
        <w:rPr>
          <w:rFonts w:cs="Arial" w:ascii="Times New Roman" w:hAnsi="Times New Roman"/>
          <w:color w:val="171717"/>
          <w:sz w:val="28"/>
          <w:szCs w:val="28"/>
        </w:rPr>
      </w:r>
    </w:p>
    <w:p>
      <w:pPr>
        <w:pStyle w:val="NoSpacing"/>
        <w:rPr>
          <w:rFonts w:ascii="Arial" w:hAnsi="Arial" w:cs="Arial"/>
          <w:color w:val="171717"/>
          <w:sz w:val="32"/>
          <w:szCs w:val="32"/>
        </w:rPr>
      </w:pPr>
      <w:r>
        <w:rPr>
          <w:rFonts w:ascii="Times New Roman" w:hAnsi="Times New Roman"/>
          <w:sz w:val="28"/>
          <w:szCs w:val="28"/>
        </w:rPr>
        <mc:AlternateContent>
          <mc:Choice Requires="wps">
            <w:drawing>
              <wp:inline distT="0" distB="0" distL="0" distR="0">
                <wp:extent cx="5944235" cy="4410710"/>
                <wp:effectExtent l="0" t="0" r="0" b="0"/>
                <wp:docPr id="19" name="Рисунок 17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8" name="Рисунок 17" descr=""/>
                        <pic:cNvPicPr/>
                      </pic:nvPicPr>
                      <pic:blipFill>
                        <a:blip r:embed="rId20"/>
                        <a:stretch/>
                      </pic:blipFill>
                      <pic:spPr>
                        <a:xfrm>
                          <a:off x="0" y="0"/>
                          <a:ext cx="5943600" cy="441000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 id="shape_0" ID="Рисунок 17" stroked="f" style="position:absolute;margin-left:0pt;margin-top:-347.3pt;width:467.95pt;height:347.2pt;mso-position-vertical:top" type="shapetype_75">
                <v:imagedata r:id="rId20" o:detectmouseclick="t"/>
                <w10:wrap type="none"/>
                <v:stroke color="#3465a4" joinstyle="round" endcap="flat"/>
              </v:shape>
            </w:pict>
          </mc:Fallback>
        </mc:AlternateContent>
      </w:r>
    </w:p>
    <w:p>
      <w:pPr>
        <w:pStyle w:val="NoSpacing"/>
        <w:rPr>
          <w:rFonts w:ascii="Times New Roman" w:hAnsi="Times New Roman" w:cs="Arial"/>
          <w:color w:val="171717"/>
          <w:sz w:val="28"/>
          <w:szCs w:val="28"/>
        </w:rPr>
      </w:pPr>
      <w:r>
        <w:rPr>
          <w:rFonts w:cs="Arial" w:ascii="Times New Roman" w:hAnsi="Times New Roman"/>
          <w:color w:val="171717"/>
          <w:sz w:val="28"/>
          <w:szCs w:val="28"/>
        </w:rPr>
      </w:r>
    </w:p>
    <w:p>
      <w:pPr>
        <w:pStyle w:val="NoSpacing"/>
        <w:rPr>
          <w:rFonts w:ascii="Times New Roman" w:hAnsi="Times New Roman"/>
          <w:sz w:val="28"/>
          <w:szCs w:val="28"/>
        </w:rPr>
      </w:pPr>
      <w:r>
        <w:rPr>
          <w:rFonts w:cs="Arial" w:ascii="Times New Roman" w:hAnsi="Times New Roman"/>
          <w:color w:val="171717"/>
          <w:sz w:val="28"/>
          <w:szCs w:val="28"/>
        </w:rPr>
        <w:t xml:space="preserve">          </w:t>
      </w:r>
      <w:r>
        <w:rPr>
          <w:rFonts w:cs="Arial" w:ascii="Times New Roman" w:hAnsi="Times New Roman"/>
          <w:color w:val="171717"/>
          <w:sz w:val="28"/>
          <w:szCs w:val="28"/>
        </w:rPr>
        <w:t>Участникам презентации книги  был также представлен проект «Аллея Российской Славы», в котором непосредственное участие  принял председатель Комитета СФ по обороне и безопасности Виктор Бондарев. Цель этой уникальной программы, которая проводится уже более 15 лет, заключается в том, чтобы в каждом образовательном учреждении, воинской части или населенном пункте может быть бесплатно установлен памятный знак, памятник или бюст гражданам, прославившим Отечество.</w:t>
      </w:r>
    </w:p>
    <w:p>
      <w:pPr>
        <w:pStyle w:val="NoSpacing"/>
        <w:rPr>
          <w:rFonts w:ascii="Times New Roman" w:hAnsi="Times New Roman" w:cs="Arial"/>
          <w:color w:val="171717"/>
          <w:sz w:val="28"/>
          <w:szCs w:val="28"/>
        </w:rPr>
      </w:pPr>
      <w:r>
        <w:rPr>
          <w:rFonts w:cs="Arial" w:ascii="Times New Roman" w:hAnsi="Times New Roman"/>
          <w:color w:val="171717"/>
          <w:sz w:val="28"/>
          <w:szCs w:val="28"/>
        </w:rPr>
      </w:r>
    </w:p>
    <w:p>
      <w:pPr>
        <w:pStyle w:val="NoSpacing"/>
        <w:rPr>
          <w:rFonts w:ascii="Arial" w:hAnsi="Arial" w:cs="Arial"/>
          <w:color w:val="171717"/>
          <w:sz w:val="32"/>
          <w:szCs w:val="32"/>
        </w:rPr>
      </w:pPr>
      <w:r>
        <w:rPr>
          <w:rFonts w:ascii="Times New Roman" w:hAnsi="Times New Roman"/>
          <w:sz w:val="28"/>
          <w:szCs w:val="28"/>
        </w:rPr>
        <mc:AlternateContent>
          <mc:Choice Requires="wps">
            <w:drawing>
              <wp:inline distT="0" distB="0" distL="0" distR="0">
                <wp:extent cx="5944235" cy="4410710"/>
                <wp:effectExtent l="0" t="0" r="0" b="0"/>
                <wp:docPr id="20" name="Рисунок 18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9" name="Рисунок 18" descr=""/>
                        <pic:cNvPicPr/>
                      </pic:nvPicPr>
                      <pic:blipFill>
                        <a:blip r:embed="rId21"/>
                        <a:stretch/>
                      </pic:blipFill>
                      <pic:spPr>
                        <a:xfrm>
                          <a:off x="0" y="0"/>
                          <a:ext cx="5943600" cy="441000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 id="shape_0" ID="Рисунок 18" stroked="f" style="position:absolute;margin-left:0pt;margin-top:-347.3pt;width:467.95pt;height:347.2pt;mso-position-vertical:top" type="shapetype_75">
                <v:imagedata r:id="rId21" o:detectmouseclick="t"/>
                <w10:wrap type="none"/>
                <v:stroke color="#3465a4" joinstyle="round" endcap="flat"/>
              </v:shape>
            </w:pict>
          </mc:Fallback>
        </mc:AlternateContent>
      </w:r>
    </w:p>
    <w:p>
      <w:pPr>
        <w:pStyle w:val="NoSpacing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Spacing"/>
        <w:rPr>
          <w:rFonts w:ascii="Arial" w:hAnsi="Arial" w:cs="Arial"/>
          <w:color w:val="171717"/>
          <w:sz w:val="32"/>
          <w:szCs w:val="32"/>
        </w:rPr>
      </w:pPr>
      <w:r>
        <w:rPr>
          <w:rFonts w:ascii="Times New Roman" w:hAnsi="Times New Roman"/>
          <w:sz w:val="28"/>
          <w:szCs w:val="28"/>
        </w:rPr>
        <mc:AlternateContent>
          <mc:Choice Requires="wps">
            <w:drawing>
              <wp:inline distT="0" distB="0" distL="0" distR="0">
                <wp:extent cx="5944235" cy="7925435"/>
                <wp:effectExtent l="0" t="0" r="0" b="0"/>
                <wp:docPr id="21" name="Рисунок 19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0" name="Рисунок 19" descr=""/>
                        <pic:cNvPicPr/>
                      </pic:nvPicPr>
                      <pic:blipFill>
                        <a:blip r:embed="rId22"/>
                        <a:stretch/>
                      </pic:blipFill>
                      <pic:spPr>
                        <a:xfrm>
                          <a:off x="0" y="0"/>
                          <a:ext cx="5943600" cy="792468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 id="shape_0" ID="Рисунок 19" stroked="f" style="position:absolute;margin-left:0pt;margin-top:-624.05pt;width:467.95pt;height:623.95pt;mso-position-vertical:top" type="shapetype_75">
                <v:imagedata r:id="rId22" o:detectmouseclick="t"/>
                <w10:wrap type="none"/>
                <v:stroke color="#3465a4" joinstyle="round" endcap="flat"/>
              </v:shape>
            </w:pict>
          </mc:Fallback>
        </mc:AlternateContent>
      </w:r>
    </w:p>
    <w:p>
      <w:pPr>
        <w:pStyle w:val="NoSpacing"/>
        <w:rPr>
          <w:rFonts w:ascii="Arial" w:hAnsi="Arial" w:cs="Arial"/>
          <w:color w:val="171717"/>
          <w:sz w:val="32"/>
          <w:szCs w:val="32"/>
        </w:rPr>
      </w:pPr>
      <w:r>
        <w:rPr>
          <w:rFonts w:ascii="Times New Roman" w:hAnsi="Times New Roman"/>
          <w:sz w:val="28"/>
          <w:szCs w:val="28"/>
        </w:rPr>
        <mc:AlternateContent>
          <mc:Choice Requires="wps">
            <w:drawing>
              <wp:inline distT="0" distB="0" distL="0" distR="0">
                <wp:extent cx="5944235" cy="4410710"/>
                <wp:effectExtent l="0" t="0" r="0" b="0"/>
                <wp:docPr id="22" name="Рисунок 20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1" name="Рисунок 20" descr=""/>
                        <pic:cNvPicPr/>
                      </pic:nvPicPr>
                      <pic:blipFill>
                        <a:blip r:embed="rId23"/>
                        <a:stretch/>
                      </pic:blipFill>
                      <pic:spPr>
                        <a:xfrm>
                          <a:off x="0" y="0"/>
                          <a:ext cx="5943600" cy="441000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 id="shape_0" ID="Рисунок 20" stroked="f" style="position:absolute;margin-left:0pt;margin-top:-347.3pt;width:467.95pt;height:347.2pt;mso-position-vertical:top" type="shapetype_75">
                <v:imagedata r:id="rId23" o:detectmouseclick="t"/>
                <w10:wrap type="none"/>
                <v:stroke color="#3465a4" joinstyle="round" endcap="flat"/>
              </v:shape>
            </w:pict>
          </mc:Fallback>
        </mc:AlternateContent>
      </w:r>
    </w:p>
    <w:p>
      <w:pPr>
        <w:pStyle w:val="NoSpacing"/>
        <w:rPr>
          <w:rFonts w:ascii="Arial" w:hAnsi="Arial" w:cs="Arial"/>
          <w:color w:val="171717"/>
          <w:sz w:val="32"/>
          <w:szCs w:val="32"/>
          <w:lang w:eastAsia="ru-RU"/>
        </w:rPr>
      </w:pPr>
      <w:r>
        <w:rPr>
          <w:rFonts w:ascii="Times New Roman" w:hAnsi="Times New Roman"/>
          <w:sz w:val="28"/>
          <w:szCs w:val="28"/>
        </w:rPr>
        <mc:AlternateContent>
          <mc:Choice Requires="wps">
            <w:drawing>
              <wp:inline distT="0" distB="0" distL="0" distR="0">
                <wp:extent cx="5944235" cy="4410710"/>
                <wp:effectExtent l="0" t="0" r="0" b="0"/>
                <wp:docPr id="23" name="Рисунок 21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2" name="Рисунок 21" descr=""/>
                        <pic:cNvPicPr/>
                      </pic:nvPicPr>
                      <pic:blipFill>
                        <a:blip r:embed="rId24"/>
                        <a:stretch/>
                      </pic:blipFill>
                      <pic:spPr>
                        <a:xfrm>
                          <a:off x="0" y="0"/>
                          <a:ext cx="5943600" cy="441000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 id="shape_0" ID="Рисунок 21" stroked="f" style="position:absolute;margin-left:0pt;margin-top:-347.3pt;width:467.95pt;height:347.2pt;mso-position-vertical:top" type="shapetype_75">
                <v:imagedata r:id="rId24" o:detectmouseclick="t"/>
                <w10:wrap type="none"/>
                <v:stroke color="#3465a4" joinstyle="round" endcap="flat"/>
              </v:shape>
            </w:pict>
          </mc:Fallback>
        </mc:AlternateContent>
      </w:r>
    </w:p>
    <w:p>
      <w:pPr>
        <w:pStyle w:val="NoSpacing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ahoma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Times New Roman">
    <w:charset w:val="cc"/>
    <w:family w:val="roman"/>
    <w:pitch w:val="variable"/>
  </w:font>
  <w:font w:name="Times New Roman">
    <w:charset w:val="01"/>
    <w:family w:val="roman"/>
    <w:pitch w:val="variable"/>
  </w:font>
  <w:font w:name="Arial">
    <w:charset w:val="cc"/>
    <w:family w:val="roman"/>
    <w:pitch w:val="variable"/>
  </w:font>
  <w:font w:name="Verdana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90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Times New Roman"/>
        <w:sz w:val="22"/>
        <w:szCs w:val="22"/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locked="1" w:uiPriority="0" w:semiHidden="0" w:unhideWhenUsed="0" w:qFormat="1"/>
    <w:lsdException w:name="heading 1" w:locked="1" w:uiPriority="0" w:semiHidden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uiPriority="0" w:semiHidden="0" w:unhideWhenUsed="0"/>
    <w:lsdException w:name="toc 2" w:locked="1" w:uiPriority="0" w:semiHidden="0" w:unhideWhenUsed="0"/>
    <w:lsdException w:name="toc 3" w:locked="1" w:uiPriority="0" w:semiHidden="0" w:unhideWhenUsed="0"/>
    <w:lsdException w:name="toc 4" w:locked="1" w:uiPriority="0" w:semiHidden="0" w:unhideWhenUsed="0"/>
    <w:lsdException w:name="toc 5" w:locked="1" w:uiPriority="0" w:semiHidden="0" w:unhideWhenUsed="0"/>
    <w:lsdException w:name="toc 6" w:locked="1" w:uiPriority="0" w:semiHidden="0" w:unhideWhenUsed="0"/>
    <w:lsdException w:name="toc 7" w:locked="1" w:uiPriority="0" w:semiHidden="0" w:unhideWhenUsed="0"/>
    <w:lsdException w:name="toc 8" w:locked="1" w:uiPriority="0" w:semiHidden="0" w:unhideWhenUsed="0"/>
    <w:lsdException w:name="toc 9" w:locked="1" w:uiPriority="0" w:semiHidden="0" w:unhideWhenUsed="0"/>
    <w:lsdException w:name="caption" w:locked="1" w:uiPriority="0" w:qFormat="1"/>
    <w:lsdException w:name="Title" w:locked="1" w:uiPriority="0" w:semiHidden="0" w:unhideWhenUsed="0" w:qFormat="1"/>
    <w:lsdException w:name="Default Paragraph Font" w:locked="1" w:uiPriority="0" w:semiHidden="0" w:unhideWhenUsed="0"/>
    <w:lsdException w:name="Subtitle" w:locked="1" w:uiPriority="0" w:semiHidden="0" w:unhideWhenUsed="0" w:qFormat="1"/>
    <w:lsdException w:name="Strong" w:locked="1" w:uiPriority="0" w:semiHidden="0" w:unhideWhenUsed="0" w:qFormat="1"/>
    <w:lsdException w:name="Emphasis" w:locked="1" w:uiPriority="0" w:semiHidden="0" w:unhideWhenUsed="0" w:qFormat="1"/>
    <w:lsdException w:name="Table Grid" w:locked="1" w:uiPriority="0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27576c"/>
    <w:pPr>
      <w:widowControl/>
      <w:bidi w:val="0"/>
      <w:spacing w:lineRule="auto" w:line="276" w:before="0" w:after="200"/>
      <w:jc w:val="left"/>
    </w:pPr>
    <w:rPr>
      <w:rFonts w:ascii="Calibri" w:hAnsi="Calibri" w:eastAsia="Calibri" w:cs="Times New Roman"/>
      <w:color w:val="auto"/>
      <w:kern w:val="0"/>
      <w:sz w:val="22"/>
      <w:szCs w:val="22"/>
      <w:lang w:eastAsia="en-US" w:val="ru-RU" w:bidi="ar-SA"/>
    </w:rPr>
  </w:style>
  <w:style w:type="character" w:styleId="DefaultParagraphFont" w:default="1">
    <w:name w:val="Default Paragraph Font"/>
    <w:uiPriority w:val="99"/>
    <w:semiHidden/>
    <w:qFormat/>
    <w:rPr/>
  </w:style>
  <w:style w:type="character" w:styleId="BalloonTextChar" w:customStyle="1">
    <w:name w:val="Balloon Text Char"/>
    <w:basedOn w:val="DefaultParagraphFont"/>
    <w:link w:val="BalloonText"/>
    <w:uiPriority w:val="99"/>
    <w:semiHidden/>
    <w:qFormat/>
    <w:locked/>
    <w:rsid w:val="0027576c"/>
    <w:rPr>
      <w:rFonts w:ascii="Tahoma" w:hAnsi="Tahoma" w:cs="Tahoma"/>
      <w:sz w:val="16"/>
      <w:szCs w:val="16"/>
    </w:rPr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>
      <w:rFonts w:cs="Ari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Arial"/>
    </w:rPr>
  </w:style>
  <w:style w:type="paragraph" w:styleId="NoSpacing">
    <w:name w:val="No Spacing"/>
    <w:uiPriority w:val="99"/>
    <w:qFormat/>
    <w:rsid w:val="0027576c"/>
    <w:pPr>
      <w:widowControl/>
      <w:bidi w:val="0"/>
      <w:jc w:val="left"/>
    </w:pPr>
    <w:rPr>
      <w:rFonts w:ascii="Calibri" w:hAnsi="Calibri" w:eastAsia="Calibri" w:cs="Times New Roman"/>
      <w:color w:val="auto"/>
      <w:kern w:val="0"/>
      <w:sz w:val="22"/>
      <w:szCs w:val="22"/>
      <w:lang w:eastAsia="en-US" w:val="ru-RU" w:bidi="ar-SA"/>
    </w:rPr>
  </w:style>
  <w:style w:type="paragraph" w:styleId="BalloonText">
    <w:name w:val="Balloon Text"/>
    <w:basedOn w:val="Normal"/>
    <w:link w:val="BalloonTextChar"/>
    <w:uiPriority w:val="99"/>
    <w:semiHidden/>
    <w:qFormat/>
    <w:rsid w:val="0027576c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qFormat/>
    <w:rsid w:val="0027576c"/>
    <w:pPr>
      <w:spacing w:lineRule="auto" w:line="240" w:beforeAutospacing="1" w:afterAutospacing="1"/>
    </w:pPr>
    <w:rPr>
      <w:rFonts w:ascii="Times New Roman" w:hAnsi="Times New Roman" w:eastAsia="Times New Roman"/>
      <w:sz w:val="24"/>
      <w:szCs w:val="24"/>
      <w:lang w:eastAsia="ru-RU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image" Target="media/image2.jpeg"/><Relationship Id="rId4" Type="http://schemas.openxmlformats.org/officeDocument/2006/relationships/image" Target="media/image3.jpeg"/><Relationship Id="rId5" Type="http://schemas.openxmlformats.org/officeDocument/2006/relationships/image" Target="media/image4.jpeg"/><Relationship Id="rId6" Type="http://schemas.openxmlformats.org/officeDocument/2006/relationships/image" Target="media/image5.jpeg"/><Relationship Id="rId7" Type="http://schemas.openxmlformats.org/officeDocument/2006/relationships/image" Target="media/image6.jpeg"/><Relationship Id="rId8" Type="http://schemas.openxmlformats.org/officeDocument/2006/relationships/image" Target="media/image7.jpeg"/><Relationship Id="rId9" Type="http://schemas.openxmlformats.org/officeDocument/2006/relationships/image" Target="media/image8.jpeg"/><Relationship Id="rId10" Type="http://schemas.openxmlformats.org/officeDocument/2006/relationships/image" Target="media/image9.jpeg"/><Relationship Id="rId11" Type="http://schemas.openxmlformats.org/officeDocument/2006/relationships/image" Target="media/image10.jpeg"/><Relationship Id="rId12" Type="http://schemas.openxmlformats.org/officeDocument/2006/relationships/image" Target="media/image11.jpeg"/><Relationship Id="rId13" Type="http://schemas.openxmlformats.org/officeDocument/2006/relationships/image" Target="media/image12.jpeg"/><Relationship Id="rId14" Type="http://schemas.openxmlformats.org/officeDocument/2006/relationships/image" Target="media/image13.jpeg"/><Relationship Id="rId15" Type="http://schemas.openxmlformats.org/officeDocument/2006/relationships/image" Target="media/image14.jpeg"/><Relationship Id="rId16" Type="http://schemas.openxmlformats.org/officeDocument/2006/relationships/image" Target="media/image15.jpeg"/><Relationship Id="rId17" Type="http://schemas.openxmlformats.org/officeDocument/2006/relationships/image" Target="media/image16.jpeg"/><Relationship Id="rId18" Type="http://schemas.openxmlformats.org/officeDocument/2006/relationships/image" Target="media/image17.jpeg"/><Relationship Id="rId19" Type="http://schemas.openxmlformats.org/officeDocument/2006/relationships/image" Target="media/image18.jpeg"/><Relationship Id="rId20" Type="http://schemas.openxmlformats.org/officeDocument/2006/relationships/image" Target="media/image19.jpeg"/><Relationship Id="rId21" Type="http://schemas.openxmlformats.org/officeDocument/2006/relationships/image" Target="media/image20.jpeg"/><Relationship Id="rId22" Type="http://schemas.openxmlformats.org/officeDocument/2006/relationships/image" Target="media/image21.jpeg"/><Relationship Id="rId23" Type="http://schemas.openxmlformats.org/officeDocument/2006/relationships/image" Target="media/image22.jpeg"/><Relationship Id="rId24" Type="http://schemas.openxmlformats.org/officeDocument/2006/relationships/image" Target="media/image23.jpeg"/><Relationship Id="rId25" Type="http://schemas.openxmlformats.org/officeDocument/2006/relationships/fontTable" Target="fontTable.xml"/><Relationship Id="rId26" Type="http://schemas.openxmlformats.org/officeDocument/2006/relationships/settings" Target="settings.xml"/><Relationship Id="rId2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199</TotalTime>
  <Application>LibreOffice/6.2.1.2$Windows_x86 LibreOffice_project/7bcb35dc3024a62dea0caee87020152d1ee96e71</Application>
  <Pages>17</Pages>
  <Words>879</Words>
  <Characters>5596</Characters>
  <CharactersWithSpaces>6740</CharactersWithSpaces>
  <Paragraphs>55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2022-04-15T09:21:00Z</dcterms:created>
  <dc:creator>User</dc:creator>
  <dc:description/>
  <dc:language>ru-RU</dc:language>
  <cp:lastModifiedBy/>
  <dcterms:modified xsi:type="dcterms:W3CDTF">2022-06-08T15:57:43Z</dcterms:modified>
  <cp:revision>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