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  <w:r w:rsidRPr="00BD5239">
        <w:rPr>
          <w:rStyle w:val="c0"/>
          <w:b/>
          <w:color w:val="000000"/>
          <w:sz w:val="36"/>
          <w:szCs w:val="36"/>
        </w:rPr>
        <w:t xml:space="preserve">ЗДОРОВЫЙ </w:t>
      </w:r>
      <w:r>
        <w:rPr>
          <w:rStyle w:val="c0"/>
          <w:b/>
          <w:color w:val="000000"/>
          <w:sz w:val="36"/>
          <w:szCs w:val="36"/>
        </w:rPr>
        <w:t xml:space="preserve"> </w:t>
      </w:r>
      <w:r w:rsidRPr="00BD5239">
        <w:rPr>
          <w:rStyle w:val="c0"/>
          <w:b/>
          <w:color w:val="000000"/>
          <w:sz w:val="36"/>
          <w:szCs w:val="36"/>
        </w:rPr>
        <w:t xml:space="preserve">ОБРАЗ </w:t>
      </w:r>
      <w:r>
        <w:rPr>
          <w:rStyle w:val="c0"/>
          <w:b/>
          <w:color w:val="000000"/>
          <w:sz w:val="36"/>
          <w:szCs w:val="36"/>
        </w:rPr>
        <w:t xml:space="preserve"> </w:t>
      </w:r>
      <w:r w:rsidRPr="00BD5239">
        <w:rPr>
          <w:rStyle w:val="c0"/>
          <w:b/>
          <w:color w:val="000000"/>
          <w:sz w:val="36"/>
          <w:szCs w:val="36"/>
        </w:rPr>
        <w:t>ЖИЗНИ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Здоровье – наивысшая ценность  каждого человека и бесценное достояние  общества. Именно поэтому очень важна пропаганда здорового образа жизни в каждом учебном учреждении!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   Современный человек склонен перекладывать ответственность за свое здоровье на врачей. Он зачастую равнодушен к своему физическому здоровью и не старается исследовать и понимать свою душу. Фактически человек занят не заботой о собственном здоровье, а лечением болезней, что и приводит к увяданию здоровья на фоне значительных успехов медицины. В действительности же, укрепление и творение здоровья должно стать потребностью и обязанностью каждого человека. А здоровье наших школьников это общественное здоровье через 10-30 лет.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  Чтобы сохранять, укреплять и поддерживать здоровье  нужно учиться быть здоровым. Сформировать привычку к здоровому образу жизни может способствовать применение на уроках в школе здоровье</w:t>
      </w:r>
      <w:r>
        <w:rPr>
          <w:rStyle w:val="c0"/>
          <w:color w:val="000000"/>
          <w:sz w:val="28"/>
          <w:szCs w:val="28"/>
        </w:rPr>
        <w:t xml:space="preserve"> </w:t>
      </w:r>
      <w:r w:rsidRPr="00BD5239">
        <w:rPr>
          <w:rStyle w:val="c0"/>
          <w:color w:val="000000"/>
          <w:sz w:val="28"/>
          <w:szCs w:val="28"/>
        </w:rPr>
        <w:t>сберегающих технологий. </w:t>
      </w:r>
      <w:r w:rsidRPr="00BD5239">
        <w:rPr>
          <w:rStyle w:val="c14"/>
          <w:color w:val="666666"/>
          <w:sz w:val="28"/>
          <w:szCs w:val="28"/>
        </w:rPr>
        <w:t> </w:t>
      </w:r>
      <w:r w:rsidRPr="00BD5239">
        <w:rPr>
          <w:rStyle w:val="c0"/>
          <w:color w:val="000000"/>
          <w:sz w:val="28"/>
          <w:szCs w:val="28"/>
        </w:rPr>
        <w:t> Необходимо гигиенически правильно организовать сам учебный процесс. Обязательны своевременные смены статического напряжения при письме и чтении,  различных видов деятельности школьников, их активация, дифференцированный подход к обучаемым всегда способствуют положительным эмоциям, уменьшающим утомление, стимулирующим высшую нервную деятельность ребенка. При подготовке к уроку учитель-предметник обязан помнить, что используемая наглядность должна соответствовать нормам, величина букв быть удобочитаемой  с последних парт, контур их не расплывчат, а цвет ярок. При размещении учащихся в классе должны четко выполняться рекомендации школьного фельдшера, учитывающие особенности здоровья детей. Доска должна быть хорошо освещена, кабинет чист и проветрен. Физкультминутки включаются, разумеется, в планы каждого урока, начиная со второго. Домашнее задание необходимо строго дозировать.</w:t>
      </w:r>
      <w:r w:rsidRPr="00BD5239">
        <w:rPr>
          <w:rStyle w:val="c3"/>
          <w:color w:val="000000"/>
          <w:sz w:val="28"/>
          <w:szCs w:val="28"/>
        </w:rPr>
        <w:t> </w:t>
      </w:r>
      <w:r w:rsidRPr="00BD5239">
        <w:rPr>
          <w:rStyle w:val="c0"/>
          <w:color w:val="000000"/>
          <w:sz w:val="28"/>
          <w:szCs w:val="28"/>
        </w:rPr>
        <w:t>На всех уроках также надо строго соблюдать правила охраны труда и техника безопасности.  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  Первые понятия по здоровому образу жизни ребенку необходимо прививать с возраста, когда он начинает активно познавать мир, с 2—3 лет. И этот процесс должен непрерывно продолжаться всю человеческую жизнь. Именно со школы,  должен закладываться фундамент здорового поколения.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 xml:space="preserve">     Большое значение имеет младший школьный возраст. Именно в этом возрасте формируются многие физиологические и психические особенности ребенка. В зависимости от того, как пройдет этот период, зависит его дальнейшая жизнь. Младший школьный возраст - это период интенсивного усвоения самых разных учебных правил и правил общественной жизни. Дети этого возраста наиболее восприимчивы к тому, что им говорят взрослые, поэтому профилактику отклоняющегося поведения и злоупотребления </w:t>
      </w:r>
      <w:proofErr w:type="spellStart"/>
      <w:r w:rsidRPr="00BD5239">
        <w:rPr>
          <w:rStyle w:val="c0"/>
          <w:color w:val="000000"/>
          <w:sz w:val="28"/>
          <w:szCs w:val="28"/>
        </w:rPr>
        <w:t>психоактивными</w:t>
      </w:r>
      <w:proofErr w:type="spellEnd"/>
      <w:r w:rsidRPr="00BD5239">
        <w:rPr>
          <w:rStyle w:val="c0"/>
          <w:color w:val="000000"/>
          <w:sz w:val="28"/>
          <w:szCs w:val="28"/>
        </w:rPr>
        <w:t xml:space="preserve"> веществами необходимо проводить уже в младшем </w:t>
      </w:r>
      <w:r w:rsidRPr="00BD5239">
        <w:rPr>
          <w:rStyle w:val="c0"/>
          <w:color w:val="000000"/>
          <w:sz w:val="28"/>
          <w:szCs w:val="28"/>
        </w:rPr>
        <w:lastRenderedPageBreak/>
        <w:t>школьном возрасте</w:t>
      </w:r>
      <w:r w:rsidRPr="00BD5239">
        <w:rPr>
          <w:rStyle w:val="c12"/>
          <w:color w:val="000000"/>
          <w:sz w:val="28"/>
          <w:szCs w:val="28"/>
        </w:rPr>
        <w:t>. </w:t>
      </w:r>
      <w:r w:rsidRPr="00BD5239">
        <w:rPr>
          <w:rStyle w:val="c0"/>
          <w:color w:val="000000"/>
          <w:sz w:val="28"/>
          <w:szCs w:val="28"/>
        </w:rPr>
        <w:t>И в любом возрасте</w:t>
      </w:r>
      <w:r w:rsidRPr="00BD5239">
        <w:rPr>
          <w:rStyle w:val="c3"/>
          <w:color w:val="000000"/>
          <w:sz w:val="28"/>
          <w:szCs w:val="28"/>
        </w:rPr>
        <w:t> </w:t>
      </w:r>
      <w:r w:rsidRPr="00BD5239">
        <w:rPr>
          <w:rStyle w:val="c0"/>
          <w:color w:val="000000"/>
          <w:sz w:val="28"/>
          <w:szCs w:val="28"/>
        </w:rPr>
        <w:t>процесс пропаганды здорового образа жизни должен быть не навязанным,  не вынужденным.  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К сожалению, школа не может оградить своих учеников от пагубного влияния окружающей среды. Мы не в силах повлиять на экологическую обстановку в стране, не имеем возможности контролировать, чем питаются дети и какую воду пьют. Но мы просто обязаны не допустить, чтобы будущий гражданин искусственно калечил свое здоровье, переутомляясь на уроках, приобретал вредные привычки, получал травмы, связанные с несоблюдением техники безопасности, ведь речь идет  о здоровье не отдельных граждан, а всего общества.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В школе разработана целевая программа «Наш путь к здоровью».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 xml:space="preserve">Цель программы показать значимость физического состояния человека для его будущего </w:t>
      </w:r>
      <w:proofErr w:type="spellStart"/>
      <w:r w:rsidRPr="00BD5239">
        <w:rPr>
          <w:rStyle w:val="c0"/>
          <w:color w:val="000000"/>
          <w:sz w:val="28"/>
          <w:szCs w:val="28"/>
        </w:rPr>
        <w:t>жизнеутверждения</w:t>
      </w:r>
      <w:proofErr w:type="spellEnd"/>
      <w:r w:rsidRPr="00BD5239">
        <w:rPr>
          <w:rStyle w:val="c0"/>
          <w:color w:val="000000"/>
          <w:sz w:val="28"/>
          <w:szCs w:val="28"/>
        </w:rPr>
        <w:t>,  для развития его нравственных качеств, профессионального становления, пропаганда здорового образа жизни.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В программу включены циклы бесед и лекций: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- о вреде наркотиков, табака и алкоголя;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- по психосоциальному воспитанию;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 xml:space="preserve">- по вопросам полового воспитания, </w:t>
      </w:r>
      <w:proofErr w:type="gramStart"/>
      <w:r w:rsidRPr="00BD5239">
        <w:rPr>
          <w:rStyle w:val="c0"/>
          <w:color w:val="000000"/>
          <w:sz w:val="28"/>
          <w:szCs w:val="28"/>
        </w:rPr>
        <w:t>проводимых</w:t>
      </w:r>
      <w:proofErr w:type="gramEnd"/>
      <w:r w:rsidRPr="00BD5239">
        <w:rPr>
          <w:rStyle w:val="c0"/>
          <w:color w:val="000000"/>
          <w:sz w:val="28"/>
          <w:szCs w:val="28"/>
        </w:rPr>
        <w:t xml:space="preserve"> с участием врача гинеколога центральной районной больницы;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- по повышению уровня гигиенической культуры и социальной адаптации, которые проводятся классными руководителями и  социальным педагогом школы;  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- о воздействии окружающей среды на здоровье человека.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C0504D"/>
          <w:sz w:val="28"/>
          <w:szCs w:val="28"/>
        </w:rPr>
        <w:t> </w:t>
      </w:r>
      <w:r w:rsidRPr="00BD5239">
        <w:rPr>
          <w:rStyle w:val="c0"/>
          <w:color w:val="000000"/>
          <w:sz w:val="28"/>
          <w:szCs w:val="28"/>
        </w:rPr>
        <w:t>В ходе бесед организуются просмотры видеофильмов соответствующих определенной тематике.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 xml:space="preserve">      В школе проводятся соревнования  и конкурсы одна из </w:t>
      </w:r>
      <w:proofErr w:type="gramStart"/>
      <w:r w:rsidRPr="00BD5239">
        <w:rPr>
          <w:rStyle w:val="c0"/>
          <w:color w:val="000000"/>
          <w:sz w:val="28"/>
          <w:szCs w:val="28"/>
        </w:rPr>
        <w:t>целей</w:t>
      </w:r>
      <w:proofErr w:type="gramEnd"/>
      <w:r w:rsidRPr="00BD5239">
        <w:rPr>
          <w:rStyle w:val="c0"/>
          <w:color w:val="000000"/>
          <w:sz w:val="28"/>
          <w:szCs w:val="28"/>
        </w:rPr>
        <w:t xml:space="preserve"> которых пропаганда здорового образа жизни.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В октябре проходит легкоатлетический кросс, в январе – лыжные соревнования. В феврале мероприятия,  посвященные «Дню защитника отечества», основной составляющей которых также являются спортивные состязания.  Апрель, май время проведения дней и недели здоровья.  В эти дни проходят футбольные матчи, соревнования по волейболу и пионерболу.  Игра с привлечением родителей «Папа, мама, я – спортивная семья»</w:t>
      </w:r>
      <w:proofErr w:type="gramStart"/>
      <w:r w:rsidRPr="00BD5239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BD5239">
        <w:rPr>
          <w:rStyle w:val="c0"/>
          <w:color w:val="000000"/>
          <w:sz w:val="28"/>
          <w:szCs w:val="28"/>
        </w:rPr>
        <w:t xml:space="preserve">  игра по станциям «Путешествие на поезде здоровья». В течени</w:t>
      </w:r>
      <w:proofErr w:type="gramStart"/>
      <w:r w:rsidRPr="00BD5239">
        <w:rPr>
          <w:rStyle w:val="c0"/>
          <w:color w:val="000000"/>
          <w:sz w:val="28"/>
          <w:szCs w:val="28"/>
        </w:rPr>
        <w:t>и</w:t>
      </w:r>
      <w:proofErr w:type="gramEnd"/>
      <w:r w:rsidRPr="00BD5239">
        <w:rPr>
          <w:rStyle w:val="c0"/>
          <w:color w:val="000000"/>
          <w:sz w:val="28"/>
          <w:szCs w:val="28"/>
        </w:rPr>
        <w:t xml:space="preserve"> года проводятся конкурсы на звание «Самый спортивный класс».  Стало традицией подготовка к участию в соревнованиях «Безопасное колесо», «Школа безопасности», военно-спортивной игре «Зарница», к смотру строя и песни. В течени</w:t>
      </w:r>
      <w:proofErr w:type="gramStart"/>
      <w:r w:rsidRPr="00BD5239">
        <w:rPr>
          <w:rStyle w:val="c0"/>
          <w:color w:val="000000"/>
          <w:sz w:val="28"/>
          <w:szCs w:val="28"/>
        </w:rPr>
        <w:t>и</w:t>
      </w:r>
      <w:proofErr w:type="gramEnd"/>
      <w:r w:rsidRPr="00BD5239">
        <w:rPr>
          <w:rStyle w:val="c0"/>
          <w:color w:val="000000"/>
          <w:sz w:val="28"/>
          <w:szCs w:val="28"/>
        </w:rPr>
        <w:t xml:space="preserve"> нескольких лет ученики нашей школы становятся победителями и призерами  муниципальных этапов этих соревнований. Становятся победителями и призерами в конкурсах по фигурному вождению велосипеда, в </w:t>
      </w:r>
      <w:proofErr w:type="spellStart"/>
      <w:r w:rsidRPr="00BD5239">
        <w:rPr>
          <w:rStyle w:val="c0"/>
          <w:color w:val="000000"/>
          <w:sz w:val="28"/>
          <w:szCs w:val="28"/>
        </w:rPr>
        <w:t>преодалении</w:t>
      </w:r>
      <w:proofErr w:type="spellEnd"/>
      <w:r w:rsidRPr="00BD5239">
        <w:rPr>
          <w:rStyle w:val="c0"/>
          <w:color w:val="000000"/>
          <w:sz w:val="28"/>
          <w:szCs w:val="28"/>
        </w:rPr>
        <w:t xml:space="preserve"> полосы препятствий,  подъеме по штурмовой лестнице. Неоднократно победители районных соревнований «Безопасное колесо» становились участниками областных соревнований юных инспекторов дорожного движения.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lastRenderedPageBreak/>
        <w:t xml:space="preserve">   Ежегодно хороший уровень физического здоровья помогает нашим ученикам становится победителями и занимать призовые места по метанию гранаты, </w:t>
      </w:r>
      <w:proofErr w:type="gramStart"/>
      <w:r w:rsidRPr="00BD5239">
        <w:rPr>
          <w:rStyle w:val="c0"/>
          <w:color w:val="000000"/>
          <w:sz w:val="28"/>
          <w:szCs w:val="28"/>
        </w:rPr>
        <w:t>беге</w:t>
      </w:r>
      <w:proofErr w:type="gramEnd"/>
      <w:r w:rsidRPr="00BD5239">
        <w:rPr>
          <w:rStyle w:val="c0"/>
          <w:color w:val="000000"/>
          <w:sz w:val="28"/>
          <w:szCs w:val="28"/>
        </w:rPr>
        <w:t xml:space="preserve"> на дистанцию 100 и 1000 метров, стрельбе из пневматической винтовки во время проведения учебных сборов по основам военной службы.</w:t>
      </w:r>
      <w:r w:rsidRPr="00BD5239">
        <w:rPr>
          <w:rStyle w:val="c14"/>
          <w:color w:val="666666"/>
          <w:sz w:val="28"/>
          <w:szCs w:val="28"/>
        </w:rPr>
        <w:t> 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Организована занятость учащихся во внеурочное время, учащиеся посещают кружки и секции организованные при школе.  В школе оборудован тренажерный зал, в зимний период действует ледовая площадка, все желающие могут использовать зимний спортивный инвентарь для занятия спортом.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 На стендах освящаются результаты спортивных соревнований. На линейках проходит торжественное награждение победителей, которые проявили силу, ловкость, скоростные качества, силу духа.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 Каждый учитель на своем уроке, старается найти место для воспитательных моментов, связанных с пропагандой здорового образа жизни.</w:t>
      </w:r>
    </w:p>
    <w:p w:rsidR="00BD5239" w:rsidRPr="00BD5239" w:rsidRDefault="00BD5239" w:rsidP="00BD5239">
      <w:pPr>
        <w:pStyle w:val="c15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 xml:space="preserve">Большое внимание здоровью и здоровому образу жизни уделяется в </w:t>
      </w:r>
      <w:bookmarkStart w:id="0" w:name="_GoBack"/>
      <w:r w:rsidRPr="00BD5239">
        <w:rPr>
          <w:rStyle w:val="c0"/>
          <w:color w:val="000000"/>
          <w:sz w:val="28"/>
          <w:szCs w:val="28"/>
        </w:rPr>
        <w:t xml:space="preserve">рамках предмета «Основы безопасности жизнедеятельности».  Процесс </w:t>
      </w:r>
      <w:bookmarkEnd w:id="0"/>
      <w:r w:rsidRPr="00BD5239">
        <w:rPr>
          <w:rStyle w:val="c0"/>
          <w:color w:val="000000"/>
          <w:sz w:val="28"/>
          <w:szCs w:val="28"/>
        </w:rPr>
        <w:t xml:space="preserve">обучения построен на основе системно - </w:t>
      </w:r>
      <w:proofErr w:type="spellStart"/>
      <w:r w:rsidRPr="00BD5239">
        <w:rPr>
          <w:rStyle w:val="c0"/>
          <w:color w:val="000000"/>
          <w:sz w:val="28"/>
          <w:szCs w:val="28"/>
        </w:rPr>
        <w:t>деятельностного</w:t>
      </w:r>
      <w:proofErr w:type="spellEnd"/>
      <w:r w:rsidRPr="00BD5239">
        <w:rPr>
          <w:rStyle w:val="c0"/>
          <w:color w:val="000000"/>
          <w:sz w:val="28"/>
          <w:szCs w:val="28"/>
        </w:rPr>
        <w:t xml:space="preserve"> подхода через технологии: ИКТ, проектная деятельность,  уровневая дифференциация, технологии ситуативного обучения.</w:t>
      </w:r>
    </w:p>
    <w:p w:rsidR="00BD5239" w:rsidRPr="00BD5239" w:rsidRDefault="00BD5239" w:rsidP="00BD52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       На уроках, в соответствии с программой, используя электронные образовательные ресурсы, даются определения понятий здоровья и здорового образа жизни, изучаются элементы здорового образа жизни. Рассказывается о значении двигательной активности для здоровья человека, личной гигиене, закаливании, инфекционных заболеваниях и заболеваниях передающихся половым путем, современных методах оздоровления, физическом и психологическом развитии подростков, вредных привычках, формировании репродуктивной функции, семье в современном обществе, режиме работы и отдыха, профилактике переутомления, значении питания для детей и подростков.</w:t>
      </w:r>
    </w:p>
    <w:p w:rsidR="00BD5239" w:rsidRPr="00BD5239" w:rsidRDefault="00BD5239" w:rsidP="00BD523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 В нашей школе проводится большая работа по пропаганде здорового образа жизни не только среди учащихся, но и их родителей. На  классных   и общешкольных родительских собраниях до родителей доводится разнообразная информация о пагубных привычках, информация о том</w:t>
      </w:r>
      <w:r w:rsidRPr="00BD5239">
        <w:rPr>
          <w:rStyle w:val="c0"/>
          <w:color w:val="666666"/>
          <w:sz w:val="28"/>
          <w:szCs w:val="28"/>
        </w:rPr>
        <w:t>, </w:t>
      </w:r>
      <w:r w:rsidRPr="00BD5239">
        <w:rPr>
          <w:rStyle w:val="c0"/>
          <w:color w:val="000000"/>
          <w:sz w:val="28"/>
          <w:szCs w:val="28"/>
        </w:rPr>
        <w:t>как распознать первые признаки употребления ребенком алкогольсодержащих  напитков и ПАВ, чтобы вовремя оказать ему необходимую помощь.  </w:t>
      </w:r>
    </w:p>
    <w:p w:rsidR="00BD5239" w:rsidRPr="00BD5239" w:rsidRDefault="00BD5239" w:rsidP="00BD523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 Ученики нашей школы, под руководством наставников, участвуют в мероприятиях проводимых отделом по культуре, спорту и молодежной политике администрации муниципального образования Тепло-Огаревский район, государственным образовательным учреждением дополнительного образования детей Тульской области «Областной Центр развития творчества детей и юношества»,  государственным образовательным учреждением дополнительного образования детей Тульской области «Областной  </w:t>
      </w:r>
      <w:proofErr w:type="spellStart"/>
      <w:r w:rsidRPr="00BD5239">
        <w:rPr>
          <w:rStyle w:val="c0"/>
          <w:color w:val="000000"/>
          <w:sz w:val="28"/>
          <w:szCs w:val="28"/>
        </w:rPr>
        <w:t>эколого</w:t>
      </w:r>
      <w:proofErr w:type="spellEnd"/>
      <w:r w:rsidRPr="00BD5239">
        <w:rPr>
          <w:rStyle w:val="c0"/>
          <w:color w:val="000000"/>
          <w:sz w:val="28"/>
          <w:szCs w:val="28"/>
        </w:rPr>
        <w:t xml:space="preserve"> – биологический центр учащихся».</w:t>
      </w:r>
      <w:r w:rsidRPr="00BD5239">
        <w:rPr>
          <w:rStyle w:val="c0"/>
          <w:color w:val="666666"/>
          <w:sz w:val="28"/>
          <w:szCs w:val="28"/>
        </w:rPr>
        <w:t>  </w:t>
      </w:r>
      <w:r w:rsidRPr="00BD5239">
        <w:rPr>
          <w:rStyle w:val="c0"/>
          <w:color w:val="000000"/>
          <w:sz w:val="28"/>
          <w:szCs w:val="28"/>
        </w:rPr>
        <w:t xml:space="preserve">Принимают активное участие в </w:t>
      </w:r>
      <w:r w:rsidRPr="00BD5239">
        <w:rPr>
          <w:rStyle w:val="c0"/>
          <w:color w:val="000000"/>
          <w:sz w:val="28"/>
          <w:szCs w:val="28"/>
        </w:rPr>
        <w:lastRenderedPageBreak/>
        <w:t>дистанционных конкурсах и соревнованиях, одна из целей которых пропаганда здорового образа жизни.  </w:t>
      </w:r>
      <w:r w:rsidRPr="00BD5239">
        <w:rPr>
          <w:rStyle w:val="c0"/>
          <w:color w:val="666666"/>
          <w:sz w:val="28"/>
          <w:szCs w:val="28"/>
        </w:rPr>
        <w:t>   </w:t>
      </w:r>
    </w:p>
    <w:p w:rsidR="00BD5239" w:rsidRPr="00BD5239" w:rsidRDefault="00BD5239" w:rsidP="00BD523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5239">
        <w:rPr>
          <w:rStyle w:val="c0"/>
          <w:color w:val="000000"/>
          <w:sz w:val="28"/>
          <w:szCs w:val="28"/>
        </w:rPr>
        <w:t>     Пропагандируя здоровый образ жизни, мы формируем у детей убежденность, что благодаря здоровому образу жизни каждый человек имеет большие возможности для укрепления и поддержания своего здоровья, для сохранения трудоспособности, и физической активности.</w:t>
      </w:r>
    </w:p>
    <w:p w:rsidR="00557911" w:rsidRPr="00BD5239" w:rsidRDefault="00557911">
      <w:pPr>
        <w:rPr>
          <w:rFonts w:ascii="Times New Roman" w:hAnsi="Times New Roman" w:cs="Times New Roman"/>
          <w:sz w:val="28"/>
          <w:szCs w:val="28"/>
        </w:rPr>
      </w:pPr>
    </w:p>
    <w:sectPr w:rsidR="00557911" w:rsidRPr="00B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17"/>
    <w:rsid w:val="00155317"/>
    <w:rsid w:val="00556232"/>
    <w:rsid w:val="00557911"/>
    <w:rsid w:val="00B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5239"/>
  </w:style>
  <w:style w:type="character" w:customStyle="1" w:styleId="c14">
    <w:name w:val="c14"/>
    <w:basedOn w:val="a0"/>
    <w:rsid w:val="00BD5239"/>
  </w:style>
  <w:style w:type="character" w:customStyle="1" w:styleId="c3">
    <w:name w:val="c3"/>
    <w:basedOn w:val="a0"/>
    <w:rsid w:val="00BD5239"/>
  </w:style>
  <w:style w:type="character" w:customStyle="1" w:styleId="c12">
    <w:name w:val="c12"/>
    <w:basedOn w:val="a0"/>
    <w:rsid w:val="00BD5239"/>
  </w:style>
  <w:style w:type="paragraph" w:customStyle="1" w:styleId="c15">
    <w:name w:val="c15"/>
    <w:basedOn w:val="a"/>
    <w:rsid w:val="00BD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5239"/>
  </w:style>
  <w:style w:type="character" w:customStyle="1" w:styleId="c14">
    <w:name w:val="c14"/>
    <w:basedOn w:val="a0"/>
    <w:rsid w:val="00BD5239"/>
  </w:style>
  <w:style w:type="character" w:customStyle="1" w:styleId="c3">
    <w:name w:val="c3"/>
    <w:basedOn w:val="a0"/>
    <w:rsid w:val="00BD5239"/>
  </w:style>
  <w:style w:type="character" w:customStyle="1" w:styleId="c12">
    <w:name w:val="c12"/>
    <w:basedOn w:val="a0"/>
    <w:rsid w:val="00BD5239"/>
  </w:style>
  <w:style w:type="paragraph" w:customStyle="1" w:styleId="c15">
    <w:name w:val="c15"/>
    <w:basedOn w:val="a"/>
    <w:rsid w:val="00BD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2023-05-05T06:48:00Z</dcterms:created>
  <dcterms:modified xsi:type="dcterms:W3CDTF">2023-05-05T06:52:00Z</dcterms:modified>
</cp:coreProperties>
</file>