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46" w:rsidRDefault="008D4C46">
      <w:pPr>
        <w:jc w:val="center"/>
        <w:rPr>
          <w:rFonts w:ascii="Verdana" w:eastAsia="Verdana" w:hAnsi="Verdana" w:cs="Verdana"/>
          <w:sz w:val="24"/>
          <w:szCs w:val="24"/>
        </w:rPr>
      </w:pPr>
    </w:p>
    <w:p w:rsidR="008D4C46" w:rsidRPr="008C13CF" w:rsidRDefault="008D4C46">
      <w:pPr>
        <w:rPr>
          <w:rFonts w:ascii="Verdana" w:eastAsia="Verdana" w:hAnsi="Verdana" w:cs="Verdana"/>
          <w:sz w:val="24"/>
          <w:szCs w:val="24"/>
          <w:lang w:val="en-US"/>
        </w:rPr>
      </w:pP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Силаорг</w:t>
      </w:r>
      <w:r>
        <w:rPr>
          <w:rFonts w:ascii="Verdana" w:eastAsia="Verdana" w:hAnsi="Verdana" w:cs="Verdana"/>
          <w:sz w:val="24"/>
          <w:szCs w:val="24"/>
        </w:rPr>
        <w:t xml:space="preserve"> – это эффективный препарат, обладающий широким спектром воздействия на организм: иммуномодулирующим, антибактериальным, антиоксидантным, противогрибковым, </w:t>
      </w:r>
      <w:bookmarkStart w:id="0" w:name="_GoBack"/>
      <w:r>
        <w:rPr>
          <w:rFonts w:ascii="Verdana" w:eastAsia="Verdana" w:hAnsi="Verdana" w:cs="Verdana"/>
          <w:sz w:val="24"/>
          <w:szCs w:val="24"/>
        </w:rPr>
        <w:t>противовирусным, противовоспалительным, противоаллергическим, противоопухолевым и мембраностабилизирующим.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Восприимчивость человека ко многим болезням определяется состоянием его иммунной системы.</w:t>
      </w:r>
      <w:bookmarkEnd w:id="0"/>
      <w:r>
        <w:rPr>
          <w:rFonts w:ascii="Verdana" w:eastAsia="Verdana" w:hAnsi="Verdana" w:cs="Verdana"/>
          <w:sz w:val="24"/>
          <w:szCs w:val="24"/>
        </w:rPr>
        <w:t xml:space="preserve"> Наряду с тем или иным патогенным фактором от неё зависит, заболеет ли человек, как будет протекать его недуг, какой будет его исход.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Нередко приём лекарств вызывает такие побочные эффекты, как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гепатотоксичность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иммуносупрессивное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действие, дисбактериоз, что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приводит к нарушению пищеварения, усвоения и синтеза аминокислот и витаминов. Это, в свою очередь, сильно замедляет обмен веществ, что дополнительно ослабляет иммунитет. Под влиянием побочным эффектов восстановление после болезни протекает медленнее, повседневные нагрузки на организм переносятся хуже.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Помочь организму победить недуг и восстановиться после болезни, 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также её предупредить призван препарат Силаорг. Это комплексный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иммунопротекторный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препарат с поливалентным механизмом действия.</w:t>
      </w:r>
    </w:p>
    <w:p w:rsidR="008C13CF" w:rsidRDefault="008C13CF">
      <w:pPr>
        <w:rPr>
          <w:rFonts w:ascii="Verdana" w:eastAsia="Verdana" w:hAnsi="Verdana" w:cs="Verdana"/>
          <w:sz w:val="24"/>
          <w:szCs w:val="24"/>
        </w:rPr>
      </w:pP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 xml:space="preserve">Силаорг </w:t>
      </w:r>
      <w:proofErr w:type="gramStart"/>
      <w:r w:rsidRPr="008C13CF">
        <w:rPr>
          <w:rFonts w:ascii="Verdana" w:eastAsia="Verdana" w:hAnsi="Verdana" w:cs="Verdana"/>
          <w:sz w:val="24"/>
          <w:szCs w:val="24"/>
        </w:rPr>
        <w:t>Содержит</w:t>
      </w:r>
      <w:proofErr w:type="gramEnd"/>
      <w:r w:rsidRPr="008C13CF">
        <w:rPr>
          <w:rFonts w:ascii="Verdana" w:eastAsia="Verdana" w:hAnsi="Verdana" w:cs="Verdana"/>
          <w:sz w:val="24"/>
          <w:szCs w:val="24"/>
        </w:rPr>
        <w:t xml:space="preserve"> в своем составе </w:t>
      </w:r>
      <w:r>
        <w:rPr>
          <w:rFonts w:ascii="Verdana" w:eastAsia="Verdana" w:hAnsi="Verdana" w:cs="Verdana"/>
          <w:sz w:val="24"/>
          <w:szCs w:val="24"/>
          <w:lang w:val="ru-RU"/>
        </w:rPr>
        <w:t>8</w:t>
      </w:r>
      <w:r w:rsidRPr="008C13CF">
        <w:rPr>
          <w:rFonts w:ascii="Verdana" w:eastAsia="Verdana" w:hAnsi="Verdana" w:cs="Verdana"/>
          <w:sz w:val="24"/>
          <w:szCs w:val="24"/>
        </w:rPr>
        <w:t xml:space="preserve"> групп компонентов:</w:t>
      </w: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 xml:space="preserve">1. Микробные компоненты: естественные и </w:t>
      </w:r>
      <w:proofErr w:type="spellStart"/>
      <w:r w:rsidRPr="008C13CF">
        <w:rPr>
          <w:rFonts w:ascii="Verdana" w:eastAsia="Verdana" w:hAnsi="Verdana" w:cs="Verdana"/>
          <w:sz w:val="24"/>
          <w:szCs w:val="24"/>
        </w:rPr>
        <w:t>полусинтентические</w:t>
      </w:r>
      <w:proofErr w:type="spellEnd"/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>(</w:t>
      </w:r>
      <w:proofErr w:type="spellStart"/>
      <w:r w:rsidRPr="008C13CF">
        <w:rPr>
          <w:rFonts w:ascii="Verdana" w:eastAsia="Verdana" w:hAnsi="Verdana" w:cs="Verdana"/>
          <w:sz w:val="24"/>
          <w:szCs w:val="24"/>
        </w:rPr>
        <w:t>глюказаменилмурамилдипептид</w:t>
      </w:r>
      <w:proofErr w:type="spellEnd"/>
      <w:r w:rsidRPr="008C13CF">
        <w:rPr>
          <w:rFonts w:ascii="Verdana" w:eastAsia="Verdana" w:hAnsi="Verdana" w:cs="Verdana"/>
          <w:sz w:val="24"/>
          <w:szCs w:val="24"/>
        </w:rPr>
        <w:t>);</w:t>
      </w: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 xml:space="preserve">2. </w:t>
      </w:r>
      <w:proofErr w:type="spellStart"/>
      <w:r w:rsidRPr="008C13CF">
        <w:rPr>
          <w:rFonts w:ascii="Verdana" w:eastAsia="Verdana" w:hAnsi="Verdana" w:cs="Verdana"/>
          <w:sz w:val="24"/>
          <w:szCs w:val="24"/>
        </w:rPr>
        <w:t>Тимические</w:t>
      </w:r>
      <w:proofErr w:type="spellEnd"/>
      <w:r w:rsidRPr="008C13CF">
        <w:rPr>
          <w:rFonts w:ascii="Verdana" w:eastAsia="Verdana" w:hAnsi="Verdana" w:cs="Verdana"/>
          <w:sz w:val="24"/>
          <w:szCs w:val="24"/>
        </w:rPr>
        <w:t xml:space="preserve"> (препарат тимуса);</w:t>
      </w: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>3. Естественные костномозговые;</w:t>
      </w: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>4. Цитокины (</w:t>
      </w:r>
      <w:proofErr w:type="spellStart"/>
      <w:r w:rsidRPr="008C13CF">
        <w:rPr>
          <w:rFonts w:ascii="Verdana" w:eastAsia="Verdana" w:hAnsi="Verdana" w:cs="Verdana"/>
          <w:sz w:val="24"/>
          <w:szCs w:val="24"/>
        </w:rPr>
        <w:t>интерлейкины</w:t>
      </w:r>
      <w:proofErr w:type="spellEnd"/>
      <w:r w:rsidRPr="008C13CF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8C13CF">
        <w:rPr>
          <w:rFonts w:ascii="Verdana" w:eastAsia="Verdana" w:hAnsi="Verdana" w:cs="Verdana"/>
          <w:sz w:val="24"/>
          <w:szCs w:val="24"/>
        </w:rPr>
        <w:t>колониестимулирующий</w:t>
      </w:r>
      <w:proofErr w:type="spellEnd"/>
      <w:r w:rsidRPr="008C13CF">
        <w:rPr>
          <w:rFonts w:ascii="Verdana" w:eastAsia="Verdana" w:hAnsi="Verdana" w:cs="Verdana"/>
          <w:sz w:val="24"/>
          <w:szCs w:val="24"/>
        </w:rPr>
        <w:t xml:space="preserve"> фактор);</w:t>
      </w: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>5. Нуклеиновые кислоты;</w:t>
      </w: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>6. Экстракт эхинацеи;</w:t>
      </w:r>
    </w:p>
    <w:p w:rsidR="008C13CF" w:rsidRP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>7. Химически чистые низкомолекулярные соединения.</w:t>
      </w:r>
    </w:p>
    <w:p w:rsidR="008C13CF" w:rsidRDefault="008C13CF" w:rsidP="008C13CF">
      <w:pPr>
        <w:rPr>
          <w:rFonts w:ascii="Verdana" w:eastAsia="Verdana" w:hAnsi="Verdana" w:cs="Verdana"/>
          <w:sz w:val="24"/>
          <w:szCs w:val="24"/>
        </w:rPr>
      </w:pPr>
      <w:r w:rsidRPr="008C13CF">
        <w:rPr>
          <w:rFonts w:ascii="Verdana" w:eastAsia="Verdana" w:hAnsi="Verdana" w:cs="Verdana"/>
          <w:sz w:val="24"/>
          <w:szCs w:val="24"/>
        </w:rPr>
        <w:t xml:space="preserve">8. </w:t>
      </w:r>
      <w:proofErr w:type="spellStart"/>
      <w:r w:rsidRPr="008C13CF">
        <w:rPr>
          <w:rFonts w:ascii="Verdana" w:eastAsia="Verdana" w:hAnsi="Verdana" w:cs="Verdana"/>
          <w:sz w:val="24"/>
          <w:szCs w:val="24"/>
        </w:rPr>
        <w:t>Коэнзим</w:t>
      </w:r>
      <w:proofErr w:type="spellEnd"/>
      <w:r w:rsidRPr="008C13CF">
        <w:rPr>
          <w:rFonts w:ascii="Verdana" w:eastAsia="Verdana" w:hAnsi="Verdana" w:cs="Verdana"/>
          <w:sz w:val="24"/>
          <w:szCs w:val="24"/>
        </w:rPr>
        <w:t xml:space="preserve"> Q10.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Показания к применению препарата Силаорг: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любые бактериальные, вирусные, грибковые инфекции, </w:t>
      </w:r>
      <w:proofErr w:type="spellStart"/>
      <w:r>
        <w:rPr>
          <w:rFonts w:ascii="Verdana" w:eastAsia="Verdana" w:hAnsi="Verdana" w:cs="Verdana"/>
          <w:sz w:val="24"/>
          <w:szCs w:val="24"/>
        </w:rPr>
        <w:t>лямблиоз</w:t>
      </w:r>
      <w:proofErr w:type="spellEnd"/>
      <w:r>
        <w:rPr>
          <w:rFonts w:ascii="Verdana" w:eastAsia="Verdana" w:hAnsi="Verdana" w:cs="Verdana"/>
          <w:sz w:val="24"/>
          <w:szCs w:val="24"/>
        </w:rPr>
        <w:t>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хламидиоз и их профилактика;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туберкулёз лёгких, трахеит, бронхит, пневмония и другие болезни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бронхолёгочной системы;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• ОРВИ, грипп и их профилактика;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лечение антибиотиками;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гельминтозы и их профилактика;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лекарственные и вирусные гепатиты, цирроз печени и иные заболевания печени;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ишемическая болезнь сердца, конечностей, мозга;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атеросклероз;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сахарный диабет I и II типа;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патологии ЛОР-органов;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физические или эмоциональные нагрузки;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заболевание обмена веществ, ожирение;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нейродермит, экзема, псориаз и прочие кожные заболевания;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радиационное облучение, хронические алкогольные, табачные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химические интоксикации;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аллергия;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профилактика рака при сахарном диабете;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реабилитация после спортивных травм;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лечение и профилактика осложнений после хирургических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вмешательств;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профилактика рака;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профилактика иммунодефицита;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профилактика обострений хронических инфекций мочевого тракта.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 человека – способность организма поддерживать свою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биологическую индивидуальность путём распознавания и удаления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чужеродных веществ и клеток (в том числе болезнетворных бактерий и вирусов, а также собственных видоизмененных опухолевых клеток).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Характеризуется изменение функциональной активности преимущественно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иммуноцитов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 целью поддержания антигенного гомеостаза внутренней среды.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У организма иммунный ответ происходит при столкновении его с самым различным чужеродным в антигенном отношении материалом, включая вирусы, бактерии и другие микроорганизмы, </w:t>
      </w:r>
    </w:p>
    <w:p w:rsidR="001F5BD3" w:rsidRDefault="001F5BD3">
      <w:pPr>
        <w:rPr>
          <w:rFonts w:ascii="Verdana" w:eastAsia="Verdana" w:hAnsi="Verdana" w:cs="Verdana"/>
          <w:sz w:val="24"/>
          <w:szCs w:val="24"/>
        </w:rPr>
      </w:pPr>
    </w:p>
    <w:p w:rsidR="001F5BD3" w:rsidRDefault="001F5BD3" w:rsidP="001F5BD3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Силаорг обладает способностью эффективно стимулировать как </w:t>
      </w:r>
      <w:proofErr w:type="gramStart"/>
      <w:r>
        <w:rPr>
          <w:rFonts w:ascii="Verdana" w:eastAsia="Verdana" w:hAnsi="Verdana" w:cs="Verdana"/>
          <w:sz w:val="24"/>
          <w:szCs w:val="24"/>
        </w:rPr>
        <w:t>врожденный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так и адаптивный иммунитет.</w:t>
      </w:r>
    </w:p>
    <w:p w:rsidR="001F5BD3" w:rsidRDefault="001F5BD3" w:rsidP="001F5BD3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Известно, что вирусы создают благоприятные условия для бактериальной колонизации, изменяя локальные защитные механизмы дыхательной системы и вызывая изменения в клеточной мембране, что значительно облегчает адгезию (прилипание) бактерий. </w:t>
      </w:r>
      <w:r>
        <w:rPr>
          <w:rFonts w:ascii="Verdana" w:eastAsia="Verdana" w:hAnsi="Verdana" w:cs="Verdana"/>
          <w:sz w:val="24"/>
          <w:szCs w:val="24"/>
        </w:rPr>
        <w:lastRenderedPageBreak/>
        <w:t>Преимущество применения препарата Силаорг состоит в том, что он делает вирусы менее вирулентными, затрудняя тем самым процесс колонизации бактерий и снижая риск развития заболевания. В результате Силаорг способен вызвать эффективный иммунный</w:t>
      </w:r>
    </w:p>
    <w:p w:rsidR="001F5BD3" w:rsidRDefault="001F5BD3" w:rsidP="001F5BD3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ответ, имеющий тесную корреляцию с клинической картиной.</w:t>
      </w:r>
    </w:p>
    <w:p w:rsidR="001F5BD3" w:rsidRDefault="001F5BD3" w:rsidP="001F5BD3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Известно, что наиболее эффективная защита дыхательных путей</w:t>
      </w:r>
    </w:p>
    <w:p w:rsidR="001F5BD3" w:rsidRDefault="001F5BD3" w:rsidP="001F5BD3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обеспечивается благодаря взаимодействию механизмов врожденного</w:t>
      </w:r>
    </w:p>
    <w:p w:rsidR="001F5BD3" w:rsidRDefault="001F5BD3" w:rsidP="001F5BD3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(неспецифического) и приобретенного (специфического) иммунитета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 - есть способ защиты организма от всех антигенно чужеродных веществ как экзогенной, так и эндогенной природы; биологический смысл подобной защиты – обеспечение генетической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целостности особей вида в течение их индивидуальной жизни. Так что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 выступает как фактор стабильности онтогенеза.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Характерные признаки иммунной системы: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способность отличать «своё» от «чужого»;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формирование памяти после первичного контакта с чужеродным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антигенным материалом;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proofErr w:type="spellStart"/>
      <w:r>
        <w:rPr>
          <w:rFonts w:ascii="Verdana" w:eastAsia="Verdana" w:hAnsi="Verdana" w:cs="Verdana"/>
          <w:sz w:val="24"/>
          <w:szCs w:val="24"/>
        </w:rPr>
        <w:t>клональная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организация иммунокомпетентных клеток, при которой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отдельный клеточный клон способен реагировать лишь на одну из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множества антигенных детерминант.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Иммунная система исторически описывается состоящей из двух частей – системы гуморального иммунитета и системы клеточного иммунитета. 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 случае гуморального иммунитета защитные функции выполняют молекулы, находящиеся в плазме крови, а не клеточные элементы. В то время как в случае клеточного иммунитета защитная функция связана именно с клетками иммунной системы.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Иммунитет также классифицируют на </w:t>
      </w:r>
      <w:r>
        <w:rPr>
          <w:rFonts w:ascii="Verdana" w:eastAsia="Verdana" w:hAnsi="Verdana" w:cs="Verdana"/>
          <w:b/>
          <w:sz w:val="24"/>
          <w:szCs w:val="24"/>
        </w:rPr>
        <w:t>врождённый</w:t>
      </w:r>
      <w:r>
        <w:rPr>
          <w:rFonts w:ascii="Verdana" w:eastAsia="Verdana" w:hAnsi="Verdana" w:cs="Verdana"/>
          <w:sz w:val="24"/>
          <w:szCs w:val="24"/>
        </w:rPr>
        <w:t xml:space="preserve"> и </w:t>
      </w:r>
      <w:r>
        <w:rPr>
          <w:rFonts w:ascii="Verdana" w:eastAsia="Verdana" w:hAnsi="Verdana" w:cs="Verdana"/>
          <w:b/>
          <w:sz w:val="24"/>
          <w:szCs w:val="24"/>
        </w:rPr>
        <w:t>адаптивный.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Врождённый (неспецифический) иммунитет обусловлен способностью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идентифицировать и обезвреживать разнообразные патогены по наиболее консервативным общим для них признаком, дальности эволюционного родства, до первой встречи с ним. Осуществляется большей частью клетками миелоидного ряда, не имея строго специфичности к антигенам, не имеет </w:t>
      </w:r>
      <w:proofErr w:type="spellStart"/>
      <w:r>
        <w:rPr>
          <w:rFonts w:ascii="Verdana" w:eastAsia="Verdana" w:hAnsi="Verdana" w:cs="Verdana"/>
          <w:sz w:val="24"/>
          <w:szCs w:val="24"/>
        </w:rPr>
        <w:t>клонального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ответа, не обладает памятью о первичном контакте с чужеродным агентом.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Адаптивный (специфический иммунитет) имеет способность распознавать и реагировать на индивидуальные антигены, </w:t>
      </w:r>
      <w:r>
        <w:rPr>
          <w:rFonts w:ascii="Verdana" w:eastAsia="Verdana" w:hAnsi="Verdana" w:cs="Verdana"/>
          <w:sz w:val="24"/>
          <w:szCs w:val="24"/>
        </w:rPr>
        <w:lastRenderedPageBreak/>
        <w:t xml:space="preserve">характеризуется </w:t>
      </w:r>
      <w:proofErr w:type="spellStart"/>
      <w:r>
        <w:rPr>
          <w:rFonts w:ascii="Verdana" w:eastAsia="Verdana" w:hAnsi="Verdana" w:cs="Verdana"/>
          <w:sz w:val="24"/>
          <w:szCs w:val="24"/>
        </w:rPr>
        <w:t>моноклональным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ответом, в реакцию вовлекаются лимфоидные клетки, имеется иммунологическая память, возможно </w:t>
      </w:r>
      <w:proofErr w:type="spellStart"/>
      <w:r>
        <w:rPr>
          <w:rFonts w:ascii="Verdana" w:eastAsia="Verdana" w:hAnsi="Verdana" w:cs="Verdana"/>
          <w:sz w:val="24"/>
          <w:szCs w:val="24"/>
        </w:rPr>
        <w:t>аутоагрессия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Адаптивный иммунитет классифицируют на активный и пассивный.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Приобретённый активный иммунитет возникает после перенесённого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заболевания или после введения вакцины;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Приобретённый пассивный иммунитет развивается при введении 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организм готовых антител в виде сыворотки или передаче их новорождённому с молоком матери или внутриутробным способом.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Другая классификация разделяет иммунитет на естественный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искусственный.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Естественный иммунитет</w:t>
      </w:r>
      <w:r>
        <w:rPr>
          <w:rFonts w:ascii="Verdana" w:eastAsia="Verdana" w:hAnsi="Verdana" w:cs="Verdana"/>
          <w:sz w:val="24"/>
          <w:szCs w:val="24"/>
        </w:rPr>
        <w:t xml:space="preserve"> включает врождённый иммунитет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приобретённый активный (после перенесённого заболевания), а также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пассивный иммунитет при передаче антител ребёнку от матери;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Искусственный иммунитет включает приобретённый активный после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вакцинации (введение вакцины или анатоксина) и приобретённый пассивный (введение сыворотки).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Органы иммунной системы.</w:t>
      </w:r>
      <w:r>
        <w:rPr>
          <w:rFonts w:ascii="Verdana" w:eastAsia="Verdana" w:hAnsi="Verdana" w:cs="Verdana"/>
          <w:sz w:val="24"/>
          <w:szCs w:val="24"/>
        </w:rPr>
        <w:t xml:space="preserve"> Выделяют центральные и периферические органы нервной системы. К центральным органам относят красный костный мозг и тимус, а к периферическим – селезёнку, лимфатические узлы, а также </w:t>
      </w:r>
      <w:proofErr w:type="spellStart"/>
      <w:r>
        <w:rPr>
          <w:rFonts w:ascii="Verdana" w:eastAsia="Verdana" w:hAnsi="Verdana" w:cs="Verdana"/>
          <w:sz w:val="24"/>
          <w:szCs w:val="24"/>
        </w:rPr>
        <w:t>мукозальную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иммунную систему (МИС), представленную </w:t>
      </w:r>
      <w:proofErr w:type="spellStart"/>
      <w:r>
        <w:rPr>
          <w:rFonts w:ascii="Verdana" w:eastAsia="Verdana" w:hAnsi="Verdana" w:cs="Verdana"/>
          <w:sz w:val="24"/>
          <w:szCs w:val="24"/>
        </w:rPr>
        <w:t>мукозо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-ассоциированной лимфоидной тканью (МАЛТ): 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бронхо-ассоциированной (БАЛТ), 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кишечно-ассоциированной (КАЛТ) (М-клетки, </w:t>
      </w:r>
      <w:proofErr w:type="spellStart"/>
      <w:r>
        <w:rPr>
          <w:rFonts w:ascii="Verdana" w:eastAsia="Verdana" w:hAnsi="Verdana" w:cs="Verdana"/>
          <w:sz w:val="24"/>
          <w:szCs w:val="24"/>
        </w:rPr>
        <w:t>пейеровы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бляшки),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назально-ассоциированной (НАЛТ) лимфоидной тканью и др.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Красный костный мозг</w:t>
      </w:r>
      <w:r>
        <w:rPr>
          <w:rFonts w:ascii="Verdana" w:eastAsia="Verdana" w:hAnsi="Verdana" w:cs="Verdana"/>
          <w:sz w:val="24"/>
          <w:szCs w:val="24"/>
        </w:rPr>
        <w:t xml:space="preserve"> – центральный орган кроветворения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иммуногенеза. Содержит самоподдерживающуюся популяцию стволовых клеток. Красный костный мозг находится в ячейках губчатого вещества плоских костей и в эпифизах трубчатых костей. Здесь происходит дифференцировка </w:t>
      </w:r>
      <w:proofErr w:type="gramStart"/>
      <w:r>
        <w:rPr>
          <w:rFonts w:ascii="Verdana" w:eastAsia="Verdana" w:hAnsi="Verdana" w:cs="Verdana"/>
          <w:sz w:val="24"/>
          <w:szCs w:val="24"/>
        </w:rPr>
        <w:t>В-лимфоцитов из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предшественников. Содержит также Т-лимфоциты.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Тимус </w:t>
      </w:r>
      <w:r>
        <w:rPr>
          <w:rFonts w:ascii="Verdana" w:eastAsia="Verdana" w:hAnsi="Verdana" w:cs="Verdana"/>
          <w:sz w:val="24"/>
          <w:szCs w:val="24"/>
        </w:rPr>
        <w:t>– центральный орган иммунной системы. В нём происходит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дифференцировка Т-лимфоцитов из предшественников, поступающих из красного костного мозга.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Лимфатические узлы – периферические органы иммунной системы. Они располагаются по ходу лимфатических сосудов. В каждом узле выделяют корковое мозговое вещество. В корковом веществе есть В-зависимые зоны и Т-зависимые зоны. В мозговом веществе есть только Т-зависимые зоны.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Селезёнка – паренхиматозный зональный орган. Является самым крупным органом иммунной системы, кроме того, выполняет депонирующую функцию по отношению к крови. Селезёнка покрыта капсулой из плотной соединительной ткани, которая содержит гладкомышечные клетки, позволяющие при необходимости сокращаться. Паренхимы представлены функционально различными зонами: белой и красной пульпой. Белая пульпа составляет 20% и представлена лимфоидной тканью. Здесь имеются B-зависимые и Т-зависимые зоны. И также здесь есть макрофаги. 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Красная пульпа составляет 80%. Она выполняет следующие функции: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депонирование зрелых форменных элементов крови;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контроль состояния и разрушения старых и повреждённых Т-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лимфоцитов и тромбоцитов;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фагоцитоз инородных частиц;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обеспечение дозревания лимфоидных клеток превращение моноцитов в макрофаги.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Иммунокомпетентные клетки. К иммунокомпетентным клеткам относят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макрофаги и моноциты. Эти клетки совместно участвуют в инициации и развитии всех звеньев адаптивного иммунного ответа.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Т-лимфоциты – </w:t>
      </w:r>
      <w:proofErr w:type="spellStart"/>
      <w:r>
        <w:rPr>
          <w:rFonts w:ascii="Verdana" w:eastAsia="Verdana" w:hAnsi="Verdana" w:cs="Verdana"/>
          <w:sz w:val="24"/>
          <w:szCs w:val="24"/>
        </w:rPr>
        <w:t>субпопуляция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лимфоцитов, отвечающая, главным образом, за клеточный иммунный ответ. Включает в себя </w:t>
      </w:r>
      <w:proofErr w:type="spellStart"/>
      <w:r>
        <w:rPr>
          <w:rFonts w:ascii="Verdana" w:eastAsia="Verdana" w:hAnsi="Verdana" w:cs="Verdana"/>
          <w:sz w:val="24"/>
          <w:szCs w:val="24"/>
        </w:rPr>
        <w:t>субпопуляции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Т-хелперов, цитотоксических Т-лимфоцитов, NKT. Включает в себя эффектор, регуляторы и долгоживущие клетки памяти. Функции разнообразны: как регуляторы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администраторы иммунного ответа (Т-</w:t>
      </w:r>
      <w:proofErr w:type="spellStart"/>
      <w:r>
        <w:rPr>
          <w:rFonts w:ascii="Verdana" w:eastAsia="Verdana" w:hAnsi="Verdana" w:cs="Verdana"/>
          <w:sz w:val="24"/>
          <w:szCs w:val="24"/>
        </w:rPr>
        <w:t>хэлперы</w:t>
      </w:r>
      <w:proofErr w:type="spellEnd"/>
      <w:r>
        <w:rPr>
          <w:rFonts w:ascii="Verdana" w:eastAsia="Verdana" w:hAnsi="Verdana" w:cs="Verdana"/>
          <w:sz w:val="24"/>
          <w:szCs w:val="24"/>
        </w:rPr>
        <w:t>), так и киллеры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(цитотоксические Т-лимфоциты).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В-лимфоциты. </w:t>
      </w:r>
      <w:proofErr w:type="spellStart"/>
      <w:r>
        <w:rPr>
          <w:rFonts w:ascii="Verdana" w:eastAsia="Verdana" w:hAnsi="Verdana" w:cs="Verdana"/>
          <w:sz w:val="24"/>
          <w:szCs w:val="24"/>
        </w:rPr>
        <w:t>Субпопуляция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лимфоцитов, синтезирующая антитела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отвечающая за гуморальный иммунный ответ.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Натуральные киллеры (NK-клетки) – </w:t>
      </w:r>
      <w:proofErr w:type="spellStart"/>
      <w:r>
        <w:rPr>
          <w:rFonts w:ascii="Verdana" w:eastAsia="Verdana" w:hAnsi="Verdana" w:cs="Verdana"/>
          <w:sz w:val="24"/>
          <w:szCs w:val="24"/>
        </w:rPr>
        <w:t>субпопуляция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лимфоцитов,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обладающая цитотоксической активностью, то есть она способна: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контактировать с клетками-мишенями, секретировать токсичные для них белки, убивать их или отправлять в </w:t>
      </w:r>
      <w:proofErr w:type="spellStart"/>
      <w:r>
        <w:rPr>
          <w:rFonts w:ascii="Verdana" w:eastAsia="Verdana" w:hAnsi="Verdana" w:cs="Verdana"/>
          <w:sz w:val="24"/>
          <w:szCs w:val="24"/>
        </w:rPr>
        <w:t>апоптоз</w:t>
      </w:r>
      <w:proofErr w:type="spellEnd"/>
      <w:r>
        <w:rPr>
          <w:rFonts w:ascii="Verdana" w:eastAsia="Verdana" w:hAnsi="Verdana" w:cs="Verdana"/>
          <w:sz w:val="24"/>
          <w:szCs w:val="24"/>
        </w:rPr>
        <w:t>. Натуральные киллеры распознают клетки, поражённые вирусами и опухолевые клетки.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Нейтрофилы - это неделящиеся и короткоживущие клетки. Они составляют 65-70% от гранулоцитов. Нейтрофилы содержат огромное количество антибиотических белков, которые содержатся в различных гранулах. К этим белкам относятся </w:t>
      </w:r>
      <w:proofErr w:type="spellStart"/>
      <w:r>
        <w:rPr>
          <w:rFonts w:ascii="Verdana" w:eastAsia="Verdana" w:hAnsi="Verdana" w:cs="Verdana"/>
          <w:sz w:val="24"/>
          <w:szCs w:val="24"/>
        </w:rPr>
        <w:t>изоцим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(мурамидаза), </w:t>
      </w:r>
      <w:proofErr w:type="spellStart"/>
      <w:r>
        <w:rPr>
          <w:rFonts w:ascii="Verdana" w:eastAsia="Verdana" w:hAnsi="Verdana" w:cs="Verdana"/>
          <w:sz w:val="24"/>
          <w:szCs w:val="24"/>
        </w:rPr>
        <w:t>липопироксидаза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другие антибиотические белки. 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Нейтрофилы способны самостоятельно мигрировать к месту нахождения антигенов, так как у них есть рецепторы хемотаксиса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(двигательная реакция на химическое вещество). Нейтрофилы способны прилипать к эндотелию сосудов и далее мигрировать через стенку к месту повреждения антигенов. Далее происходит </w:t>
      </w:r>
      <w:proofErr w:type="spellStart"/>
      <w:r>
        <w:rPr>
          <w:rFonts w:ascii="Verdana" w:eastAsia="Verdana" w:hAnsi="Verdana" w:cs="Verdana"/>
          <w:sz w:val="24"/>
          <w:szCs w:val="24"/>
        </w:rPr>
        <w:t>фагический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цикл, нейтрофилы постепенно заполняются продуктами обмена. Далее они погибают и превращаются в клетки гноя.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Эозинофилы оставляют 2-5% от гранулоцитов. Способны </w:t>
      </w:r>
      <w:proofErr w:type="spellStart"/>
      <w:r>
        <w:rPr>
          <w:rFonts w:ascii="Verdana" w:eastAsia="Verdana" w:hAnsi="Verdana" w:cs="Verdana"/>
          <w:sz w:val="24"/>
          <w:szCs w:val="24"/>
        </w:rPr>
        <w:t>фагоцитировать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микробы и уничтожать их. Но это не является их главной функцией. Главным объектом эозинофилов являются гельминты (глисты). Эозинофилы узнают гельминтов и </w:t>
      </w:r>
      <w:proofErr w:type="spellStart"/>
      <w:r>
        <w:rPr>
          <w:rFonts w:ascii="Verdana" w:eastAsia="Verdana" w:hAnsi="Verdana" w:cs="Verdana"/>
          <w:sz w:val="24"/>
          <w:szCs w:val="24"/>
        </w:rPr>
        <w:t>экзоцитируют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в зону контакта вещества – </w:t>
      </w:r>
      <w:proofErr w:type="spellStart"/>
      <w:r>
        <w:rPr>
          <w:rFonts w:ascii="Verdana" w:eastAsia="Verdana" w:hAnsi="Verdana" w:cs="Verdana"/>
          <w:sz w:val="24"/>
          <w:szCs w:val="24"/>
        </w:rPr>
        <w:t>перфорины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. Эти белки встраиваются в </w:t>
      </w:r>
      <w:proofErr w:type="spellStart"/>
      <w:r>
        <w:rPr>
          <w:rFonts w:ascii="Verdana" w:eastAsia="Verdana" w:hAnsi="Verdana" w:cs="Verdana"/>
          <w:sz w:val="24"/>
          <w:szCs w:val="24"/>
        </w:rPr>
        <w:t>билипидный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слой клеток гельминта. В них образуются поры,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внутрь клетки устремляется вода, и гельминт погибает от осмотического шока.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Базофилы составляют 0,5-1% от гранулоцитов. Существуют 2 формы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базофилов: собственно, базофилы, циркулирующие в крови, и тучные клетки, находящиеся в ткани. Тучные клетки располагаются в различных тканях лёгких, слизистых, и вдоль сосудов. Они способны вырабатывать вещества, стимулирующие анафилаксию (расширение сосудов, сокращение гладких мышц, сужение бронхов). При этом происходит взаимодействие с иммуноглобулином Е. Таким образом они участвуют в аллергических реакциях. В частности, в реакциях немедленного типа.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Моноциты превращаются в макрофаги при переходе из кровеносной системы в ткани. Существует несколько видов макрофагов в зависимости от типа ткани, в которой они находятся, в том числе: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Некоторые </w:t>
      </w:r>
      <w:proofErr w:type="spellStart"/>
      <w:r>
        <w:rPr>
          <w:rFonts w:ascii="Verdana" w:eastAsia="Verdana" w:hAnsi="Verdana" w:cs="Verdana"/>
          <w:sz w:val="24"/>
          <w:szCs w:val="24"/>
        </w:rPr>
        <w:t>антигенпрезентующие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клетки, в первую очередь,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дендритные клетки, роль которых – поглощение микробов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«представление» их Т-лимфоцитам.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Клетки </w:t>
      </w:r>
      <w:proofErr w:type="spellStart"/>
      <w:r>
        <w:rPr>
          <w:rFonts w:ascii="Verdana" w:eastAsia="Verdana" w:hAnsi="Verdana" w:cs="Verdana"/>
          <w:sz w:val="24"/>
          <w:szCs w:val="24"/>
        </w:rPr>
        <w:t>Купфера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 специализированные макрофаги печени, являющиеся частью ретикулоэндотелиальной системы.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Альвеолярные макрофаги – специализированные макрофаги лёгких.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Остеокласты – костные макрофаги, гигантские многоядерные клетки, удаляющие костную ткань посредством растворения минеральной составляющей и разрушения коллагена.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proofErr w:type="spellStart"/>
      <w:r>
        <w:rPr>
          <w:rFonts w:ascii="Verdana" w:eastAsia="Verdana" w:hAnsi="Verdana" w:cs="Verdana"/>
          <w:sz w:val="24"/>
          <w:szCs w:val="24"/>
        </w:rPr>
        <w:t>Микроглия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 специализированный класс глиальных клеток центральной нервной системы, которые являются фагоцитами, уничтожающими инфекционные агенты.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Кишечные макрофаги и т.д.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Функции их разнообразны и включают в себя фагоцитоз, взаимодействие с адаптивной иммунной системой, инициацию и поддержание иммунного ответа, поддержание и регулирование процесса воспаления, взаимодействие с нейтрофилами и привлечение их в очаг воспаления, выделение цитокинов, регуляция репарации, регуляция процессов свёртывания крови и проницаемости капилляров в очаге воспаления, синтез компонентов системы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комплемента.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Макрофаги, нейтрофилы, эозинофилы, базофилы и натуральные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киллеры обеспечивают прохождение врожденного иммунного ответа,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который является неспецифичным.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Иммунодефициты – нарушения иммунологической реактивности,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обусловленные выпадением одного или нескольких компонентов иммунного аппарата или тесно взаимодействующих с ним неспецифических факторов.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 происхождению иммунодефициты делят на первичные и вторичные.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Первичный иммунодефицит – это врождённые дефекты иммунной системы.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Вторичные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иммунодефицитные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состояния – нарушения иммунной систем, развивающиеся в постнатальном периоде у детей или у взрослых, не являющиеся результатом генетических дефектов.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Факторы, способные вызывать вторичный иммунодефицит, весьма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разнообразны. Вторичный иммунодефицит может быть вызван как фактором внешней среды, так и внутренними факторами организма. В целом, все неблагоприятные факторы окружающей среды, способные нарушить обмен веществ организма, могут стать причиной развития вторичного иммунодефицита. К наиболее распространённым факторам окружающей среды, вызываю </w:t>
      </w:r>
      <w:proofErr w:type="spellStart"/>
      <w:r>
        <w:rPr>
          <w:rFonts w:ascii="Verdana" w:eastAsia="Verdana" w:hAnsi="Verdana" w:cs="Verdana"/>
          <w:sz w:val="24"/>
          <w:szCs w:val="24"/>
        </w:rPr>
        <w:t>щим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иммунодефицит, относятся </w:t>
      </w:r>
      <w:r>
        <w:rPr>
          <w:rFonts w:ascii="Verdana" w:eastAsia="Verdana" w:hAnsi="Verdana" w:cs="Verdana"/>
          <w:sz w:val="24"/>
          <w:szCs w:val="24"/>
        </w:rPr>
        <w:lastRenderedPageBreak/>
        <w:t xml:space="preserve">загрязнения окружающей среды, </w:t>
      </w:r>
      <w:proofErr w:type="spellStart"/>
      <w:r>
        <w:rPr>
          <w:rFonts w:ascii="Verdana" w:eastAsia="Verdana" w:hAnsi="Verdana" w:cs="Verdana"/>
          <w:sz w:val="24"/>
          <w:szCs w:val="24"/>
        </w:rPr>
        <w:t>ионизурющее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СВЧ-излучение, острые и хронически отравления, длительный приём некоторых лекарственных препаратов, хронический стресс и переутомление. Общей чертой описанных выше факторов являются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комплексное негативное воздействия на все системы организма, в том числе, и на иммунную систему. Кроме того, такие факторы, как ионизирующее излучение, оказывают избирательное ингибирующее действие на иммунитет, связанное с угнетением системы кроветворения. Люди, проживающие или работающие в условиях загрязнённой окружающей среды, чаще болеют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различными инфекционными заболеваниями и чаще страдают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онкологическими болезнями. Очевидно, что такое повышение заболеваемости у этой категории людей связано со снижением активности иммунной системы.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Вторичные иммунодефициты являются частым осложнением многих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заболеваний и состояний. Основные причины вторичных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иммунодефицитных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состояний: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дефект питания и общее истощение организма также приводят к снижению иммунитета. На фоне общего истощения организма нарушается работа всех органов. Иммунная система особенно чувствительна к недостатку витаминов, минералов и питательных веществ, так как осуществление иммунной защиты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– это энергоёмкий процесс. Часто снижение иммунитета наблюдается во время сезонной витаминной недостаточности (зима, весна);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хронические бактериальные и вирусные инфекции, а также паразитарные инвазии (туберкулёз, </w:t>
      </w:r>
      <w:proofErr w:type="spellStart"/>
      <w:r>
        <w:rPr>
          <w:rFonts w:ascii="Verdana" w:eastAsia="Verdana" w:hAnsi="Verdana" w:cs="Verdana"/>
          <w:sz w:val="24"/>
          <w:szCs w:val="24"/>
        </w:rPr>
        <w:t>стафилококкоз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пневмококкоз</w:t>
      </w:r>
      <w:proofErr w:type="spellEnd"/>
      <w:r>
        <w:rPr>
          <w:rFonts w:ascii="Verdana" w:eastAsia="Verdana" w:hAnsi="Verdana" w:cs="Verdana"/>
          <w:sz w:val="24"/>
          <w:szCs w:val="24"/>
        </w:rPr>
        <w:t>, герпес, хронические гепатиты, краснуха, ВИЧ, малярия, токсоплазмоз, лейшманиоз, аскаридоз и др.). При различных хронических заболеваниях инфекционного характера иммунная система претерпевает серьёзные изменения: нарушается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иммунореактивность, развивается повышенная сенсибилизация по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отношению к различным антигенам микробов. Кроме того, на фоне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хронического инфекционного процесса наблюдается интоксикация организма и угнетение функции кроветворения. Иммунодефицит во время инфекции ВИЧ опосредован избирательным поражением клеток системы вирусом;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гельминтозы;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потеря факторов иммунной защиты наблюдается во время сильных потерь крови, при ожогах или заболеваниях почек. Общей особенностью этих патологий является значительная потеря плазмы крови или растворённых в них белков, часть из которых является </w:t>
      </w:r>
      <w:r>
        <w:rPr>
          <w:rFonts w:ascii="Verdana" w:eastAsia="Verdana" w:hAnsi="Verdana" w:cs="Verdana"/>
          <w:sz w:val="24"/>
          <w:szCs w:val="24"/>
        </w:rPr>
        <w:lastRenderedPageBreak/>
        <w:t>иммуноглобулинами и другими компонентами иммунной системы. Во время кровотечений теряется не только плазма, но и клетки крови;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</w:t>
      </w:r>
      <w:proofErr w:type="spellStart"/>
      <w:r>
        <w:rPr>
          <w:rFonts w:ascii="Verdana" w:eastAsia="Verdana" w:hAnsi="Verdana" w:cs="Verdana"/>
          <w:sz w:val="24"/>
          <w:szCs w:val="24"/>
        </w:rPr>
        <w:t>диарейный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синдром;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стресс-синдром;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тяжёлые травмы и операции также протекают с нарушением функций иммунной системы. Вообще любое серьёзное заболевание организма приводит к вторичному иммунодефициту. Отчасти это связано с нарушением обмена веществ и интоксикацией организма, а отчасти с тем, что во время травм или операций выделяются большие количества гормонов надпочечников, которые угнетают функции иммунной системы;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эндокринопатии (сахарный диабет, гипотиреоз, гипертиреоз) приводят к снижению иммунитета за счёт нарушения обмена веществ организма.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Наиболее выраженное снижение иммунной реактивности организма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наблюдается при сахарном диабете и гипотиреозе. При этих заболеваниях снижается выработки энергии в тканях, что приводит к нарушению процессов деления и дифференцировке клеток, в том числе клеток иммунной системы.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 фоне сахарного диабета частота различных инфекционных заболеваний значительно повышается. Связано это не только с угнетением функций иммунной системы, но и с тем, что повышенное содержание глюкозы в крови больных диабетом, стимулирует размножение бактерий;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острые и хронические отравления различными ксенобиотиками (химическими токсичными веществами, лекарственными препаратами, наркотическими средствами). Особенно выражено снижение иммунной защиты вовремя приёма </w:t>
      </w:r>
      <w:proofErr w:type="spellStart"/>
      <w:r>
        <w:rPr>
          <w:rFonts w:ascii="Verdana" w:eastAsia="Verdana" w:hAnsi="Verdana" w:cs="Verdana"/>
          <w:sz w:val="24"/>
          <w:szCs w:val="24"/>
        </w:rPr>
        <w:t>цитостатиков</w:t>
      </w:r>
      <w:proofErr w:type="spellEnd"/>
      <w:r>
        <w:rPr>
          <w:rFonts w:ascii="Verdana" w:eastAsia="Verdana" w:hAnsi="Verdana" w:cs="Verdana"/>
          <w:sz w:val="24"/>
          <w:szCs w:val="24"/>
        </w:rPr>
        <w:t>, глюкокортикоидных гормонов, антиметаболитов, антибиотиков;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низкая масса тела при рождении;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снижение иммунной защиты у людей старческого возраста, беременных женщин и детей, связано с возрастными и физическими особенностями организма этих категорий людей;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злокачественные новообразования – нарушают деятельность всех систем организма. Наиболее выраженное нарушение иммунитета наблюдается в случае злокачественных заболеваний крови и при замещении красного костного мозга метастазами опухоли. На фоне лейкемии, количество иммунных клеток в крови порой повышается в десятки, сотни и тысячи раз, однако, эти клетки не функциональны и потому не могут обеспечить нормальной иммунной защиты организма;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- аутоиммунные заболевания возникают из-за нарушения функций иммунной системы. На фоне заболеваний этого типа и при излечении иммунная система работает недостаточно и, порой, неправильно, что приводит к повреждению собственных тканей и неспособности побороть инфекцию.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Противоопухолевый иммунитет. Существуют специфические Т-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эффекторы и антитела к антигенам опухолей. Степень инфильтрации опухоли лимфоцитами коррелирует с выживаемостью пациентов; подавление иммунологической реактивности (радиация и др.) увеличивает частоту возникновения опухолей; заболеваемость раком увеличивается с возрастом, т.е. параллельно с угасанием иммунологической реактивности. Длительное угнетение иммунитета повышает частоту возникновения злокачественных опухолей.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 реализации противоопухолевого иммунитета большое значение имеют опухолевые трансплантационные антигены, наличие которых на опухолевых клетках делает их чувствительными к действию факторов иммунной системы.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Антигены, ассоциированные с опухолями, на которые реагирует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 под действием препарата Силаорг: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вирусные – антигены вирусов, возбудителей опухоли;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мутантные – продукты мутантных генов, контролирующих в норме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апоптоз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(гибель) клетки;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эмбриональные – антигены, </w:t>
      </w:r>
      <w:proofErr w:type="spellStart"/>
      <w:r>
        <w:rPr>
          <w:rFonts w:ascii="Verdana" w:eastAsia="Verdana" w:hAnsi="Verdana" w:cs="Verdana"/>
          <w:sz w:val="24"/>
          <w:szCs w:val="24"/>
        </w:rPr>
        <w:t>экспрессируемые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в норме только 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эмбриональном периоде;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proofErr w:type="spellStart"/>
      <w:r>
        <w:rPr>
          <w:rFonts w:ascii="Verdana" w:eastAsia="Verdana" w:hAnsi="Verdana" w:cs="Verdana"/>
          <w:sz w:val="24"/>
          <w:szCs w:val="24"/>
        </w:rPr>
        <w:t>дифференцировочные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 органоспецифические </w:t>
      </w:r>
      <w:proofErr w:type="spellStart"/>
      <w:r>
        <w:rPr>
          <w:rFonts w:ascii="Verdana" w:eastAsia="Verdana" w:hAnsi="Verdana" w:cs="Verdana"/>
          <w:sz w:val="24"/>
          <w:szCs w:val="24"/>
        </w:rPr>
        <w:t>ифференцировочные</w:t>
      </w:r>
      <w:proofErr w:type="spellEnd"/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антигены нормальных тканей (при опухолях значительно возрастает их экспрессия, ведущая к нарушению аутотолерантности и развитию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паранеопластических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процессов).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Кроме классических антигенов опухоль </w:t>
      </w:r>
      <w:proofErr w:type="spellStart"/>
      <w:r>
        <w:rPr>
          <w:rFonts w:ascii="Verdana" w:eastAsia="Verdana" w:hAnsi="Verdana" w:cs="Verdana"/>
          <w:sz w:val="24"/>
          <w:szCs w:val="24"/>
        </w:rPr>
        <w:t>экспрессирует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стрессорные</w:t>
      </w:r>
      <w:proofErr w:type="spellEnd"/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молекулы, которые распознаются NK и Т-лимфоцитами.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Противоопухолевый иммунитет уничтожает в норме онкогенные вирусы человека.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Эффекторные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механизмы противоопухолевого иммунитета: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удаление – успешная элиминация трансформированных клеток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предотвращение развития опухоли;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равновесие – опухолевые клетки избегают гибели под влиянием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иммунных механизмов (период равновесия между влиянием иммунной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системы и прогрессированием роста опухоли);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• ускользание – прогрессирование роста опухоли, ускользание из-под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контроля иммунной системы.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Стадии эффективного иммунного ответа на антигены опухолевой клетки под действием препарата Силаорг: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захват и процессинг опухолевого антигена;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презентация антигена CD8+ и CD4+ Т-клеткам;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дифференцировка и пролиферация </w:t>
      </w:r>
      <w:proofErr w:type="spellStart"/>
      <w:r>
        <w:rPr>
          <w:rFonts w:ascii="Verdana" w:eastAsia="Verdana" w:hAnsi="Verdana" w:cs="Verdana"/>
          <w:sz w:val="24"/>
          <w:szCs w:val="24"/>
        </w:rPr>
        <w:t>опухолевоспецифических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CTL;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распознавание </w:t>
      </w:r>
      <w:proofErr w:type="spellStart"/>
      <w:r>
        <w:rPr>
          <w:rFonts w:ascii="Verdana" w:eastAsia="Verdana" w:hAnsi="Verdana" w:cs="Verdana"/>
          <w:sz w:val="24"/>
          <w:szCs w:val="24"/>
        </w:rPr>
        <w:t>опухолевоантигенаCTLи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Th1;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лизес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(растворение) опухолевой клетки-мишени.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Силаорг </w:t>
      </w:r>
      <w:proofErr w:type="spellStart"/>
      <w:r>
        <w:rPr>
          <w:rFonts w:ascii="Verdana" w:eastAsia="Verdana" w:hAnsi="Verdana" w:cs="Verdana"/>
          <w:sz w:val="24"/>
          <w:szCs w:val="24"/>
        </w:rPr>
        <w:t>актвирует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клеточные </w:t>
      </w:r>
      <w:proofErr w:type="spellStart"/>
      <w:r>
        <w:rPr>
          <w:rFonts w:ascii="Verdana" w:eastAsia="Verdana" w:hAnsi="Verdana" w:cs="Verdana"/>
          <w:sz w:val="24"/>
          <w:szCs w:val="24"/>
        </w:rPr>
        <w:t>эффекторные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механизмы противоопухолевого иммунитета: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естественные киллеры (NK-клетки);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цитотоксические Т-лимфоциты – ключевые клетки противоопухолевого иммунитета, вызывают </w:t>
      </w:r>
      <w:proofErr w:type="spellStart"/>
      <w:r>
        <w:rPr>
          <w:rFonts w:ascii="Verdana" w:eastAsia="Verdana" w:hAnsi="Verdana" w:cs="Verdana"/>
          <w:sz w:val="24"/>
          <w:szCs w:val="24"/>
        </w:rPr>
        <w:t>апоптоз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раковых клеток;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CD4 лимфоциты через инициацию иммунного воспаления вызывают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гибель опухолевой клетки;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гамма сигма Т-клетки – вызывают прямой цитолиз опухолевой клетки.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Силаорг активирует гамма интерферон, который: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подавляет пролиферацию опухолевых клеток (индукция </w:t>
      </w:r>
      <w:proofErr w:type="spellStart"/>
      <w:r>
        <w:rPr>
          <w:rFonts w:ascii="Verdana" w:eastAsia="Verdana" w:hAnsi="Verdana" w:cs="Verdana"/>
          <w:sz w:val="24"/>
          <w:szCs w:val="24"/>
        </w:rPr>
        <w:t>апоптоза</w:t>
      </w:r>
      <w:proofErr w:type="spellEnd"/>
      <w:r>
        <w:rPr>
          <w:rFonts w:ascii="Verdana" w:eastAsia="Verdana" w:hAnsi="Verdana" w:cs="Verdana"/>
          <w:sz w:val="24"/>
          <w:szCs w:val="24"/>
        </w:rPr>
        <w:t>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индуцирует выработку опухолевыми и </w:t>
      </w:r>
      <w:proofErr w:type="spellStart"/>
      <w:r>
        <w:rPr>
          <w:rFonts w:ascii="Verdana" w:eastAsia="Verdana" w:hAnsi="Verdana" w:cs="Verdana"/>
          <w:sz w:val="24"/>
          <w:szCs w:val="24"/>
        </w:rPr>
        <w:t>стромальными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клетками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хемокинов</w:t>
      </w:r>
      <w:proofErr w:type="spellEnd"/>
      <w:r>
        <w:rPr>
          <w:rFonts w:ascii="Verdana" w:eastAsia="Verdana" w:hAnsi="Verdana" w:cs="Verdana"/>
          <w:sz w:val="24"/>
          <w:szCs w:val="24"/>
        </w:rPr>
        <w:t>, привлекающих в опухоль Т-лимфоциты;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подавляет </w:t>
      </w:r>
      <w:proofErr w:type="spellStart"/>
      <w:r>
        <w:rPr>
          <w:rFonts w:ascii="Verdana" w:eastAsia="Verdana" w:hAnsi="Verdana" w:cs="Verdana"/>
          <w:sz w:val="24"/>
          <w:szCs w:val="24"/>
        </w:rPr>
        <w:t>ангиогенез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усиливает гибель опухолевых клеток по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механизму некроза;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активирует макрофаги и Т-клетки для усиления противоопухолевого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иммунитета.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В состав препарата Силаорг входят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бактерии:</w:t>
      </w:r>
    </w:p>
    <w:p w:rsidR="008D4C46" w:rsidRPr="008C13CF" w:rsidRDefault="008C13CF">
      <w:pPr>
        <w:rPr>
          <w:rFonts w:ascii="Verdana" w:eastAsia="Verdana" w:hAnsi="Verdana" w:cs="Verdana"/>
          <w:sz w:val="24"/>
          <w:szCs w:val="24"/>
          <w:lang w:val="en-US"/>
        </w:rPr>
      </w:pP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Streptococcuspneumoniae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тип</w:t>
      </w:r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 1, 2, 3, 6, 8, 12, </w:t>
      </w: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Haemophilusinfluenzae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>,</w:t>
      </w:r>
    </w:p>
    <w:p w:rsidR="008D4C46" w:rsidRPr="008C13CF" w:rsidRDefault="008C13CF">
      <w:pPr>
        <w:rPr>
          <w:rFonts w:ascii="Verdana" w:eastAsia="Verdana" w:hAnsi="Verdana" w:cs="Verdana"/>
          <w:sz w:val="24"/>
          <w:szCs w:val="24"/>
          <w:lang w:val="en-US"/>
        </w:rPr>
      </w:pP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Klebsiellapneumoniae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, </w:t>
      </w: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Staphylococcusaureus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, </w:t>
      </w: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Acinetobactercalcouceticus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>,</w:t>
      </w:r>
    </w:p>
    <w:p w:rsidR="008D4C46" w:rsidRPr="008C13CF" w:rsidRDefault="008C13CF">
      <w:pPr>
        <w:rPr>
          <w:rFonts w:ascii="Verdana" w:eastAsia="Verdana" w:hAnsi="Verdana" w:cs="Verdana"/>
          <w:sz w:val="24"/>
          <w:szCs w:val="24"/>
          <w:lang w:val="en-US"/>
        </w:rPr>
      </w:pP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Moraxellacatarrhalis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, </w:t>
      </w: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Neisseriasubflava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, </w:t>
      </w: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Streptococcuspyogenes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>,</w:t>
      </w:r>
    </w:p>
    <w:p w:rsidR="008D4C46" w:rsidRPr="008C13CF" w:rsidRDefault="008C13CF">
      <w:pPr>
        <w:rPr>
          <w:rFonts w:ascii="Verdana" w:eastAsia="Verdana" w:hAnsi="Verdana" w:cs="Verdana"/>
          <w:sz w:val="24"/>
          <w:szCs w:val="24"/>
          <w:lang w:val="en-US"/>
        </w:rPr>
      </w:pP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Streptococcusdysgalactiae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, </w:t>
      </w: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Enterococcusfaecium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 xml:space="preserve">, </w:t>
      </w:r>
      <w:proofErr w:type="spellStart"/>
      <w:r w:rsidRPr="008C13CF">
        <w:rPr>
          <w:rFonts w:ascii="Verdana" w:eastAsia="Verdana" w:hAnsi="Verdana" w:cs="Verdana"/>
          <w:sz w:val="24"/>
          <w:szCs w:val="24"/>
          <w:lang w:val="en-US"/>
        </w:rPr>
        <w:t>Enterococcusfaecalis</w:t>
      </w:r>
      <w:proofErr w:type="spellEnd"/>
      <w:r w:rsidRPr="008C13CF">
        <w:rPr>
          <w:rFonts w:ascii="Verdana" w:eastAsia="Verdana" w:hAnsi="Verdana" w:cs="Verdana"/>
          <w:sz w:val="24"/>
          <w:szCs w:val="24"/>
          <w:lang w:val="en-US"/>
        </w:rPr>
        <w:t>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Streptococcusgroup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Лизат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бактерий оказывает действие на различные звенья иммунитета,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стимулирует как местный клеточный и гуморальный иммунный ответ, так и системный иммунный ответ. Силаорг начинает действовать уже на уровне слизистой оболочки полости рта. Его действие начинается с распознавания дендритными клетками антигенов, содержащихся в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 последующим их захватом. После созревания дендритные </w:t>
      </w:r>
      <w:r>
        <w:rPr>
          <w:rFonts w:ascii="Verdana" w:eastAsia="Verdana" w:hAnsi="Verdana" w:cs="Verdana"/>
          <w:sz w:val="24"/>
          <w:szCs w:val="24"/>
        </w:rPr>
        <w:lastRenderedPageBreak/>
        <w:t xml:space="preserve">клетки мигрируют к </w:t>
      </w:r>
      <w:proofErr w:type="spellStart"/>
      <w:r>
        <w:rPr>
          <w:rFonts w:ascii="Verdana" w:eastAsia="Verdana" w:hAnsi="Verdana" w:cs="Verdana"/>
          <w:sz w:val="24"/>
          <w:szCs w:val="24"/>
        </w:rPr>
        <w:t>лимфотическим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узлам и действуют как клетки, представляющие антигены Т- и В-клеткам.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Затем Т-клетки дифференцируются в Т-хелперы, индуцирующие созревание, пролиферацию </w:t>
      </w:r>
      <w:proofErr w:type="gramStart"/>
      <w:r>
        <w:rPr>
          <w:rFonts w:ascii="Verdana" w:eastAsia="Verdana" w:hAnsi="Verdana" w:cs="Verdana"/>
          <w:sz w:val="24"/>
          <w:szCs w:val="24"/>
        </w:rPr>
        <w:t>В-клеток в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плазмоциты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способные секретировать специфические иммуноглобулины. Кроме того, происходит усиление секреции </w:t>
      </w:r>
      <w:proofErr w:type="spellStart"/>
      <w:r>
        <w:rPr>
          <w:rFonts w:ascii="Verdana" w:eastAsia="Verdana" w:hAnsi="Verdana" w:cs="Verdana"/>
          <w:sz w:val="24"/>
          <w:szCs w:val="24"/>
        </w:rPr>
        <w:t>поликлонального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иммуноглобулина А на уровне слизистых оболочек верхних дыхательных путей и нижних дыхательных путей. В результате образуются антитела, обеспечивающие </w:t>
      </w:r>
      <w:proofErr w:type="spellStart"/>
      <w:r>
        <w:rPr>
          <w:rFonts w:ascii="Verdana" w:eastAsia="Verdana" w:hAnsi="Verdana" w:cs="Verdana"/>
          <w:sz w:val="24"/>
          <w:szCs w:val="24"/>
        </w:rPr>
        <w:t>опсонизацию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патогенных микроорганизмов, следующий этап – фагоцитоз бактерий гранулоцитами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благодаря </w:t>
      </w:r>
      <w:proofErr w:type="spellStart"/>
      <w:r>
        <w:rPr>
          <w:rFonts w:ascii="Verdana" w:eastAsia="Verdana" w:hAnsi="Verdana" w:cs="Verdana"/>
          <w:sz w:val="24"/>
          <w:szCs w:val="24"/>
        </w:rPr>
        <w:t>опсонизирующим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иммуноглобулином и уничтожение зараженных вирусом клеток естественными клетками-киллерами (NK-клетками).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Таким образом, Силаорг обладает способностью эффективно стимулировать как врожденный (благодаря стимуляции и созреванию дендритных клеток, NK-клеток и гранулоцитов), так и адаптивный (благодаря специфической стимуляции Т- и В-лимфоцитов и секреции необходимых антител) иммунитет.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Известно, что вирусы создают благоприятные условия для бактериальной колонизации, изменяя локальные защитные механизмы дыхательной системы и вызывая изменения в клеточной мембране, что значительно облегчает адгезию (прилипание) бактерий. Преимущество применения препарата Силаорг состоит в том, что он делает вирусы менее вирулентными, затрудняя тем самым процесс колонизации бактерий и снижая риск развития заболевания. В результате Силаорг способен вызвать эффективный иммунный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ответ, имеющий тесную корреляцию с клинической картиной.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Известно, что наиболее эффективная защита дыхательных путей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обеспечивается благодаря взаимодействию механизмов врожденного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(неспецифического) и приобретенного (специфического) иммунитета. 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Первой линией защиты, которую встречает на своем пути патогенный организм, является слизистая полости рта. Стоит отметить, что, в отличие от верхних дыхательных путей, нижние дыхательные пути у здорового человека абсолютно стерильны, что регулируется работой </w:t>
      </w:r>
      <w:proofErr w:type="spellStart"/>
      <w:r>
        <w:rPr>
          <w:rFonts w:ascii="Verdana" w:eastAsia="Verdana" w:hAnsi="Verdana" w:cs="Verdana"/>
          <w:sz w:val="24"/>
          <w:szCs w:val="24"/>
        </w:rPr>
        <w:t>мукоцилиарного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аппарата.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При нарушении защиты первой линии повреждается </w:t>
      </w:r>
      <w:proofErr w:type="spellStart"/>
      <w:r>
        <w:rPr>
          <w:rFonts w:ascii="Verdana" w:eastAsia="Verdana" w:hAnsi="Verdana" w:cs="Verdana"/>
          <w:sz w:val="24"/>
          <w:szCs w:val="24"/>
        </w:rPr>
        <w:t>мукоцилиарный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аппарат и, как следствие, происходит колонизация микроорганизмами нижних дыхательных путей, что становится причиной развития бронхита, пневмонии, обострения хронической рецидивирующей </w:t>
      </w:r>
      <w:r>
        <w:rPr>
          <w:rFonts w:ascii="Verdana" w:eastAsia="Verdana" w:hAnsi="Verdana" w:cs="Verdana"/>
          <w:sz w:val="24"/>
          <w:szCs w:val="24"/>
        </w:rPr>
        <w:lastRenderedPageBreak/>
        <w:t>бактериальной инфекции. Поэтому применение препарата Силаорг с профилактической целью и для лечения заболеваний дыхательных путей в комбинированной терапии становится чрезвычайно важным, особенно с учетом того факта, что в ротовой полости содержится большое количество дендритных клеток, обеспечивающих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эффективный надзор за иммунной системой. Полученные клинические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данные позволяют рекомендовать применение бактериального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в составе препарата Силаорг для лечения и профилактики рецидивирующих респираторных инфекций. Результатами являются улучшение качества жизни пациентов и </w:t>
      </w:r>
      <w:proofErr w:type="gramStart"/>
      <w:r>
        <w:rPr>
          <w:rFonts w:ascii="Verdana" w:eastAsia="Verdana" w:hAnsi="Verdana" w:cs="Verdana"/>
          <w:sz w:val="24"/>
          <w:szCs w:val="24"/>
        </w:rPr>
        <w:t>снижение  социально</w:t>
      </w:r>
      <w:proofErr w:type="gramEnd"/>
      <w:r>
        <w:rPr>
          <w:rFonts w:ascii="Verdana" w:eastAsia="Verdana" w:hAnsi="Verdana" w:cs="Verdana"/>
          <w:sz w:val="24"/>
          <w:szCs w:val="24"/>
        </w:rPr>
        <w:t>-экономических последствий лечения.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Известно, что антибиотики действуют только при нормально работающем иммунитете. Таким образом, рекомендуется параллельный прием препарата Силаорг с любыми антибиотиками для усиления действия последних.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Распространенность заболеваний дыхательных путей в общей структуре заболеваемости населения составляет более 60%. На фармацевтическом рынке значительная часть лекарственных средств представлена препаратами, предназначенными для профилактики и лечения данной патологии. Несмотря на это, можно утверждать, что проблема профилактики и лечения заболеваний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дыхательных путей остается чрезвычайно актуальной, особенно в отношении хронического патологического процесса. Последние годы врачи все чаще применяют в своей практике иммуностимулирующие препараты для профилактики и лечения таких заболеваний. Это связано с тем, что применение данной группы препаратов способствует существенному снижению риска развития заболеваний дыхательных путей, облегчению их клинического течения, уменьшению частоты развития возможных осложнений, обострений и </w:t>
      </w:r>
      <w:proofErr w:type="spellStart"/>
      <w:r>
        <w:rPr>
          <w:rFonts w:ascii="Verdana" w:eastAsia="Verdana" w:hAnsi="Verdana" w:cs="Verdana"/>
          <w:sz w:val="24"/>
          <w:szCs w:val="24"/>
        </w:rPr>
        <w:t>хронизации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патологического процесса, что, в свою очередь, позволяет существенно повысить эффективность лечения этой категории пациентов и улучшить качество из жизни.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Для лечения и профилактики заболеваний, связанных с нарушением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иммунной системы, применяют препарат Силаорг, обладающий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иммунотропной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активностью. Силаорг является </w:t>
      </w:r>
      <w:proofErr w:type="spellStart"/>
      <w:r>
        <w:rPr>
          <w:rFonts w:ascii="Verdana" w:eastAsia="Verdana" w:hAnsi="Verdana" w:cs="Verdana"/>
          <w:sz w:val="24"/>
          <w:szCs w:val="24"/>
        </w:rPr>
        <w:t>ммуностимулирующим</w:t>
      </w:r>
      <w:proofErr w:type="spellEnd"/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средством – это препарат, усиливающий иммунный ответ в условиях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ослабленной иммунной системы, который показан пациентам с острыми респираторными инфекциями при затяжном течении, </w:t>
      </w:r>
      <w:r>
        <w:rPr>
          <w:rFonts w:ascii="Verdana" w:eastAsia="Verdana" w:hAnsi="Verdana" w:cs="Verdana"/>
          <w:sz w:val="24"/>
          <w:szCs w:val="24"/>
        </w:rPr>
        <w:lastRenderedPageBreak/>
        <w:t>рецидивирующими хроническими респираторными инфекциями и часто болеющим пациентам.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Наибольший интерес среди иммуностимулирующих препаратов вызывают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бактерий. Они известны с 1970-х годов, были разработаны в целях предотвращения инфекционных заболеваний верхних дыхательных путей и нижних дыхательных путей. Бактериальные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представляют собой смесь антигенов, полученных из различных инактивированных бактерий – наиболее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распространенных возбудителей инфекционных заболеваний дыхательных путей.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бактерий имеют двойное назначение: специфическое (вакцинирующее) и неспецифическое (иммуностимулирующее).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Бактериальные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можно назначать в острый период заболевания и с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профилактической целью. В острый период респираторных инфекций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назначение препарата Силаорг более эффективно в сочетании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соответствующей этиотропной терапией.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Известно успешное применение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лизата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бактерий для профилактики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рецидивов хронической инфекции мочевого тракта.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Мурамилдипептиды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 «витамины» иммунной системы: в организм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поступают из кишечника, мягко стимулируют и поддерживают в тонусе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иммунную систему. Многочисленные доклинические и клинические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исследования </w:t>
      </w:r>
      <w:proofErr w:type="spellStart"/>
      <w:r>
        <w:rPr>
          <w:rFonts w:ascii="Verdana" w:eastAsia="Verdana" w:hAnsi="Verdana" w:cs="Verdana"/>
          <w:sz w:val="24"/>
          <w:szCs w:val="24"/>
        </w:rPr>
        <w:t>глюкозаминилмурамилдипептида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(ГМДП), проведенные 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различных странах, доказали его высокую эффективность.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ГМДП представляет собой основную структурную единицу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пептидогликана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клеточной стенки бактерий. Воздействует на клетки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врожденной иммунной системы, связываясь со специфическим рецептором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NOD 2. Вызывает стимуляцию </w:t>
      </w:r>
      <w:proofErr w:type="spellStart"/>
      <w:r>
        <w:rPr>
          <w:rFonts w:ascii="Verdana" w:eastAsia="Verdana" w:hAnsi="Verdana" w:cs="Verdana"/>
          <w:sz w:val="24"/>
          <w:szCs w:val="24"/>
        </w:rPr>
        <w:t>эффекторных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функций фагоцитов (фагоцитоз,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синтез активных форм кислорода, активность </w:t>
      </w:r>
      <w:proofErr w:type="spellStart"/>
      <w:r>
        <w:rPr>
          <w:rFonts w:ascii="Verdana" w:eastAsia="Verdana" w:hAnsi="Verdana" w:cs="Verdana"/>
          <w:sz w:val="24"/>
          <w:szCs w:val="24"/>
        </w:rPr>
        <w:t>лизосомальных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ферментов,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презентация антигенов) и продукцию </w:t>
      </w:r>
      <w:proofErr w:type="spellStart"/>
      <w:r>
        <w:rPr>
          <w:rFonts w:ascii="Verdana" w:eastAsia="Verdana" w:hAnsi="Verdana" w:cs="Verdana"/>
          <w:sz w:val="24"/>
          <w:szCs w:val="24"/>
        </w:rPr>
        <w:t>провоспалительных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цитокинов, в свою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очередь, индуцирующих пролиферацию, активацию и дифференцировку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клеток приобретенного иммунитета – Т- и В-лимфоцитов. Через усиление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продукции </w:t>
      </w:r>
      <w:proofErr w:type="spellStart"/>
      <w:r>
        <w:rPr>
          <w:rFonts w:ascii="Verdana" w:eastAsia="Verdana" w:hAnsi="Verdana" w:cs="Verdana"/>
          <w:sz w:val="24"/>
          <w:szCs w:val="24"/>
        </w:rPr>
        <w:t>колониестимулирующих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факторов индуцирует </w:t>
      </w:r>
      <w:proofErr w:type="spellStart"/>
      <w:r>
        <w:rPr>
          <w:rFonts w:ascii="Verdana" w:eastAsia="Verdana" w:hAnsi="Verdana" w:cs="Verdana"/>
          <w:sz w:val="24"/>
          <w:szCs w:val="24"/>
        </w:rPr>
        <w:t>лейкопоэз</w:t>
      </w:r>
      <w:proofErr w:type="spellEnd"/>
      <w:r>
        <w:rPr>
          <w:rFonts w:ascii="Verdana" w:eastAsia="Verdana" w:hAnsi="Verdana" w:cs="Verdana"/>
          <w:sz w:val="24"/>
          <w:szCs w:val="24"/>
        </w:rPr>
        <w:t>. 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результате действия препарата происходит активация всех звеньев иммунной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системы с усилением </w:t>
      </w:r>
      <w:proofErr w:type="spellStart"/>
      <w:r>
        <w:rPr>
          <w:rFonts w:ascii="Verdana" w:eastAsia="Verdana" w:hAnsi="Verdana" w:cs="Verdana"/>
          <w:sz w:val="24"/>
          <w:szCs w:val="24"/>
        </w:rPr>
        <w:t>противоинфекционного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противоопухолевого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иммунитета. После приема внутрь быстро всасывается в кровь. Максимальная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концентрация в плазме неизменного ГМДП выявляется через 4 часа.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Биодоступность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составляет около 12%. Полностью </w:t>
      </w:r>
      <w:proofErr w:type="spellStart"/>
      <w:r>
        <w:rPr>
          <w:rFonts w:ascii="Verdana" w:eastAsia="Verdana" w:hAnsi="Verdana" w:cs="Verdana"/>
          <w:sz w:val="24"/>
          <w:szCs w:val="24"/>
        </w:rPr>
        <w:t>метаболизируется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через 8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часов. Продукты метаболизма обнаруживаются в кровотоке в течение 12 часов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 выводятся главным образом, через почки с мочой. По степени воздействия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 организм ГМДП относится к малоопасным веществам. Препарат не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обладает тератогенным и мутагенным эффектом. Не оказывает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местнораздражающего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сенсибилизирующего действия.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Применение ГМДП в комплексной терапии заболеваний респираторного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тракта позволяет быстрее достичь клинического эффекта, уменьшить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количество рецидивов, удлинить </w:t>
      </w:r>
      <w:proofErr w:type="spellStart"/>
      <w:r>
        <w:rPr>
          <w:rFonts w:ascii="Verdana" w:eastAsia="Verdana" w:hAnsi="Verdana" w:cs="Verdana"/>
          <w:sz w:val="24"/>
          <w:szCs w:val="24"/>
        </w:rPr>
        <w:t>безрецидивный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период, а также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потенцировать действия антибактериальной терапии (если она необходима),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снизив потребность в антибиотиках.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ГМДП является активатором врождённого и приобретённого иммунитета,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усиливает защиту организма от вирусов, бактериальных и грибковых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инфекций, оказывает </w:t>
      </w:r>
      <w:proofErr w:type="spellStart"/>
      <w:r>
        <w:rPr>
          <w:rFonts w:ascii="Verdana" w:eastAsia="Verdana" w:hAnsi="Verdana" w:cs="Verdana"/>
          <w:sz w:val="24"/>
          <w:szCs w:val="24"/>
        </w:rPr>
        <w:t>адьювантный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эффект в развитии и иммунологических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реакций.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Показания ГМДП: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хронические инфекции дыхательных путей, острые и хронические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гнойно-воспалительные заболевания кожи и мягкий тканей;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герпетическая инфекция;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профилактика и снижение сезонной заболеваемости ОРЗ и частоты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обострений хронических заболеваний ЛОР-органов, верхних и нижних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дыхательных путей.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Тимические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иммуннорегуляторные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пептиды (ТИП) управляют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множеством биохимических реакций, содержит </w:t>
      </w:r>
      <w:proofErr w:type="spellStart"/>
      <w:r>
        <w:rPr>
          <w:rFonts w:ascii="Verdana" w:eastAsia="Verdana" w:hAnsi="Verdana" w:cs="Verdana"/>
          <w:sz w:val="24"/>
          <w:szCs w:val="24"/>
        </w:rPr>
        <w:t>тимозин</w:t>
      </w:r>
      <w:proofErr w:type="spellEnd"/>
      <w:r>
        <w:rPr>
          <w:rFonts w:ascii="Verdana" w:eastAsia="Verdana" w:hAnsi="Verdana" w:cs="Verdana"/>
          <w:sz w:val="24"/>
          <w:szCs w:val="24"/>
        </w:rPr>
        <w:t>-альфа. ТИП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активируют тимус. Тимус является уникальным органом нейроэндокринной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иммунной систем, способным продуцировать гормоны: </w:t>
      </w:r>
      <w:proofErr w:type="spellStart"/>
      <w:r>
        <w:rPr>
          <w:rFonts w:ascii="Verdana" w:eastAsia="Verdana" w:hAnsi="Verdana" w:cs="Verdana"/>
          <w:sz w:val="24"/>
          <w:szCs w:val="24"/>
        </w:rPr>
        <w:t>тимопоэтин</w:t>
      </w:r>
      <w:proofErr w:type="spellEnd"/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(блокирует нервно-мышечную передачу, влияет </w:t>
      </w:r>
      <w:proofErr w:type="gramStart"/>
      <w:r>
        <w:rPr>
          <w:rFonts w:ascii="Verdana" w:eastAsia="Verdana" w:hAnsi="Verdana" w:cs="Verdana"/>
          <w:sz w:val="24"/>
          <w:szCs w:val="24"/>
        </w:rPr>
        <w:t>на предшественники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Т-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лимфоцитов), </w:t>
      </w:r>
      <w:proofErr w:type="spellStart"/>
      <w:r>
        <w:rPr>
          <w:rFonts w:ascii="Verdana" w:eastAsia="Verdana" w:hAnsi="Verdana" w:cs="Verdana"/>
          <w:sz w:val="24"/>
          <w:szCs w:val="24"/>
        </w:rPr>
        <w:t>тимический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гуморальный фактор (активирует Т-клетки),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тимический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фактор Х (восстанавливает число Т-лимфоцитов), </w:t>
      </w:r>
      <w:proofErr w:type="spellStart"/>
      <w:r>
        <w:rPr>
          <w:rFonts w:ascii="Verdana" w:eastAsia="Verdana" w:hAnsi="Verdana" w:cs="Verdana"/>
          <w:sz w:val="24"/>
          <w:szCs w:val="24"/>
        </w:rPr>
        <w:t>тимулин</w:t>
      </w:r>
      <w:proofErr w:type="spellEnd"/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(влияет на этапы дифференцировки Т-лимфоцитов и Т-киллеров, </w:t>
      </w:r>
      <w:proofErr w:type="spellStart"/>
      <w:r>
        <w:rPr>
          <w:rFonts w:ascii="Verdana" w:eastAsia="Verdana" w:hAnsi="Verdana" w:cs="Verdana"/>
          <w:sz w:val="24"/>
          <w:szCs w:val="24"/>
        </w:rPr>
        <w:t>тимозин</w:t>
      </w:r>
      <w:proofErr w:type="spellEnd"/>
      <w:r>
        <w:rPr>
          <w:rFonts w:ascii="Verdana" w:eastAsia="Verdana" w:hAnsi="Verdana" w:cs="Verdana"/>
          <w:sz w:val="24"/>
          <w:szCs w:val="24"/>
        </w:rPr>
        <w:t>-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альфа1 (влияет на ранние этапы Т-клеток и Т-</w:t>
      </w:r>
      <w:proofErr w:type="spellStart"/>
      <w:r>
        <w:rPr>
          <w:rFonts w:ascii="Verdana" w:eastAsia="Verdana" w:hAnsi="Verdana" w:cs="Verdana"/>
          <w:sz w:val="24"/>
          <w:szCs w:val="24"/>
        </w:rPr>
        <w:t>хэлперов</w:t>
      </w:r>
      <w:proofErr w:type="spellEnd"/>
      <w:r>
        <w:rPr>
          <w:rFonts w:ascii="Verdana" w:eastAsia="Verdana" w:hAnsi="Verdana" w:cs="Verdana"/>
          <w:sz w:val="24"/>
          <w:szCs w:val="24"/>
        </w:rPr>
        <w:t>), тимозин-альфа3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(АКТГ-подобное действие), тимозин-альфа7 (влияет на дифференцировку Т-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супрессоров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поздние этапы Т-лимфоцитов), тимозиин-бета4 (ранний этап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дифференцировки Т-лимфоцитов) и т.д. Под действием этих пептидов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происходит дозревание в тимусе и вне его </w:t>
      </w:r>
      <w:proofErr w:type="gramStart"/>
      <w:r>
        <w:rPr>
          <w:rFonts w:ascii="Verdana" w:eastAsia="Verdana" w:hAnsi="Verdana" w:cs="Verdana"/>
          <w:sz w:val="24"/>
          <w:szCs w:val="24"/>
        </w:rPr>
        <w:t>тимус-зависимых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лимфоцитов,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ответственных за иммунные реакции клеточного типа. Опосредованно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пептиды влияют на активность и созревание макрофагов и естественных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киллеров, стимулируют антителообразование. ТИП широко используются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зарубежными онкологами при проведении специального лечения. Препарат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способен восстанавливать иммунореактивность. Используется в терапии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хронических гепатитов и других заболеваний печени. Эффективен при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стойких нарушениях Т-клеточного иммунитета, возникающих при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инфекционных и гнойных процессах, </w:t>
      </w:r>
      <w:proofErr w:type="spellStart"/>
      <w:r>
        <w:rPr>
          <w:rFonts w:ascii="Verdana" w:eastAsia="Verdana" w:hAnsi="Verdana" w:cs="Verdana"/>
          <w:sz w:val="24"/>
          <w:szCs w:val="24"/>
        </w:rPr>
        <w:t>лимфо</w:t>
      </w:r>
      <w:proofErr w:type="spellEnd"/>
      <w:r>
        <w:rPr>
          <w:rFonts w:ascii="Verdana" w:eastAsia="Verdana" w:hAnsi="Verdana" w:cs="Verdana"/>
          <w:sz w:val="24"/>
          <w:szCs w:val="24"/>
        </w:rPr>
        <w:t>-пролиферативных заболеваниях,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туберкулёзе.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ТИП влияют на циклические нуклеотиды и кальциевый обмен, и тем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самым активируют пролиферацию и дифференцировку клеток, улучшают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процессы клеточного метаболизма, за счёт чего ускоряется регенерация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тканей. Эффективны при переломах костей, лучевых некрозах тканей,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трофических язвах, гнойных процессах кожи и мягких тканей. Применяются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 хронических неспецифических заболеваниях лёгких, для профилактики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послеоперационных осложнений, снижают частоту осложнений при лучевой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 химиотерапии. Отмечается сокращение пребывания в стационаре вдвое при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лечении гнойно-воспалительных процессов различных областей, включая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челюстно-лицевую область.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sz w:val="24"/>
          <w:szCs w:val="24"/>
        </w:rPr>
        <w:t>Костно-мозговые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иммунорегуляторные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пептиды (</w:t>
      </w:r>
      <w:proofErr w:type="spellStart"/>
      <w:r>
        <w:rPr>
          <w:rFonts w:ascii="Verdana" w:eastAsia="Verdana" w:hAnsi="Verdana" w:cs="Verdana"/>
          <w:sz w:val="24"/>
          <w:szCs w:val="24"/>
        </w:rPr>
        <w:t>миелопептиды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–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МП), пептиды, продуцируемые клетками костного мозга. МП не обладают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видовой специфичностью, то есть полученные от животного, они успешно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работают у человека. Первой из обнаруженных биологических активностей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МП была их способность стимулировать продукцию антител на пике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иммунного ответа, причём ответ усиливался при недостатке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антителобразующих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клеток путём включения резервных клеток.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Изменения в иммунной системе под действием иммуномодуляторов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происходят в двух направлениях. Если активация идёт при естественном пути,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то этот путь называется центростремительным – от центра к периферии; если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активируются различные компоненты иммунной системы (ИЛ, ИНФ, ФНО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т.д.), а через них и иммунокомпетентные клетки, то такой путь называется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центробежным – от периферии к центру. МП активирует систему в двух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направлениях.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МП – смесь </w:t>
      </w:r>
      <w:proofErr w:type="spellStart"/>
      <w:r>
        <w:rPr>
          <w:rFonts w:ascii="Verdana" w:eastAsia="Verdana" w:hAnsi="Verdana" w:cs="Verdana"/>
          <w:sz w:val="24"/>
          <w:szCs w:val="24"/>
        </w:rPr>
        <w:t>неидентифицированных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пептидов из культуры клеток костного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мозга свиньи. На настоящее время выделено и изучено четыре МП. Каждый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из них воспроизводит одну из активностей </w:t>
      </w:r>
      <w:proofErr w:type="spellStart"/>
      <w:r>
        <w:rPr>
          <w:rFonts w:ascii="Verdana" w:eastAsia="Verdana" w:hAnsi="Verdana" w:cs="Verdana"/>
          <w:sz w:val="24"/>
          <w:szCs w:val="24"/>
        </w:rPr>
        <w:t>Силастронга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строго определённую,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имея собственную клетку-мишень и действуя на конкретное звено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МП1 воздействует на Т-хелпер, соединяя с ним, нормализует соотношение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хелперов и </w:t>
      </w:r>
      <w:proofErr w:type="spellStart"/>
      <w:r>
        <w:rPr>
          <w:rFonts w:ascii="Verdana" w:eastAsia="Verdana" w:hAnsi="Verdana" w:cs="Verdana"/>
          <w:sz w:val="24"/>
          <w:szCs w:val="24"/>
        </w:rPr>
        <w:t>супрессоров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МП2 нормализует фенотип и функциональную активность Т-лимфоцитов,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подавленную опухолевыми токсинами. В эксперименте по комбинированному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лечению злокачественных опухолей МП2 позволил не только потенцировать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эффект, но и существенно (в 8 раз) снизить цитотоксическую дозу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циспластина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(химиопрепарат). Эффективность МП2 обратно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пропорциональна степени подавления иммунитета: чем ниже иммунитет, тем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выше эффективность МП2.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МП3 стимулирует активность макрофагов, усиливая их </w:t>
      </w:r>
      <w:proofErr w:type="spellStart"/>
      <w:r>
        <w:rPr>
          <w:rFonts w:ascii="Verdana" w:eastAsia="Verdana" w:hAnsi="Verdana" w:cs="Verdana"/>
          <w:sz w:val="24"/>
          <w:szCs w:val="24"/>
        </w:rPr>
        <w:t>цитотоксичность</w:t>
      </w:r>
      <w:proofErr w:type="spellEnd"/>
      <w:r>
        <w:rPr>
          <w:rFonts w:ascii="Verdana" w:eastAsia="Verdana" w:hAnsi="Verdana" w:cs="Verdana"/>
          <w:sz w:val="24"/>
          <w:szCs w:val="24"/>
        </w:rPr>
        <w:t>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экспрессию антигенов и способность представлять лимфоцитам антигенные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пептиды.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МП4 вызывает терминальную дифференцировку лейкозных клеток.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 сравнении с традиционными методами после операционного ведения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онкологических больных существеннее снижает число гнойно-септических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осложнений, способствует профилактике и несостоятельности швов, снижает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послеоперационную летальность. В клинике отмечено, что после проведения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курса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иммунокоррегирующей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терапии больным с послеоперационными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осложнениями наблюдается нормализация показателей отдельных звеньев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иммунитета, которая запаздывает по сравнению с клиническим эффектом.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Поэтому реабилитация должна быть достаточно длительной.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lastRenderedPageBreak/>
        <w:t>Полиэтиологичность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острых респираторных вирусных инфекций (ОРВИ),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практически отсутствие их специфической профилактике и способность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вирусов грипп к антигенной изменчивости определяют высокую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восприимчивость населения к этим заболеваниям.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Отсутствие специфического иммунитета к </w:t>
      </w:r>
      <w:proofErr w:type="spellStart"/>
      <w:r>
        <w:rPr>
          <w:rFonts w:ascii="Verdana" w:eastAsia="Verdana" w:hAnsi="Verdana" w:cs="Verdana"/>
          <w:sz w:val="24"/>
          <w:szCs w:val="24"/>
        </w:rPr>
        <w:t>шифтовым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вариантам вируса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гриппа типа «А» приводит к быстрому распространению инфекции с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увеличением числа тяжелых и осложнённых форм заболеваний, нередко с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летальным исходом, что и наблюдалось во время пандемии гриппа,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обусловленной вирусом «А» в 2009 году. Наиболее частое их осложнение –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пневмония, присоединение которой всегда утяжеляет течение процесса.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Основными причинами, приводящими к их развитию, являются, наряду с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агрессивностью возбудителя, существование нарушений иммунной защиты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организма, поэтому всё шире в практической медицине используются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препараты на основе цитокинов (</w:t>
      </w:r>
      <w:proofErr w:type="spellStart"/>
      <w:r>
        <w:rPr>
          <w:rFonts w:ascii="Verdana" w:eastAsia="Verdana" w:hAnsi="Verdana" w:cs="Verdana"/>
          <w:sz w:val="24"/>
          <w:szCs w:val="24"/>
        </w:rPr>
        <w:t>цитокинотерапия</w:t>
      </w:r>
      <w:proofErr w:type="spellEnd"/>
      <w:r>
        <w:rPr>
          <w:rFonts w:ascii="Verdana" w:eastAsia="Verdana" w:hAnsi="Verdana" w:cs="Verdana"/>
          <w:sz w:val="24"/>
          <w:szCs w:val="24"/>
        </w:rPr>
        <w:t>). Силаорг содержит в своём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составе </w:t>
      </w:r>
      <w:proofErr w:type="spellStart"/>
      <w:r>
        <w:rPr>
          <w:rFonts w:ascii="Verdana" w:eastAsia="Verdana" w:hAnsi="Verdana" w:cs="Verdana"/>
          <w:sz w:val="24"/>
          <w:szCs w:val="24"/>
        </w:rPr>
        <w:t>мицелированный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интерлейкин-1-бета (IL-1b).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IL-1b – один из ключевых медиаторов защитных реакций организма,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наиболее важный регулятор </w:t>
      </w:r>
      <w:proofErr w:type="spellStart"/>
      <w:r>
        <w:rPr>
          <w:rFonts w:ascii="Verdana" w:eastAsia="Verdana" w:hAnsi="Verdana" w:cs="Verdana"/>
          <w:sz w:val="24"/>
          <w:szCs w:val="24"/>
        </w:rPr>
        <w:t>цитокинового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каскада. Инициируя вовлечение 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воспалительную реакцию различные клетки иммунной системы, он считается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центральным ранним </w:t>
      </w:r>
      <w:proofErr w:type="spellStart"/>
      <w:r>
        <w:rPr>
          <w:rFonts w:ascii="Verdana" w:eastAsia="Verdana" w:hAnsi="Verdana" w:cs="Verdana"/>
          <w:sz w:val="24"/>
          <w:szCs w:val="24"/>
        </w:rPr>
        <w:t>провоспалительным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цитокином, в компетенцию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которого входит не только реализация как местной, так и системной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воспалительной реакции организма, но и регуляция иммуногенеза.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Рекомбинантный цитокин IL-1b, входящий в состав препарата Силаорг,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полностью соответствует природному (эндогенному) цитокину человека.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Включение в комплексную терапию пациентов с гриппом и ОРЗ нового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отечественного препарата Силаорг способствует статистически значимому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сокращению продолжительности основных симптомов заболевания и,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соответственно, более быстрому выздоровлению. Результаты клинико-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лабораторных наблюдений показали его безвредность и хорошую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переносимость.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Использование IL-1b в составе препарата Силаорг в комплексной терапии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больных гриппом и гриппоподобными заболеваниями, осложненными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пневмонией, способствует достоверными сокращению продолжительности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катарального синдрома и функциональных изменений в лёгких. Средняя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продолжительность рентгенологических изменений в лёгких у лиц,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получавших Силаорг, статистически короче, чем у пациентов группы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сравнения.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Применение препарата Силаорг приводит к достоверному снижению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концентрации в сыворотке крови IL-8, TNF-a, IL-6, IL-1Ra, IL-10.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Применение препарата Силаорг наиболее активно способствует полному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разрешению пневмонии у пациентов старше 50-ти лет.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Нуклеиновые кислоты, входящие в состав препарата Силаорг – мощные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регуляторы иммунитета. Один из типов нуклеиновых кислот – ДНК. Они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способны активировать ключевые клетки иммунитета – макрофаги.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Эти клетки управляют и врождённым иммунитетом, и выработкой антител,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 обучением лимфоцитов. Они формируют барьеры с окружающей средой,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руководят функцией других органов – костного мозга, печени, селезёнки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даже мозга! Поэтому поддержание их в рабочем состоянии является основной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задачей препаратов из нуклеиновых кислот.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Одно из наиболее перспективных направлений, как в медицине, так и 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валеологии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(науке о здоровье) - воздействие на обмен нуклеиновых кислот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(НК). Именно при нарушениях обмена НК нарушается обмен белка, липидов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(в том числе </w:t>
      </w:r>
      <w:proofErr w:type="spellStart"/>
      <w:r>
        <w:rPr>
          <w:rFonts w:ascii="Verdana" w:eastAsia="Verdana" w:hAnsi="Verdana" w:cs="Verdana"/>
          <w:sz w:val="24"/>
          <w:szCs w:val="24"/>
        </w:rPr>
        <w:t>холестерола</w:t>
      </w:r>
      <w:proofErr w:type="spellEnd"/>
      <w:r>
        <w:rPr>
          <w:rFonts w:ascii="Verdana" w:eastAsia="Verdana" w:hAnsi="Verdana" w:cs="Verdana"/>
          <w:sz w:val="24"/>
          <w:szCs w:val="24"/>
        </w:rPr>
        <w:t>), углеводов. Страдают функции органов с высокой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скоростью деления клеток печени, лимфоидных органов, кишечника, костного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мозга, а также иммунитет. Причинами нарушения обмена НК могут являться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острые хронические воспалительные заболевания, травмы, старение, поэтому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НК такие же незаменимые нутриенты как белки, витамины, аминокислоты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микроэлементы. И, в том случае, когда необходимо обогащение питания, его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необходимо обогащать именно НК.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Вот простейший перечень эффектов НК в составе препарата Силаорг: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активное состояние противовирусного, противоракового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антибактериального иммунитета;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укрепление неспецифической защиты (то есть укрепление барьеров);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активация регенерации тканей и органов;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регуляция обмена веществ (препараты НК снижают сахар, холестерин,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триглицериды, устраняют физическую зависимость к алкоголю).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Эффекты НК на иммунитет и метаболизм человека известны давно, однако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широкому применению этих препаратов мешало непонимание механизмов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действия. По-прежнему даже врачи считают, что задача НК тихо сидеть у себя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 клетке и отвечать за наследственность.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За последние годы был вручены две Нобелевские премии за работы,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объясняющие механизм действия НК. Это премия 2011 года за открытие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рецепторов-привратников (3 и 9 типы этих рецепторов предназначены для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нуклеиновых кислот).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Премия 2013 года за открытие </w:t>
      </w:r>
      <w:proofErr w:type="spellStart"/>
      <w:r>
        <w:rPr>
          <w:rFonts w:ascii="Verdana" w:eastAsia="Verdana" w:hAnsi="Verdana" w:cs="Verdana"/>
          <w:sz w:val="24"/>
          <w:szCs w:val="24"/>
        </w:rPr>
        <w:t>экзосом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. </w:t>
      </w:r>
      <w:proofErr w:type="spellStart"/>
      <w:r>
        <w:rPr>
          <w:rFonts w:ascii="Verdana" w:eastAsia="Verdana" w:hAnsi="Verdana" w:cs="Verdana"/>
          <w:sz w:val="24"/>
          <w:szCs w:val="24"/>
        </w:rPr>
        <w:t>Экзосомы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можно назвать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клеточными «почтальонами» для передачи сигналов между клетками, кроме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того, они обладают способностью регулировать иммунные реакции 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организме. Они представляют собой микроскопические пузырьки,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содержащие НК.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Оба эти открытия хорошо объясняют эти удивительные эффекты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препаратов на основе нуклеиновых кислот.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НК являются иммуномодуляторами, влияющими на клеточный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гуморальный иммунитет. НК в составе препарата Силаорг стимулирую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репаративные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процессы, обладают противовоспалительным действием,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нормализуют состояние тканей при дистрофических изменениях сосудистого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генеза. НК активируют противовирусный, противогрибковый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противомикробный иммунитет, обладает высоким </w:t>
      </w:r>
      <w:proofErr w:type="spellStart"/>
      <w:r>
        <w:rPr>
          <w:rFonts w:ascii="Verdana" w:eastAsia="Verdana" w:hAnsi="Verdana" w:cs="Verdana"/>
          <w:sz w:val="24"/>
          <w:szCs w:val="24"/>
        </w:rPr>
        <w:t>репаративным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регенераторным действием.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Уровень лечебного потенциала эхинацеи пурпурной не уступает даже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мощным антибиотическим препаратам. Активные вещества эхинацеи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пурпурной: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участвуют в кроветворении;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стимулируют формирование костей, ногтевых пластин, волос и зубов;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предупреждают старение клеток;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препятствуют развитию опухолей;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активизируют синтез интерферонов и повышают иммунитет;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связывают свободные радикалы и токсины и способствуют их выводу;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поддерживают процессы восстановления повреждённых тканей;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усиливают защитный потенциал печени.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Применение экстракта эхинацеи пурпурной в составе препарата Силаорг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показано при: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респираторных и вирусных заболеваниях – гриппе, ОРЗ;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болезнях с хроническим течением – гепатитах, ревматоидном артрите,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простатите, нефрите и цистите;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поражении кожи – гнойных ранах, трофических язвах, фурункулах,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экземе, псориазе, ожогах, включая солнечные;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патологиях ЛОР-органов – рините, фарингите, тонзиллите, синусите;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грибковых поражениях – молочнице, трихофитии;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инфекционных патологиях – поражении мочевыводящих путей,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гонорее, сифилисе, брюшном тифе, скарлатине, менингите, тифе,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малярии, дифтерии, вирусе папилломы человека и др.;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онкологических процессах.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Благодаря мощным иммуномодулирующим свойствам трава эхинацеи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признана во всём мире, как одно из самых эффективных лекарственных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растений для усиления иммунитета.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Воздействие травы эхинацеи пурпурной выражается в повышении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устойчивости клеток к поражению патогенными микроорганизмами.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Эхинацея пурпурная не только препятствует проникновению микробов сквозь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клеточную мембрану, но и блокирует саму возможность их распространению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 организму.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Более того, активные вещества эхинацеи способствуют увеличению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количества лейкоцитов в крови, усиливают фагоцитарные процессы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стимулируют выработку иммуноглобулинов.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Доказано, что употребление средств из эхинацеи останавливает развитие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злокачественных новообразований уже в начальной стадии. Один из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компонентов в составе травы, гликопротеин, обладает способностью прямого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воздействия на атипичные клетки. Употребление средств на основе эхинацеи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– отличный способ профилактики онкологических заболеваний.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Химически чистые низкомолекулярные соединения (ХЧНС) в составе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препарата Силаорг представлены </w:t>
      </w:r>
      <w:proofErr w:type="spellStart"/>
      <w:r>
        <w:rPr>
          <w:rFonts w:ascii="Verdana" w:eastAsia="Verdana" w:hAnsi="Verdana" w:cs="Verdana"/>
          <w:sz w:val="24"/>
          <w:szCs w:val="24"/>
        </w:rPr>
        <w:t>аминодигидрофталазиндионом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натрия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другими.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Механизм действия ХЧНС связан с их способностью регулировать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функционально-метаболическую активность клеток врождённого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адаптивного иммунитета (в том числе моноцитов, макрофагов, нейтрофилов,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натуральных киллеров). ХЧНС нормализуют фагоцитарную активность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моноцитов/макрофагов, бактерицидную активность нейтрофилов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цитотоксическую активность НК-клеток. При этом, восстанавливая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пониженную активность клеток врождённого и адаптивного иммунитетов,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ХЧНС повышают резистентность организма к инфекционным заболеваниям.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Кроме того, ХЧНС нормализуют антителообразование, повышают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функциональную активность (аффинитет) антител.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При воспалительных заболеваниях ХЧНС обратимо на 6-8 часов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ингибируют избыточный синтез </w:t>
      </w:r>
      <w:proofErr w:type="spellStart"/>
      <w:r>
        <w:rPr>
          <w:rFonts w:ascii="Verdana" w:eastAsia="Verdana" w:hAnsi="Verdana" w:cs="Verdana"/>
          <w:sz w:val="24"/>
          <w:szCs w:val="24"/>
        </w:rPr>
        <w:t>гиперактивированными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макрофагами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фактора некроза опухолей альфа, интерлейкины-1, интерлейкины-6 и других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провоспалительных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цитокинов, уровень которых определяет степень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воспалительных реакций, их цикличность, а также выраженность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интоксикации организма. ХЧНС снижают выработку </w:t>
      </w:r>
      <w:proofErr w:type="spellStart"/>
      <w:r>
        <w:rPr>
          <w:rFonts w:ascii="Verdana" w:eastAsia="Verdana" w:hAnsi="Verdana" w:cs="Verdana"/>
          <w:sz w:val="24"/>
          <w:szCs w:val="24"/>
        </w:rPr>
        <w:t>гиперактивированными</w:t>
      </w:r>
      <w:proofErr w:type="spellEnd"/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макрофагами активных форм кислорода, тем самым снижая уровень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оксидативного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стресса и защищая ткани и органы от разрушительного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воздействия радикалов.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Нормализация избыточно повышенной функциональной активности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фагоцитарных клеток приводит к восстановлению их </w:t>
      </w:r>
      <w:proofErr w:type="spellStart"/>
      <w:r>
        <w:rPr>
          <w:rFonts w:ascii="Verdana" w:eastAsia="Verdana" w:hAnsi="Verdana" w:cs="Verdana"/>
          <w:sz w:val="24"/>
          <w:szCs w:val="24"/>
        </w:rPr>
        <w:t>антигенпрезентующей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регулирующей функции, снижению уровня </w:t>
      </w:r>
      <w:proofErr w:type="spellStart"/>
      <w:r>
        <w:rPr>
          <w:rFonts w:ascii="Verdana" w:eastAsia="Verdana" w:hAnsi="Verdana" w:cs="Verdana"/>
          <w:sz w:val="24"/>
          <w:szCs w:val="24"/>
        </w:rPr>
        <w:t>аутоагрессии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Силаорг не оказывает </w:t>
      </w:r>
      <w:proofErr w:type="spellStart"/>
      <w:r>
        <w:rPr>
          <w:rFonts w:ascii="Verdana" w:eastAsia="Verdana" w:hAnsi="Verdana" w:cs="Verdana"/>
          <w:sz w:val="24"/>
          <w:szCs w:val="24"/>
        </w:rPr>
        <w:t>аллергизирующего</w:t>
      </w:r>
      <w:proofErr w:type="spellEnd"/>
      <w:r>
        <w:rPr>
          <w:rFonts w:ascii="Verdana" w:eastAsia="Verdana" w:hAnsi="Verdana" w:cs="Verdana"/>
          <w:sz w:val="24"/>
          <w:szCs w:val="24"/>
        </w:rPr>
        <w:t>, мутагенного,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эмбриотоксического</w:t>
      </w:r>
      <w:proofErr w:type="spellEnd"/>
      <w:r>
        <w:rPr>
          <w:rFonts w:ascii="Verdana" w:eastAsia="Verdana" w:hAnsi="Verdana" w:cs="Verdana"/>
          <w:sz w:val="24"/>
          <w:szCs w:val="24"/>
        </w:rPr>
        <w:t>, тератогенного и канцерогенного действия.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ХЧНС в составе препарата Силаорг в качестве иммуномодулирующего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 противовоспалительного средства в комплексной терапии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иммунодефицитных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состояний у взрослых и подростков старше 12 лет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имеют следующие показания: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инфекционно-воспалительные заболевания урогенитального тракта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(уретрит </w:t>
      </w:r>
      <w:proofErr w:type="spellStart"/>
      <w:r>
        <w:rPr>
          <w:rFonts w:ascii="Verdana" w:eastAsia="Verdana" w:hAnsi="Verdana" w:cs="Verdana"/>
          <w:sz w:val="24"/>
          <w:szCs w:val="24"/>
        </w:rPr>
        <w:t>хламидийной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и </w:t>
      </w:r>
      <w:proofErr w:type="spellStart"/>
      <w:r>
        <w:rPr>
          <w:rFonts w:ascii="Verdana" w:eastAsia="Verdana" w:hAnsi="Verdana" w:cs="Verdana"/>
          <w:sz w:val="24"/>
          <w:szCs w:val="24"/>
        </w:rPr>
        <w:t>трихомонадной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этиологии, простатит, острый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и хронический </w:t>
      </w:r>
      <w:proofErr w:type="spellStart"/>
      <w:r>
        <w:rPr>
          <w:rFonts w:ascii="Verdana" w:eastAsia="Verdana" w:hAnsi="Verdana" w:cs="Verdana"/>
          <w:sz w:val="24"/>
          <w:szCs w:val="24"/>
        </w:rPr>
        <w:t>сальпингоофорит</w:t>
      </w:r>
      <w:proofErr w:type="spellEnd"/>
      <w:r>
        <w:rPr>
          <w:rFonts w:ascii="Verdana" w:eastAsia="Verdana" w:hAnsi="Verdana" w:cs="Verdana"/>
          <w:sz w:val="24"/>
          <w:szCs w:val="24"/>
        </w:rPr>
        <w:t>, эндометрит);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гнойно-воспалительные заболевания органов малого таза;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хронические рецидивирующие заболевания, вызванные вирусом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герпеса;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заболевания, вызванные вирусом папилломы человека;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послеоперационная реабилитация больных с миомой матки;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осложнения послеоперационного периода у женщин репродуктивного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возраста;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послеоперационные гнойно-септические осложнения и их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профилактика (в том числе у онкологических больных);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хронический рецидивирующий фурункулёз, рожистое воспаление;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неспецифическая профилактика и лечение гриппа и ОРВИ;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воспалительные заболевания слизистой оболочки полости рта и горла,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заболевания пародонта;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вирусные гепатиты;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инфекционные кишечные заболевания, сопровождающиеся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интоксикацией или диареей;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 язвенная болезнь желудка и двенадцатиперстной кишки;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астенические состояния, невротические и </w:t>
      </w:r>
      <w:proofErr w:type="spellStart"/>
      <w:r>
        <w:rPr>
          <w:rFonts w:ascii="Verdana" w:eastAsia="Verdana" w:hAnsi="Verdana" w:cs="Verdana"/>
          <w:sz w:val="24"/>
          <w:szCs w:val="24"/>
        </w:rPr>
        <w:t>соматоформные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расстройства,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снижение физической работоспособности (в том числе у спортсменов);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физические поведенческие и </w:t>
      </w:r>
      <w:proofErr w:type="spellStart"/>
      <w:r>
        <w:rPr>
          <w:rFonts w:ascii="Verdana" w:eastAsia="Verdana" w:hAnsi="Verdana" w:cs="Verdana"/>
          <w:sz w:val="24"/>
          <w:szCs w:val="24"/>
        </w:rPr>
        <w:t>постабстинентные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расстройства при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алкогольной и наркотической зависимости.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Особую группу риска по инфекционным заболеваниям составляют лица с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иммунной недостаточностью. Последние достижения активно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развивающейся, одной из самых молодых наук – иммунологии,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свидетельствуют о том, что практически все процессы в организме, и, как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следствие этого, все заболевания в той или иной степени связаны с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иммунными нарушениями. С середины 20-го века иммунология активно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внедряется практически во все области медицины, приобретая черты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интегральной специальности.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Иммунная система, распознавая и выводя из организма чужеродные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вещества антигенной природы как экзогенного (в основном это возбудители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инфекции), так и эндогенного происхождения (клетки, изменённые вирусами,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ксенобиотиками, злокачественные клетки и т.д.), обеспечивает гомеостаз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организма с помощью факторов врождённого и приобретённого иммунитета.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 настоящее время большинство специалистов в практическом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здравоохранении отмечают клиническое течение многих заболеваний, рост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числа инфекционных заболеваний, вызываемых условно-патогенными или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оппортунистическими возбудителями, рост процента больных с отсутствием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достаточного клинического эффекта на проводимую фармакотерапию, что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нередко обусловлено формированием дисфункций иммунной системы.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Воздействие на иммунную систему даже здорового человека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неблагоприятных факторов, как экзогенных, так и эндогенных, может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приводить к нарушению функционирования иммунной системы и развитию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иммунной недостаточности, носящей часто обратимый характер. Иммунная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недостаточность подразумевает дефицит способности иммунной системы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распознавать, элиминировать из внутренней среды и «запоминать»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генетически чужеродные агенты, прежде всего микробной природы, и имеет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важное значение в развитии повышенной восприимчивости к инфекциям. К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наиболее распространённым патологиям, связанным с иммунной системой,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относятся: </w:t>
      </w:r>
      <w:proofErr w:type="spellStart"/>
      <w:r>
        <w:rPr>
          <w:rFonts w:ascii="Verdana" w:eastAsia="Verdana" w:hAnsi="Verdana" w:cs="Verdana"/>
          <w:sz w:val="24"/>
          <w:szCs w:val="24"/>
        </w:rPr>
        <w:t>иммунодефицитные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состояния, аллергические состояния,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аутоиммунные заболевания и </w:t>
      </w:r>
      <w:proofErr w:type="spellStart"/>
      <w:r>
        <w:rPr>
          <w:rFonts w:ascii="Verdana" w:eastAsia="Verdana" w:hAnsi="Verdana" w:cs="Verdana"/>
          <w:sz w:val="24"/>
          <w:szCs w:val="24"/>
        </w:rPr>
        <w:t>лимфопролиферативные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заболевания.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Иммунная недостаточность – дефицит способности иммунной системы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распознавать, элиминировать из внутренней среды организма и «запоминать»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генетически чужеродные агенты, прежде всего, микробной природы.</w:t>
      </w:r>
    </w:p>
    <w:p w:rsidR="008D4C46" w:rsidRDefault="008C13CF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Препарат Силаорг борется с иммунной недостаточностью.</w:t>
      </w:r>
    </w:p>
    <w:p w:rsidR="008D4C46" w:rsidRDefault="008D4C46">
      <w:pPr>
        <w:rPr>
          <w:rFonts w:ascii="Verdana" w:eastAsia="Verdana" w:hAnsi="Verdana" w:cs="Verdana"/>
          <w:sz w:val="24"/>
          <w:szCs w:val="24"/>
        </w:rPr>
      </w:pPr>
    </w:p>
    <w:sectPr w:rsidR="008D4C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46"/>
    <w:rsid w:val="001F5BD3"/>
    <w:rsid w:val="008C13CF"/>
    <w:rsid w:val="008D4C46"/>
    <w:rsid w:val="009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CAA4"/>
  <w15:docId w15:val="{EA449F89-AD4D-4A19-94C3-B6152FD8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6966</Words>
  <Characters>39711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2022-12-04T11:02:00Z</dcterms:created>
  <dcterms:modified xsi:type="dcterms:W3CDTF">2022-12-04T11:24:00Z</dcterms:modified>
</cp:coreProperties>
</file>