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93979" w14:textId="77777777" w:rsidR="007F0B65" w:rsidRPr="001E770B" w:rsidRDefault="002456DE" w:rsidP="001E770B">
      <w:pPr>
        <w:pStyle w:val="a7"/>
        <w:jc w:val="center"/>
        <w:rPr>
          <w:b/>
          <w:sz w:val="40"/>
          <w:szCs w:val="40"/>
        </w:rPr>
      </w:pPr>
      <w:r w:rsidRPr="001E770B">
        <w:rPr>
          <w:b/>
          <w:sz w:val="40"/>
          <w:szCs w:val="40"/>
        </w:rPr>
        <w:t>Верстор</w:t>
      </w:r>
    </w:p>
    <w:p w14:paraId="530EA0C3" w14:textId="77777777" w:rsidR="001E770B" w:rsidRPr="001E770B" w:rsidRDefault="001E770B" w:rsidP="001E770B">
      <w:pPr>
        <w:pStyle w:val="a7"/>
        <w:rPr>
          <w:b/>
          <w:sz w:val="40"/>
          <w:szCs w:val="40"/>
        </w:rPr>
      </w:pPr>
    </w:p>
    <w:p w14:paraId="733A2F74" w14:textId="77777777" w:rsidR="001E770B" w:rsidRDefault="001E770B" w:rsidP="001E770B">
      <w:pPr>
        <w:pStyle w:val="a7"/>
        <w:jc w:val="center"/>
        <w:rPr>
          <w:b/>
          <w:sz w:val="32"/>
          <w:szCs w:val="32"/>
        </w:rPr>
      </w:pPr>
      <w:r w:rsidRPr="001E770B">
        <w:rPr>
          <w:b/>
          <w:sz w:val="32"/>
          <w:szCs w:val="32"/>
        </w:rPr>
        <w:t>Естественные статины.</w:t>
      </w:r>
    </w:p>
    <w:p w14:paraId="1A3B7472" w14:textId="77777777" w:rsidR="001E770B" w:rsidRPr="001E770B" w:rsidRDefault="001E770B" w:rsidP="001E770B">
      <w:pPr>
        <w:pStyle w:val="a7"/>
        <w:jc w:val="center"/>
        <w:rPr>
          <w:b/>
          <w:sz w:val="32"/>
          <w:szCs w:val="32"/>
        </w:rPr>
      </w:pPr>
    </w:p>
    <w:p w14:paraId="75EF0444" w14:textId="77777777" w:rsidR="002456DE" w:rsidRDefault="001E770B" w:rsidP="001E770B">
      <w:pPr>
        <w:pStyle w:val="a7"/>
        <w:ind w:firstLine="0"/>
        <w:rPr>
          <w:sz w:val="32"/>
          <w:szCs w:val="32"/>
        </w:rPr>
      </w:pPr>
      <w:r w:rsidRPr="001E770B">
        <w:rPr>
          <w:sz w:val="32"/>
          <w:szCs w:val="32"/>
        </w:rPr>
        <w:t>Состав: естественные статины,</w:t>
      </w:r>
      <w:r w:rsidR="002456DE" w:rsidRPr="001E770B">
        <w:rPr>
          <w:sz w:val="32"/>
          <w:szCs w:val="32"/>
        </w:rPr>
        <w:t xml:space="preserve"> полученные из вербены, вешенок и красного ферментированного риса</w:t>
      </w:r>
      <w:r w:rsidRPr="001E770B">
        <w:rPr>
          <w:sz w:val="32"/>
          <w:szCs w:val="32"/>
        </w:rPr>
        <w:t>.</w:t>
      </w:r>
    </w:p>
    <w:p w14:paraId="6D839026" w14:textId="77777777" w:rsidR="001E770B" w:rsidRPr="001E770B" w:rsidRDefault="001E770B" w:rsidP="001E770B">
      <w:pPr>
        <w:pStyle w:val="a7"/>
        <w:ind w:firstLine="0"/>
        <w:rPr>
          <w:sz w:val="32"/>
          <w:szCs w:val="32"/>
        </w:rPr>
      </w:pPr>
    </w:p>
    <w:p w14:paraId="6B3DEDED" w14:textId="77777777" w:rsidR="002456DE" w:rsidRDefault="002456DE" w:rsidP="001E770B">
      <w:pPr>
        <w:pStyle w:val="a7"/>
      </w:pPr>
      <w:r w:rsidRPr="001E770B">
        <w:rPr>
          <w:b/>
        </w:rPr>
        <w:t>Естественные статины снижают уровень липопротеидов низкой плотности (ЛПНП) (плохой холестерин) и триглицеридов, а также повышают уровень липопротеидов высокой плотности (ЛПВП) (хороший холестерин</w:t>
      </w:r>
      <w:r w:rsidR="001E770B" w:rsidRPr="001E770B">
        <w:rPr>
          <w:b/>
        </w:rPr>
        <w:t>)</w:t>
      </w:r>
      <w:r w:rsidRPr="001E770B">
        <w:rPr>
          <w:b/>
        </w:rPr>
        <w:t>.</w:t>
      </w:r>
      <w:r>
        <w:t xml:space="preserve"> Это связано с тем, что данная группа влияет на весь цикл обмена холестерина в организме и воздействует на все его производные, такие как ЛПНП, ЛПОНП (липопротеиды очень низкой плотности), ЛПВП и триглицериды. Степень снижения каждого показателя индивидуальна и зависит от чувствительности пациента к естественным статинам. </w:t>
      </w:r>
    </w:p>
    <w:p w14:paraId="41DD7B22" w14:textId="77777777" w:rsidR="002456DE" w:rsidRPr="001E770B" w:rsidRDefault="002456DE" w:rsidP="001E770B">
      <w:pPr>
        <w:pStyle w:val="a7"/>
        <w:rPr>
          <w:b/>
        </w:rPr>
      </w:pPr>
      <w:r w:rsidRPr="001E770B">
        <w:rPr>
          <w:b/>
        </w:rPr>
        <w:t>Эти процессы позволяют лечить атеросклероз.</w:t>
      </w:r>
    </w:p>
    <w:p w14:paraId="68C99FB1" w14:textId="77777777" w:rsidR="002456DE" w:rsidRDefault="002456DE" w:rsidP="001E770B">
      <w:pPr>
        <w:pStyle w:val="a7"/>
      </w:pPr>
      <w:r>
        <w:t xml:space="preserve">В настоящее время статины приобрели первостепенную важность в лечении многих сердечно-сосудистых заболеваниях. Эти препараты позволяют снизить и контролировать уровень холестерина, снизить смертность, вероятность развития и тяжесть сердечно-сосудистых катастроф – таких как, инфаркт миокарда и инсульт. Доказана эффективность естественных статинов как в первичной (т.е. до развития заболевания), так и во вторичной (т.е. после развития заболевания) профилактике инфарктов и инсультов. </w:t>
      </w:r>
    </w:p>
    <w:p w14:paraId="1A002910" w14:textId="77777777" w:rsidR="002456DE" w:rsidRDefault="002456DE" w:rsidP="001E770B">
      <w:pPr>
        <w:pStyle w:val="a7"/>
      </w:pPr>
      <w:r>
        <w:t>Примерно 80% холестерина синтезируется в организме. Естественные статины блокируют синтез холестеринов в печени, снижая его уровень.</w:t>
      </w:r>
    </w:p>
    <w:p w14:paraId="13340389" w14:textId="77777777" w:rsidR="002456DE" w:rsidRDefault="00A361D9" w:rsidP="001E770B">
      <w:pPr>
        <w:pStyle w:val="a7"/>
      </w:pPr>
      <w:r>
        <w:t xml:space="preserve">Рекомендуется постоянный прием </w:t>
      </w:r>
      <w:r w:rsidR="001E770B">
        <w:t>препарат Верстор</w:t>
      </w:r>
      <w:r>
        <w:t xml:space="preserve">. </w:t>
      </w:r>
    </w:p>
    <w:p w14:paraId="4D786580" w14:textId="77777777" w:rsidR="00A361D9" w:rsidRDefault="00A361D9" w:rsidP="001E770B">
      <w:pPr>
        <w:pStyle w:val="a7"/>
      </w:pPr>
      <w:r>
        <w:t xml:space="preserve">Естественные статины вербены и красного ферментированного риса являются ингибиторами фермента ГМГ-КоА-редуктазы. В результате происходит снижение уровня холестерина ЛПНП. </w:t>
      </w:r>
    </w:p>
    <w:p w14:paraId="1EDACB53" w14:textId="77777777" w:rsidR="00A361D9" w:rsidRDefault="00A361D9" w:rsidP="001E770B">
      <w:pPr>
        <w:pStyle w:val="a7"/>
      </w:pPr>
      <w:r>
        <w:t xml:space="preserve">Основной задачей лечения естественными статинами является снижение уровня холестерина ЛПНП с целью уменьшения риска возникновения ишемической болезни сердца (первичная профилактика) или ее осложнений (вторичная профилактика). </w:t>
      </w:r>
    </w:p>
    <w:p w14:paraId="4AB6F13D" w14:textId="77777777" w:rsidR="00A361D9" w:rsidRDefault="001E770B" w:rsidP="001E770B">
      <w:pPr>
        <w:pStyle w:val="a7"/>
      </w:pPr>
      <w:r>
        <w:t>Антиатеро</w:t>
      </w:r>
      <w:r w:rsidR="00A361D9">
        <w:t xml:space="preserve">генные свойства естественных статинов убедительно продемонстрированы как на экспериментальных моделях атеросклероза, так и у человека. </w:t>
      </w:r>
    </w:p>
    <w:p w14:paraId="675192F1" w14:textId="77777777" w:rsidR="00A361D9" w:rsidRDefault="00A361D9" w:rsidP="001E770B">
      <w:pPr>
        <w:pStyle w:val="a7"/>
      </w:pPr>
      <w:r>
        <w:t xml:space="preserve">Влияние длительной терапии </w:t>
      </w:r>
      <w:r w:rsidR="001E770B">
        <w:t>препаратом Верстор</w:t>
      </w:r>
      <w:r>
        <w:t xml:space="preserve"> на атеросклеротические изменения коронарных артерий у больных ишемической болезнью сердца специально изучалось в исследованиях. С помощь</w:t>
      </w:r>
      <w:r w:rsidR="001E770B">
        <w:t xml:space="preserve">ю </w:t>
      </w:r>
      <w:r>
        <w:t xml:space="preserve"> повторных коронароангиографических исследований сердца было показано, что </w:t>
      </w:r>
      <w:r w:rsidR="001E770B">
        <w:t xml:space="preserve">препарат </w:t>
      </w:r>
      <w:r>
        <w:t xml:space="preserve">Верстор как в монотерапии, так и в комбинации с </w:t>
      </w:r>
      <w:r>
        <w:lastRenderedPageBreak/>
        <w:t xml:space="preserve">другими гиполипидемическими препаратами существенно замедляет прогрессирование </w:t>
      </w:r>
      <w:r w:rsidR="002452C8">
        <w:t xml:space="preserve">коронарного (сердечного) атеросклероза и </w:t>
      </w:r>
      <w:r w:rsidR="001E770B">
        <w:t>приводит к его регрессии  (!). Е</w:t>
      </w:r>
      <w:r w:rsidR="002452C8">
        <w:t>стественные статины также обладают способностью укреплять тонкую оболочку «ранимых» атеросклеротических бляшек, уменьшая тем самым вероятность их разрыва и риск развития инфаркта миокарда, инсульта и нестабильной стенокардии.</w:t>
      </w:r>
    </w:p>
    <w:p w14:paraId="3F7F02F7" w14:textId="77777777" w:rsidR="002452C8" w:rsidRDefault="002452C8" w:rsidP="001E770B">
      <w:pPr>
        <w:pStyle w:val="a7"/>
      </w:pPr>
      <w:r>
        <w:t xml:space="preserve">Естественные статины содержатся в некоторых растениях, из которых они выделяются и изготавливается </w:t>
      </w:r>
      <w:r w:rsidR="001E770B">
        <w:t xml:space="preserve">препарат </w:t>
      </w:r>
      <w:r>
        <w:t xml:space="preserve">Верстор. </w:t>
      </w:r>
    </w:p>
    <w:p w14:paraId="06A1884A" w14:textId="77777777" w:rsidR="002452C8" w:rsidRDefault="002452C8" w:rsidP="001E770B">
      <w:pPr>
        <w:pStyle w:val="a7"/>
      </w:pPr>
      <w:r>
        <w:t>Естественные статины снижают уровень холестерина в крови и способствуют регрессу атеросклеротических изменений сосудов.</w:t>
      </w:r>
    </w:p>
    <w:p w14:paraId="7DF62817" w14:textId="77777777" w:rsidR="002452C8" w:rsidRDefault="002452C8" w:rsidP="001E770B">
      <w:pPr>
        <w:pStyle w:val="a7"/>
      </w:pPr>
      <w:r>
        <w:t>Естественные статины, снижающие уровень холестерина в крови, способны значительно уменьшить риск инсультов. Они также снижают риск повторных инсультов.</w:t>
      </w:r>
    </w:p>
    <w:p w14:paraId="676CF6CF" w14:textId="77777777" w:rsidR="00775DC3" w:rsidRDefault="002452C8" w:rsidP="001E770B">
      <w:pPr>
        <w:pStyle w:val="a7"/>
      </w:pPr>
      <w:r>
        <w:t>В русскоязычных странах 85% инсультов имеют ишемическое происхождение. Естественные статины уменьшают частоту случаев инфаркта и инсульта у пациентов, имеющих высоки</w:t>
      </w:r>
      <w:r w:rsidR="001E770B">
        <w:t>й сердечно-сосудистый риск. При</w:t>
      </w:r>
      <w:r>
        <w:t>чем они полезны и необходимы даже людям, у которых нормальный холестерин в крови</w:t>
      </w:r>
      <w:r w:rsidR="00775DC3">
        <w:t xml:space="preserve">. Потому что эти статины уменьшают хроническое вялотекущее воспаление, а не только понижают плохой холестерин. </w:t>
      </w:r>
    </w:p>
    <w:p w14:paraId="5A455829" w14:textId="77777777" w:rsidR="002452C8" w:rsidRDefault="00775DC3" w:rsidP="001E770B">
      <w:pPr>
        <w:pStyle w:val="a7"/>
      </w:pPr>
      <w:r>
        <w:t>Начиная с 1990-х годов были проведены десятки испытаний эффективности естественных</w:t>
      </w:r>
      <w:r w:rsidR="001E770B">
        <w:t xml:space="preserve"> </w:t>
      </w:r>
      <w:r>
        <w:t>статинов при сердечно-сосудистых заболеваниях. Как правило, исследователи хотели выяснить, насколько тот или другой препарат снижает риск инфаркта. Оказалось, что естественные статины</w:t>
      </w:r>
      <w:r w:rsidR="001E770B">
        <w:t xml:space="preserve"> </w:t>
      </w:r>
      <w:r>
        <w:t xml:space="preserve">уменьшают не только риск инфаркта и общую смертность, но также частоту инсультов. </w:t>
      </w:r>
      <w:r w:rsidR="001E770B">
        <w:t xml:space="preserve">Препарат </w:t>
      </w:r>
      <w:r>
        <w:t>Верстор тормозит развитие атеросклероза, уменьшает толщину атеросклеротических бляшек и жесткость артерий, питающих головной мозг. Стабилизируются атеросклеротические бляшки (становятся неопасными). Благодаря этому у больных уменьшается риск первого и повторного инсульта.</w:t>
      </w:r>
    </w:p>
    <w:p w14:paraId="31540B7D" w14:textId="77777777" w:rsidR="00775DC3" w:rsidRPr="001E770B" w:rsidRDefault="00775DC3" w:rsidP="001E770B">
      <w:pPr>
        <w:pStyle w:val="a7"/>
        <w:rPr>
          <w:b/>
        </w:rPr>
      </w:pPr>
      <w:r w:rsidRPr="001E770B">
        <w:rPr>
          <w:b/>
        </w:rPr>
        <w:t>Естественные статины не только не менее эффективны по сравнению с синтетическими, но они позволяют лечить атеросклероз без побочных эффектов.</w:t>
      </w:r>
    </w:p>
    <w:p w14:paraId="00499826" w14:textId="77777777" w:rsidR="001E770B" w:rsidRDefault="001E770B" w:rsidP="001E770B">
      <w:pPr>
        <w:pStyle w:val="a7"/>
        <w:ind w:firstLine="0"/>
      </w:pPr>
    </w:p>
    <w:p w14:paraId="225EA633" w14:textId="77777777" w:rsidR="001E770B" w:rsidRDefault="001E770B" w:rsidP="001E770B">
      <w:pPr>
        <w:pStyle w:val="a7"/>
        <w:ind w:firstLine="0"/>
      </w:pPr>
      <w:r>
        <w:t>Форма выпуска:</w:t>
      </w:r>
    </w:p>
    <w:p w14:paraId="241AB571" w14:textId="77777777" w:rsidR="001E770B" w:rsidRDefault="001E770B" w:rsidP="001E770B">
      <w:pPr>
        <w:pStyle w:val="a7"/>
        <w:ind w:firstLine="0"/>
      </w:pPr>
      <w:r>
        <w:t>Способ применения:</w:t>
      </w:r>
    </w:p>
    <w:sectPr w:rsidR="001E770B" w:rsidSect="00C778F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46344" w14:textId="77777777" w:rsidR="00972C50" w:rsidRDefault="00972C50" w:rsidP="00AE6F9B">
      <w:r>
        <w:separator/>
      </w:r>
    </w:p>
  </w:endnote>
  <w:endnote w:type="continuationSeparator" w:id="0">
    <w:p w14:paraId="57330119" w14:textId="77777777" w:rsidR="00972C50" w:rsidRDefault="00972C50" w:rsidP="00AE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049902"/>
      <w:docPartObj>
        <w:docPartGallery w:val="Page Numbers (Bottom of Page)"/>
        <w:docPartUnique/>
      </w:docPartObj>
    </w:sdtPr>
    <w:sdtContent>
      <w:p w14:paraId="356D0493" w14:textId="77777777" w:rsidR="00AE6F9B" w:rsidRDefault="00C778FB">
        <w:pPr>
          <w:pStyle w:val="a5"/>
          <w:jc w:val="right"/>
        </w:pPr>
        <w:r>
          <w:fldChar w:fldCharType="begin"/>
        </w:r>
        <w:r w:rsidR="00AE6F9B">
          <w:instrText>PAGE   \* MERGEFORMAT</w:instrText>
        </w:r>
        <w:r>
          <w:fldChar w:fldCharType="separate"/>
        </w:r>
        <w:r w:rsidR="001E770B">
          <w:rPr>
            <w:noProof/>
          </w:rPr>
          <w:t>2</w:t>
        </w:r>
        <w:r>
          <w:fldChar w:fldCharType="end"/>
        </w:r>
      </w:p>
    </w:sdtContent>
  </w:sdt>
  <w:p w14:paraId="32555DB6" w14:textId="77777777" w:rsidR="00AE6F9B" w:rsidRDefault="00AE6F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E9E21" w14:textId="77777777" w:rsidR="00972C50" w:rsidRDefault="00972C50" w:rsidP="00AE6F9B">
      <w:r>
        <w:separator/>
      </w:r>
    </w:p>
  </w:footnote>
  <w:footnote w:type="continuationSeparator" w:id="0">
    <w:p w14:paraId="5A68033E" w14:textId="77777777" w:rsidR="00972C50" w:rsidRDefault="00972C50" w:rsidP="00AE6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38"/>
    <w:rsid w:val="001E770B"/>
    <w:rsid w:val="002452C8"/>
    <w:rsid w:val="002456DE"/>
    <w:rsid w:val="006C5866"/>
    <w:rsid w:val="00775DC3"/>
    <w:rsid w:val="007E5738"/>
    <w:rsid w:val="007F0B65"/>
    <w:rsid w:val="00972C50"/>
    <w:rsid w:val="00A361D9"/>
    <w:rsid w:val="00AE6F9B"/>
    <w:rsid w:val="00AF3DC5"/>
    <w:rsid w:val="00C778FB"/>
    <w:rsid w:val="00CF340E"/>
    <w:rsid w:val="00DA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E904"/>
  <w15:docId w15:val="{CF309739-7747-4A42-BC9E-C33793B9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F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6F9B"/>
  </w:style>
  <w:style w:type="paragraph" w:styleId="a5">
    <w:name w:val="footer"/>
    <w:basedOn w:val="a"/>
    <w:link w:val="a6"/>
    <w:uiPriority w:val="99"/>
    <w:unhideWhenUsed/>
    <w:rsid w:val="00AE6F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6F9B"/>
  </w:style>
  <w:style w:type="paragraph" w:styleId="a7">
    <w:name w:val="No Spacing"/>
    <w:uiPriority w:val="1"/>
    <w:qFormat/>
    <w:rsid w:val="001E7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Аничка</dc:creator>
  <cp:keywords/>
  <dc:description/>
  <cp:lastModifiedBy>Гликерия Халецкая</cp:lastModifiedBy>
  <cp:revision>2</cp:revision>
  <dcterms:created xsi:type="dcterms:W3CDTF">2023-02-05T16:03:00Z</dcterms:created>
  <dcterms:modified xsi:type="dcterms:W3CDTF">2023-02-05T16:03:00Z</dcterms:modified>
</cp:coreProperties>
</file>