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5B75BA">
        <w:rPr>
          <w:sz w:val="28"/>
          <w:szCs w:val="28"/>
        </w:rPr>
        <w:t>11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3E207A" w:rsidRDefault="003E207A" w:rsidP="003E207A">
      <w:pPr>
        <w:tabs>
          <w:tab w:val="left" w:pos="5954"/>
        </w:tabs>
        <w:ind w:left="5954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03942" w:rsidRPr="00303942" w:rsidRDefault="00351317" w:rsidP="00B830F2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  <w:r w:rsidR="00B84EA1">
        <w:rPr>
          <w:b/>
          <w:bCs/>
          <w:sz w:val="28"/>
          <w:szCs w:val="28"/>
        </w:rPr>
        <w:t>*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429"/>
        <w:gridCol w:w="1406"/>
        <w:gridCol w:w="2410"/>
      </w:tblGrid>
      <w:tr w:rsidR="00B830F2" w:rsidRPr="00B12F08" w:rsidTr="001D00D9">
        <w:trPr>
          <w:trHeight w:val="828"/>
          <w:tblHeader/>
        </w:trPr>
        <w:tc>
          <w:tcPr>
            <w:tcW w:w="534" w:type="dxa"/>
          </w:tcPr>
          <w:p w:rsidR="00B830F2" w:rsidRPr="0040087D" w:rsidRDefault="00B830F2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B830F2" w:rsidRPr="0040087D" w:rsidRDefault="00B830F2" w:rsidP="001D00D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B830F2" w:rsidRPr="0040087D" w:rsidRDefault="00B830F2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B830F2" w:rsidRPr="0040087D" w:rsidRDefault="00B830F2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10" w:type="dxa"/>
          </w:tcPr>
          <w:p w:rsidR="00B830F2" w:rsidRPr="0040087D" w:rsidRDefault="00B830F2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F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B830F2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B830F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9C05EE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383867" w:rsidRPr="00B12F08" w:rsidTr="001D00D9">
        <w:trPr>
          <w:trHeight w:val="2024"/>
        </w:trPr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2,04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C2746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C2746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C2746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1,81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1,87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9846B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 w:rsidRPr="0098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>и 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2,36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152A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 w:rsidRPr="0098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>и 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отопительного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29" w:type="dxa"/>
          </w:tcPr>
          <w:p w:rsidR="00383867" w:rsidRPr="0040087D" w:rsidRDefault="00383867" w:rsidP="003152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3152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2,07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2,13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2,19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2,25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5D212D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5D212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5D212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1,96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2,02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2,51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175D5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175D5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175D5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2,22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2,28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2,26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электроотопительными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9407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9407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1,97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2,03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2,46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2,52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253BCA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253BC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253BC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2,07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2,13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2,35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2,41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6113D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6113D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6113D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1,96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2,02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83867" w:rsidRPr="0040087D" w:rsidRDefault="00383867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2,61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2,67</w:t>
            </w:r>
          </w:p>
        </w:tc>
      </w:tr>
      <w:tr w:rsidR="00383867" w:rsidRPr="00B12F08" w:rsidTr="001D00D9">
        <w:tc>
          <w:tcPr>
            <w:tcW w:w="534" w:type="dxa"/>
          </w:tcPr>
          <w:p w:rsidR="00383867" w:rsidRPr="0040087D" w:rsidRDefault="00383867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3867" w:rsidRPr="00187404" w:rsidRDefault="00383867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лифтами, 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254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83867" w:rsidRPr="0040087D" w:rsidRDefault="00383867" w:rsidP="00B653E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83867" w:rsidRPr="0040087D" w:rsidRDefault="00383867" w:rsidP="00B653E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2,22</w:t>
            </w:r>
          </w:p>
        </w:tc>
        <w:tc>
          <w:tcPr>
            <w:tcW w:w="2410" w:type="dxa"/>
          </w:tcPr>
          <w:p w:rsidR="00383867" w:rsidRPr="00383867" w:rsidRDefault="00383867">
            <w:pPr>
              <w:jc w:val="center"/>
              <w:rPr>
                <w:color w:val="000000"/>
                <w:sz w:val="24"/>
                <w:szCs w:val="24"/>
              </w:rPr>
            </w:pPr>
            <w:r w:rsidRPr="00383867">
              <w:rPr>
                <w:color w:val="000000"/>
                <w:sz w:val="24"/>
                <w:szCs w:val="24"/>
              </w:rPr>
              <w:t>2,28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B84EA1" w:rsidRPr="00B84EA1" w:rsidRDefault="003A1B03" w:rsidP="00B84EA1">
      <w:pPr>
        <w:jc w:val="both"/>
        <w:outlineLvl w:val="0"/>
        <w:rPr>
          <w:sz w:val="28"/>
          <w:szCs w:val="28"/>
        </w:rPr>
      </w:pPr>
      <w:r w:rsidRPr="00B84EA1">
        <w:rPr>
          <w:sz w:val="28"/>
          <w:szCs w:val="28"/>
        </w:rPr>
        <w:t>* </w:t>
      </w:r>
      <w:r w:rsidR="00F6526C" w:rsidRPr="00B84EA1">
        <w:rPr>
          <w:sz w:val="28"/>
          <w:szCs w:val="28"/>
        </w:rPr>
        <w:t xml:space="preserve">Нормативы </w:t>
      </w:r>
      <w:r w:rsidR="00B84EA1" w:rsidRPr="00B84EA1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</w:t>
      </w:r>
      <w:r w:rsidR="005254E0">
        <w:rPr>
          <w:bCs/>
          <w:sz w:val="28"/>
          <w:szCs w:val="28"/>
        </w:rPr>
        <w:t>мущества в многоквартирном доме</w:t>
      </w:r>
      <w:r w:rsidR="00B84EA1" w:rsidRPr="00B84EA1">
        <w:rPr>
          <w:bCs/>
          <w:sz w:val="28"/>
          <w:szCs w:val="28"/>
        </w:rPr>
        <w:t xml:space="preserve"> при отсутствии приборов учета</w:t>
      </w:r>
      <w:r w:rsidR="00F6526C" w:rsidRPr="00B84EA1">
        <w:rPr>
          <w:sz w:val="28"/>
          <w:szCs w:val="28"/>
        </w:rPr>
        <w:t xml:space="preserve"> определены с применением расчетного метода.</w:t>
      </w:r>
    </w:p>
    <w:p w:rsidR="00B84EA1" w:rsidRDefault="00B84EA1" w:rsidP="00B84EA1">
      <w:pPr>
        <w:jc w:val="both"/>
        <w:outlineLvl w:val="0"/>
        <w:rPr>
          <w:sz w:val="28"/>
          <w:szCs w:val="28"/>
        </w:rPr>
      </w:pPr>
      <w:r w:rsidRPr="00B84EA1">
        <w:rPr>
          <w:sz w:val="28"/>
          <w:szCs w:val="28"/>
        </w:rPr>
        <w:t>**</w:t>
      </w:r>
      <w:r w:rsidR="009700A3" w:rsidRPr="009700A3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D569C9">
        <w:rPr>
          <w:sz w:val="28"/>
          <w:szCs w:val="28"/>
        </w:rPr>
        <w:t>и</w:t>
      </w:r>
      <w:r w:rsidR="009700A3" w:rsidRPr="009700A3">
        <w:rPr>
          <w:sz w:val="28"/>
          <w:szCs w:val="28"/>
        </w:rPr>
        <w:t xml:space="preserve">я </w:t>
      </w:r>
      <w:proofErr w:type="spellStart"/>
      <w:r w:rsidR="009700A3" w:rsidRPr="009700A3">
        <w:rPr>
          <w:sz w:val="28"/>
          <w:szCs w:val="28"/>
        </w:rPr>
        <w:t>внутридворовых</w:t>
      </w:r>
      <w:proofErr w:type="spellEnd"/>
      <w:r w:rsidR="009700A3" w:rsidRPr="009700A3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>
        <w:rPr>
          <w:sz w:val="28"/>
          <w:szCs w:val="28"/>
        </w:rPr>
        <w:t>.</w:t>
      </w:r>
    </w:p>
    <w:p w:rsidR="00B84EA1" w:rsidRDefault="00B84EA1" w:rsidP="00B84EA1">
      <w:pPr>
        <w:jc w:val="both"/>
        <w:outlineLvl w:val="0"/>
        <w:rPr>
          <w:sz w:val="28"/>
          <w:szCs w:val="28"/>
        </w:rPr>
      </w:pPr>
    </w:p>
    <w:p w:rsidR="00B84EA1" w:rsidRDefault="00B84EA1" w:rsidP="009700A3">
      <w:pPr>
        <w:ind w:firstLine="709"/>
        <w:jc w:val="both"/>
        <w:outlineLvl w:val="0"/>
        <w:rPr>
          <w:sz w:val="28"/>
          <w:szCs w:val="28"/>
        </w:rPr>
      </w:pPr>
      <w:r w:rsidRPr="00B84EA1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 площадь чердаков и подвалов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B84EA1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Default="00DA4F96"/>
    <w:sectPr w:rsidR="00DA4F96" w:rsidSect="00F6526C">
      <w:headerReference w:type="default" r:id="rId7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72" w:rsidRDefault="00CD5E72" w:rsidP="00EC6823">
      <w:r>
        <w:separator/>
      </w:r>
    </w:p>
  </w:endnote>
  <w:endnote w:type="continuationSeparator" w:id="0">
    <w:p w:rsidR="00CD5E72" w:rsidRDefault="00CD5E72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72" w:rsidRDefault="00CD5E72" w:rsidP="00EC6823">
      <w:r>
        <w:separator/>
      </w:r>
    </w:p>
  </w:footnote>
  <w:footnote w:type="continuationSeparator" w:id="0">
    <w:p w:rsidR="00CD5E72" w:rsidRDefault="00CD5E72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641FBD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710429">
      <w:rPr>
        <w:noProof/>
        <w:sz w:val="22"/>
        <w:szCs w:val="22"/>
      </w:rPr>
      <w:t>4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6248"/>
    <w:rsid w:val="000316F0"/>
    <w:rsid w:val="0003442A"/>
    <w:rsid w:val="00044816"/>
    <w:rsid w:val="00056E16"/>
    <w:rsid w:val="0006503D"/>
    <w:rsid w:val="0007171F"/>
    <w:rsid w:val="00073095"/>
    <w:rsid w:val="0009422A"/>
    <w:rsid w:val="00094D26"/>
    <w:rsid w:val="000D26C3"/>
    <w:rsid w:val="000D4E52"/>
    <w:rsid w:val="00103367"/>
    <w:rsid w:val="001079EE"/>
    <w:rsid w:val="001248FD"/>
    <w:rsid w:val="00142343"/>
    <w:rsid w:val="001716E5"/>
    <w:rsid w:val="001724EF"/>
    <w:rsid w:val="001753FF"/>
    <w:rsid w:val="00177BB4"/>
    <w:rsid w:val="00181608"/>
    <w:rsid w:val="0018174D"/>
    <w:rsid w:val="00181A5D"/>
    <w:rsid w:val="00184BA2"/>
    <w:rsid w:val="00187404"/>
    <w:rsid w:val="001A7695"/>
    <w:rsid w:val="001B4501"/>
    <w:rsid w:val="001B5B56"/>
    <w:rsid w:val="001C6CC6"/>
    <w:rsid w:val="001D00D9"/>
    <w:rsid w:val="001D51C9"/>
    <w:rsid w:val="001D6E38"/>
    <w:rsid w:val="001E43F6"/>
    <w:rsid w:val="00204815"/>
    <w:rsid w:val="00206245"/>
    <w:rsid w:val="00247061"/>
    <w:rsid w:val="0025170C"/>
    <w:rsid w:val="00265571"/>
    <w:rsid w:val="00267071"/>
    <w:rsid w:val="00270E2A"/>
    <w:rsid w:val="0027586C"/>
    <w:rsid w:val="00293E7A"/>
    <w:rsid w:val="002952B0"/>
    <w:rsid w:val="002A2244"/>
    <w:rsid w:val="002A376E"/>
    <w:rsid w:val="002A6F52"/>
    <w:rsid w:val="002D1621"/>
    <w:rsid w:val="002D22A4"/>
    <w:rsid w:val="002D3E76"/>
    <w:rsid w:val="002F518F"/>
    <w:rsid w:val="002F6B84"/>
    <w:rsid w:val="00303942"/>
    <w:rsid w:val="00304EF9"/>
    <w:rsid w:val="00322FBA"/>
    <w:rsid w:val="00333C43"/>
    <w:rsid w:val="00350379"/>
    <w:rsid w:val="00351317"/>
    <w:rsid w:val="00365BF3"/>
    <w:rsid w:val="00370413"/>
    <w:rsid w:val="00383867"/>
    <w:rsid w:val="0039741D"/>
    <w:rsid w:val="003A1651"/>
    <w:rsid w:val="003A1B03"/>
    <w:rsid w:val="003B0285"/>
    <w:rsid w:val="003C6B38"/>
    <w:rsid w:val="003C7821"/>
    <w:rsid w:val="003D2BD2"/>
    <w:rsid w:val="003E0E5E"/>
    <w:rsid w:val="003E207A"/>
    <w:rsid w:val="003E2EF8"/>
    <w:rsid w:val="003F3D0A"/>
    <w:rsid w:val="003F5069"/>
    <w:rsid w:val="0040087D"/>
    <w:rsid w:val="00422E4E"/>
    <w:rsid w:val="00446B66"/>
    <w:rsid w:val="00462E3F"/>
    <w:rsid w:val="004740FC"/>
    <w:rsid w:val="00475857"/>
    <w:rsid w:val="00487016"/>
    <w:rsid w:val="004B2416"/>
    <w:rsid w:val="004D69E9"/>
    <w:rsid w:val="004D75A6"/>
    <w:rsid w:val="004E7412"/>
    <w:rsid w:val="004F6686"/>
    <w:rsid w:val="00503BFE"/>
    <w:rsid w:val="00506889"/>
    <w:rsid w:val="005133DD"/>
    <w:rsid w:val="005254E0"/>
    <w:rsid w:val="00530A4A"/>
    <w:rsid w:val="0058268E"/>
    <w:rsid w:val="00585369"/>
    <w:rsid w:val="00585FB1"/>
    <w:rsid w:val="005A314B"/>
    <w:rsid w:val="005A395E"/>
    <w:rsid w:val="005A6936"/>
    <w:rsid w:val="005B7565"/>
    <w:rsid w:val="005B75BA"/>
    <w:rsid w:val="005D1DCE"/>
    <w:rsid w:val="005F67F1"/>
    <w:rsid w:val="00605007"/>
    <w:rsid w:val="00620F3C"/>
    <w:rsid w:val="00641FBD"/>
    <w:rsid w:val="00684C69"/>
    <w:rsid w:val="0069371C"/>
    <w:rsid w:val="006B1F9E"/>
    <w:rsid w:val="006C21AE"/>
    <w:rsid w:val="006C6B7C"/>
    <w:rsid w:val="006D48E5"/>
    <w:rsid w:val="006F7F52"/>
    <w:rsid w:val="00710429"/>
    <w:rsid w:val="00710DDE"/>
    <w:rsid w:val="007177E2"/>
    <w:rsid w:val="007253CC"/>
    <w:rsid w:val="007832E2"/>
    <w:rsid w:val="0078364A"/>
    <w:rsid w:val="00791C38"/>
    <w:rsid w:val="007968D9"/>
    <w:rsid w:val="007968DB"/>
    <w:rsid w:val="007A42B3"/>
    <w:rsid w:val="007B093A"/>
    <w:rsid w:val="007C26C4"/>
    <w:rsid w:val="007E0DAC"/>
    <w:rsid w:val="007F7250"/>
    <w:rsid w:val="00826F92"/>
    <w:rsid w:val="0085583B"/>
    <w:rsid w:val="00864F00"/>
    <w:rsid w:val="0087619C"/>
    <w:rsid w:val="00880112"/>
    <w:rsid w:val="0088169D"/>
    <w:rsid w:val="00895F3F"/>
    <w:rsid w:val="008A31AF"/>
    <w:rsid w:val="008C5C17"/>
    <w:rsid w:val="008E218D"/>
    <w:rsid w:val="008F0CF5"/>
    <w:rsid w:val="009064CE"/>
    <w:rsid w:val="00911196"/>
    <w:rsid w:val="00913D0B"/>
    <w:rsid w:val="00962027"/>
    <w:rsid w:val="009700A3"/>
    <w:rsid w:val="00970374"/>
    <w:rsid w:val="00976AD4"/>
    <w:rsid w:val="00980345"/>
    <w:rsid w:val="009846B3"/>
    <w:rsid w:val="009C05EE"/>
    <w:rsid w:val="009D1BF6"/>
    <w:rsid w:val="009E2B6F"/>
    <w:rsid w:val="009F37E9"/>
    <w:rsid w:val="00A10DFF"/>
    <w:rsid w:val="00A308E7"/>
    <w:rsid w:val="00A37725"/>
    <w:rsid w:val="00A43D21"/>
    <w:rsid w:val="00A50C2A"/>
    <w:rsid w:val="00AD7C8D"/>
    <w:rsid w:val="00AE5A81"/>
    <w:rsid w:val="00B005D3"/>
    <w:rsid w:val="00B033EA"/>
    <w:rsid w:val="00B12EBF"/>
    <w:rsid w:val="00B12F08"/>
    <w:rsid w:val="00B273AB"/>
    <w:rsid w:val="00B33DA7"/>
    <w:rsid w:val="00B427CF"/>
    <w:rsid w:val="00B70330"/>
    <w:rsid w:val="00B830F2"/>
    <w:rsid w:val="00B84EA1"/>
    <w:rsid w:val="00B85798"/>
    <w:rsid w:val="00B9269D"/>
    <w:rsid w:val="00B95953"/>
    <w:rsid w:val="00BA388B"/>
    <w:rsid w:val="00BB2EF5"/>
    <w:rsid w:val="00BB6E30"/>
    <w:rsid w:val="00C03E1E"/>
    <w:rsid w:val="00C116A1"/>
    <w:rsid w:val="00C12691"/>
    <w:rsid w:val="00C32D7F"/>
    <w:rsid w:val="00C34C10"/>
    <w:rsid w:val="00C373B0"/>
    <w:rsid w:val="00C428BF"/>
    <w:rsid w:val="00C44E1B"/>
    <w:rsid w:val="00C5468A"/>
    <w:rsid w:val="00C55ED0"/>
    <w:rsid w:val="00C60A3D"/>
    <w:rsid w:val="00C61518"/>
    <w:rsid w:val="00C64380"/>
    <w:rsid w:val="00C71D1D"/>
    <w:rsid w:val="00C85691"/>
    <w:rsid w:val="00C90E59"/>
    <w:rsid w:val="00CD5105"/>
    <w:rsid w:val="00CD5E72"/>
    <w:rsid w:val="00CF2E2D"/>
    <w:rsid w:val="00CF37B0"/>
    <w:rsid w:val="00CF5EB5"/>
    <w:rsid w:val="00D14B33"/>
    <w:rsid w:val="00D174B8"/>
    <w:rsid w:val="00D31C12"/>
    <w:rsid w:val="00D51BD5"/>
    <w:rsid w:val="00D569C9"/>
    <w:rsid w:val="00D63498"/>
    <w:rsid w:val="00D77F09"/>
    <w:rsid w:val="00D85FD5"/>
    <w:rsid w:val="00D95F4F"/>
    <w:rsid w:val="00DA4F96"/>
    <w:rsid w:val="00DB29B3"/>
    <w:rsid w:val="00DB6B41"/>
    <w:rsid w:val="00DC5220"/>
    <w:rsid w:val="00DD4221"/>
    <w:rsid w:val="00E12819"/>
    <w:rsid w:val="00E22B3B"/>
    <w:rsid w:val="00E4722E"/>
    <w:rsid w:val="00E6660A"/>
    <w:rsid w:val="00EC6823"/>
    <w:rsid w:val="00ED4963"/>
    <w:rsid w:val="00ED7B70"/>
    <w:rsid w:val="00EE09B2"/>
    <w:rsid w:val="00EF2E6E"/>
    <w:rsid w:val="00F057B1"/>
    <w:rsid w:val="00F06F66"/>
    <w:rsid w:val="00F1035C"/>
    <w:rsid w:val="00F11CB6"/>
    <w:rsid w:val="00F56C45"/>
    <w:rsid w:val="00F6526C"/>
    <w:rsid w:val="00F67CB1"/>
    <w:rsid w:val="00F92ED9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6206F-F67C-4BB9-A03F-60709D11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2017-05-31T11:24:00Z</cp:lastPrinted>
  <dcterms:created xsi:type="dcterms:W3CDTF">2018-04-12T09:57:00Z</dcterms:created>
  <dcterms:modified xsi:type="dcterms:W3CDTF">2018-04-12T09:57:00Z</dcterms:modified>
</cp:coreProperties>
</file>