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A6" w:rsidRPr="001255DC" w:rsidRDefault="00CE3EA6" w:rsidP="00A061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55DC">
        <w:rPr>
          <w:rFonts w:ascii="Times New Roman" w:hAnsi="Times New Roman"/>
          <w:b/>
          <w:sz w:val="28"/>
          <w:szCs w:val="28"/>
        </w:rPr>
        <w:t>ПРОТОКОЛ №</w:t>
      </w:r>
      <w:r w:rsidR="007C55EB">
        <w:rPr>
          <w:rFonts w:ascii="Times New Roman" w:hAnsi="Times New Roman"/>
          <w:b/>
          <w:sz w:val="28"/>
          <w:szCs w:val="28"/>
        </w:rPr>
        <w:t>2</w:t>
      </w:r>
    </w:p>
    <w:p w:rsidR="00043D56" w:rsidRDefault="00043D56" w:rsidP="00A061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внеочередного </w:t>
      </w:r>
      <w:r w:rsidR="00D13819">
        <w:rPr>
          <w:rFonts w:ascii="Times New Roman" w:hAnsi="Times New Roman"/>
          <w:b/>
          <w:sz w:val="28"/>
          <w:szCs w:val="28"/>
        </w:rPr>
        <w:t>О</w:t>
      </w:r>
      <w:r w:rsidR="0069618A" w:rsidRPr="003B6AEF">
        <w:rPr>
          <w:rFonts w:ascii="Times New Roman" w:hAnsi="Times New Roman"/>
          <w:b/>
          <w:sz w:val="28"/>
          <w:szCs w:val="28"/>
        </w:rPr>
        <w:t xml:space="preserve">бщего собрания </w:t>
      </w:r>
    </w:p>
    <w:p w:rsidR="00397812" w:rsidRPr="003B6AEF" w:rsidRDefault="0069618A" w:rsidP="004F75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6AEF">
        <w:rPr>
          <w:rFonts w:ascii="Times New Roman" w:hAnsi="Times New Roman"/>
          <w:b/>
          <w:sz w:val="28"/>
          <w:szCs w:val="28"/>
        </w:rPr>
        <w:t xml:space="preserve">членов </w:t>
      </w:r>
      <w:r w:rsidR="00D13819" w:rsidRPr="00D13819">
        <w:rPr>
          <w:rFonts w:ascii="Times New Roman" w:hAnsi="Times New Roman"/>
          <w:b/>
          <w:sz w:val="28"/>
          <w:szCs w:val="28"/>
        </w:rPr>
        <w:t>Садоводческого некоммерческого товарищества</w:t>
      </w:r>
      <w:r w:rsidR="00CA2BB8" w:rsidRPr="003B6AEF">
        <w:rPr>
          <w:rFonts w:ascii="Times New Roman" w:hAnsi="Times New Roman"/>
          <w:b/>
          <w:sz w:val="28"/>
          <w:szCs w:val="28"/>
        </w:rPr>
        <w:t xml:space="preserve"> «П</w:t>
      </w:r>
      <w:r w:rsidR="00397812" w:rsidRPr="003B6AEF">
        <w:rPr>
          <w:rFonts w:ascii="Times New Roman" w:hAnsi="Times New Roman"/>
          <w:b/>
          <w:sz w:val="28"/>
          <w:szCs w:val="28"/>
        </w:rPr>
        <w:t>РОГРЕСС</w:t>
      </w:r>
      <w:r w:rsidR="00CA2BB8" w:rsidRPr="003B6AEF">
        <w:rPr>
          <w:rFonts w:ascii="Times New Roman" w:hAnsi="Times New Roman"/>
          <w:b/>
          <w:sz w:val="28"/>
          <w:szCs w:val="28"/>
        </w:rPr>
        <w:t>-96»</w:t>
      </w:r>
      <w:r w:rsidR="00043D56">
        <w:rPr>
          <w:rFonts w:ascii="Times New Roman" w:hAnsi="Times New Roman"/>
          <w:b/>
          <w:sz w:val="28"/>
          <w:szCs w:val="28"/>
        </w:rPr>
        <w:t>,</w:t>
      </w:r>
    </w:p>
    <w:p w:rsidR="00CE3EA6" w:rsidRDefault="00043D56" w:rsidP="00A061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проводимого </w:t>
      </w:r>
      <w:r w:rsidR="00CC08E3" w:rsidRPr="009951CA">
        <w:rPr>
          <w:rFonts w:ascii="Times New Roman" w:hAnsi="Times New Roman"/>
          <w:b/>
          <w:sz w:val="28"/>
          <w:szCs w:val="28"/>
        </w:rPr>
        <w:t>в очно-заочной форме</w:t>
      </w:r>
      <w:r w:rsidR="006E3CA6">
        <w:rPr>
          <w:rFonts w:ascii="Times New Roman" w:hAnsi="Times New Roman"/>
          <w:b/>
          <w:sz w:val="28"/>
          <w:szCs w:val="28"/>
        </w:rPr>
        <w:t>.</w:t>
      </w:r>
    </w:p>
    <w:p w:rsidR="006E3CA6" w:rsidRDefault="006E3CA6" w:rsidP="00A061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6D8A" w:rsidRDefault="00EE6D8A" w:rsidP="00A061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E3EA6" w:rsidRDefault="00411558" w:rsidP="00411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Положением о порядке проведения Общего собрания членов СНТ «ПРОГРЕСС-96» в очно-заочной форме, утвержденно</w:t>
      </w:r>
      <w:r w:rsidR="00977DD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Общим собранием Товарищества от 28.07.2018, ч</w:t>
      </w:r>
      <w:r w:rsidR="006E3CA6" w:rsidRPr="006E3CA6">
        <w:rPr>
          <w:rFonts w:ascii="Times New Roman" w:hAnsi="Times New Roman"/>
          <w:sz w:val="28"/>
          <w:szCs w:val="28"/>
        </w:rPr>
        <w:t xml:space="preserve">лены Садоводческого некоммерческого товарищества «ПРОГРЕСС-96» (далее – «Товарищество») были уведомлены о дате, месте, времени проведения, повестке дня внеочередного Общего собрания членов Товарищества (далее – «Собрание»), за </w:t>
      </w:r>
      <w:r w:rsidR="006E3CA6">
        <w:rPr>
          <w:rFonts w:ascii="Times New Roman" w:hAnsi="Times New Roman"/>
          <w:sz w:val="28"/>
          <w:szCs w:val="28"/>
        </w:rPr>
        <w:t>19 (Д</w:t>
      </w:r>
      <w:r w:rsidR="006E3CA6" w:rsidRPr="006E3CA6">
        <w:rPr>
          <w:rFonts w:ascii="Times New Roman" w:hAnsi="Times New Roman"/>
          <w:sz w:val="28"/>
          <w:szCs w:val="28"/>
        </w:rPr>
        <w:t>евятнадцать</w:t>
      </w:r>
      <w:r w:rsidR="006E3CA6">
        <w:rPr>
          <w:rFonts w:ascii="Times New Roman" w:hAnsi="Times New Roman"/>
          <w:sz w:val="28"/>
          <w:szCs w:val="28"/>
        </w:rPr>
        <w:t>)</w:t>
      </w:r>
      <w:r w:rsidR="006E3CA6" w:rsidRPr="006E3CA6">
        <w:rPr>
          <w:rFonts w:ascii="Times New Roman" w:hAnsi="Times New Roman"/>
          <w:sz w:val="28"/>
          <w:szCs w:val="28"/>
        </w:rPr>
        <w:t xml:space="preserve"> дней до его проведения, а также получили необходимые материалы и информацию за </w:t>
      </w:r>
      <w:r w:rsidR="006E3CA6">
        <w:rPr>
          <w:rFonts w:ascii="Times New Roman" w:hAnsi="Times New Roman"/>
          <w:sz w:val="28"/>
          <w:szCs w:val="28"/>
        </w:rPr>
        <w:t>10 (Д</w:t>
      </w:r>
      <w:r w:rsidR="006E3CA6" w:rsidRPr="006E3CA6">
        <w:rPr>
          <w:rFonts w:ascii="Times New Roman" w:hAnsi="Times New Roman"/>
          <w:sz w:val="28"/>
          <w:szCs w:val="28"/>
        </w:rPr>
        <w:t>есять</w:t>
      </w:r>
      <w:r w:rsidR="006E3CA6">
        <w:rPr>
          <w:rFonts w:ascii="Times New Roman" w:hAnsi="Times New Roman"/>
          <w:sz w:val="28"/>
          <w:szCs w:val="28"/>
        </w:rPr>
        <w:t>)</w:t>
      </w:r>
      <w:r w:rsidR="006E3CA6" w:rsidRPr="006E3CA6">
        <w:rPr>
          <w:rFonts w:ascii="Times New Roman" w:hAnsi="Times New Roman"/>
          <w:sz w:val="28"/>
          <w:szCs w:val="28"/>
        </w:rPr>
        <w:t xml:space="preserve"> дней до его проведения</w:t>
      </w:r>
      <w:r w:rsidR="006E3CA6">
        <w:rPr>
          <w:rFonts w:ascii="Times New Roman" w:hAnsi="Times New Roman"/>
          <w:sz w:val="32"/>
          <w:szCs w:val="32"/>
        </w:rPr>
        <w:t>.</w:t>
      </w:r>
    </w:p>
    <w:p w:rsidR="00411558" w:rsidRPr="00411558" w:rsidRDefault="00411558" w:rsidP="004115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951CA" w:rsidRPr="00E920E6" w:rsidRDefault="00E920E6" w:rsidP="00796FD2">
      <w:pPr>
        <w:spacing w:after="0"/>
        <w:rPr>
          <w:rFonts w:ascii="Times New Roman" w:hAnsi="Times New Roman"/>
          <w:b/>
          <w:sz w:val="28"/>
          <w:szCs w:val="28"/>
        </w:rPr>
      </w:pPr>
      <w:r w:rsidRPr="00E920E6">
        <w:rPr>
          <w:rFonts w:ascii="Times New Roman" w:hAnsi="Times New Roman"/>
          <w:b/>
          <w:sz w:val="28"/>
          <w:szCs w:val="28"/>
        </w:rPr>
        <w:t>ОЧНАЯ ФОРМА СОБРАНИЯ</w:t>
      </w:r>
    </w:p>
    <w:p w:rsidR="0058145E" w:rsidRPr="003B6AEF" w:rsidRDefault="0058145E" w:rsidP="00796FD2">
      <w:pPr>
        <w:spacing w:after="0"/>
        <w:rPr>
          <w:rFonts w:ascii="Times New Roman" w:hAnsi="Times New Roman"/>
          <w:sz w:val="28"/>
          <w:szCs w:val="28"/>
        </w:rPr>
      </w:pPr>
      <w:r w:rsidRPr="003B6AEF">
        <w:rPr>
          <w:rFonts w:ascii="Times New Roman" w:hAnsi="Times New Roman"/>
          <w:sz w:val="28"/>
          <w:szCs w:val="28"/>
        </w:rPr>
        <w:t>Дата проведения</w:t>
      </w:r>
      <w:r w:rsidR="008D1121">
        <w:rPr>
          <w:rFonts w:ascii="Times New Roman" w:hAnsi="Times New Roman"/>
          <w:sz w:val="28"/>
          <w:szCs w:val="28"/>
        </w:rPr>
        <w:t>С</w:t>
      </w:r>
      <w:r w:rsidR="00796FD2">
        <w:rPr>
          <w:rFonts w:ascii="Times New Roman" w:hAnsi="Times New Roman"/>
          <w:sz w:val="28"/>
          <w:szCs w:val="28"/>
        </w:rPr>
        <w:t>обрания</w:t>
      </w:r>
      <w:r w:rsidRPr="003B6AEF">
        <w:rPr>
          <w:rFonts w:ascii="Times New Roman" w:hAnsi="Times New Roman"/>
          <w:sz w:val="28"/>
          <w:szCs w:val="28"/>
        </w:rPr>
        <w:t xml:space="preserve">: </w:t>
      </w:r>
      <w:r w:rsidR="00796FD2">
        <w:rPr>
          <w:rFonts w:ascii="Times New Roman" w:hAnsi="Times New Roman"/>
          <w:sz w:val="28"/>
          <w:szCs w:val="28"/>
        </w:rPr>
        <w:t>«</w:t>
      </w:r>
      <w:r w:rsidR="00426227">
        <w:rPr>
          <w:rFonts w:ascii="Times New Roman" w:hAnsi="Times New Roman"/>
          <w:sz w:val="28"/>
          <w:szCs w:val="28"/>
        </w:rPr>
        <w:t>04</w:t>
      </w:r>
      <w:r w:rsidR="00796FD2">
        <w:rPr>
          <w:rFonts w:ascii="Times New Roman" w:hAnsi="Times New Roman"/>
          <w:sz w:val="28"/>
          <w:szCs w:val="28"/>
        </w:rPr>
        <w:t xml:space="preserve">» мая </w:t>
      </w:r>
      <w:r w:rsidRPr="003B6AEF">
        <w:rPr>
          <w:rFonts w:ascii="Times New Roman" w:hAnsi="Times New Roman"/>
          <w:sz w:val="28"/>
          <w:szCs w:val="28"/>
        </w:rPr>
        <w:t>201</w:t>
      </w:r>
      <w:r w:rsidR="00426227">
        <w:rPr>
          <w:rFonts w:ascii="Times New Roman" w:hAnsi="Times New Roman"/>
          <w:sz w:val="28"/>
          <w:szCs w:val="28"/>
        </w:rPr>
        <w:t>9</w:t>
      </w:r>
      <w:r w:rsidR="008D1121">
        <w:rPr>
          <w:rFonts w:ascii="Times New Roman" w:hAnsi="Times New Roman"/>
          <w:sz w:val="28"/>
          <w:szCs w:val="28"/>
        </w:rPr>
        <w:t xml:space="preserve"> г.</w:t>
      </w:r>
    </w:p>
    <w:p w:rsidR="00CE3EA6" w:rsidRPr="003B6AEF" w:rsidRDefault="0058145E" w:rsidP="009C6B0F">
      <w:pPr>
        <w:jc w:val="both"/>
        <w:rPr>
          <w:rFonts w:ascii="Times New Roman" w:hAnsi="Times New Roman"/>
          <w:sz w:val="28"/>
          <w:szCs w:val="28"/>
        </w:rPr>
      </w:pPr>
      <w:r w:rsidRPr="003B6AEF">
        <w:rPr>
          <w:rFonts w:ascii="Times New Roman" w:hAnsi="Times New Roman"/>
          <w:sz w:val="28"/>
          <w:szCs w:val="28"/>
        </w:rPr>
        <w:t xml:space="preserve">Место проведения: </w:t>
      </w:r>
      <w:r w:rsidR="00CE3EA6" w:rsidRPr="003B6AEF">
        <w:rPr>
          <w:rFonts w:ascii="Times New Roman" w:hAnsi="Times New Roman"/>
          <w:sz w:val="28"/>
          <w:szCs w:val="28"/>
        </w:rPr>
        <w:t>Московская область, Солнечногорский район</w:t>
      </w:r>
      <w:r w:rsidRPr="003B6AEF">
        <w:rPr>
          <w:rFonts w:ascii="Times New Roman" w:hAnsi="Times New Roman"/>
          <w:sz w:val="28"/>
          <w:szCs w:val="28"/>
        </w:rPr>
        <w:t xml:space="preserve">, </w:t>
      </w:r>
      <w:r w:rsidR="00ED7D19">
        <w:rPr>
          <w:rFonts w:ascii="Times New Roman" w:hAnsi="Times New Roman"/>
          <w:sz w:val="28"/>
          <w:szCs w:val="28"/>
        </w:rPr>
        <w:t xml:space="preserve">дер. Раково, </w:t>
      </w:r>
      <w:r w:rsidRPr="003B6AEF">
        <w:rPr>
          <w:rFonts w:ascii="Times New Roman" w:hAnsi="Times New Roman"/>
          <w:sz w:val="28"/>
          <w:szCs w:val="28"/>
        </w:rPr>
        <w:t xml:space="preserve">территория СНТ </w:t>
      </w:r>
      <w:r w:rsidR="00367C30">
        <w:rPr>
          <w:rFonts w:ascii="Times New Roman" w:hAnsi="Times New Roman"/>
          <w:sz w:val="28"/>
          <w:szCs w:val="28"/>
        </w:rPr>
        <w:t xml:space="preserve">«ПРОГРЕСС-96», </w:t>
      </w:r>
      <w:r w:rsidRPr="003B6AEF">
        <w:rPr>
          <w:rFonts w:ascii="Times New Roman" w:hAnsi="Times New Roman"/>
          <w:sz w:val="28"/>
          <w:szCs w:val="28"/>
        </w:rPr>
        <w:t xml:space="preserve">у здания </w:t>
      </w:r>
      <w:r w:rsidR="00B83560">
        <w:rPr>
          <w:rFonts w:ascii="Times New Roman" w:hAnsi="Times New Roman"/>
          <w:sz w:val="28"/>
          <w:szCs w:val="28"/>
        </w:rPr>
        <w:t>П</w:t>
      </w:r>
      <w:r w:rsidRPr="003B6AEF">
        <w:rPr>
          <w:rFonts w:ascii="Times New Roman" w:hAnsi="Times New Roman"/>
          <w:sz w:val="28"/>
          <w:szCs w:val="28"/>
        </w:rPr>
        <w:t>равления</w:t>
      </w:r>
      <w:r w:rsidR="008D1121">
        <w:rPr>
          <w:rFonts w:ascii="Times New Roman" w:hAnsi="Times New Roman"/>
          <w:sz w:val="28"/>
          <w:szCs w:val="28"/>
        </w:rPr>
        <w:t xml:space="preserve"> Товарищества</w:t>
      </w:r>
      <w:r w:rsidR="00367C30">
        <w:rPr>
          <w:rFonts w:ascii="Times New Roman" w:hAnsi="Times New Roman"/>
          <w:sz w:val="28"/>
          <w:szCs w:val="28"/>
        </w:rPr>
        <w:t>.</w:t>
      </w:r>
    </w:p>
    <w:p w:rsidR="0058145E" w:rsidRPr="003B6AEF" w:rsidRDefault="0058145E" w:rsidP="00796F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6AEF">
        <w:rPr>
          <w:rFonts w:ascii="Times New Roman" w:hAnsi="Times New Roman"/>
          <w:sz w:val="28"/>
          <w:szCs w:val="28"/>
        </w:rPr>
        <w:t>Начало собрания</w:t>
      </w:r>
      <w:r w:rsidR="00CE3EA6" w:rsidRPr="003B6AEF">
        <w:rPr>
          <w:rFonts w:ascii="Times New Roman" w:hAnsi="Times New Roman"/>
          <w:sz w:val="28"/>
          <w:szCs w:val="28"/>
        </w:rPr>
        <w:t>: 1</w:t>
      </w:r>
      <w:r w:rsidR="008D1121">
        <w:rPr>
          <w:rFonts w:ascii="Times New Roman" w:hAnsi="Times New Roman"/>
          <w:sz w:val="28"/>
          <w:szCs w:val="28"/>
        </w:rPr>
        <w:t>4:</w:t>
      </w:r>
      <w:r w:rsidR="00CE3EA6" w:rsidRPr="003B6AEF">
        <w:rPr>
          <w:rFonts w:ascii="Times New Roman" w:hAnsi="Times New Roman"/>
          <w:sz w:val="28"/>
          <w:szCs w:val="28"/>
        </w:rPr>
        <w:t>00</w:t>
      </w:r>
    </w:p>
    <w:p w:rsidR="00CE3EA6" w:rsidRPr="003B6AEF" w:rsidRDefault="0058145E" w:rsidP="009C6B0F">
      <w:pPr>
        <w:jc w:val="both"/>
        <w:rPr>
          <w:rFonts w:ascii="Times New Roman" w:hAnsi="Times New Roman"/>
          <w:sz w:val="28"/>
          <w:szCs w:val="28"/>
        </w:rPr>
      </w:pPr>
      <w:r w:rsidRPr="003B6AEF">
        <w:rPr>
          <w:rFonts w:ascii="Times New Roman" w:hAnsi="Times New Roman"/>
          <w:sz w:val="28"/>
          <w:szCs w:val="28"/>
        </w:rPr>
        <w:t>Собрание</w:t>
      </w:r>
      <w:r w:rsidR="009951CA">
        <w:rPr>
          <w:rFonts w:ascii="Times New Roman" w:hAnsi="Times New Roman"/>
          <w:sz w:val="28"/>
          <w:szCs w:val="28"/>
        </w:rPr>
        <w:t xml:space="preserve"> закрыто</w:t>
      </w:r>
      <w:r w:rsidR="00CE3EA6" w:rsidRPr="003B6AEF">
        <w:rPr>
          <w:rFonts w:ascii="Times New Roman" w:hAnsi="Times New Roman"/>
          <w:sz w:val="28"/>
          <w:szCs w:val="28"/>
        </w:rPr>
        <w:t xml:space="preserve">: </w:t>
      </w:r>
      <w:r w:rsidR="008E5A4B">
        <w:rPr>
          <w:rFonts w:ascii="Times New Roman" w:hAnsi="Times New Roman"/>
          <w:sz w:val="28"/>
          <w:szCs w:val="28"/>
        </w:rPr>
        <w:t>16:</w:t>
      </w:r>
      <w:r w:rsidR="00411558">
        <w:rPr>
          <w:rFonts w:ascii="Times New Roman" w:hAnsi="Times New Roman"/>
          <w:sz w:val="28"/>
          <w:szCs w:val="28"/>
        </w:rPr>
        <w:t>1</w:t>
      </w:r>
      <w:r w:rsidR="008E5A4B">
        <w:rPr>
          <w:rFonts w:ascii="Times New Roman" w:hAnsi="Times New Roman"/>
          <w:sz w:val="28"/>
          <w:szCs w:val="28"/>
        </w:rPr>
        <w:t>0</w:t>
      </w:r>
    </w:p>
    <w:p w:rsidR="00CA2BB8" w:rsidRPr="003B6AEF" w:rsidRDefault="00CA2BB8" w:rsidP="009C6B0F">
      <w:pPr>
        <w:jc w:val="both"/>
        <w:rPr>
          <w:rFonts w:ascii="Times New Roman" w:hAnsi="Times New Roman"/>
          <w:sz w:val="28"/>
          <w:szCs w:val="28"/>
        </w:rPr>
      </w:pPr>
      <w:r w:rsidRPr="003B6AEF">
        <w:rPr>
          <w:rFonts w:ascii="Times New Roman" w:hAnsi="Times New Roman"/>
          <w:sz w:val="28"/>
          <w:szCs w:val="28"/>
        </w:rPr>
        <w:t>Зарегистрировано</w:t>
      </w:r>
      <w:r w:rsidR="008E5A4B">
        <w:rPr>
          <w:rFonts w:ascii="Times New Roman" w:hAnsi="Times New Roman"/>
          <w:sz w:val="28"/>
          <w:szCs w:val="28"/>
        </w:rPr>
        <w:t>188</w:t>
      </w:r>
      <w:r w:rsidR="00CE3EA6" w:rsidRPr="003B6AEF">
        <w:rPr>
          <w:rFonts w:ascii="Times New Roman" w:hAnsi="Times New Roman"/>
          <w:sz w:val="28"/>
          <w:szCs w:val="28"/>
        </w:rPr>
        <w:t xml:space="preserve"> (</w:t>
      </w:r>
      <w:r w:rsidR="008E5A4B">
        <w:rPr>
          <w:rFonts w:ascii="Times New Roman" w:hAnsi="Times New Roman"/>
          <w:sz w:val="28"/>
          <w:szCs w:val="28"/>
        </w:rPr>
        <w:t>Сто восемьдесят восемь</w:t>
      </w:r>
      <w:r w:rsidR="00CE3EA6" w:rsidRPr="003B6AEF">
        <w:rPr>
          <w:rFonts w:ascii="Times New Roman" w:hAnsi="Times New Roman"/>
          <w:sz w:val="28"/>
          <w:szCs w:val="28"/>
        </w:rPr>
        <w:t xml:space="preserve">) </w:t>
      </w:r>
      <w:r w:rsidR="00C32DC3">
        <w:rPr>
          <w:rFonts w:ascii="Times New Roman" w:hAnsi="Times New Roman"/>
          <w:sz w:val="28"/>
          <w:szCs w:val="28"/>
        </w:rPr>
        <w:t>садоводов</w:t>
      </w:r>
      <w:r w:rsidR="009951CA">
        <w:rPr>
          <w:rFonts w:ascii="Times New Roman" w:hAnsi="Times New Roman"/>
          <w:sz w:val="28"/>
          <w:szCs w:val="28"/>
        </w:rPr>
        <w:t>, в том числе по доверенностям</w:t>
      </w:r>
      <w:r w:rsidR="008D1121">
        <w:rPr>
          <w:rFonts w:ascii="Times New Roman" w:hAnsi="Times New Roman"/>
          <w:sz w:val="28"/>
          <w:szCs w:val="28"/>
        </w:rPr>
        <w:t>.</w:t>
      </w:r>
    </w:p>
    <w:p w:rsidR="00667788" w:rsidRPr="00487556" w:rsidRDefault="009951CA" w:rsidP="009C6B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момент </w:t>
      </w:r>
      <w:r w:rsidR="008D4C2F">
        <w:rPr>
          <w:rFonts w:ascii="Times New Roman" w:hAnsi="Times New Roman"/>
          <w:sz w:val="28"/>
          <w:szCs w:val="28"/>
        </w:rPr>
        <w:t xml:space="preserve">проведения </w:t>
      </w:r>
      <w:r w:rsidR="008D11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обрания</w:t>
      </w:r>
      <w:r w:rsidR="008D4C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списочного состава Реестра </w:t>
      </w:r>
      <w:r w:rsidR="00CA2BB8" w:rsidRPr="003B6AEF">
        <w:rPr>
          <w:rFonts w:ascii="Times New Roman" w:hAnsi="Times New Roman"/>
          <w:sz w:val="28"/>
          <w:szCs w:val="28"/>
        </w:rPr>
        <w:t xml:space="preserve">членов </w:t>
      </w:r>
      <w:r w:rsidR="00D525A1">
        <w:rPr>
          <w:rFonts w:ascii="Times New Roman" w:hAnsi="Times New Roman"/>
          <w:sz w:val="28"/>
          <w:szCs w:val="28"/>
        </w:rPr>
        <w:t>Товариществ</w:t>
      </w:r>
      <w:r w:rsidR="00F72026">
        <w:rPr>
          <w:rFonts w:ascii="Times New Roman" w:hAnsi="Times New Roman"/>
          <w:sz w:val="28"/>
          <w:szCs w:val="28"/>
        </w:rPr>
        <w:t>а</w:t>
      </w:r>
      <w:r w:rsidR="008D4C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значится </w:t>
      </w:r>
      <w:r w:rsidR="00215E98" w:rsidRPr="003B6AEF">
        <w:rPr>
          <w:rFonts w:ascii="Times New Roman" w:hAnsi="Times New Roman"/>
          <w:sz w:val="28"/>
          <w:szCs w:val="28"/>
        </w:rPr>
        <w:t>38</w:t>
      </w:r>
      <w:r w:rsidR="007C55EB">
        <w:rPr>
          <w:rFonts w:ascii="Times New Roman" w:hAnsi="Times New Roman"/>
          <w:sz w:val="28"/>
          <w:szCs w:val="28"/>
        </w:rPr>
        <w:t>0</w:t>
      </w:r>
      <w:r w:rsidR="00CA2BB8" w:rsidRPr="003B6AEF">
        <w:rPr>
          <w:rFonts w:ascii="Times New Roman" w:hAnsi="Times New Roman"/>
          <w:sz w:val="28"/>
          <w:szCs w:val="28"/>
        </w:rPr>
        <w:t xml:space="preserve"> (</w:t>
      </w:r>
      <w:r w:rsidR="007C55EB">
        <w:rPr>
          <w:rFonts w:ascii="Times New Roman" w:hAnsi="Times New Roman"/>
          <w:sz w:val="28"/>
          <w:szCs w:val="28"/>
        </w:rPr>
        <w:t>Триста восемьдесят</w:t>
      </w:r>
      <w:r w:rsidR="00E511FB" w:rsidRPr="003B6AE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член</w:t>
      </w:r>
      <w:r w:rsidR="00C23321">
        <w:rPr>
          <w:rFonts w:ascii="Times New Roman" w:hAnsi="Times New Roman"/>
          <w:sz w:val="28"/>
          <w:szCs w:val="28"/>
        </w:rPr>
        <w:t>ов</w:t>
      </w:r>
      <w:r w:rsidR="00406394">
        <w:rPr>
          <w:rFonts w:ascii="Times New Roman" w:hAnsi="Times New Roman"/>
          <w:sz w:val="28"/>
          <w:szCs w:val="28"/>
        </w:rPr>
        <w:t>Товарищества</w:t>
      </w:r>
      <w:r>
        <w:rPr>
          <w:rFonts w:ascii="Times New Roman" w:hAnsi="Times New Roman"/>
          <w:sz w:val="28"/>
          <w:szCs w:val="28"/>
        </w:rPr>
        <w:t>.</w:t>
      </w:r>
    </w:p>
    <w:p w:rsidR="004E1A48" w:rsidRDefault="004E1A48" w:rsidP="009C6B0F">
      <w:pPr>
        <w:jc w:val="both"/>
        <w:rPr>
          <w:rFonts w:ascii="Times New Roman" w:hAnsi="Times New Roman"/>
          <w:sz w:val="28"/>
          <w:szCs w:val="28"/>
        </w:rPr>
      </w:pPr>
      <w:r w:rsidRPr="004E1A48">
        <w:rPr>
          <w:rFonts w:ascii="Times New Roman" w:hAnsi="Times New Roman"/>
          <w:sz w:val="28"/>
          <w:szCs w:val="28"/>
        </w:rPr>
        <w:t>Член Правления Лазарева И.А. довела до сведения присутствующих</w:t>
      </w:r>
      <w:r>
        <w:rPr>
          <w:rFonts w:ascii="Times New Roman" w:hAnsi="Times New Roman"/>
          <w:sz w:val="28"/>
          <w:szCs w:val="28"/>
        </w:rPr>
        <w:t xml:space="preserve"> следующее: «</w:t>
      </w:r>
      <w:r w:rsidRPr="004E1A48">
        <w:rPr>
          <w:rFonts w:ascii="Times New Roman" w:hAnsi="Times New Roman"/>
          <w:sz w:val="28"/>
          <w:szCs w:val="28"/>
        </w:rPr>
        <w:t>Н</w:t>
      </w:r>
      <w:r w:rsidR="00A97B12" w:rsidRPr="00F71865">
        <w:rPr>
          <w:rFonts w:ascii="Times New Roman" w:hAnsi="Times New Roman"/>
          <w:sz w:val="28"/>
          <w:szCs w:val="28"/>
        </w:rPr>
        <w:t xml:space="preserve">а основании </w:t>
      </w:r>
      <w:r w:rsidR="00EE2E0C" w:rsidRPr="00F71865">
        <w:rPr>
          <w:rFonts w:ascii="Times New Roman" w:hAnsi="Times New Roman"/>
          <w:sz w:val="28"/>
          <w:szCs w:val="28"/>
        </w:rPr>
        <w:t>Ст</w:t>
      </w:r>
      <w:r w:rsidR="00A97B12" w:rsidRPr="00F71865">
        <w:rPr>
          <w:rFonts w:ascii="Times New Roman" w:hAnsi="Times New Roman"/>
          <w:sz w:val="28"/>
          <w:szCs w:val="28"/>
        </w:rPr>
        <w:t xml:space="preserve">атьи </w:t>
      </w:r>
      <w:r w:rsidR="00EE2E0C" w:rsidRPr="00F71865">
        <w:rPr>
          <w:rFonts w:ascii="Times New Roman" w:hAnsi="Times New Roman"/>
          <w:sz w:val="28"/>
          <w:szCs w:val="28"/>
        </w:rPr>
        <w:t xml:space="preserve">18 </w:t>
      </w:r>
      <w:r w:rsidR="00A97B12" w:rsidRPr="00F71865">
        <w:rPr>
          <w:rFonts w:ascii="Times New Roman" w:hAnsi="Times New Roman"/>
          <w:sz w:val="28"/>
          <w:szCs w:val="28"/>
        </w:rPr>
        <w:t xml:space="preserve">п.7 217-ФЗ </w:t>
      </w:r>
      <w:r w:rsidR="00B314B7" w:rsidRPr="00F71865">
        <w:rPr>
          <w:rFonts w:ascii="Times New Roman" w:hAnsi="Times New Roman"/>
          <w:sz w:val="28"/>
          <w:szCs w:val="28"/>
        </w:rPr>
        <w:t xml:space="preserve">(Полномочия Правления Товарищества) </w:t>
      </w:r>
      <w:r w:rsidR="00A97B12" w:rsidRPr="00F71865">
        <w:rPr>
          <w:rFonts w:ascii="Times New Roman" w:hAnsi="Times New Roman"/>
          <w:sz w:val="28"/>
          <w:szCs w:val="28"/>
        </w:rPr>
        <w:t xml:space="preserve">Правлением Товарищества инициировано и проводится внеочередное общее собрание членов СНТ «ПРОГРЕСС-96». </w:t>
      </w:r>
      <w:r w:rsidR="0094492D" w:rsidRPr="00F71865">
        <w:rPr>
          <w:rFonts w:ascii="Times New Roman" w:hAnsi="Times New Roman"/>
          <w:sz w:val="28"/>
          <w:szCs w:val="28"/>
        </w:rPr>
        <w:t>Материалы, вообще не представленные или представленные с нарушением сроков для ознакомления членам Товарищества</w:t>
      </w:r>
      <w:r w:rsidR="00311262" w:rsidRPr="00F71865">
        <w:rPr>
          <w:rFonts w:ascii="Times New Roman" w:hAnsi="Times New Roman"/>
          <w:sz w:val="28"/>
          <w:szCs w:val="28"/>
        </w:rPr>
        <w:t>, к рассмотрению и обсужден</w:t>
      </w:r>
      <w:r w:rsidR="0094492D" w:rsidRPr="00F71865">
        <w:rPr>
          <w:rFonts w:ascii="Times New Roman" w:hAnsi="Times New Roman"/>
          <w:sz w:val="28"/>
          <w:szCs w:val="28"/>
        </w:rPr>
        <w:t xml:space="preserve">ию на Собрании не допускаются (статья 17 п.17 217-ФЗ). </w:t>
      </w:r>
      <w:r w:rsidR="00ED384E" w:rsidRPr="00F71865">
        <w:rPr>
          <w:rFonts w:ascii="Times New Roman" w:hAnsi="Times New Roman"/>
          <w:sz w:val="28"/>
          <w:szCs w:val="28"/>
        </w:rPr>
        <w:t>Так как п</w:t>
      </w:r>
      <w:r w:rsidR="00A45417" w:rsidRPr="00F71865">
        <w:rPr>
          <w:rFonts w:ascii="Times New Roman" w:hAnsi="Times New Roman"/>
          <w:sz w:val="28"/>
          <w:szCs w:val="28"/>
        </w:rPr>
        <w:t>о утвержденному Общим собранием от 28.07.2018 Положени</w:t>
      </w:r>
      <w:r w:rsidR="00ED384E" w:rsidRPr="00F71865">
        <w:rPr>
          <w:rFonts w:ascii="Times New Roman" w:hAnsi="Times New Roman"/>
          <w:sz w:val="28"/>
          <w:szCs w:val="28"/>
        </w:rPr>
        <w:t>ю</w:t>
      </w:r>
      <w:r w:rsidR="00A45417" w:rsidRPr="00F71865">
        <w:rPr>
          <w:rFonts w:ascii="Times New Roman" w:hAnsi="Times New Roman"/>
          <w:sz w:val="28"/>
          <w:szCs w:val="28"/>
        </w:rPr>
        <w:t xml:space="preserve"> о порядке проведения Собрания в Товариществе </w:t>
      </w:r>
      <w:r w:rsidR="00ED384E" w:rsidRPr="00F71865">
        <w:rPr>
          <w:rFonts w:ascii="Times New Roman" w:hAnsi="Times New Roman"/>
          <w:sz w:val="28"/>
          <w:szCs w:val="28"/>
        </w:rPr>
        <w:t xml:space="preserve">за </w:t>
      </w:r>
      <w:r w:rsidR="005B6B5D" w:rsidRPr="00F71865">
        <w:rPr>
          <w:rFonts w:ascii="Times New Roman" w:hAnsi="Times New Roman"/>
          <w:sz w:val="28"/>
          <w:szCs w:val="28"/>
        </w:rPr>
        <w:t>3 (Т</w:t>
      </w:r>
      <w:r w:rsidR="00ED384E" w:rsidRPr="00F71865">
        <w:rPr>
          <w:rFonts w:ascii="Times New Roman" w:hAnsi="Times New Roman"/>
          <w:sz w:val="28"/>
          <w:szCs w:val="28"/>
        </w:rPr>
        <w:t>ри</w:t>
      </w:r>
      <w:r w:rsidR="005B6B5D" w:rsidRPr="00F71865">
        <w:rPr>
          <w:rFonts w:ascii="Times New Roman" w:hAnsi="Times New Roman"/>
          <w:sz w:val="28"/>
          <w:szCs w:val="28"/>
        </w:rPr>
        <w:t>)</w:t>
      </w:r>
      <w:r w:rsidR="00ED384E" w:rsidRPr="00F71865">
        <w:rPr>
          <w:rFonts w:ascii="Times New Roman" w:hAnsi="Times New Roman"/>
          <w:sz w:val="28"/>
          <w:szCs w:val="28"/>
        </w:rPr>
        <w:t xml:space="preserve"> дня до начала проведения </w:t>
      </w:r>
      <w:r w:rsidR="005B6B5D" w:rsidRPr="00F71865">
        <w:rPr>
          <w:rFonts w:ascii="Times New Roman" w:hAnsi="Times New Roman"/>
          <w:sz w:val="28"/>
          <w:szCs w:val="28"/>
        </w:rPr>
        <w:t>С</w:t>
      </w:r>
      <w:r w:rsidR="00ED384E" w:rsidRPr="00F71865">
        <w:rPr>
          <w:rFonts w:ascii="Times New Roman" w:hAnsi="Times New Roman"/>
          <w:sz w:val="28"/>
          <w:szCs w:val="28"/>
        </w:rPr>
        <w:t>обрания от членов Товарищества в Правление не поступило никаких других предложений и дополнений к представленной Повестке</w:t>
      </w:r>
      <w:r w:rsidR="00223FBA" w:rsidRPr="00F71865">
        <w:rPr>
          <w:rFonts w:ascii="Times New Roman" w:hAnsi="Times New Roman"/>
          <w:sz w:val="28"/>
          <w:szCs w:val="28"/>
        </w:rPr>
        <w:t>,</w:t>
      </w:r>
      <w:r w:rsidR="00A45417" w:rsidRPr="00F71865">
        <w:rPr>
          <w:rFonts w:ascii="Times New Roman" w:hAnsi="Times New Roman"/>
          <w:sz w:val="28"/>
          <w:szCs w:val="28"/>
        </w:rPr>
        <w:t xml:space="preserve">Правлением утверждена и оглашается Повестка дня в том виде, в котором </w:t>
      </w:r>
      <w:r w:rsidR="00ED384E" w:rsidRPr="00F71865">
        <w:rPr>
          <w:rFonts w:ascii="Times New Roman" w:hAnsi="Times New Roman"/>
          <w:sz w:val="28"/>
          <w:szCs w:val="28"/>
        </w:rPr>
        <w:t xml:space="preserve">она </w:t>
      </w:r>
      <w:r w:rsidR="00A45417" w:rsidRPr="00F71865">
        <w:rPr>
          <w:rFonts w:ascii="Times New Roman" w:hAnsi="Times New Roman"/>
          <w:sz w:val="28"/>
          <w:szCs w:val="28"/>
        </w:rPr>
        <w:t xml:space="preserve">была вывешена на </w:t>
      </w:r>
      <w:r w:rsidR="00ED384E" w:rsidRPr="00F71865">
        <w:rPr>
          <w:rFonts w:ascii="Times New Roman" w:hAnsi="Times New Roman"/>
          <w:sz w:val="28"/>
          <w:szCs w:val="28"/>
        </w:rPr>
        <w:t xml:space="preserve">официальном </w:t>
      </w:r>
      <w:r w:rsidR="00A45417" w:rsidRPr="00F71865">
        <w:rPr>
          <w:rFonts w:ascii="Times New Roman" w:hAnsi="Times New Roman"/>
          <w:sz w:val="28"/>
          <w:szCs w:val="28"/>
        </w:rPr>
        <w:t>сайте</w:t>
      </w:r>
      <w:r w:rsidR="005B6B5D" w:rsidRPr="00F71865">
        <w:rPr>
          <w:rFonts w:ascii="Times New Roman" w:hAnsi="Times New Roman"/>
          <w:sz w:val="28"/>
          <w:szCs w:val="28"/>
        </w:rPr>
        <w:t xml:space="preserve"> </w:t>
      </w:r>
      <w:r w:rsidR="005B6B5D" w:rsidRPr="00F71865">
        <w:rPr>
          <w:rFonts w:ascii="Times New Roman" w:hAnsi="Times New Roman"/>
          <w:sz w:val="28"/>
          <w:szCs w:val="28"/>
        </w:rPr>
        <w:lastRenderedPageBreak/>
        <w:t>Товарищества</w:t>
      </w:r>
      <w:r w:rsidR="00A45417" w:rsidRPr="00F71865">
        <w:rPr>
          <w:rFonts w:ascii="Times New Roman" w:hAnsi="Times New Roman"/>
          <w:sz w:val="28"/>
          <w:szCs w:val="28"/>
        </w:rPr>
        <w:t>, на информационных щитах</w:t>
      </w:r>
      <w:r w:rsidR="00ED384E" w:rsidRPr="00F71865">
        <w:rPr>
          <w:rFonts w:ascii="Times New Roman" w:hAnsi="Times New Roman"/>
          <w:sz w:val="28"/>
          <w:szCs w:val="28"/>
        </w:rPr>
        <w:t xml:space="preserve"> и</w:t>
      </w:r>
      <w:r w:rsidR="00A45417" w:rsidRPr="00F71865">
        <w:rPr>
          <w:rFonts w:ascii="Times New Roman" w:hAnsi="Times New Roman"/>
          <w:sz w:val="28"/>
          <w:szCs w:val="28"/>
        </w:rPr>
        <w:t xml:space="preserve"> разослана членам Товари</w:t>
      </w:r>
      <w:r w:rsidR="00ED384E" w:rsidRPr="00F71865">
        <w:rPr>
          <w:rFonts w:ascii="Times New Roman" w:hAnsi="Times New Roman"/>
          <w:sz w:val="28"/>
          <w:szCs w:val="28"/>
        </w:rPr>
        <w:t>щества на их электронные адреса</w:t>
      </w:r>
      <w:r>
        <w:rPr>
          <w:rFonts w:ascii="Times New Roman" w:hAnsi="Times New Roman"/>
          <w:sz w:val="28"/>
          <w:szCs w:val="28"/>
        </w:rPr>
        <w:t>»</w:t>
      </w:r>
      <w:r w:rsidR="0053107B" w:rsidRPr="00F71865">
        <w:rPr>
          <w:rFonts w:ascii="Times New Roman" w:hAnsi="Times New Roman"/>
          <w:sz w:val="28"/>
          <w:szCs w:val="28"/>
        </w:rPr>
        <w:t>.</w:t>
      </w:r>
    </w:p>
    <w:p w:rsidR="00F977E9" w:rsidRPr="004E1A48" w:rsidRDefault="00F977E9" w:rsidP="009C6B0F">
      <w:pPr>
        <w:jc w:val="both"/>
        <w:rPr>
          <w:rFonts w:ascii="Times New Roman" w:hAnsi="Times New Roman"/>
          <w:sz w:val="28"/>
          <w:szCs w:val="28"/>
        </w:rPr>
      </w:pPr>
    </w:p>
    <w:p w:rsidR="00D10014" w:rsidRPr="00F71865" w:rsidRDefault="00EE2E0C" w:rsidP="009C6B0F">
      <w:pPr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b/>
          <w:sz w:val="28"/>
          <w:szCs w:val="28"/>
        </w:rPr>
        <w:t>П</w:t>
      </w:r>
      <w:r w:rsidR="00D10014" w:rsidRPr="00F71865">
        <w:rPr>
          <w:rFonts w:ascii="Times New Roman" w:hAnsi="Times New Roman"/>
          <w:b/>
          <w:sz w:val="28"/>
          <w:szCs w:val="28"/>
        </w:rPr>
        <w:t>овестк</w:t>
      </w:r>
      <w:r w:rsidR="009C6B0F" w:rsidRPr="00F71865">
        <w:rPr>
          <w:rFonts w:ascii="Times New Roman" w:hAnsi="Times New Roman"/>
          <w:b/>
          <w:sz w:val="28"/>
          <w:szCs w:val="28"/>
        </w:rPr>
        <w:t>а дня</w:t>
      </w:r>
      <w:r w:rsidR="00D10014" w:rsidRPr="00F71865">
        <w:rPr>
          <w:rFonts w:ascii="Times New Roman" w:hAnsi="Times New Roman"/>
          <w:sz w:val="28"/>
          <w:szCs w:val="28"/>
        </w:rPr>
        <w:t>:</w:t>
      </w:r>
    </w:p>
    <w:p w:rsidR="009860A8" w:rsidRPr="00F71865" w:rsidRDefault="009860A8" w:rsidP="00006628">
      <w:pPr>
        <w:pStyle w:val="a3"/>
        <w:numPr>
          <w:ilvl w:val="0"/>
          <w:numId w:val="28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</w:rPr>
        <w:t>Избрание Председателя Собрания, Секрет</w:t>
      </w:r>
      <w:r w:rsidR="004E1A48">
        <w:rPr>
          <w:rFonts w:ascii="Times New Roman" w:hAnsi="Times New Roman"/>
          <w:sz w:val="28"/>
          <w:szCs w:val="28"/>
        </w:rPr>
        <w:t>аря Собрания и счетной комиссии.</w:t>
      </w:r>
    </w:p>
    <w:p w:rsidR="009860A8" w:rsidRPr="00F71865" w:rsidRDefault="009860A8" w:rsidP="00006628">
      <w:pPr>
        <w:pStyle w:val="a3"/>
        <w:numPr>
          <w:ilvl w:val="0"/>
          <w:numId w:val="28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</w:rPr>
        <w:t xml:space="preserve">Принятие в члены СНТ </w:t>
      </w:r>
      <w:r w:rsidRPr="00F71865">
        <w:rPr>
          <w:rFonts w:ascii="Times New Roman" w:hAnsi="Times New Roman"/>
          <w:sz w:val="28"/>
          <w:szCs w:val="28"/>
          <w:lang w:eastAsia="ru-RU"/>
        </w:rPr>
        <w:t>"ПРОГРЕСС-96"</w:t>
      </w:r>
      <w:r w:rsidRPr="00F71865">
        <w:rPr>
          <w:rFonts w:ascii="Times New Roman" w:hAnsi="Times New Roman"/>
          <w:sz w:val="28"/>
          <w:szCs w:val="28"/>
        </w:rPr>
        <w:t xml:space="preserve"> садовод</w:t>
      </w:r>
      <w:r w:rsidR="00AD7354" w:rsidRPr="00F71865">
        <w:rPr>
          <w:rFonts w:ascii="Times New Roman" w:hAnsi="Times New Roman"/>
          <w:sz w:val="28"/>
          <w:szCs w:val="28"/>
        </w:rPr>
        <w:t>ов, согласно поданны</w:t>
      </w:r>
      <w:r w:rsidR="00786220" w:rsidRPr="00F71865">
        <w:rPr>
          <w:rFonts w:ascii="Times New Roman" w:hAnsi="Times New Roman"/>
          <w:sz w:val="28"/>
          <w:szCs w:val="28"/>
        </w:rPr>
        <w:t>м</w:t>
      </w:r>
      <w:r w:rsidR="00AD7354" w:rsidRPr="00F71865">
        <w:rPr>
          <w:rFonts w:ascii="Times New Roman" w:hAnsi="Times New Roman"/>
          <w:sz w:val="28"/>
          <w:szCs w:val="28"/>
        </w:rPr>
        <w:t xml:space="preserve"> заявлени</w:t>
      </w:r>
      <w:r w:rsidR="00786220" w:rsidRPr="00F71865">
        <w:rPr>
          <w:rFonts w:ascii="Times New Roman" w:hAnsi="Times New Roman"/>
          <w:sz w:val="28"/>
          <w:szCs w:val="28"/>
        </w:rPr>
        <w:t>ям</w:t>
      </w:r>
      <w:r w:rsidR="004E1A48">
        <w:rPr>
          <w:rFonts w:ascii="Times New Roman" w:hAnsi="Times New Roman"/>
          <w:sz w:val="28"/>
          <w:szCs w:val="28"/>
        </w:rPr>
        <w:t>.</w:t>
      </w:r>
    </w:p>
    <w:p w:rsidR="00AD7354" w:rsidRPr="00F71865" w:rsidRDefault="009860A8" w:rsidP="00006628">
      <w:pPr>
        <w:pStyle w:val="a3"/>
        <w:numPr>
          <w:ilvl w:val="0"/>
          <w:numId w:val="28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</w:rPr>
        <w:t xml:space="preserve">Досрочное прекращение полномочий Председателя Правления СНТ </w:t>
      </w:r>
      <w:r w:rsidRPr="00F71865">
        <w:rPr>
          <w:rFonts w:ascii="Times New Roman" w:hAnsi="Times New Roman"/>
          <w:sz w:val="28"/>
          <w:szCs w:val="28"/>
          <w:lang w:eastAsia="ru-RU"/>
        </w:rPr>
        <w:t xml:space="preserve">"ПРОГРЕСС-96" </w:t>
      </w:r>
      <w:r w:rsidR="00AD7354" w:rsidRPr="00F71865">
        <w:rPr>
          <w:rFonts w:ascii="Times New Roman" w:hAnsi="Times New Roman"/>
          <w:sz w:val="28"/>
          <w:szCs w:val="28"/>
        </w:rPr>
        <w:t>в связи с утратой доверия</w:t>
      </w:r>
      <w:r w:rsidR="00937658" w:rsidRPr="00F71865">
        <w:rPr>
          <w:rFonts w:ascii="Times New Roman" w:hAnsi="Times New Roman"/>
          <w:sz w:val="28"/>
          <w:szCs w:val="28"/>
        </w:rPr>
        <w:t>.</w:t>
      </w:r>
    </w:p>
    <w:p w:rsidR="009860A8" w:rsidRPr="00F71865" w:rsidRDefault="009860A8" w:rsidP="00006628">
      <w:pPr>
        <w:pStyle w:val="a3"/>
        <w:numPr>
          <w:ilvl w:val="0"/>
          <w:numId w:val="28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</w:rPr>
        <w:t xml:space="preserve">Избрание Председателя </w:t>
      </w:r>
      <w:r w:rsidR="00074835" w:rsidRPr="00F71865">
        <w:rPr>
          <w:rFonts w:ascii="Times New Roman" w:hAnsi="Times New Roman"/>
          <w:sz w:val="28"/>
          <w:szCs w:val="28"/>
        </w:rPr>
        <w:t>Товарищества</w:t>
      </w:r>
      <w:r w:rsidR="00937658" w:rsidRPr="00F71865">
        <w:rPr>
          <w:rFonts w:ascii="Times New Roman" w:hAnsi="Times New Roman"/>
          <w:sz w:val="28"/>
          <w:szCs w:val="28"/>
          <w:lang w:eastAsia="ru-RU"/>
        </w:rPr>
        <w:t>.</w:t>
      </w:r>
    </w:p>
    <w:p w:rsidR="009860A8" w:rsidRPr="00F71865" w:rsidRDefault="009860A8" w:rsidP="00006628">
      <w:pPr>
        <w:pStyle w:val="a3"/>
        <w:numPr>
          <w:ilvl w:val="0"/>
          <w:numId w:val="28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  <w:lang w:eastAsia="ru-RU"/>
        </w:rPr>
        <w:t xml:space="preserve">Утверждение </w:t>
      </w:r>
      <w:r w:rsidR="00436653">
        <w:rPr>
          <w:rFonts w:ascii="Times New Roman" w:hAnsi="Times New Roman"/>
          <w:sz w:val="28"/>
          <w:szCs w:val="28"/>
          <w:lang w:eastAsia="ru-RU"/>
        </w:rPr>
        <w:t>штатного расписания на 2019 год.</w:t>
      </w:r>
    </w:p>
    <w:p w:rsidR="009860A8" w:rsidRPr="00F71865" w:rsidRDefault="009860A8" w:rsidP="00006628">
      <w:pPr>
        <w:pStyle w:val="a3"/>
        <w:numPr>
          <w:ilvl w:val="0"/>
          <w:numId w:val="28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</w:rPr>
        <w:t xml:space="preserve">Утверждение приходно-расходной сметы на период с </w:t>
      </w:r>
      <w:r w:rsidR="00DC67AA" w:rsidRPr="00F71865">
        <w:rPr>
          <w:rFonts w:ascii="Times New Roman" w:hAnsi="Times New Roman"/>
          <w:sz w:val="28"/>
          <w:szCs w:val="28"/>
        </w:rPr>
        <w:t xml:space="preserve">01 </w:t>
      </w:r>
      <w:r w:rsidRPr="00F71865">
        <w:rPr>
          <w:rFonts w:ascii="Times New Roman" w:hAnsi="Times New Roman"/>
          <w:sz w:val="28"/>
          <w:szCs w:val="28"/>
        </w:rPr>
        <w:t xml:space="preserve">января 2019 года по </w:t>
      </w:r>
      <w:r w:rsidR="00DC67AA" w:rsidRPr="00F71865">
        <w:rPr>
          <w:rFonts w:ascii="Times New Roman" w:hAnsi="Times New Roman"/>
          <w:sz w:val="28"/>
          <w:szCs w:val="28"/>
        </w:rPr>
        <w:t xml:space="preserve">31 </w:t>
      </w:r>
      <w:r w:rsidRPr="00F71865">
        <w:rPr>
          <w:rFonts w:ascii="Times New Roman" w:hAnsi="Times New Roman"/>
          <w:sz w:val="28"/>
          <w:szCs w:val="28"/>
        </w:rPr>
        <w:t>декабр</w:t>
      </w:r>
      <w:r w:rsidR="00DC67AA" w:rsidRPr="00F71865">
        <w:rPr>
          <w:rFonts w:ascii="Times New Roman" w:hAnsi="Times New Roman"/>
          <w:sz w:val="28"/>
          <w:szCs w:val="28"/>
        </w:rPr>
        <w:t>я</w:t>
      </w:r>
      <w:r w:rsidRPr="00F71865">
        <w:rPr>
          <w:rFonts w:ascii="Times New Roman" w:hAnsi="Times New Roman"/>
          <w:sz w:val="28"/>
          <w:szCs w:val="28"/>
        </w:rPr>
        <w:t xml:space="preserve"> 2019 года.</w:t>
      </w:r>
    </w:p>
    <w:p w:rsidR="009860A8" w:rsidRPr="00F71865" w:rsidRDefault="009860A8" w:rsidP="00006628">
      <w:pPr>
        <w:pStyle w:val="a3"/>
        <w:numPr>
          <w:ilvl w:val="0"/>
          <w:numId w:val="28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</w:rPr>
        <w:t xml:space="preserve">Передача объектов электросетевого хозяйства СНТ </w:t>
      </w:r>
      <w:r w:rsidRPr="00F71865">
        <w:rPr>
          <w:rFonts w:ascii="Times New Roman" w:hAnsi="Times New Roman"/>
          <w:sz w:val="28"/>
          <w:szCs w:val="28"/>
          <w:lang w:eastAsia="ru-RU"/>
        </w:rPr>
        <w:t>"ПРОГРЕСС-96"</w:t>
      </w:r>
      <w:r w:rsidRPr="00F71865">
        <w:rPr>
          <w:rFonts w:ascii="Times New Roman" w:hAnsi="Times New Roman"/>
          <w:sz w:val="28"/>
          <w:szCs w:val="28"/>
        </w:rPr>
        <w:t xml:space="preserve"> на баланс ПАО «МОЭСК»:</w:t>
      </w:r>
      <w:r w:rsidR="007B47FD" w:rsidRPr="00F71865">
        <w:rPr>
          <w:rFonts w:ascii="Times New Roman" w:hAnsi="Times New Roman"/>
          <w:sz w:val="28"/>
          <w:szCs w:val="28"/>
        </w:rPr>
        <w:t xml:space="preserve"> в частности</w:t>
      </w:r>
    </w:p>
    <w:p w:rsidR="009860A8" w:rsidRPr="00F71865" w:rsidRDefault="009860A8" w:rsidP="00006628">
      <w:pPr>
        <w:pStyle w:val="a3"/>
        <w:numPr>
          <w:ilvl w:val="1"/>
          <w:numId w:val="28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</w:rPr>
        <w:t>Передача имущества общего пользования (объектов электросетевого хозяйства) с баланса СНТ «ПРОГРЕСС-96» в собственность ПАО «МОЭСК»;</w:t>
      </w:r>
    </w:p>
    <w:p w:rsidR="009860A8" w:rsidRPr="00F71865" w:rsidRDefault="009860A8" w:rsidP="00006628">
      <w:pPr>
        <w:pStyle w:val="a3"/>
        <w:numPr>
          <w:ilvl w:val="1"/>
          <w:numId w:val="28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</w:rPr>
        <w:t>Заключение индивидуальных договоров энергоснабжения (купли-продажи) электрической энергии между членами СНТ «ПРОГРЕСС-96» и/или гражданами, ведущими хозяйство в индивидуальном порядке на территории СНТ, и сбытовой организацией - ПАО «Мосэнергосбыт»;</w:t>
      </w:r>
    </w:p>
    <w:p w:rsidR="009860A8" w:rsidRPr="00F71865" w:rsidRDefault="009860A8" w:rsidP="00006628">
      <w:pPr>
        <w:pStyle w:val="a3"/>
        <w:numPr>
          <w:ilvl w:val="1"/>
          <w:numId w:val="28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</w:rPr>
        <w:t>Выбор уполномоченного представителя для подачи, совершения сделок и представления интересов в ПАО «МОЭСК» и ПАО «Мосэнергосбыт».</w:t>
      </w:r>
    </w:p>
    <w:p w:rsidR="009860A8" w:rsidRPr="00F71865" w:rsidRDefault="009860A8" w:rsidP="00006628">
      <w:pPr>
        <w:pStyle w:val="a3"/>
        <w:numPr>
          <w:ilvl w:val="0"/>
          <w:numId w:val="28"/>
        </w:numPr>
        <w:tabs>
          <w:tab w:val="left" w:pos="709"/>
          <w:tab w:val="left" w:pos="851"/>
        </w:tabs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</w:rPr>
        <w:t xml:space="preserve">Утверждение Положения о Правлении СНТ </w:t>
      </w:r>
      <w:r w:rsidR="00937658" w:rsidRPr="00F71865">
        <w:rPr>
          <w:rFonts w:ascii="Times New Roman" w:hAnsi="Times New Roman"/>
          <w:sz w:val="28"/>
          <w:szCs w:val="28"/>
          <w:lang w:eastAsia="ru-RU"/>
        </w:rPr>
        <w:t>"ПРОГРЕСС-96".</w:t>
      </w:r>
    </w:p>
    <w:p w:rsidR="00CC2AA4" w:rsidRPr="00F71865" w:rsidRDefault="009860A8" w:rsidP="009C6B0F">
      <w:pPr>
        <w:pStyle w:val="a3"/>
        <w:numPr>
          <w:ilvl w:val="0"/>
          <w:numId w:val="28"/>
        </w:numPr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71865">
        <w:rPr>
          <w:rFonts w:ascii="Times New Roman" w:hAnsi="Times New Roman"/>
          <w:sz w:val="28"/>
          <w:szCs w:val="28"/>
        </w:rPr>
        <w:t>Утверждение Положения об электроснабжении в СНТ «ПРОГРЕСС-96»</w:t>
      </w:r>
      <w:r w:rsidR="00937658" w:rsidRPr="00F71865">
        <w:rPr>
          <w:rFonts w:ascii="Times New Roman" w:hAnsi="Times New Roman"/>
          <w:sz w:val="28"/>
          <w:szCs w:val="28"/>
        </w:rPr>
        <w:t>.</w:t>
      </w:r>
    </w:p>
    <w:p w:rsidR="00937658" w:rsidRPr="00F71865" w:rsidRDefault="00937658" w:rsidP="008A7F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71865" w:rsidRDefault="00CE3EA6" w:rsidP="00F718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6AEF">
        <w:rPr>
          <w:rFonts w:ascii="Times New Roman" w:hAnsi="Times New Roman"/>
          <w:b/>
          <w:sz w:val="28"/>
          <w:szCs w:val="28"/>
        </w:rPr>
        <w:t xml:space="preserve">ПО ПЕРВОМУ ВОПРОСУ </w:t>
      </w:r>
      <w:r w:rsidR="0084323B" w:rsidRPr="0084323B">
        <w:rPr>
          <w:rFonts w:ascii="Times New Roman" w:hAnsi="Times New Roman"/>
          <w:sz w:val="28"/>
          <w:szCs w:val="28"/>
        </w:rPr>
        <w:t xml:space="preserve">повестки </w:t>
      </w:r>
      <w:r w:rsidR="00232072">
        <w:rPr>
          <w:rFonts w:ascii="Times New Roman" w:hAnsi="Times New Roman"/>
          <w:sz w:val="28"/>
          <w:szCs w:val="28"/>
        </w:rPr>
        <w:t>дня</w:t>
      </w:r>
      <w:r w:rsidR="00F71865">
        <w:rPr>
          <w:rFonts w:ascii="Times New Roman" w:hAnsi="Times New Roman"/>
          <w:sz w:val="28"/>
          <w:szCs w:val="28"/>
        </w:rPr>
        <w:t xml:space="preserve">: </w:t>
      </w:r>
    </w:p>
    <w:p w:rsidR="00F71865" w:rsidRDefault="0010001B" w:rsidP="00F718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ВЫСТУПИЛА</w:t>
      </w:r>
      <w:r w:rsidR="00F71865">
        <w:rPr>
          <w:rFonts w:ascii="Times New Roman" w:hAnsi="Times New Roman"/>
          <w:sz w:val="28"/>
          <w:szCs w:val="28"/>
        </w:rPr>
        <w:t xml:space="preserve"> Лазарева И.А. с предложениями:</w:t>
      </w:r>
    </w:p>
    <w:p w:rsidR="00937658" w:rsidRPr="00F71865" w:rsidRDefault="00F71865" w:rsidP="00F718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>1.</w:t>
      </w:r>
      <w:r w:rsidR="00F449EE" w:rsidRPr="00A81F49">
        <w:rPr>
          <w:rFonts w:ascii="Times New Roman" w:hAnsi="Times New Roman"/>
          <w:sz w:val="28"/>
          <w:szCs w:val="28"/>
        </w:rPr>
        <w:t>избрать Председател</w:t>
      </w:r>
      <w:r w:rsidR="00937658" w:rsidRPr="00A81F49">
        <w:rPr>
          <w:rFonts w:ascii="Times New Roman" w:hAnsi="Times New Roman"/>
          <w:sz w:val="28"/>
          <w:szCs w:val="28"/>
        </w:rPr>
        <w:t>я</w:t>
      </w:r>
      <w:r w:rsidR="00F449EE" w:rsidRPr="00A81F49">
        <w:rPr>
          <w:rFonts w:ascii="Times New Roman" w:hAnsi="Times New Roman"/>
          <w:sz w:val="28"/>
          <w:szCs w:val="28"/>
        </w:rPr>
        <w:t>, Секретар</w:t>
      </w:r>
      <w:r w:rsidR="00937658" w:rsidRPr="00A81F49">
        <w:rPr>
          <w:rFonts w:ascii="Times New Roman" w:hAnsi="Times New Roman"/>
          <w:sz w:val="28"/>
          <w:szCs w:val="28"/>
        </w:rPr>
        <w:t>я</w:t>
      </w:r>
      <w:r w:rsidR="00F449EE" w:rsidRPr="00A81F49">
        <w:rPr>
          <w:rFonts w:ascii="Times New Roman" w:hAnsi="Times New Roman"/>
          <w:sz w:val="28"/>
          <w:szCs w:val="28"/>
        </w:rPr>
        <w:t xml:space="preserve"> Собрания и членов </w:t>
      </w:r>
      <w:r w:rsidR="000E1A8D" w:rsidRPr="00A81F49">
        <w:rPr>
          <w:rFonts w:ascii="Times New Roman" w:hAnsi="Times New Roman"/>
          <w:sz w:val="28"/>
          <w:szCs w:val="28"/>
        </w:rPr>
        <w:t>счет</w:t>
      </w:r>
      <w:r w:rsidR="00F449EE" w:rsidRPr="00A81F49">
        <w:rPr>
          <w:rFonts w:ascii="Times New Roman" w:hAnsi="Times New Roman"/>
          <w:sz w:val="28"/>
          <w:szCs w:val="28"/>
        </w:rPr>
        <w:t xml:space="preserve">ной комиссии решением Собрания </w:t>
      </w:r>
      <w:r w:rsidR="00F449EE" w:rsidRPr="00F71865">
        <w:rPr>
          <w:rFonts w:ascii="Times New Roman" w:hAnsi="Times New Roman"/>
          <w:sz w:val="28"/>
          <w:szCs w:val="28"/>
        </w:rPr>
        <w:t>в очной форме</w:t>
      </w:r>
      <w:r>
        <w:rPr>
          <w:rFonts w:ascii="Times New Roman" w:hAnsi="Times New Roman"/>
          <w:sz w:val="28"/>
          <w:szCs w:val="28"/>
        </w:rPr>
        <w:t>путем прямого голосования;</w:t>
      </w:r>
    </w:p>
    <w:p w:rsidR="00D43E46" w:rsidRDefault="00F71865" w:rsidP="00F718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>2</w:t>
      </w:r>
      <w:r w:rsidRPr="00F71865">
        <w:rPr>
          <w:rFonts w:ascii="Times New Roman" w:hAnsi="Times New Roman"/>
          <w:sz w:val="28"/>
          <w:szCs w:val="28"/>
        </w:rPr>
        <w:t>.</w:t>
      </w:r>
      <w:r w:rsidR="00654EBF" w:rsidRPr="00A81F49">
        <w:rPr>
          <w:rFonts w:ascii="Times New Roman" w:hAnsi="Times New Roman"/>
          <w:sz w:val="28"/>
          <w:szCs w:val="28"/>
        </w:rPr>
        <w:t>на осн</w:t>
      </w:r>
      <w:r w:rsidR="00937658" w:rsidRPr="00A81F49">
        <w:rPr>
          <w:rFonts w:ascii="Times New Roman" w:hAnsi="Times New Roman"/>
          <w:sz w:val="28"/>
          <w:szCs w:val="28"/>
        </w:rPr>
        <w:t>овании С</w:t>
      </w:r>
      <w:r w:rsidR="00654EBF" w:rsidRPr="00A81F49">
        <w:rPr>
          <w:rFonts w:ascii="Times New Roman" w:hAnsi="Times New Roman"/>
          <w:sz w:val="28"/>
          <w:szCs w:val="28"/>
        </w:rPr>
        <w:t>т</w:t>
      </w:r>
      <w:r w:rsidR="00937658" w:rsidRPr="00A81F49">
        <w:rPr>
          <w:rFonts w:ascii="Times New Roman" w:hAnsi="Times New Roman"/>
          <w:sz w:val="28"/>
          <w:szCs w:val="28"/>
        </w:rPr>
        <w:t xml:space="preserve">атьи </w:t>
      </w:r>
      <w:r w:rsidR="00654EBF" w:rsidRPr="00A81F49">
        <w:rPr>
          <w:rFonts w:ascii="Times New Roman" w:hAnsi="Times New Roman"/>
          <w:sz w:val="28"/>
          <w:szCs w:val="28"/>
        </w:rPr>
        <w:t xml:space="preserve">18 </w:t>
      </w:r>
      <w:r w:rsidR="00937658" w:rsidRPr="00A81F49">
        <w:rPr>
          <w:rFonts w:ascii="Times New Roman" w:hAnsi="Times New Roman"/>
          <w:sz w:val="28"/>
          <w:szCs w:val="28"/>
        </w:rPr>
        <w:t>п.7 217-ФЗ (Полномочия Правления Товарищества)Правление</w:t>
      </w:r>
      <w:r w:rsidR="00A81F49" w:rsidRPr="00F71865">
        <w:rPr>
          <w:rFonts w:ascii="Times New Roman" w:hAnsi="Times New Roman"/>
          <w:sz w:val="28"/>
          <w:szCs w:val="28"/>
        </w:rPr>
        <w:t>подготовило</w:t>
      </w:r>
      <w:r w:rsidR="00A81F49">
        <w:rPr>
          <w:rFonts w:ascii="Times New Roman" w:hAnsi="Times New Roman"/>
          <w:sz w:val="28"/>
          <w:szCs w:val="28"/>
        </w:rPr>
        <w:t xml:space="preserve"> данное собрание и </w:t>
      </w:r>
      <w:r w:rsidR="00534FC1" w:rsidRPr="00A81F49">
        <w:rPr>
          <w:rFonts w:ascii="Times New Roman" w:hAnsi="Times New Roman"/>
          <w:sz w:val="28"/>
          <w:szCs w:val="28"/>
        </w:rPr>
        <w:t>предл</w:t>
      </w:r>
      <w:r w:rsidR="00937658" w:rsidRPr="00A81F49">
        <w:rPr>
          <w:rFonts w:ascii="Times New Roman" w:hAnsi="Times New Roman"/>
          <w:sz w:val="28"/>
          <w:szCs w:val="28"/>
        </w:rPr>
        <w:t>агает</w:t>
      </w:r>
      <w:r w:rsidR="00534FC1" w:rsidRPr="00A81F49">
        <w:rPr>
          <w:rFonts w:ascii="Times New Roman" w:hAnsi="Times New Roman"/>
          <w:sz w:val="28"/>
          <w:szCs w:val="28"/>
        </w:rPr>
        <w:t xml:space="preserve"> избрать Председателем Собрания – члена Правления Козинского Виктора Михайловича, Секретарем Собрания - члена Правления Лазареву Ирина Алексеевну</w:t>
      </w:r>
      <w:r w:rsidR="001023FE" w:rsidRPr="00A81F49">
        <w:rPr>
          <w:rFonts w:ascii="Times New Roman" w:hAnsi="Times New Roman"/>
          <w:sz w:val="28"/>
          <w:szCs w:val="28"/>
        </w:rPr>
        <w:t xml:space="preserve">, Председателем счетной комиссии – члена Товарищества Пронина Владимира Петровича, в состав счетной комиссии выдвинуты следующие члены Товарищества: </w:t>
      </w:r>
      <w:r w:rsidR="0053107B" w:rsidRPr="00A81F49">
        <w:rPr>
          <w:rFonts w:ascii="Times New Roman" w:hAnsi="Times New Roman"/>
          <w:sz w:val="28"/>
          <w:szCs w:val="28"/>
        </w:rPr>
        <w:t xml:space="preserve">ЖогаИван Иванович, Дубровина Надежда Николаевна, </w:t>
      </w:r>
      <w:r w:rsidR="001023FE" w:rsidRPr="00A81F49">
        <w:rPr>
          <w:rFonts w:ascii="Times New Roman" w:hAnsi="Times New Roman"/>
          <w:sz w:val="28"/>
          <w:szCs w:val="28"/>
        </w:rPr>
        <w:lastRenderedPageBreak/>
        <w:t xml:space="preserve">Кондратьев Александр </w:t>
      </w:r>
      <w:r w:rsidR="0042680A">
        <w:rPr>
          <w:rFonts w:ascii="Times New Roman" w:hAnsi="Times New Roman"/>
          <w:sz w:val="28"/>
          <w:szCs w:val="28"/>
        </w:rPr>
        <w:t>Игоре</w:t>
      </w:r>
      <w:r w:rsidR="001023FE" w:rsidRPr="00A81F49">
        <w:rPr>
          <w:rFonts w:ascii="Times New Roman" w:hAnsi="Times New Roman"/>
          <w:sz w:val="28"/>
          <w:szCs w:val="28"/>
        </w:rPr>
        <w:t xml:space="preserve">вич, </w:t>
      </w:r>
      <w:r w:rsidR="0053107B" w:rsidRPr="00A81F49">
        <w:rPr>
          <w:rFonts w:ascii="Times New Roman" w:hAnsi="Times New Roman"/>
          <w:sz w:val="28"/>
          <w:szCs w:val="28"/>
        </w:rPr>
        <w:t>Крылова Татьяна Федоровна</w:t>
      </w:r>
      <w:r w:rsidR="00735E80">
        <w:rPr>
          <w:rFonts w:ascii="Times New Roman" w:hAnsi="Times New Roman"/>
          <w:sz w:val="28"/>
          <w:szCs w:val="28"/>
        </w:rPr>
        <w:t>, Смирнов Михаил Борисович.</w:t>
      </w:r>
    </w:p>
    <w:p w:rsidR="00F71865" w:rsidRDefault="00F71865" w:rsidP="008A7F60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023FE" w:rsidRDefault="001023FE" w:rsidP="008A7F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A7F60">
        <w:rPr>
          <w:rFonts w:ascii="Times New Roman" w:hAnsi="Times New Roman"/>
          <w:b/>
          <w:sz w:val="28"/>
          <w:szCs w:val="28"/>
        </w:rPr>
        <w:t>РЕШ</w:t>
      </w:r>
      <w:r w:rsidR="0010001B">
        <w:rPr>
          <w:rFonts w:ascii="Times New Roman" w:hAnsi="Times New Roman"/>
          <w:b/>
          <w:sz w:val="28"/>
          <w:szCs w:val="28"/>
        </w:rPr>
        <w:t>ЕНИЕ</w:t>
      </w:r>
      <w:r w:rsidR="0033110D">
        <w:rPr>
          <w:rFonts w:ascii="Times New Roman" w:hAnsi="Times New Roman"/>
          <w:b/>
          <w:sz w:val="28"/>
          <w:szCs w:val="28"/>
        </w:rPr>
        <w:t>:</w:t>
      </w:r>
    </w:p>
    <w:p w:rsidR="00F449EE" w:rsidRPr="00DC00F0" w:rsidRDefault="00DC00F0" w:rsidP="00F449EE">
      <w:pPr>
        <w:pStyle w:val="a3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Избрать Председател</w:t>
      </w:r>
      <w:r w:rsidR="00122B80">
        <w:rPr>
          <w:rFonts w:ascii="Times New Roman" w:hAnsi="Times New Roman"/>
          <w:sz w:val="28"/>
          <w:szCs w:val="28"/>
        </w:rPr>
        <w:t>я, Секретаря Собрания и членов счет</w:t>
      </w:r>
      <w:r>
        <w:rPr>
          <w:rFonts w:ascii="Times New Roman" w:hAnsi="Times New Roman"/>
          <w:sz w:val="28"/>
          <w:szCs w:val="28"/>
        </w:rPr>
        <w:t>ной комиссии р</w:t>
      </w:r>
      <w:r w:rsidRPr="009951CA">
        <w:rPr>
          <w:rFonts w:ascii="Times New Roman" w:hAnsi="Times New Roman"/>
          <w:sz w:val="28"/>
          <w:szCs w:val="28"/>
        </w:rPr>
        <w:t xml:space="preserve">ешением </w:t>
      </w:r>
      <w:r>
        <w:rPr>
          <w:rFonts w:ascii="Times New Roman" w:hAnsi="Times New Roman"/>
          <w:sz w:val="28"/>
          <w:szCs w:val="28"/>
        </w:rPr>
        <w:t>С</w:t>
      </w:r>
      <w:r w:rsidRPr="009951CA">
        <w:rPr>
          <w:rFonts w:ascii="Times New Roman" w:hAnsi="Times New Roman"/>
          <w:sz w:val="28"/>
          <w:szCs w:val="28"/>
        </w:rPr>
        <w:t xml:space="preserve">обрания </w:t>
      </w:r>
      <w:r w:rsidRPr="00F71865">
        <w:rPr>
          <w:rFonts w:ascii="Times New Roman" w:hAnsi="Times New Roman"/>
          <w:sz w:val="28"/>
          <w:szCs w:val="28"/>
        </w:rPr>
        <w:t>в очной форме</w:t>
      </w:r>
      <w:r w:rsidR="00F71865">
        <w:rPr>
          <w:rFonts w:ascii="Times New Roman" w:hAnsi="Times New Roman"/>
          <w:sz w:val="28"/>
          <w:szCs w:val="28"/>
        </w:rPr>
        <w:t>путем прямого голосования</w:t>
      </w:r>
      <w:r w:rsidRPr="009951CA">
        <w:rPr>
          <w:rFonts w:ascii="Times New Roman" w:hAnsi="Times New Roman"/>
          <w:sz w:val="28"/>
          <w:szCs w:val="28"/>
        </w:rPr>
        <w:t>.</w:t>
      </w:r>
    </w:p>
    <w:p w:rsidR="00DC00F0" w:rsidRPr="00DC00F0" w:rsidRDefault="00DC00F0" w:rsidP="00DC00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  <w:u w:val="single"/>
        </w:rPr>
        <w:t>Голосовали</w:t>
      </w:r>
      <w:r w:rsidRPr="00DC00F0">
        <w:rPr>
          <w:rFonts w:ascii="Times New Roman" w:hAnsi="Times New Roman"/>
          <w:sz w:val="28"/>
          <w:szCs w:val="28"/>
        </w:rPr>
        <w:t>:</w:t>
      </w:r>
    </w:p>
    <w:p w:rsidR="00DC00F0" w:rsidRPr="00DC00F0" w:rsidRDefault="00DC00F0" w:rsidP="00DC00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00F0">
        <w:rPr>
          <w:rFonts w:ascii="Times New Roman" w:hAnsi="Times New Roman"/>
          <w:sz w:val="28"/>
          <w:szCs w:val="28"/>
        </w:rPr>
        <w:t xml:space="preserve">«за» - </w:t>
      </w:r>
      <w:r w:rsidR="00735E80">
        <w:rPr>
          <w:rFonts w:ascii="Times New Roman" w:hAnsi="Times New Roman"/>
          <w:sz w:val="28"/>
          <w:szCs w:val="28"/>
        </w:rPr>
        <w:t>большинство</w:t>
      </w:r>
    </w:p>
    <w:p w:rsidR="00DC00F0" w:rsidRPr="00DC00F0" w:rsidRDefault="00DC00F0" w:rsidP="00DC00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00F0">
        <w:rPr>
          <w:rFonts w:ascii="Times New Roman" w:hAnsi="Times New Roman"/>
          <w:sz w:val="28"/>
          <w:szCs w:val="28"/>
        </w:rPr>
        <w:t xml:space="preserve">«против» - </w:t>
      </w:r>
      <w:r w:rsidR="00735E80">
        <w:rPr>
          <w:rFonts w:ascii="Times New Roman" w:hAnsi="Times New Roman"/>
          <w:sz w:val="28"/>
          <w:szCs w:val="28"/>
        </w:rPr>
        <w:t>3</w:t>
      </w:r>
    </w:p>
    <w:p w:rsidR="00DC00F0" w:rsidRPr="00DC00F0" w:rsidRDefault="00DC00F0" w:rsidP="00DC00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00F0">
        <w:rPr>
          <w:rFonts w:ascii="Times New Roman" w:hAnsi="Times New Roman"/>
          <w:sz w:val="28"/>
          <w:szCs w:val="28"/>
        </w:rPr>
        <w:t xml:space="preserve">«воздержался» - </w:t>
      </w:r>
      <w:r w:rsidR="00735E80">
        <w:rPr>
          <w:rFonts w:ascii="Times New Roman" w:hAnsi="Times New Roman"/>
          <w:sz w:val="28"/>
          <w:szCs w:val="28"/>
        </w:rPr>
        <w:t>1</w:t>
      </w:r>
    </w:p>
    <w:p w:rsidR="00DC00F0" w:rsidRPr="00DC00F0" w:rsidRDefault="00DC00F0" w:rsidP="00DC00F0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00F0">
        <w:rPr>
          <w:rFonts w:ascii="Times New Roman" w:hAnsi="Times New Roman"/>
          <w:sz w:val="28"/>
          <w:szCs w:val="28"/>
          <w:u w:val="single"/>
        </w:rPr>
        <w:t>Принято</w:t>
      </w:r>
      <w:r w:rsidRPr="00DC00F0">
        <w:rPr>
          <w:rFonts w:ascii="Times New Roman" w:hAnsi="Times New Roman"/>
          <w:sz w:val="28"/>
          <w:szCs w:val="28"/>
        </w:rPr>
        <w:t>:</w:t>
      </w:r>
      <w:r w:rsidR="00735E80">
        <w:rPr>
          <w:rFonts w:ascii="Times New Roman" w:hAnsi="Times New Roman"/>
          <w:sz w:val="28"/>
          <w:szCs w:val="28"/>
        </w:rPr>
        <w:t xml:space="preserve"> большинством голосов</w:t>
      </w:r>
    </w:p>
    <w:p w:rsidR="001023FE" w:rsidRDefault="001023FE" w:rsidP="00076577">
      <w:pPr>
        <w:pStyle w:val="a3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Избрать Председателем Собрания Козинского В.М.</w:t>
      </w:r>
    </w:p>
    <w:p w:rsidR="001023FE" w:rsidRDefault="001023FE" w:rsidP="008A7F6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7F60">
        <w:rPr>
          <w:rFonts w:ascii="Times New Roman" w:hAnsi="Times New Roman"/>
          <w:sz w:val="28"/>
          <w:szCs w:val="28"/>
          <w:u w:val="single"/>
        </w:rPr>
        <w:t>Голосовали</w:t>
      </w:r>
      <w:r>
        <w:rPr>
          <w:rFonts w:ascii="Times New Roman" w:hAnsi="Times New Roman"/>
          <w:sz w:val="28"/>
          <w:szCs w:val="28"/>
        </w:rPr>
        <w:t>:</w:t>
      </w:r>
    </w:p>
    <w:p w:rsidR="001023FE" w:rsidRDefault="001023FE" w:rsidP="008A7F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«за» - </w:t>
      </w:r>
      <w:r w:rsidR="00735E80">
        <w:rPr>
          <w:rFonts w:ascii="Times New Roman" w:hAnsi="Times New Roman"/>
          <w:sz w:val="28"/>
          <w:szCs w:val="28"/>
        </w:rPr>
        <w:t>большинство</w:t>
      </w:r>
    </w:p>
    <w:p w:rsidR="001023FE" w:rsidRDefault="001023FE" w:rsidP="008A7F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«против» - </w:t>
      </w:r>
      <w:r w:rsidR="00735E80">
        <w:rPr>
          <w:rFonts w:ascii="Times New Roman" w:hAnsi="Times New Roman"/>
          <w:sz w:val="28"/>
          <w:szCs w:val="28"/>
        </w:rPr>
        <w:t>нет</w:t>
      </w:r>
    </w:p>
    <w:p w:rsidR="001023FE" w:rsidRDefault="001023FE" w:rsidP="008A7F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«воздержался»</w:t>
      </w:r>
      <w:r w:rsidR="00DC00F0">
        <w:rPr>
          <w:rFonts w:ascii="Times New Roman" w:hAnsi="Times New Roman"/>
          <w:sz w:val="28"/>
          <w:szCs w:val="28"/>
        </w:rPr>
        <w:t xml:space="preserve"> - </w:t>
      </w:r>
      <w:r w:rsidR="00735E80">
        <w:rPr>
          <w:rFonts w:ascii="Times New Roman" w:hAnsi="Times New Roman"/>
          <w:sz w:val="28"/>
          <w:szCs w:val="28"/>
        </w:rPr>
        <w:t>3</w:t>
      </w:r>
    </w:p>
    <w:p w:rsidR="001023FE" w:rsidRDefault="00980074" w:rsidP="008A7F6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7F60">
        <w:rPr>
          <w:rFonts w:ascii="Times New Roman" w:hAnsi="Times New Roman"/>
          <w:sz w:val="28"/>
          <w:szCs w:val="28"/>
          <w:u w:val="single"/>
        </w:rPr>
        <w:t>Принято</w:t>
      </w:r>
      <w:r>
        <w:rPr>
          <w:rFonts w:ascii="Times New Roman" w:hAnsi="Times New Roman"/>
          <w:sz w:val="28"/>
          <w:szCs w:val="28"/>
        </w:rPr>
        <w:t xml:space="preserve">: </w:t>
      </w:r>
      <w:r w:rsidR="00735E80">
        <w:rPr>
          <w:rFonts w:ascii="Times New Roman" w:hAnsi="Times New Roman"/>
          <w:sz w:val="28"/>
          <w:szCs w:val="28"/>
        </w:rPr>
        <w:t>большинством голосов</w:t>
      </w:r>
    </w:p>
    <w:p w:rsidR="001023FE" w:rsidRDefault="001023FE" w:rsidP="00076577">
      <w:pPr>
        <w:pStyle w:val="a3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Избрать Секретарем Собрания Лазареву И.А.</w:t>
      </w:r>
    </w:p>
    <w:p w:rsidR="001023FE" w:rsidRDefault="001023FE" w:rsidP="008A7F6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7F60">
        <w:rPr>
          <w:rFonts w:ascii="Times New Roman" w:hAnsi="Times New Roman"/>
          <w:sz w:val="28"/>
          <w:szCs w:val="28"/>
          <w:u w:val="single"/>
        </w:rPr>
        <w:t>Голосовали</w:t>
      </w:r>
      <w:r>
        <w:rPr>
          <w:rFonts w:ascii="Times New Roman" w:hAnsi="Times New Roman"/>
          <w:sz w:val="28"/>
          <w:szCs w:val="28"/>
        </w:rPr>
        <w:t>:</w:t>
      </w:r>
    </w:p>
    <w:p w:rsidR="001023FE" w:rsidRDefault="001023FE" w:rsidP="008A7F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«за» - </w:t>
      </w:r>
      <w:r w:rsidR="00F71865">
        <w:rPr>
          <w:rFonts w:ascii="Times New Roman" w:hAnsi="Times New Roman"/>
          <w:sz w:val="28"/>
          <w:szCs w:val="28"/>
        </w:rPr>
        <w:t>единогласно</w:t>
      </w:r>
    </w:p>
    <w:p w:rsidR="001023FE" w:rsidRDefault="001023FE" w:rsidP="008A7F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«против» - </w:t>
      </w:r>
      <w:r w:rsidR="00F71865">
        <w:rPr>
          <w:rFonts w:ascii="Times New Roman" w:hAnsi="Times New Roman"/>
          <w:sz w:val="28"/>
          <w:szCs w:val="28"/>
        </w:rPr>
        <w:t>нет</w:t>
      </w:r>
    </w:p>
    <w:p w:rsidR="001023FE" w:rsidRPr="001023FE" w:rsidRDefault="001023FE" w:rsidP="008A7F6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«воздержался» - </w:t>
      </w:r>
      <w:r w:rsidR="00F71865">
        <w:rPr>
          <w:rFonts w:ascii="Times New Roman" w:hAnsi="Times New Roman"/>
          <w:sz w:val="28"/>
          <w:szCs w:val="28"/>
        </w:rPr>
        <w:t>нет</w:t>
      </w:r>
    </w:p>
    <w:p w:rsidR="008A7F60" w:rsidRDefault="008A7F60" w:rsidP="008A7F6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7F60">
        <w:rPr>
          <w:rFonts w:ascii="Times New Roman" w:hAnsi="Times New Roman"/>
          <w:sz w:val="28"/>
          <w:szCs w:val="28"/>
          <w:u w:val="single"/>
        </w:rPr>
        <w:t>Принято</w:t>
      </w:r>
      <w:r>
        <w:rPr>
          <w:rFonts w:ascii="Times New Roman" w:hAnsi="Times New Roman"/>
          <w:sz w:val="28"/>
          <w:szCs w:val="28"/>
        </w:rPr>
        <w:t>:</w:t>
      </w:r>
      <w:r w:rsidR="00F71865">
        <w:rPr>
          <w:rFonts w:ascii="Times New Roman" w:hAnsi="Times New Roman"/>
          <w:sz w:val="28"/>
          <w:szCs w:val="28"/>
        </w:rPr>
        <w:t xml:space="preserve"> единогласно</w:t>
      </w:r>
    </w:p>
    <w:p w:rsidR="008A7F60" w:rsidRDefault="008A7F60" w:rsidP="00076577">
      <w:pPr>
        <w:pStyle w:val="a3"/>
        <w:numPr>
          <w:ilvl w:val="0"/>
          <w:numId w:val="2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Избрать в состав счетной комиссии Пронина В.П</w:t>
      </w:r>
      <w:r w:rsidRPr="003B6AEF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п</w:t>
      </w:r>
      <w:r w:rsidRPr="003B6AEF">
        <w:rPr>
          <w:rFonts w:ascii="Times New Roman" w:hAnsi="Times New Roman"/>
          <w:sz w:val="28"/>
          <w:szCs w:val="28"/>
        </w:rPr>
        <w:t xml:space="preserve">редседатель счетной комиссии, </w:t>
      </w:r>
      <w:r w:rsidR="00713391" w:rsidRPr="00937658">
        <w:rPr>
          <w:rFonts w:ascii="Times New Roman" w:hAnsi="Times New Roman"/>
          <w:sz w:val="28"/>
          <w:szCs w:val="28"/>
        </w:rPr>
        <w:t>Жог</w:t>
      </w:r>
      <w:r w:rsidR="00713391">
        <w:rPr>
          <w:rFonts w:ascii="Times New Roman" w:hAnsi="Times New Roman"/>
          <w:sz w:val="28"/>
          <w:szCs w:val="28"/>
        </w:rPr>
        <w:t>у</w:t>
      </w:r>
      <w:r w:rsidR="00713391" w:rsidRPr="00937658">
        <w:rPr>
          <w:rFonts w:ascii="Times New Roman" w:hAnsi="Times New Roman"/>
          <w:sz w:val="28"/>
          <w:szCs w:val="28"/>
        </w:rPr>
        <w:t xml:space="preserve"> И</w:t>
      </w:r>
      <w:r w:rsidR="00713391">
        <w:rPr>
          <w:rFonts w:ascii="Times New Roman" w:hAnsi="Times New Roman"/>
          <w:sz w:val="28"/>
          <w:szCs w:val="28"/>
        </w:rPr>
        <w:t>.</w:t>
      </w:r>
      <w:r w:rsidR="00713391" w:rsidRPr="00937658">
        <w:rPr>
          <w:rFonts w:ascii="Times New Roman" w:hAnsi="Times New Roman"/>
          <w:sz w:val="28"/>
          <w:szCs w:val="28"/>
        </w:rPr>
        <w:t>И</w:t>
      </w:r>
      <w:r w:rsidR="00713391">
        <w:rPr>
          <w:rFonts w:ascii="Times New Roman" w:hAnsi="Times New Roman"/>
          <w:sz w:val="28"/>
          <w:szCs w:val="28"/>
        </w:rPr>
        <w:t>.</w:t>
      </w:r>
      <w:r w:rsidR="00713391" w:rsidRPr="00937658">
        <w:rPr>
          <w:rFonts w:ascii="Times New Roman" w:hAnsi="Times New Roman"/>
          <w:sz w:val="28"/>
          <w:szCs w:val="28"/>
        </w:rPr>
        <w:t>, Дубровин</w:t>
      </w:r>
      <w:r w:rsidR="00713391">
        <w:rPr>
          <w:rFonts w:ascii="Times New Roman" w:hAnsi="Times New Roman"/>
          <w:sz w:val="28"/>
          <w:szCs w:val="28"/>
        </w:rPr>
        <w:t>у</w:t>
      </w:r>
      <w:r w:rsidR="00713391" w:rsidRPr="00937658">
        <w:rPr>
          <w:rFonts w:ascii="Times New Roman" w:hAnsi="Times New Roman"/>
          <w:sz w:val="28"/>
          <w:szCs w:val="28"/>
        </w:rPr>
        <w:t xml:space="preserve"> Н</w:t>
      </w:r>
      <w:r w:rsidR="00713391">
        <w:rPr>
          <w:rFonts w:ascii="Times New Roman" w:hAnsi="Times New Roman"/>
          <w:sz w:val="28"/>
          <w:szCs w:val="28"/>
        </w:rPr>
        <w:t>.</w:t>
      </w:r>
      <w:r w:rsidR="00713391" w:rsidRPr="00937658">
        <w:rPr>
          <w:rFonts w:ascii="Times New Roman" w:hAnsi="Times New Roman"/>
          <w:sz w:val="28"/>
          <w:szCs w:val="28"/>
        </w:rPr>
        <w:t>Н</w:t>
      </w:r>
      <w:r w:rsidR="00713391">
        <w:rPr>
          <w:rFonts w:ascii="Times New Roman" w:hAnsi="Times New Roman"/>
          <w:sz w:val="28"/>
          <w:szCs w:val="28"/>
        </w:rPr>
        <w:t>.</w:t>
      </w:r>
      <w:r w:rsidR="00713391" w:rsidRPr="00937658">
        <w:rPr>
          <w:rFonts w:ascii="Times New Roman" w:hAnsi="Times New Roman"/>
          <w:sz w:val="28"/>
          <w:szCs w:val="28"/>
        </w:rPr>
        <w:t>, Кондратьев</w:t>
      </w:r>
      <w:r w:rsidR="00713391">
        <w:rPr>
          <w:rFonts w:ascii="Times New Roman" w:hAnsi="Times New Roman"/>
          <w:sz w:val="28"/>
          <w:szCs w:val="28"/>
        </w:rPr>
        <w:t>а</w:t>
      </w:r>
      <w:r w:rsidR="00713391" w:rsidRPr="00937658">
        <w:rPr>
          <w:rFonts w:ascii="Times New Roman" w:hAnsi="Times New Roman"/>
          <w:sz w:val="28"/>
          <w:szCs w:val="28"/>
        </w:rPr>
        <w:t xml:space="preserve"> А</w:t>
      </w:r>
      <w:r w:rsidR="00713391">
        <w:rPr>
          <w:rFonts w:ascii="Times New Roman" w:hAnsi="Times New Roman"/>
          <w:sz w:val="28"/>
          <w:szCs w:val="28"/>
        </w:rPr>
        <w:t>.</w:t>
      </w:r>
      <w:r w:rsidR="00713391" w:rsidRPr="00937658">
        <w:rPr>
          <w:rFonts w:ascii="Times New Roman" w:hAnsi="Times New Roman"/>
          <w:sz w:val="28"/>
          <w:szCs w:val="28"/>
        </w:rPr>
        <w:t>В</w:t>
      </w:r>
      <w:r w:rsidR="00713391">
        <w:rPr>
          <w:rFonts w:ascii="Times New Roman" w:hAnsi="Times New Roman"/>
          <w:sz w:val="28"/>
          <w:szCs w:val="28"/>
        </w:rPr>
        <w:t>.</w:t>
      </w:r>
      <w:r w:rsidR="00713391" w:rsidRPr="00937658">
        <w:rPr>
          <w:rFonts w:ascii="Times New Roman" w:hAnsi="Times New Roman"/>
          <w:sz w:val="28"/>
          <w:szCs w:val="28"/>
        </w:rPr>
        <w:t>, Крылов</w:t>
      </w:r>
      <w:r w:rsidR="00713391">
        <w:rPr>
          <w:rFonts w:ascii="Times New Roman" w:hAnsi="Times New Roman"/>
          <w:sz w:val="28"/>
          <w:szCs w:val="28"/>
        </w:rPr>
        <w:t>у</w:t>
      </w:r>
      <w:r w:rsidR="00713391" w:rsidRPr="00937658">
        <w:rPr>
          <w:rFonts w:ascii="Times New Roman" w:hAnsi="Times New Roman"/>
          <w:sz w:val="28"/>
          <w:szCs w:val="28"/>
        </w:rPr>
        <w:t xml:space="preserve"> Т</w:t>
      </w:r>
      <w:r w:rsidR="00713391">
        <w:rPr>
          <w:rFonts w:ascii="Times New Roman" w:hAnsi="Times New Roman"/>
          <w:sz w:val="28"/>
          <w:szCs w:val="28"/>
        </w:rPr>
        <w:t>.</w:t>
      </w:r>
      <w:r w:rsidR="00713391" w:rsidRPr="00937658">
        <w:rPr>
          <w:rFonts w:ascii="Times New Roman" w:hAnsi="Times New Roman"/>
          <w:sz w:val="28"/>
          <w:szCs w:val="28"/>
        </w:rPr>
        <w:t>Ф</w:t>
      </w:r>
      <w:r w:rsidR="00713391">
        <w:rPr>
          <w:rFonts w:ascii="Times New Roman" w:hAnsi="Times New Roman"/>
          <w:sz w:val="28"/>
          <w:szCs w:val="28"/>
        </w:rPr>
        <w:t>.</w:t>
      </w:r>
      <w:r w:rsidR="00735E80">
        <w:rPr>
          <w:rFonts w:ascii="Times New Roman" w:hAnsi="Times New Roman"/>
          <w:sz w:val="28"/>
          <w:szCs w:val="28"/>
        </w:rPr>
        <w:t>, Смирнов М.Б.</w:t>
      </w:r>
    </w:p>
    <w:p w:rsidR="008A7F60" w:rsidRPr="008A7F60" w:rsidRDefault="008A7F60" w:rsidP="008A7F6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7F60">
        <w:rPr>
          <w:rFonts w:ascii="Times New Roman" w:hAnsi="Times New Roman"/>
          <w:sz w:val="28"/>
          <w:szCs w:val="28"/>
          <w:u w:val="single"/>
        </w:rPr>
        <w:t>Голосовали</w:t>
      </w:r>
      <w:r w:rsidRPr="008A7F60">
        <w:rPr>
          <w:rFonts w:ascii="Times New Roman" w:hAnsi="Times New Roman"/>
          <w:sz w:val="28"/>
          <w:szCs w:val="28"/>
        </w:rPr>
        <w:t>:</w:t>
      </w:r>
    </w:p>
    <w:p w:rsidR="00F71865" w:rsidRDefault="00F71865" w:rsidP="00F718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единогласно</w:t>
      </w:r>
    </w:p>
    <w:p w:rsidR="00F71865" w:rsidRDefault="00F71865" w:rsidP="00F718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«против» - нет</w:t>
      </w:r>
    </w:p>
    <w:p w:rsidR="00F71865" w:rsidRPr="001023FE" w:rsidRDefault="00F71865" w:rsidP="00F718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«воздержался» - нет</w:t>
      </w:r>
    </w:p>
    <w:p w:rsidR="008A7F60" w:rsidRPr="008A7F60" w:rsidRDefault="00F71865" w:rsidP="00F718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7F60">
        <w:rPr>
          <w:rFonts w:ascii="Times New Roman" w:hAnsi="Times New Roman"/>
          <w:sz w:val="28"/>
          <w:szCs w:val="28"/>
          <w:u w:val="single"/>
        </w:rPr>
        <w:t>Принято</w:t>
      </w:r>
      <w:r>
        <w:rPr>
          <w:rFonts w:ascii="Times New Roman" w:hAnsi="Times New Roman"/>
          <w:sz w:val="28"/>
          <w:szCs w:val="28"/>
        </w:rPr>
        <w:t>: единогласно</w:t>
      </w:r>
    </w:p>
    <w:p w:rsidR="008A7F60" w:rsidRPr="0010001B" w:rsidRDefault="008A7F60" w:rsidP="009C6B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6B0F" w:rsidRPr="0010001B" w:rsidRDefault="00AD5593" w:rsidP="009C6B0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>Председательствующий предложил у</w:t>
      </w:r>
      <w:r w:rsidR="009C6B0F" w:rsidRPr="0010001B">
        <w:rPr>
          <w:rFonts w:ascii="Times New Roman" w:hAnsi="Times New Roman"/>
          <w:b/>
          <w:sz w:val="28"/>
          <w:szCs w:val="28"/>
        </w:rPr>
        <w:t>тверд</w:t>
      </w:r>
      <w:r w:rsidRPr="0010001B">
        <w:rPr>
          <w:rFonts w:ascii="Times New Roman" w:hAnsi="Times New Roman"/>
          <w:b/>
          <w:sz w:val="28"/>
          <w:szCs w:val="28"/>
        </w:rPr>
        <w:t>ить</w:t>
      </w:r>
      <w:r w:rsidR="00F7588B" w:rsidRPr="0010001B">
        <w:rPr>
          <w:rFonts w:ascii="Times New Roman" w:hAnsi="Times New Roman"/>
          <w:b/>
          <w:sz w:val="28"/>
          <w:szCs w:val="28"/>
        </w:rPr>
        <w:t xml:space="preserve"> регламент</w:t>
      </w:r>
      <w:r w:rsidR="00EE2E0C" w:rsidRPr="0010001B">
        <w:rPr>
          <w:rFonts w:ascii="Times New Roman" w:hAnsi="Times New Roman"/>
          <w:b/>
          <w:sz w:val="28"/>
          <w:szCs w:val="28"/>
        </w:rPr>
        <w:t xml:space="preserve">выступлений на </w:t>
      </w:r>
      <w:r w:rsidR="009C6B0F" w:rsidRPr="0010001B">
        <w:rPr>
          <w:rFonts w:ascii="Times New Roman" w:hAnsi="Times New Roman"/>
          <w:b/>
          <w:sz w:val="28"/>
          <w:szCs w:val="28"/>
        </w:rPr>
        <w:t>Собрани</w:t>
      </w:r>
      <w:r w:rsidR="00EE2E0C" w:rsidRPr="0010001B">
        <w:rPr>
          <w:rFonts w:ascii="Times New Roman" w:hAnsi="Times New Roman"/>
          <w:b/>
          <w:sz w:val="28"/>
          <w:szCs w:val="28"/>
        </w:rPr>
        <w:t>и</w:t>
      </w:r>
      <w:r w:rsidRPr="0010001B">
        <w:rPr>
          <w:rFonts w:ascii="Times New Roman" w:hAnsi="Times New Roman"/>
          <w:b/>
          <w:sz w:val="28"/>
          <w:szCs w:val="28"/>
        </w:rPr>
        <w:t>:</w:t>
      </w:r>
    </w:p>
    <w:p w:rsidR="009C6B0F" w:rsidRPr="0010001B" w:rsidRDefault="00AD5593" w:rsidP="009C6B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Докладчик – 1</w:t>
      </w:r>
      <w:r w:rsidR="00EE2E0C" w:rsidRPr="0010001B">
        <w:rPr>
          <w:rFonts w:ascii="Times New Roman" w:hAnsi="Times New Roman"/>
          <w:sz w:val="28"/>
          <w:szCs w:val="28"/>
        </w:rPr>
        <w:t>0</w:t>
      </w:r>
      <w:r w:rsidRPr="0010001B">
        <w:rPr>
          <w:rFonts w:ascii="Times New Roman" w:hAnsi="Times New Roman"/>
          <w:sz w:val="28"/>
          <w:szCs w:val="28"/>
        </w:rPr>
        <w:t xml:space="preserve"> минут, выступления – по 5 минут, прения </w:t>
      </w:r>
      <w:r w:rsidR="00AD7354" w:rsidRPr="0010001B">
        <w:rPr>
          <w:rFonts w:ascii="Times New Roman" w:hAnsi="Times New Roman"/>
          <w:sz w:val="28"/>
          <w:szCs w:val="28"/>
        </w:rPr>
        <w:t>– 1 мин.</w:t>
      </w:r>
    </w:p>
    <w:p w:rsidR="009C6B0F" w:rsidRPr="0010001B" w:rsidRDefault="009C6B0F" w:rsidP="009C6B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  <w:u w:val="single"/>
        </w:rPr>
        <w:t>Голосовали</w:t>
      </w:r>
      <w:r w:rsidRPr="0010001B">
        <w:rPr>
          <w:rFonts w:ascii="Times New Roman" w:hAnsi="Times New Roman"/>
          <w:sz w:val="28"/>
          <w:szCs w:val="28"/>
        </w:rPr>
        <w:t xml:space="preserve">: </w:t>
      </w:r>
    </w:p>
    <w:p w:rsidR="00F71865" w:rsidRPr="0010001B" w:rsidRDefault="00F71865" w:rsidP="00F718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«за» - единогласно</w:t>
      </w:r>
    </w:p>
    <w:p w:rsidR="00F71865" w:rsidRPr="0010001B" w:rsidRDefault="00F71865" w:rsidP="00F718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«против» - нет</w:t>
      </w:r>
    </w:p>
    <w:p w:rsidR="00F71865" w:rsidRPr="0010001B" w:rsidRDefault="00F71865" w:rsidP="00F718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«воздержался» - нет</w:t>
      </w:r>
    </w:p>
    <w:p w:rsidR="009C6B0F" w:rsidRPr="0010001B" w:rsidRDefault="00F71865" w:rsidP="00F718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  <w:u w:val="single"/>
        </w:rPr>
        <w:t>Принято</w:t>
      </w:r>
      <w:r w:rsidRPr="0010001B">
        <w:rPr>
          <w:rFonts w:ascii="Times New Roman" w:hAnsi="Times New Roman"/>
          <w:sz w:val="28"/>
          <w:szCs w:val="28"/>
        </w:rPr>
        <w:t>: единогласно</w:t>
      </w:r>
    </w:p>
    <w:p w:rsidR="00AD5593" w:rsidRPr="0010001B" w:rsidRDefault="00AD5593" w:rsidP="009C6B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1176" w:rsidRPr="0010001B" w:rsidRDefault="00B61176" w:rsidP="00F918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>ПО ВТОРОМУ ВОПРОСУ</w:t>
      </w:r>
      <w:r w:rsidR="0084323B" w:rsidRPr="0010001B">
        <w:rPr>
          <w:rFonts w:ascii="Times New Roman" w:hAnsi="Times New Roman"/>
          <w:sz w:val="28"/>
          <w:szCs w:val="28"/>
        </w:rPr>
        <w:t xml:space="preserve">повестки </w:t>
      </w:r>
      <w:r w:rsidR="00F91803" w:rsidRPr="0010001B">
        <w:rPr>
          <w:rFonts w:ascii="Times New Roman" w:hAnsi="Times New Roman"/>
          <w:sz w:val="28"/>
          <w:szCs w:val="28"/>
        </w:rPr>
        <w:t>дня</w:t>
      </w:r>
    </w:p>
    <w:p w:rsidR="008F58C3" w:rsidRDefault="00543D58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>ВЫСТУПИЛ</w:t>
      </w:r>
      <w:r w:rsidR="00855503" w:rsidRPr="0010001B">
        <w:rPr>
          <w:rFonts w:ascii="Times New Roman" w:hAnsi="Times New Roman"/>
          <w:b/>
          <w:sz w:val="28"/>
          <w:szCs w:val="28"/>
        </w:rPr>
        <w:t>А</w:t>
      </w:r>
      <w:r w:rsidR="00684FC2" w:rsidRPr="0010001B">
        <w:rPr>
          <w:rFonts w:ascii="Times New Roman" w:hAnsi="Times New Roman"/>
          <w:sz w:val="28"/>
          <w:szCs w:val="28"/>
        </w:rPr>
        <w:t>Лазарева И.А.</w:t>
      </w:r>
      <w:r w:rsidR="0010001B">
        <w:rPr>
          <w:rFonts w:ascii="Times New Roman" w:hAnsi="Times New Roman"/>
          <w:sz w:val="28"/>
          <w:szCs w:val="28"/>
        </w:rPr>
        <w:t xml:space="preserve"> Сообщила, что</w:t>
      </w:r>
      <w:r w:rsidR="009D6B2C" w:rsidRPr="0010001B">
        <w:rPr>
          <w:rFonts w:ascii="Times New Roman" w:hAnsi="Times New Roman"/>
          <w:sz w:val="28"/>
          <w:szCs w:val="28"/>
        </w:rPr>
        <w:t xml:space="preserve"> в Правление поступили заявления от 4-х садоводов недавно приобредших участки в нашем Товариществе с просьбой принять их в члены Товарищества. Это от: </w:t>
      </w:r>
      <w:r w:rsidR="00AD7354" w:rsidRPr="0010001B">
        <w:rPr>
          <w:rFonts w:ascii="Times New Roman" w:hAnsi="Times New Roman"/>
          <w:sz w:val="28"/>
          <w:szCs w:val="28"/>
        </w:rPr>
        <w:t>Почепко Т</w:t>
      </w:r>
      <w:r w:rsidR="006C7735" w:rsidRPr="0010001B">
        <w:rPr>
          <w:rFonts w:ascii="Times New Roman" w:hAnsi="Times New Roman"/>
          <w:sz w:val="28"/>
          <w:szCs w:val="28"/>
        </w:rPr>
        <w:t xml:space="preserve">атьяны </w:t>
      </w:r>
      <w:r w:rsidR="00AD7354" w:rsidRPr="0010001B">
        <w:rPr>
          <w:rFonts w:ascii="Times New Roman" w:hAnsi="Times New Roman"/>
          <w:sz w:val="28"/>
          <w:szCs w:val="28"/>
        </w:rPr>
        <w:t>В</w:t>
      </w:r>
      <w:r w:rsidR="006C7735" w:rsidRPr="0010001B">
        <w:rPr>
          <w:rFonts w:ascii="Times New Roman" w:hAnsi="Times New Roman"/>
          <w:sz w:val="28"/>
          <w:szCs w:val="28"/>
        </w:rPr>
        <w:t>ладимировны</w:t>
      </w:r>
      <w:r w:rsidR="00AD7354" w:rsidRPr="0010001B">
        <w:rPr>
          <w:rFonts w:ascii="Times New Roman" w:hAnsi="Times New Roman"/>
          <w:sz w:val="28"/>
          <w:szCs w:val="28"/>
        </w:rPr>
        <w:t xml:space="preserve"> - п.2 уч.26; Ступишин</w:t>
      </w:r>
      <w:r w:rsidR="009D6B2C" w:rsidRPr="0010001B">
        <w:rPr>
          <w:rFonts w:ascii="Times New Roman" w:hAnsi="Times New Roman"/>
          <w:sz w:val="28"/>
          <w:szCs w:val="28"/>
        </w:rPr>
        <w:t>ой</w:t>
      </w:r>
      <w:r w:rsidR="00AD7354" w:rsidRPr="0010001B">
        <w:rPr>
          <w:rFonts w:ascii="Times New Roman" w:hAnsi="Times New Roman"/>
          <w:sz w:val="28"/>
          <w:szCs w:val="28"/>
        </w:rPr>
        <w:t xml:space="preserve"> Л</w:t>
      </w:r>
      <w:r w:rsidR="006C7735" w:rsidRPr="0010001B">
        <w:rPr>
          <w:rFonts w:ascii="Times New Roman" w:hAnsi="Times New Roman"/>
          <w:sz w:val="28"/>
          <w:szCs w:val="28"/>
        </w:rPr>
        <w:t xml:space="preserve">ады </w:t>
      </w:r>
      <w:r w:rsidR="00AD7354" w:rsidRPr="0010001B">
        <w:rPr>
          <w:rFonts w:ascii="Times New Roman" w:hAnsi="Times New Roman"/>
          <w:sz w:val="28"/>
          <w:szCs w:val="28"/>
        </w:rPr>
        <w:t>В</w:t>
      </w:r>
      <w:r w:rsidR="006C7735" w:rsidRPr="0010001B">
        <w:rPr>
          <w:rFonts w:ascii="Times New Roman" w:hAnsi="Times New Roman"/>
          <w:sz w:val="28"/>
          <w:szCs w:val="28"/>
        </w:rPr>
        <w:t>ладимировны</w:t>
      </w:r>
      <w:r w:rsidR="00AD7354" w:rsidRPr="0010001B">
        <w:rPr>
          <w:rFonts w:ascii="Times New Roman" w:hAnsi="Times New Roman"/>
          <w:sz w:val="28"/>
          <w:szCs w:val="28"/>
        </w:rPr>
        <w:t xml:space="preserve"> - п.2 уч.38-39; Березкин</w:t>
      </w:r>
      <w:r w:rsidR="009D6B2C" w:rsidRPr="0010001B">
        <w:rPr>
          <w:rFonts w:ascii="Times New Roman" w:hAnsi="Times New Roman"/>
          <w:sz w:val="28"/>
          <w:szCs w:val="28"/>
        </w:rPr>
        <w:t>ой</w:t>
      </w:r>
      <w:r w:rsidR="00AD7354" w:rsidRPr="0010001B">
        <w:rPr>
          <w:rFonts w:ascii="Times New Roman" w:hAnsi="Times New Roman"/>
          <w:sz w:val="28"/>
          <w:szCs w:val="28"/>
        </w:rPr>
        <w:t xml:space="preserve"> О</w:t>
      </w:r>
      <w:r w:rsidR="006C7735" w:rsidRPr="0010001B">
        <w:rPr>
          <w:rFonts w:ascii="Times New Roman" w:hAnsi="Times New Roman"/>
          <w:sz w:val="28"/>
          <w:szCs w:val="28"/>
        </w:rPr>
        <w:t xml:space="preserve">льги </w:t>
      </w:r>
      <w:r w:rsidR="00AD7354" w:rsidRPr="0010001B">
        <w:rPr>
          <w:rFonts w:ascii="Times New Roman" w:hAnsi="Times New Roman"/>
          <w:sz w:val="28"/>
          <w:szCs w:val="28"/>
        </w:rPr>
        <w:t>Ю</w:t>
      </w:r>
      <w:r w:rsidR="006C7735" w:rsidRPr="0010001B">
        <w:rPr>
          <w:rFonts w:ascii="Times New Roman" w:hAnsi="Times New Roman"/>
          <w:sz w:val="28"/>
          <w:szCs w:val="28"/>
        </w:rPr>
        <w:t>рьевны</w:t>
      </w:r>
      <w:r w:rsidR="00AD7354" w:rsidRPr="0010001B">
        <w:rPr>
          <w:rFonts w:ascii="Times New Roman" w:hAnsi="Times New Roman"/>
          <w:sz w:val="28"/>
          <w:szCs w:val="28"/>
        </w:rPr>
        <w:t xml:space="preserve"> – п.2 уч.58; Островского Д</w:t>
      </w:r>
      <w:r w:rsidR="006C7735" w:rsidRPr="0010001B">
        <w:rPr>
          <w:rFonts w:ascii="Times New Roman" w:hAnsi="Times New Roman"/>
          <w:sz w:val="28"/>
          <w:szCs w:val="28"/>
        </w:rPr>
        <w:t xml:space="preserve">митрия </w:t>
      </w:r>
      <w:r w:rsidR="00AD7354" w:rsidRPr="0010001B">
        <w:rPr>
          <w:rFonts w:ascii="Times New Roman" w:hAnsi="Times New Roman"/>
          <w:sz w:val="28"/>
          <w:szCs w:val="28"/>
        </w:rPr>
        <w:t>В</w:t>
      </w:r>
      <w:r w:rsidR="006C7735" w:rsidRPr="0010001B">
        <w:rPr>
          <w:rFonts w:ascii="Times New Roman" w:hAnsi="Times New Roman"/>
          <w:sz w:val="28"/>
          <w:szCs w:val="28"/>
        </w:rPr>
        <w:t>ладимировича</w:t>
      </w:r>
      <w:r w:rsidR="00AD7354" w:rsidRPr="0010001B">
        <w:rPr>
          <w:rFonts w:ascii="Times New Roman" w:hAnsi="Times New Roman"/>
          <w:sz w:val="28"/>
          <w:szCs w:val="28"/>
        </w:rPr>
        <w:t xml:space="preserve"> – п.1 уч.20-21; Наумов</w:t>
      </w:r>
      <w:r w:rsidR="009D6B2C" w:rsidRPr="0010001B">
        <w:rPr>
          <w:rFonts w:ascii="Times New Roman" w:hAnsi="Times New Roman"/>
          <w:sz w:val="28"/>
          <w:szCs w:val="28"/>
        </w:rPr>
        <w:t>ой</w:t>
      </w:r>
      <w:r w:rsidR="00AD7354" w:rsidRPr="0010001B">
        <w:rPr>
          <w:rFonts w:ascii="Times New Roman" w:hAnsi="Times New Roman"/>
          <w:sz w:val="28"/>
          <w:szCs w:val="28"/>
        </w:rPr>
        <w:t xml:space="preserve"> С</w:t>
      </w:r>
      <w:r w:rsidR="006C7735" w:rsidRPr="0010001B">
        <w:rPr>
          <w:rFonts w:ascii="Times New Roman" w:hAnsi="Times New Roman"/>
          <w:sz w:val="28"/>
          <w:szCs w:val="28"/>
        </w:rPr>
        <w:t xml:space="preserve">ветланы </w:t>
      </w:r>
      <w:r w:rsidR="00AD7354" w:rsidRPr="0010001B">
        <w:rPr>
          <w:rFonts w:ascii="Times New Roman" w:hAnsi="Times New Roman"/>
          <w:sz w:val="28"/>
          <w:szCs w:val="28"/>
        </w:rPr>
        <w:t>В</w:t>
      </w:r>
      <w:r w:rsidR="006C7735" w:rsidRPr="0010001B">
        <w:rPr>
          <w:rFonts w:ascii="Times New Roman" w:hAnsi="Times New Roman"/>
          <w:sz w:val="28"/>
          <w:szCs w:val="28"/>
        </w:rPr>
        <w:t>итальевны</w:t>
      </w:r>
      <w:r w:rsidR="00AD7354" w:rsidRPr="0010001B">
        <w:rPr>
          <w:rFonts w:ascii="Times New Roman" w:hAnsi="Times New Roman"/>
          <w:sz w:val="28"/>
          <w:szCs w:val="28"/>
        </w:rPr>
        <w:t xml:space="preserve"> – п.4 уч.118</w:t>
      </w:r>
      <w:r w:rsidR="009D6B2C" w:rsidRPr="0010001B">
        <w:rPr>
          <w:rFonts w:ascii="Times New Roman" w:hAnsi="Times New Roman"/>
          <w:sz w:val="28"/>
          <w:szCs w:val="28"/>
        </w:rPr>
        <w:t>. Заявления ими написаны по форме, для Реестра предоставлены все данные, выполнять требования действующего Устава и Положений обязуются. У Правления причин для отказа в принятии в члены Товарищества этим садоводам нет.</w:t>
      </w:r>
    </w:p>
    <w:p w:rsidR="009D6B2C" w:rsidRPr="0010001B" w:rsidRDefault="0010001B" w:rsidP="009D6B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1D46">
        <w:rPr>
          <w:rFonts w:ascii="Times New Roman" w:hAnsi="Times New Roman"/>
          <w:b/>
          <w:sz w:val="28"/>
          <w:szCs w:val="28"/>
        </w:rPr>
        <w:t>П</w:t>
      </w:r>
      <w:r w:rsidR="008F58C3" w:rsidRPr="00901D46">
        <w:rPr>
          <w:rFonts w:ascii="Times New Roman" w:hAnsi="Times New Roman"/>
          <w:b/>
          <w:sz w:val="28"/>
          <w:szCs w:val="28"/>
        </w:rPr>
        <w:t>редлож</w:t>
      </w:r>
      <w:r w:rsidR="00077F42">
        <w:rPr>
          <w:rFonts w:ascii="Times New Roman" w:hAnsi="Times New Roman"/>
          <w:b/>
          <w:sz w:val="28"/>
          <w:szCs w:val="28"/>
        </w:rPr>
        <w:t>ение Правления</w:t>
      </w:r>
      <w:r w:rsidR="008F58C3">
        <w:rPr>
          <w:rFonts w:ascii="Times New Roman" w:hAnsi="Times New Roman"/>
          <w:sz w:val="28"/>
          <w:szCs w:val="28"/>
        </w:rPr>
        <w:t>:</w:t>
      </w:r>
    </w:p>
    <w:p w:rsidR="00B3225A" w:rsidRPr="0010001B" w:rsidRDefault="00B3225A" w:rsidP="009D6B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 xml:space="preserve">Принять в члены СНТ </w:t>
      </w:r>
      <w:r w:rsidRPr="0010001B">
        <w:rPr>
          <w:rFonts w:ascii="Times New Roman" w:hAnsi="Times New Roman"/>
          <w:sz w:val="28"/>
          <w:szCs w:val="28"/>
          <w:lang w:eastAsia="ru-RU"/>
        </w:rPr>
        <w:t>"ПРОГРЕСС-96"</w:t>
      </w:r>
      <w:r w:rsidRPr="0010001B">
        <w:rPr>
          <w:rFonts w:ascii="Times New Roman" w:hAnsi="Times New Roman"/>
          <w:sz w:val="28"/>
          <w:szCs w:val="28"/>
        </w:rPr>
        <w:t xml:space="preserve"> садоводов, согласно поданным заявлениям: Почепко Т.В. - п.2 уч.26; Ступишину Л.В. - п.2 уч.38-39; Березкину О.Ю. – п.2 уч.58; Островского Д.В. – п.1 уч.20-21; Наумову С.В. – п.4 уч.118.</w:t>
      </w:r>
    </w:p>
    <w:p w:rsidR="00AD1A95" w:rsidRPr="0033110D" w:rsidRDefault="0033110D" w:rsidP="00F918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110D">
        <w:rPr>
          <w:rFonts w:ascii="Times New Roman" w:hAnsi="Times New Roman"/>
          <w:b/>
          <w:sz w:val="28"/>
          <w:szCs w:val="28"/>
        </w:rPr>
        <w:t>Голосование</w:t>
      </w:r>
      <w:r w:rsidR="00901D46">
        <w:rPr>
          <w:rFonts w:ascii="Times New Roman" w:hAnsi="Times New Roman"/>
          <w:b/>
          <w:sz w:val="28"/>
          <w:szCs w:val="28"/>
        </w:rPr>
        <w:t xml:space="preserve">членов Товарищества </w:t>
      </w:r>
      <w:r>
        <w:rPr>
          <w:rFonts w:ascii="Times New Roman" w:hAnsi="Times New Roman"/>
          <w:b/>
          <w:sz w:val="28"/>
          <w:szCs w:val="28"/>
        </w:rPr>
        <w:t>с помощью бюллетеней</w:t>
      </w:r>
      <w:r w:rsidR="00077F42">
        <w:rPr>
          <w:rFonts w:ascii="Times New Roman" w:hAnsi="Times New Roman"/>
          <w:b/>
          <w:sz w:val="28"/>
          <w:szCs w:val="28"/>
        </w:rPr>
        <w:t>.</w:t>
      </w:r>
    </w:p>
    <w:p w:rsidR="001F01F9" w:rsidRPr="0010001B" w:rsidRDefault="001F01F9" w:rsidP="00735E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110D" w:rsidRDefault="00873B6D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>ПО ТРЕТЬЕМУ ВОПРОСУ</w:t>
      </w:r>
      <w:r w:rsidR="003D0416" w:rsidRPr="0010001B">
        <w:rPr>
          <w:rFonts w:ascii="Times New Roman" w:hAnsi="Times New Roman"/>
          <w:sz w:val="28"/>
          <w:szCs w:val="28"/>
        </w:rPr>
        <w:t xml:space="preserve"> повестки </w:t>
      </w:r>
      <w:r w:rsidR="00F91803" w:rsidRPr="0010001B">
        <w:rPr>
          <w:rFonts w:ascii="Times New Roman" w:hAnsi="Times New Roman"/>
          <w:sz w:val="28"/>
          <w:szCs w:val="28"/>
        </w:rPr>
        <w:t>дня</w:t>
      </w:r>
    </w:p>
    <w:p w:rsidR="0033110D" w:rsidRDefault="00AD1A95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>ВЫСТУПИЛ</w:t>
      </w:r>
      <w:r w:rsidR="00F91803" w:rsidRPr="0010001B">
        <w:rPr>
          <w:rFonts w:ascii="Times New Roman" w:hAnsi="Times New Roman"/>
          <w:b/>
          <w:sz w:val="28"/>
          <w:szCs w:val="28"/>
        </w:rPr>
        <w:t>И</w:t>
      </w:r>
      <w:r w:rsidR="0033110D">
        <w:rPr>
          <w:rFonts w:ascii="Times New Roman" w:hAnsi="Times New Roman"/>
          <w:sz w:val="28"/>
          <w:szCs w:val="28"/>
        </w:rPr>
        <w:t xml:space="preserve">: </w:t>
      </w:r>
    </w:p>
    <w:p w:rsidR="00691D67" w:rsidRPr="00691D67" w:rsidRDefault="00684FC2" w:rsidP="00691D6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936C7">
        <w:rPr>
          <w:rFonts w:ascii="Times New Roman" w:hAnsi="Times New Roman"/>
          <w:b/>
          <w:sz w:val="28"/>
          <w:szCs w:val="28"/>
        </w:rPr>
        <w:t>Смирнов А.Ф</w:t>
      </w:r>
      <w:r w:rsidRPr="0010001B">
        <w:rPr>
          <w:rFonts w:ascii="Times New Roman" w:hAnsi="Times New Roman"/>
          <w:sz w:val="28"/>
          <w:szCs w:val="28"/>
        </w:rPr>
        <w:t>.</w:t>
      </w:r>
      <w:r w:rsidR="00691D67">
        <w:rPr>
          <w:rFonts w:ascii="Times New Roman" w:hAnsi="Times New Roman"/>
          <w:sz w:val="28"/>
          <w:szCs w:val="28"/>
        </w:rPr>
        <w:t>:</w:t>
      </w:r>
      <w:r w:rsidR="00691D67" w:rsidRPr="00691D67">
        <w:rPr>
          <w:rFonts w:ascii="Times New Roman" w:hAnsi="Times New Roman"/>
          <w:sz w:val="24"/>
          <w:szCs w:val="24"/>
        </w:rPr>
        <w:t>«В июле 2018 года прошло общее собрание членов Товарищества, на котором была дана оценка работе действующего на тот момент Исполнительного органа в составе исполняющего обязанности Председателя, членов Правления и бухгалтера. По результату голосования стало ясно, что члены Товарищества хотят наведения порядка в финансово-хозяйственной деятельности Товарищества и ведения ее в соответствии с действующим законодательством. Выдвинутая предвыборная программа кандидата на должность Председателя Правления Корчажникова Н.Л. свидетельствовала о его приверженности этому решению собрания.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Когда вновь избранное Правление во главе с новым Председателем Корчажниковым Н.Л. приступило к выполнению своих обязанностей, уже было известно о принятии нового Федерального закона ФЗ-217, в соответствии с которым, в частности вся финансово-хозяйственная деятельность с 1 января 2019 года должна стать прозрачной и открытой, т.е. взносы должны приниматься только на расчетный счет Товарищества, а со всеми работниками оформлены трудовые отношения.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Буквально со времени избрания Председателя нас стал настораживать тот факт, что Николай Леонидович не желает оформлять свои официальные трудовые отношения с Товариществом, ссылаясь на потерю в этом случае каких-то призрачных льгот. На предложения Правления на каждом заседании с конца октября 2018 года обсудить вопрос оформления трудовых отношений с работниками по составленному штатному расписанию Корчажников Н.Л. никаких действий не предпринимал, а воспринимал это, как просто информацию.   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В итоге на 31 декабря 2018 года и на настоящее время вопреки требованиям вступившего в силу с 1 января 2019 года Федерального закона № 217-ФЗ трудовые отношения ни с кем из работников не оформлены, остаток наличных денежных средств на расчетный счет Товарищества не зачислен, лимит кассы не оформлен, отчего касса стала </w:t>
      </w:r>
      <w:r w:rsidRPr="00691D67">
        <w:rPr>
          <w:rFonts w:ascii="Times New Roman" w:hAnsi="Times New Roman"/>
          <w:sz w:val="24"/>
          <w:szCs w:val="24"/>
        </w:rPr>
        <w:lastRenderedPageBreak/>
        <w:t xml:space="preserve">неофициальной.  Деньгами, которые у нас остались в так называемой «кубышке», официально мы пользоваться уже не можем, как будто их у нас нет. Председатель продолжает не принимать во внимание профессиональные замечания членов Правления по данному вопросу, распорядился продолжить прием наличных денежных средств в кассу Товарищества, т.е. в «кубышку». Стало понятным, что человек делает это не по незнанию или недопониманию, а умышленно для дальнейшей возможности не оформлять свои трудовые отношения с Товариществом и получать зарплату без уплаты налогов из «кубышки», что и произошло в конце января 2019 года. Зарплата за январь Председателю и работникам выплачивалась из этой «кубышки», причем дата выдачи денег в ведомости для себя лично им указывается 24.12.2018 (задним числом) как вознаграждение, а не как зарплата. После этого члены Правления продолжили настаивать на принятии на работу профессионального бухгалтера. Была рассмотрена кандидатура Ворожейкиной Маргариты Геннадьевны. 9 февраля 2019 года этот кандидат прошел собеседование на очередном заседании Правления и по его результатам вынесено единогласное решение, в том числе совместное с Председателем, о приеме Ворожейкиной М.Г. на работу в Товарищество, оформлении трудовых отношений с остальными работниками согласно штатному расписанию и о выплате зарплаты за февраль месяц в соответствии с действующим законодательством. Для передачи финансовых документов бухгалтеру при единогласном голосовании создана комиссия и утвержден срок передачи документации (Протокол №16 заседания Правления). Однако Корчажников Н.Л. через 2 дня отказался выполнять решение Правления, запретил с опубликованием на сайте СНТ передавать какие-либо документы Ворожейкиной М.Г. Свое решение он объяснил сначала тем, что бухгалтер имеет низкий уровень квалификации, а затем наоборот, что бухгалтер очень высококвалифицированный и ему нечего в СНТ делать. По утверждению Корчажникова Н.Л., Товариществу не нужен постоянный бухгалтер, достаточно нанять фирму для составления и сдачи отчетности, да и он сам сможет исполнять функции бухгалтера, а также оформить бухгалтером своего кандидата. Указанное, по его утверждению, принесет определенную экономию.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По вине Корчажнокова Н.Л. оказался нерешенным и штатный вопрос Товарищества. Сначала он в составе Правления без каких-либо оговорок и сомнений согласился с экономически обоснованным штатным расписанием работников-наймитов, предусматривающим должности бухгалтера, инженерного работника, четырех сторожей, электрика и прочих работников. Но буквально через день им самостоятельно было принято решение об урезанном штатном расписании якобы для сокращения затрат. Предполагалось в штатном расписании предусмотреть только должность председателя Товарищества, одного сторожа и работника, выполняющего по указанию Председателя отдельные вспомогательные функции бухгалтера. Остальных работников предполагалось при надобности привлекать из самозанятых. Так мы сразу потеряем уже работающих людей. О целесообразности сокращения штатных затрат разумных обоснований нет, куда намечается потратить сэкономленное, как удержать уже имеющихся фактически работников вариантов до сих пор из-за отсутствия обоснованных доводов не имеется.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С самого начала своей деятельности Корчажников Н.Л. старался показать садоводам, что якобы ратует за экономию средств в СНТ, а значит обеспечение не увеличения объема сборов с садоводов денежных средств. Это несмотря на то, что проведенное Правлением экономическое обоснование сметы СНТ показало несостоятельность его позиции. Фактически угрозы изменения затрат садоводов в сторону увеличения не существует.  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В результате Правление снова осталось с нерешенными проблемами в сфере финансово-хозяйственной деятельности Товарищества.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lastRenderedPageBreak/>
        <w:t xml:space="preserve">По этой причине Правление в феврале решилось в соответствии с Уставом и Положением о Правлении довести информацию о создавшейся негативной ситуации до всех членов Товарищества, что и было сделано посредством размещения обращений на соответствующих электронных средствах информации. 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После этого поведение Корчажникова Н.Л. резко изменилось и стало носить конфронтационный характер. Он перестал общаться с членами Правления, создал свой чат в </w:t>
      </w:r>
      <w:r w:rsidRPr="00691D67">
        <w:rPr>
          <w:rFonts w:ascii="Times New Roman" w:hAnsi="Times New Roman"/>
          <w:sz w:val="24"/>
          <w:szCs w:val="24"/>
          <w:lang w:val="en-US"/>
        </w:rPr>
        <w:t>WhatsApp</w:t>
      </w:r>
      <w:r w:rsidRPr="00691D67">
        <w:rPr>
          <w:rFonts w:ascii="Times New Roman" w:hAnsi="Times New Roman"/>
          <w:sz w:val="24"/>
          <w:szCs w:val="24"/>
        </w:rPr>
        <w:t xml:space="preserve">, стал пытается вопреки требованиям Закона № 217-ФЗ инициировать и организовать проведение внеочередного собрания членов Товарищества, на котором предложил переизбрание членов Правления.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>Кроме того, им в разы уменьшено количество приемных дней, а в обозначенные им такие дни сначала появлялся на один-два часа, затем и вовсе перестал проводить приемы граждан и отвечать на звонки членов Товарищества. В зимний период Председатель появлялся в Товариществе крайне редко, в основном в дни заседаний членов Правления.</w:t>
      </w:r>
    </w:p>
    <w:p w:rsidR="00691D67" w:rsidRPr="00691D67" w:rsidRDefault="00691D67" w:rsidP="00691D6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>Из его высказываний в чатах на Ватсаапе и публикаций на сайте СНТ вытекает, что проблемами должны заниматься члены правления, а его уделом является бухгалтерская работа по совместительству (то есть Председатель и бухгалтер в одном лице). Организаторские усилия Председателя доходили до оскорбляющих распоряжений и тому подтверждением является, в частности эпопея с сеткой-рабицей и колючей проволокой для забора, когда Корчажников упрямо заставлял членов правления все это искать на помойках.</w:t>
      </w:r>
    </w:p>
    <w:p w:rsidR="00691D67" w:rsidRPr="00691D67" w:rsidRDefault="00691D67" w:rsidP="00691D6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В марте и апреле текущего года им отказывалось в осуществлении дальнейшего материального обеспечения работ по замене счетчиков, не утверждено ни одного акта по фактам такой замены электрооборудования (якобы боялся обвинений со стороны правления в трате денежных средств). Кроме того, за весь период пребывания Председателем Товарищества им умышленно не подписан ни один протокол заседаний Правления, не подготовлена в соответствии с установленными требованиями и не утверждена ни одна смета на работы, которые фактически были выполнены в соответствии с решениями Правления. </w:t>
      </w:r>
    </w:p>
    <w:p w:rsidR="00691D67" w:rsidRPr="00691D67" w:rsidRDefault="00691D67" w:rsidP="00691D6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>В общем, поведение Корчажникова – это сначала явная волокита в реализации решений Правления с целью создать видимость, что без него Правление не в состоянии решать вопросы и дела сдвигаются с мертвой точки только благодаря его вмешательству и усилиям, потом открытая бездеятельность и с начала текущего года прямое противодействие выполнению решений Правления.</w:t>
      </w:r>
    </w:p>
    <w:p w:rsidR="00691D67" w:rsidRPr="00691D67" w:rsidRDefault="00691D67" w:rsidP="00691D6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В связи с этим необходимо отметить, что Общим собранием садоводов в июле 2018 года, которым избрались Председатель и члены Правления, было принято решение о проведении аудита деятельности исполнительных органов СНТ. Однако Корчажников Н.Л. постоянно, несмотря на напоминания, умалчивал этот вопрос или отмахивался от него и в конце концов дал обещание провести его в марте 2019 года. Но уже минул и апрель, а решение Общего собрания о проведении аудита осталось не реализованным. Из всей деятельности Председателя с умышленным нарушением требований законодательства вытекает только один вывод, что аудит ему не нужен и весьма опасен.  </w:t>
      </w:r>
    </w:p>
    <w:p w:rsidR="00691D67" w:rsidRPr="00691D67" w:rsidRDefault="00691D67" w:rsidP="00691D6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Несмотря на длительные усилия Правления, Корчажникова Н.Л. никак не удалось сподвигнуть на принятие мер в отношении скважин водоснабжения. Под напором Правления он только изредка «вбрасывал» для рассмотрения пустые бумажки (якобы проекты отдельных договоров и смет). </w:t>
      </w:r>
    </w:p>
    <w:p w:rsidR="00691D67" w:rsidRPr="00691D67" w:rsidRDefault="00691D67" w:rsidP="00691D6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Со времени избрания Председателем Корчажниковым Н.Л. блокируются все старания Правления по вопросу организации в СНТ кадастровых работ по землям общего пользования. Его уверения о том, что необходимый договор им заключен и работы ведутся, </w:t>
      </w:r>
      <w:r w:rsidRPr="00691D67">
        <w:rPr>
          <w:rFonts w:ascii="Times New Roman" w:hAnsi="Times New Roman"/>
          <w:sz w:val="24"/>
          <w:szCs w:val="24"/>
        </w:rPr>
        <w:lastRenderedPageBreak/>
        <w:t xml:space="preserve">на проверку оказались неправдой. Возникает вопрос: - А зачем это ему надо? Думаю, что ответ кроется в его личных интересах.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>Все работы по установке, замене устаревших и вышедших из строя электросчетчиков садоводов, их опломбировка специалистами Дмитровэнерго, проводилась целую зиму силами и в присутствии членов Правления - Корнилова, Шевырева, Яницкой без участия Председателя.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Имея единоличное право подписи на документах Товарищества и распоряжения печатью, Корчажников Н.Л. с марта месяца исчез из поля зрения Правления и садоводов, практически парализовал финансово-хозяйственную деятельность Товарищества.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В частности, на 2019 год им не заключается договор с региональным оператором по вывозу твердых коммунальных отходов, несмотря на подготовку Правлением и передачу ему проекта договора, к тому же не дается доверенность членам Правления для заключения такого договора.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Правление без Председателя не имеет возможности оформить личный кабинет в налоговой инспекции. Корчажников Н.Л. держит Правление в неведении, сдана ли им отчетность за 2018 год.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В целом Председателем совершаются по сути безответственные действия и допускается бездействие, не отвечающие требованиям, предъявляемым к руководящим должностям.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>На основании вышеизложенных фактов членами Правления 18 марта 2019 года выражено недоверие действующему Председателю. На собрании вынесен вопрос о его переизбрании. Несмотря на это, Правлением Корчажников Н.Л. систематически приглашался на заседания Правления, но эти приглашения он игнорировал и в заседаниях не участвовал (по каким-либо причинам или вовсе без них).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Сейчас членами Правления по необходимости избран заместитель Председателя Правления Шевырев А.Н., начаты работы по поднятию из скважины №1 и замене вышедшего из строя в начале ноября 2018 года насоса. Данные работы прежде искусственно затягивались Корчажниковым Н.Л., несколько раз перепоручались разным членам Правления, высказывались решения о необходимости составления технического задания на выполнение работ, затем им было решено работы перенести на весну. Выбранная сейчас Анисимовым С.В. и Шевыревым А.Н. фирма-исполнитель пошла нам навстречу и приступила к работе без подписания с нашей стороны составленного договора. 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>В Росреестр членами Правления направлено письмо с просьбой провести на территории Товарищества комплексные кадастровые работы. Ждем ответа по существу письма.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>Правлением также ведутся подготовительные работы в целях лицензирования скважины. В процессе этой работы выяснилось, что участок №5 поляны 4, на границе которого с участком №6 находится вторая скважина, не является земельным участком общего пользования, как мы думали более полутора десятков лет, а является собственностью семьи Корчажникова Н.Л. Видимо придется разбираться с этим вопросом.</w:t>
      </w:r>
    </w:p>
    <w:p w:rsidR="00691D67" w:rsidRPr="00691D67" w:rsidRDefault="00691D67" w:rsidP="00691D6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>Корчажников Н.Л. не способен признавать свои ошибки и не признает их. Наоборот закусил удила и ничего не делает. На чем основана такая «упертость», если человек здравомыслящий, непонятно. Если человек не сошелся с кем-то во мнениях, то при чем тут садоводы? Такое поведение заставляет задуматься, как можно такому человеку доверять решение жизненных вопросов других людей, ради которых он должен трудиться по своему положению и по определению, но получилось все наоборот – от чего стремились уйти, к тому Председатель и вернулся.</w:t>
      </w:r>
    </w:p>
    <w:p w:rsidR="00691D67" w:rsidRPr="00691D67" w:rsidRDefault="00691D67" w:rsidP="00691D6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lastRenderedPageBreak/>
        <w:t>Те садоводы, кто сталкивался с Корчажниковым Н.Л. в часы осуществления приема граждан, познали его высокомерие, нетерпимость и беспрецедентную грубость. Пренебрежительные и иждивенческие отношения он культивирует и внутри Правления.</w:t>
      </w:r>
    </w:p>
    <w:p w:rsidR="00691D67" w:rsidRPr="00691D67" w:rsidRDefault="00691D67" w:rsidP="00691D6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91D67">
        <w:rPr>
          <w:rFonts w:ascii="Times New Roman" w:hAnsi="Times New Roman"/>
          <w:sz w:val="24"/>
          <w:szCs w:val="24"/>
        </w:rPr>
        <w:t xml:space="preserve">Его поведение и деятельность, как и бездействие, свидетельствуют о фактическом безразличии относительно интересов садоводов. </w:t>
      </w:r>
    </w:p>
    <w:p w:rsidR="00691D67" w:rsidRDefault="00691D67" w:rsidP="00691D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1D67">
        <w:rPr>
          <w:rFonts w:ascii="Times New Roman" w:hAnsi="Times New Roman"/>
          <w:sz w:val="24"/>
          <w:szCs w:val="24"/>
        </w:rPr>
        <w:t>Отсюда убеждение в необходимости выразить Корчажникову Н.Л. как Председателю Товарищества (СНТ «Прогресс-96») недоверие, лишить его полномочий Председателя товарищества с последующим избранием другого Председателя Товарищества из числа членов Товарищества и рекомендовал бы для избрания члена Правления Товарищества Шевырева А.Н.»</w:t>
      </w:r>
    </w:p>
    <w:p w:rsidR="00684FC2" w:rsidRDefault="00AC4005" w:rsidP="00691D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(Текст выступления приложен к данному Протоколу).</w:t>
      </w:r>
    </w:p>
    <w:p w:rsidR="00691D67" w:rsidRDefault="00691D67" w:rsidP="00691D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492A" w:rsidRDefault="00C936C7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предоставил слово </w:t>
      </w:r>
      <w:r w:rsidR="0052492A" w:rsidRPr="00C936C7">
        <w:rPr>
          <w:rFonts w:ascii="Times New Roman" w:hAnsi="Times New Roman"/>
          <w:b/>
          <w:sz w:val="28"/>
          <w:szCs w:val="28"/>
        </w:rPr>
        <w:t>Корчажников</w:t>
      </w:r>
      <w:r w:rsidRPr="00C936C7">
        <w:rPr>
          <w:rFonts w:ascii="Times New Roman" w:hAnsi="Times New Roman"/>
          <w:b/>
          <w:sz w:val="28"/>
          <w:szCs w:val="28"/>
        </w:rPr>
        <w:t>у</w:t>
      </w:r>
      <w:r w:rsidR="0052492A" w:rsidRPr="00C936C7">
        <w:rPr>
          <w:rFonts w:ascii="Times New Roman" w:hAnsi="Times New Roman"/>
          <w:b/>
          <w:sz w:val="28"/>
          <w:szCs w:val="28"/>
        </w:rPr>
        <w:t xml:space="preserve"> Н.Л</w:t>
      </w:r>
      <w:r w:rsidR="005249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который</w:t>
      </w:r>
      <w:r w:rsidR="001F1DE6">
        <w:rPr>
          <w:rFonts w:ascii="Times New Roman" w:hAnsi="Times New Roman"/>
          <w:sz w:val="28"/>
          <w:szCs w:val="28"/>
        </w:rPr>
        <w:t xml:space="preserve"> отметил, что за время его работы в должности Председателя Правления, была проделана большая работа. По результатам этой работы</w:t>
      </w:r>
      <w:r w:rsidR="00B302C4">
        <w:rPr>
          <w:rFonts w:ascii="Times New Roman" w:hAnsi="Times New Roman"/>
          <w:sz w:val="28"/>
          <w:szCs w:val="28"/>
        </w:rPr>
        <w:t xml:space="preserve"> им был </w:t>
      </w:r>
      <w:r w:rsidR="001F1DE6">
        <w:rPr>
          <w:rFonts w:ascii="Times New Roman" w:hAnsi="Times New Roman"/>
          <w:sz w:val="28"/>
          <w:szCs w:val="28"/>
        </w:rPr>
        <w:t>размещен Отчет на сайте Товарищества</w:t>
      </w:r>
      <w:r w:rsidR="00B302C4">
        <w:rPr>
          <w:rFonts w:ascii="Times New Roman" w:hAnsi="Times New Roman"/>
          <w:sz w:val="28"/>
          <w:szCs w:val="28"/>
        </w:rPr>
        <w:t xml:space="preserve">. Не желание оформлять трудовые отношения с работниками Товарищества были продиктованы им стремлением сэкономить. Признал, что не все намеченное им смог реализовать в связи с его большой загруженностью </w:t>
      </w:r>
      <w:r w:rsidR="00DD7DFE">
        <w:rPr>
          <w:rFonts w:ascii="Times New Roman" w:hAnsi="Times New Roman"/>
          <w:sz w:val="28"/>
          <w:szCs w:val="28"/>
        </w:rPr>
        <w:t>на</w:t>
      </w:r>
      <w:r w:rsidR="00B302C4">
        <w:rPr>
          <w:rFonts w:ascii="Times New Roman" w:hAnsi="Times New Roman"/>
          <w:sz w:val="28"/>
          <w:szCs w:val="28"/>
        </w:rPr>
        <w:t xml:space="preserve"> другом месте.</w:t>
      </w:r>
      <w:r w:rsidR="00DD7DF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сполнять обязанности Председателя Правления не может в связи с предстоящими командировками.</w:t>
      </w:r>
    </w:p>
    <w:p w:rsidR="0052492A" w:rsidRPr="00B302C4" w:rsidRDefault="00C936C7" w:rsidP="00F918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предоставил слово </w:t>
      </w:r>
      <w:r w:rsidR="00DE0787">
        <w:rPr>
          <w:rFonts w:ascii="Times New Roman" w:hAnsi="Times New Roman"/>
          <w:sz w:val="28"/>
          <w:szCs w:val="28"/>
        </w:rPr>
        <w:t xml:space="preserve">председателю ревизионной комиссии Товарищества </w:t>
      </w:r>
      <w:r w:rsidR="0052492A" w:rsidRPr="00C936C7">
        <w:rPr>
          <w:rFonts w:ascii="Times New Roman" w:hAnsi="Times New Roman"/>
          <w:b/>
          <w:sz w:val="28"/>
          <w:szCs w:val="28"/>
        </w:rPr>
        <w:t>Соболев</w:t>
      </w:r>
      <w:r w:rsidRPr="00C936C7">
        <w:rPr>
          <w:rFonts w:ascii="Times New Roman" w:hAnsi="Times New Roman"/>
          <w:b/>
          <w:sz w:val="28"/>
          <w:szCs w:val="28"/>
        </w:rPr>
        <w:t>ой</w:t>
      </w:r>
      <w:r w:rsidR="0052492A" w:rsidRPr="00C936C7">
        <w:rPr>
          <w:rFonts w:ascii="Times New Roman" w:hAnsi="Times New Roman"/>
          <w:b/>
          <w:sz w:val="28"/>
          <w:szCs w:val="28"/>
        </w:rPr>
        <w:t xml:space="preserve"> С.В</w:t>
      </w:r>
      <w:r w:rsidR="0052492A">
        <w:rPr>
          <w:rFonts w:ascii="Times New Roman" w:hAnsi="Times New Roman"/>
          <w:sz w:val="28"/>
          <w:szCs w:val="28"/>
        </w:rPr>
        <w:t>.</w:t>
      </w:r>
      <w:r w:rsidR="00B302C4" w:rsidRPr="00E34495">
        <w:rPr>
          <w:rFonts w:ascii="Times New Roman" w:hAnsi="Times New Roman"/>
          <w:sz w:val="28"/>
          <w:szCs w:val="28"/>
          <w:lang w:eastAsia="ru-RU"/>
        </w:rPr>
        <w:t xml:space="preserve">Отметила, что она ни на стороне Правления, ни на стороне Председателя Правления, а по своим должностным обязанностям представляет интересы исключительно только членов СНТ. </w:t>
      </w:r>
      <w:r w:rsidR="00B302C4">
        <w:rPr>
          <w:rFonts w:ascii="Times New Roman" w:hAnsi="Times New Roman"/>
          <w:sz w:val="28"/>
          <w:szCs w:val="28"/>
          <w:lang w:eastAsia="ru-RU"/>
        </w:rPr>
        <w:t>В</w:t>
      </w:r>
      <w:r w:rsidR="00B302C4" w:rsidRPr="00E34495">
        <w:rPr>
          <w:rFonts w:ascii="Times New Roman" w:hAnsi="Times New Roman"/>
          <w:sz w:val="28"/>
          <w:szCs w:val="28"/>
          <w:lang w:eastAsia="ru-RU"/>
        </w:rPr>
        <w:t xml:space="preserve"> СНТ должен быть обязательно профессиональный бухгалтер</w:t>
      </w:r>
      <w:r w:rsidR="00B302C4">
        <w:rPr>
          <w:rFonts w:ascii="Times New Roman" w:hAnsi="Times New Roman"/>
          <w:sz w:val="28"/>
          <w:szCs w:val="28"/>
          <w:lang w:eastAsia="ru-RU"/>
        </w:rPr>
        <w:t>, со всеми работниками должны быть оформлены трудовые отношения.</w:t>
      </w:r>
    </w:p>
    <w:p w:rsidR="001E3728" w:rsidRDefault="00901D46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Предложение Правления</w:t>
      </w:r>
      <w:r w:rsidR="0052492A" w:rsidRPr="0010001B">
        <w:rPr>
          <w:rFonts w:ascii="Times New Roman" w:hAnsi="Times New Roman"/>
          <w:sz w:val="28"/>
          <w:szCs w:val="28"/>
        </w:rPr>
        <w:t>:</w:t>
      </w:r>
    </w:p>
    <w:p w:rsidR="0052492A" w:rsidRPr="0052492A" w:rsidRDefault="0052492A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492A">
        <w:rPr>
          <w:rFonts w:ascii="Times New Roman" w:hAnsi="Times New Roman"/>
          <w:sz w:val="28"/>
          <w:szCs w:val="28"/>
        </w:rPr>
        <w:t xml:space="preserve">Досрочно прекратить полномочия Председателя Правления СНТ </w:t>
      </w:r>
      <w:r w:rsidRPr="0052492A">
        <w:rPr>
          <w:rFonts w:ascii="Times New Roman" w:hAnsi="Times New Roman"/>
          <w:sz w:val="28"/>
          <w:szCs w:val="28"/>
          <w:lang w:eastAsia="ru-RU"/>
        </w:rPr>
        <w:t xml:space="preserve">"ПРОГРЕСС-96" Корчажникова Н.Л. </w:t>
      </w:r>
      <w:r w:rsidRPr="0052492A">
        <w:rPr>
          <w:rFonts w:ascii="Times New Roman" w:hAnsi="Times New Roman"/>
          <w:sz w:val="28"/>
          <w:szCs w:val="28"/>
        </w:rPr>
        <w:t>в связи с утратой доверия</w:t>
      </w:r>
      <w:r w:rsidR="00DD7DFE">
        <w:rPr>
          <w:rFonts w:ascii="Times New Roman" w:hAnsi="Times New Roman"/>
          <w:sz w:val="28"/>
          <w:szCs w:val="28"/>
        </w:rPr>
        <w:t>.</w:t>
      </w:r>
    </w:p>
    <w:p w:rsidR="00667788" w:rsidRPr="0010001B" w:rsidRDefault="00901D46" w:rsidP="00F918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110D">
        <w:rPr>
          <w:rFonts w:ascii="Times New Roman" w:hAnsi="Times New Roman"/>
          <w:b/>
          <w:sz w:val="28"/>
          <w:szCs w:val="28"/>
        </w:rPr>
        <w:t>Голосование</w:t>
      </w:r>
      <w:r>
        <w:rPr>
          <w:rFonts w:ascii="Times New Roman" w:hAnsi="Times New Roman"/>
          <w:b/>
          <w:sz w:val="28"/>
          <w:szCs w:val="28"/>
        </w:rPr>
        <w:t xml:space="preserve"> членов Товарищества с помощью бюллетеней</w:t>
      </w:r>
      <w:r w:rsidR="00DD7DFE">
        <w:rPr>
          <w:rFonts w:ascii="Times New Roman" w:hAnsi="Times New Roman"/>
          <w:b/>
          <w:sz w:val="28"/>
          <w:szCs w:val="28"/>
        </w:rPr>
        <w:t>.</w:t>
      </w:r>
    </w:p>
    <w:p w:rsidR="00667788" w:rsidRPr="0010001B" w:rsidRDefault="00667788" w:rsidP="00F918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67788" w:rsidRPr="0010001B" w:rsidRDefault="005C02BB" w:rsidP="00F918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 xml:space="preserve">ПО ЧЕТВЕРТОМУ ВОПРОСУ </w:t>
      </w:r>
      <w:r w:rsidR="00150359" w:rsidRPr="0010001B">
        <w:rPr>
          <w:rFonts w:ascii="Times New Roman" w:hAnsi="Times New Roman"/>
          <w:sz w:val="28"/>
          <w:szCs w:val="28"/>
        </w:rPr>
        <w:t xml:space="preserve">повестки </w:t>
      </w:r>
      <w:r w:rsidR="00F91803" w:rsidRPr="0010001B">
        <w:rPr>
          <w:rFonts w:ascii="Times New Roman" w:hAnsi="Times New Roman"/>
          <w:sz w:val="28"/>
          <w:szCs w:val="28"/>
        </w:rPr>
        <w:t>дня</w:t>
      </w:r>
    </w:p>
    <w:p w:rsidR="00667788" w:rsidRDefault="00B1707A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ВЫСТУПИЛ</w:t>
      </w:r>
      <w:r w:rsidR="008F58C3" w:rsidRPr="00B1707A">
        <w:rPr>
          <w:rFonts w:ascii="Times New Roman" w:hAnsi="Times New Roman"/>
          <w:b/>
          <w:sz w:val="28"/>
          <w:szCs w:val="28"/>
        </w:rPr>
        <w:t>Козинский В.М</w:t>
      </w:r>
      <w:r w:rsidR="00667788" w:rsidRPr="00B1707A">
        <w:rPr>
          <w:rFonts w:ascii="Times New Roman" w:hAnsi="Times New Roman"/>
          <w:b/>
          <w:sz w:val="28"/>
          <w:szCs w:val="28"/>
        </w:rPr>
        <w:t>.</w:t>
      </w:r>
      <w:r w:rsidR="008F58C3">
        <w:rPr>
          <w:rFonts w:ascii="Times New Roman" w:hAnsi="Times New Roman"/>
          <w:sz w:val="28"/>
          <w:szCs w:val="28"/>
        </w:rPr>
        <w:t xml:space="preserve"> Представил кандидата на должность Председателя Товарищества Шевырева Алексея Никифоровича.</w:t>
      </w:r>
    </w:p>
    <w:p w:rsidR="0052492A" w:rsidRDefault="00901D46" w:rsidP="005249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Предложение Правления</w:t>
      </w:r>
      <w:r w:rsidR="0052492A" w:rsidRPr="0010001B">
        <w:rPr>
          <w:rFonts w:ascii="Times New Roman" w:hAnsi="Times New Roman"/>
          <w:sz w:val="28"/>
          <w:szCs w:val="28"/>
        </w:rPr>
        <w:t>:</w:t>
      </w:r>
    </w:p>
    <w:p w:rsidR="0052492A" w:rsidRPr="0052492A" w:rsidRDefault="0052492A" w:rsidP="0052492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492A">
        <w:rPr>
          <w:rFonts w:ascii="Times New Roman" w:hAnsi="Times New Roman"/>
          <w:sz w:val="28"/>
          <w:szCs w:val="28"/>
        </w:rPr>
        <w:t>Избрать Председателем Товарищества</w:t>
      </w:r>
      <w:r w:rsidRPr="0052492A">
        <w:rPr>
          <w:rFonts w:ascii="Times New Roman" w:hAnsi="Times New Roman"/>
          <w:sz w:val="28"/>
          <w:szCs w:val="28"/>
          <w:lang w:eastAsia="ru-RU"/>
        </w:rPr>
        <w:t>Шевырева А.Н. сроком на два года</w:t>
      </w:r>
      <w:r w:rsidR="00DD7DFE">
        <w:rPr>
          <w:rFonts w:ascii="Times New Roman" w:hAnsi="Times New Roman"/>
          <w:sz w:val="28"/>
          <w:szCs w:val="28"/>
          <w:lang w:eastAsia="ru-RU"/>
        </w:rPr>
        <w:t>.</w:t>
      </w:r>
    </w:p>
    <w:p w:rsidR="00F91803" w:rsidRPr="0052492A" w:rsidRDefault="00901D46" w:rsidP="005249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110D">
        <w:rPr>
          <w:rFonts w:ascii="Times New Roman" w:hAnsi="Times New Roman"/>
          <w:b/>
          <w:sz w:val="28"/>
          <w:szCs w:val="28"/>
        </w:rPr>
        <w:t>Голосование</w:t>
      </w:r>
      <w:r>
        <w:rPr>
          <w:rFonts w:ascii="Times New Roman" w:hAnsi="Times New Roman"/>
          <w:b/>
          <w:sz w:val="28"/>
          <w:szCs w:val="28"/>
        </w:rPr>
        <w:t xml:space="preserve"> членов Товарищества с помощью бюллетеней</w:t>
      </w:r>
      <w:r w:rsidR="00DD7DFE">
        <w:rPr>
          <w:rFonts w:ascii="Times New Roman" w:hAnsi="Times New Roman"/>
          <w:b/>
          <w:sz w:val="28"/>
          <w:szCs w:val="28"/>
        </w:rPr>
        <w:t>.</w:t>
      </w:r>
    </w:p>
    <w:p w:rsidR="00765D03" w:rsidRPr="0010001B" w:rsidRDefault="00765D03" w:rsidP="00F918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340AF" w:rsidRPr="0010001B" w:rsidRDefault="00D340AF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>ПО ПЯТОМУ ВОПРОСУ</w:t>
      </w:r>
      <w:r w:rsidR="00D615D2" w:rsidRPr="0010001B">
        <w:rPr>
          <w:rFonts w:ascii="Times New Roman" w:hAnsi="Times New Roman"/>
          <w:sz w:val="28"/>
          <w:szCs w:val="28"/>
        </w:rPr>
        <w:t xml:space="preserve">повестки </w:t>
      </w:r>
      <w:r w:rsidR="00F91803" w:rsidRPr="0010001B">
        <w:rPr>
          <w:rFonts w:ascii="Times New Roman" w:hAnsi="Times New Roman"/>
          <w:sz w:val="28"/>
          <w:szCs w:val="28"/>
        </w:rPr>
        <w:t>дня</w:t>
      </w:r>
    </w:p>
    <w:p w:rsidR="00F02A2F" w:rsidRPr="0010001B" w:rsidRDefault="0052492A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47666F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СТУПИЛА </w:t>
      </w:r>
      <w:r w:rsidR="00684FC2" w:rsidRPr="0047666F">
        <w:rPr>
          <w:rFonts w:ascii="Times New Roman" w:hAnsi="Times New Roman"/>
          <w:b/>
          <w:sz w:val="28"/>
          <w:szCs w:val="28"/>
        </w:rPr>
        <w:t>Лазарева И.А.</w:t>
      </w:r>
      <w:r>
        <w:rPr>
          <w:rFonts w:ascii="Times New Roman" w:hAnsi="Times New Roman"/>
          <w:sz w:val="28"/>
          <w:szCs w:val="28"/>
        </w:rPr>
        <w:t xml:space="preserve">, отметила, что </w:t>
      </w:r>
      <w:r w:rsidR="00434017">
        <w:rPr>
          <w:rFonts w:ascii="Times New Roman" w:hAnsi="Times New Roman"/>
          <w:sz w:val="28"/>
          <w:szCs w:val="28"/>
        </w:rPr>
        <w:t>л</w:t>
      </w:r>
      <w:r w:rsidR="00170022" w:rsidRPr="0010001B">
        <w:rPr>
          <w:rFonts w:ascii="Times New Roman" w:hAnsi="Times New Roman"/>
          <w:sz w:val="28"/>
          <w:szCs w:val="28"/>
        </w:rPr>
        <w:t xml:space="preserve">юбое юридическое лицо определяет свою структуру и количество работников, необходимых для </w:t>
      </w:r>
      <w:r w:rsidR="001E5961" w:rsidRPr="0010001B">
        <w:rPr>
          <w:rFonts w:ascii="Times New Roman" w:hAnsi="Times New Roman"/>
          <w:sz w:val="28"/>
          <w:szCs w:val="28"/>
        </w:rPr>
        <w:t xml:space="preserve">обеспечения </w:t>
      </w:r>
      <w:r w:rsidR="00170022" w:rsidRPr="0010001B">
        <w:rPr>
          <w:rFonts w:ascii="Times New Roman" w:hAnsi="Times New Roman"/>
          <w:sz w:val="28"/>
          <w:szCs w:val="28"/>
        </w:rPr>
        <w:t xml:space="preserve">выполнения </w:t>
      </w:r>
      <w:r w:rsidR="001E5961" w:rsidRPr="0010001B">
        <w:rPr>
          <w:rFonts w:ascii="Times New Roman" w:hAnsi="Times New Roman"/>
          <w:sz w:val="28"/>
          <w:szCs w:val="28"/>
        </w:rPr>
        <w:t>своей Уставной деятельности</w:t>
      </w:r>
      <w:r w:rsidR="00170022" w:rsidRPr="0010001B">
        <w:rPr>
          <w:rFonts w:ascii="Times New Roman" w:hAnsi="Times New Roman"/>
          <w:sz w:val="28"/>
          <w:szCs w:val="28"/>
        </w:rPr>
        <w:t xml:space="preserve">. Такая структура </w:t>
      </w:r>
      <w:r w:rsidR="00170022" w:rsidRPr="0010001B">
        <w:rPr>
          <w:rFonts w:ascii="Times New Roman" w:hAnsi="Times New Roman"/>
          <w:sz w:val="28"/>
          <w:szCs w:val="28"/>
        </w:rPr>
        <w:lastRenderedPageBreak/>
        <w:t xml:space="preserve">закрепляется в штатном расписании. Т.к. все взносы у нас теперь проходят через банковский счет, вся наша финансово-хозяйственная деятельность у налоговой, как на ладони. У нас идет постоянный бизнес-процесс: ремонтируем скважины, дороги, закупаем горючее для трактора, хозяйственные и строительные материалы для дальнейшего их использования в работе. Понятно, что кто-то должен управлять и поддерживать весь этот бизнес-процесс. И эти люди у нас есть, и мы обязаны заключить с ними трудовые отношения. </w:t>
      </w:r>
      <w:r w:rsidR="00F02A2F" w:rsidRPr="0010001B">
        <w:rPr>
          <w:rFonts w:ascii="Times New Roman" w:hAnsi="Times New Roman"/>
          <w:sz w:val="28"/>
          <w:szCs w:val="28"/>
        </w:rPr>
        <w:t xml:space="preserve">Ключевые фигуры – </w:t>
      </w:r>
      <w:r w:rsidR="00170022" w:rsidRPr="0010001B">
        <w:rPr>
          <w:rFonts w:ascii="Times New Roman" w:hAnsi="Times New Roman"/>
          <w:sz w:val="28"/>
          <w:szCs w:val="28"/>
        </w:rPr>
        <w:t>Председатель</w:t>
      </w:r>
      <w:r w:rsidR="00F02A2F" w:rsidRPr="0010001B">
        <w:rPr>
          <w:rFonts w:ascii="Times New Roman" w:hAnsi="Times New Roman"/>
          <w:sz w:val="28"/>
          <w:szCs w:val="28"/>
        </w:rPr>
        <w:t xml:space="preserve">, руководящий всем бизнес-процессом и отвечающий за него, и </w:t>
      </w:r>
      <w:r w:rsidR="00170022" w:rsidRPr="0010001B">
        <w:rPr>
          <w:rFonts w:ascii="Times New Roman" w:hAnsi="Times New Roman"/>
          <w:sz w:val="28"/>
          <w:szCs w:val="28"/>
        </w:rPr>
        <w:t xml:space="preserve">бухгалтер - отражающий ежедневно все движения </w:t>
      </w:r>
      <w:r w:rsidR="00A72969" w:rsidRPr="0010001B">
        <w:rPr>
          <w:rFonts w:ascii="Times New Roman" w:hAnsi="Times New Roman"/>
          <w:sz w:val="28"/>
          <w:szCs w:val="28"/>
        </w:rPr>
        <w:t xml:space="preserve">на расчетном счете определенными бухгалтерскими проводками, занимающийся постатейным распределением всех поступлений, покупок, расходов. А затем, нажатием одной кнопки в программе, формирующий бухгалтерский отчет для налоговой, ПФР, ФСС и сдающий в электронном виде </w:t>
      </w:r>
      <w:r w:rsidR="00A72969" w:rsidRPr="00682DCB">
        <w:rPr>
          <w:rFonts w:ascii="Times New Roman" w:hAnsi="Times New Roman"/>
          <w:sz w:val="28"/>
          <w:szCs w:val="28"/>
        </w:rPr>
        <w:t>актуальную</w:t>
      </w:r>
      <w:r w:rsidR="00A72969" w:rsidRPr="0010001B">
        <w:rPr>
          <w:rFonts w:ascii="Times New Roman" w:hAnsi="Times New Roman"/>
          <w:sz w:val="28"/>
          <w:szCs w:val="28"/>
        </w:rPr>
        <w:t xml:space="preserve"> отчетность всей нашей финансово-хозяйственной деятельности за отчетный период. Нам не нужен бухгалтер-экономист или руководитель-специалист просто тупо формирующий нулевую отчетность. Нам нужен бухгалтер, который будет отражать, вести нашу ФХД, превращать наш бизнес-процесс в бухгалтерскую отчетность.</w:t>
      </w:r>
    </w:p>
    <w:p w:rsidR="00F02A2F" w:rsidRPr="0010001B" w:rsidRDefault="009A59B8" w:rsidP="00682DC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 xml:space="preserve">Что такое выход из теневого ведения бухучета на ведение бухучета в соответствии с действующим законодательством – это уплата всех налогов. Так как могут не увеличиться наши расходы на величину этих налогов? Обещание об не увеличении взносов просто пустая, безграмотная и безответственная болтовня. </w:t>
      </w:r>
    </w:p>
    <w:p w:rsidR="00CA3173" w:rsidRPr="00682DCB" w:rsidRDefault="009A59B8" w:rsidP="00901D4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 xml:space="preserve">Правление предлагает ввести </w:t>
      </w:r>
      <w:r w:rsidR="00682DCB">
        <w:rPr>
          <w:rFonts w:ascii="Times New Roman" w:hAnsi="Times New Roman"/>
          <w:sz w:val="28"/>
          <w:szCs w:val="28"/>
        </w:rPr>
        <w:t>новую</w:t>
      </w:r>
      <w:r w:rsidRPr="0010001B">
        <w:rPr>
          <w:rFonts w:ascii="Times New Roman" w:hAnsi="Times New Roman"/>
          <w:sz w:val="28"/>
          <w:szCs w:val="28"/>
        </w:rPr>
        <w:t xml:space="preserve"> штатн</w:t>
      </w:r>
      <w:r w:rsidR="00682DCB">
        <w:rPr>
          <w:rFonts w:ascii="Times New Roman" w:hAnsi="Times New Roman"/>
          <w:sz w:val="28"/>
          <w:szCs w:val="28"/>
        </w:rPr>
        <w:t>ую</w:t>
      </w:r>
      <w:r w:rsidRPr="0010001B">
        <w:rPr>
          <w:rFonts w:ascii="Times New Roman" w:hAnsi="Times New Roman"/>
          <w:sz w:val="28"/>
          <w:szCs w:val="28"/>
        </w:rPr>
        <w:t xml:space="preserve"> единиц</w:t>
      </w:r>
      <w:r w:rsidR="00682DCB">
        <w:rPr>
          <w:rFonts w:ascii="Times New Roman" w:hAnsi="Times New Roman"/>
          <w:sz w:val="28"/>
          <w:szCs w:val="28"/>
        </w:rPr>
        <w:t xml:space="preserve">уинженерно-технического работника. Это </w:t>
      </w:r>
      <w:r w:rsidR="00D128DA" w:rsidRPr="0010001B">
        <w:rPr>
          <w:rFonts w:ascii="Times New Roman" w:hAnsi="Times New Roman"/>
          <w:sz w:val="28"/>
          <w:szCs w:val="28"/>
        </w:rPr>
        <w:t>грамотная, техническая поддержка высококвалифицированного, действующего инженера. Все работы должны начинаться с точки зрения осмысления их сначала инженерным составом.</w:t>
      </w:r>
      <w:r w:rsidR="00434017">
        <w:rPr>
          <w:rFonts w:ascii="Times New Roman" w:hAnsi="Times New Roman"/>
          <w:sz w:val="28"/>
          <w:szCs w:val="28"/>
        </w:rPr>
        <w:t xml:space="preserve"> (Текст выступления приложен к данному Протоколу).</w:t>
      </w:r>
    </w:p>
    <w:p w:rsidR="00682DCB" w:rsidRDefault="00901D46" w:rsidP="00682D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Предложение Правления</w:t>
      </w:r>
      <w:r w:rsidR="00682DCB" w:rsidRPr="0010001B">
        <w:rPr>
          <w:rFonts w:ascii="Times New Roman" w:hAnsi="Times New Roman"/>
          <w:sz w:val="28"/>
          <w:szCs w:val="28"/>
        </w:rPr>
        <w:t>:</w:t>
      </w:r>
    </w:p>
    <w:p w:rsidR="00682DCB" w:rsidRPr="00682DCB" w:rsidRDefault="00682DCB" w:rsidP="00682DC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DCB">
        <w:rPr>
          <w:rFonts w:ascii="Times New Roman" w:hAnsi="Times New Roman"/>
          <w:sz w:val="28"/>
          <w:szCs w:val="28"/>
          <w:lang w:eastAsia="ru-RU"/>
        </w:rPr>
        <w:t>Утвердить штатное расписание на 2019 год:Председатель 30000 руб./мес.; Бухгалтер 25000 руб./мес.; ИТР 15000 руб./мес.; Сторож-вахтер 4 чел. по 17000 руб./мес.; Электрик 15000 руб./мес.; Тракторист 15000 руб./мес.; Разнорабочий 20000 руб./мес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67788" w:rsidRPr="0010001B" w:rsidRDefault="00901D46" w:rsidP="00682DC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110D">
        <w:rPr>
          <w:rFonts w:ascii="Times New Roman" w:hAnsi="Times New Roman"/>
          <w:b/>
          <w:sz w:val="28"/>
          <w:szCs w:val="28"/>
        </w:rPr>
        <w:t>Голосование</w:t>
      </w:r>
      <w:r>
        <w:rPr>
          <w:rFonts w:ascii="Times New Roman" w:hAnsi="Times New Roman"/>
          <w:b/>
          <w:sz w:val="28"/>
          <w:szCs w:val="28"/>
        </w:rPr>
        <w:t xml:space="preserve"> членов Товарищества с помощью бюллетеней</w:t>
      </w:r>
      <w:r w:rsidR="00434017">
        <w:rPr>
          <w:rFonts w:ascii="Times New Roman" w:hAnsi="Times New Roman"/>
          <w:b/>
          <w:sz w:val="28"/>
          <w:szCs w:val="28"/>
        </w:rPr>
        <w:t>.</w:t>
      </w:r>
    </w:p>
    <w:p w:rsidR="00667788" w:rsidRPr="0010001B" w:rsidRDefault="00667788" w:rsidP="00F918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A3173" w:rsidRPr="0010001B" w:rsidRDefault="00CA3173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 xml:space="preserve">ПО ШЕСТОМУ ВОПРОСУ </w:t>
      </w:r>
      <w:r w:rsidR="0091029C" w:rsidRPr="0010001B">
        <w:rPr>
          <w:rFonts w:ascii="Times New Roman" w:hAnsi="Times New Roman"/>
          <w:sz w:val="28"/>
          <w:szCs w:val="28"/>
        </w:rPr>
        <w:t xml:space="preserve">повестки </w:t>
      </w:r>
      <w:r w:rsidR="00F91803" w:rsidRPr="0010001B">
        <w:rPr>
          <w:rFonts w:ascii="Times New Roman" w:hAnsi="Times New Roman"/>
          <w:sz w:val="28"/>
          <w:szCs w:val="28"/>
        </w:rPr>
        <w:t>дня</w:t>
      </w:r>
    </w:p>
    <w:p w:rsidR="005E2C7D" w:rsidRPr="0010001B" w:rsidRDefault="00F91803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>ВЫСТУПИЛ</w:t>
      </w:r>
      <w:r w:rsidR="00682DCB">
        <w:rPr>
          <w:rFonts w:ascii="Times New Roman" w:hAnsi="Times New Roman"/>
          <w:b/>
          <w:sz w:val="28"/>
          <w:szCs w:val="28"/>
        </w:rPr>
        <w:t>А</w:t>
      </w:r>
      <w:r w:rsidR="00684FC2" w:rsidRPr="0010001B">
        <w:rPr>
          <w:rFonts w:ascii="Times New Roman" w:hAnsi="Times New Roman"/>
          <w:sz w:val="28"/>
          <w:szCs w:val="28"/>
        </w:rPr>
        <w:t>Яницкая О.О.</w:t>
      </w:r>
      <w:r w:rsidR="00434017">
        <w:rPr>
          <w:rFonts w:ascii="Times New Roman" w:hAnsi="Times New Roman"/>
          <w:sz w:val="28"/>
          <w:szCs w:val="28"/>
        </w:rPr>
        <w:t xml:space="preserve">Довела до Собрания </w:t>
      </w:r>
      <w:r w:rsidR="00682DCB">
        <w:rPr>
          <w:rFonts w:ascii="Times New Roman" w:hAnsi="Times New Roman"/>
          <w:sz w:val="28"/>
          <w:szCs w:val="28"/>
        </w:rPr>
        <w:t>предложенн</w:t>
      </w:r>
      <w:r w:rsidR="00434017">
        <w:rPr>
          <w:rFonts w:ascii="Times New Roman" w:hAnsi="Times New Roman"/>
          <w:sz w:val="28"/>
          <w:szCs w:val="28"/>
        </w:rPr>
        <w:t>ую</w:t>
      </w:r>
      <w:r w:rsidR="00682DCB">
        <w:rPr>
          <w:rFonts w:ascii="Times New Roman" w:hAnsi="Times New Roman"/>
          <w:sz w:val="28"/>
          <w:szCs w:val="28"/>
        </w:rPr>
        <w:t xml:space="preserve"> Правлением на утверждение приходно-расходн</w:t>
      </w:r>
      <w:r w:rsidR="00434017">
        <w:rPr>
          <w:rFonts w:ascii="Times New Roman" w:hAnsi="Times New Roman"/>
          <w:sz w:val="28"/>
          <w:szCs w:val="28"/>
        </w:rPr>
        <w:t>ую</w:t>
      </w:r>
      <w:r w:rsidR="00682DCB">
        <w:rPr>
          <w:rFonts w:ascii="Times New Roman" w:hAnsi="Times New Roman"/>
          <w:sz w:val="28"/>
          <w:szCs w:val="28"/>
        </w:rPr>
        <w:t xml:space="preserve"> смет</w:t>
      </w:r>
      <w:r w:rsidR="00434017">
        <w:rPr>
          <w:rFonts w:ascii="Times New Roman" w:hAnsi="Times New Roman"/>
          <w:sz w:val="28"/>
          <w:szCs w:val="28"/>
        </w:rPr>
        <w:t>у</w:t>
      </w:r>
      <w:r w:rsidR="00682DCB">
        <w:rPr>
          <w:rFonts w:ascii="Times New Roman" w:hAnsi="Times New Roman"/>
          <w:sz w:val="28"/>
          <w:szCs w:val="28"/>
        </w:rPr>
        <w:t xml:space="preserve"> на 2019 год.</w:t>
      </w:r>
    </w:p>
    <w:p w:rsidR="00682DCB" w:rsidRDefault="00901D46" w:rsidP="00682D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Предложение Правления</w:t>
      </w:r>
      <w:r w:rsidR="00682DCB" w:rsidRPr="0010001B">
        <w:rPr>
          <w:rFonts w:ascii="Times New Roman" w:hAnsi="Times New Roman"/>
          <w:sz w:val="28"/>
          <w:szCs w:val="28"/>
        </w:rPr>
        <w:t>:</w:t>
      </w:r>
    </w:p>
    <w:p w:rsidR="00682DCB" w:rsidRPr="00682DCB" w:rsidRDefault="00682DCB" w:rsidP="00682DC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DCB">
        <w:rPr>
          <w:rFonts w:ascii="Times New Roman" w:hAnsi="Times New Roman"/>
          <w:sz w:val="28"/>
          <w:szCs w:val="28"/>
        </w:rPr>
        <w:lastRenderedPageBreak/>
        <w:t>Утвердить приходно-расходную смету на период с 01.01.2019 по 31.12.2019 года и финансово-экономическое обоснование размера взносов (сроки и порядок оплаты): из расчета 435 участков Товарищества ежемесячный размер членского взноса с одного участка составляет 820 руб. – оплата ежемесячная до 10-го числа следующего месяца. Годовой целевой взнос с одного участка - 3000 руб., оплатить до 30.06.2019.</w:t>
      </w:r>
    </w:p>
    <w:p w:rsidR="00684FC2" w:rsidRPr="0010001B" w:rsidRDefault="00901D46" w:rsidP="00682DC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110D">
        <w:rPr>
          <w:rFonts w:ascii="Times New Roman" w:hAnsi="Times New Roman"/>
          <w:b/>
          <w:sz w:val="28"/>
          <w:szCs w:val="28"/>
        </w:rPr>
        <w:t>Голосование</w:t>
      </w:r>
      <w:r>
        <w:rPr>
          <w:rFonts w:ascii="Times New Roman" w:hAnsi="Times New Roman"/>
          <w:b/>
          <w:sz w:val="28"/>
          <w:szCs w:val="28"/>
        </w:rPr>
        <w:t xml:space="preserve"> членов Товарищества с помощью бюллетеней</w:t>
      </w:r>
      <w:r w:rsidR="00434017">
        <w:rPr>
          <w:rFonts w:ascii="Times New Roman" w:hAnsi="Times New Roman"/>
          <w:b/>
          <w:sz w:val="28"/>
          <w:szCs w:val="28"/>
        </w:rPr>
        <w:t>.</w:t>
      </w:r>
    </w:p>
    <w:p w:rsidR="00667788" w:rsidRPr="0010001B" w:rsidRDefault="00667788" w:rsidP="00684F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84FC2" w:rsidRPr="0010001B" w:rsidRDefault="00684FC2" w:rsidP="00684F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 xml:space="preserve">ПО СЕДЬМОМУ ВОПРОСУ </w:t>
      </w:r>
      <w:r w:rsidRPr="0010001B">
        <w:rPr>
          <w:rFonts w:ascii="Times New Roman" w:hAnsi="Times New Roman"/>
          <w:sz w:val="28"/>
          <w:szCs w:val="28"/>
        </w:rPr>
        <w:t>повестки дня</w:t>
      </w:r>
    </w:p>
    <w:p w:rsidR="00684FC2" w:rsidRDefault="00682DCB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ВЫСТУПИЛ</w:t>
      </w:r>
      <w:r w:rsidR="006128C9">
        <w:rPr>
          <w:rFonts w:ascii="Times New Roman" w:hAnsi="Times New Roman"/>
          <w:b/>
          <w:sz w:val="28"/>
          <w:szCs w:val="28"/>
        </w:rPr>
        <w:t>И</w:t>
      </w:r>
      <w:r w:rsidR="00684FC2" w:rsidRPr="00D36AC6">
        <w:rPr>
          <w:rFonts w:ascii="Times New Roman" w:hAnsi="Times New Roman"/>
          <w:b/>
          <w:sz w:val="28"/>
          <w:szCs w:val="28"/>
        </w:rPr>
        <w:t>Шевырев А.Н</w:t>
      </w:r>
      <w:r w:rsidR="00684FC2" w:rsidRPr="007173A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Довел до членов Товарищества информацию, полученную им </w:t>
      </w:r>
      <w:r w:rsidR="005F38B5">
        <w:rPr>
          <w:rFonts w:ascii="Times New Roman" w:hAnsi="Times New Roman"/>
          <w:sz w:val="28"/>
          <w:szCs w:val="28"/>
        </w:rPr>
        <w:t xml:space="preserve">ранее </w:t>
      </w:r>
      <w:r>
        <w:rPr>
          <w:rFonts w:ascii="Times New Roman" w:hAnsi="Times New Roman"/>
          <w:sz w:val="28"/>
          <w:szCs w:val="28"/>
        </w:rPr>
        <w:t xml:space="preserve">на встрече с представителями ПАО «МОЭСК» </w:t>
      </w:r>
      <w:r w:rsidR="005F38B5">
        <w:rPr>
          <w:rFonts w:ascii="Times New Roman" w:hAnsi="Times New Roman"/>
          <w:sz w:val="28"/>
          <w:szCs w:val="28"/>
        </w:rPr>
        <w:t>и Правительства РФ.</w:t>
      </w:r>
    </w:p>
    <w:p w:rsidR="00D36AC6" w:rsidRDefault="008B148D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обсуждению данного вопроса </w:t>
      </w:r>
      <w:r w:rsidR="00014BE1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ключились Федяхиным М.В. и Штыков И.А.</w:t>
      </w:r>
      <w:r w:rsidR="00014BE1">
        <w:rPr>
          <w:rFonts w:ascii="Times New Roman" w:hAnsi="Times New Roman"/>
          <w:sz w:val="28"/>
          <w:szCs w:val="28"/>
        </w:rPr>
        <w:t xml:space="preserve"> Напомнили о составе и стоимости работ по замене насоса в 2017 году.</w:t>
      </w:r>
    </w:p>
    <w:p w:rsidR="00014BE1" w:rsidRPr="0010001B" w:rsidRDefault="00014BE1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этим было предоставлено слово инженеру </w:t>
      </w:r>
      <w:r w:rsidRPr="00B658A3">
        <w:rPr>
          <w:rFonts w:ascii="Times New Roman" w:hAnsi="Times New Roman"/>
          <w:b/>
          <w:sz w:val="28"/>
          <w:szCs w:val="28"/>
        </w:rPr>
        <w:t>Анисимову С.В</w:t>
      </w:r>
      <w:r w:rsidRPr="007173A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который отметил, что </w:t>
      </w:r>
      <w:r w:rsidR="00285ED6">
        <w:rPr>
          <w:rFonts w:ascii="Times New Roman" w:hAnsi="Times New Roman"/>
          <w:sz w:val="28"/>
          <w:szCs w:val="28"/>
        </w:rPr>
        <w:t>существующие цены на данный момент и состав работ по замене насоса значительно отличаются от цен</w:t>
      </w:r>
      <w:r w:rsidR="00B658A3">
        <w:rPr>
          <w:rFonts w:ascii="Times New Roman" w:hAnsi="Times New Roman"/>
          <w:sz w:val="28"/>
          <w:szCs w:val="28"/>
        </w:rPr>
        <w:t xml:space="preserve"> и состава работ</w:t>
      </w:r>
      <w:r w:rsidR="00285ED6">
        <w:rPr>
          <w:rFonts w:ascii="Times New Roman" w:hAnsi="Times New Roman"/>
          <w:sz w:val="28"/>
          <w:szCs w:val="28"/>
        </w:rPr>
        <w:t xml:space="preserve">, которые были два года назад. </w:t>
      </w:r>
    </w:p>
    <w:p w:rsidR="005F38B5" w:rsidRDefault="00901D46" w:rsidP="005F38B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Предложение Правления</w:t>
      </w:r>
      <w:r w:rsidR="005F38B5" w:rsidRPr="0010001B">
        <w:rPr>
          <w:rFonts w:ascii="Times New Roman" w:hAnsi="Times New Roman"/>
          <w:sz w:val="28"/>
          <w:szCs w:val="28"/>
        </w:rPr>
        <w:t>:</w:t>
      </w:r>
    </w:p>
    <w:p w:rsidR="005F38B5" w:rsidRDefault="005F38B5" w:rsidP="005F38B5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38B5">
        <w:rPr>
          <w:rFonts w:ascii="Times New Roman" w:hAnsi="Times New Roman"/>
          <w:sz w:val="28"/>
          <w:szCs w:val="28"/>
          <w:lang w:eastAsia="ru-RU"/>
        </w:rPr>
        <w:t>Передать имущество общего пользования (объектов электросетевого хозяйства) с баланса СНТ «ПРОГРЕСС-96» в собственность ПАО «МОЭСК»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F38B5" w:rsidRDefault="005F38B5" w:rsidP="005F38B5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38B5">
        <w:rPr>
          <w:rFonts w:ascii="Times New Roman" w:hAnsi="Times New Roman"/>
          <w:sz w:val="28"/>
          <w:szCs w:val="28"/>
          <w:lang w:eastAsia="ru-RU"/>
        </w:rPr>
        <w:t>Заключить индивидуальные договоры энергоснабжения (купли-продажи) электрической энергии между членами СНТ «ПРОГРЕСС-96» и/или гражданами, ведущими хозяйство в индивидуальном порядке на территории СНТ «ПРОГРЕСС-96», и сбытовой организацией - ПАО «Мосэнергосбыт»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F38B5" w:rsidRPr="005F38B5" w:rsidRDefault="005F38B5" w:rsidP="005F38B5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38B5">
        <w:rPr>
          <w:rFonts w:ascii="Times New Roman" w:hAnsi="Times New Roman"/>
          <w:sz w:val="28"/>
          <w:szCs w:val="28"/>
          <w:lang w:eastAsia="ru-RU"/>
        </w:rPr>
        <w:t>Избрать уполномоченным для подачи, совершения сделок и представления интересов в ПАО «МОЭСК» и ПАО «Мосэнергосбыт» члена Товарищества Шевырева А.Н.</w:t>
      </w:r>
    </w:p>
    <w:p w:rsidR="00684FC2" w:rsidRPr="0010001B" w:rsidRDefault="00901D46" w:rsidP="005F38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110D">
        <w:rPr>
          <w:rFonts w:ascii="Times New Roman" w:hAnsi="Times New Roman"/>
          <w:b/>
          <w:sz w:val="28"/>
          <w:szCs w:val="28"/>
        </w:rPr>
        <w:t>Голосование</w:t>
      </w:r>
      <w:r>
        <w:rPr>
          <w:rFonts w:ascii="Times New Roman" w:hAnsi="Times New Roman"/>
          <w:b/>
          <w:sz w:val="28"/>
          <w:szCs w:val="28"/>
        </w:rPr>
        <w:t xml:space="preserve"> членов Товарищества с помощью бюллетеней</w:t>
      </w:r>
      <w:r w:rsidR="00D36AC6">
        <w:rPr>
          <w:rFonts w:ascii="Times New Roman" w:hAnsi="Times New Roman"/>
          <w:b/>
          <w:sz w:val="28"/>
          <w:szCs w:val="28"/>
        </w:rPr>
        <w:t>.</w:t>
      </w:r>
    </w:p>
    <w:p w:rsidR="00AD6C55" w:rsidRPr="0010001B" w:rsidRDefault="00AD6C55" w:rsidP="00684F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84FC2" w:rsidRPr="0010001B" w:rsidRDefault="00684FC2" w:rsidP="00684F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 xml:space="preserve">ПО ВОСЬМОМУ ВОПРОСУ </w:t>
      </w:r>
      <w:r w:rsidRPr="0010001B">
        <w:rPr>
          <w:rFonts w:ascii="Times New Roman" w:hAnsi="Times New Roman"/>
          <w:sz w:val="28"/>
          <w:szCs w:val="28"/>
        </w:rPr>
        <w:t>повестки дня</w:t>
      </w:r>
    </w:p>
    <w:p w:rsidR="00684FC2" w:rsidRDefault="00901D46" w:rsidP="00684F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ВЫСТУПИЛ </w:t>
      </w:r>
      <w:r w:rsidRPr="00A40F6D">
        <w:rPr>
          <w:rFonts w:ascii="Times New Roman" w:hAnsi="Times New Roman"/>
          <w:b/>
          <w:sz w:val="28"/>
          <w:szCs w:val="28"/>
        </w:rPr>
        <w:t>Корнилов В.В</w:t>
      </w:r>
      <w:r w:rsidRPr="007173A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Сообщил</w:t>
      </w:r>
      <w:r w:rsidR="005652BC">
        <w:rPr>
          <w:rFonts w:ascii="Times New Roman" w:hAnsi="Times New Roman"/>
          <w:sz w:val="28"/>
          <w:szCs w:val="28"/>
        </w:rPr>
        <w:t>, что на утверждение Собранием выносится принятое Правлением Товарищества положение о деятельности самого Правления.(Текст выступления приложен к данному Протоколу).</w:t>
      </w:r>
    </w:p>
    <w:p w:rsidR="00901D46" w:rsidRDefault="00901D46" w:rsidP="00684F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Предложение Правления:</w:t>
      </w:r>
    </w:p>
    <w:p w:rsidR="005F38B5" w:rsidRPr="005F38B5" w:rsidRDefault="005F38B5" w:rsidP="00684F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38B5">
        <w:rPr>
          <w:rFonts w:ascii="Times New Roman" w:hAnsi="Times New Roman"/>
          <w:sz w:val="28"/>
          <w:szCs w:val="28"/>
        </w:rPr>
        <w:t xml:space="preserve">Утвердить Положение о Правлении СНТ </w:t>
      </w:r>
      <w:r w:rsidRPr="005F38B5">
        <w:rPr>
          <w:rFonts w:ascii="Times New Roman" w:hAnsi="Times New Roman"/>
          <w:sz w:val="28"/>
          <w:szCs w:val="28"/>
          <w:lang w:eastAsia="ru-RU"/>
        </w:rPr>
        <w:t>"ПРОГРЕСС-96"</w:t>
      </w:r>
    </w:p>
    <w:p w:rsidR="00684FC2" w:rsidRPr="0010001B" w:rsidRDefault="00901D46" w:rsidP="00684F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110D">
        <w:rPr>
          <w:rFonts w:ascii="Times New Roman" w:hAnsi="Times New Roman"/>
          <w:b/>
          <w:sz w:val="28"/>
          <w:szCs w:val="28"/>
        </w:rPr>
        <w:t>Голосование</w:t>
      </w:r>
      <w:r>
        <w:rPr>
          <w:rFonts w:ascii="Times New Roman" w:hAnsi="Times New Roman"/>
          <w:b/>
          <w:sz w:val="28"/>
          <w:szCs w:val="28"/>
        </w:rPr>
        <w:t xml:space="preserve"> членов Товарищества с помощью бюллетеней</w:t>
      </w:r>
      <w:r w:rsidR="00635432">
        <w:rPr>
          <w:rFonts w:ascii="Times New Roman" w:hAnsi="Times New Roman"/>
          <w:b/>
          <w:sz w:val="28"/>
          <w:szCs w:val="28"/>
        </w:rPr>
        <w:t>.</w:t>
      </w:r>
    </w:p>
    <w:p w:rsidR="00684FC2" w:rsidRPr="0010001B" w:rsidRDefault="00684FC2" w:rsidP="00684F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F38B5" w:rsidRDefault="00684FC2" w:rsidP="00684F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lastRenderedPageBreak/>
        <w:t xml:space="preserve">ПО ДЕВЯТОМУ ВОПРОСУ </w:t>
      </w:r>
      <w:r w:rsidRPr="0010001B">
        <w:rPr>
          <w:rFonts w:ascii="Times New Roman" w:hAnsi="Times New Roman"/>
          <w:sz w:val="28"/>
          <w:szCs w:val="28"/>
        </w:rPr>
        <w:t>повестки дня</w:t>
      </w:r>
    </w:p>
    <w:p w:rsidR="005652BC" w:rsidRDefault="005652BC" w:rsidP="00684F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ВЫСТУПИЛ </w:t>
      </w:r>
      <w:r w:rsidRPr="00A40F6D">
        <w:rPr>
          <w:rFonts w:ascii="Times New Roman" w:hAnsi="Times New Roman"/>
          <w:b/>
          <w:sz w:val="28"/>
          <w:szCs w:val="28"/>
        </w:rPr>
        <w:t>Корнилов В.В</w:t>
      </w:r>
      <w:r w:rsidRPr="007173A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Сообщил, что на утверждение Собранием выносится принятое Правлением Товарищества Положение об электроснабжении. (Текст выступления приложен к данному Протоколу).</w:t>
      </w:r>
    </w:p>
    <w:p w:rsidR="00684FC2" w:rsidRPr="0010001B" w:rsidRDefault="00901D46" w:rsidP="00684F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Предложение Правления</w:t>
      </w:r>
      <w:r w:rsidR="00684FC2" w:rsidRPr="0010001B">
        <w:rPr>
          <w:rFonts w:ascii="Times New Roman" w:hAnsi="Times New Roman"/>
          <w:sz w:val="28"/>
          <w:szCs w:val="28"/>
        </w:rPr>
        <w:t>:</w:t>
      </w:r>
    </w:p>
    <w:p w:rsidR="00684FC2" w:rsidRDefault="00DF48F2" w:rsidP="00684F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48F2">
        <w:rPr>
          <w:rFonts w:ascii="Times New Roman" w:hAnsi="Times New Roman"/>
          <w:sz w:val="28"/>
          <w:szCs w:val="28"/>
        </w:rPr>
        <w:t>Утвердить Положение об электроснабжении в СНТ «ПРОГРЕСС-96»</w:t>
      </w:r>
      <w:r>
        <w:rPr>
          <w:rFonts w:ascii="Times New Roman" w:hAnsi="Times New Roman"/>
          <w:sz w:val="28"/>
          <w:szCs w:val="28"/>
        </w:rPr>
        <w:t>.</w:t>
      </w:r>
    </w:p>
    <w:p w:rsidR="005F38B5" w:rsidRPr="0010001B" w:rsidRDefault="00901D46" w:rsidP="00684F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110D">
        <w:rPr>
          <w:rFonts w:ascii="Times New Roman" w:hAnsi="Times New Roman"/>
          <w:b/>
          <w:sz w:val="28"/>
          <w:szCs w:val="28"/>
        </w:rPr>
        <w:t>Голосование</w:t>
      </w:r>
      <w:r>
        <w:rPr>
          <w:rFonts w:ascii="Times New Roman" w:hAnsi="Times New Roman"/>
          <w:b/>
          <w:sz w:val="28"/>
          <w:szCs w:val="28"/>
        </w:rPr>
        <w:t xml:space="preserve"> членов Товарищества с помощью бюллетеней</w:t>
      </w:r>
      <w:r w:rsidR="00635432">
        <w:rPr>
          <w:rFonts w:ascii="Times New Roman" w:hAnsi="Times New Roman"/>
          <w:b/>
          <w:sz w:val="28"/>
          <w:szCs w:val="28"/>
        </w:rPr>
        <w:t>.</w:t>
      </w:r>
    </w:p>
    <w:p w:rsidR="00AD6C55" w:rsidRPr="0010001B" w:rsidRDefault="00AD6C55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2C7D" w:rsidRDefault="004E52BB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На этом п</w:t>
      </w:r>
      <w:r w:rsidR="005E2C7D" w:rsidRPr="0010001B">
        <w:rPr>
          <w:rFonts w:ascii="Times New Roman" w:hAnsi="Times New Roman"/>
          <w:sz w:val="28"/>
          <w:szCs w:val="28"/>
        </w:rPr>
        <w:t xml:space="preserve">овестка </w:t>
      </w:r>
      <w:r w:rsidR="003B0ABE" w:rsidRPr="0010001B">
        <w:rPr>
          <w:rFonts w:ascii="Times New Roman" w:hAnsi="Times New Roman"/>
          <w:sz w:val="28"/>
          <w:szCs w:val="28"/>
        </w:rPr>
        <w:t>дн</w:t>
      </w:r>
      <w:r w:rsidRPr="0010001B">
        <w:rPr>
          <w:rFonts w:ascii="Times New Roman" w:hAnsi="Times New Roman"/>
          <w:sz w:val="28"/>
          <w:szCs w:val="28"/>
        </w:rPr>
        <w:t>я была исчерпа</w:t>
      </w:r>
      <w:r w:rsidR="005E2C7D" w:rsidRPr="0010001B">
        <w:rPr>
          <w:rFonts w:ascii="Times New Roman" w:hAnsi="Times New Roman"/>
          <w:sz w:val="28"/>
          <w:szCs w:val="28"/>
        </w:rPr>
        <w:t>на.</w:t>
      </w:r>
    </w:p>
    <w:p w:rsidR="00901D46" w:rsidRDefault="00901D46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1D46" w:rsidRPr="0010001B" w:rsidRDefault="00901D46" w:rsidP="00F9180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Перешли к голосованию с помощью бюллетеней №1 и №2. На момент голосования урна была опечатана пластиковой пломбой</w:t>
      </w:r>
      <w:r w:rsidR="00F235A0">
        <w:rPr>
          <w:rFonts w:ascii="Times New Roman" w:hAnsi="Times New Roman"/>
          <w:color w:val="000000" w:themeColor="text1"/>
          <w:sz w:val="28"/>
          <w:szCs w:val="28"/>
        </w:rPr>
        <w:t xml:space="preserve"> №______________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A3173" w:rsidRPr="0010001B" w:rsidRDefault="00CA3173" w:rsidP="00F9180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C02BB" w:rsidRPr="0010001B" w:rsidRDefault="005C02BB" w:rsidP="00F9180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>ЗАОЧНАЯ ФОРМА ГОЛОСОВАНИЯ ПО ВОПРОС</w:t>
      </w:r>
      <w:r w:rsidR="003B0ABE" w:rsidRPr="0010001B">
        <w:rPr>
          <w:rFonts w:ascii="Times New Roman" w:hAnsi="Times New Roman"/>
          <w:b/>
          <w:sz w:val="28"/>
          <w:szCs w:val="28"/>
        </w:rPr>
        <w:t>АМ №№ 2,3,4,5,6,7,8,9</w:t>
      </w:r>
    </w:p>
    <w:p w:rsidR="005C02BB" w:rsidRPr="0010001B" w:rsidRDefault="005C02BB" w:rsidP="003B0AB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0001B">
        <w:rPr>
          <w:rFonts w:ascii="Times New Roman" w:hAnsi="Times New Roman"/>
          <w:b/>
          <w:sz w:val="28"/>
          <w:szCs w:val="28"/>
        </w:rPr>
        <w:t>про</w:t>
      </w:r>
      <w:r w:rsidR="006268BC" w:rsidRPr="0010001B">
        <w:rPr>
          <w:rFonts w:ascii="Times New Roman" w:hAnsi="Times New Roman"/>
          <w:b/>
          <w:sz w:val="28"/>
          <w:szCs w:val="28"/>
        </w:rPr>
        <w:t>ходила</w:t>
      </w:r>
      <w:r w:rsidRPr="0010001B">
        <w:rPr>
          <w:rFonts w:ascii="Times New Roman" w:hAnsi="Times New Roman"/>
          <w:b/>
          <w:sz w:val="28"/>
          <w:szCs w:val="28"/>
        </w:rPr>
        <w:t xml:space="preserve"> с </w:t>
      </w:r>
      <w:r w:rsidR="00684FC2" w:rsidRPr="0010001B">
        <w:rPr>
          <w:rFonts w:ascii="Times New Roman" w:hAnsi="Times New Roman"/>
          <w:b/>
          <w:sz w:val="28"/>
          <w:szCs w:val="28"/>
        </w:rPr>
        <w:t>05</w:t>
      </w:r>
      <w:r w:rsidRPr="0010001B">
        <w:rPr>
          <w:rFonts w:ascii="Times New Roman" w:hAnsi="Times New Roman"/>
          <w:b/>
          <w:sz w:val="28"/>
          <w:szCs w:val="28"/>
        </w:rPr>
        <w:t>.0</w:t>
      </w:r>
      <w:r w:rsidR="00684FC2" w:rsidRPr="0010001B">
        <w:rPr>
          <w:rFonts w:ascii="Times New Roman" w:hAnsi="Times New Roman"/>
          <w:b/>
          <w:sz w:val="28"/>
          <w:szCs w:val="28"/>
        </w:rPr>
        <w:t>5</w:t>
      </w:r>
      <w:r w:rsidRPr="0010001B">
        <w:rPr>
          <w:rFonts w:ascii="Times New Roman" w:hAnsi="Times New Roman"/>
          <w:b/>
          <w:sz w:val="28"/>
          <w:szCs w:val="28"/>
        </w:rPr>
        <w:t>.201</w:t>
      </w:r>
      <w:r w:rsidR="00684FC2" w:rsidRPr="0010001B">
        <w:rPr>
          <w:rFonts w:ascii="Times New Roman" w:hAnsi="Times New Roman"/>
          <w:b/>
          <w:sz w:val="28"/>
          <w:szCs w:val="28"/>
        </w:rPr>
        <w:t>9</w:t>
      </w:r>
      <w:r w:rsidR="007671E1">
        <w:rPr>
          <w:rFonts w:ascii="Times New Roman" w:hAnsi="Times New Roman"/>
          <w:b/>
          <w:sz w:val="28"/>
          <w:szCs w:val="28"/>
        </w:rPr>
        <w:t>д</w:t>
      </w:r>
      <w:r w:rsidRPr="0010001B">
        <w:rPr>
          <w:rFonts w:ascii="Times New Roman" w:hAnsi="Times New Roman"/>
          <w:b/>
          <w:sz w:val="28"/>
          <w:szCs w:val="28"/>
        </w:rPr>
        <w:t xml:space="preserve">о </w:t>
      </w:r>
      <w:r w:rsidR="007671E1">
        <w:rPr>
          <w:rFonts w:ascii="Times New Roman" w:hAnsi="Times New Roman"/>
          <w:b/>
          <w:sz w:val="28"/>
          <w:szCs w:val="28"/>
        </w:rPr>
        <w:t xml:space="preserve">18:00 </w:t>
      </w:r>
      <w:r w:rsidR="00684FC2" w:rsidRPr="0010001B">
        <w:rPr>
          <w:rFonts w:ascii="Times New Roman" w:hAnsi="Times New Roman"/>
          <w:b/>
          <w:sz w:val="28"/>
          <w:szCs w:val="28"/>
        </w:rPr>
        <w:t>18</w:t>
      </w:r>
      <w:r w:rsidRPr="0010001B">
        <w:rPr>
          <w:rFonts w:ascii="Times New Roman" w:hAnsi="Times New Roman"/>
          <w:b/>
          <w:sz w:val="28"/>
          <w:szCs w:val="28"/>
        </w:rPr>
        <w:t>.0</w:t>
      </w:r>
      <w:r w:rsidR="00684FC2" w:rsidRPr="0010001B">
        <w:rPr>
          <w:rFonts w:ascii="Times New Roman" w:hAnsi="Times New Roman"/>
          <w:b/>
          <w:sz w:val="28"/>
          <w:szCs w:val="28"/>
        </w:rPr>
        <w:t>5</w:t>
      </w:r>
      <w:r w:rsidRPr="0010001B">
        <w:rPr>
          <w:rFonts w:ascii="Times New Roman" w:hAnsi="Times New Roman"/>
          <w:b/>
          <w:sz w:val="28"/>
          <w:szCs w:val="28"/>
        </w:rPr>
        <w:t>.201</w:t>
      </w:r>
      <w:r w:rsidR="00684FC2" w:rsidRPr="0010001B">
        <w:rPr>
          <w:rFonts w:ascii="Times New Roman" w:hAnsi="Times New Roman"/>
          <w:b/>
          <w:sz w:val="28"/>
          <w:szCs w:val="28"/>
        </w:rPr>
        <w:t>9</w:t>
      </w:r>
      <w:r w:rsidR="007671E1">
        <w:rPr>
          <w:rFonts w:ascii="Times New Roman" w:hAnsi="Times New Roman"/>
          <w:b/>
          <w:sz w:val="28"/>
          <w:szCs w:val="28"/>
        </w:rPr>
        <w:t>.</w:t>
      </w:r>
    </w:p>
    <w:p w:rsidR="00F016D5" w:rsidRPr="0010001B" w:rsidRDefault="003B0ABE" w:rsidP="003B0A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С</w:t>
      </w:r>
      <w:r w:rsidR="00F016D5" w:rsidRPr="0010001B">
        <w:rPr>
          <w:rFonts w:ascii="Times New Roman" w:hAnsi="Times New Roman"/>
          <w:sz w:val="28"/>
          <w:szCs w:val="28"/>
        </w:rPr>
        <w:t xml:space="preserve"> электронно</w:t>
      </w:r>
      <w:r w:rsidR="00F02F06" w:rsidRPr="0010001B">
        <w:rPr>
          <w:rFonts w:ascii="Times New Roman" w:hAnsi="Times New Roman"/>
          <w:sz w:val="28"/>
          <w:szCs w:val="28"/>
        </w:rPr>
        <w:t xml:space="preserve">гоадреса счетной комиссии </w:t>
      </w:r>
      <w:r w:rsidR="00F02F06" w:rsidRPr="0010001B">
        <w:rPr>
          <w:rFonts w:ascii="Times New Roman" w:hAnsi="Times New Roman"/>
          <w:sz w:val="28"/>
          <w:szCs w:val="28"/>
          <w:lang w:val="en-US"/>
        </w:rPr>
        <w:t>progress</w:t>
      </w:r>
      <w:r w:rsidR="00F02F06" w:rsidRPr="0010001B">
        <w:rPr>
          <w:rFonts w:ascii="Times New Roman" w:hAnsi="Times New Roman"/>
          <w:sz w:val="28"/>
          <w:szCs w:val="28"/>
        </w:rPr>
        <w:t>-96@</w:t>
      </w:r>
      <w:r w:rsidR="00F02F06" w:rsidRPr="0010001B">
        <w:rPr>
          <w:rFonts w:ascii="Times New Roman" w:hAnsi="Times New Roman"/>
          <w:sz w:val="28"/>
          <w:szCs w:val="28"/>
          <w:lang w:val="en-US"/>
        </w:rPr>
        <w:t>list</w:t>
      </w:r>
      <w:r w:rsidR="00F02F06" w:rsidRPr="0010001B">
        <w:rPr>
          <w:rFonts w:ascii="Times New Roman" w:hAnsi="Times New Roman"/>
          <w:sz w:val="28"/>
          <w:szCs w:val="28"/>
        </w:rPr>
        <w:t>.</w:t>
      </w:r>
      <w:r w:rsidR="00F02F06" w:rsidRPr="0010001B">
        <w:rPr>
          <w:rFonts w:ascii="Times New Roman" w:hAnsi="Times New Roman"/>
          <w:sz w:val="28"/>
          <w:szCs w:val="28"/>
          <w:lang w:val="en-US"/>
        </w:rPr>
        <w:t>ru</w:t>
      </w:r>
      <w:r w:rsidRPr="0010001B">
        <w:rPr>
          <w:rFonts w:ascii="Times New Roman" w:hAnsi="Times New Roman"/>
          <w:sz w:val="28"/>
          <w:szCs w:val="28"/>
        </w:rPr>
        <w:t xml:space="preserve">Председателем счетной комиссии Прониным В.П. и членом Товарищества Ермоловым А.Е. </w:t>
      </w:r>
      <w:r w:rsidR="00F016D5" w:rsidRPr="0010001B">
        <w:rPr>
          <w:rFonts w:ascii="Times New Roman" w:hAnsi="Times New Roman"/>
          <w:sz w:val="28"/>
          <w:szCs w:val="28"/>
        </w:rPr>
        <w:t>были разосланы бюллетени для голосования членам Товарищества, у которых в Реестре членов Товарищества были указаны</w:t>
      </w:r>
      <w:r w:rsidR="00F02F06" w:rsidRPr="0010001B">
        <w:rPr>
          <w:rFonts w:ascii="Times New Roman" w:hAnsi="Times New Roman"/>
          <w:sz w:val="28"/>
          <w:szCs w:val="28"/>
        </w:rPr>
        <w:t xml:space="preserve"> их</w:t>
      </w:r>
      <w:r w:rsidR="00342DD6">
        <w:rPr>
          <w:rFonts w:ascii="Times New Roman" w:hAnsi="Times New Roman"/>
          <w:sz w:val="28"/>
          <w:szCs w:val="28"/>
        </w:rPr>
        <w:t xml:space="preserve"> электронные адреса </w:t>
      </w:r>
      <w:r w:rsidR="00E6308F">
        <w:rPr>
          <w:rFonts w:ascii="Times New Roman" w:hAnsi="Times New Roman"/>
          <w:sz w:val="28"/>
          <w:szCs w:val="28"/>
        </w:rPr>
        <w:t>и</w:t>
      </w:r>
      <w:r w:rsidR="00342DD6">
        <w:rPr>
          <w:rFonts w:ascii="Times New Roman" w:hAnsi="Times New Roman"/>
          <w:sz w:val="28"/>
          <w:szCs w:val="28"/>
        </w:rPr>
        <w:t xml:space="preserve"> которые не </w:t>
      </w:r>
      <w:r w:rsidR="00CA2A48">
        <w:rPr>
          <w:rFonts w:ascii="Times New Roman" w:hAnsi="Times New Roman"/>
          <w:sz w:val="28"/>
          <w:szCs w:val="28"/>
        </w:rPr>
        <w:t xml:space="preserve">имели возможности </w:t>
      </w:r>
      <w:r w:rsidR="00342DD6">
        <w:rPr>
          <w:rFonts w:ascii="Times New Roman" w:hAnsi="Times New Roman"/>
          <w:sz w:val="28"/>
          <w:szCs w:val="28"/>
        </w:rPr>
        <w:t>присутствова</w:t>
      </w:r>
      <w:r w:rsidR="00CA2A48">
        <w:rPr>
          <w:rFonts w:ascii="Times New Roman" w:hAnsi="Times New Roman"/>
          <w:sz w:val="28"/>
          <w:szCs w:val="28"/>
        </w:rPr>
        <w:t>ть</w:t>
      </w:r>
      <w:r w:rsidR="00342DD6">
        <w:rPr>
          <w:rFonts w:ascii="Times New Roman" w:hAnsi="Times New Roman"/>
          <w:sz w:val="28"/>
          <w:szCs w:val="28"/>
        </w:rPr>
        <w:t xml:space="preserve"> на Собрании </w:t>
      </w:r>
      <w:r w:rsidR="00CA2A48">
        <w:rPr>
          <w:rFonts w:ascii="Times New Roman" w:hAnsi="Times New Roman"/>
          <w:sz w:val="28"/>
          <w:szCs w:val="28"/>
        </w:rPr>
        <w:t>в очной форме</w:t>
      </w:r>
      <w:r w:rsidR="00342DD6">
        <w:rPr>
          <w:rFonts w:ascii="Times New Roman" w:hAnsi="Times New Roman"/>
          <w:sz w:val="28"/>
          <w:szCs w:val="28"/>
        </w:rPr>
        <w:t>.</w:t>
      </w:r>
    </w:p>
    <w:p w:rsidR="00F016D5" w:rsidRPr="0010001B" w:rsidRDefault="00217ECD" w:rsidP="00E630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ч</w:t>
      </w:r>
      <w:r w:rsidR="00F016D5" w:rsidRPr="0010001B">
        <w:rPr>
          <w:rFonts w:ascii="Times New Roman" w:hAnsi="Times New Roman"/>
          <w:sz w:val="28"/>
          <w:szCs w:val="28"/>
        </w:rPr>
        <w:t>лены счетной комиссии предоставили возможность проголосовать членам Товарищества, которые не имели возможность самостоятельно добраться до пункта голосования.</w:t>
      </w:r>
    </w:p>
    <w:p w:rsidR="005C02BB" w:rsidRPr="0010001B" w:rsidRDefault="0056569E" w:rsidP="0056569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569E">
        <w:rPr>
          <w:rFonts w:ascii="Times New Roman" w:hAnsi="Times New Roman"/>
          <w:b/>
          <w:color w:val="000000" w:themeColor="text1"/>
          <w:sz w:val="28"/>
          <w:szCs w:val="28"/>
        </w:rPr>
        <w:t>Итого</w:t>
      </w:r>
      <w:r w:rsidRPr="0056569E">
        <w:rPr>
          <w:rFonts w:ascii="Times New Roman" w:hAnsi="Times New Roman"/>
          <w:color w:val="000000" w:themeColor="text1"/>
          <w:sz w:val="28"/>
          <w:szCs w:val="28"/>
        </w:rPr>
        <w:t xml:space="preserve"> в очной и заочной формах п</w:t>
      </w:r>
      <w:r w:rsidR="005C02BB" w:rsidRPr="0056569E">
        <w:rPr>
          <w:rFonts w:ascii="Times New Roman" w:hAnsi="Times New Roman"/>
          <w:color w:val="000000" w:themeColor="text1"/>
          <w:sz w:val="28"/>
          <w:szCs w:val="28"/>
        </w:rPr>
        <w:t>роголосовало</w:t>
      </w:r>
      <w:r w:rsidR="00F235A0">
        <w:rPr>
          <w:rFonts w:ascii="Times New Roman" w:hAnsi="Times New Roman"/>
          <w:color w:val="000000" w:themeColor="text1"/>
          <w:sz w:val="28"/>
          <w:szCs w:val="28"/>
        </w:rPr>
        <w:t>194</w:t>
      </w:r>
      <w:r w:rsidR="005C02BB" w:rsidRPr="0010001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F235A0">
        <w:rPr>
          <w:rFonts w:ascii="Times New Roman" w:hAnsi="Times New Roman"/>
          <w:color w:val="000000" w:themeColor="text1"/>
          <w:sz w:val="28"/>
          <w:szCs w:val="28"/>
        </w:rPr>
        <w:t>Сто девяносто четыре</w:t>
      </w:r>
      <w:r w:rsidR="005C02BB" w:rsidRPr="0010001B">
        <w:rPr>
          <w:rFonts w:ascii="Times New Roman" w:hAnsi="Times New Roman"/>
          <w:color w:val="000000" w:themeColor="text1"/>
          <w:sz w:val="28"/>
          <w:szCs w:val="28"/>
        </w:rPr>
        <w:t>) члена Товарищества</w:t>
      </w:r>
      <w:r w:rsidR="00106E4B" w:rsidRPr="0010001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06E4B" w:rsidRPr="0010001B" w:rsidRDefault="00106E4B" w:rsidP="003B0AB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001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B0ABE" w:rsidRPr="0010001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10001B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3B0ABE" w:rsidRPr="0010001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0001B"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3B0ABE" w:rsidRPr="0010001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0001B">
        <w:rPr>
          <w:rFonts w:ascii="Times New Roman" w:hAnsi="Times New Roman"/>
          <w:color w:val="000000" w:themeColor="text1"/>
          <w:sz w:val="28"/>
          <w:szCs w:val="28"/>
        </w:rPr>
        <w:t xml:space="preserve"> в 1</w:t>
      </w:r>
      <w:r w:rsidR="003B0ABE" w:rsidRPr="0010001B">
        <w:rPr>
          <w:rFonts w:ascii="Times New Roman" w:hAnsi="Times New Roman"/>
          <w:color w:val="000000" w:themeColor="text1"/>
          <w:sz w:val="28"/>
          <w:szCs w:val="28"/>
        </w:rPr>
        <w:t>8:</w:t>
      </w:r>
      <w:r w:rsidRPr="0010001B">
        <w:rPr>
          <w:rFonts w:ascii="Times New Roman" w:hAnsi="Times New Roman"/>
          <w:color w:val="000000" w:themeColor="text1"/>
          <w:sz w:val="28"/>
          <w:szCs w:val="28"/>
        </w:rPr>
        <w:t>00 в здании Правления в присутствии наблюдателей из состава членов Товарищества избирательная урна была вскрыта</w:t>
      </w:r>
      <w:r w:rsidR="00A50F08" w:rsidRPr="0010001B">
        <w:rPr>
          <w:rFonts w:ascii="Times New Roman" w:hAnsi="Times New Roman"/>
          <w:color w:val="000000" w:themeColor="text1"/>
          <w:sz w:val="28"/>
          <w:szCs w:val="28"/>
        </w:rPr>
        <w:t xml:space="preserve"> Председателем счетной комиссии</w:t>
      </w:r>
      <w:r w:rsidRPr="0010001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B0ABE" w:rsidRPr="0010001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0001B">
        <w:rPr>
          <w:rFonts w:ascii="Times New Roman" w:hAnsi="Times New Roman"/>
          <w:color w:val="000000" w:themeColor="text1"/>
          <w:sz w:val="28"/>
          <w:szCs w:val="28"/>
        </w:rPr>
        <w:t xml:space="preserve">еред вскрытием избирательная урна была дополнительно проверена на целостность опечатывания. Проверка показала, что целостность опечатывания </w:t>
      </w:r>
      <w:r w:rsidR="00B77685" w:rsidRPr="0010001B">
        <w:rPr>
          <w:rFonts w:ascii="Times New Roman" w:hAnsi="Times New Roman"/>
          <w:color w:val="000000" w:themeColor="text1"/>
          <w:sz w:val="28"/>
          <w:szCs w:val="28"/>
        </w:rPr>
        <w:t xml:space="preserve">урны </w:t>
      </w:r>
      <w:r w:rsidR="00F1744A">
        <w:rPr>
          <w:rFonts w:ascii="Times New Roman" w:hAnsi="Times New Roman"/>
          <w:color w:val="000000" w:themeColor="text1"/>
          <w:sz w:val="28"/>
          <w:szCs w:val="28"/>
        </w:rPr>
        <w:t>с пломбой № ______________</w:t>
      </w:r>
      <w:r w:rsidRPr="0010001B">
        <w:rPr>
          <w:rFonts w:ascii="Times New Roman" w:hAnsi="Times New Roman"/>
          <w:color w:val="000000" w:themeColor="text1"/>
          <w:sz w:val="28"/>
          <w:szCs w:val="28"/>
        </w:rPr>
        <w:t>не нарушена</w:t>
      </w:r>
      <w:r w:rsidR="00F1744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57CC8" w:rsidRPr="0010001B">
        <w:rPr>
          <w:rFonts w:ascii="Times New Roman" w:hAnsi="Times New Roman"/>
          <w:color w:val="000000" w:themeColor="text1"/>
          <w:sz w:val="28"/>
          <w:szCs w:val="28"/>
        </w:rPr>
        <w:t>Счетная комиссия коллегиально провела проверку и подсчет избирательных бюллетеней.</w:t>
      </w:r>
    </w:p>
    <w:p w:rsidR="009F1DFD" w:rsidRPr="0010001B" w:rsidRDefault="009F1DFD" w:rsidP="00962CEE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106E4B" w:rsidRPr="0010001B" w:rsidRDefault="00B77685" w:rsidP="00962CE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0001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Результаты </w:t>
      </w:r>
      <w:r w:rsidR="00222CE4" w:rsidRPr="0010001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очно-заочного </w:t>
      </w:r>
      <w:r w:rsidRPr="0010001B">
        <w:rPr>
          <w:rFonts w:ascii="Times New Roman" w:hAnsi="Times New Roman"/>
          <w:b/>
          <w:color w:val="000000" w:themeColor="text1"/>
          <w:sz w:val="28"/>
          <w:szCs w:val="28"/>
        </w:rPr>
        <w:t>голосования.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b/>
          <w:sz w:val="28"/>
          <w:szCs w:val="28"/>
        </w:rPr>
        <w:t>Бюллетень №1 – 194 шт</w:t>
      </w:r>
      <w:r w:rsidRPr="00EC70B0">
        <w:rPr>
          <w:rFonts w:ascii="Times New Roman" w:hAnsi="Times New Roman"/>
          <w:sz w:val="28"/>
          <w:szCs w:val="28"/>
        </w:rPr>
        <w:t>.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Вопрос 2. Принять в члены СНТ "ПРОГРЕСС-96" садоводов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«за» – 177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«против» – 7    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«воздержался» – 10</w:t>
      </w:r>
    </w:p>
    <w:p w:rsidR="00EC70B0" w:rsidRPr="00EC70B0" w:rsidRDefault="00EC70B0" w:rsidP="007173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lastRenderedPageBreak/>
        <w:t>Вопрос 3. Досрочно прекратить полномочия Председателя Правления Корчажникова Н.Л. в связи с утратой доверия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«за» – 144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«против» – 27    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«воздержался» – 23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Вопрос 4. Избрать Председателем Товарищества Шевырева А.Н.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«за» – 133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«против» – 28    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«воздержался» – 33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Вопрос 5. Утвердить штатное расписание на 2019 год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«за» – 150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«против» – 28    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«воздержался» – 16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Вопрос 6. Утвердить приходно-расходную смету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«за» – 151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«против» – 23    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«воздержался» – 20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Вопрос 8. Утвердить Положение о Правлении</w:t>
      </w:r>
      <w:r w:rsidR="00FD1CD5" w:rsidRPr="00EC70B0">
        <w:rPr>
          <w:rFonts w:ascii="Times New Roman" w:hAnsi="Times New Roman"/>
          <w:sz w:val="28"/>
          <w:szCs w:val="28"/>
        </w:rPr>
        <w:t>СНТ "ПРОГРЕСС-96"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«за» – 147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«против» – 24    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«воздержался» – 23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Вопрос 9. Утвердить Положение об электроснабжении</w:t>
      </w:r>
      <w:r w:rsidR="00FD1CD5" w:rsidRPr="00EC70B0">
        <w:rPr>
          <w:rFonts w:ascii="Times New Roman" w:hAnsi="Times New Roman"/>
          <w:sz w:val="28"/>
          <w:szCs w:val="28"/>
        </w:rPr>
        <w:t>СНТ "ПРОГРЕСС-96"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«за» – 133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«против» – 29    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«воздержался» – 32</w:t>
      </w:r>
    </w:p>
    <w:p w:rsidR="00EC70B0" w:rsidRPr="00EC70B0" w:rsidRDefault="00EC70B0" w:rsidP="00EC70B0">
      <w:pPr>
        <w:spacing w:after="0"/>
        <w:rPr>
          <w:rFonts w:ascii="Times New Roman" w:hAnsi="Times New Roman"/>
          <w:b/>
          <w:sz w:val="28"/>
          <w:szCs w:val="28"/>
        </w:rPr>
      </w:pPr>
      <w:r w:rsidRPr="00EC70B0">
        <w:rPr>
          <w:rFonts w:ascii="Times New Roman" w:hAnsi="Times New Roman"/>
          <w:b/>
          <w:sz w:val="28"/>
          <w:szCs w:val="28"/>
        </w:rPr>
        <w:t>Бюллетень №2 – 194 шт.</w:t>
      </w:r>
    </w:p>
    <w:p w:rsidR="00EC70B0" w:rsidRPr="00EC70B0" w:rsidRDefault="00EC70B0" w:rsidP="007173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1.</w:t>
      </w:r>
      <w:r w:rsidRPr="00EC70B0">
        <w:rPr>
          <w:rFonts w:ascii="Times New Roman" w:hAnsi="Times New Roman"/>
          <w:sz w:val="28"/>
          <w:szCs w:val="28"/>
        </w:rPr>
        <w:tab/>
        <w:t>Передать имущество общего пользования (объектов электросетевого хозяйства) с баланса СНТ «ПРОГРЕСС-96» в собственность ПАО «МОЭСК»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«за» – 82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«против» – 86    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«воздержался» – 26</w:t>
      </w:r>
    </w:p>
    <w:p w:rsidR="00EC70B0" w:rsidRPr="00EC70B0" w:rsidRDefault="00EC70B0" w:rsidP="007173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2.</w:t>
      </w:r>
      <w:r w:rsidRPr="00EC70B0">
        <w:rPr>
          <w:rFonts w:ascii="Times New Roman" w:hAnsi="Times New Roman"/>
          <w:sz w:val="28"/>
          <w:szCs w:val="28"/>
        </w:rPr>
        <w:tab/>
        <w:t>Заключить индивидуальные договоры энергоснабжения (купли-продажи) электрической энергии между членами СНТ «ПРОГРЕСС-96» и/или гражданами, ведущими хозяйство в индивидуальном порядке на территории СНТ «ПРОГРЕСС-96», и сбытовой организацией - ПАО «Мосэнергосбыт»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«за» – 107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«против» – 61    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«воздержался» – 26</w:t>
      </w:r>
    </w:p>
    <w:p w:rsidR="00EC70B0" w:rsidRPr="00EC70B0" w:rsidRDefault="00EC70B0" w:rsidP="007173A9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EC70B0">
        <w:rPr>
          <w:rFonts w:ascii="Times New Roman" w:hAnsi="Times New Roman"/>
          <w:sz w:val="28"/>
          <w:szCs w:val="28"/>
        </w:rPr>
        <w:lastRenderedPageBreak/>
        <w:t>3.</w:t>
      </w:r>
      <w:r w:rsidRPr="00EC70B0">
        <w:rPr>
          <w:rFonts w:ascii="Times New Roman" w:hAnsi="Times New Roman"/>
          <w:sz w:val="28"/>
          <w:szCs w:val="28"/>
        </w:rPr>
        <w:tab/>
        <w:t>Избрать уполномоченным для подачи, совершения сделок и представления интересов в ПАО «МОЭСК» и ПАО «Мосэнергосбыт» члена Товарищества Шевырева А.Н.</w:t>
      </w:r>
    </w:p>
    <w:bookmarkEnd w:id="0"/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«за» – 111       </w:t>
      </w:r>
    </w:p>
    <w:p w:rsidR="00EC70B0" w:rsidRPr="00EC70B0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 xml:space="preserve">«против» – 54           </w:t>
      </w:r>
    </w:p>
    <w:p w:rsidR="000650C2" w:rsidRPr="0010001B" w:rsidRDefault="00EC70B0" w:rsidP="00EC70B0">
      <w:pPr>
        <w:spacing w:after="0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«воздержался» – 29</w:t>
      </w:r>
    </w:p>
    <w:p w:rsidR="005C02BB" w:rsidRDefault="00CC23C6" w:rsidP="00796FD2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001B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="005C02BB" w:rsidRPr="0010001B">
        <w:rPr>
          <w:rFonts w:ascii="Times New Roman" w:hAnsi="Times New Roman"/>
          <w:color w:val="000000" w:themeColor="text1"/>
          <w:sz w:val="28"/>
          <w:szCs w:val="28"/>
        </w:rPr>
        <w:t xml:space="preserve"> по резуль</w:t>
      </w:r>
      <w:r w:rsidR="002B743F">
        <w:rPr>
          <w:rFonts w:ascii="Times New Roman" w:hAnsi="Times New Roman"/>
          <w:color w:val="000000" w:themeColor="text1"/>
          <w:sz w:val="28"/>
          <w:szCs w:val="28"/>
        </w:rPr>
        <w:t>татам очно-заочного голосования</w:t>
      </w:r>
      <w:r w:rsidR="005C02BB" w:rsidRPr="0010001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C70B0" w:rsidRPr="00EC70B0" w:rsidRDefault="00EC70B0" w:rsidP="00EC70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C70B0">
        <w:rPr>
          <w:rFonts w:ascii="Times New Roman" w:hAnsi="Times New Roman"/>
          <w:sz w:val="28"/>
          <w:szCs w:val="28"/>
        </w:rPr>
        <w:t>.</w:t>
      </w:r>
      <w:r w:rsidRPr="00EC70B0">
        <w:rPr>
          <w:rFonts w:ascii="Times New Roman" w:hAnsi="Times New Roman"/>
          <w:sz w:val="28"/>
          <w:szCs w:val="28"/>
        </w:rPr>
        <w:tab/>
      </w:r>
      <w:r w:rsidRPr="00EC70B0">
        <w:rPr>
          <w:rFonts w:ascii="Times New Roman" w:hAnsi="Times New Roman"/>
          <w:b/>
          <w:sz w:val="28"/>
          <w:szCs w:val="28"/>
        </w:rPr>
        <w:t>по Вопросу 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C70B0">
        <w:rPr>
          <w:rFonts w:ascii="Times New Roman" w:hAnsi="Times New Roman"/>
          <w:sz w:val="28"/>
          <w:szCs w:val="28"/>
        </w:rPr>
        <w:t>Принять в члены СНТ "ПРОГРЕСС-96" садоводов, согласно поданным заявлениям: Почепко Т.В. - п.2 уч.26; Ступишину Л.В. - п.2 уч.38-39; Березкину О.Ю. – п.2 уч.58; Островского Д.В. – п.1 уч.20-21; Наумову С.В. – п.4 уч.118</w:t>
      </w:r>
      <w:r>
        <w:rPr>
          <w:rFonts w:ascii="Times New Roman" w:hAnsi="Times New Roman"/>
          <w:sz w:val="28"/>
          <w:szCs w:val="28"/>
        </w:rPr>
        <w:t>.</w:t>
      </w:r>
    </w:p>
    <w:p w:rsidR="00EC70B0" w:rsidRPr="00EC70B0" w:rsidRDefault="00EC70B0" w:rsidP="00EC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3.</w:t>
      </w:r>
      <w:r w:rsidRPr="00EC70B0">
        <w:rPr>
          <w:rFonts w:ascii="Times New Roman" w:hAnsi="Times New Roman"/>
          <w:sz w:val="28"/>
          <w:szCs w:val="28"/>
        </w:rPr>
        <w:tab/>
      </w:r>
      <w:r w:rsidRPr="00EC70B0">
        <w:rPr>
          <w:rFonts w:ascii="Times New Roman" w:hAnsi="Times New Roman"/>
          <w:b/>
          <w:sz w:val="28"/>
          <w:szCs w:val="28"/>
        </w:rPr>
        <w:t>по Вопросу 3</w:t>
      </w:r>
      <w:r>
        <w:rPr>
          <w:rFonts w:ascii="Times New Roman" w:hAnsi="Times New Roman"/>
          <w:sz w:val="28"/>
          <w:szCs w:val="28"/>
        </w:rPr>
        <w:t xml:space="preserve">.  </w:t>
      </w:r>
      <w:r w:rsidR="002B743F">
        <w:rPr>
          <w:rFonts w:ascii="Times New Roman" w:hAnsi="Times New Roman"/>
          <w:sz w:val="28"/>
          <w:szCs w:val="28"/>
        </w:rPr>
        <w:t>Досрочно</w:t>
      </w:r>
      <w:r w:rsidRPr="00EC70B0">
        <w:rPr>
          <w:rFonts w:ascii="Times New Roman" w:hAnsi="Times New Roman"/>
          <w:sz w:val="28"/>
          <w:szCs w:val="28"/>
        </w:rPr>
        <w:t xml:space="preserve"> прекра</w:t>
      </w:r>
      <w:r>
        <w:rPr>
          <w:rFonts w:ascii="Times New Roman" w:hAnsi="Times New Roman"/>
          <w:sz w:val="28"/>
          <w:szCs w:val="28"/>
        </w:rPr>
        <w:t>тить</w:t>
      </w:r>
      <w:r w:rsidRPr="00EC70B0">
        <w:rPr>
          <w:rFonts w:ascii="Times New Roman" w:hAnsi="Times New Roman"/>
          <w:sz w:val="28"/>
          <w:szCs w:val="28"/>
        </w:rPr>
        <w:t xml:space="preserve"> полномочи</w:t>
      </w:r>
      <w:r>
        <w:rPr>
          <w:rFonts w:ascii="Times New Roman" w:hAnsi="Times New Roman"/>
          <w:sz w:val="28"/>
          <w:szCs w:val="28"/>
        </w:rPr>
        <w:t>я</w:t>
      </w:r>
      <w:r w:rsidRPr="00EC70B0">
        <w:rPr>
          <w:rFonts w:ascii="Times New Roman" w:hAnsi="Times New Roman"/>
          <w:sz w:val="28"/>
          <w:szCs w:val="28"/>
        </w:rPr>
        <w:t xml:space="preserve"> Председателя Правления СНТ "ПРОГРЕСС-96" в связи с утратой доверия. </w:t>
      </w:r>
    </w:p>
    <w:p w:rsidR="00EC70B0" w:rsidRPr="00EC70B0" w:rsidRDefault="00EC70B0" w:rsidP="00EC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4.</w:t>
      </w:r>
      <w:r w:rsidRPr="00EC70B0">
        <w:rPr>
          <w:rFonts w:ascii="Times New Roman" w:hAnsi="Times New Roman"/>
          <w:sz w:val="28"/>
          <w:szCs w:val="28"/>
        </w:rPr>
        <w:tab/>
      </w:r>
      <w:r w:rsidRPr="00EC70B0">
        <w:rPr>
          <w:rFonts w:ascii="Times New Roman" w:hAnsi="Times New Roman"/>
          <w:b/>
          <w:sz w:val="28"/>
          <w:szCs w:val="28"/>
        </w:rPr>
        <w:t>по Вопросу 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C70B0">
        <w:rPr>
          <w:rFonts w:ascii="Times New Roman" w:hAnsi="Times New Roman"/>
          <w:sz w:val="28"/>
          <w:szCs w:val="28"/>
        </w:rPr>
        <w:t>Избрать Председателем Товарищества</w:t>
      </w:r>
      <w:r w:rsidRPr="00EC70B0">
        <w:rPr>
          <w:rFonts w:ascii="Times New Roman" w:hAnsi="Times New Roman"/>
          <w:sz w:val="28"/>
          <w:szCs w:val="28"/>
          <w:lang w:eastAsia="ru-RU"/>
        </w:rPr>
        <w:t>Шевырева А.Н. сроком на два года</w:t>
      </w:r>
      <w:r w:rsidRPr="00EC70B0">
        <w:rPr>
          <w:rFonts w:ascii="Times New Roman" w:hAnsi="Times New Roman"/>
          <w:sz w:val="28"/>
          <w:szCs w:val="28"/>
        </w:rPr>
        <w:t>.</w:t>
      </w:r>
    </w:p>
    <w:p w:rsidR="00EC70B0" w:rsidRPr="00EC70B0" w:rsidRDefault="00EC70B0" w:rsidP="00EC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5.</w:t>
      </w:r>
      <w:r w:rsidRPr="00EC70B0">
        <w:rPr>
          <w:rFonts w:ascii="Times New Roman" w:hAnsi="Times New Roman"/>
          <w:sz w:val="28"/>
          <w:szCs w:val="28"/>
        </w:rPr>
        <w:tab/>
      </w:r>
      <w:r w:rsidRPr="00EC70B0">
        <w:rPr>
          <w:rFonts w:ascii="Times New Roman" w:hAnsi="Times New Roman"/>
          <w:b/>
          <w:sz w:val="28"/>
          <w:szCs w:val="28"/>
        </w:rPr>
        <w:t>по Вопросу 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C70B0">
        <w:rPr>
          <w:rFonts w:ascii="Times New Roman" w:hAnsi="Times New Roman"/>
          <w:sz w:val="28"/>
          <w:szCs w:val="28"/>
        </w:rPr>
        <w:t>Утвердить штатное распис</w:t>
      </w:r>
      <w:r>
        <w:rPr>
          <w:rFonts w:ascii="Times New Roman" w:hAnsi="Times New Roman"/>
          <w:sz w:val="28"/>
          <w:szCs w:val="28"/>
        </w:rPr>
        <w:t xml:space="preserve">ание на 2019 год: </w:t>
      </w:r>
      <w:r w:rsidRPr="00EC70B0">
        <w:rPr>
          <w:rFonts w:ascii="Times New Roman" w:hAnsi="Times New Roman"/>
          <w:sz w:val="28"/>
          <w:szCs w:val="28"/>
        </w:rPr>
        <w:t>Председатель 30000 руб./мес.; Бухгалтер 25000 руб./мес.; ИТР 15000 руб./мес.; Сторож-вахтер 4 чел. по 17000 руб./мес.; Электрик 15000 руб./мес.; Тракторист 15000 руб./мес.; Разнорабочий 20000 руб./мес.</w:t>
      </w:r>
    </w:p>
    <w:p w:rsidR="00EC70B0" w:rsidRPr="00EC70B0" w:rsidRDefault="00EC70B0" w:rsidP="00EC70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70B0">
        <w:rPr>
          <w:rFonts w:ascii="Times New Roman" w:hAnsi="Times New Roman"/>
          <w:sz w:val="28"/>
          <w:szCs w:val="28"/>
        </w:rPr>
        <w:t>6.</w:t>
      </w:r>
      <w:r w:rsidRPr="00EC70B0">
        <w:rPr>
          <w:rFonts w:ascii="Times New Roman" w:hAnsi="Times New Roman"/>
          <w:sz w:val="28"/>
          <w:szCs w:val="28"/>
        </w:rPr>
        <w:tab/>
      </w:r>
      <w:r w:rsidRPr="004F6587">
        <w:rPr>
          <w:rFonts w:ascii="Times New Roman" w:hAnsi="Times New Roman"/>
          <w:b/>
          <w:sz w:val="28"/>
          <w:szCs w:val="28"/>
        </w:rPr>
        <w:t>по Вопросу 6</w:t>
      </w:r>
      <w:r>
        <w:rPr>
          <w:rFonts w:ascii="Times New Roman" w:hAnsi="Times New Roman"/>
          <w:sz w:val="28"/>
          <w:szCs w:val="28"/>
        </w:rPr>
        <w:t xml:space="preserve">. </w:t>
      </w:r>
      <w:r w:rsidR="004F6587" w:rsidRPr="004F6587">
        <w:rPr>
          <w:rFonts w:ascii="Times New Roman" w:hAnsi="Times New Roman"/>
          <w:sz w:val="28"/>
          <w:szCs w:val="28"/>
        </w:rPr>
        <w:t>Утвердить приходно-расходную смету на период с 01.01.2019 по 31.12.2019 года и финансово-экономическое обоснование размера взносов (сроки и порядок оплаты): из расчета 435 участков Товарищества ежемесячный размер членского взноса с одного участка составляет 820 руб. – оплата ежемесячная до 10-го числа следующего месяца. Годовой целевой взнос с одного участка - 3000 руб., оплатить до 30.06.2019</w:t>
      </w:r>
      <w:r w:rsidRPr="00EC70B0">
        <w:rPr>
          <w:rFonts w:ascii="Times New Roman" w:hAnsi="Times New Roman"/>
          <w:sz w:val="28"/>
          <w:szCs w:val="28"/>
        </w:rPr>
        <w:t xml:space="preserve">. </w:t>
      </w:r>
    </w:p>
    <w:p w:rsidR="00EC70B0" w:rsidRPr="00EC70B0" w:rsidRDefault="00CC3E12" w:rsidP="00EC70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C70B0" w:rsidRPr="00EC70B0">
        <w:rPr>
          <w:rFonts w:ascii="Times New Roman" w:hAnsi="Times New Roman"/>
          <w:sz w:val="28"/>
          <w:szCs w:val="28"/>
        </w:rPr>
        <w:t>.</w:t>
      </w:r>
      <w:r w:rsidR="00EC70B0" w:rsidRPr="00EC70B0">
        <w:rPr>
          <w:rFonts w:ascii="Times New Roman" w:hAnsi="Times New Roman"/>
          <w:sz w:val="28"/>
          <w:szCs w:val="28"/>
        </w:rPr>
        <w:tab/>
      </w:r>
      <w:r w:rsidRPr="00CC3E12">
        <w:rPr>
          <w:rFonts w:ascii="Times New Roman" w:hAnsi="Times New Roman"/>
          <w:b/>
          <w:sz w:val="28"/>
          <w:szCs w:val="28"/>
        </w:rPr>
        <w:t>по Вопросу 7.1</w:t>
      </w:r>
      <w:r>
        <w:rPr>
          <w:rFonts w:ascii="Times New Roman" w:hAnsi="Times New Roman"/>
          <w:sz w:val="28"/>
          <w:szCs w:val="28"/>
        </w:rPr>
        <w:t>. Решение о п</w:t>
      </w:r>
      <w:r w:rsidR="00EC70B0" w:rsidRPr="00EC70B0">
        <w:rPr>
          <w:rFonts w:ascii="Times New Roman" w:hAnsi="Times New Roman"/>
          <w:sz w:val="28"/>
          <w:szCs w:val="28"/>
        </w:rPr>
        <w:t>ередач</w:t>
      </w:r>
      <w:r>
        <w:rPr>
          <w:rFonts w:ascii="Times New Roman" w:hAnsi="Times New Roman"/>
          <w:sz w:val="28"/>
          <w:szCs w:val="28"/>
        </w:rPr>
        <w:t>е</w:t>
      </w:r>
      <w:r w:rsidR="00EC70B0" w:rsidRPr="00EC70B0">
        <w:rPr>
          <w:rFonts w:ascii="Times New Roman" w:hAnsi="Times New Roman"/>
          <w:sz w:val="28"/>
          <w:szCs w:val="28"/>
        </w:rPr>
        <w:t xml:space="preserve"> имущества общего пользования (объектов электросетевого хозяйства) с баланса СНТ «ПРОГРЕСС-96» в собственность ПАО «МОЭСК»</w:t>
      </w:r>
      <w:r>
        <w:rPr>
          <w:rFonts w:ascii="Times New Roman" w:hAnsi="Times New Roman"/>
          <w:sz w:val="28"/>
          <w:szCs w:val="28"/>
        </w:rPr>
        <w:t xml:space="preserve"> не принято</w:t>
      </w:r>
      <w:r w:rsidR="00EC70B0" w:rsidRPr="00EC70B0">
        <w:rPr>
          <w:rFonts w:ascii="Times New Roman" w:hAnsi="Times New Roman"/>
          <w:sz w:val="28"/>
          <w:szCs w:val="28"/>
        </w:rPr>
        <w:t>;</w:t>
      </w:r>
    </w:p>
    <w:p w:rsidR="00EC70B0" w:rsidRPr="00EC70B0" w:rsidRDefault="00CC3E12" w:rsidP="00EC70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C70B0" w:rsidRPr="00EC70B0">
        <w:rPr>
          <w:rFonts w:ascii="Times New Roman" w:hAnsi="Times New Roman"/>
          <w:sz w:val="28"/>
          <w:szCs w:val="28"/>
        </w:rPr>
        <w:t>.</w:t>
      </w:r>
      <w:r w:rsidR="00EC70B0" w:rsidRPr="00EC70B0">
        <w:rPr>
          <w:rFonts w:ascii="Times New Roman" w:hAnsi="Times New Roman"/>
          <w:sz w:val="28"/>
          <w:szCs w:val="28"/>
        </w:rPr>
        <w:tab/>
      </w:r>
      <w:r w:rsidRPr="00CC3E12">
        <w:rPr>
          <w:rFonts w:ascii="Times New Roman" w:hAnsi="Times New Roman"/>
          <w:b/>
          <w:sz w:val="28"/>
          <w:szCs w:val="28"/>
        </w:rPr>
        <w:t>по Вопросу 7.2</w:t>
      </w:r>
      <w:r>
        <w:rPr>
          <w:rFonts w:ascii="Times New Roman" w:hAnsi="Times New Roman"/>
          <w:sz w:val="28"/>
          <w:szCs w:val="28"/>
        </w:rPr>
        <w:t>. Принять з</w:t>
      </w:r>
      <w:r w:rsidR="00EC70B0" w:rsidRPr="00EC70B0">
        <w:rPr>
          <w:rFonts w:ascii="Times New Roman" w:hAnsi="Times New Roman"/>
          <w:sz w:val="28"/>
          <w:szCs w:val="28"/>
        </w:rPr>
        <w:t>аключение индивидуальных договоров энергоснабжения (купли-продажи) электрической энергии между членами СНТ «ПРОГРЕСС-96» и/или гражданами, ведущими хозяйство в индивидуальном порядке на территории СНТ, и сбытовой организацией - ПАО «Мосэнергосбыт»;</w:t>
      </w:r>
    </w:p>
    <w:p w:rsidR="00EC70B0" w:rsidRPr="00EC70B0" w:rsidRDefault="00CC3E12" w:rsidP="00EC70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C70B0" w:rsidRPr="00EC70B0">
        <w:rPr>
          <w:rFonts w:ascii="Times New Roman" w:hAnsi="Times New Roman"/>
          <w:sz w:val="28"/>
          <w:szCs w:val="28"/>
        </w:rPr>
        <w:t>.</w:t>
      </w:r>
      <w:r w:rsidR="00EC70B0" w:rsidRPr="00EC70B0">
        <w:rPr>
          <w:rFonts w:ascii="Times New Roman" w:hAnsi="Times New Roman"/>
          <w:sz w:val="28"/>
          <w:szCs w:val="28"/>
        </w:rPr>
        <w:tab/>
      </w:r>
      <w:r w:rsidRPr="00CC3E12">
        <w:rPr>
          <w:rFonts w:ascii="Times New Roman" w:hAnsi="Times New Roman"/>
          <w:b/>
          <w:sz w:val="28"/>
          <w:szCs w:val="28"/>
        </w:rPr>
        <w:t>по Вопросу 7.3.</w:t>
      </w:r>
      <w:r w:rsidR="00EC70B0" w:rsidRPr="00EC70B0">
        <w:rPr>
          <w:rFonts w:ascii="Times New Roman" w:hAnsi="Times New Roman"/>
          <w:sz w:val="28"/>
          <w:szCs w:val="28"/>
        </w:rPr>
        <w:t>Выб</w:t>
      </w:r>
      <w:r>
        <w:rPr>
          <w:rFonts w:ascii="Times New Roman" w:hAnsi="Times New Roman"/>
          <w:sz w:val="28"/>
          <w:szCs w:val="28"/>
        </w:rPr>
        <w:t>рать</w:t>
      </w:r>
      <w:r w:rsidR="00EC70B0" w:rsidRPr="00EC70B0">
        <w:rPr>
          <w:rFonts w:ascii="Times New Roman" w:hAnsi="Times New Roman"/>
          <w:sz w:val="28"/>
          <w:szCs w:val="28"/>
        </w:rPr>
        <w:t xml:space="preserve"> уполномоченного представителя для подачи, совершения сделок и представления интересов в ПАО «МОЭСК» и ПАО «Мосэнергосбыт»</w:t>
      </w:r>
      <w:r>
        <w:rPr>
          <w:rFonts w:ascii="Times New Roman" w:hAnsi="Times New Roman"/>
          <w:sz w:val="28"/>
          <w:szCs w:val="28"/>
        </w:rPr>
        <w:t>Шевырева А.Н</w:t>
      </w:r>
      <w:r w:rsidR="00EC70B0" w:rsidRPr="00EC70B0">
        <w:rPr>
          <w:rFonts w:ascii="Times New Roman" w:hAnsi="Times New Roman"/>
          <w:sz w:val="28"/>
          <w:szCs w:val="28"/>
        </w:rPr>
        <w:t>.</w:t>
      </w:r>
    </w:p>
    <w:p w:rsidR="00EC70B0" w:rsidRPr="00EC70B0" w:rsidRDefault="00CC3E12" w:rsidP="00EC70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92D91">
        <w:rPr>
          <w:rFonts w:ascii="Times New Roman" w:hAnsi="Times New Roman"/>
          <w:sz w:val="28"/>
          <w:szCs w:val="28"/>
        </w:rPr>
        <w:t>.</w:t>
      </w:r>
      <w:r w:rsidR="00292D91">
        <w:rPr>
          <w:rFonts w:ascii="Times New Roman" w:hAnsi="Times New Roman"/>
          <w:sz w:val="28"/>
          <w:szCs w:val="28"/>
        </w:rPr>
        <w:tab/>
      </w:r>
      <w:r w:rsidR="00292D91" w:rsidRPr="00292D91">
        <w:rPr>
          <w:rFonts w:ascii="Times New Roman" w:hAnsi="Times New Roman"/>
          <w:b/>
          <w:sz w:val="28"/>
          <w:szCs w:val="28"/>
        </w:rPr>
        <w:t>по Вопросу 8</w:t>
      </w:r>
      <w:r w:rsidR="00292D91">
        <w:rPr>
          <w:rFonts w:ascii="Times New Roman" w:hAnsi="Times New Roman"/>
          <w:sz w:val="28"/>
          <w:szCs w:val="28"/>
        </w:rPr>
        <w:t>. Утвер</w:t>
      </w:r>
      <w:r w:rsidR="00EC70B0" w:rsidRPr="00EC70B0">
        <w:rPr>
          <w:rFonts w:ascii="Times New Roman" w:hAnsi="Times New Roman"/>
          <w:sz w:val="28"/>
          <w:szCs w:val="28"/>
        </w:rPr>
        <w:t>д</w:t>
      </w:r>
      <w:r w:rsidR="00292D91">
        <w:rPr>
          <w:rFonts w:ascii="Times New Roman" w:hAnsi="Times New Roman"/>
          <w:sz w:val="28"/>
          <w:szCs w:val="28"/>
        </w:rPr>
        <w:t>ить</w:t>
      </w:r>
      <w:r w:rsidR="00EC70B0" w:rsidRPr="00EC70B0">
        <w:rPr>
          <w:rFonts w:ascii="Times New Roman" w:hAnsi="Times New Roman"/>
          <w:sz w:val="28"/>
          <w:szCs w:val="28"/>
        </w:rPr>
        <w:t xml:space="preserve"> Положени</w:t>
      </w:r>
      <w:r w:rsidR="00CD75EF">
        <w:rPr>
          <w:rFonts w:ascii="Times New Roman" w:hAnsi="Times New Roman"/>
          <w:sz w:val="28"/>
          <w:szCs w:val="28"/>
        </w:rPr>
        <w:t>е</w:t>
      </w:r>
      <w:r w:rsidR="00EC70B0" w:rsidRPr="00EC70B0">
        <w:rPr>
          <w:rFonts w:ascii="Times New Roman" w:hAnsi="Times New Roman"/>
          <w:sz w:val="28"/>
          <w:szCs w:val="28"/>
        </w:rPr>
        <w:t xml:space="preserve"> о Правлении СНТ "ПРОГРЕСС-96".</w:t>
      </w:r>
    </w:p>
    <w:p w:rsidR="00EC70B0" w:rsidRDefault="00CC3E12" w:rsidP="007C31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92D91">
        <w:rPr>
          <w:rFonts w:ascii="Times New Roman" w:hAnsi="Times New Roman"/>
          <w:sz w:val="28"/>
          <w:szCs w:val="28"/>
        </w:rPr>
        <w:t>.</w:t>
      </w:r>
      <w:r w:rsidR="00292D91">
        <w:rPr>
          <w:rFonts w:ascii="Times New Roman" w:hAnsi="Times New Roman"/>
          <w:sz w:val="28"/>
          <w:szCs w:val="28"/>
        </w:rPr>
        <w:tab/>
      </w:r>
      <w:r w:rsidR="00292D91" w:rsidRPr="00292D91">
        <w:rPr>
          <w:rFonts w:ascii="Times New Roman" w:hAnsi="Times New Roman"/>
          <w:b/>
          <w:sz w:val="28"/>
          <w:szCs w:val="28"/>
        </w:rPr>
        <w:t>по Вопросу 9</w:t>
      </w:r>
      <w:r w:rsidR="00292D91">
        <w:rPr>
          <w:rFonts w:ascii="Times New Roman" w:hAnsi="Times New Roman"/>
          <w:sz w:val="28"/>
          <w:szCs w:val="28"/>
        </w:rPr>
        <w:t>. Утвер</w:t>
      </w:r>
      <w:r w:rsidR="00EC70B0" w:rsidRPr="00EC70B0">
        <w:rPr>
          <w:rFonts w:ascii="Times New Roman" w:hAnsi="Times New Roman"/>
          <w:sz w:val="28"/>
          <w:szCs w:val="28"/>
        </w:rPr>
        <w:t>д</w:t>
      </w:r>
      <w:r w:rsidR="00292D91">
        <w:rPr>
          <w:rFonts w:ascii="Times New Roman" w:hAnsi="Times New Roman"/>
          <w:sz w:val="28"/>
          <w:szCs w:val="28"/>
        </w:rPr>
        <w:t>ить</w:t>
      </w:r>
      <w:r w:rsidR="00EC70B0" w:rsidRPr="00EC70B0">
        <w:rPr>
          <w:rFonts w:ascii="Times New Roman" w:hAnsi="Times New Roman"/>
          <w:sz w:val="28"/>
          <w:szCs w:val="28"/>
        </w:rPr>
        <w:t xml:space="preserve"> Положени</w:t>
      </w:r>
      <w:r w:rsidR="00CD75EF">
        <w:rPr>
          <w:rFonts w:ascii="Times New Roman" w:hAnsi="Times New Roman"/>
          <w:sz w:val="28"/>
          <w:szCs w:val="28"/>
        </w:rPr>
        <w:t>е</w:t>
      </w:r>
      <w:r w:rsidR="00EC70B0" w:rsidRPr="00EC70B0">
        <w:rPr>
          <w:rFonts w:ascii="Times New Roman" w:hAnsi="Times New Roman"/>
          <w:sz w:val="28"/>
          <w:szCs w:val="28"/>
        </w:rPr>
        <w:t xml:space="preserve"> об электроснабжении в СНТ «ПРОГРЕСС-96».</w:t>
      </w:r>
    </w:p>
    <w:p w:rsidR="002D73F0" w:rsidRPr="0010001B" w:rsidRDefault="002D73F0" w:rsidP="007C3138">
      <w:pPr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Результаты выборов разме</w:t>
      </w:r>
      <w:r w:rsidR="001E71DD">
        <w:rPr>
          <w:rFonts w:ascii="Times New Roman" w:hAnsi="Times New Roman"/>
          <w:sz w:val="28"/>
          <w:szCs w:val="28"/>
        </w:rPr>
        <w:t>стить</w:t>
      </w:r>
      <w:r w:rsidRPr="0010001B">
        <w:rPr>
          <w:rFonts w:ascii="Times New Roman" w:hAnsi="Times New Roman"/>
          <w:sz w:val="28"/>
          <w:szCs w:val="28"/>
        </w:rPr>
        <w:t xml:space="preserve"> на </w:t>
      </w:r>
      <w:r w:rsidR="0063303C">
        <w:rPr>
          <w:rFonts w:ascii="Times New Roman" w:hAnsi="Times New Roman"/>
          <w:sz w:val="28"/>
          <w:szCs w:val="28"/>
        </w:rPr>
        <w:t>официальном сайте СНТ.</w:t>
      </w:r>
    </w:p>
    <w:p w:rsidR="00B27530" w:rsidRPr="0010001B" w:rsidRDefault="007C3138" w:rsidP="00C43C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73F0">
        <w:rPr>
          <w:rFonts w:ascii="Times New Roman" w:hAnsi="Times New Roman"/>
          <w:sz w:val="28"/>
          <w:szCs w:val="28"/>
        </w:rPr>
        <w:lastRenderedPageBreak/>
        <w:t xml:space="preserve">После подсчета голосов избирательные бюллетени, доверенности членов СНТ и ведомости подсчета голосов были законвертованы, опечатаны членами счетной комиссии и сданы в архив </w:t>
      </w:r>
      <w:r>
        <w:rPr>
          <w:rFonts w:ascii="Times New Roman" w:hAnsi="Times New Roman"/>
          <w:sz w:val="28"/>
          <w:szCs w:val="28"/>
        </w:rPr>
        <w:t>П</w:t>
      </w:r>
      <w:r w:rsidRPr="002D73F0">
        <w:rPr>
          <w:rFonts w:ascii="Times New Roman" w:hAnsi="Times New Roman"/>
          <w:sz w:val="28"/>
          <w:szCs w:val="28"/>
        </w:rPr>
        <w:t>равления.</w:t>
      </w:r>
    </w:p>
    <w:p w:rsidR="00CE3EA6" w:rsidRDefault="00CE3EA6" w:rsidP="00C43C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 xml:space="preserve">Протокол составлен </w:t>
      </w:r>
      <w:r w:rsidR="0093346B">
        <w:rPr>
          <w:rFonts w:ascii="Times New Roman" w:hAnsi="Times New Roman"/>
          <w:sz w:val="28"/>
          <w:szCs w:val="28"/>
        </w:rPr>
        <w:t>19.05.2019 г.</w:t>
      </w:r>
      <w:r w:rsidRPr="0010001B">
        <w:rPr>
          <w:rFonts w:ascii="Times New Roman" w:hAnsi="Times New Roman"/>
          <w:sz w:val="28"/>
          <w:szCs w:val="28"/>
        </w:rPr>
        <w:t xml:space="preserve">в 3 экземплярах на </w:t>
      </w:r>
      <w:r w:rsidR="0063303C">
        <w:rPr>
          <w:rFonts w:ascii="Times New Roman" w:hAnsi="Times New Roman"/>
          <w:sz w:val="28"/>
          <w:szCs w:val="28"/>
        </w:rPr>
        <w:t>14</w:t>
      </w:r>
      <w:r w:rsidRPr="0010001B">
        <w:rPr>
          <w:rFonts w:ascii="Times New Roman" w:hAnsi="Times New Roman"/>
          <w:sz w:val="28"/>
          <w:szCs w:val="28"/>
        </w:rPr>
        <w:t xml:space="preserve"> листах, листы пронумерованы, прошиты, скреплены полоской бумаги с подписью Председателя </w:t>
      </w:r>
      <w:r w:rsidR="00F97B26">
        <w:rPr>
          <w:rFonts w:ascii="Times New Roman" w:hAnsi="Times New Roman"/>
          <w:sz w:val="28"/>
          <w:szCs w:val="28"/>
        </w:rPr>
        <w:t>С</w:t>
      </w:r>
      <w:r w:rsidRPr="0010001B">
        <w:rPr>
          <w:rFonts w:ascii="Times New Roman" w:hAnsi="Times New Roman"/>
          <w:sz w:val="28"/>
          <w:szCs w:val="28"/>
        </w:rPr>
        <w:t>обрания.</w:t>
      </w:r>
    </w:p>
    <w:p w:rsidR="00F97B26" w:rsidRPr="0010001B" w:rsidRDefault="00F97B26" w:rsidP="00C43C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3786" w:rsidRPr="0010001B" w:rsidRDefault="00AE7B00" w:rsidP="00796F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При</w:t>
      </w:r>
      <w:r w:rsidR="00624953" w:rsidRPr="0010001B">
        <w:rPr>
          <w:rFonts w:ascii="Times New Roman" w:hAnsi="Times New Roman"/>
          <w:sz w:val="28"/>
          <w:szCs w:val="28"/>
        </w:rPr>
        <w:t>ложения к протоколу:</w:t>
      </w:r>
    </w:p>
    <w:p w:rsidR="00624953" w:rsidRPr="0010001B" w:rsidRDefault="00C43C03" w:rsidP="000A2C01">
      <w:pPr>
        <w:pStyle w:val="a3"/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Положени</w:t>
      </w:r>
      <w:r w:rsidR="00962CEE" w:rsidRPr="0010001B">
        <w:rPr>
          <w:rFonts w:ascii="Times New Roman" w:hAnsi="Times New Roman"/>
          <w:sz w:val="28"/>
          <w:szCs w:val="28"/>
        </w:rPr>
        <w:t>е</w:t>
      </w:r>
      <w:r w:rsidRPr="0010001B">
        <w:rPr>
          <w:rFonts w:ascii="Times New Roman" w:hAnsi="Times New Roman"/>
          <w:sz w:val="28"/>
          <w:szCs w:val="28"/>
        </w:rPr>
        <w:t xml:space="preserve"> о Правлении СНТ </w:t>
      </w:r>
      <w:r w:rsidRPr="0010001B">
        <w:rPr>
          <w:rFonts w:ascii="Times New Roman" w:hAnsi="Times New Roman"/>
          <w:sz w:val="28"/>
          <w:szCs w:val="28"/>
          <w:lang w:eastAsia="ru-RU"/>
        </w:rPr>
        <w:t>"ПРОГРЕСС-96"</w:t>
      </w:r>
      <w:r w:rsidR="003436AA" w:rsidRPr="0010001B">
        <w:rPr>
          <w:rFonts w:ascii="Times New Roman" w:hAnsi="Times New Roman"/>
          <w:bCs/>
          <w:sz w:val="28"/>
          <w:szCs w:val="28"/>
        </w:rPr>
        <w:t xml:space="preserve">– Приложение №1 </w:t>
      </w:r>
      <w:r w:rsidR="00624953" w:rsidRPr="0010001B">
        <w:rPr>
          <w:rFonts w:ascii="Times New Roman" w:hAnsi="Times New Roman"/>
          <w:bCs/>
          <w:sz w:val="28"/>
          <w:szCs w:val="28"/>
        </w:rPr>
        <w:t xml:space="preserve">на </w:t>
      </w:r>
      <w:r w:rsidRPr="0010001B">
        <w:rPr>
          <w:rFonts w:ascii="Times New Roman" w:hAnsi="Times New Roman"/>
          <w:bCs/>
          <w:sz w:val="28"/>
          <w:szCs w:val="28"/>
        </w:rPr>
        <w:t>___</w:t>
      </w:r>
      <w:r w:rsidR="00624953" w:rsidRPr="0010001B">
        <w:rPr>
          <w:rFonts w:ascii="Times New Roman" w:hAnsi="Times New Roman"/>
          <w:bCs/>
          <w:sz w:val="28"/>
          <w:szCs w:val="28"/>
        </w:rPr>
        <w:t xml:space="preserve"> листах;</w:t>
      </w:r>
    </w:p>
    <w:p w:rsidR="00624953" w:rsidRPr="009E6D72" w:rsidRDefault="00962CEE" w:rsidP="000A2C01">
      <w:pPr>
        <w:pStyle w:val="a3"/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Положение об электроснабжении в СНТ «ПРОГРЕСС-96»</w:t>
      </w:r>
      <w:r w:rsidR="003436AA" w:rsidRPr="0010001B">
        <w:rPr>
          <w:rFonts w:ascii="Times New Roman" w:hAnsi="Times New Roman"/>
          <w:bCs/>
          <w:sz w:val="28"/>
          <w:szCs w:val="28"/>
        </w:rPr>
        <w:t xml:space="preserve">– Приложение №2 </w:t>
      </w:r>
      <w:r w:rsidR="00624953" w:rsidRPr="0010001B">
        <w:rPr>
          <w:rFonts w:ascii="Times New Roman" w:hAnsi="Times New Roman"/>
          <w:bCs/>
          <w:sz w:val="28"/>
          <w:szCs w:val="28"/>
        </w:rPr>
        <w:t xml:space="preserve">на </w:t>
      </w:r>
      <w:r w:rsidR="00DB39D3">
        <w:rPr>
          <w:rFonts w:ascii="Times New Roman" w:hAnsi="Times New Roman"/>
          <w:bCs/>
          <w:sz w:val="28"/>
          <w:szCs w:val="28"/>
        </w:rPr>
        <w:t>14</w:t>
      </w:r>
      <w:r w:rsidR="00624953" w:rsidRPr="0010001B">
        <w:rPr>
          <w:rFonts w:ascii="Times New Roman" w:hAnsi="Times New Roman"/>
          <w:bCs/>
          <w:sz w:val="28"/>
          <w:szCs w:val="28"/>
        </w:rPr>
        <w:t xml:space="preserve"> лист</w:t>
      </w:r>
      <w:r w:rsidRPr="0010001B">
        <w:rPr>
          <w:rFonts w:ascii="Times New Roman" w:hAnsi="Times New Roman"/>
          <w:bCs/>
          <w:sz w:val="28"/>
          <w:szCs w:val="28"/>
        </w:rPr>
        <w:t>ах</w:t>
      </w:r>
      <w:r w:rsidR="00624953" w:rsidRPr="0010001B">
        <w:rPr>
          <w:rFonts w:ascii="Times New Roman" w:hAnsi="Times New Roman"/>
          <w:bCs/>
          <w:sz w:val="28"/>
          <w:szCs w:val="28"/>
        </w:rPr>
        <w:t>;</w:t>
      </w:r>
    </w:p>
    <w:p w:rsidR="00624953" w:rsidRPr="00191AF2" w:rsidRDefault="00624953" w:rsidP="000A2C01">
      <w:pPr>
        <w:pStyle w:val="a3"/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Cs/>
          <w:sz w:val="28"/>
          <w:szCs w:val="28"/>
        </w:rPr>
        <w:t xml:space="preserve">Тезисы выступления </w:t>
      </w:r>
      <w:r w:rsidR="00962CEE" w:rsidRPr="0010001B">
        <w:rPr>
          <w:rFonts w:ascii="Times New Roman" w:hAnsi="Times New Roman"/>
          <w:bCs/>
          <w:sz w:val="28"/>
          <w:szCs w:val="28"/>
        </w:rPr>
        <w:t>Смирнова А.Ф</w:t>
      </w:r>
      <w:r w:rsidRPr="0010001B">
        <w:rPr>
          <w:rFonts w:ascii="Times New Roman" w:hAnsi="Times New Roman"/>
          <w:bCs/>
          <w:sz w:val="28"/>
          <w:szCs w:val="28"/>
        </w:rPr>
        <w:t xml:space="preserve">. </w:t>
      </w:r>
      <w:r w:rsidR="003436AA" w:rsidRPr="0010001B">
        <w:rPr>
          <w:rFonts w:ascii="Times New Roman" w:hAnsi="Times New Roman"/>
          <w:bCs/>
          <w:sz w:val="28"/>
          <w:szCs w:val="28"/>
        </w:rPr>
        <w:t xml:space="preserve">– Приложение №3 </w:t>
      </w:r>
      <w:r w:rsidRPr="0010001B">
        <w:rPr>
          <w:rFonts w:ascii="Times New Roman" w:hAnsi="Times New Roman"/>
          <w:bCs/>
          <w:sz w:val="28"/>
          <w:szCs w:val="28"/>
        </w:rPr>
        <w:t xml:space="preserve">на </w:t>
      </w:r>
      <w:r w:rsidR="00393AE1">
        <w:rPr>
          <w:rFonts w:ascii="Times New Roman" w:hAnsi="Times New Roman"/>
          <w:bCs/>
          <w:sz w:val="28"/>
          <w:szCs w:val="28"/>
        </w:rPr>
        <w:t>7</w:t>
      </w:r>
      <w:r w:rsidRPr="0010001B">
        <w:rPr>
          <w:rFonts w:ascii="Times New Roman" w:hAnsi="Times New Roman"/>
          <w:bCs/>
          <w:sz w:val="28"/>
          <w:szCs w:val="28"/>
        </w:rPr>
        <w:t xml:space="preserve"> листах;</w:t>
      </w:r>
    </w:p>
    <w:p w:rsidR="00191AF2" w:rsidRPr="00DB39D3" w:rsidRDefault="00191AF2" w:rsidP="000A2C01">
      <w:pPr>
        <w:pStyle w:val="a3"/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Тезисы выступления Корнилова В.В. – Приложение №4 на 2 листах;</w:t>
      </w:r>
    </w:p>
    <w:p w:rsidR="00DB39D3" w:rsidRPr="0010001B" w:rsidRDefault="00DB39D3" w:rsidP="000A2C01">
      <w:pPr>
        <w:pStyle w:val="a3"/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Тезисы выступлений Лазаревой И.А. – Приложение №5 на 1 листе;</w:t>
      </w:r>
    </w:p>
    <w:p w:rsidR="00624953" w:rsidRPr="0010001B" w:rsidRDefault="00624953" w:rsidP="000A2C01">
      <w:pPr>
        <w:pStyle w:val="a3"/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Cs/>
          <w:sz w:val="28"/>
          <w:szCs w:val="28"/>
        </w:rPr>
        <w:t xml:space="preserve">Список членов СНТ «ПРОГРЕСС-96», присутствующих на </w:t>
      </w:r>
      <w:r w:rsidR="00962CEE" w:rsidRPr="0010001B">
        <w:rPr>
          <w:rFonts w:ascii="Times New Roman" w:hAnsi="Times New Roman"/>
          <w:bCs/>
          <w:sz w:val="28"/>
          <w:szCs w:val="28"/>
        </w:rPr>
        <w:t>С</w:t>
      </w:r>
      <w:r w:rsidRPr="0010001B">
        <w:rPr>
          <w:rFonts w:ascii="Times New Roman" w:hAnsi="Times New Roman"/>
          <w:bCs/>
          <w:sz w:val="28"/>
          <w:szCs w:val="28"/>
        </w:rPr>
        <w:t xml:space="preserve">обрании </w:t>
      </w:r>
      <w:r w:rsidR="00962CEE" w:rsidRPr="0010001B">
        <w:rPr>
          <w:rFonts w:ascii="Times New Roman" w:hAnsi="Times New Roman"/>
          <w:bCs/>
          <w:sz w:val="28"/>
          <w:szCs w:val="28"/>
        </w:rPr>
        <w:t>04</w:t>
      </w:r>
      <w:r w:rsidRPr="0010001B">
        <w:rPr>
          <w:rFonts w:ascii="Times New Roman" w:hAnsi="Times New Roman"/>
          <w:bCs/>
          <w:sz w:val="28"/>
          <w:szCs w:val="28"/>
        </w:rPr>
        <w:t>.0</w:t>
      </w:r>
      <w:r w:rsidR="00962CEE" w:rsidRPr="0010001B">
        <w:rPr>
          <w:rFonts w:ascii="Times New Roman" w:hAnsi="Times New Roman"/>
          <w:bCs/>
          <w:sz w:val="28"/>
          <w:szCs w:val="28"/>
        </w:rPr>
        <w:t>5</w:t>
      </w:r>
      <w:r w:rsidRPr="0010001B">
        <w:rPr>
          <w:rFonts w:ascii="Times New Roman" w:hAnsi="Times New Roman"/>
          <w:bCs/>
          <w:sz w:val="28"/>
          <w:szCs w:val="28"/>
        </w:rPr>
        <w:t>.201</w:t>
      </w:r>
      <w:r w:rsidR="00962CEE" w:rsidRPr="0010001B">
        <w:rPr>
          <w:rFonts w:ascii="Times New Roman" w:hAnsi="Times New Roman"/>
          <w:bCs/>
          <w:sz w:val="28"/>
          <w:szCs w:val="28"/>
        </w:rPr>
        <w:t>9</w:t>
      </w:r>
      <w:r w:rsidRPr="0010001B">
        <w:rPr>
          <w:rFonts w:ascii="Times New Roman" w:hAnsi="Times New Roman"/>
          <w:bCs/>
          <w:sz w:val="28"/>
          <w:szCs w:val="28"/>
        </w:rPr>
        <w:t xml:space="preserve">, </w:t>
      </w:r>
      <w:r w:rsidR="0095084B" w:rsidRPr="0010001B">
        <w:rPr>
          <w:rFonts w:ascii="Times New Roman" w:hAnsi="Times New Roman"/>
          <w:bCs/>
          <w:sz w:val="28"/>
          <w:szCs w:val="28"/>
        </w:rPr>
        <w:t>П</w:t>
      </w:r>
      <w:r w:rsidRPr="0010001B">
        <w:rPr>
          <w:rFonts w:ascii="Times New Roman" w:hAnsi="Times New Roman"/>
          <w:bCs/>
          <w:sz w:val="28"/>
          <w:szCs w:val="28"/>
        </w:rPr>
        <w:t>олян</w:t>
      </w:r>
      <w:r w:rsidR="00B33CAA" w:rsidRPr="0010001B">
        <w:rPr>
          <w:rFonts w:ascii="Times New Roman" w:hAnsi="Times New Roman"/>
          <w:bCs/>
          <w:sz w:val="28"/>
          <w:szCs w:val="28"/>
        </w:rPr>
        <w:t>а</w:t>
      </w:r>
      <w:r w:rsidR="0095084B" w:rsidRPr="0010001B">
        <w:rPr>
          <w:rFonts w:ascii="Times New Roman" w:hAnsi="Times New Roman"/>
          <w:bCs/>
          <w:sz w:val="28"/>
          <w:szCs w:val="28"/>
        </w:rPr>
        <w:t xml:space="preserve"> №1</w:t>
      </w:r>
      <w:r w:rsidR="003436AA" w:rsidRPr="0010001B">
        <w:rPr>
          <w:rFonts w:ascii="Times New Roman" w:hAnsi="Times New Roman"/>
          <w:bCs/>
          <w:sz w:val="28"/>
          <w:szCs w:val="28"/>
        </w:rPr>
        <w:t>– Приложение №</w:t>
      </w:r>
      <w:r w:rsidR="00DB39D3">
        <w:rPr>
          <w:rFonts w:ascii="Times New Roman" w:hAnsi="Times New Roman"/>
          <w:bCs/>
          <w:sz w:val="28"/>
          <w:szCs w:val="28"/>
        </w:rPr>
        <w:t>6</w:t>
      </w:r>
      <w:r w:rsidRPr="0010001B">
        <w:rPr>
          <w:rFonts w:ascii="Times New Roman" w:hAnsi="Times New Roman"/>
          <w:bCs/>
          <w:sz w:val="28"/>
          <w:szCs w:val="28"/>
        </w:rPr>
        <w:t xml:space="preserve">на </w:t>
      </w:r>
      <w:r w:rsidR="00962CEE" w:rsidRPr="0010001B">
        <w:rPr>
          <w:rFonts w:ascii="Times New Roman" w:hAnsi="Times New Roman"/>
          <w:bCs/>
          <w:sz w:val="28"/>
          <w:szCs w:val="28"/>
        </w:rPr>
        <w:t>____</w:t>
      </w:r>
      <w:r w:rsidRPr="0010001B">
        <w:rPr>
          <w:rFonts w:ascii="Times New Roman" w:hAnsi="Times New Roman"/>
          <w:bCs/>
          <w:sz w:val="28"/>
          <w:szCs w:val="28"/>
        </w:rPr>
        <w:t xml:space="preserve"> листах</w:t>
      </w:r>
      <w:r w:rsidR="0095084B" w:rsidRPr="0010001B">
        <w:rPr>
          <w:rFonts w:ascii="Times New Roman" w:hAnsi="Times New Roman"/>
          <w:bCs/>
          <w:sz w:val="28"/>
          <w:szCs w:val="28"/>
        </w:rPr>
        <w:t>;</w:t>
      </w:r>
    </w:p>
    <w:p w:rsidR="0095084B" w:rsidRPr="0010001B" w:rsidRDefault="0095084B" w:rsidP="000A2C01">
      <w:pPr>
        <w:pStyle w:val="a3"/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Cs/>
          <w:sz w:val="28"/>
          <w:szCs w:val="28"/>
        </w:rPr>
        <w:t xml:space="preserve">Список членов СНТ «ПРОГРЕСС-96», </w:t>
      </w:r>
      <w:r w:rsidR="00962CEE" w:rsidRPr="0010001B">
        <w:rPr>
          <w:rFonts w:ascii="Times New Roman" w:hAnsi="Times New Roman"/>
          <w:bCs/>
          <w:sz w:val="28"/>
          <w:szCs w:val="28"/>
        </w:rPr>
        <w:t>присутствующих на Собрании 04.05.2019</w:t>
      </w:r>
      <w:r w:rsidRPr="0010001B">
        <w:rPr>
          <w:rFonts w:ascii="Times New Roman" w:hAnsi="Times New Roman"/>
          <w:bCs/>
          <w:sz w:val="28"/>
          <w:szCs w:val="28"/>
        </w:rPr>
        <w:t>, Полян</w:t>
      </w:r>
      <w:r w:rsidR="00B33CAA" w:rsidRPr="0010001B">
        <w:rPr>
          <w:rFonts w:ascii="Times New Roman" w:hAnsi="Times New Roman"/>
          <w:bCs/>
          <w:sz w:val="28"/>
          <w:szCs w:val="28"/>
        </w:rPr>
        <w:t>а</w:t>
      </w:r>
      <w:r w:rsidRPr="0010001B">
        <w:rPr>
          <w:rFonts w:ascii="Times New Roman" w:hAnsi="Times New Roman"/>
          <w:bCs/>
          <w:sz w:val="28"/>
          <w:szCs w:val="28"/>
        </w:rPr>
        <w:t xml:space="preserve"> №2 </w:t>
      </w:r>
      <w:r w:rsidR="003436AA" w:rsidRPr="0010001B">
        <w:rPr>
          <w:rFonts w:ascii="Times New Roman" w:hAnsi="Times New Roman"/>
          <w:bCs/>
          <w:sz w:val="28"/>
          <w:szCs w:val="28"/>
        </w:rPr>
        <w:t>– Приложение №</w:t>
      </w:r>
      <w:r w:rsidR="00DB39D3">
        <w:rPr>
          <w:rFonts w:ascii="Times New Roman" w:hAnsi="Times New Roman"/>
          <w:bCs/>
          <w:sz w:val="28"/>
          <w:szCs w:val="28"/>
        </w:rPr>
        <w:t>7</w:t>
      </w:r>
      <w:r w:rsidRPr="0010001B">
        <w:rPr>
          <w:rFonts w:ascii="Times New Roman" w:hAnsi="Times New Roman"/>
          <w:bCs/>
          <w:sz w:val="28"/>
          <w:szCs w:val="28"/>
        </w:rPr>
        <w:t xml:space="preserve">на </w:t>
      </w:r>
      <w:r w:rsidR="00962CEE" w:rsidRPr="0010001B">
        <w:rPr>
          <w:rFonts w:ascii="Times New Roman" w:hAnsi="Times New Roman"/>
          <w:bCs/>
          <w:sz w:val="28"/>
          <w:szCs w:val="28"/>
        </w:rPr>
        <w:t>____</w:t>
      </w:r>
      <w:r w:rsidRPr="0010001B">
        <w:rPr>
          <w:rFonts w:ascii="Times New Roman" w:hAnsi="Times New Roman"/>
          <w:bCs/>
          <w:sz w:val="28"/>
          <w:szCs w:val="28"/>
        </w:rPr>
        <w:t xml:space="preserve"> листах</w:t>
      </w:r>
      <w:r w:rsidR="001348E8" w:rsidRPr="0010001B">
        <w:rPr>
          <w:rFonts w:ascii="Times New Roman" w:hAnsi="Times New Roman"/>
          <w:bCs/>
          <w:sz w:val="28"/>
          <w:szCs w:val="28"/>
        </w:rPr>
        <w:t>;</w:t>
      </w:r>
    </w:p>
    <w:p w:rsidR="0095084B" w:rsidRPr="0010001B" w:rsidRDefault="0095084B" w:rsidP="000A2C01">
      <w:pPr>
        <w:pStyle w:val="a3"/>
        <w:numPr>
          <w:ilvl w:val="0"/>
          <w:numId w:val="2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Cs/>
          <w:sz w:val="28"/>
          <w:szCs w:val="28"/>
        </w:rPr>
        <w:t xml:space="preserve">Список членов СНТ «ПРОГРЕСС-96», </w:t>
      </w:r>
      <w:r w:rsidR="00962CEE" w:rsidRPr="0010001B">
        <w:rPr>
          <w:rFonts w:ascii="Times New Roman" w:hAnsi="Times New Roman"/>
          <w:bCs/>
          <w:sz w:val="28"/>
          <w:szCs w:val="28"/>
        </w:rPr>
        <w:t>присутствующих на Собрании 04.05.2019</w:t>
      </w:r>
      <w:r w:rsidR="00B33CAA" w:rsidRPr="0010001B">
        <w:rPr>
          <w:rFonts w:ascii="Times New Roman" w:hAnsi="Times New Roman"/>
          <w:bCs/>
          <w:sz w:val="28"/>
          <w:szCs w:val="28"/>
        </w:rPr>
        <w:t xml:space="preserve">, </w:t>
      </w:r>
      <w:r w:rsidRPr="0010001B">
        <w:rPr>
          <w:rFonts w:ascii="Times New Roman" w:hAnsi="Times New Roman"/>
          <w:bCs/>
          <w:sz w:val="28"/>
          <w:szCs w:val="28"/>
        </w:rPr>
        <w:t>Полян</w:t>
      </w:r>
      <w:r w:rsidR="00B33CAA" w:rsidRPr="0010001B">
        <w:rPr>
          <w:rFonts w:ascii="Times New Roman" w:hAnsi="Times New Roman"/>
          <w:bCs/>
          <w:sz w:val="28"/>
          <w:szCs w:val="28"/>
        </w:rPr>
        <w:t>а</w:t>
      </w:r>
      <w:r w:rsidRPr="0010001B">
        <w:rPr>
          <w:rFonts w:ascii="Times New Roman" w:hAnsi="Times New Roman"/>
          <w:bCs/>
          <w:sz w:val="28"/>
          <w:szCs w:val="28"/>
        </w:rPr>
        <w:t xml:space="preserve"> №3 </w:t>
      </w:r>
      <w:r w:rsidR="003436AA" w:rsidRPr="0010001B">
        <w:rPr>
          <w:rFonts w:ascii="Times New Roman" w:hAnsi="Times New Roman"/>
          <w:bCs/>
          <w:sz w:val="28"/>
          <w:szCs w:val="28"/>
        </w:rPr>
        <w:t>– Приложение №</w:t>
      </w:r>
      <w:r w:rsidR="00DB39D3">
        <w:rPr>
          <w:rFonts w:ascii="Times New Roman" w:hAnsi="Times New Roman"/>
          <w:bCs/>
          <w:sz w:val="28"/>
          <w:szCs w:val="28"/>
        </w:rPr>
        <w:t>8</w:t>
      </w:r>
      <w:r w:rsidRPr="0010001B">
        <w:rPr>
          <w:rFonts w:ascii="Times New Roman" w:hAnsi="Times New Roman"/>
          <w:bCs/>
          <w:sz w:val="28"/>
          <w:szCs w:val="28"/>
        </w:rPr>
        <w:t xml:space="preserve">на </w:t>
      </w:r>
      <w:r w:rsidR="00962CEE" w:rsidRPr="0010001B">
        <w:rPr>
          <w:rFonts w:ascii="Times New Roman" w:hAnsi="Times New Roman"/>
          <w:bCs/>
          <w:sz w:val="28"/>
          <w:szCs w:val="28"/>
        </w:rPr>
        <w:t>__</w:t>
      </w:r>
      <w:r w:rsidRPr="0010001B">
        <w:rPr>
          <w:rFonts w:ascii="Times New Roman" w:hAnsi="Times New Roman"/>
          <w:bCs/>
          <w:sz w:val="28"/>
          <w:szCs w:val="28"/>
        </w:rPr>
        <w:t xml:space="preserve"> листах</w:t>
      </w:r>
      <w:r w:rsidR="001348E8" w:rsidRPr="0010001B">
        <w:rPr>
          <w:rFonts w:ascii="Times New Roman" w:hAnsi="Times New Roman"/>
          <w:bCs/>
          <w:sz w:val="28"/>
          <w:szCs w:val="28"/>
        </w:rPr>
        <w:t>;</w:t>
      </w:r>
    </w:p>
    <w:p w:rsidR="0095084B" w:rsidRPr="0010001B" w:rsidRDefault="0095084B" w:rsidP="000A2C01">
      <w:pPr>
        <w:pStyle w:val="a3"/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bCs/>
          <w:sz w:val="28"/>
          <w:szCs w:val="28"/>
        </w:rPr>
        <w:t xml:space="preserve">Список членов СНТ «ПРОГРЕСС-96», </w:t>
      </w:r>
      <w:r w:rsidR="00962CEE" w:rsidRPr="0010001B">
        <w:rPr>
          <w:rFonts w:ascii="Times New Roman" w:hAnsi="Times New Roman"/>
          <w:bCs/>
          <w:sz w:val="28"/>
          <w:szCs w:val="28"/>
        </w:rPr>
        <w:t>присутствующих на Собрании 04.05.2019</w:t>
      </w:r>
      <w:r w:rsidRPr="0010001B">
        <w:rPr>
          <w:rFonts w:ascii="Times New Roman" w:hAnsi="Times New Roman"/>
          <w:bCs/>
          <w:sz w:val="28"/>
          <w:szCs w:val="28"/>
        </w:rPr>
        <w:t>, Полян</w:t>
      </w:r>
      <w:r w:rsidR="00B33CAA" w:rsidRPr="0010001B">
        <w:rPr>
          <w:rFonts w:ascii="Times New Roman" w:hAnsi="Times New Roman"/>
          <w:bCs/>
          <w:sz w:val="28"/>
          <w:szCs w:val="28"/>
        </w:rPr>
        <w:t>а</w:t>
      </w:r>
      <w:r w:rsidRPr="0010001B">
        <w:rPr>
          <w:rFonts w:ascii="Times New Roman" w:hAnsi="Times New Roman"/>
          <w:bCs/>
          <w:sz w:val="28"/>
          <w:szCs w:val="28"/>
        </w:rPr>
        <w:t xml:space="preserve"> №4 на </w:t>
      </w:r>
      <w:r w:rsidR="003436AA" w:rsidRPr="0010001B">
        <w:rPr>
          <w:rFonts w:ascii="Times New Roman" w:hAnsi="Times New Roman"/>
          <w:bCs/>
          <w:sz w:val="28"/>
          <w:szCs w:val="28"/>
        </w:rPr>
        <w:t>– Приложение №</w:t>
      </w:r>
      <w:r w:rsidR="00DB39D3">
        <w:rPr>
          <w:rFonts w:ascii="Times New Roman" w:hAnsi="Times New Roman"/>
          <w:bCs/>
          <w:sz w:val="28"/>
          <w:szCs w:val="28"/>
        </w:rPr>
        <w:t>9</w:t>
      </w:r>
      <w:r w:rsidR="003436AA" w:rsidRPr="0010001B">
        <w:rPr>
          <w:rFonts w:ascii="Times New Roman" w:hAnsi="Times New Roman"/>
          <w:bCs/>
          <w:sz w:val="28"/>
          <w:szCs w:val="28"/>
        </w:rPr>
        <w:t xml:space="preserve"> на</w:t>
      </w:r>
      <w:r w:rsidR="00962CEE" w:rsidRPr="0010001B">
        <w:rPr>
          <w:rFonts w:ascii="Times New Roman" w:hAnsi="Times New Roman"/>
          <w:bCs/>
          <w:sz w:val="28"/>
          <w:szCs w:val="28"/>
        </w:rPr>
        <w:t xml:space="preserve"> ___</w:t>
      </w:r>
      <w:r w:rsidRPr="0010001B">
        <w:rPr>
          <w:rFonts w:ascii="Times New Roman" w:hAnsi="Times New Roman"/>
          <w:bCs/>
          <w:sz w:val="28"/>
          <w:szCs w:val="28"/>
        </w:rPr>
        <w:t xml:space="preserve"> листах</w:t>
      </w:r>
      <w:r w:rsidR="001348E8" w:rsidRPr="0010001B">
        <w:rPr>
          <w:rFonts w:ascii="Times New Roman" w:hAnsi="Times New Roman"/>
          <w:bCs/>
          <w:sz w:val="28"/>
          <w:szCs w:val="28"/>
        </w:rPr>
        <w:t>;</w:t>
      </w:r>
    </w:p>
    <w:p w:rsidR="0095084B" w:rsidRDefault="001348E8" w:rsidP="000A2C01">
      <w:pPr>
        <w:pStyle w:val="a3"/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Протокол счетной комиссии</w:t>
      </w:r>
      <w:r w:rsidR="00E528E6" w:rsidRPr="0010001B">
        <w:rPr>
          <w:rFonts w:ascii="Times New Roman" w:hAnsi="Times New Roman"/>
          <w:sz w:val="28"/>
          <w:szCs w:val="28"/>
        </w:rPr>
        <w:t>– Приложение №</w:t>
      </w:r>
      <w:r w:rsidR="00DB39D3">
        <w:rPr>
          <w:rFonts w:ascii="Times New Roman" w:hAnsi="Times New Roman"/>
          <w:sz w:val="28"/>
          <w:szCs w:val="28"/>
        </w:rPr>
        <w:t>10</w:t>
      </w:r>
      <w:r w:rsidRPr="0010001B">
        <w:rPr>
          <w:rFonts w:ascii="Times New Roman" w:hAnsi="Times New Roman"/>
          <w:sz w:val="28"/>
          <w:szCs w:val="28"/>
        </w:rPr>
        <w:t xml:space="preserve"> на </w:t>
      </w:r>
      <w:r w:rsidR="000A2C01" w:rsidRPr="0010001B">
        <w:rPr>
          <w:rFonts w:ascii="Times New Roman" w:hAnsi="Times New Roman"/>
          <w:sz w:val="28"/>
          <w:szCs w:val="28"/>
        </w:rPr>
        <w:t>____</w:t>
      </w:r>
      <w:r w:rsidR="00E528E6" w:rsidRPr="0010001B">
        <w:rPr>
          <w:rFonts w:ascii="Times New Roman" w:hAnsi="Times New Roman"/>
          <w:sz w:val="28"/>
          <w:szCs w:val="28"/>
        </w:rPr>
        <w:t>листе</w:t>
      </w:r>
      <w:r w:rsidR="009E6D72">
        <w:rPr>
          <w:rFonts w:ascii="Times New Roman" w:hAnsi="Times New Roman"/>
          <w:sz w:val="28"/>
          <w:szCs w:val="28"/>
        </w:rPr>
        <w:t>;</w:t>
      </w:r>
    </w:p>
    <w:p w:rsidR="009E6D72" w:rsidRDefault="009E6D72" w:rsidP="000A2C01">
      <w:pPr>
        <w:pStyle w:val="a3"/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71865">
        <w:rPr>
          <w:rFonts w:ascii="Times New Roman" w:hAnsi="Times New Roman"/>
          <w:sz w:val="28"/>
          <w:szCs w:val="28"/>
        </w:rPr>
        <w:t>риходно-расходн</w:t>
      </w:r>
      <w:r>
        <w:rPr>
          <w:rFonts w:ascii="Times New Roman" w:hAnsi="Times New Roman"/>
          <w:sz w:val="28"/>
          <w:szCs w:val="28"/>
        </w:rPr>
        <w:t>ая</w:t>
      </w:r>
      <w:r w:rsidRPr="00F71865">
        <w:rPr>
          <w:rFonts w:ascii="Times New Roman" w:hAnsi="Times New Roman"/>
          <w:sz w:val="28"/>
          <w:szCs w:val="28"/>
        </w:rPr>
        <w:t xml:space="preserve"> смет</w:t>
      </w:r>
      <w:r>
        <w:rPr>
          <w:rFonts w:ascii="Times New Roman" w:hAnsi="Times New Roman"/>
          <w:sz w:val="28"/>
          <w:szCs w:val="28"/>
        </w:rPr>
        <w:t>а на 2019 год – Приложение № ___ на двух листах;</w:t>
      </w:r>
    </w:p>
    <w:p w:rsidR="009E6D72" w:rsidRPr="0010001B" w:rsidRDefault="009E6D72" w:rsidP="000A2C01">
      <w:pPr>
        <w:pStyle w:val="a3"/>
        <w:numPr>
          <w:ilvl w:val="0"/>
          <w:numId w:val="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Штатное расписание на 2019 год – Приложение № 12 на _____ листе.</w:t>
      </w:r>
    </w:p>
    <w:p w:rsidR="00E528E6" w:rsidRPr="0010001B" w:rsidRDefault="00E528E6" w:rsidP="00796FD2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A4744" w:rsidRPr="0010001B" w:rsidRDefault="00BA4744" w:rsidP="00C43C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>Оригиналы пер</w:t>
      </w:r>
      <w:r w:rsidR="00D1484B" w:rsidRPr="0010001B">
        <w:rPr>
          <w:rFonts w:ascii="Times New Roman" w:hAnsi="Times New Roman"/>
          <w:sz w:val="28"/>
          <w:szCs w:val="28"/>
        </w:rPr>
        <w:t>е</w:t>
      </w:r>
      <w:r w:rsidRPr="0010001B">
        <w:rPr>
          <w:rFonts w:ascii="Times New Roman" w:hAnsi="Times New Roman"/>
          <w:sz w:val="28"/>
          <w:szCs w:val="28"/>
        </w:rPr>
        <w:t>численных Приложений прилагаются к первому экземпляру данного Протокола. Ко второму и третьему экземплярам данного Протокола прилагаются копии перечисленных Приложений.</w:t>
      </w:r>
    </w:p>
    <w:p w:rsidR="00AE7B00" w:rsidRPr="0010001B" w:rsidRDefault="00AE7B00" w:rsidP="00796F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7B00" w:rsidRPr="0010001B" w:rsidRDefault="00AE7B00" w:rsidP="00796F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3786" w:rsidRPr="0010001B" w:rsidRDefault="00223786" w:rsidP="00796F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 xml:space="preserve">Председатель </w:t>
      </w:r>
      <w:r w:rsidR="0093346B">
        <w:rPr>
          <w:rFonts w:ascii="Times New Roman" w:hAnsi="Times New Roman"/>
          <w:sz w:val="28"/>
          <w:szCs w:val="28"/>
        </w:rPr>
        <w:t>С</w:t>
      </w:r>
      <w:r w:rsidRPr="0010001B">
        <w:rPr>
          <w:rFonts w:ascii="Times New Roman" w:hAnsi="Times New Roman"/>
          <w:sz w:val="28"/>
          <w:szCs w:val="28"/>
        </w:rPr>
        <w:t>обрания _</w:t>
      </w:r>
      <w:r w:rsidR="00ED7D19" w:rsidRPr="0010001B">
        <w:rPr>
          <w:rFonts w:ascii="Times New Roman" w:hAnsi="Times New Roman"/>
          <w:sz w:val="28"/>
          <w:szCs w:val="28"/>
        </w:rPr>
        <w:t>________________ /В.М. Козинский</w:t>
      </w:r>
      <w:r w:rsidRPr="0010001B">
        <w:rPr>
          <w:rFonts w:ascii="Times New Roman" w:hAnsi="Times New Roman"/>
          <w:sz w:val="28"/>
          <w:szCs w:val="28"/>
        </w:rPr>
        <w:t>/</w:t>
      </w:r>
    </w:p>
    <w:p w:rsidR="00223786" w:rsidRPr="0010001B" w:rsidRDefault="00223786" w:rsidP="00796F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13D2" w:rsidRPr="0010001B" w:rsidRDefault="006213D2" w:rsidP="00796F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3786" w:rsidRPr="0010001B" w:rsidRDefault="00223786" w:rsidP="00796F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23786" w:rsidRPr="0010001B" w:rsidRDefault="00223786" w:rsidP="00796F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01B">
        <w:rPr>
          <w:rFonts w:ascii="Times New Roman" w:hAnsi="Times New Roman"/>
          <w:sz w:val="28"/>
          <w:szCs w:val="28"/>
        </w:rPr>
        <w:t xml:space="preserve">Секретарь </w:t>
      </w:r>
      <w:r w:rsidR="0093346B">
        <w:rPr>
          <w:rFonts w:ascii="Times New Roman" w:hAnsi="Times New Roman"/>
          <w:sz w:val="28"/>
          <w:szCs w:val="28"/>
        </w:rPr>
        <w:t>Собрания ______</w:t>
      </w:r>
      <w:r w:rsidRPr="0010001B">
        <w:rPr>
          <w:rFonts w:ascii="Times New Roman" w:hAnsi="Times New Roman"/>
          <w:sz w:val="28"/>
          <w:szCs w:val="28"/>
        </w:rPr>
        <w:t>______________ /</w:t>
      </w:r>
      <w:r w:rsidR="00ED7D19" w:rsidRPr="0010001B">
        <w:rPr>
          <w:rFonts w:ascii="Times New Roman" w:hAnsi="Times New Roman"/>
          <w:sz w:val="28"/>
          <w:szCs w:val="28"/>
        </w:rPr>
        <w:t xml:space="preserve">И.А. </w:t>
      </w:r>
      <w:r w:rsidRPr="0010001B">
        <w:rPr>
          <w:rFonts w:ascii="Times New Roman" w:hAnsi="Times New Roman"/>
          <w:sz w:val="28"/>
          <w:szCs w:val="28"/>
        </w:rPr>
        <w:t xml:space="preserve">Лазарева/ </w:t>
      </w:r>
    </w:p>
    <w:p w:rsidR="005C217E" w:rsidRPr="0010001B" w:rsidRDefault="0093346B" w:rsidP="00796FD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C217E" w:rsidRPr="0010001B">
        <w:rPr>
          <w:rFonts w:ascii="Times New Roman" w:hAnsi="Times New Roman"/>
          <w:sz w:val="28"/>
          <w:szCs w:val="28"/>
        </w:rPr>
        <w:t>.0</w:t>
      </w:r>
      <w:r w:rsidR="00C43C03" w:rsidRPr="0010001B">
        <w:rPr>
          <w:rFonts w:ascii="Times New Roman" w:hAnsi="Times New Roman"/>
          <w:sz w:val="28"/>
          <w:szCs w:val="28"/>
        </w:rPr>
        <w:t>5</w:t>
      </w:r>
      <w:r w:rsidR="005C217E" w:rsidRPr="0010001B">
        <w:rPr>
          <w:rFonts w:ascii="Times New Roman" w:hAnsi="Times New Roman"/>
          <w:sz w:val="28"/>
          <w:szCs w:val="28"/>
        </w:rPr>
        <w:t>.201</w:t>
      </w:r>
      <w:r w:rsidR="00C43C03" w:rsidRPr="0010001B">
        <w:rPr>
          <w:rFonts w:ascii="Times New Roman" w:hAnsi="Times New Roman"/>
          <w:sz w:val="28"/>
          <w:szCs w:val="28"/>
        </w:rPr>
        <w:t>9</w:t>
      </w:r>
    </w:p>
    <w:p w:rsidR="00D615D2" w:rsidRPr="0010001B" w:rsidRDefault="00D615D2" w:rsidP="00796FD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615D2" w:rsidRPr="00141871" w:rsidRDefault="00D615D2" w:rsidP="005C217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D615D2" w:rsidRPr="00141871" w:rsidSect="00EE6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557" w:rsidRDefault="000D2557" w:rsidP="005F65D1">
      <w:pPr>
        <w:spacing w:after="0" w:line="240" w:lineRule="auto"/>
      </w:pPr>
      <w:r>
        <w:separator/>
      </w:r>
    </w:p>
  </w:endnote>
  <w:endnote w:type="continuationSeparator" w:id="1">
    <w:p w:rsidR="000D2557" w:rsidRDefault="000D2557" w:rsidP="005F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D1" w:rsidRDefault="005F65D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2463027"/>
      <w:docPartObj>
        <w:docPartGallery w:val="Page Numbers (Bottom of Page)"/>
        <w:docPartUnique/>
      </w:docPartObj>
    </w:sdtPr>
    <w:sdtContent>
      <w:p w:rsidR="005F65D1" w:rsidRDefault="00014994">
        <w:pPr>
          <w:pStyle w:val="ab"/>
          <w:jc w:val="right"/>
        </w:pPr>
        <w:r>
          <w:fldChar w:fldCharType="begin"/>
        </w:r>
        <w:r w:rsidR="005F65D1">
          <w:instrText>PAGE   \* MERGEFORMAT</w:instrText>
        </w:r>
        <w:r>
          <w:fldChar w:fldCharType="separate"/>
        </w:r>
        <w:r w:rsidR="000F2C0C">
          <w:rPr>
            <w:noProof/>
          </w:rPr>
          <w:t>2</w:t>
        </w:r>
        <w:r>
          <w:fldChar w:fldCharType="end"/>
        </w:r>
      </w:p>
    </w:sdtContent>
  </w:sdt>
  <w:p w:rsidR="005F65D1" w:rsidRDefault="005F65D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D1" w:rsidRDefault="005F65D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557" w:rsidRDefault="000D2557" w:rsidP="005F65D1">
      <w:pPr>
        <w:spacing w:after="0" w:line="240" w:lineRule="auto"/>
      </w:pPr>
      <w:r>
        <w:separator/>
      </w:r>
    </w:p>
  </w:footnote>
  <w:footnote w:type="continuationSeparator" w:id="1">
    <w:p w:rsidR="000D2557" w:rsidRDefault="000D2557" w:rsidP="005F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D1" w:rsidRDefault="005F65D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D1" w:rsidRDefault="005F65D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D1" w:rsidRDefault="005F65D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745"/>
    <w:multiLevelType w:val="hybridMultilevel"/>
    <w:tmpl w:val="BE2E7A6C"/>
    <w:lvl w:ilvl="0" w:tplc="CE2AD572">
      <w:start w:val="1"/>
      <w:numFmt w:val="bullet"/>
      <w:lvlText w:val="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3014F"/>
    <w:multiLevelType w:val="hybridMultilevel"/>
    <w:tmpl w:val="BE986F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5DE5264"/>
    <w:multiLevelType w:val="hybridMultilevel"/>
    <w:tmpl w:val="905ECD28"/>
    <w:lvl w:ilvl="0" w:tplc="04AE0432">
      <w:start w:val="1"/>
      <w:numFmt w:val="decimal"/>
      <w:lvlText w:val="%1."/>
      <w:lvlJc w:val="left"/>
      <w:pPr>
        <w:ind w:left="-491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07C54C8F"/>
    <w:multiLevelType w:val="hybridMultilevel"/>
    <w:tmpl w:val="777C4EDE"/>
    <w:lvl w:ilvl="0" w:tplc="F72031EC">
      <w:numFmt w:val="bullet"/>
      <w:lvlText w:val="-"/>
      <w:lvlJc w:val="left"/>
      <w:pPr>
        <w:ind w:left="-13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1ACD6798"/>
    <w:multiLevelType w:val="hybridMultilevel"/>
    <w:tmpl w:val="7D664DA4"/>
    <w:lvl w:ilvl="0" w:tplc="2140F96E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B554CF6"/>
    <w:multiLevelType w:val="hybridMultilevel"/>
    <w:tmpl w:val="644AD95E"/>
    <w:lvl w:ilvl="0" w:tplc="0419000F">
      <w:start w:val="1"/>
      <w:numFmt w:val="decimal"/>
      <w:lvlText w:val="%1."/>
      <w:lvlJc w:val="left"/>
      <w:pPr>
        <w:ind w:left="-1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6">
    <w:nsid w:val="2A024BAE"/>
    <w:multiLevelType w:val="hybridMultilevel"/>
    <w:tmpl w:val="ADF2C306"/>
    <w:lvl w:ilvl="0" w:tplc="D48EF8C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2EEF47CF"/>
    <w:multiLevelType w:val="hybridMultilevel"/>
    <w:tmpl w:val="ACDAB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D16E7"/>
    <w:multiLevelType w:val="hybridMultilevel"/>
    <w:tmpl w:val="BE02C754"/>
    <w:lvl w:ilvl="0" w:tplc="FC46A1F6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329E103E"/>
    <w:multiLevelType w:val="hybridMultilevel"/>
    <w:tmpl w:val="B38E068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37EE5EF7"/>
    <w:multiLevelType w:val="hybridMultilevel"/>
    <w:tmpl w:val="DB7CB32A"/>
    <w:lvl w:ilvl="0" w:tplc="04190001">
      <w:start w:val="1"/>
      <w:numFmt w:val="bullet"/>
      <w:lvlText w:val=""/>
      <w:lvlJc w:val="left"/>
      <w:pPr>
        <w:ind w:left="-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11">
    <w:nsid w:val="39E8270D"/>
    <w:multiLevelType w:val="hybridMultilevel"/>
    <w:tmpl w:val="967462B2"/>
    <w:lvl w:ilvl="0" w:tplc="9CEEE9E4">
      <w:start w:val="1"/>
      <w:numFmt w:val="decimal"/>
      <w:lvlText w:val="%1."/>
      <w:lvlJc w:val="left"/>
      <w:pPr>
        <w:ind w:left="-20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3B252E82"/>
    <w:multiLevelType w:val="hybridMultilevel"/>
    <w:tmpl w:val="945CF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527BE"/>
    <w:multiLevelType w:val="hybridMultilevel"/>
    <w:tmpl w:val="96A6EF94"/>
    <w:lvl w:ilvl="0" w:tplc="F6107958">
      <w:start w:val="1"/>
      <w:numFmt w:val="decimal"/>
      <w:lvlText w:val="%1."/>
      <w:lvlJc w:val="left"/>
      <w:pPr>
        <w:ind w:left="-49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>
    <w:nsid w:val="41145C3C"/>
    <w:multiLevelType w:val="hybridMultilevel"/>
    <w:tmpl w:val="6DDAD4C2"/>
    <w:lvl w:ilvl="0" w:tplc="4E20825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>
    <w:nsid w:val="42B726F1"/>
    <w:multiLevelType w:val="multilevel"/>
    <w:tmpl w:val="EF9CDD4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800620C"/>
    <w:multiLevelType w:val="hybridMultilevel"/>
    <w:tmpl w:val="B72C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E56FA"/>
    <w:multiLevelType w:val="hybridMultilevel"/>
    <w:tmpl w:val="DAB4CEA4"/>
    <w:lvl w:ilvl="0" w:tplc="231E9FDA">
      <w:numFmt w:val="bullet"/>
      <w:lvlText w:val="-"/>
      <w:lvlJc w:val="left"/>
      <w:pPr>
        <w:ind w:left="-49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8">
    <w:nsid w:val="4CCB5B58"/>
    <w:multiLevelType w:val="hybridMultilevel"/>
    <w:tmpl w:val="2604E1E6"/>
    <w:lvl w:ilvl="0" w:tplc="E8F6B27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>
    <w:nsid w:val="505B0BF6"/>
    <w:multiLevelType w:val="hybridMultilevel"/>
    <w:tmpl w:val="541E9512"/>
    <w:lvl w:ilvl="0" w:tplc="49F6F374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0">
    <w:nsid w:val="55E041B9"/>
    <w:multiLevelType w:val="hybridMultilevel"/>
    <w:tmpl w:val="FEFE1A5C"/>
    <w:lvl w:ilvl="0" w:tplc="1520C6EC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1">
    <w:nsid w:val="5A1E69AD"/>
    <w:multiLevelType w:val="hybridMultilevel"/>
    <w:tmpl w:val="BA52878C"/>
    <w:lvl w:ilvl="0" w:tplc="1520C6EC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2">
    <w:nsid w:val="5AC33E77"/>
    <w:multiLevelType w:val="hybridMultilevel"/>
    <w:tmpl w:val="0FEAC462"/>
    <w:lvl w:ilvl="0" w:tplc="280CABC4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3">
    <w:nsid w:val="6587377C"/>
    <w:multiLevelType w:val="hybridMultilevel"/>
    <w:tmpl w:val="1848C21C"/>
    <w:lvl w:ilvl="0" w:tplc="FC887ABC">
      <w:start w:val="1"/>
      <w:numFmt w:val="decimal"/>
      <w:lvlText w:val="%1."/>
      <w:lvlJc w:val="left"/>
      <w:pPr>
        <w:ind w:left="-49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>
    <w:nsid w:val="65E26DD1"/>
    <w:multiLevelType w:val="hybridMultilevel"/>
    <w:tmpl w:val="EF98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10BB8"/>
    <w:multiLevelType w:val="hybridMultilevel"/>
    <w:tmpl w:val="EC42320E"/>
    <w:lvl w:ilvl="0" w:tplc="3DB2637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6">
    <w:nsid w:val="6B6E255B"/>
    <w:multiLevelType w:val="hybridMultilevel"/>
    <w:tmpl w:val="A538D954"/>
    <w:lvl w:ilvl="0" w:tplc="041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7">
    <w:nsid w:val="6E48066B"/>
    <w:multiLevelType w:val="hybridMultilevel"/>
    <w:tmpl w:val="DB70D58C"/>
    <w:lvl w:ilvl="0" w:tplc="A87E7F1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>
    <w:nsid w:val="74E301FB"/>
    <w:multiLevelType w:val="hybridMultilevel"/>
    <w:tmpl w:val="967456BC"/>
    <w:lvl w:ilvl="0" w:tplc="1520C6EC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9">
    <w:nsid w:val="7728000D"/>
    <w:multiLevelType w:val="hybridMultilevel"/>
    <w:tmpl w:val="30E65960"/>
    <w:lvl w:ilvl="0" w:tplc="23ACDB9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>
    <w:nsid w:val="7B943A84"/>
    <w:multiLevelType w:val="hybridMultilevel"/>
    <w:tmpl w:val="9AD2DEBC"/>
    <w:lvl w:ilvl="0" w:tplc="717C3C5A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1">
    <w:nsid w:val="7BC467FF"/>
    <w:multiLevelType w:val="hybridMultilevel"/>
    <w:tmpl w:val="5552A562"/>
    <w:lvl w:ilvl="0" w:tplc="1520C6EC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num w:numId="1">
    <w:abstractNumId w:val="19"/>
  </w:num>
  <w:num w:numId="2">
    <w:abstractNumId w:val="28"/>
  </w:num>
  <w:num w:numId="3">
    <w:abstractNumId w:val="8"/>
  </w:num>
  <w:num w:numId="4">
    <w:abstractNumId w:val="21"/>
  </w:num>
  <w:num w:numId="5">
    <w:abstractNumId w:val="31"/>
  </w:num>
  <w:num w:numId="6">
    <w:abstractNumId w:val="20"/>
  </w:num>
  <w:num w:numId="7">
    <w:abstractNumId w:val="22"/>
  </w:num>
  <w:num w:numId="8">
    <w:abstractNumId w:val="1"/>
  </w:num>
  <w:num w:numId="9">
    <w:abstractNumId w:val="26"/>
  </w:num>
  <w:num w:numId="10">
    <w:abstractNumId w:val="5"/>
  </w:num>
  <w:num w:numId="11">
    <w:abstractNumId w:val="18"/>
  </w:num>
  <w:num w:numId="12">
    <w:abstractNumId w:val="23"/>
  </w:num>
  <w:num w:numId="13">
    <w:abstractNumId w:val="27"/>
  </w:num>
  <w:num w:numId="14">
    <w:abstractNumId w:val="9"/>
  </w:num>
  <w:num w:numId="15">
    <w:abstractNumId w:val="29"/>
  </w:num>
  <w:num w:numId="16">
    <w:abstractNumId w:val="10"/>
  </w:num>
  <w:num w:numId="17">
    <w:abstractNumId w:val="17"/>
  </w:num>
  <w:num w:numId="18">
    <w:abstractNumId w:val="3"/>
  </w:num>
  <w:num w:numId="19">
    <w:abstractNumId w:val="14"/>
  </w:num>
  <w:num w:numId="20">
    <w:abstractNumId w:val="11"/>
  </w:num>
  <w:num w:numId="21">
    <w:abstractNumId w:val="30"/>
  </w:num>
  <w:num w:numId="22">
    <w:abstractNumId w:val="13"/>
  </w:num>
  <w:num w:numId="23">
    <w:abstractNumId w:val="0"/>
  </w:num>
  <w:num w:numId="24">
    <w:abstractNumId w:val="4"/>
  </w:num>
  <w:num w:numId="25">
    <w:abstractNumId w:val="6"/>
  </w:num>
  <w:num w:numId="26">
    <w:abstractNumId w:val="25"/>
  </w:num>
  <w:num w:numId="27">
    <w:abstractNumId w:val="7"/>
  </w:num>
  <w:num w:numId="28">
    <w:abstractNumId w:val="15"/>
  </w:num>
  <w:num w:numId="29">
    <w:abstractNumId w:val="2"/>
  </w:num>
  <w:num w:numId="30">
    <w:abstractNumId w:val="24"/>
  </w:num>
  <w:num w:numId="31">
    <w:abstractNumId w:val="12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A99"/>
    <w:rsid w:val="00004FF4"/>
    <w:rsid w:val="00006628"/>
    <w:rsid w:val="00006A99"/>
    <w:rsid w:val="00014822"/>
    <w:rsid w:val="00014994"/>
    <w:rsid w:val="00014BE1"/>
    <w:rsid w:val="00015636"/>
    <w:rsid w:val="0002168A"/>
    <w:rsid w:val="0002766D"/>
    <w:rsid w:val="00033731"/>
    <w:rsid w:val="0004139A"/>
    <w:rsid w:val="00042349"/>
    <w:rsid w:val="00043D56"/>
    <w:rsid w:val="00045AD3"/>
    <w:rsid w:val="000650C2"/>
    <w:rsid w:val="00066BED"/>
    <w:rsid w:val="00074835"/>
    <w:rsid w:val="00076577"/>
    <w:rsid w:val="0007716A"/>
    <w:rsid w:val="00077BCB"/>
    <w:rsid w:val="00077F42"/>
    <w:rsid w:val="00082C67"/>
    <w:rsid w:val="0008590B"/>
    <w:rsid w:val="000874C6"/>
    <w:rsid w:val="00087CBE"/>
    <w:rsid w:val="00091BAE"/>
    <w:rsid w:val="00093FFB"/>
    <w:rsid w:val="00096711"/>
    <w:rsid w:val="000A0791"/>
    <w:rsid w:val="000A2C01"/>
    <w:rsid w:val="000A360D"/>
    <w:rsid w:val="000A4337"/>
    <w:rsid w:val="000B15E8"/>
    <w:rsid w:val="000B7C83"/>
    <w:rsid w:val="000D2557"/>
    <w:rsid w:val="000D6FBE"/>
    <w:rsid w:val="000E1A8D"/>
    <w:rsid w:val="000E1C72"/>
    <w:rsid w:val="000F2ABC"/>
    <w:rsid w:val="000F2C0C"/>
    <w:rsid w:val="0010001B"/>
    <w:rsid w:val="001023FE"/>
    <w:rsid w:val="00106E4B"/>
    <w:rsid w:val="00111FBF"/>
    <w:rsid w:val="00112C68"/>
    <w:rsid w:val="00122B80"/>
    <w:rsid w:val="001255DC"/>
    <w:rsid w:val="001348E8"/>
    <w:rsid w:val="00141871"/>
    <w:rsid w:val="00146E72"/>
    <w:rsid w:val="00150359"/>
    <w:rsid w:val="00157CC8"/>
    <w:rsid w:val="00160165"/>
    <w:rsid w:val="001676E7"/>
    <w:rsid w:val="00170022"/>
    <w:rsid w:val="00175351"/>
    <w:rsid w:val="00176B32"/>
    <w:rsid w:val="001853BD"/>
    <w:rsid w:val="00190A63"/>
    <w:rsid w:val="00191AF2"/>
    <w:rsid w:val="00193820"/>
    <w:rsid w:val="00194222"/>
    <w:rsid w:val="0019550E"/>
    <w:rsid w:val="001B3BAE"/>
    <w:rsid w:val="001B5C02"/>
    <w:rsid w:val="001C16E8"/>
    <w:rsid w:val="001D128F"/>
    <w:rsid w:val="001D2916"/>
    <w:rsid w:val="001E3728"/>
    <w:rsid w:val="001E5961"/>
    <w:rsid w:val="001E644B"/>
    <w:rsid w:val="001E71DD"/>
    <w:rsid w:val="001F01F9"/>
    <w:rsid w:val="001F1DE6"/>
    <w:rsid w:val="001F3073"/>
    <w:rsid w:val="00201B6B"/>
    <w:rsid w:val="00215E98"/>
    <w:rsid w:val="002167EF"/>
    <w:rsid w:val="00217ECD"/>
    <w:rsid w:val="00222CE4"/>
    <w:rsid w:val="00223786"/>
    <w:rsid w:val="002239EE"/>
    <w:rsid w:val="00223FBA"/>
    <w:rsid w:val="00232072"/>
    <w:rsid w:val="002357B9"/>
    <w:rsid w:val="0024210A"/>
    <w:rsid w:val="002547BB"/>
    <w:rsid w:val="002658F5"/>
    <w:rsid w:val="00267E93"/>
    <w:rsid w:val="00275901"/>
    <w:rsid w:val="00275E0C"/>
    <w:rsid w:val="00284300"/>
    <w:rsid w:val="00285ED6"/>
    <w:rsid w:val="00290F66"/>
    <w:rsid w:val="00292D91"/>
    <w:rsid w:val="002978B0"/>
    <w:rsid w:val="002A4247"/>
    <w:rsid w:val="002A7BB2"/>
    <w:rsid w:val="002B3FD3"/>
    <w:rsid w:val="002B743F"/>
    <w:rsid w:val="002C0DE5"/>
    <w:rsid w:val="002C1F77"/>
    <w:rsid w:val="002C6FA7"/>
    <w:rsid w:val="002D1C8E"/>
    <w:rsid w:val="002D27B3"/>
    <w:rsid w:val="002D73F0"/>
    <w:rsid w:val="002E2C0B"/>
    <w:rsid w:val="002F1ED3"/>
    <w:rsid w:val="002F3793"/>
    <w:rsid w:val="00311262"/>
    <w:rsid w:val="0031406C"/>
    <w:rsid w:val="00320A0B"/>
    <w:rsid w:val="00322DD4"/>
    <w:rsid w:val="00323DA5"/>
    <w:rsid w:val="00326186"/>
    <w:rsid w:val="00327E2B"/>
    <w:rsid w:val="00330FB1"/>
    <w:rsid w:val="0033110D"/>
    <w:rsid w:val="00342B0D"/>
    <w:rsid w:val="00342DD6"/>
    <w:rsid w:val="003436AA"/>
    <w:rsid w:val="003469AF"/>
    <w:rsid w:val="00354480"/>
    <w:rsid w:val="003609F0"/>
    <w:rsid w:val="003643E4"/>
    <w:rsid w:val="00367C30"/>
    <w:rsid w:val="00367EBA"/>
    <w:rsid w:val="003705C0"/>
    <w:rsid w:val="00370957"/>
    <w:rsid w:val="00372FCC"/>
    <w:rsid w:val="00373BD0"/>
    <w:rsid w:val="003751CA"/>
    <w:rsid w:val="00380FC0"/>
    <w:rsid w:val="00390516"/>
    <w:rsid w:val="00393AE1"/>
    <w:rsid w:val="00396A11"/>
    <w:rsid w:val="00397812"/>
    <w:rsid w:val="003A289C"/>
    <w:rsid w:val="003A46FC"/>
    <w:rsid w:val="003A4DAA"/>
    <w:rsid w:val="003A7711"/>
    <w:rsid w:val="003B0387"/>
    <w:rsid w:val="003B0ABE"/>
    <w:rsid w:val="003B6AEF"/>
    <w:rsid w:val="003B6B96"/>
    <w:rsid w:val="003C2B87"/>
    <w:rsid w:val="003C4C6B"/>
    <w:rsid w:val="003D0416"/>
    <w:rsid w:val="003D38D1"/>
    <w:rsid w:val="003D453C"/>
    <w:rsid w:val="003D7439"/>
    <w:rsid w:val="003E7FB6"/>
    <w:rsid w:val="003F015F"/>
    <w:rsid w:val="00402651"/>
    <w:rsid w:val="00406394"/>
    <w:rsid w:val="00411558"/>
    <w:rsid w:val="00414C3B"/>
    <w:rsid w:val="00415FBD"/>
    <w:rsid w:val="00425F0E"/>
    <w:rsid w:val="00426227"/>
    <w:rsid w:val="0042680A"/>
    <w:rsid w:val="00426FB2"/>
    <w:rsid w:val="00426FB8"/>
    <w:rsid w:val="00434017"/>
    <w:rsid w:val="00436135"/>
    <w:rsid w:val="00436653"/>
    <w:rsid w:val="004372BF"/>
    <w:rsid w:val="00450285"/>
    <w:rsid w:val="004561AE"/>
    <w:rsid w:val="00457831"/>
    <w:rsid w:val="00464874"/>
    <w:rsid w:val="00466D6D"/>
    <w:rsid w:val="0047666F"/>
    <w:rsid w:val="00482F91"/>
    <w:rsid w:val="00487556"/>
    <w:rsid w:val="004967B7"/>
    <w:rsid w:val="004B1A80"/>
    <w:rsid w:val="004C3B1A"/>
    <w:rsid w:val="004C4AEB"/>
    <w:rsid w:val="004D57F6"/>
    <w:rsid w:val="004E1A48"/>
    <w:rsid w:val="004E52BB"/>
    <w:rsid w:val="004E6F95"/>
    <w:rsid w:val="004F6587"/>
    <w:rsid w:val="004F71C3"/>
    <w:rsid w:val="004F75C8"/>
    <w:rsid w:val="0050021C"/>
    <w:rsid w:val="00503827"/>
    <w:rsid w:val="00513EA7"/>
    <w:rsid w:val="00516205"/>
    <w:rsid w:val="0052492A"/>
    <w:rsid w:val="0053107B"/>
    <w:rsid w:val="00534FC1"/>
    <w:rsid w:val="00543D58"/>
    <w:rsid w:val="005478B4"/>
    <w:rsid w:val="005631FC"/>
    <w:rsid w:val="005652BC"/>
    <w:rsid w:val="0056569E"/>
    <w:rsid w:val="00566C67"/>
    <w:rsid w:val="00570757"/>
    <w:rsid w:val="00577378"/>
    <w:rsid w:val="0058145E"/>
    <w:rsid w:val="00593119"/>
    <w:rsid w:val="005B2A4B"/>
    <w:rsid w:val="005B6B5D"/>
    <w:rsid w:val="005C02BB"/>
    <w:rsid w:val="005C217E"/>
    <w:rsid w:val="005D172E"/>
    <w:rsid w:val="005D4406"/>
    <w:rsid w:val="005D641F"/>
    <w:rsid w:val="005E2358"/>
    <w:rsid w:val="005E2C7D"/>
    <w:rsid w:val="005E3ADE"/>
    <w:rsid w:val="005E6D43"/>
    <w:rsid w:val="005F38B5"/>
    <w:rsid w:val="005F65D1"/>
    <w:rsid w:val="00601ADE"/>
    <w:rsid w:val="006128C9"/>
    <w:rsid w:val="006213D2"/>
    <w:rsid w:val="00624953"/>
    <w:rsid w:val="0062551A"/>
    <w:rsid w:val="00626077"/>
    <w:rsid w:val="006268BC"/>
    <w:rsid w:val="006276C3"/>
    <w:rsid w:val="00630D88"/>
    <w:rsid w:val="0063303C"/>
    <w:rsid w:val="00635432"/>
    <w:rsid w:val="00635598"/>
    <w:rsid w:val="006530AB"/>
    <w:rsid w:val="00654EBF"/>
    <w:rsid w:val="0065623A"/>
    <w:rsid w:val="0066078F"/>
    <w:rsid w:val="00667788"/>
    <w:rsid w:val="00667F4F"/>
    <w:rsid w:val="006814DC"/>
    <w:rsid w:val="00682DCB"/>
    <w:rsid w:val="00684FC2"/>
    <w:rsid w:val="00687108"/>
    <w:rsid w:val="00691D67"/>
    <w:rsid w:val="006960FF"/>
    <w:rsid w:val="0069618A"/>
    <w:rsid w:val="006A0369"/>
    <w:rsid w:val="006B5DBA"/>
    <w:rsid w:val="006C7735"/>
    <w:rsid w:val="006D44DE"/>
    <w:rsid w:val="006E2BEF"/>
    <w:rsid w:val="006E3CA6"/>
    <w:rsid w:val="006F13A9"/>
    <w:rsid w:val="006F34BD"/>
    <w:rsid w:val="007058BE"/>
    <w:rsid w:val="00713391"/>
    <w:rsid w:val="007173A9"/>
    <w:rsid w:val="00734A07"/>
    <w:rsid w:val="00735E80"/>
    <w:rsid w:val="00753E50"/>
    <w:rsid w:val="00755AF0"/>
    <w:rsid w:val="007568B3"/>
    <w:rsid w:val="00757722"/>
    <w:rsid w:val="00765D03"/>
    <w:rsid w:val="007671E1"/>
    <w:rsid w:val="00786220"/>
    <w:rsid w:val="00796FD2"/>
    <w:rsid w:val="00797976"/>
    <w:rsid w:val="00797BDF"/>
    <w:rsid w:val="007A1D7F"/>
    <w:rsid w:val="007B47FD"/>
    <w:rsid w:val="007C3138"/>
    <w:rsid w:val="007C4C94"/>
    <w:rsid w:val="007C55EB"/>
    <w:rsid w:val="007D73D0"/>
    <w:rsid w:val="007E1231"/>
    <w:rsid w:val="007E3878"/>
    <w:rsid w:val="007E5239"/>
    <w:rsid w:val="007F2834"/>
    <w:rsid w:val="0080034D"/>
    <w:rsid w:val="0080081D"/>
    <w:rsid w:val="00822ECD"/>
    <w:rsid w:val="0083107B"/>
    <w:rsid w:val="0083748E"/>
    <w:rsid w:val="00841B74"/>
    <w:rsid w:val="00841BF5"/>
    <w:rsid w:val="0084323B"/>
    <w:rsid w:val="0084323D"/>
    <w:rsid w:val="00851950"/>
    <w:rsid w:val="008520AA"/>
    <w:rsid w:val="00852676"/>
    <w:rsid w:val="00855503"/>
    <w:rsid w:val="008561DF"/>
    <w:rsid w:val="00856366"/>
    <w:rsid w:val="0086310E"/>
    <w:rsid w:val="00865F48"/>
    <w:rsid w:val="00866B2B"/>
    <w:rsid w:val="00873B6D"/>
    <w:rsid w:val="00874C18"/>
    <w:rsid w:val="008827A8"/>
    <w:rsid w:val="008857AE"/>
    <w:rsid w:val="008A0C2C"/>
    <w:rsid w:val="008A2EBD"/>
    <w:rsid w:val="008A6883"/>
    <w:rsid w:val="008A7F60"/>
    <w:rsid w:val="008B148D"/>
    <w:rsid w:val="008C4B1B"/>
    <w:rsid w:val="008C5C94"/>
    <w:rsid w:val="008D1121"/>
    <w:rsid w:val="008D4C2F"/>
    <w:rsid w:val="008D6EAC"/>
    <w:rsid w:val="008E0183"/>
    <w:rsid w:val="008E3461"/>
    <w:rsid w:val="008E3A32"/>
    <w:rsid w:val="008E5A4B"/>
    <w:rsid w:val="008F58C3"/>
    <w:rsid w:val="00900DDD"/>
    <w:rsid w:val="00901D46"/>
    <w:rsid w:val="0090384A"/>
    <w:rsid w:val="00907053"/>
    <w:rsid w:val="0091029C"/>
    <w:rsid w:val="009176D3"/>
    <w:rsid w:val="009229B2"/>
    <w:rsid w:val="009277AB"/>
    <w:rsid w:val="0093346B"/>
    <w:rsid w:val="00937658"/>
    <w:rsid w:val="0094492D"/>
    <w:rsid w:val="0095084B"/>
    <w:rsid w:val="00954158"/>
    <w:rsid w:val="00960BC1"/>
    <w:rsid w:val="00962CEE"/>
    <w:rsid w:val="009667B4"/>
    <w:rsid w:val="00977DD0"/>
    <w:rsid w:val="00980074"/>
    <w:rsid w:val="00981A8B"/>
    <w:rsid w:val="009860A8"/>
    <w:rsid w:val="00987678"/>
    <w:rsid w:val="009951CA"/>
    <w:rsid w:val="00995F22"/>
    <w:rsid w:val="00997909"/>
    <w:rsid w:val="009A1087"/>
    <w:rsid w:val="009A34BC"/>
    <w:rsid w:val="009A59B8"/>
    <w:rsid w:val="009B22B7"/>
    <w:rsid w:val="009C47C5"/>
    <w:rsid w:val="009C6258"/>
    <w:rsid w:val="009C6B0F"/>
    <w:rsid w:val="009D6B2C"/>
    <w:rsid w:val="009E6D72"/>
    <w:rsid w:val="009E70A7"/>
    <w:rsid w:val="009F1B17"/>
    <w:rsid w:val="009F1DFD"/>
    <w:rsid w:val="009F54B0"/>
    <w:rsid w:val="00A061C6"/>
    <w:rsid w:val="00A137AC"/>
    <w:rsid w:val="00A221EE"/>
    <w:rsid w:val="00A27135"/>
    <w:rsid w:val="00A40F6D"/>
    <w:rsid w:val="00A42DC7"/>
    <w:rsid w:val="00A45417"/>
    <w:rsid w:val="00A47CE5"/>
    <w:rsid w:val="00A50F08"/>
    <w:rsid w:val="00A5595A"/>
    <w:rsid w:val="00A55A8F"/>
    <w:rsid w:val="00A61FB4"/>
    <w:rsid w:val="00A667D2"/>
    <w:rsid w:val="00A67883"/>
    <w:rsid w:val="00A72969"/>
    <w:rsid w:val="00A81F49"/>
    <w:rsid w:val="00A82FE4"/>
    <w:rsid w:val="00A94CDE"/>
    <w:rsid w:val="00A97B12"/>
    <w:rsid w:val="00AA1808"/>
    <w:rsid w:val="00AA2F11"/>
    <w:rsid w:val="00AA57EE"/>
    <w:rsid w:val="00AC127D"/>
    <w:rsid w:val="00AC1E8E"/>
    <w:rsid w:val="00AC4005"/>
    <w:rsid w:val="00AC59E0"/>
    <w:rsid w:val="00AD0C5E"/>
    <w:rsid w:val="00AD1A95"/>
    <w:rsid w:val="00AD5593"/>
    <w:rsid w:val="00AD629C"/>
    <w:rsid w:val="00AD6C55"/>
    <w:rsid w:val="00AD7354"/>
    <w:rsid w:val="00AE7B00"/>
    <w:rsid w:val="00AF31C1"/>
    <w:rsid w:val="00AF3855"/>
    <w:rsid w:val="00AF44A4"/>
    <w:rsid w:val="00B0436C"/>
    <w:rsid w:val="00B05BB1"/>
    <w:rsid w:val="00B1077E"/>
    <w:rsid w:val="00B1707A"/>
    <w:rsid w:val="00B27530"/>
    <w:rsid w:val="00B302C4"/>
    <w:rsid w:val="00B314B7"/>
    <w:rsid w:val="00B3225A"/>
    <w:rsid w:val="00B33CAA"/>
    <w:rsid w:val="00B33D70"/>
    <w:rsid w:val="00B57431"/>
    <w:rsid w:val="00B61176"/>
    <w:rsid w:val="00B61EF9"/>
    <w:rsid w:val="00B658A3"/>
    <w:rsid w:val="00B72DDD"/>
    <w:rsid w:val="00B76BC4"/>
    <w:rsid w:val="00B76EE6"/>
    <w:rsid w:val="00B77685"/>
    <w:rsid w:val="00B77A29"/>
    <w:rsid w:val="00B83560"/>
    <w:rsid w:val="00BA3ECB"/>
    <w:rsid w:val="00BA4744"/>
    <w:rsid w:val="00BB19D5"/>
    <w:rsid w:val="00BB4F6F"/>
    <w:rsid w:val="00BB5173"/>
    <w:rsid w:val="00BC3D11"/>
    <w:rsid w:val="00BC600C"/>
    <w:rsid w:val="00BD1FDA"/>
    <w:rsid w:val="00BE04A0"/>
    <w:rsid w:val="00BE5539"/>
    <w:rsid w:val="00BE7BDE"/>
    <w:rsid w:val="00BF144E"/>
    <w:rsid w:val="00BF1A80"/>
    <w:rsid w:val="00C01785"/>
    <w:rsid w:val="00C04FD0"/>
    <w:rsid w:val="00C12668"/>
    <w:rsid w:val="00C2122A"/>
    <w:rsid w:val="00C229AA"/>
    <w:rsid w:val="00C23321"/>
    <w:rsid w:val="00C25C8D"/>
    <w:rsid w:val="00C2679D"/>
    <w:rsid w:val="00C32DC3"/>
    <w:rsid w:val="00C42406"/>
    <w:rsid w:val="00C43C03"/>
    <w:rsid w:val="00C47D04"/>
    <w:rsid w:val="00C636B7"/>
    <w:rsid w:val="00C67DC4"/>
    <w:rsid w:val="00C71989"/>
    <w:rsid w:val="00C77DFF"/>
    <w:rsid w:val="00C8778F"/>
    <w:rsid w:val="00C936C7"/>
    <w:rsid w:val="00C93B53"/>
    <w:rsid w:val="00CA2A48"/>
    <w:rsid w:val="00CA2BB8"/>
    <w:rsid w:val="00CA3173"/>
    <w:rsid w:val="00CB143C"/>
    <w:rsid w:val="00CC08E3"/>
    <w:rsid w:val="00CC23C6"/>
    <w:rsid w:val="00CC2AA4"/>
    <w:rsid w:val="00CC3763"/>
    <w:rsid w:val="00CC3E12"/>
    <w:rsid w:val="00CC6E15"/>
    <w:rsid w:val="00CD75EF"/>
    <w:rsid w:val="00CE1560"/>
    <w:rsid w:val="00CE3EA6"/>
    <w:rsid w:val="00CF27A4"/>
    <w:rsid w:val="00CF551C"/>
    <w:rsid w:val="00CF5BBF"/>
    <w:rsid w:val="00D10014"/>
    <w:rsid w:val="00D11ECE"/>
    <w:rsid w:val="00D128DA"/>
    <w:rsid w:val="00D13819"/>
    <w:rsid w:val="00D1484B"/>
    <w:rsid w:val="00D340AF"/>
    <w:rsid w:val="00D36AC6"/>
    <w:rsid w:val="00D43E46"/>
    <w:rsid w:val="00D46C80"/>
    <w:rsid w:val="00D525A1"/>
    <w:rsid w:val="00D53564"/>
    <w:rsid w:val="00D53E57"/>
    <w:rsid w:val="00D60F52"/>
    <w:rsid w:val="00D615D2"/>
    <w:rsid w:val="00D628FC"/>
    <w:rsid w:val="00D716D8"/>
    <w:rsid w:val="00D952B6"/>
    <w:rsid w:val="00DA57CB"/>
    <w:rsid w:val="00DA5E95"/>
    <w:rsid w:val="00DA6A58"/>
    <w:rsid w:val="00DB39D3"/>
    <w:rsid w:val="00DB4666"/>
    <w:rsid w:val="00DB6A46"/>
    <w:rsid w:val="00DB71F4"/>
    <w:rsid w:val="00DC00F0"/>
    <w:rsid w:val="00DC13C9"/>
    <w:rsid w:val="00DC33D2"/>
    <w:rsid w:val="00DC67AA"/>
    <w:rsid w:val="00DD1EBE"/>
    <w:rsid w:val="00DD33EC"/>
    <w:rsid w:val="00DD7DFE"/>
    <w:rsid w:val="00DE0787"/>
    <w:rsid w:val="00DF19B3"/>
    <w:rsid w:val="00DF42F1"/>
    <w:rsid w:val="00DF48F2"/>
    <w:rsid w:val="00DF6C70"/>
    <w:rsid w:val="00E313D4"/>
    <w:rsid w:val="00E511FB"/>
    <w:rsid w:val="00E528E6"/>
    <w:rsid w:val="00E531FF"/>
    <w:rsid w:val="00E6308F"/>
    <w:rsid w:val="00E64C90"/>
    <w:rsid w:val="00E6660E"/>
    <w:rsid w:val="00E75910"/>
    <w:rsid w:val="00E90B9E"/>
    <w:rsid w:val="00E920E6"/>
    <w:rsid w:val="00EA0A55"/>
    <w:rsid w:val="00EA3A99"/>
    <w:rsid w:val="00EA64A1"/>
    <w:rsid w:val="00EB1D4E"/>
    <w:rsid w:val="00EC70B0"/>
    <w:rsid w:val="00ED0244"/>
    <w:rsid w:val="00ED384E"/>
    <w:rsid w:val="00ED7D19"/>
    <w:rsid w:val="00ED7F99"/>
    <w:rsid w:val="00EE2E0C"/>
    <w:rsid w:val="00EE59A5"/>
    <w:rsid w:val="00EE6D8A"/>
    <w:rsid w:val="00EF6146"/>
    <w:rsid w:val="00EF6B8B"/>
    <w:rsid w:val="00F016D5"/>
    <w:rsid w:val="00F027AE"/>
    <w:rsid w:val="00F02A2F"/>
    <w:rsid w:val="00F02F06"/>
    <w:rsid w:val="00F1744A"/>
    <w:rsid w:val="00F218D2"/>
    <w:rsid w:val="00F235A0"/>
    <w:rsid w:val="00F27DF3"/>
    <w:rsid w:val="00F326D1"/>
    <w:rsid w:val="00F449EE"/>
    <w:rsid w:val="00F64E59"/>
    <w:rsid w:val="00F662DE"/>
    <w:rsid w:val="00F71865"/>
    <w:rsid w:val="00F72026"/>
    <w:rsid w:val="00F7588B"/>
    <w:rsid w:val="00F76C73"/>
    <w:rsid w:val="00F91803"/>
    <w:rsid w:val="00F977E9"/>
    <w:rsid w:val="00F97B26"/>
    <w:rsid w:val="00FA10EE"/>
    <w:rsid w:val="00FA63DD"/>
    <w:rsid w:val="00FB1729"/>
    <w:rsid w:val="00FB56F4"/>
    <w:rsid w:val="00FB777B"/>
    <w:rsid w:val="00FC5657"/>
    <w:rsid w:val="00FD009D"/>
    <w:rsid w:val="00FD1CD5"/>
    <w:rsid w:val="00FE1762"/>
    <w:rsid w:val="00FE24E9"/>
    <w:rsid w:val="00FE7534"/>
    <w:rsid w:val="00FF4DC1"/>
    <w:rsid w:val="00FF6082"/>
    <w:rsid w:val="00FF6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8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1C6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513EA7"/>
    <w:rPr>
      <w:b/>
      <w:bCs/>
    </w:rPr>
  </w:style>
  <w:style w:type="paragraph" w:styleId="a5">
    <w:name w:val="Normal (Web)"/>
    <w:basedOn w:val="a"/>
    <w:uiPriority w:val="99"/>
    <w:unhideWhenUsed/>
    <w:rsid w:val="00513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locked/>
    <w:rsid w:val="00BD1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61EF9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1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1F77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5F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65D1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5F6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65D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0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2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9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99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7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812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12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206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712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31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58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511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686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5114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9950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459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9414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797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916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04398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0253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61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4974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AEA84-9DFB-4936-B829-2CA363FD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4787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Ирина Алексеевна</dc:creator>
  <cp:lastModifiedBy>Olgacbz</cp:lastModifiedBy>
  <cp:revision>2</cp:revision>
  <cp:lastPrinted>2019-05-19T13:07:00Z</cp:lastPrinted>
  <dcterms:created xsi:type="dcterms:W3CDTF">2021-01-14T18:16:00Z</dcterms:created>
  <dcterms:modified xsi:type="dcterms:W3CDTF">2021-01-14T18:16:00Z</dcterms:modified>
</cp:coreProperties>
</file>