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E3EA" w14:textId="09135171" w:rsidR="00861D83" w:rsidRDefault="00673513">
      <w:r w:rsidRPr="00673513">
        <w:t>ОГРН 1221700002204    от 7 сентября 2022 года</w:t>
      </w:r>
    </w:p>
    <w:sectPr w:rsidR="0086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2F"/>
    <w:rsid w:val="00673513"/>
    <w:rsid w:val="0070592F"/>
    <w:rsid w:val="008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78C9-A880-4A09-8CB5-63D4454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2024-08-10T05:24:00Z</dcterms:created>
  <dcterms:modified xsi:type="dcterms:W3CDTF">2024-08-10T05:24:00Z</dcterms:modified>
</cp:coreProperties>
</file>