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br/>
        <w:t>ТВОРЧЕСКИЙ ПРОЕКТ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 формированию культурно-гигиенических навыков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 xml:space="preserve">«В гостях у </w:t>
      </w:r>
      <w:proofErr w:type="spellStart"/>
      <w:r w:rsidRPr="000F237A">
        <w:rPr>
          <w:rFonts w:ascii="Times New Roman" w:hAnsi="Times New Roman" w:cs="Times New Roman"/>
          <w:b/>
          <w:bCs/>
          <w:sz w:val="28"/>
          <w:szCs w:val="28"/>
        </w:rPr>
        <w:t>Мойдодыра</w:t>
      </w:r>
      <w:proofErr w:type="spellEnd"/>
      <w:r w:rsidRPr="000F23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реализованный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0F237A">
        <w:rPr>
          <w:rFonts w:ascii="Times New Roman" w:hAnsi="Times New Roman" w:cs="Times New Roman"/>
          <w:sz w:val="28"/>
          <w:szCs w:val="28"/>
        </w:rPr>
        <w:t xml:space="preserve"> младшей группе).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Длительность проекта (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0F237A">
        <w:rPr>
          <w:rFonts w:ascii="Times New Roman" w:hAnsi="Times New Roman" w:cs="Times New Roman"/>
          <w:sz w:val="28"/>
          <w:szCs w:val="28"/>
        </w:rPr>
        <w:t>-май).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bookmarkStart w:id="0" w:name="_GoBack"/>
      <w:bookmarkEnd w:id="0"/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и начальных представлений о ценности здоровья.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 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Именно в дошкольном возрасте очень важно воспитывать у ребенка привычку к чистоте, аккуратности, порядку, воспитывать культуру поведения за столом. В эти годы дети могут освоить все основные культурно-гигиенические навыки, научиться понимать их важность, правильно их выполнять. Выбранная тема показалась нам интересной и актуальной потому, что навыки и привычки, прочно сформированные в дошкольном возрасте, сохраняются на всю жизнь.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-формировать культурно-гигиенические навыки у детей младшего возраста;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-закрепить представления о правилах личной гигиены; уточнить и систематизировать знания детей о необходимости гигиенических процедур;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-воспитывать у детей желание выглядеть чистыми, аккуратными и опрятными;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-обогатить предметно-развивающую среду группы.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-устойчивая потребность в соблюдении навыков личной гигиены и опрятности в повседневной жизни;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lastRenderedPageBreak/>
        <w:t>-проявление умений правильно пользоваться мылом, мыть руки, лицо, следить за своим внешним видом;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-обеспечение максимально свободного эмоционального контакта детей друг с другом и воспитателями, их взаимного доверия, эмоциональной раскованности.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Продукты реализации: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-разработка конспектов и тематических бесед по теме проекта;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-оформление выставки.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Первый этап – подготовительный: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Подбор методической, научно-популярной и художественной литературы, иллюстрированного материала по данной теме.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Консультация для родителей о важности проекта.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Второй этап: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237A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игры: «Чистоплотные дети», «Что нужно кукле?», «Вымой руки», «Носики-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». Сюжетно-ролевая игра: «Парикмахерская».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Беседы: «Чтобы быть здоровым…», «Правила личной гигиены».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Чтение произведения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«Девочка чумазая». Фольклорные произведения про умывание,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причесывании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, подготовку к обеду.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 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Конспект НОД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Чтению художественной литературы.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F237A">
        <w:rPr>
          <w:rFonts w:ascii="Times New Roman" w:hAnsi="Times New Roman" w:cs="Times New Roman"/>
          <w:sz w:val="28"/>
          <w:szCs w:val="28"/>
        </w:rPr>
        <w:t xml:space="preserve"> чтение сказки в стихах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237A">
        <w:rPr>
          <w:rFonts w:ascii="Times New Roman" w:hAnsi="Times New Roman" w:cs="Times New Roman"/>
          <w:sz w:val="28"/>
          <w:szCs w:val="28"/>
        </w:rPr>
        <w:t> учить детей эмоционально воспринимать поэтическое произведение, осознавать тему, содержание; вызвать желание запоминать и выразительно воспроизводить четверостишия.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0F237A">
        <w:rPr>
          <w:rFonts w:ascii="Times New Roman" w:hAnsi="Times New Roman" w:cs="Times New Roman"/>
          <w:sz w:val="28"/>
          <w:szCs w:val="28"/>
        </w:rPr>
        <w:t> красочные иллюстрации к сказке.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проговаривает детям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, сопровождая слова движениями: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Ручки мыли? Мыли.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А ушки мыли? Мыли.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Носик мыли? Мыли.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А щечки мыли? Тоже мыли.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Все помыли, ничего не забыли.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А теперь мы чистые, зайчики пушистые.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Дети имитируют движения.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-Разве вы умылись, тогда подружитесь с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Мойдодыром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. Знаете, кто это такой? Нет!? Тогда садитесь удобно и слушайте сказку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». Воспитатель сопровождает чтение показом иллюстраций.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Содержание беседы.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-Как называется эта сказка? Ее написал Корней Иванович Чуковский. О ком рассказывается в сказке? (О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мальчике-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Мойдодыре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). Расскажите, что случилось с мальчиком. Почему? Каким он был? Как о нем говорил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? («Ах ты, гадкий,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ты, грязный, неумытый поросенок…» и до слов «…даже брюки убежали от тебя»).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-Кто заставил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умыться? (Крокодил).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-Как он сказал? («Уходи-ка ты домой, - говорит,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а лицо свое умой, - говорит…»).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-Давайте все скажем слова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: «Надо, надо умываться…».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-Вам какой больше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нравится: каким он был вначале или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стал потом?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_Сначала он был …, а потом стал …, все от него …, а когда умылся…,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никто …, а чистым все …, грязь – это …, а чистота….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Наши дети всегда будут чистыми и не будут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грязнулями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предлагает детям вымыть руки с проговариванием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«Водичка, водичка…».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Конспект НОД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 развитие (рисование).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F237A">
        <w:rPr>
          <w:rFonts w:ascii="Times New Roman" w:hAnsi="Times New Roman" w:cs="Times New Roman"/>
          <w:sz w:val="28"/>
          <w:szCs w:val="28"/>
        </w:rPr>
        <w:t> «Нарисуй расческу кукле».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237A">
        <w:rPr>
          <w:rFonts w:ascii="Times New Roman" w:hAnsi="Times New Roman" w:cs="Times New Roman"/>
          <w:sz w:val="28"/>
          <w:szCs w:val="28"/>
        </w:rPr>
        <w:t> формирование       навыков здорового образа жизни.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F237A">
        <w:rPr>
          <w:rFonts w:ascii="Times New Roman" w:hAnsi="Times New Roman" w:cs="Times New Roman"/>
          <w:sz w:val="28"/>
          <w:szCs w:val="28"/>
        </w:rPr>
        <w:t> знакомить с предметами туалета и их назначением; воспитывать у детей культурно-гигиенические навыки, желание всегда быть красивыми, чистыми, аккуратными; учить детей рисовать предметы. Состоящие из линий; рисовать предметы крупно, располагая изображения по всей поверхности листа; развивать речь и мышление» развивать мелкую моторику.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237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F237A">
        <w:rPr>
          <w:rFonts w:ascii="Times New Roman" w:hAnsi="Times New Roman" w:cs="Times New Roman"/>
          <w:sz w:val="28"/>
          <w:szCs w:val="28"/>
        </w:rPr>
        <w:t> кукла, расческа, картинка с изображением расчески, альбомный лист, гуашь, клеенка, кисточка, баночка с водой, салфетки.</w:t>
      </w:r>
      <w:proofErr w:type="gramEnd"/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 центре круга находится воспитатель. Он показывает движения, читает те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ихотворения, дети повторяют за воспитателем.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Мы проснулись рано утром (шагают на месте)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Потянулись бодро, шумно (поднимаются на носки, разводят руки через стороны вверх)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Чтобы сон ушел – зевнули,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Головой слегка тряхнули (выполняют наклоны влево-вправо; отводят руки к плечам).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Разбудил нас бег на месте,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К ванне побежали вместе (выполняют упражнение «пружинка»)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Умывались и плескались, зубы вычистить пытались (выполняют круговые движения около лица)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Причесались аккуратн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гладят ладонями голову)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Приоделись все опрятно (выполняют движения руками вверх-вниз)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lastRenderedPageBreak/>
        <w:t>Не хотим мы больше спать,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Будем весело играть («пружинка», хлопают в ладоши).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Воспитатель хвалит ребят и приглашает сесть на свои места. Появляется кукла – она расстроена. У нее сломалась расческа. И она просит ребят нарисовать ей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расческу;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вспоминает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как ей пользоваться и зачем.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Попробуйте нарисовать расческу на альбомном листе. Проводят кисточкой в воздухе, рисуя прямые линии. Рисуют красками, индивидуальная помощь.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Рассматривание работ. Куклу благодарит ребят, воспитатель хвалит, отмечая работу каждого ребенка. Прощаются с куклой.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Беседа с детьми. Тема: «Чтобы быть здоровым…».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237A">
        <w:rPr>
          <w:rFonts w:ascii="Times New Roman" w:hAnsi="Times New Roman" w:cs="Times New Roman"/>
          <w:sz w:val="28"/>
          <w:szCs w:val="28"/>
        </w:rPr>
        <w:t> формировать представления о гигиене: прививать бережное отношение к своему здоровью; развивать умение самостоятельно определять необходимость мытья рук; развивать речевую активность.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беседы: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Воспитатель вносит в группу игрушку-зайчика.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Дети приглашают зайчика поиграть. Зайчик сообщает ребятам, что съел морковку и у него заболел живот, поэтому ему грустно и не хочется играть.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-Ребята, как вы думаете, почему у зайчика заболел животик?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-Давайте расскажем ему, почему необходимо мыть руки перед едой.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-Правильно, потому что на руках могут быть микробы.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«Опасное животное микроб мечтает, чтоб попасть ребяткам в рот,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Чтоб горло заболело и живот,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А он себе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спокойненько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живет».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-Ребята, а давайте научим зайчика, как можно уберечься от микробов. Игра «Люби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не любит». Дети отбирают карточки с изображениями, что полезно и вредно для здоровья. Динамическая пауза: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На болоте две лягушки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lastRenderedPageBreak/>
        <w:t>Две зеленые подружки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Рано утром просыпались,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Дружно умывались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Полотенцем растирались.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Влевл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-вправо наклонялись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И обратно возвращались.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Вот здоровья в чем секрет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Всем друзьям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– привет!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-Все болезни у ребят от микробов, говорят,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Чтоб всегда здоровым быт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надо руки с мылом мыть!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Зайчик благодарит детей и предлагает им поиграть в игру «Чудесный мешочек».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В заключении воспитатель читает отрывок из стихотворения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Конспект НОД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 (аппликация).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F237A">
        <w:rPr>
          <w:rFonts w:ascii="Times New Roman" w:hAnsi="Times New Roman" w:cs="Times New Roman"/>
          <w:sz w:val="28"/>
          <w:szCs w:val="28"/>
        </w:rPr>
        <w:t> «Украсим платочки».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237A">
        <w:rPr>
          <w:rFonts w:ascii="Times New Roman" w:hAnsi="Times New Roman" w:cs="Times New Roman"/>
          <w:sz w:val="28"/>
          <w:szCs w:val="28"/>
        </w:rPr>
        <w:t> формировать навык пользования носовым платком; продолжать совершенствовать навык пользоваться клеем; учить наклеивать готовые изображения на бумагу, создавая красивый узор.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-Ребята, отгадайте загадку: тает снежок, ожил лужок. День прибывает, когда это бывает? (весна).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-Правильно, на улице весна, все расцветает, снег тает, превращается в воду, образуя лужи.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-Посмотрите, к нам в гости пришла девочка Даша. Она грустит.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-Здравствуй, Даша. Почему ты грустишь?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lastRenderedPageBreak/>
        <w:t xml:space="preserve">-Здравствуйте, ребятки.. Сегодня я с подружками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гулять, и мои ножки промокли. Я немного простудилась. (АПЧХИ). А у меня нет платочка.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-Ребята, а вы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знаете для чего Даше нужен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носовой платок?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-Правильно!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Воспитатель показывает детям, как  правильно использовать носовой платок, как складывать его после употребления, убирать в карман, демонстрируя это на кукле.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Мы в ладоши хлопаем, хлоп-хлоп-хлоп,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Ножками мы топаем, топ-топ-топ,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А теперь попрыгаем прыг-прыг-прыг,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Ножками подрыгаем, дрыг-дрыг-дрыг,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А теперь мы посидим,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Друг на друга поглядим.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-Дети, а давайте мы сделаем Даше и ее подружкам красивые платочки!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Садимся за столы, наклеиваем аппликацию на платочки.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Воспитатель подходит, помогает.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-Посмотри, Даша, какие красивые платочки у нас получились!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-Ребята, какие вы молодцы! Очень красиво!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-Спасибо вам ребятки, что научили меня пользоваться платочком. Теперь я всегда буду носить платок в кармашке, и подружек своих научу нос вытирать и платочек не забывать.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До свиданья, ребятки!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-До свидания, Даша!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Беседа с детьми. Тема: «Правила личной гигиены».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237A">
        <w:rPr>
          <w:rFonts w:ascii="Times New Roman" w:hAnsi="Times New Roman" w:cs="Times New Roman"/>
          <w:sz w:val="28"/>
          <w:szCs w:val="28"/>
        </w:rPr>
        <w:t xml:space="preserve"> закрепить последовательность действий при умывании и знаний о назначении предметов туалета; воспитывать желание быть чистым и </w:t>
      </w:r>
      <w:r w:rsidRPr="000F237A">
        <w:rPr>
          <w:rFonts w:ascii="Times New Roman" w:hAnsi="Times New Roman" w:cs="Times New Roman"/>
          <w:sz w:val="28"/>
          <w:szCs w:val="28"/>
        </w:rPr>
        <w:lastRenderedPageBreak/>
        <w:t xml:space="preserve">аккуратным; развивать диалогическую речь, учить доброжелательному общению друг с другом и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беседы: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стихотворения о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грязнулях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и опрятных детях. Дети рассматривают иллюстрации – чистюля и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. Раздается стук в дверь. Входит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, здоровается, читает отрывок из стихотворения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 Я – великий умывальник,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И  мочалок командир.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- Ну-ка, ребята, дайте ответ, есть среди вас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? Скажите мне, какие места на вашем теле пачкаются больше всего?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 Вы знаете, для того, чтобы смыть грязь и привести себя в порядок, нужны специальные предметы. Какие – вы вспомните, когда отгадаете загадки.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Хожу, брожу не по лесам, а по усам, да волосам.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И зубы у меня длинней, чем у волка и у мышей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асческа).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Дождик теплый и густой, этот дождик не простой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Он без туч, без облаков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Целый день идти готов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уш).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Ускользает, как живое, но не выпущу его я,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Белой пеной пенится, руки мыть не ленится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ыло).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хвалит детей, спрашивает их, умеют ли они тщательно мыть руки и лицо. Предлагает всем пройти в умывальную и показать, как правильно пользоваться мылом и т.д.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дарит детям игрушки для пускания мыльных пузырей. Играют все вместе в группе или на прогулке.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   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Стихи по формированию культурно-гигиенических навыков.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Мыли мыло ушки,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Мыли мылом ручки,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Ладушки-ладошки.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Чистая водичка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Моет Вове личико,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Танечке – ладошки,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А пальчики – Антошке.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Умой мое личико,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Чтоб кусался зубок!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Кто горячей водой умывается,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Называется молодцом.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Кто холодной водой умывается,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Называется храбрецом.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А кто не умывается,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Никак не называется.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Петушок-петушок,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Подари мне гребешок.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Ну, пожалуйста, прошу – я кудряшки расчешу.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Дидактические игры на формирование КГН.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«Чистоплотные дети».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Задачи игры: </w:t>
      </w:r>
      <w:r w:rsidRPr="000F237A">
        <w:rPr>
          <w:rFonts w:ascii="Times New Roman" w:hAnsi="Times New Roman" w:cs="Times New Roman"/>
          <w:sz w:val="28"/>
          <w:szCs w:val="28"/>
        </w:rPr>
        <w:t>проверить знания детей о предметах гигиены и их назначении.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Воспитатель говорит детям, что хочет убедиться в том, что они чистоплотные и аккуратные: пусть они скажут, что нужно для того, чтобы волосы, руки и лицо были чистыми.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Затем воспитатель говорит: «Руки». Дети, которых он вызывает, отвечают: «Мыло, щетка, полотенце». Подобным же образом дети реагируют на слова «Волосы»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расческа, ножницы, шампунь, мыло); «купание» ( ванна, полотенце, душ, губка, мыло и пр.).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«Что нужно кукле?»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F237A">
        <w:rPr>
          <w:rFonts w:ascii="Times New Roman" w:hAnsi="Times New Roman" w:cs="Times New Roman"/>
          <w:sz w:val="28"/>
          <w:szCs w:val="28"/>
        </w:rPr>
        <w:t> упражнять культурно-гигиенические навыки.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0F237A">
        <w:rPr>
          <w:rFonts w:ascii="Times New Roman" w:hAnsi="Times New Roman" w:cs="Times New Roman"/>
          <w:sz w:val="28"/>
          <w:szCs w:val="28"/>
        </w:rPr>
        <w:t> картинки с изображением предметов, используемых при умывании, еде, одевании.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Воспитательница знакомит детей с картинками, спрашивает их, для чего нужен каждый предмет, затем перемешивает картинки и раздает их, берет куклу и говорит детям: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«Наша кукла встала и хотела бы умыться, но чем?»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Дети приносят картинки, на которых нарисованы предметы, нужные для умывания. Игра продолжается. Воспитательница направляет игру, в соответствии с заданиями.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«Вымой руки».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F237A">
        <w:rPr>
          <w:rFonts w:ascii="Times New Roman" w:hAnsi="Times New Roman" w:cs="Times New Roman"/>
          <w:sz w:val="28"/>
          <w:szCs w:val="28"/>
        </w:rPr>
        <w:t> учить ребенка мыть руки.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0F237A">
        <w:rPr>
          <w:rFonts w:ascii="Times New Roman" w:hAnsi="Times New Roman" w:cs="Times New Roman"/>
          <w:sz w:val="28"/>
          <w:szCs w:val="28"/>
        </w:rPr>
        <w:t>заяц резиновый.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Взрослый обращается к ребенку: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«Мы пришли с прогулки, нам нужно вымыть руки. Зайчик будет смотреть, как мы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ручки. Взрослый ставит игрушку на край раковины и </w:t>
      </w:r>
      <w:r w:rsidRPr="000F237A">
        <w:rPr>
          <w:rFonts w:ascii="Times New Roman" w:hAnsi="Times New Roman" w:cs="Times New Roman"/>
          <w:sz w:val="28"/>
          <w:szCs w:val="28"/>
        </w:rPr>
        <w:lastRenderedPageBreak/>
        <w:t>показывает ребенку движения руками под струей воды. В конце процедуры взрослый от имени зайчика хвалит ребенка.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«Носики-</w:t>
      </w:r>
      <w:proofErr w:type="spellStart"/>
      <w:r w:rsidRPr="000F237A">
        <w:rPr>
          <w:rFonts w:ascii="Times New Roman" w:hAnsi="Times New Roman" w:cs="Times New Roman"/>
          <w:b/>
          <w:bCs/>
          <w:sz w:val="28"/>
          <w:szCs w:val="28"/>
        </w:rPr>
        <w:t>курносики</w:t>
      </w:r>
      <w:proofErr w:type="spellEnd"/>
      <w:r w:rsidRPr="000F237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F237A">
        <w:rPr>
          <w:rFonts w:ascii="Times New Roman" w:hAnsi="Times New Roman" w:cs="Times New Roman"/>
          <w:sz w:val="28"/>
          <w:szCs w:val="28"/>
        </w:rPr>
        <w:t> учить ребенка пользоваться индивидуальным носовым платком.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Взрослый произносит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, демонстрируя движения: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Носовой платок в кармашке (достает платок из кармана),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Будем нос им вытирать,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Чтобы носик наш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курносик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, снова чистым был опять (убирает платок в карман).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Взрослый прости каждого ребенка показать, как он умеет пользоваться носовым платком.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тему: «Особенности формирования КГН  у детей».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направлено на укрепление здоровья ребенка. Вместе с тем оно включает важную задачу – воспитание культуры поведения. Забота о здоровье детей, их физическом развитии начинается с воспитания у них любви к чистоте, опрятности, порядка. Одна из важнейших задач детского сада – привить детям навыки, укрепляющие их здоровья. С раннего возраста надо учить детей мыть руки перед едой, есть из отдельной тарелки, ходить чистыми, стричь волосы, не пить сырой воды, вовремя есть, вовремя спать, быть больше на свежем воздухе и так далее.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Все меры, которые разрабатывает дошкольная гигиена, способствует нормальному физическому, гигиеническому развитию детей, укреплению их здоровья.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ПАМЯТКА.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Правила поведения дошкольника. Культурно-гигиенические навыки.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Вставай утром всегда в одно и то же время.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Обязательно делай утреннюю зарядку.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Тщательно умывайся, обязательно чисти зубы, аккуратно причесывайся.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237A">
        <w:rPr>
          <w:rFonts w:ascii="Times New Roman" w:hAnsi="Times New Roman" w:cs="Times New Roman"/>
          <w:sz w:val="28"/>
          <w:szCs w:val="28"/>
        </w:rPr>
        <w:lastRenderedPageBreak/>
        <w:t>Мой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руки перед едой, после пользования туалетом, прогулки, ухода за животными.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За столом всегда сиди прямо, не клади локти на стол.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Правильно пользуйся столовыми приборами.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Ешь не торопясь, аккуратно, бесшумно, жуй с закрытым ртом, тщательно пережевывай пищу.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Не кроши хлебом.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Пользуйся салфеткой во время еды.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Пользуйся носовым платком; чихая и кашляя, отвернись от собеседника, прикрой рот и нос платком.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Пользуйся словами вежливого обращения.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Будь приветлив и вежлив со всеми взрослыми.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Помоги малышу или сверстнику надеть пальто, застегнуться, повязать шарф.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Делись с товарищами игрушками, книгами, играй дружно.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Умей признать, что был неправ.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Старайся уступить товарищу в споре, игре, помочь ему, договориться с ним.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Бережно относись к вещам и игрушкам.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Конспект НОД</w:t>
      </w:r>
      <w:r w:rsidRPr="000F237A">
        <w:rPr>
          <w:rFonts w:ascii="Times New Roman" w:hAnsi="Times New Roman" w:cs="Times New Roman"/>
          <w:sz w:val="28"/>
          <w:szCs w:val="28"/>
        </w:rPr>
        <w:t> 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 развитие (лепка).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F237A">
        <w:rPr>
          <w:rFonts w:ascii="Times New Roman" w:hAnsi="Times New Roman" w:cs="Times New Roman"/>
          <w:sz w:val="28"/>
          <w:szCs w:val="28"/>
        </w:rPr>
        <w:t> «Лепим мыло».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237A">
        <w:rPr>
          <w:rFonts w:ascii="Times New Roman" w:hAnsi="Times New Roman" w:cs="Times New Roman"/>
          <w:sz w:val="28"/>
          <w:szCs w:val="28"/>
        </w:rPr>
        <w:t> прививать детям простейшие культурно-гигиенические навыки; закрепить знания о величине, форме предмета; активизировать словарь по теме; развивать мышление, мелкую моторику.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237A">
        <w:rPr>
          <w:rFonts w:ascii="Times New Roman" w:hAnsi="Times New Roman" w:cs="Times New Roman"/>
          <w:sz w:val="28"/>
          <w:szCs w:val="28"/>
        </w:rPr>
        <w:t xml:space="preserve">Оборудование: кукла (грязная, в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памятой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одежде); игрушки-зверята; мыло, салфетки, губки, шампунь, тесто, скалка, формочки.</w:t>
      </w:r>
      <w:proofErr w:type="gramEnd"/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- Сегодня к нам в гости пришла кукла. Ой, а что с куклой? Дети, вам нравится эта кукла? А почему не нравится? Она грязная, помятая, лохматая. </w:t>
      </w:r>
      <w:r w:rsidRPr="000F237A">
        <w:rPr>
          <w:rFonts w:ascii="Times New Roman" w:hAnsi="Times New Roman" w:cs="Times New Roman"/>
          <w:sz w:val="28"/>
          <w:szCs w:val="28"/>
        </w:rPr>
        <w:lastRenderedPageBreak/>
        <w:t>Придется нам с вами научить куклу, что нужно делать, чтобы быть чистой и красивой.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Я – кукла-замарашка,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Грязна моя рубашка.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С мылом я не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руки,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 жирных пятнах мои брюки.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Дети не хотят со мной дружить.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Что мне делать, как мне быть?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игрушки-зверята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 xml:space="preserve"> по очереди приносят предметы гигиены и учат куклу ими пользоваться.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Ой, лады, лады, лады,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Не боимся мы воды!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Чистая водичка умоет наше личико,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Вымоет ладошки,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Намочит нас немножко,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Ай, лады, лады, лады,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Чисто умываемся, маме улыбаемся!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Дидактическая игра: «Разложи мыло в мыльницы».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Мыло кладут в мыльницы. А тут все перепуталось. Разложите мыло в мыльницы, подходящие по форме.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Лепка «Мыло».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Дети раскатывают соленое тесто в лепешку и вырезают формочкой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фигурки-мыло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 Посмотри, куколка, какое красивое мыло у нас получилось! Мы надеемся, что тебя научили быть аккуратной!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- Спасибо, детки вам за помощь!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lastRenderedPageBreak/>
        <w:t>- До свидания!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</w:p>
    <w:p w:rsidR="000F237A" w:rsidRPr="000F237A" w:rsidRDefault="000F237A" w:rsidP="000F23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237A">
        <w:rPr>
          <w:rFonts w:ascii="Times New Roman" w:hAnsi="Times New Roman" w:cs="Times New Roman"/>
          <w:b/>
          <w:bCs/>
          <w:sz w:val="28"/>
          <w:szCs w:val="28"/>
        </w:rPr>
        <w:t>По теме: методические разработки, презентации и конспекты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0075" cy="809625"/>
            <wp:effectExtent l="0" t="0" r="9525" b="9525"/>
            <wp:docPr id="7" name="Рисунок 7" descr="https://nsportal.ru/sites/default/files/pictures/2011/12/27/picture-4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pictures/2011/12/27/picture-441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Творческий проект "</w:t>
        </w:r>
        <w:proofErr w:type="spellStart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Мойдодыр</w:t>
        </w:r>
        <w:proofErr w:type="spellEnd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"</w:t>
        </w:r>
      </w:hyperlink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Творческий проект,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направленый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 xml:space="preserve"> на формирование у дошкольников основ здорового образа жизни, осознанного выполнения правил личной гигиены и ответственного отношения как к собственному здоровью, та...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42950" cy="809625"/>
            <wp:effectExtent l="0" t="0" r="0" b="9525"/>
            <wp:docPr id="6" name="Рисунок 6" descr="https://nsportal.ru/sites/default/files/pictures/2015/02/08/picture-587155-1423405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pictures/2015/02/08/picture-587155-14234052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Информационно-творческий проект "Надо, надо умываться по утрам и вечерам" по произведению К.И. Чуковского "</w:t>
        </w:r>
        <w:proofErr w:type="spellStart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Мойдодыр</w:t>
        </w:r>
        <w:proofErr w:type="spellEnd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"</w:t>
        </w:r>
      </w:hyperlink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Совместная и самостоятельная работа с  детьми во всех видах образовательной деятельности (коммуникация, художественное творчество, физическая культура, познания). Конспект занятия "Знакомство дет...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" cy="476250"/>
            <wp:effectExtent l="0" t="0" r="0" b="0"/>
            <wp:docPr id="5" name="Рисунок 5" descr="https://nsportal.ru/sites/default/files/pictures/2015/03/30/picture-364209-142774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pictures/2015/03/30/picture-364209-14277448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Игровой творческий проект по формированию КГН для реализации в младшей группе "В гостях у </w:t>
        </w:r>
        <w:proofErr w:type="spellStart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Мойдодыра</w:t>
        </w:r>
        <w:proofErr w:type="spellEnd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"</w:t>
        </w:r>
      </w:hyperlink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Особое внимание по формированию КГН необходимо уделять детям до  пяти лет, которым  "самостоятельное" умывание и одевание обычно доставляет большое удовольствие. Для формирования привычек и ...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4" name="Рисунок 4" descr="https://nsportal.ru/sites/default/files/pictures/2017/04/04/picture-768815-149130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pictures/2017/04/04/picture-768815-14913036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Конкурс творческих работ "Герои произведений сказок </w:t>
        </w:r>
        <w:proofErr w:type="spellStart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К.И.Чуковского</w:t>
        </w:r>
        <w:proofErr w:type="spellEnd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"</w:t>
        </w:r>
        <w:proofErr w:type="spellStart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Тараканище</w:t>
        </w:r>
        <w:proofErr w:type="spellEnd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", "</w:t>
        </w:r>
        <w:proofErr w:type="spellStart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Мойдодыр</w:t>
        </w:r>
        <w:proofErr w:type="spellEnd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", "Крокодил", посвященного 95- </w:t>
        </w:r>
        <w:proofErr w:type="spellStart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летию</w:t>
        </w:r>
        <w:proofErr w:type="spellEnd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со дня выхода сказок.</w:t>
        </w:r>
      </w:hyperlink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>Коллективная работа ДС 939 группа № 5 "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". 2017 год....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762000" cy="762000"/>
            <wp:effectExtent l="0" t="0" r="0" b="0"/>
            <wp:docPr id="3" name="Рисунок 3" descr="https://nsportal.ru/sites/default/files/pictures/2018/10/07/picture-1064352-153889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pictures/2018/10/07/picture-1064352-15388993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Творческая мастерская по изготовлению книжек малышек по сказке К.И. Чуковского «</w:t>
        </w:r>
        <w:proofErr w:type="spellStart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Мойдодыр</w:t>
        </w:r>
        <w:proofErr w:type="spellEnd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»</w:t>
        </w:r>
      </w:hyperlink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Творческая мастерская по изготовлению книжек малышек по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сказкеК.И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. Чуковского «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» в подарок детям младшей группы...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2" name="Рисунок 2" descr="https://nsportal.ru/sites/default/files/pictures/2018/09/30/picture-1063800-153832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pictures/2018/09/30/picture-1063800-15383298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ПОЗНАВАТЕЛЬНЫЙ, ТВОРЧЕСКО - ИГРОВОЙ ПРОЕКТ «Мой друг – МОЙДОДЫР»</w:t>
        </w:r>
      </w:hyperlink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ИДЕЯ ПРОЕКТА: «Мой друг </w:t>
      </w:r>
      <w:proofErr w:type="gramStart"/>
      <w:r w:rsidRPr="000F23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237A">
        <w:rPr>
          <w:rFonts w:ascii="Times New Roman" w:hAnsi="Times New Roman" w:cs="Times New Roman"/>
          <w:sz w:val="28"/>
          <w:szCs w:val="28"/>
        </w:rPr>
        <w:t>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». Развитие культурно-гигиенических навыков ребенка – первый шаг в приобщении дошкольников к здоровому образу жизни....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2000" cy="762000"/>
            <wp:effectExtent l="0" t="0" r="0" b="0"/>
            <wp:docPr id="1" name="Рисунок 1" descr="https://nsportal.ru/sites/default/files/pictures/2019/07/14/picture-1152738-156310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pictures/2019/07/14/picture-1152738-156310789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Творческий проект театрализованной деятельности по мотивам произведения К. И. Чуковского «</w:t>
        </w:r>
        <w:proofErr w:type="spellStart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Мойдодыр</w:t>
        </w:r>
        <w:proofErr w:type="spellEnd"/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» для детей 4-5 лет.</w:t>
        </w:r>
      </w:hyperlink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  <w:r w:rsidRPr="000F237A">
        <w:rPr>
          <w:rFonts w:ascii="Times New Roman" w:hAnsi="Times New Roman" w:cs="Times New Roman"/>
          <w:sz w:val="28"/>
          <w:szCs w:val="28"/>
        </w:rPr>
        <w:t xml:space="preserve">Творческий проект театрализованной деятельности по мотивам 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произведенияК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. И. Чуковского «</w:t>
      </w:r>
      <w:proofErr w:type="spellStart"/>
      <w:r w:rsidRPr="000F237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F237A">
        <w:rPr>
          <w:rFonts w:ascii="Times New Roman" w:hAnsi="Times New Roman" w:cs="Times New Roman"/>
          <w:sz w:val="28"/>
          <w:szCs w:val="28"/>
        </w:rPr>
        <w:t>» для детей 4-5 лет....</w:t>
      </w:r>
    </w:p>
    <w:p w:rsidR="000F237A" w:rsidRPr="000F237A" w:rsidRDefault="000F237A" w:rsidP="000F237A">
      <w:pPr>
        <w:rPr>
          <w:rFonts w:ascii="Times New Roman" w:hAnsi="Times New Roman" w:cs="Times New Roman"/>
          <w:sz w:val="28"/>
          <w:szCs w:val="28"/>
        </w:rPr>
      </w:pPr>
    </w:p>
    <w:p w:rsidR="000F237A" w:rsidRPr="000F237A" w:rsidRDefault="000F237A" w:rsidP="000F23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F237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Мне нравится</w:t>
        </w:r>
      </w:hyperlink>
      <w:r w:rsidRPr="000F237A">
        <w:rPr>
          <w:rFonts w:ascii="Times New Roman" w:hAnsi="Times New Roman" w:cs="Times New Roman"/>
          <w:sz w:val="28"/>
          <w:szCs w:val="28"/>
        </w:rPr>
        <w:t> </w:t>
      </w:r>
    </w:p>
    <w:p w:rsidR="008025F4" w:rsidRPr="000F237A" w:rsidRDefault="008025F4">
      <w:pPr>
        <w:rPr>
          <w:rFonts w:ascii="Times New Roman" w:hAnsi="Times New Roman" w:cs="Times New Roman"/>
          <w:sz w:val="28"/>
          <w:szCs w:val="28"/>
        </w:rPr>
      </w:pPr>
    </w:p>
    <w:sectPr w:rsidR="008025F4" w:rsidRPr="000F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2CA1"/>
    <w:multiLevelType w:val="multilevel"/>
    <w:tmpl w:val="8AC0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7A"/>
    <w:rsid w:val="000F237A"/>
    <w:rsid w:val="00115E88"/>
    <w:rsid w:val="002C67C7"/>
    <w:rsid w:val="003035BB"/>
    <w:rsid w:val="00445C3E"/>
    <w:rsid w:val="004E0962"/>
    <w:rsid w:val="00675BBB"/>
    <w:rsid w:val="006F553C"/>
    <w:rsid w:val="007528B1"/>
    <w:rsid w:val="00757641"/>
    <w:rsid w:val="008025F4"/>
    <w:rsid w:val="0088496B"/>
    <w:rsid w:val="008B33C4"/>
    <w:rsid w:val="009159D0"/>
    <w:rsid w:val="00AD09CB"/>
    <w:rsid w:val="00B342F5"/>
    <w:rsid w:val="00BA551C"/>
    <w:rsid w:val="00D20660"/>
    <w:rsid w:val="00D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306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11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10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30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19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79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09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sportal.ru/detskiy-sad/applikatsiya-lepka/2017/03/21/konkurs-tvorcheskih-rabot-geroi-proizvedeniy-skazok-k-i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nsportal.ru/detskiy-sad/raznoe/2011/12/27/tvorcheskiy-proekt-moydody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nsportal.ru/detskiy-sad/zdorovyy-obraz-zhizni/2019/09/05/poznavatelnyy-tvorchesko-igrovoy-proekt-moy-dru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nsportal.ru/detskii-sad/vospitatelnaya-rabota/2018/01/17/tvorcheskiy-proekt-v-gostyah-u-moydody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sportal.ru/detskiy-sad/zdorovyy-obraz-zhizni/2015/08/19/igrovoy-tvorcheskiy-proekt-po-formirovaniyu-kgn-dl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9/08/21/tvorcheskaya-masterskaya-po-izgotovleniyu-knizhek-malyshek-po-skazke-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nsportal.ru/detskiy-sad/raznoe/2019/10/08/tvorcheskiy-proekt-teatralizovannoy-deyatelnosti-po-motiv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zdorovyy-obraz-zhizni/2015/03/15/informatsionno-tvorcheskiy-proekt-nado-nado-umyvatsya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2019-11-17T18:53:00Z</dcterms:created>
  <dcterms:modified xsi:type="dcterms:W3CDTF">2019-11-17T18:55:00Z</dcterms:modified>
</cp:coreProperties>
</file>