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2F" w:rsidRDefault="00F7482F" w:rsidP="00F7482F">
      <w:r>
        <w:t>1. Общие требования безопасности</w:t>
      </w:r>
    </w:p>
    <w:p w:rsidR="00F7482F" w:rsidRDefault="00F7482F" w:rsidP="00F7482F">
      <w:r>
        <w:t xml:space="preserve">1.1. К самостоятельной работе на </w:t>
      </w:r>
      <w:proofErr w:type="spellStart"/>
      <w:r>
        <w:t>электропогрузчике</w:t>
      </w:r>
      <w:proofErr w:type="spellEnd"/>
      <w:r>
        <w:t xml:space="preserve"> допускаются лица не моложе 18 лет, прошедшие: </w:t>
      </w:r>
    </w:p>
    <w:p w:rsidR="00F7482F" w:rsidRDefault="00F7482F" w:rsidP="00F7482F">
      <w:r>
        <w:t xml:space="preserve">вводный инструктаж; </w:t>
      </w:r>
    </w:p>
    <w:p w:rsidR="00F7482F" w:rsidRDefault="00F7482F" w:rsidP="00F7482F">
      <w:r>
        <w:t xml:space="preserve">инструктаж по пожарной безопасности; </w:t>
      </w:r>
    </w:p>
    <w:p w:rsidR="00F7482F" w:rsidRDefault="00F7482F" w:rsidP="00F7482F">
      <w:r>
        <w:t xml:space="preserve">первичный инструктаж на рабочем месте; </w:t>
      </w:r>
    </w:p>
    <w:p w:rsidR="00F7482F" w:rsidRDefault="00F7482F" w:rsidP="00F7482F">
      <w:r>
        <w:t xml:space="preserve">инструктаж по </w:t>
      </w:r>
      <w:proofErr w:type="spellStart"/>
      <w:r>
        <w:t>электробезопасности</w:t>
      </w:r>
      <w:proofErr w:type="spellEnd"/>
      <w:r>
        <w:t xml:space="preserve"> на рабочем месте. Для выполнения обязанностей водителя автотележки допускаются лица, имеющие удостоверение на право управления данной категорией транспорта, не имеющие медицинских противопоказаний для данной профессии, имеющие не ниже второй группы по </w:t>
      </w:r>
      <w:proofErr w:type="spellStart"/>
      <w:r>
        <w:t>электробезопасности</w:t>
      </w:r>
      <w:proofErr w:type="spellEnd"/>
      <w:r>
        <w:t xml:space="preserve">. </w:t>
      </w:r>
    </w:p>
    <w:p w:rsidR="00F7482F" w:rsidRDefault="00F7482F" w:rsidP="00F7482F">
      <w:r>
        <w:t xml:space="preserve">1.2. Водитель электропогрузчика должен проходить: </w:t>
      </w:r>
    </w:p>
    <w:p w:rsidR="00F7482F" w:rsidRDefault="00F7482F" w:rsidP="00F7482F">
      <w:r>
        <w:t xml:space="preserve">повторный инструктаж по безопасности труда на рабочем месте не реже, чем через каждые три месяца; </w:t>
      </w:r>
    </w:p>
    <w:p w:rsidR="00F7482F" w:rsidRDefault="00F7482F" w:rsidP="00F7482F">
      <w:proofErr w:type="gramStart"/>
      <w:r>
        <w:t xml:space="preserve">внеплановый и целевой инструктажи при изменении технологического процесса или правил по охране труда, замене или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 к которым предъявляются повышенные требования безопасности - 30 календарных дней); </w:t>
      </w:r>
      <w:proofErr w:type="gramEnd"/>
    </w:p>
    <w:p w:rsidR="00F7482F" w:rsidRDefault="00F7482F" w:rsidP="00F7482F">
      <w:r>
        <w:t xml:space="preserve">диспансерный медицинский осмотр согласно приказу Минздрава РФ №90 от 14. 03. 1996 г; </w:t>
      </w:r>
    </w:p>
    <w:p w:rsidR="00F7482F" w:rsidRDefault="00F7482F" w:rsidP="00F7482F">
      <w:r>
        <w:t xml:space="preserve">проверку знаний ПЭЭП и ПТБ при эксплуатации электроустановок потребителей. </w:t>
      </w:r>
    </w:p>
    <w:p w:rsidR="00F7482F" w:rsidRDefault="00F7482F" w:rsidP="00F7482F">
      <w:r>
        <w:t xml:space="preserve">1.3. Водитель электропогрузчика обязан: </w:t>
      </w:r>
    </w:p>
    <w:p w:rsidR="00F7482F" w:rsidRDefault="00F7482F" w:rsidP="00F7482F">
      <w:r>
        <w:t xml:space="preserve">соблюдать правила внутреннего трудового распорядка, установленные на предприятии; </w:t>
      </w:r>
    </w:p>
    <w:p w:rsidR="00F7482F" w:rsidRDefault="00F7482F" w:rsidP="00F7482F">
      <w:r>
        <w:t xml:space="preserve">соблюдать требования настоящей инструкции, инструкции о мерах пожарной безопасности, инструкции по </w:t>
      </w:r>
      <w:proofErr w:type="spellStart"/>
      <w:r>
        <w:t>электробезопасности</w:t>
      </w:r>
      <w:proofErr w:type="spellEnd"/>
      <w:r>
        <w:t xml:space="preserve">; </w:t>
      </w:r>
    </w:p>
    <w:p w:rsidR="00F7482F" w:rsidRDefault="00F7482F" w:rsidP="00F7482F">
      <w:r>
        <w:t xml:space="preserve">соблюдать требования к эксплуатации автопогрузчика </w:t>
      </w:r>
    </w:p>
    <w:p w:rsidR="00F7482F" w:rsidRDefault="00F7482F" w:rsidP="00F7482F">
      <w:r>
        <w:t xml:space="preserve">соблюдать правила безопасности при погрузке и разгрузке грузов; </w:t>
      </w:r>
    </w:p>
    <w:p w:rsidR="00F7482F" w:rsidRDefault="00F7482F" w:rsidP="00F7482F">
      <w:r>
        <w:t xml:space="preserve">соблюдать ПТБ при эксплуатации электроустановок потребителей; </w:t>
      </w:r>
    </w:p>
    <w:p w:rsidR="00F7482F" w:rsidRDefault="00F7482F" w:rsidP="00F7482F">
      <w:r>
        <w:t xml:space="preserve">использовать по назначению и бережно относиться к выданным средствам индивидуальной защиты. </w:t>
      </w:r>
    </w:p>
    <w:p w:rsidR="00F7482F" w:rsidRDefault="00F7482F" w:rsidP="00F7482F">
      <w:r>
        <w:t xml:space="preserve">1.4. Водитель электропогрузчика должен: </w:t>
      </w:r>
    </w:p>
    <w:p w:rsidR="00F7482F" w:rsidRDefault="00F7482F" w:rsidP="00F7482F">
      <w:r>
        <w:t xml:space="preserve">уметь оказывать первую (доврачебную) помощь пострадавшему при несчастном случае; </w:t>
      </w:r>
    </w:p>
    <w:p w:rsidR="00F7482F" w:rsidRDefault="00F7482F" w:rsidP="00F7482F">
      <w:r>
        <w:t xml:space="preserve">выполнять только порученную работу и не передавать ее другим без разрешения механика; </w:t>
      </w:r>
    </w:p>
    <w:p w:rsidR="00F7482F" w:rsidRDefault="00F7482F" w:rsidP="00F7482F">
      <w:r>
        <w:lastRenderedPageBreak/>
        <w:t xml:space="preserve">знать требования настоящей инструкции, инструкции о мерах пожарной безопасности и </w:t>
      </w:r>
      <w:proofErr w:type="spellStart"/>
      <w:r>
        <w:t>электробезопасности</w:t>
      </w:r>
      <w:proofErr w:type="spellEnd"/>
      <w:r>
        <w:t xml:space="preserve">; </w:t>
      </w:r>
    </w:p>
    <w:p w:rsidR="00F7482F" w:rsidRDefault="00F7482F" w:rsidP="00F7482F">
      <w:r>
        <w:t xml:space="preserve">знать правила устройства и безопасной эксплуатации грузоподъемных механизмов; </w:t>
      </w:r>
    </w:p>
    <w:p w:rsidR="00F7482F" w:rsidRDefault="00F7482F" w:rsidP="00F7482F">
      <w:r>
        <w:t xml:space="preserve">знать положение о дисциплине работников железнодорожного транспорта; </w:t>
      </w:r>
    </w:p>
    <w:p w:rsidR="00F7482F" w:rsidRDefault="00F7482F" w:rsidP="00F7482F">
      <w:r>
        <w:t xml:space="preserve">знать правила и нормы по охране труда, техники безопасности и </w:t>
      </w:r>
      <w:proofErr w:type="spellStart"/>
      <w:r>
        <w:t>промсанитарии</w:t>
      </w:r>
      <w:proofErr w:type="spellEnd"/>
      <w:r>
        <w:t xml:space="preserve">; </w:t>
      </w:r>
    </w:p>
    <w:p w:rsidR="00F7482F" w:rsidRDefault="00F7482F" w:rsidP="00F7482F">
      <w:r>
        <w:t xml:space="preserve">во время работы быть внимательным, не отвлекаться и не отвлекать других, не допускать на рабочее место лиц, не имеющих отношения к работе; </w:t>
      </w:r>
    </w:p>
    <w:p w:rsidR="00F7482F" w:rsidRDefault="00F7482F" w:rsidP="00F7482F">
      <w:r>
        <w:t xml:space="preserve">содержать автопогрузчик в чистоте и порядке. </w:t>
      </w:r>
    </w:p>
    <w:p w:rsidR="00F7482F" w:rsidRDefault="00F7482F" w:rsidP="00F7482F">
      <w:r>
        <w:t xml:space="preserve">1.5. Водитель должен знать и соблюдать правила личной гигиены. Принимать пищу, курить, отдыхать только в специально отведенных для этого помещениях и местах. Пить воду только из специально предназначенных для этого установок. </w:t>
      </w:r>
    </w:p>
    <w:p w:rsidR="00F7482F" w:rsidRDefault="00F7482F" w:rsidP="00F7482F">
      <w:r>
        <w:t xml:space="preserve">1.6. При обнаружении неисправностей электропогрузчика, приспособлений, инструментов и других недостатках или опасностях на рабочем месте немедленно остановить автотележку. Только после устранения замеченных недостатков продолжить работу. </w:t>
      </w:r>
    </w:p>
    <w:p w:rsidR="00F7482F" w:rsidRDefault="00F7482F" w:rsidP="00F7482F">
      <w:r>
        <w:t xml:space="preserve">1.7. При несчастном случае оказать пострадавшему первую (доврачебную) помощь, немедленно сообщить о случившемся мастеру или начальнику цеха, принять меры к сохранению обстановки происшествия (аварии), если это не создает опасности для окружающих. </w:t>
      </w:r>
    </w:p>
    <w:p w:rsidR="00F7482F" w:rsidRDefault="00F7482F" w:rsidP="00F7482F">
      <w:r>
        <w:t xml:space="preserve">1.8. За невыполнение требований безопасности, изложенных в настоящей инструкции, водитель несет ответственность согласно действующему законодательству. </w:t>
      </w:r>
    </w:p>
    <w:p w:rsidR="00F7482F" w:rsidRDefault="00F7482F" w:rsidP="00F7482F">
      <w:r>
        <w:t xml:space="preserve">1.9. Монтаж и демонтаж пневматических </w:t>
      </w:r>
      <w:proofErr w:type="gramStart"/>
      <w:r>
        <w:t>шин</w:t>
      </w:r>
      <w:proofErr w:type="gramEnd"/>
      <w:r>
        <w:t xml:space="preserve"> и их накачивание должно проводиться в специальном помещении, оборудованными для этой цели специальным предохранительным устройством (решетчатой клеткой). </w:t>
      </w:r>
    </w:p>
    <w:p w:rsidR="00F7482F" w:rsidRDefault="00F7482F" w:rsidP="00F7482F">
      <w:r>
        <w:t xml:space="preserve">1.10.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автопогрузчика должен </w:t>
      </w:r>
      <w:proofErr w:type="gramStart"/>
      <w:r>
        <w:t>использовать следующие СИЗ</w:t>
      </w:r>
      <w:proofErr w:type="gramEnd"/>
      <w:r>
        <w:t xml:space="preserve">: комбинезон хлопчатобумажный, рукавицы комбинированные. </w:t>
      </w:r>
    </w:p>
    <w:p w:rsidR="00F7482F" w:rsidRDefault="00F7482F" w:rsidP="00F7482F">
      <w:r>
        <w:t xml:space="preserve">1.11. Основными опасными и вредными производственными факторами являются: </w:t>
      </w:r>
    </w:p>
    <w:p w:rsidR="00F7482F" w:rsidRDefault="00F7482F" w:rsidP="00F7482F">
      <w:r>
        <w:t xml:space="preserve">движущиеся и вращающиеся </w:t>
      </w:r>
      <w:proofErr w:type="gramStart"/>
      <w:r>
        <w:t>детали</w:t>
      </w:r>
      <w:proofErr w:type="gramEnd"/>
      <w:r>
        <w:t xml:space="preserve"> и узлы электропогрузчика; </w:t>
      </w:r>
    </w:p>
    <w:p w:rsidR="00F7482F" w:rsidRDefault="00F7482F" w:rsidP="00F7482F">
      <w:r>
        <w:t>столкновение с другим транспортным средством или наезд на людей.</w:t>
      </w:r>
    </w:p>
    <w:p w:rsidR="00F7482F" w:rsidRDefault="00F7482F" w:rsidP="00F7482F">
      <w:r>
        <w:t>2. Требования безопасности перед началом работы</w:t>
      </w:r>
    </w:p>
    <w:p w:rsidR="00F7482F" w:rsidRDefault="00F7482F" w:rsidP="00F7482F">
      <w:r>
        <w:t xml:space="preserve">2.1. Убедиться в исправности и надеть исправную специальную одежду, застегнув ее на все пуговицы, волосы убрать под головной убор. </w:t>
      </w:r>
    </w:p>
    <w:p w:rsidR="00F7482F" w:rsidRDefault="00F7482F" w:rsidP="00F7482F">
      <w:r>
        <w:t xml:space="preserve">2.2. Внешним осмотром убедиться в полной исправности электропогрузчика и проверить: </w:t>
      </w:r>
    </w:p>
    <w:p w:rsidR="00F7482F" w:rsidRDefault="00F7482F" w:rsidP="00F7482F">
      <w:r>
        <w:t xml:space="preserve">техническое состояние, обращая особое внимание на исправность шин, тормозной системы, рулевого управления, приборов освещения и сигнализации, </w:t>
      </w:r>
    </w:p>
    <w:p w:rsidR="00F7482F" w:rsidRDefault="00F7482F" w:rsidP="00F7482F">
      <w:r>
        <w:lastRenderedPageBreak/>
        <w:t xml:space="preserve">давление воздуха в шинах в соответствии с нормами; </w:t>
      </w:r>
    </w:p>
    <w:p w:rsidR="00F7482F" w:rsidRDefault="00F7482F" w:rsidP="00F7482F">
      <w:r>
        <w:t xml:space="preserve">проверить завинчивание крышек аккумуляторной батареи и закрыть крышку над ней; </w:t>
      </w:r>
    </w:p>
    <w:p w:rsidR="00F7482F" w:rsidRDefault="00F7482F" w:rsidP="00F7482F">
      <w:r>
        <w:t xml:space="preserve">верхняя часть элементов аккумуляторной батарей должны содержаться сухой. </w:t>
      </w:r>
      <w:proofErr w:type="gramStart"/>
      <w:r>
        <w:t xml:space="preserve">Выводы и кабельные башмаки должны быть чистыми, смазанные вазелином и хорошо затянутыми; </w:t>
      </w:r>
      <w:proofErr w:type="gramEnd"/>
    </w:p>
    <w:p w:rsidR="00F7482F" w:rsidRDefault="00F7482F" w:rsidP="00F7482F">
      <w:r>
        <w:t xml:space="preserve">зарядку аккумуляторных батарей, проверкой вольтметром при включенном токоприемнике; </w:t>
      </w:r>
    </w:p>
    <w:p w:rsidR="00F7482F" w:rsidRDefault="00F7482F" w:rsidP="00F7482F">
      <w:r>
        <w:t xml:space="preserve">наличие исправного инструмента и приспособлений; </w:t>
      </w:r>
    </w:p>
    <w:p w:rsidR="00F7482F" w:rsidRDefault="00F7482F" w:rsidP="00F7482F">
      <w:r>
        <w:t xml:space="preserve">2.3.Проверить на ходу работу рулевого управления и тормозов, работу "СТОП" сигнала, поворотов, освещения, а также звуковой сигнал. </w:t>
      </w:r>
    </w:p>
    <w:p w:rsidR="00F7482F" w:rsidRDefault="00F7482F" w:rsidP="00F7482F">
      <w:r>
        <w:t>2.4. В случае обнаружения неисправностей на линию не выезжать до полного их устранения и сообщить об этом администрации автотранспортного отдела.</w:t>
      </w:r>
    </w:p>
    <w:p w:rsidR="00F7482F" w:rsidRDefault="00F7482F" w:rsidP="00F7482F">
      <w:r>
        <w:t>3. Требование безопасности во время работы</w:t>
      </w:r>
    </w:p>
    <w:p w:rsidR="00F7482F" w:rsidRDefault="00F7482F" w:rsidP="00F7482F">
      <w:r>
        <w:t xml:space="preserve"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 </w:t>
      </w:r>
    </w:p>
    <w:p w:rsidR="00F7482F" w:rsidRDefault="00F7482F" w:rsidP="00F7482F">
      <w:r>
        <w:t xml:space="preserve">3.2. Быть внимательным и осторожным при движении задним ходом. При недостаточной обзорности или видимости следует воспользоваться помощью другого лица. </w:t>
      </w:r>
    </w:p>
    <w:p w:rsidR="00F7482F" w:rsidRDefault="00F7482F" w:rsidP="00F7482F">
      <w:r>
        <w:t xml:space="preserve">3.3. Скорость движения выбирать с учетом дорожных условий, видимости и обзорности, интенсивности и характера движения транспортных средств и пешеходов, особенностей и состояния электропогрузчика и перевозимого груза. </w:t>
      </w:r>
    </w:p>
    <w:p w:rsidR="00F7482F" w:rsidRDefault="00F7482F" w:rsidP="00F7482F">
      <w:r>
        <w:t xml:space="preserve">3.4. Ширина пути и проходных коридоров должна соответствовать ширине электропогрузчика с грузом. </w:t>
      </w:r>
    </w:p>
    <w:p w:rsidR="00F7482F" w:rsidRDefault="00F7482F" w:rsidP="00F7482F">
      <w:r>
        <w:t>3.5. Высота дверей и проходов, через которые проходят электропогрузчики должна быть не менее</w:t>
      </w:r>
      <w:proofErr w:type="gramStart"/>
      <w:r>
        <w:t>,</w:t>
      </w:r>
      <w:proofErr w:type="gramEnd"/>
      <w:r>
        <w:t xml:space="preserve"> чем на 20 см больше высоты электропогрузчика в транспортном положении. </w:t>
      </w:r>
    </w:p>
    <w:p w:rsidR="00F7482F" w:rsidRDefault="00F7482F" w:rsidP="00F7482F">
      <w:r>
        <w:t xml:space="preserve">3.6. Поддоны, которыми манипулирует электропогрузчик, должны быть стандартными, исправными и соответствовать виду груза. </w:t>
      </w:r>
    </w:p>
    <w:p w:rsidR="00F7482F" w:rsidRDefault="00F7482F" w:rsidP="00F7482F">
      <w:r>
        <w:t xml:space="preserve">3.7. Водителю электропогрузчика запрещается: </w:t>
      </w:r>
    </w:p>
    <w:p w:rsidR="00F7482F" w:rsidRDefault="00F7482F" w:rsidP="00F7482F">
      <w:r>
        <w:t xml:space="preserve">-работать с неисправными тормозами, звуковыми и световыми сигналами; </w:t>
      </w:r>
    </w:p>
    <w:p w:rsidR="00F7482F" w:rsidRDefault="00F7482F" w:rsidP="00F7482F">
      <w:r>
        <w:t xml:space="preserve">управлять </w:t>
      </w:r>
      <w:proofErr w:type="spellStart"/>
      <w:r>
        <w:t>электропогрузчиком</w:t>
      </w:r>
      <w:proofErr w:type="spellEnd"/>
      <w:r>
        <w:t xml:space="preserve"> влажными руками или замасленными руками; </w:t>
      </w:r>
    </w:p>
    <w:p w:rsidR="00F7482F" w:rsidRDefault="00F7482F" w:rsidP="00F7482F">
      <w:r>
        <w:t xml:space="preserve">не должен перевозить людей: </w:t>
      </w:r>
    </w:p>
    <w:p w:rsidR="00F7482F" w:rsidRDefault="00F7482F" w:rsidP="00F7482F">
      <w:r>
        <w:t xml:space="preserve">не превышать грузоподъемность; </w:t>
      </w:r>
    </w:p>
    <w:p w:rsidR="00F7482F" w:rsidRDefault="00F7482F" w:rsidP="00F7482F">
      <w:r>
        <w:t xml:space="preserve">работать при разряде батарей более 50%. </w:t>
      </w:r>
    </w:p>
    <w:p w:rsidR="00F7482F" w:rsidRDefault="00F7482F" w:rsidP="00F7482F">
      <w:r>
        <w:t xml:space="preserve">3.8. Во избежание наезда на работников при приближении не менее чем на 5 м подать звуковой сигнал. </w:t>
      </w:r>
    </w:p>
    <w:p w:rsidR="00F7482F" w:rsidRDefault="00F7482F" w:rsidP="00F7482F">
      <w:r>
        <w:t xml:space="preserve">3.9. Скорость движения по территории цехов должна не более 3 км в час. </w:t>
      </w:r>
    </w:p>
    <w:p w:rsidR="00F7482F" w:rsidRDefault="00F7482F" w:rsidP="00F7482F">
      <w:r>
        <w:lastRenderedPageBreak/>
        <w:t xml:space="preserve">3.10. Управляя </w:t>
      </w:r>
      <w:proofErr w:type="spellStart"/>
      <w:r>
        <w:t>электропогрузчиком</w:t>
      </w:r>
      <w:proofErr w:type="spellEnd"/>
      <w:r>
        <w:t xml:space="preserve">, находится на подножке только лицом по направлению движения. </w:t>
      </w:r>
    </w:p>
    <w:p w:rsidR="00F7482F" w:rsidRDefault="00F7482F" w:rsidP="00F7482F">
      <w:r>
        <w:t xml:space="preserve">3.11. Водителю не разрешается: </w:t>
      </w:r>
    </w:p>
    <w:p w:rsidR="00F7482F" w:rsidRDefault="00F7482F" w:rsidP="00F7482F">
      <w:r>
        <w:t xml:space="preserve">управлять </w:t>
      </w:r>
      <w:proofErr w:type="spellStart"/>
      <w:r>
        <w:t>электропогрузчиком</w:t>
      </w:r>
      <w:proofErr w:type="spellEnd"/>
      <w:r>
        <w:t xml:space="preserve"> в состоянии алкогольного опьянения или под воздействием наркотических средств; </w:t>
      </w:r>
    </w:p>
    <w:p w:rsidR="00F7482F" w:rsidRDefault="00F7482F" w:rsidP="00F7482F">
      <w:r>
        <w:t>перевозить грузы, если они закрывают обзорность пути, выходят за габариты</w:t>
      </w:r>
      <w:proofErr w:type="gramStart"/>
      <w:r>
        <w:t xml:space="preserve"> ;</w:t>
      </w:r>
      <w:proofErr w:type="gramEnd"/>
      <w:r>
        <w:t xml:space="preserve"> </w:t>
      </w:r>
    </w:p>
    <w:p w:rsidR="00F7482F" w:rsidRDefault="00F7482F" w:rsidP="00F7482F">
      <w:r>
        <w:t xml:space="preserve">перевозить груз, превышающий грузоподъемность автопогрузчика; </w:t>
      </w:r>
    </w:p>
    <w:p w:rsidR="00F7482F" w:rsidRDefault="00F7482F" w:rsidP="00F7482F">
      <w:r>
        <w:t xml:space="preserve">передавать управление автопогрузчиком посторонним лицам; </w:t>
      </w:r>
    </w:p>
    <w:p w:rsidR="00F7482F" w:rsidRDefault="00F7482F" w:rsidP="00F7482F">
      <w:r>
        <w:t xml:space="preserve">3.12. При транспортировании негабаритных грузов водитель должен убедиться, что высота и ширина пути достаточны для свободного проезда. </w:t>
      </w:r>
    </w:p>
    <w:p w:rsidR="00F7482F" w:rsidRDefault="00F7482F" w:rsidP="00F7482F">
      <w:r>
        <w:t xml:space="preserve">3.13. При транспортировании объемных грузов, нарушающих видимость на переднем ходу, водитель должен осуществлять транспортирование задним ходом. </w:t>
      </w:r>
    </w:p>
    <w:p w:rsidR="00F7482F" w:rsidRDefault="00F7482F" w:rsidP="00F7482F">
      <w:r>
        <w:t xml:space="preserve">3.14.При движении электропогрузчика с грузом по уклону, груз должен быть направлен к верхней части уклона. </w:t>
      </w:r>
    </w:p>
    <w:p w:rsidR="00F7482F" w:rsidRDefault="00F7482F" w:rsidP="00F7482F">
      <w:r>
        <w:t>3.15</w:t>
      </w:r>
      <w:proofErr w:type="gramStart"/>
      <w:r>
        <w:t xml:space="preserve"> З</w:t>
      </w:r>
      <w:proofErr w:type="gramEnd"/>
      <w:r>
        <w:t xml:space="preserve">апрещается сходить водителю с электропогрузчика при поднятом грузе. </w:t>
      </w:r>
    </w:p>
    <w:p w:rsidR="00F7482F" w:rsidRDefault="00F7482F" w:rsidP="00F7482F">
      <w:r>
        <w:t xml:space="preserve">3.16. Площадка для </w:t>
      </w:r>
      <w:proofErr w:type="spellStart"/>
      <w:r>
        <w:t>штабелирования</w:t>
      </w:r>
      <w:proofErr w:type="spellEnd"/>
      <w:r>
        <w:t xml:space="preserve"> должна быть гладкой и ровной. </w:t>
      </w:r>
    </w:p>
    <w:p w:rsidR="00F7482F" w:rsidRDefault="00F7482F" w:rsidP="00F7482F">
      <w:r>
        <w:t xml:space="preserve">3.17 Освобождение вил от груза должно осуществляться их </w:t>
      </w:r>
      <w:proofErr w:type="spellStart"/>
      <w:r>
        <w:t>опуском</w:t>
      </w:r>
      <w:proofErr w:type="spellEnd"/>
      <w:r>
        <w:t xml:space="preserve"> до места установки и небольшим наклоном вперед, </w:t>
      </w:r>
      <w:proofErr w:type="gramStart"/>
      <w:r>
        <w:t>при чем</w:t>
      </w:r>
      <w:proofErr w:type="gramEnd"/>
      <w:r>
        <w:t xml:space="preserve"> водитель следит за правильной установкой груза. </w:t>
      </w:r>
    </w:p>
    <w:p w:rsidR="00F7482F" w:rsidRDefault="00F7482F" w:rsidP="00F7482F">
      <w:r>
        <w:t xml:space="preserve">3.18. При погрузке и разгрузке электропогрузчика на и с транспортного средства </w:t>
      </w:r>
      <w:proofErr w:type="gramStart"/>
      <w:r>
        <w:t xml:space="preserve">( </w:t>
      </w:r>
      <w:proofErr w:type="gramEnd"/>
      <w:r>
        <w:t xml:space="preserve">с автомобиля или прицепа), электропогрузчик должен надежно быть </w:t>
      </w:r>
      <w:proofErr w:type="spellStart"/>
      <w:r>
        <w:t>застроплен</w:t>
      </w:r>
      <w:proofErr w:type="spellEnd"/>
      <w:r>
        <w:t xml:space="preserve">. </w:t>
      </w:r>
    </w:p>
    <w:p w:rsidR="00F7482F" w:rsidRDefault="00F7482F" w:rsidP="00F7482F">
      <w:r>
        <w:t xml:space="preserve">3.19.При постановке электропогрузчика на пост технического обслуживания, не имеющего принудительного перемещения, или ремонт, затянуть рычаг стояночной тормозной системы и включить первую передачу </w:t>
      </w:r>
    </w:p>
    <w:p w:rsidR="00F7482F" w:rsidRDefault="00F7482F" w:rsidP="00F7482F">
      <w:r>
        <w:t xml:space="preserve">3.20.При ремонте электропогрузчика содержать рабочее место в чистоте и не загромождать посторонними предметами. Сливать масло и воду только в специальную тару. </w:t>
      </w:r>
    </w:p>
    <w:p w:rsidR="00F7482F" w:rsidRDefault="00F7482F" w:rsidP="00F7482F">
      <w:r>
        <w:t xml:space="preserve">3.21.Подъем электропогрузчика домкратом производить без перекосов (домкрат должен стоять вертикально, опираться на грунт всей плоскостью подошвы, головка домкрата должна упираться всей плоскостью в ось или в специально фиксированное место, при мягком грунте под домкрат подложить доску, под остальные колеса подложить башмаки). </w:t>
      </w:r>
    </w:p>
    <w:p w:rsidR="00F7482F" w:rsidRDefault="00F7482F" w:rsidP="00F7482F">
      <w:r>
        <w:t xml:space="preserve">3.22.На разборочно-сборочных работах применять только исправные приспособления и инструмент. Трудно отвертываемые гайки смочить керосином, а потом отвернуть ключом. </w:t>
      </w:r>
    </w:p>
    <w:p w:rsidR="00F7482F" w:rsidRDefault="00F7482F" w:rsidP="00F7482F">
      <w:r>
        <w:t xml:space="preserve">3.23.Проверять совпадение отверстия ушка рессоры и серьги только при помощи бородка. </w:t>
      </w:r>
    </w:p>
    <w:p w:rsidR="00F7482F" w:rsidRDefault="00F7482F" w:rsidP="00F7482F">
      <w:r>
        <w:t xml:space="preserve">3.24.Работы, связанные с заменой и перестановкой шин, рессор выполнять только после того, как электропогрузчик будет установлен на козелки. </w:t>
      </w:r>
    </w:p>
    <w:p w:rsidR="00F7482F" w:rsidRDefault="00F7482F" w:rsidP="00F7482F">
      <w:r>
        <w:lastRenderedPageBreak/>
        <w:t>3.25.Демонтаж шины с диска колеса осуществлять при помощи съемника, накачивать шины в предохранительном устройстве. При накачке шин на линии колесо укладывать замочным кольцом к земле.</w:t>
      </w:r>
    </w:p>
    <w:p w:rsidR="00F7482F" w:rsidRDefault="00F7482F" w:rsidP="00F7482F">
      <w:r>
        <w:t>4. Требования безопасности в аварийных ситуациях</w:t>
      </w:r>
    </w:p>
    <w:p w:rsidR="00F7482F" w:rsidRDefault="00F7482F" w:rsidP="00F7482F">
      <w:r>
        <w:t xml:space="preserve">4.1. При возникновении пожара из-за неисправности оборудования автопогрузчика водитель обязан: </w:t>
      </w:r>
    </w:p>
    <w:p w:rsidR="00F7482F" w:rsidRDefault="00F7482F" w:rsidP="00F7482F">
      <w:r>
        <w:t xml:space="preserve">-остановить автотележку; </w:t>
      </w:r>
    </w:p>
    <w:p w:rsidR="00F7482F" w:rsidRDefault="00F7482F" w:rsidP="00F7482F">
      <w:r>
        <w:t>-принять меры к тушению загорания, применив углекислотный огнетушитель или песок</w:t>
      </w:r>
      <w:proofErr w:type="gramStart"/>
      <w:r>
        <w:t xml:space="preserve"> ,</w:t>
      </w:r>
      <w:proofErr w:type="gramEnd"/>
      <w:r>
        <w:t xml:space="preserve"> брезент. </w:t>
      </w:r>
    </w:p>
    <w:p w:rsidR="00F7482F" w:rsidRDefault="00F7482F" w:rsidP="00F7482F">
      <w:r>
        <w:t>4.2. При обнаружении трещин в корпусе аккумуляторных батарей, работу прекратить и потребовать замены.</w:t>
      </w:r>
    </w:p>
    <w:p w:rsidR="00F7482F" w:rsidRDefault="00F7482F" w:rsidP="00F7482F">
      <w:r>
        <w:t xml:space="preserve">4.3.При обнаружении повреждения в </w:t>
      </w:r>
      <w:proofErr w:type="spellStart"/>
      <w:r>
        <w:t>электропогрузчике</w:t>
      </w:r>
      <w:proofErr w:type="spellEnd"/>
      <w:r>
        <w:t xml:space="preserve"> водитель должен остановит </w:t>
      </w:r>
      <w:proofErr w:type="gramStart"/>
      <w:r>
        <w:t>его</w:t>
      </w:r>
      <w:proofErr w:type="gramEnd"/>
      <w:r>
        <w:t xml:space="preserve"> и сообщить мастеру.</w:t>
      </w:r>
    </w:p>
    <w:p w:rsidR="00F7482F" w:rsidRDefault="00F7482F" w:rsidP="00F7482F">
      <w:r>
        <w:t>5. Требования безопасности по окончании работы</w:t>
      </w:r>
    </w:p>
    <w:p w:rsidR="00F7482F" w:rsidRDefault="00F7482F" w:rsidP="00F7482F">
      <w:r>
        <w:t>5.1. После возвращения с линии совместно с механиком транспортного отдела проверить электропогрузчик</w:t>
      </w:r>
      <w:proofErr w:type="gramStart"/>
      <w:r>
        <w:t xml:space="preserve"> .</w:t>
      </w:r>
      <w:proofErr w:type="gramEnd"/>
      <w:r>
        <w:t xml:space="preserve"> В случае необходимости составить заявку на текущий ремонт с перечнем неисправностей, подлежащих устранению. </w:t>
      </w:r>
    </w:p>
    <w:p w:rsidR="00BA58AA" w:rsidRDefault="00F7482F" w:rsidP="00F7482F">
      <w:r>
        <w:t>5.2.Снять спецодежду, принять душ.</w:t>
      </w:r>
    </w:p>
    <w:sectPr w:rsidR="00BA58AA" w:rsidSect="00BA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482F"/>
    <w:rsid w:val="00BA58AA"/>
    <w:rsid w:val="00F7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1482</Words>
  <Characters>8449</Characters>
  <Application>Microsoft Office Word</Application>
  <DocSecurity>0</DocSecurity>
  <Lines>70</Lines>
  <Paragraphs>19</Paragraphs>
  <ScaleCrop>false</ScaleCrop>
  <Company>Krokoz™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КРИСТИТНКА</dc:creator>
  <cp:keywords/>
  <dc:description/>
  <cp:lastModifiedBy>КРИСТИТНКА</cp:lastModifiedBy>
  <cp:revision>3</cp:revision>
  <dcterms:created xsi:type="dcterms:W3CDTF">2014-06-26T11:08:00Z</dcterms:created>
  <dcterms:modified xsi:type="dcterms:W3CDTF">2014-06-26T11:08:00Z</dcterms:modified>
</cp:coreProperties>
</file>