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F57C78" w14:textId="7D760207" w:rsidR="00EE064B" w:rsidRPr="001F127C" w:rsidRDefault="00177C12" w:rsidP="00024771">
      <w:pPr>
        <w:rPr>
          <w:rFonts w:cstheme="minorHAnsi"/>
          <w:b/>
          <w:sz w:val="56"/>
          <w:szCs w:val="56"/>
        </w:rPr>
      </w:pPr>
      <w:r w:rsidRPr="001F127C">
        <w:rPr>
          <w:rFonts w:cstheme="minorHAnsi"/>
          <w:b/>
          <w:sz w:val="56"/>
          <w:szCs w:val="56"/>
        </w:rPr>
        <w:t>Руководство по</w:t>
      </w:r>
      <w:r w:rsidR="00FA7D6F">
        <w:rPr>
          <w:rFonts w:cstheme="minorHAnsi"/>
          <w:b/>
          <w:sz w:val="56"/>
          <w:szCs w:val="56"/>
        </w:rPr>
        <w:t xml:space="preserve"> э</w:t>
      </w:r>
      <w:r w:rsidRPr="001F127C">
        <w:rPr>
          <w:rFonts w:cstheme="minorHAnsi"/>
          <w:b/>
          <w:sz w:val="56"/>
          <w:szCs w:val="56"/>
        </w:rPr>
        <w:t>ксплуатации</w:t>
      </w:r>
    </w:p>
    <w:p w14:paraId="614C05A0" w14:textId="77777777" w:rsidR="00FA7D6F" w:rsidRDefault="00FA7D6F" w:rsidP="00024771">
      <w:pPr>
        <w:rPr>
          <w:rFonts w:cstheme="minorHAnsi"/>
          <w:b/>
          <w:sz w:val="56"/>
          <w:szCs w:val="56"/>
        </w:rPr>
        <w:sectPr w:rsidR="00FA7D6F" w:rsidSect="00FA7D6F">
          <w:footerReference w:type="default" r:id="rId8"/>
          <w:footerReference w:type="first" r:id="rId9"/>
          <w:type w:val="continuous"/>
          <w:pgSz w:w="11906" w:h="16838" w:code="9"/>
          <w:pgMar w:top="567" w:right="567" w:bottom="567" w:left="567" w:header="709" w:footer="709" w:gutter="0"/>
          <w:cols w:space="708"/>
          <w:titlePg/>
          <w:docGrid w:linePitch="360"/>
        </w:sectPr>
      </w:pPr>
    </w:p>
    <w:p w14:paraId="56B4CD5A" w14:textId="262FE810" w:rsidR="00EE064B" w:rsidRPr="001F127C" w:rsidRDefault="00FA7D6F" w:rsidP="00024771">
      <w:pPr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  <w:szCs w:val="56"/>
        </w:rPr>
        <w:t>Паспорт</w:t>
      </w:r>
    </w:p>
    <w:p w14:paraId="4B912760" w14:textId="77777777" w:rsidR="003B7651" w:rsidRDefault="003B7651" w:rsidP="00024771">
      <w:pPr>
        <w:jc w:val="right"/>
        <w:rPr>
          <w:rFonts w:cstheme="minorHAnsi"/>
          <w:b/>
          <w:sz w:val="28"/>
          <w:szCs w:val="28"/>
        </w:rPr>
      </w:pPr>
    </w:p>
    <w:p w14:paraId="5F62A554" w14:textId="1FF2FF27" w:rsidR="00EE064B" w:rsidRDefault="00CE67F5" w:rsidP="00024771">
      <w:pPr>
        <w:jc w:val="right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Компактный проветриватель</w:t>
      </w:r>
    </w:p>
    <w:p w14:paraId="666D6480" w14:textId="77777777" w:rsidR="007603D2" w:rsidRPr="001F127C" w:rsidRDefault="007603D2" w:rsidP="00024771">
      <w:pPr>
        <w:jc w:val="right"/>
        <w:rPr>
          <w:rFonts w:cstheme="minorHAnsi"/>
          <w:b/>
          <w:sz w:val="28"/>
          <w:szCs w:val="28"/>
        </w:rPr>
        <w:sectPr w:rsidR="007603D2" w:rsidRPr="001F127C" w:rsidSect="00E22B3C">
          <w:type w:val="continuous"/>
          <w:pgSz w:w="11906" w:h="16838" w:code="9"/>
          <w:pgMar w:top="567" w:right="567" w:bottom="567" w:left="567" w:header="709" w:footer="709" w:gutter="0"/>
          <w:cols w:num="2" w:space="708"/>
          <w:titlePg/>
          <w:docGrid w:linePitch="360"/>
        </w:sectPr>
      </w:pPr>
    </w:p>
    <w:p w14:paraId="0DB56C4D" w14:textId="77777777" w:rsidR="00EE064B" w:rsidRPr="001F127C" w:rsidRDefault="00EE064B" w:rsidP="00024771">
      <w:pPr>
        <w:pBdr>
          <w:bottom w:val="single" w:sz="48" w:space="1" w:color="404040" w:themeColor="text1" w:themeTint="BF"/>
        </w:pBdr>
        <w:jc w:val="right"/>
        <w:rPr>
          <w:rFonts w:cstheme="minorHAnsi"/>
          <w:b/>
          <w:sz w:val="2"/>
          <w:szCs w:val="2"/>
        </w:rPr>
      </w:pPr>
    </w:p>
    <w:p w14:paraId="04088BBC" w14:textId="77777777" w:rsidR="00EE064B" w:rsidRPr="001F127C" w:rsidRDefault="00EE064B" w:rsidP="00024771">
      <w:pPr>
        <w:rPr>
          <w:rFonts w:cstheme="minorHAnsi"/>
          <w:b/>
        </w:rPr>
        <w:sectPr w:rsidR="00EE064B" w:rsidRPr="001F127C" w:rsidSect="00EE064B">
          <w:type w:val="continuous"/>
          <w:pgSz w:w="11906" w:h="16838" w:code="9"/>
          <w:pgMar w:top="567" w:right="567" w:bottom="567" w:left="567" w:header="709" w:footer="709" w:gutter="0"/>
          <w:cols w:space="708"/>
          <w:docGrid w:linePitch="360"/>
        </w:sectPr>
      </w:pPr>
    </w:p>
    <w:p w14:paraId="56E562E5" w14:textId="77777777" w:rsidR="00766EA4" w:rsidRPr="001F127C" w:rsidRDefault="00766EA4" w:rsidP="00024771">
      <w:pPr>
        <w:rPr>
          <w:rFonts w:cstheme="minorHAnsi"/>
          <w:b/>
          <w:szCs w:val="24"/>
        </w:rPr>
      </w:pPr>
    </w:p>
    <w:p w14:paraId="390FBC7D" w14:textId="77777777" w:rsidR="00766EA4" w:rsidRPr="001F127C" w:rsidRDefault="00766EA4" w:rsidP="00024771">
      <w:pPr>
        <w:rPr>
          <w:rFonts w:cstheme="minorHAnsi"/>
          <w:b/>
          <w:szCs w:val="24"/>
        </w:rPr>
      </w:pPr>
    </w:p>
    <w:p w14:paraId="2BBEE453" w14:textId="77777777" w:rsidR="00110052" w:rsidRPr="001F127C" w:rsidRDefault="00110052" w:rsidP="00024771">
      <w:pPr>
        <w:rPr>
          <w:rFonts w:cstheme="minorHAnsi"/>
          <w:b/>
          <w:szCs w:val="24"/>
        </w:rPr>
      </w:pPr>
    </w:p>
    <w:p w14:paraId="554A009E" w14:textId="77777777" w:rsidR="00766EA4" w:rsidRPr="001F127C" w:rsidRDefault="00766EA4" w:rsidP="00024771">
      <w:pPr>
        <w:rPr>
          <w:rFonts w:cstheme="minorHAnsi"/>
          <w:b/>
          <w:szCs w:val="24"/>
        </w:rPr>
      </w:pPr>
    </w:p>
    <w:p w14:paraId="13069DA5" w14:textId="77777777" w:rsidR="00766EA4" w:rsidRPr="001F127C" w:rsidRDefault="00766EA4" w:rsidP="00024771">
      <w:pPr>
        <w:rPr>
          <w:rFonts w:cstheme="minorHAnsi"/>
          <w:b/>
          <w:szCs w:val="24"/>
        </w:rPr>
      </w:pPr>
    </w:p>
    <w:p w14:paraId="7FDA7A29" w14:textId="77777777" w:rsidR="00766EA4" w:rsidRPr="001F127C" w:rsidRDefault="00766EA4" w:rsidP="00024771">
      <w:pPr>
        <w:rPr>
          <w:rFonts w:cstheme="minorHAnsi"/>
          <w:b/>
          <w:szCs w:val="24"/>
        </w:rPr>
      </w:pPr>
    </w:p>
    <w:p w14:paraId="638E8525" w14:textId="5FA4B32A" w:rsidR="00766EA4" w:rsidRDefault="00766EA4" w:rsidP="00024771">
      <w:pPr>
        <w:rPr>
          <w:rFonts w:cstheme="minorHAnsi"/>
          <w:b/>
          <w:sz w:val="36"/>
          <w:szCs w:val="36"/>
        </w:rPr>
      </w:pPr>
      <w:r w:rsidRPr="001F127C">
        <w:rPr>
          <w:rFonts w:cstheme="minorHAnsi"/>
          <w:b/>
          <w:sz w:val="36"/>
          <w:szCs w:val="36"/>
          <w:lang w:val="en-US"/>
        </w:rPr>
        <w:t>VAKIO</w:t>
      </w:r>
      <w:r w:rsidRPr="001F127C">
        <w:rPr>
          <w:rFonts w:cstheme="minorHAnsi"/>
          <w:b/>
          <w:sz w:val="36"/>
          <w:szCs w:val="36"/>
        </w:rPr>
        <w:t xml:space="preserve"> </w:t>
      </w:r>
      <w:r w:rsidR="00B7302C">
        <w:rPr>
          <w:rFonts w:cstheme="minorHAnsi"/>
          <w:b/>
          <w:sz w:val="36"/>
          <w:szCs w:val="36"/>
        </w:rPr>
        <w:t xml:space="preserve">KIV </w:t>
      </w:r>
      <w:proofErr w:type="spellStart"/>
      <w:r w:rsidR="00B7302C">
        <w:rPr>
          <w:rFonts w:cstheme="minorHAnsi"/>
          <w:b/>
          <w:sz w:val="36"/>
          <w:szCs w:val="36"/>
        </w:rPr>
        <w:t>Smart</w:t>
      </w:r>
      <w:proofErr w:type="spellEnd"/>
    </w:p>
    <w:p w14:paraId="4E456CDB" w14:textId="77777777" w:rsidR="003B7651" w:rsidRDefault="003B7651" w:rsidP="00024771">
      <w:pPr>
        <w:rPr>
          <w:rFonts w:cstheme="minorHAnsi"/>
          <w:b/>
          <w:sz w:val="36"/>
          <w:szCs w:val="36"/>
        </w:rPr>
      </w:pPr>
    </w:p>
    <w:p w14:paraId="586DE0CE" w14:textId="77777777" w:rsidR="003B7651" w:rsidRDefault="003B7651" w:rsidP="00024771">
      <w:pPr>
        <w:rPr>
          <w:rFonts w:cstheme="minorHAnsi"/>
          <w:b/>
          <w:sz w:val="36"/>
          <w:szCs w:val="36"/>
        </w:rPr>
      </w:pPr>
    </w:p>
    <w:p w14:paraId="0A56111C" w14:textId="77777777" w:rsidR="003B7651" w:rsidRPr="00FE5FDE" w:rsidRDefault="003B7651" w:rsidP="00024771">
      <w:pPr>
        <w:rPr>
          <w:rFonts w:cstheme="minorHAnsi"/>
          <w:b/>
          <w:sz w:val="36"/>
          <w:szCs w:val="36"/>
        </w:rPr>
      </w:pPr>
    </w:p>
    <w:p w14:paraId="6D96CA82" w14:textId="77777777" w:rsidR="00766EA4" w:rsidRPr="001F127C" w:rsidRDefault="00766EA4" w:rsidP="00024771">
      <w:pPr>
        <w:rPr>
          <w:rFonts w:cstheme="minorHAnsi"/>
          <w:b/>
          <w:szCs w:val="24"/>
        </w:rPr>
      </w:pPr>
    </w:p>
    <w:p w14:paraId="4CE3D6E9" w14:textId="767F2E5F" w:rsidR="00110052" w:rsidRPr="001F127C" w:rsidRDefault="009F0850" w:rsidP="00024771">
      <w:pPr>
        <w:rPr>
          <w:rFonts w:cstheme="minorHAnsi"/>
          <w:b/>
          <w:szCs w:val="24"/>
        </w:rPr>
      </w:pPr>
      <w:r w:rsidRPr="009F0850">
        <w:rPr>
          <w:rFonts w:cstheme="minorHAnsi"/>
          <w:b/>
          <w:noProof/>
          <w:sz w:val="56"/>
          <w:szCs w:val="56"/>
          <w:lang w:eastAsia="ru-RU"/>
        </w:rPr>
        <w:drawing>
          <wp:inline distT="0" distB="0" distL="0" distR="0" wp14:anchorId="5473B2FE" wp14:editId="4BF0DEC0">
            <wp:extent cx="2894398" cy="3067050"/>
            <wp:effectExtent l="0" t="0" r="0" b="0"/>
            <wp:docPr id="5" name="Рисунок 5" descr="C:\Users\Pirr\Documents\KeyShot 9\Renderings\untitled.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rr\Documents\KeyShot 9\Renderings\untitled.1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4"/>
                    <a:stretch/>
                  </pic:blipFill>
                  <pic:spPr bwMode="auto">
                    <a:xfrm>
                      <a:off x="0" y="0"/>
                      <a:ext cx="2894829" cy="306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881E2" w14:textId="77777777" w:rsidR="00766EA4" w:rsidRPr="001F127C" w:rsidRDefault="00766EA4" w:rsidP="00024771">
      <w:pPr>
        <w:rPr>
          <w:rFonts w:cstheme="minorHAnsi"/>
          <w:b/>
          <w:szCs w:val="24"/>
        </w:rPr>
      </w:pPr>
    </w:p>
    <w:p w14:paraId="505BA1C1" w14:textId="77777777" w:rsidR="003D4146" w:rsidRDefault="003D4146" w:rsidP="00024771">
      <w:pPr>
        <w:rPr>
          <w:rFonts w:cstheme="minorHAnsi"/>
          <w:b/>
          <w:szCs w:val="24"/>
        </w:rPr>
      </w:pPr>
      <w:bookmarkStart w:id="0" w:name="_Hlk19202991"/>
      <w:bookmarkEnd w:id="0"/>
    </w:p>
    <w:p w14:paraId="4B6D73C4" w14:textId="77777777" w:rsidR="003B7651" w:rsidRPr="001F127C" w:rsidRDefault="003B7651" w:rsidP="00024771">
      <w:pPr>
        <w:rPr>
          <w:rFonts w:cstheme="minorHAnsi"/>
          <w:b/>
          <w:szCs w:val="24"/>
        </w:rPr>
      </w:pPr>
    </w:p>
    <w:p w14:paraId="66593D1B" w14:textId="77777777" w:rsidR="00766EA4" w:rsidRPr="001F127C" w:rsidRDefault="00766EA4" w:rsidP="00024771">
      <w:pPr>
        <w:rPr>
          <w:rFonts w:cstheme="minorHAnsi"/>
          <w:b/>
          <w:szCs w:val="24"/>
        </w:rPr>
      </w:pPr>
    </w:p>
    <w:p w14:paraId="088A2667" w14:textId="77777777" w:rsidR="003D4146" w:rsidRPr="001F127C" w:rsidRDefault="003D4146" w:rsidP="00024771">
      <w:pPr>
        <w:rPr>
          <w:rFonts w:cstheme="minorHAnsi"/>
          <w:b/>
          <w:szCs w:val="24"/>
        </w:rPr>
      </w:pPr>
    </w:p>
    <w:p w14:paraId="36EFFEFB" w14:textId="77777777" w:rsidR="003D4146" w:rsidRPr="001F127C" w:rsidRDefault="003D4146" w:rsidP="00024771">
      <w:pPr>
        <w:rPr>
          <w:rFonts w:cstheme="minorHAnsi"/>
          <w:b/>
          <w:szCs w:val="24"/>
        </w:rPr>
      </w:pPr>
    </w:p>
    <w:p w14:paraId="3015BA8D" w14:textId="77777777" w:rsidR="003D4146" w:rsidRPr="001F127C" w:rsidRDefault="003D4146" w:rsidP="00024771">
      <w:pPr>
        <w:rPr>
          <w:rFonts w:cstheme="minorHAnsi"/>
          <w:b/>
          <w:szCs w:val="24"/>
        </w:rPr>
      </w:pPr>
    </w:p>
    <w:p w14:paraId="4CA2851E" w14:textId="77777777" w:rsidR="003D4146" w:rsidRPr="001F127C" w:rsidRDefault="003D4146" w:rsidP="00024771">
      <w:pPr>
        <w:rPr>
          <w:rFonts w:cstheme="minorHAnsi"/>
          <w:b/>
          <w:szCs w:val="24"/>
        </w:rPr>
      </w:pPr>
    </w:p>
    <w:p w14:paraId="11D9BE32" w14:textId="77777777" w:rsidR="00655895" w:rsidRPr="001F127C" w:rsidRDefault="00655895" w:rsidP="00024771">
      <w:pPr>
        <w:rPr>
          <w:rFonts w:cstheme="minorHAnsi"/>
          <w:b/>
          <w:szCs w:val="24"/>
        </w:rPr>
      </w:pPr>
    </w:p>
    <w:p w14:paraId="69624606" w14:textId="77777777" w:rsidR="00655895" w:rsidRPr="001F127C" w:rsidRDefault="00655895" w:rsidP="00024771">
      <w:pPr>
        <w:rPr>
          <w:rFonts w:cstheme="minorHAnsi"/>
          <w:b/>
          <w:szCs w:val="24"/>
        </w:rPr>
      </w:pPr>
    </w:p>
    <w:p w14:paraId="0331BBA7" w14:textId="77777777" w:rsidR="00655895" w:rsidRPr="001F127C" w:rsidRDefault="00655895" w:rsidP="00024771">
      <w:pPr>
        <w:rPr>
          <w:rFonts w:cstheme="minorHAnsi"/>
          <w:b/>
          <w:szCs w:val="24"/>
        </w:rPr>
      </w:pPr>
    </w:p>
    <w:p w14:paraId="0E5CF82A" w14:textId="77777777" w:rsidR="00413CB7" w:rsidRDefault="00413CB7" w:rsidP="00655895">
      <w:pPr>
        <w:spacing w:before="240"/>
        <w:rPr>
          <w:rFonts w:cstheme="minorHAnsi"/>
          <w:b/>
          <w:sz w:val="32"/>
          <w:szCs w:val="32"/>
        </w:rPr>
      </w:pPr>
    </w:p>
    <w:p w14:paraId="4D0B1E4F" w14:textId="77777777" w:rsidR="00655895" w:rsidRPr="00FE655A" w:rsidRDefault="00655895" w:rsidP="00655895">
      <w:pPr>
        <w:spacing w:before="240"/>
        <w:rPr>
          <w:rFonts w:cstheme="minorHAnsi"/>
          <w:b/>
          <w:sz w:val="32"/>
          <w:szCs w:val="32"/>
        </w:rPr>
      </w:pPr>
      <w:r w:rsidRPr="00FE655A">
        <w:rPr>
          <w:rFonts w:cstheme="minorHAnsi"/>
          <w:b/>
          <w:sz w:val="32"/>
          <w:szCs w:val="32"/>
        </w:rPr>
        <w:t>СОДЕРЖАНИЕ</w:t>
      </w:r>
    </w:p>
    <w:p w14:paraId="31F4B789" w14:textId="77777777" w:rsidR="00FE5773" w:rsidRDefault="003544D4">
      <w:pPr>
        <w:pStyle w:val="21"/>
        <w:rPr>
          <w:rFonts w:eastAsiaTheme="minorEastAsia"/>
          <w:noProof/>
          <w:sz w:val="22"/>
          <w:lang w:eastAsia="ru-RU"/>
        </w:rPr>
      </w:pPr>
      <w:r w:rsidRPr="00FE655A">
        <w:rPr>
          <w:rFonts w:cstheme="minorHAnsi"/>
          <w:sz w:val="32"/>
          <w:szCs w:val="32"/>
        </w:rPr>
        <w:fldChar w:fldCharType="begin"/>
      </w:r>
      <w:r w:rsidR="00655895" w:rsidRPr="00FE655A">
        <w:rPr>
          <w:rFonts w:cstheme="minorHAnsi"/>
          <w:sz w:val="32"/>
          <w:szCs w:val="32"/>
        </w:rPr>
        <w:instrText xml:space="preserve"> TOC \o "1-2" \h \z \u </w:instrText>
      </w:r>
      <w:r w:rsidRPr="00FE655A">
        <w:rPr>
          <w:rFonts w:cstheme="minorHAnsi"/>
          <w:sz w:val="32"/>
          <w:szCs w:val="32"/>
        </w:rPr>
        <w:fldChar w:fldCharType="separate"/>
      </w:r>
      <w:hyperlink w:anchor="_Toc110588448" w:history="1">
        <w:r w:rsidR="00FE5773" w:rsidRPr="006F2F66">
          <w:rPr>
            <w:rStyle w:val="af7"/>
            <w:noProof/>
          </w:rPr>
          <w:t>Общие требования к безопасности</w:t>
        </w:r>
        <w:r w:rsidR="00FE5773">
          <w:rPr>
            <w:noProof/>
            <w:webHidden/>
          </w:rPr>
          <w:tab/>
        </w:r>
        <w:r w:rsidR="00FE5773">
          <w:rPr>
            <w:noProof/>
            <w:webHidden/>
          </w:rPr>
          <w:fldChar w:fldCharType="begin"/>
        </w:r>
        <w:r w:rsidR="00FE5773">
          <w:rPr>
            <w:noProof/>
            <w:webHidden/>
          </w:rPr>
          <w:instrText xml:space="preserve"> PAGEREF _Toc110588448 \h </w:instrText>
        </w:r>
        <w:r w:rsidR="00FE5773">
          <w:rPr>
            <w:noProof/>
            <w:webHidden/>
          </w:rPr>
        </w:r>
        <w:r w:rsidR="00FE5773">
          <w:rPr>
            <w:noProof/>
            <w:webHidden/>
          </w:rPr>
          <w:fldChar w:fldCharType="separate"/>
        </w:r>
        <w:r w:rsidR="00FE5773">
          <w:rPr>
            <w:noProof/>
            <w:webHidden/>
          </w:rPr>
          <w:t>2</w:t>
        </w:r>
        <w:r w:rsidR="00FE5773">
          <w:rPr>
            <w:noProof/>
            <w:webHidden/>
          </w:rPr>
          <w:fldChar w:fldCharType="end"/>
        </w:r>
      </w:hyperlink>
    </w:p>
    <w:p w14:paraId="1431DDF6" w14:textId="77777777" w:rsidR="00FE5773" w:rsidRDefault="0087217E">
      <w:pPr>
        <w:pStyle w:val="21"/>
        <w:rPr>
          <w:rFonts w:eastAsiaTheme="minorEastAsia"/>
          <w:noProof/>
          <w:sz w:val="22"/>
          <w:lang w:eastAsia="ru-RU"/>
        </w:rPr>
      </w:pPr>
      <w:hyperlink w:anchor="_Toc110588449" w:history="1">
        <w:r w:rsidR="00FE5773" w:rsidRPr="006F2F66">
          <w:rPr>
            <w:rStyle w:val="af7"/>
            <w:noProof/>
          </w:rPr>
          <w:t>Назначение</w:t>
        </w:r>
        <w:r w:rsidR="00FE5773">
          <w:rPr>
            <w:noProof/>
            <w:webHidden/>
          </w:rPr>
          <w:tab/>
        </w:r>
        <w:r w:rsidR="00FE5773">
          <w:rPr>
            <w:noProof/>
            <w:webHidden/>
          </w:rPr>
          <w:fldChar w:fldCharType="begin"/>
        </w:r>
        <w:r w:rsidR="00FE5773">
          <w:rPr>
            <w:noProof/>
            <w:webHidden/>
          </w:rPr>
          <w:instrText xml:space="preserve"> PAGEREF _Toc110588449 \h </w:instrText>
        </w:r>
        <w:r w:rsidR="00FE5773">
          <w:rPr>
            <w:noProof/>
            <w:webHidden/>
          </w:rPr>
        </w:r>
        <w:r w:rsidR="00FE5773">
          <w:rPr>
            <w:noProof/>
            <w:webHidden/>
          </w:rPr>
          <w:fldChar w:fldCharType="separate"/>
        </w:r>
        <w:r w:rsidR="00FE5773">
          <w:rPr>
            <w:noProof/>
            <w:webHidden/>
          </w:rPr>
          <w:t>3</w:t>
        </w:r>
        <w:r w:rsidR="00FE5773">
          <w:rPr>
            <w:noProof/>
            <w:webHidden/>
          </w:rPr>
          <w:fldChar w:fldCharType="end"/>
        </w:r>
      </w:hyperlink>
    </w:p>
    <w:p w14:paraId="581CDC04" w14:textId="77777777" w:rsidR="00FE5773" w:rsidRDefault="0087217E">
      <w:pPr>
        <w:pStyle w:val="11"/>
        <w:rPr>
          <w:rFonts w:eastAsiaTheme="minorEastAsia" w:cstheme="minorBidi"/>
          <w:b w:val="0"/>
          <w:sz w:val="22"/>
          <w:lang w:eastAsia="ru-RU"/>
        </w:rPr>
      </w:pPr>
      <w:hyperlink w:anchor="_Toc110588450" w:history="1">
        <w:r w:rsidR="00FE5773" w:rsidRPr="006F2F66">
          <w:rPr>
            <w:rStyle w:val="af7"/>
          </w:rPr>
          <w:t>ОПИСАНИЕ И РАБОТА</w:t>
        </w:r>
        <w:r w:rsidR="00FE5773">
          <w:rPr>
            <w:webHidden/>
          </w:rPr>
          <w:tab/>
        </w:r>
        <w:r w:rsidR="00FE5773">
          <w:rPr>
            <w:webHidden/>
          </w:rPr>
          <w:fldChar w:fldCharType="begin"/>
        </w:r>
        <w:r w:rsidR="00FE5773">
          <w:rPr>
            <w:webHidden/>
          </w:rPr>
          <w:instrText xml:space="preserve"> PAGEREF _Toc110588450 \h </w:instrText>
        </w:r>
        <w:r w:rsidR="00FE5773">
          <w:rPr>
            <w:webHidden/>
          </w:rPr>
        </w:r>
        <w:r w:rsidR="00FE5773">
          <w:rPr>
            <w:webHidden/>
          </w:rPr>
          <w:fldChar w:fldCharType="separate"/>
        </w:r>
        <w:r w:rsidR="00FE5773">
          <w:rPr>
            <w:webHidden/>
          </w:rPr>
          <w:t>3</w:t>
        </w:r>
        <w:r w:rsidR="00FE5773">
          <w:rPr>
            <w:webHidden/>
          </w:rPr>
          <w:fldChar w:fldCharType="end"/>
        </w:r>
      </w:hyperlink>
    </w:p>
    <w:p w14:paraId="66316163" w14:textId="77777777" w:rsidR="00FE5773" w:rsidRDefault="0087217E">
      <w:pPr>
        <w:pStyle w:val="21"/>
        <w:rPr>
          <w:rFonts w:eastAsiaTheme="minorEastAsia"/>
          <w:noProof/>
          <w:sz w:val="22"/>
          <w:lang w:eastAsia="ru-RU"/>
        </w:rPr>
      </w:pPr>
      <w:hyperlink w:anchor="_Toc110588451" w:history="1">
        <w:r w:rsidR="00FE5773" w:rsidRPr="006F2F66">
          <w:rPr>
            <w:rStyle w:val="af7"/>
            <w:noProof/>
          </w:rPr>
          <w:t>Принцип работы</w:t>
        </w:r>
        <w:r w:rsidR="00FE5773">
          <w:rPr>
            <w:noProof/>
            <w:webHidden/>
          </w:rPr>
          <w:tab/>
        </w:r>
        <w:r w:rsidR="00FE5773">
          <w:rPr>
            <w:noProof/>
            <w:webHidden/>
          </w:rPr>
          <w:fldChar w:fldCharType="begin"/>
        </w:r>
        <w:r w:rsidR="00FE5773">
          <w:rPr>
            <w:noProof/>
            <w:webHidden/>
          </w:rPr>
          <w:instrText xml:space="preserve"> PAGEREF _Toc110588451 \h </w:instrText>
        </w:r>
        <w:r w:rsidR="00FE5773">
          <w:rPr>
            <w:noProof/>
            <w:webHidden/>
          </w:rPr>
        </w:r>
        <w:r w:rsidR="00FE5773">
          <w:rPr>
            <w:noProof/>
            <w:webHidden/>
          </w:rPr>
          <w:fldChar w:fldCharType="separate"/>
        </w:r>
        <w:r w:rsidR="00FE5773">
          <w:rPr>
            <w:noProof/>
            <w:webHidden/>
          </w:rPr>
          <w:t>3</w:t>
        </w:r>
        <w:r w:rsidR="00FE5773">
          <w:rPr>
            <w:noProof/>
            <w:webHidden/>
          </w:rPr>
          <w:fldChar w:fldCharType="end"/>
        </w:r>
      </w:hyperlink>
    </w:p>
    <w:p w14:paraId="0F720E4D" w14:textId="77777777" w:rsidR="00FE5773" w:rsidRDefault="0087217E">
      <w:pPr>
        <w:pStyle w:val="21"/>
        <w:rPr>
          <w:rFonts w:eastAsiaTheme="minorEastAsia"/>
          <w:noProof/>
          <w:sz w:val="22"/>
          <w:lang w:eastAsia="ru-RU"/>
        </w:rPr>
      </w:pPr>
      <w:hyperlink w:anchor="_Toc110588452" w:history="1">
        <w:r w:rsidR="00FE5773" w:rsidRPr="006F2F66">
          <w:rPr>
            <w:rStyle w:val="af7"/>
            <w:noProof/>
          </w:rPr>
          <w:t>Технические характеристики</w:t>
        </w:r>
        <w:r w:rsidR="00FE5773">
          <w:rPr>
            <w:noProof/>
            <w:webHidden/>
          </w:rPr>
          <w:tab/>
        </w:r>
        <w:r w:rsidR="00FE5773">
          <w:rPr>
            <w:noProof/>
            <w:webHidden/>
          </w:rPr>
          <w:fldChar w:fldCharType="begin"/>
        </w:r>
        <w:r w:rsidR="00FE5773">
          <w:rPr>
            <w:noProof/>
            <w:webHidden/>
          </w:rPr>
          <w:instrText xml:space="preserve"> PAGEREF _Toc110588452 \h </w:instrText>
        </w:r>
        <w:r w:rsidR="00FE5773">
          <w:rPr>
            <w:noProof/>
            <w:webHidden/>
          </w:rPr>
        </w:r>
        <w:r w:rsidR="00FE5773">
          <w:rPr>
            <w:noProof/>
            <w:webHidden/>
          </w:rPr>
          <w:fldChar w:fldCharType="separate"/>
        </w:r>
        <w:r w:rsidR="00FE5773">
          <w:rPr>
            <w:noProof/>
            <w:webHidden/>
          </w:rPr>
          <w:t>3</w:t>
        </w:r>
        <w:r w:rsidR="00FE5773">
          <w:rPr>
            <w:noProof/>
            <w:webHidden/>
          </w:rPr>
          <w:fldChar w:fldCharType="end"/>
        </w:r>
      </w:hyperlink>
    </w:p>
    <w:p w14:paraId="259B52B3" w14:textId="77777777" w:rsidR="00FE5773" w:rsidRDefault="0087217E">
      <w:pPr>
        <w:pStyle w:val="21"/>
        <w:rPr>
          <w:rFonts w:eastAsiaTheme="minorEastAsia"/>
          <w:noProof/>
          <w:sz w:val="22"/>
          <w:lang w:eastAsia="ru-RU"/>
        </w:rPr>
      </w:pPr>
      <w:hyperlink w:anchor="_Toc110588453" w:history="1">
        <w:r w:rsidR="00FE5773" w:rsidRPr="006F2F66">
          <w:rPr>
            <w:rStyle w:val="af7"/>
            <w:noProof/>
          </w:rPr>
          <w:t>Устройство</w:t>
        </w:r>
        <w:r w:rsidR="00FE5773">
          <w:rPr>
            <w:noProof/>
            <w:webHidden/>
          </w:rPr>
          <w:tab/>
        </w:r>
        <w:r w:rsidR="00FE5773">
          <w:rPr>
            <w:noProof/>
            <w:webHidden/>
          </w:rPr>
          <w:fldChar w:fldCharType="begin"/>
        </w:r>
        <w:r w:rsidR="00FE5773">
          <w:rPr>
            <w:noProof/>
            <w:webHidden/>
          </w:rPr>
          <w:instrText xml:space="preserve"> PAGEREF _Toc110588453 \h </w:instrText>
        </w:r>
        <w:r w:rsidR="00FE5773">
          <w:rPr>
            <w:noProof/>
            <w:webHidden/>
          </w:rPr>
        </w:r>
        <w:r w:rsidR="00FE5773">
          <w:rPr>
            <w:noProof/>
            <w:webHidden/>
          </w:rPr>
          <w:fldChar w:fldCharType="separate"/>
        </w:r>
        <w:r w:rsidR="00FE5773">
          <w:rPr>
            <w:noProof/>
            <w:webHidden/>
          </w:rPr>
          <w:t>4</w:t>
        </w:r>
        <w:r w:rsidR="00FE5773">
          <w:rPr>
            <w:noProof/>
            <w:webHidden/>
          </w:rPr>
          <w:fldChar w:fldCharType="end"/>
        </w:r>
      </w:hyperlink>
    </w:p>
    <w:p w14:paraId="52C075BE" w14:textId="77777777" w:rsidR="00FE5773" w:rsidRDefault="0087217E">
      <w:pPr>
        <w:pStyle w:val="21"/>
        <w:rPr>
          <w:rFonts w:eastAsiaTheme="minorEastAsia"/>
          <w:noProof/>
          <w:sz w:val="22"/>
          <w:lang w:eastAsia="ru-RU"/>
        </w:rPr>
      </w:pPr>
      <w:hyperlink w:anchor="_Toc110588454" w:history="1">
        <w:r w:rsidR="00FE5773" w:rsidRPr="006F2F66">
          <w:rPr>
            <w:rStyle w:val="af7"/>
            <w:noProof/>
          </w:rPr>
          <w:t>Состав прибора</w:t>
        </w:r>
        <w:r w:rsidR="00FE5773">
          <w:rPr>
            <w:noProof/>
            <w:webHidden/>
          </w:rPr>
          <w:tab/>
        </w:r>
        <w:r w:rsidR="00FE5773">
          <w:rPr>
            <w:noProof/>
            <w:webHidden/>
          </w:rPr>
          <w:fldChar w:fldCharType="begin"/>
        </w:r>
        <w:r w:rsidR="00FE5773">
          <w:rPr>
            <w:noProof/>
            <w:webHidden/>
          </w:rPr>
          <w:instrText xml:space="preserve"> PAGEREF _Toc110588454 \h </w:instrText>
        </w:r>
        <w:r w:rsidR="00FE5773">
          <w:rPr>
            <w:noProof/>
            <w:webHidden/>
          </w:rPr>
        </w:r>
        <w:r w:rsidR="00FE5773">
          <w:rPr>
            <w:noProof/>
            <w:webHidden/>
          </w:rPr>
          <w:fldChar w:fldCharType="separate"/>
        </w:r>
        <w:r w:rsidR="00FE5773">
          <w:rPr>
            <w:noProof/>
            <w:webHidden/>
          </w:rPr>
          <w:t>5</w:t>
        </w:r>
        <w:r w:rsidR="00FE5773">
          <w:rPr>
            <w:noProof/>
            <w:webHidden/>
          </w:rPr>
          <w:fldChar w:fldCharType="end"/>
        </w:r>
      </w:hyperlink>
    </w:p>
    <w:p w14:paraId="3C71D643" w14:textId="77777777" w:rsidR="00FE5773" w:rsidRDefault="0087217E">
      <w:pPr>
        <w:pStyle w:val="21"/>
        <w:rPr>
          <w:rFonts w:eastAsiaTheme="minorEastAsia"/>
          <w:noProof/>
          <w:sz w:val="22"/>
          <w:lang w:eastAsia="ru-RU"/>
        </w:rPr>
      </w:pPr>
      <w:hyperlink w:anchor="_Toc110588455" w:history="1">
        <w:r w:rsidR="00FE5773" w:rsidRPr="006F2F66">
          <w:rPr>
            <w:rStyle w:val="af7"/>
            <w:noProof/>
          </w:rPr>
          <w:t>Комплект поставки прибора</w:t>
        </w:r>
        <w:r w:rsidR="00FE5773">
          <w:rPr>
            <w:noProof/>
            <w:webHidden/>
          </w:rPr>
          <w:tab/>
        </w:r>
        <w:r w:rsidR="00FE5773">
          <w:rPr>
            <w:noProof/>
            <w:webHidden/>
          </w:rPr>
          <w:fldChar w:fldCharType="begin"/>
        </w:r>
        <w:r w:rsidR="00FE5773">
          <w:rPr>
            <w:noProof/>
            <w:webHidden/>
          </w:rPr>
          <w:instrText xml:space="preserve"> PAGEREF _Toc110588455 \h </w:instrText>
        </w:r>
        <w:r w:rsidR="00FE5773">
          <w:rPr>
            <w:noProof/>
            <w:webHidden/>
          </w:rPr>
        </w:r>
        <w:r w:rsidR="00FE5773">
          <w:rPr>
            <w:noProof/>
            <w:webHidden/>
          </w:rPr>
          <w:fldChar w:fldCharType="separate"/>
        </w:r>
        <w:r w:rsidR="00FE5773">
          <w:rPr>
            <w:noProof/>
            <w:webHidden/>
          </w:rPr>
          <w:t>5</w:t>
        </w:r>
        <w:r w:rsidR="00FE5773">
          <w:rPr>
            <w:noProof/>
            <w:webHidden/>
          </w:rPr>
          <w:fldChar w:fldCharType="end"/>
        </w:r>
      </w:hyperlink>
    </w:p>
    <w:p w14:paraId="763592D1" w14:textId="77777777" w:rsidR="00FE5773" w:rsidRDefault="0087217E">
      <w:pPr>
        <w:pStyle w:val="11"/>
        <w:rPr>
          <w:rFonts w:eastAsiaTheme="minorEastAsia" w:cstheme="minorBidi"/>
          <w:b w:val="0"/>
          <w:sz w:val="22"/>
          <w:lang w:eastAsia="ru-RU"/>
        </w:rPr>
      </w:pPr>
      <w:hyperlink w:anchor="_Toc110588456" w:history="1">
        <w:r w:rsidR="00FE5773" w:rsidRPr="006F2F66">
          <w:rPr>
            <w:rStyle w:val="af7"/>
          </w:rPr>
          <w:t>УСТАНОВКА</w:t>
        </w:r>
        <w:r w:rsidR="00FE5773">
          <w:rPr>
            <w:webHidden/>
          </w:rPr>
          <w:tab/>
        </w:r>
        <w:r w:rsidR="00FE5773">
          <w:rPr>
            <w:webHidden/>
          </w:rPr>
          <w:fldChar w:fldCharType="begin"/>
        </w:r>
        <w:r w:rsidR="00FE5773">
          <w:rPr>
            <w:webHidden/>
          </w:rPr>
          <w:instrText xml:space="preserve"> PAGEREF _Toc110588456 \h </w:instrText>
        </w:r>
        <w:r w:rsidR="00FE5773">
          <w:rPr>
            <w:webHidden/>
          </w:rPr>
        </w:r>
        <w:r w:rsidR="00FE5773">
          <w:rPr>
            <w:webHidden/>
          </w:rPr>
          <w:fldChar w:fldCharType="separate"/>
        </w:r>
        <w:r w:rsidR="00FE5773">
          <w:rPr>
            <w:webHidden/>
          </w:rPr>
          <w:t>5</w:t>
        </w:r>
        <w:r w:rsidR="00FE5773">
          <w:rPr>
            <w:webHidden/>
          </w:rPr>
          <w:fldChar w:fldCharType="end"/>
        </w:r>
      </w:hyperlink>
    </w:p>
    <w:p w14:paraId="004E4AE6" w14:textId="77777777" w:rsidR="00FE5773" w:rsidRDefault="0087217E">
      <w:pPr>
        <w:pStyle w:val="11"/>
        <w:rPr>
          <w:rFonts w:eastAsiaTheme="minorEastAsia" w:cstheme="minorBidi"/>
          <w:b w:val="0"/>
          <w:sz w:val="22"/>
          <w:lang w:eastAsia="ru-RU"/>
        </w:rPr>
      </w:pPr>
      <w:hyperlink w:anchor="_Toc110588457" w:history="1">
        <w:r w:rsidR="00FE5773" w:rsidRPr="006F2F66">
          <w:rPr>
            <w:rStyle w:val="af7"/>
          </w:rPr>
          <w:t>ЭКСПЛУАТАЦИЯ</w:t>
        </w:r>
        <w:r w:rsidR="00FE5773">
          <w:rPr>
            <w:webHidden/>
          </w:rPr>
          <w:tab/>
        </w:r>
        <w:r w:rsidR="00FE5773">
          <w:rPr>
            <w:webHidden/>
          </w:rPr>
          <w:fldChar w:fldCharType="begin"/>
        </w:r>
        <w:r w:rsidR="00FE5773">
          <w:rPr>
            <w:webHidden/>
          </w:rPr>
          <w:instrText xml:space="preserve"> PAGEREF _Toc110588457 \h </w:instrText>
        </w:r>
        <w:r w:rsidR="00FE5773">
          <w:rPr>
            <w:webHidden/>
          </w:rPr>
        </w:r>
        <w:r w:rsidR="00FE5773">
          <w:rPr>
            <w:webHidden/>
          </w:rPr>
          <w:fldChar w:fldCharType="separate"/>
        </w:r>
        <w:r w:rsidR="00FE5773">
          <w:rPr>
            <w:webHidden/>
          </w:rPr>
          <w:t>8</w:t>
        </w:r>
        <w:r w:rsidR="00FE5773">
          <w:rPr>
            <w:webHidden/>
          </w:rPr>
          <w:fldChar w:fldCharType="end"/>
        </w:r>
      </w:hyperlink>
    </w:p>
    <w:p w14:paraId="569C0D7B" w14:textId="77777777" w:rsidR="00FE5773" w:rsidRDefault="0087217E">
      <w:pPr>
        <w:pStyle w:val="11"/>
        <w:rPr>
          <w:rFonts w:eastAsiaTheme="minorEastAsia" w:cstheme="minorBidi"/>
          <w:b w:val="0"/>
          <w:sz w:val="22"/>
          <w:lang w:eastAsia="ru-RU"/>
        </w:rPr>
      </w:pPr>
      <w:hyperlink w:anchor="_Toc110588458" w:history="1">
        <w:r w:rsidR="00FE5773" w:rsidRPr="006F2F66">
          <w:rPr>
            <w:rStyle w:val="af7"/>
          </w:rPr>
          <w:t>ТЕХНИЧЕСКОЕ ОБСЛУЖИВАНИЕ</w:t>
        </w:r>
        <w:r w:rsidR="00FE5773">
          <w:rPr>
            <w:webHidden/>
          </w:rPr>
          <w:tab/>
        </w:r>
        <w:r w:rsidR="00FE5773">
          <w:rPr>
            <w:webHidden/>
          </w:rPr>
          <w:fldChar w:fldCharType="begin"/>
        </w:r>
        <w:r w:rsidR="00FE5773">
          <w:rPr>
            <w:webHidden/>
          </w:rPr>
          <w:instrText xml:space="preserve"> PAGEREF _Toc110588458 \h </w:instrText>
        </w:r>
        <w:r w:rsidR="00FE5773">
          <w:rPr>
            <w:webHidden/>
          </w:rPr>
        </w:r>
        <w:r w:rsidR="00FE5773">
          <w:rPr>
            <w:webHidden/>
          </w:rPr>
          <w:fldChar w:fldCharType="separate"/>
        </w:r>
        <w:r w:rsidR="00FE5773">
          <w:rPr>
            <w:webHidden/>
          </w:rPr>
          <w:t>9</w:t>
        </w:r>
        <w:r w:rsidR="00FE5773">
          <w:rPr>
            <w:webHidden/>
          </w:rPr>
          <w:fldChar w:fldCharType="end"/>
        </w:r>
      </w:hyperlink>
    </w:p>
    <w:p w14:paraId="3BBDFCCE" w14:textId="77777777" w:rsidR="00FE5773" w:rsidRDefault="0087217E">
      <w:pPr>
        <w:pStyle w:val="21"/>
        <w:rPr>
          <w:rFonts w:eastAsiaTheme="minorEastAsia"/>
          <w:noProof/>
          <w:sz w:val="22"/>
          <w:lang w:eastAsia="ru-RU"/>
        </w:rPr>
      </w:pPr>
      <w:hyperlink w:anchor="_Toc110588459" w:history="1">
        <w:r w:rsidR="00FE5773" w:rsidRPr="006F2F66">
          <w:rPr>
            <w:rStyle w:val="af7"/>
            <w:noProof/>
          </w:rPr>
          <w:t>Общие указания</w:t>
        </w:r>
        <w:r w:rsidR="00FE5773">
          <w:rPr>
            <w:noProof/>
            <w:webHidden/>
          </w:rPr>
          <w:tab/>
        </w:r>
        <w:r w:rsidR="00FE5773">
          <w:rPr>
            <w:noProof/>
            <w:webHidden/>
          </w:rPr>
          <w:fldChar w:fldCharType="begin"/>
        </w:r>
        <w:r w:rsidR="00FE5773">
          <w:rPr>
            <w:noProof/>
            <w:webHidden/>
          </w:rPr>
          <w:instrText xml:space="preserve"> PAGEREF _Toc110588459 \h </w:instrText>
        </w:r>
        <w:r w:rsidR="00FE5773">
          <w:rPr>
            <w:noProof/>
            <w:webHidden/>
          </w:rPr>
        </w:r>
        <w:r w:rsidR="00FE5773">
          <w:rPr>
            <w:noProof/>
            <w:webHidden/>
          </w:rPr>
          <w:fldChar w:fldCharType="separate"/>
        </w:r>
        <w:r w:rsidR="00FE5773">
          <w:rPr>
            <w:noProof/>
            <w:webHidden/>
          </w:rPr>
          <w:t>9</w:t>
        </w:r>
        <w:r w:rsidR="00FE5773">
          <w:rPr>
            <w:noProof/>
            <w:webHidden/>
          </w:rPr>
          <w:fldChar w:fldCharType="end"/>
        </w:r>
      </w:hyperlink>
    </w:p>
    <w:p w14:paraId="029839E4" w14:textId="77777777" w:rsidR="00FE5773" w:rsidRDefault="0087217E">
      <w:pPr>
        <w:pStyle w:val="21"/>
        <w:rPr>
          <w:rFonts w:eastAsiaTheme="minorEastAsia"/>
          <w:noProof/>
          <w:sz w:val="22"/>
          <w:lang w:eastAsia="ru-RU"/>
        </w:rPr>
      </w:pPr>
      <w:hyperlink w:anchor="_Toc110588460" w:history="1">
        <w:r w:rsidR="00FE5773" w:rsidRPr="006F2F66">
          <w:rPr>
            <w:rStyle w:val="af7"/>
            <w:noProof/>
          </w:rPr>
          <w:t>Меры безопасности</w:t>
        </w:r>
        <w:r w:rsidR="00FE5773">
          <w:rPr>
            <w:noProof/>
            <w:webHidden/>
          </w:rPr>
          <w:tab/>
        </w:r>
        <w:r w:rsidR="00FE5773">
          <w:rPr>
            <w:noProof/>
            <w:webHidden/>
          </w:rPr>
          <w:fldChar w:fldCharType="begin"/>
        </w:r>
        <w:r w:rsidR="00FE5773">
          <w:rPr>
            <w:noProof/>
            <w:webHidden/>
          </w:rPr>
          <w:instrText xml:space="preserve"> PAGEREF _Toc110588460 \h </w:instrText>
        </w:r>
        <w:r w:rsidR="00FE5773">
          <w:rPr>
            <w:noProof/>
            <w:webHidden/>
          </w:rPr>
        </w:r>
        <w:r w:rsidR="00FE5773">
          <w:rPr>
            <w:noProof/>
            <w:webHidden/>
          </w:rPr>
          <w:fldChar w:fldCharType="separate"/>
        </w:r>
        <w:r w:rsidR="00FE5773">
          <w:rPr>
            <w:noProof/>
            <w:webHidden/>
          </w:rPr>
          <w:t>9</w:t>
        </w:r>
        <w:r w:rsidR="00FE5773">
          <w:rPr>
            <w:noProof/>
            <w:webHidden/>
          </w:rPr>
          <w:fldChar w:fldCharType="end"/>
        </w:r>
      </w:hyperlink>
    </w:p>
    <w:p w14:paraId="24F18525" w14:textId="77777777" w:rsidR="00FE5773" w:rsidRDefault="0087217E">
      <w:pPr>
        <w:pStyle w:val="21"/>
        <w:rPr>
          <w:rFonts w:eastAsiaTheme="minorEastAsia"/>
          <w:noProof/>
          <w:sz w:val="22"/>
          <w:lang w:eastAsia="ru-RU"/>
        </w:rPr>
      </w:pPr>
      <w:hyperlink w:anchor="_Toc110588461" w:history="1">
        <w:r w:rsidR="00FE5773" w:rsidRPr="006F2F66">
          <w:rPr>
            <w:rStyle w:val="af7"/>
            <w:noProof/>
          </w:rPr>
          <w:t>Порядок технического обслуживания</w:t>
        </w:r>
        <w:r w:rsidR="00FE5773">
          <w:rPr>
            <w:noProof/>
            <w:webHidden/>
          </w:rPr>
          <w:tab/>
        </w:r>
        <w:r w:rsidR="00FE5773">
          <w:rPr>
            <w:noProof/>
            <w:webHidden/>
          </w:rPr>
          <w:fldChar w:fldCharType="begin"/>
        </w:r>
        <w:r w:rsidR="00FE5773">
          <w:rPr>
            <w:noProof/>
            <w:webHidden/>
          </w:rPr>
          <w:instrText xml:space="preserve"> PAGEREF _Toc110588461 \h </w:instrText>
        </w:r>
        <w:r w:rsidR="00FE5773">
          <w:rPr>
            <w:noProof/>
            <w:webHidden/>
          </w:rPr>
        </w:r>
        <w:r w:rsidR="00FE5773">
          <w:rPr>
            <w:noProof/>
            <w:webHidden/>
          </w:rPr>
          <w:fldChar w:fldCharType="separate"/>
        </w:r>
        <w:r w:rsidR="00FE5773">
          <w:rPr>
            <w:noProof/>
            <w:webHidden/>
          </w:rPr>
          <w:t>9</w:t>
        </w:r>
        <w:r w:rsidR="00FE5773">
          <w:rPr>
            <w:noProof/>
            <w:webHidden/>
          </w:rPr>
          <w:fldChar w:fldCharType="end"/>
        </w:r>
      </w:hyperlink>
    </w:p>
    <w:p w14:paraId="608DA173" w14:textId="77777777" w:rsidR="00FE5773" w:rsidRDefault="0087217E">
      <w:pPr>
        <w:pStyle w:val="21"/>
        <w:rPr>
          <w:rFonts w:eastAsiaTheme="minorEastAsia"/>
          <w:noProof/>
          <w:sz w:val="22"/>
          <w:lang w:eastAsia="ru-RU"/>
        </w:rPr>
      </w:pPr>
      <w:hyperlink w:anchor="_Toc110588462" w:history="1">
        <w:r w:rsidR="00FE5773" w:rsidRPr="006F2F66">
          <w:rPr>
            <w:rStyle w:val="af7"/>
            <w:noProof/>
          </w:rPr>
          <w:t>Неисправности и методы их устранения</w:t>
        </w:r>
        <w:r w:rsidR="00FE5773">
          <w:rPr>
            <w:noProof/>
            <w:webHidden/>
          </w:rPr>
          <w:tab/>
        </w:r>
        <w:r w:rsidR="00FE5773">
          <w:rPr>
            <w:noProof/>
            <w:webHidden/>
          </w:rPr>
          <w:fldChar w:fldCharType="begin"/>
        </w:r>
        <w:r w:rsidR="00FE5773">
          <w:rPr>
            <w:noProof/>
            <w:webHidden/>
          </w:rPr>
          <w:instrText xml:space="preserve"> PAGEREF _Toc110588462 \h </w:instrText>
        </w:r>
        <w:r w:rsidR="00FE5773">
          <w:rPr>
            <w:noProof/>
            <w:webHidden/>
          </w:rPr>
        </w:r>
        <w:r w:rsidR="00FE5773">
          <w:rPr>
            <w:noProof/>
            <w:webHidden/>
          </w:rPr>
          <w:fldChar w:fldCharType="separate"/>
        </w:r>
        <w:r w:rsidR="00FE5773">
          <w:rPr>
            <w:noProof/>
            <w:webHidden/>
          </w:rPr>
          <w:t>9</w:t>
        </w:r>
        <w:r w:rsidR="00FE5773">
          <w:rPr>
            <w:noProof/>
            <w:webHidden/>
          </w:rPr>
          <w:fldChar w:fldCharType="end"/>
        </w:r>
      </w:hyperlink>
    </w:p>
    <w:p w14:paraId="3477B4C9" w14:textId="77777777" w:rsidR="00FE5773" w:rsidRDefault="0087217E">
      <w:pPr>
        <w:pStyle w:val="11"/>
        <w:rPr>
          <w:rFonts w:eastAsiaTheme="minorEastAsia" w:cstheme="minorBidi"/>
          <w:b w:val="0"/>
          <w:sz w:val="22"/>
          <w:lang w:eastAsia="ru-RU"/>
        </w:rPr>
      </w:pPr>
      <w:hyperlink w:anchor="_Toc110588463" w:history="1">
        <w:r w:rsidR="00FE5773" w:rsidRPr="006F2F66">
          <w:rPr>
            <w:rStyle w:val="af7"/>
          </w:rPr>
          <w:t>СВЕДЕНИЯ ОБ УПАКОВКЕ, ТРАНСПОРТИРОВАНИИ И ХРАНЕНИИ</w:t>
        </w:r>
        <w:r w:rsidR="00FE5773">
          <w:rPr>
            <w:webHidden/>
          </w:rPr>
          <w:tab/>
        </w:r>
        <w:r w:rsidR="00FE5773">
          <w:rPr>
            <w:webHidden/>
          </w:rPr>
          <w:fldChar w:fldCharType="begin"/>
        </w:r>
        <w:r w:rsidR="00FE5773">
          <w:rPr>
            <w:webHidden/>
          </w:rPr>
          <w:instrText xml:space="preserve"> PAGEREF _Toc110588463 \h </w:instrText>
        </w:r>
        <w:r w:rsidR="00FE5773">
          <w:rPr>
            <w:webHidden/>
          </w:rPr>
        </w:r>
        <w:r w:rsidR="00FE5773">
          <w:rPr>
            <w:webHidden/>
          </w:rPr>
          <w:fldChar w:fldCharType="separate"/>
        </w:r>
        <w:r w:rsidR="00FE5773">
          <w:rPr>
            <w:webHidden/>
          </w:rPr>
          <w:t>10</w:t>
        </w:r>
        <w:r w:rsidR="00FE5773">
          <w:rPr>
            <w:webHidden/>
          </w:rPr>
          <w:fldChar w:fldCharType="end"/>
        </w:r>
      </w:hyperlink>
    </w:p>
    <w:p w14:paraId="6F5F4E18" w14:textId="77777777" w:rsidR="00FE5773" w:rsidRDefault="0087217E">
      <w:pPr>
        <w:pStyle w:val="11"/>
        <w:rPr>
          <w:rFonts w:eastAsiaTheme="minorEastAsia" w:cstheme="minorBidi"/>
          <w:b w:val="0"/>
          <w:sz w:val="22"/>
          <w:lang w:eastAsia="ru-RU"/>
        </w:rPr>
      </w:pPr>
      <w:hyperlink w:anchor="_Toc110588464" w:history="1">
        <w:r w:rsidR="00FE5773" w:rsidRPr="006F2F66">
          <w:rPr>
            <w:rStyle w:val="af7"/>
          </w:rPr>
          <w:t>СВИДЕТЕЛЬСТВО О ПРИЁМКЕ</w:t>
        </w:r>
        <w:r w:rsidR="00FE5773">
          <w:rPr>
            <w:webHidden/>
          </w:rPr>
          <w:tab/>
        </w:r>
        <w:r w:rsidR="00FE5773">
          <w:rPr>
            <w:webHidden/>
          </w:rPr>
          <w:fldChar w:fldCharType="begin"/>
        </w:r>
        <w:r w:rsidR="00FE5773">
          <w:rPr>
            <w:webHidden/>
          </w:rPr>
          <w:instrText xml:space="preserve"> PAGEREF _Toc110588464 \h </w:instrText>
        </w:r>
        <w:r w:rsidR="00FE5773">
          <w:rPr>
            <w:webHidden/>
          </w:rPr>
        </w:r>
        <w:r w:rsidR="00FE5773">
          <w:rPr>
            <w:webHidden/>
          </w:rPr>
          <w:fldChar w:fldCharType="separate"/>
        </w:r>
        <w:r w:rsidR="00FE5773">
          <w:rPr>
            <w:webHidden/>
          </w:rPr>
          <w:t>10</w:t>
        </w:r>
        <w:r w:rsidR="00FE5773">
          <w:rPr>
            <w:webHidden/>
          </w:rPr>
          <w:fldChar w:fldCharType="end"/>
        </w:r>
      </w:hyperlink>
    </w:p>
    <w:p w14:paraId="3643EF12" w14:textId="77777777" w:rsidR="00FE5773" w:rsidRDefault="0087217E">
      <w:pPr>
        <w:pStyle w:val="11"/>
        <w:rPr>
          <w:rFonts w:eastAsiaTheme="minorEastAsia" w:cstheme="minorBidi"/>
          <w:b w:val="0"/>
          <w:sz w:val="22"/>
          <w:lang w:eastAsia="ru-RU"/>
        </w:rPr>
      </w:pPr>
      <w:hyperlink w:anchor="_Toc110588465" w:history="1">
        <w:r w:rsidR="00FE5773" w:rsidRPr="006F2F66">
          <w:rPr>
            <w:rStyle w:val="af7"/>
          </w:rPr>
          <w:t>ГАБАРИТНЫЕ РАЗМЕРЫ</w:t>
        </w:r>
        <w:r w:rsidR="00FE5773">
          <w:rPr>
            <w:webHidden/>
          </w:rPr>
          <w:tab/>
        </w:r>
        <w:r w:rsidR="00FE5773">
          <w:rPr>
            <w:webHidden/>
          </w:rPr>
          <w:fldChar w:fldCharType="begin"/>
        </w:r>
        <w:r w:rsidR="00FE5773">
          <w:rPr>
            <w:webHidden/>
          </w:rPr>
          <w:instrText xml:space="preserve"> PAGEREF _Toc110588465 \h </w:instrText>
        </w:r>
        <w:r w:rsidR="00FE5773">
          <w:rPr>
            <w:webHidden/>
          </w:rPr>
        </w:r>
        <w:r w:rsidR="00FE5773">
          <w:rPr>
            <w:webHidden/>
          </w:rPr>
          <w:fldChar w:fldCharType="separate"/>
        </w:r>
        <w:r w:rsidR="00FE5773">
          <w:rPr>
            <w:webHidden/>
          </w:rPr>
          <w:t>10</w:t>
        </w:r>
        <w:r w:rsidR="00FE5773">
          <w:rPr>
            <w:webHidden/>
          </w:rPr>
          <w:fldChar w:fldCharType="end"/>
        </w:r>
      </w:hyperlink>
    </w:p>
    <w:p w14:paraId="67376538" w14:textId="77777777" w:rsidR="00FE5773" w:rsidRDefault="0087217E">
      <w:pPr>
        <w:pStyle w:val="11"/>
        <w:rPr>
          <w:rFonts w:eastAsiaTheme="minorEastAsia" w:cstheme="minorBidi"/>
          <w:b w:val="0"/>
          <w:sz w:val="22"/>
          <w:lang w:eastAsia="ru-RU"/>
        </w:rPr>
      </w:pPr>
      <w:hyperlink w:anchor="_Toc110588466" w:history="1">
        <w:r w:rsidR="00FE5773" w:rsidRPr="006F2F66">
          <w:rPr>
            <w:rStyle w:val="af7"/>
          </w:rPr>
          <w:t>ГАРАНТИЙНЫЕ ОБЯЗАТЕЛЬСТВА</w:t>
        </w:r>
        <w:r w:rsidR="00FE5773">
          <w:rPr>
            <w:webHidden/>
          </w:rPr>
          <w:tab/>
        </w:r>
        <w:r w:rsidR="00FE5773">
          <w:rPr>
            <w:webHidden/>
          </w:rPr>
          <w:fldChar w:fldCharType="begin"/>
        </w:r>
        <w:r w:rsidR="00FE5773">
          <w:rPr>
            <w:webHidden/>
          </w:rPr>
          <w:instrText xml:space="preserve"> PAGEREF _Toc110588466 \h </w:instrText>
        </w:r>
        <w:r w:rsidR="00FE5773">
          <w:rPr>
            <w:webHidden/>
          </w:rPr>
        </w:r>
        <w:r w:rsidR="00FE5773">
          <w:rPr>
            <w:webHidden/>
          </w:rPr>
          <w:fldChar w:fldCharType="separate"/>
        </w:r>
        <w:r w:rsidR="00FE5773">
          <w:rPr>
            <w:webHidden/>
          </w:rPr>
          <w:t>11</w:t>
        </w:r>
        <w:r w:rsidR="00FE5773">
          <w:rPr>
            <w:webHidden/>
          </w:rPr>
          <w:fldChar w:fldCharType="end"/>
        </w:r>
      </w:hyperlink>
    </w:p>
    <w:p w14:paraId="53BE7246" w14:textId="77777777" w:rsidR="0046050A" w:rsidRPr="00FE655A" w:rsidRDefault="003544D4" w:rsidP="00FE655A">
      <w:r w:rsidRPr="00FE655A">
        <w:fldChar w:fldCharType="end"/>
      </w:r>
    </w:p>
    <w:p w14:paraId="4C32CD55" w14:textId="77777777" w:rsidR="00B34AA1" w:rsidRDefault="00B34AA1" w:rsidP="00FE655A"/>
    <w:p w14:paraId="542119B5" w14:textId="77777777" w:rsidR="00695FB3" w:rsidRDefault="00695FB3" w:rsidP="00FE655A"/>
    <w:p w14:paraId="729E3A7F" w14:textId="77777777" w:rsidR="003B7651" w:rsidRDefault="003B7651" w:rsidP="00FE655A"/>
    <w:p w14:paraId="3B3716AB" w14:textId="77777777" w:rsidR="003B7651" w:rsidRPr="00FE655A" w:rsidRDefault="003B7651" w:rsidP="00FE655A"/>
    <w:p w14:paraId="53FC10EA" w14:textId="77777777" w:rsidR="000F4E7D" w:rsidRPr="00FE655A" w:rsidRDefault="000F4E7D" w:rsidP="00FE655A"/>
    <w:p w14:paraId="0821D573" w14:textId="3FBB3A45" w:rsidR="008C7A40" w:rsidRPr="00FE655A" w:rsidRDefault="00C56102" w:rsidP="00FE655A">
      <w:pPr>
        <w:jc w:val="right"/>
      </w:pPr>
      <w:r>
        <w:t>ТУ 4863-010-23551518-2016</w:t>
      </w:r>
    </w:p>
    <w:p w14:paraId="15065A99" w14:textId="77777777" w:rsidR="00024771" w:rsidRPr="00FE655A" w:rsidRDefault="00024771" w:rsidP="00FE655A">
      <w:pPr>
        <w:sectPr w:rsidR="00024771" w:rsidRPr="00FE655A" w:rsidSect="009D3BDA">
          <w:type w:val="continuous"/>
          <w:pgSz w:w="11906" w:h="16838" w:code="9"/>
          <w:pgMar w:top="567" w:right="567" w:bottom="567" w:left="567" w:header="709" w:footer="709" w:gutter="0"/>
          <w:cols w:num="2" w:space="708"/>
          <w:docGrid w:linePitch="360"/>
        </w:sectPr>
      </w:pPr>
    </w:p>
    <w:p w14:paraId="2FCE4D71" w14:textId="77777777" w:rsidR="00BE70E1" w:rsidRPr="00FE655A" w:rsidRDefault="00BE70E1" w:rsidP="00FE655A">
      <w:pPr>
        <w:sectPr w:rsidR="00BE70E1" w:rsidRPr="00FE655A" w:rsidSect="00C01AFD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187DA1D3" w14:textId="07593CFB" w:rsidR="005F7B7D" w:rsidRPr="001F127C" w:rsidRDefault="009D3BDA" w:rsidP="00B91E0E">
      <w:pPr>
        <w:jc w:val="both"/>
        <w:rPr>
          <w:rFonts w:cstheme="minorHAnsi"/>
          <w:szCs w:val="24"/>
        </w:rPr>
      </w:pPr>
      <w:r w:rsidRPr="001F127C">
        <w:rPr>
          <w:rFonts w:cstheme="minorHAnsi"/>
          <w:szCs w:val="24"/>
        </w:rPr>
        <w:lastRenderedPageBreak/>
        <w:t xml:space="preserve">Поздравляем </w:t>
      </w:r>
      <w:r w:rsidR="005E52D9" w:rsidRPr="001F127C">
        <w:rPr>
          <w:rFonts w:cstheme="minorHAnsi"/>
          <w:szCs w:val="24"/>
        </w:rPr>
        <w:t>В</w:t>
      </w:r>
      <w:r w:rsidRPr="001F127C">
        <w:rPr>
          <w:rFonts w:cstheme="minorHAnsi"/>
          <w:szCs w:val="24"/>
        </w:rPr>
        <w:t>ас с покупкой</w:t>
      </w:r>
      <w:r w:rsidR="003B7651">
        <w:rPr>
          <w:rFonts w:cstheme="minorHAnsi"/>
          <w:szCs w:val="24"/>
        </w:rPr>
        <w:t xml:space="preserve"> </w:t>
      </w:r>
      <w:r w:rsidR="00CE67F5">
        <w:rPr>
          <w:rFonts w:cstheme="minorHAnsi"/>
          <w:szCs w:val="24"/>
        </w:rPr>
        <w:t xml:space="preserve">компактного </w:t>
      </w:r>
      <w:proofErr w:type="spellStart"/>
      <w:r w:rsidR="00CE67F5">
        <w:rPr>
          <w:rFonts w:cstheme="minorHAnsi"/>
          <w:szCs w:val="24"/>
        </w:rPr>
        <w:t>проветривателя</w:t>
      </w:r>
      <w:proofErr w:type="spellEnd"/>
      <w:r w:rsidR="006933E7" w:rsidRPr="006933E7">
        <w:t xml:space="preserve"> </w:t>
      </w:r>
      <w:r w:rsidR="006933E7" w:rsidRPr="006933E7">
        <w:rPr>
          <w:rFonts w:cstheme="minorHAnsi"/>
          <w:szCs w:val="24"/>
        </w:rPr>
        <w:t xml:space="preserve">VAKIO </w:t>
      </w:r>
      <w:r w:rsidR="00B7302C">
        <w:rPr>
          <w:rFonts w:cstheme="minorHAnsi"/>
          <w:szCs w:val="24"/>
        </w:rPr>
        <w:t xml:space="preserve">KIV </w:t>
      </w:r>
      <w:proofErr w:type="spellStart"/>
      <w:r w:rsidR="00B7302C">
        <w:rPr>
          <w:rFonts w:cstheme="minorHAnsi"/>
          <w:szCs w:val="24"/>
        </w:rPr>
        <w:t>Smart</w:t>
      </w:r>
      <w:proofErr w:type="spellEnd"/>
      <w:r w:rsidR="00314790" w:rsidRPr="001F127C">
        <w:rPr>
          <w:rFonts w:cstheme="minorHAnsi"/>
          <w:szCs w:val="24"/>
        </w:rPr>
        <w:t xml:space="preserve"> (далее </w:t>
      </w:r>
      <w:r w:rsidR="008734AE" w:rsidRPr="001F127C">
        <w:rPr>
          <w:rFonts w:cstheme="minorHAnsi"/>
          <w:szCs w:val="24"/>
        </w:rPr>
        <w:t>п</w:t>
      </w:r>
      <w:r w:rsidR="00314790" w:rsidRPr="001F127C">
        <w:rPr>
          <w:rFonts w:cstheme="minorHAnsi"/>
          <w:szCs w:val="24"/>
        </w:rPr>
        <w:t>рибор)</w:t>
      </w:r>
      <w:r w:rsidRPr="001F127C">
        <w:rPr>
          <w:rFonts w:cstheme="minorHAnsi"/>
          <w:szCs w:val="24"/>
        </w:rPr>
        <w:t xml:space="preserve"> </w:t>
      </w:r>
      <w:r w:rsidR="00C446E7" w:rsidRPr="001F127C">
        <w:rPr>
          <w:rFonts w:cstheme="minorHAnsi"/>
          <w:szCs w:val="24"/>
        </w:rPr>
        <w:t xml:space="preserve">от </w:t>
      </w:r>
      <w:r w:rsidRPr="001F127C">
        <w:rPr>
          <w:rFonts w:cstheme="minorHAnsi"/>
          <w:szCs w:val="24"/>
        </w:rPr>
        <w:t xml:space="preserve">компании </w:t>
      </w:r>
      <w:r w:rsidRPr="001F127C">
        <w:rPr>
          <w:rFonts w:cstheme="minorHAnsi"/>
          <w:szCs w:val="24"/>
          <w:lang w:val="en-US"/>
        </w:rPr>
        <w:t>V</w:t>
      </w:r>
      <w:r w:rsidR="008734AE" w:rsidRPr="001F127C">
        <w:rPr>
          <w:rFonts w:cstheme="minorHAnsi"/>
          <w:szCs w:val="24"/>
          <w:lang w:val="en-US"/>
        </w:rPr>
        <w:t>AKIO</w:t>
      </w:r>
      <w:r w:rsidR="00C446E7" w:rsidRPr="001F127C">
        <w:rPr>
          <w:rFonts w:cstheme="minorHAnsi"/>
          <w:szCs w:val="24"/>
        </w:rPr>
        <w:t>. Данное Руководство</w:t>
      </w:r>
      <w:r w:rsidRPr="001F127C">
        <w:rPr>
          <w:rFonts w:cstheme="minorHAnsi"/>
          <w:szCs w:val="24"/>
        </w:rPr>
        <w:t xml:space="preserve"> для пользователя содержит важную информацию по установке, использованию </w:t>
      </w:r>
      <w:r w:rsidR="00BD0366" w:rsidRPr="001F127C">
        <w:rPr>
          <w:rFonts w:cstheme="minorHAnsi"/>
          <w:szCs w:val="24"/>
        </w:rPr>
        <w:t>прибора</w:t>
      </w:r>
      <w:r w:rsidRPr="001F127C">
        <w:rPr>
          <w:rFonts w:cstheme="minorHAnsi"/>
          <w:szCs w:val="24"/>
        </w:rPr>
        <w:t xml:space="preserve"> и уходу за ним. Найдите время, чтобы проч</w:t>
      </w:r>
      <w:r w:rsidR="00C755FA">
        <w:rPr>
          <w:rFonts w:cstheme="minorHAnsi"/>
          <w:szCs w:val="24"/>
        </w:rPr>
        <w:t>итать</w:t>
      </w:r>
      <w:r w:rsidRPr="001F127C">
        <w:rPr>
          <w:rFonts w:cstheme="minorHAnsi"/>
          <w:szCs w:val="24"/>
        </w:rPr>
        <w:t xml:space="preserve"> эт</w:t>
      </w:r>
      <w:r w:rsidR="007B5170" w:rsidRPr="001F127C">
        <w:rPr>
          <w:rFonts w:cstheme="minorHAnsi"/>
          <w:szCs w:val="24"/>
        </w:rPr>
        <w:t>о</w:t>
      </w:r>
      <w:r w:rsidRPr="001F127C">
        <w:rPr>
          <w:rFonts w:cstheme="minorHAnsi"/>
          <w:szCs w:val="24"/>
        </w:rPr>
        <w:t xml:space="preserve"> </w:t>
      </w:r>
      <w:r w:rsidR="007B5170" w:rsidRPr="001F127C">
        <w:rPr>
          <w:rFonts w:cstheme="minorHAnsi"/>
          <w:szCs w:val="24"/>
        </w:rPr>
        <w:t>руководство</w:t>
      </w:r>
      <w:r w:rsidRPr="001F127C">
        <w:rPr>
          <w:rFonts w:cstheme="minorHAnsi"/>
          <w:szCs w:val="24"/>
        </w:rPr>
        <w:t>, так как он</w:t>
      </w:r>
      <w:r w:rsidR="007B5170" w:rsidRPr="001F127C">
        <w:rPr>
          <w:rFonts w:cstheme="minorHAnsi"/>
          <w:szCs w:val="24"/>
        </w:rPr>
        <w:t>о</w:t>
      </w:r>
      <w:r w:rsidR="00CA0B93">
        <w:rPr>
          <w:rFonts w:cstheme="minorHAnsi"/>
          <w:szCs w:val="24"/>
        </w:rPr>
        <w:t xml:space="preserve"> поможет В</w:t>
      </w:r>
      <w:r w:rsidRPr="001F127C">
        <w:rPr>
          <w:rFonts w:cstheme="minorHAnsi"/>
          <w:szCs w:val="24"/>
        </w:rPr>
        <w:t xml:space="preserve">ам в полной мере использовать все возможности </w:t>
      </w:r>
      <w:r w:rsidR="00D61DCE">
        <w:rPr>
          <w:rFonts w:cstheme="minorHAnsi"/>
          <w:szCs w:val="24"/>
        </w:rPr>
        <w:t>В</w:t>
      </w:r>
      <w:r w:rsidRPr="001F127C">
        <w:rPr>
          <w:rFonts w:cstheme="minorHAnsi"/>
          <w:szCs w:val="24"/>
        </w:rPr>
        <w:t>ашего прибора</w:t>
      </w:r>
      <w:r w:rsidR="00D27C23">
        <w:rPr>
          <w:rFonts w:cstheme="minorHAnsi"/>
          <w:szCs w:val="24"/>
        </w:rPr>
        <w:t xml:space="preserve"> </w:t>
      </w:r>
      <w:r w:rsidRPr="001F127C">
        <w:rPr>
          <w:rFonts w:cstheme="minorHAnsi"/>
          <w:szCs w:val="24"/>
        </w:rPr>
        <w:t>в течение многих лет.</w:t>
      </w:r>
    </w:p>
    <w:p w14:paraId="26B5D0DA" w14:textId="77777777" w:rsidR="005F7B7D" w:rsidRPr="001F127C" w:rsidRDefault="005F7B7D" w:rsidP="00B91E0E">
      <w:pPr>
        <w:jc w:val="both"/>
        <w:rPr>
          <w:rFonts w:cstheme="minorHAnsi"/>
          <w:sz w:val="16"/>
          <w:szCs w:val="16"/>
        </w:rPr>
      </w:pPr>
    </w:p>
    <w:p w14:paraId="281A13B0" w14:textId="77777777" w:rsidR="005F7B7D" w:rsidRPr="001F127C" w:rsidRDefault="00C01AFD" w:rsidP="00413CB7">
      <w:pPr>
        <w:pStyle w:val="2"/>
      </w:pPr>
      <w:bookmarkStart w:id="1" w:name="_Toc110588448"/>
      <w:r w:rsidRPr="001F127C">
        <w:t>Общие требования к безопасности</w:t>
      </w:r>
      <w:bookmarkEnd w:id="1"/>
    </w:p>
    <w:p w14:paraId="0B720E46" w14:textId="550A50BE" w:rsidR="00C01AFD" w:rsidRPr="001F127C" w:rsidRDefault="00C01AFD" w:rsidP="009F0850">
      <w:r w:rsidRPr="001F127C">
        <w:t xml:space="preserve">Приборы </w:t>
      </w:r>
      <w:r w:rsidRPr="001F127C">
        <w:rPr>
          <w:lang w:val="en-US"/>
        </w:rPr>
        <w:t>VAKIO</w:t>
      </w:r>
      <w:r w:rsidRPr="001F127C">
        <w:t xml:space="preserve"> спроектированы и изготовлены в соответствии с международными нормативами по безопасности. Необходимо внимательно прочитать настоящ</w:t>
      </w:r>
      <w:r w:rsidR="000A640B">
        <w:t>е</w:t>
      </w:r>
      <w:r w:rsidRPr="001F127C">
        <w:t>е предуп</w:t>
      </w:r>
      <w:r w:rsidR="00CA0B93">
        <w:t>реждение, составленное в целях В</w:t>
      </w:r>
      <w:r w:rsidRPr="001F127C">
        <w:t>ашей безопасности.</w:t>
      </w:r>
    </w:p>
    <w:p w14:paraId="319A43E9" w14:textId="77777777" w:rsidR="00C01AFD" w:rsidRPr="001F127C" w:rsidRDefault="00C01AFD" w:rsidP="00911B3E">
      <w:pPr>
        <w:rPr>
          <w:rFonts w:cstheme="minorHAnsi"/>
          <w:szCs w:val="24"/>
        </w:rPr>
      </w:pPr>
    </w:p>
    <w:p w14:paraId="062C0921" w14:textId="77777777" w:rsidR="00562818" w:rsidRPr="001F127C" w:rsidRDefault="00562818" w:rsidP="00911B3E">
      <w:pPr>
        <w:rPr>
          <w:rFonts w:cstheme="minorHAnsi"/>
          <w:sz w:val="16"/>
          <w:szCs w:val="16"/>
        </w:rPr>
        <w:sectPr w:rsidR="00562818" w:rsidRPr="001F127C" w:rsidSect="00BE70E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6266F567" w14:textId="1CC17761" w:rsidR="00314790" w:rsidRDefault="00D27C23" w:rsidP="00B91E0E">
      <w:pPr>
        <w:pStyle w:val="ab"/>
        <w:numPr>
          <w:ilvl w:val="0"/>
          <w:numId w:val="24"/>
        </w:numPr>
        <w:rPr>
          <w:rFonts w:cstheme="minorHAnsi"/>
          <w:szCs w:val="24"/>
        </w:rPr>
      </w:pPr>
      <w:r w:rsidRPr="00D27C23">
        <w:rPr>
          <w:rFonts w:cstheme="minorHAnsi"/>
          <w:szCs w:val="24"/>
        </w:rPr>
        <w:t xml:space="preserve">Не разрешайте пользоваться прибором </w:t>
      </w:r>
      <w:r w:rsidR="000D4673">
        <w:rPr>
          <w:rFonts w:cstheme="minorHAnsi"/>
          <w:szCs w:val="24"/>
        </w:rPr>
        <w:t>детям</w:t>
      </w:r>
      <w:r w:rsidRPr="00D27C23">
        <w:rPr>
          <w:rFonts w:cstheme="minorHAnsi"/>
          <w:szCs w:val="24"/>
        </w:rPr>
        <w:t>. Пользование прибором возможно только под наблюдением и после инструктажа со сторон</w:t>
      </w:r>
      <w:r w:rsidR="002F459A">
        <w:rPr>
          <w:rFonts w:cstheme="minorHAnsi"/>
          <w:szCs w:val="24"/>
        </w:rPr>
        <w:t>ы лиц,</w:t>
      </w:r>
      <w:r w:rsidRPr="00D27C23">
        <w:rPr>
          <w:rFonts w:cstheme="minorHAnsi"/>
          <w:szCs w:val="24"/>
        </w:rPr>
        <w:t xml:space="preserve"> ответственных за их безопасность. Не разрешайте детям играть с прибором.</w:t>
      </w:r>
    </w:p>
    <w:p w14:paraId="22E15606" w14:textId="77777777" w:rsidR="00D27C23" w:rsidRPr="001F127C" w:rsidRDefault="00D27C23" w:rsidP="00B91E0E">
      <w:pPr>
        <w:pStyle w:val="ab"/>
        <w:rPr>
          <w:rFonts w:cstheme="minorHAnsi"/>
          <w:szCs w:val="24"/>
        </w:rPr>
      </w:pPr>
    </w:p>
    <w:p w14:paraId="5EF78587" w14:textId="77777777" w:rsidR="00314790" w:rsidRPr="001F127C" w:rsidRDefault="00314790" w:rsidP="00B91E0E">
      <w:pPr>
        <w:pStyle w:val="ab"/>
        <w:rPr>
          <w:rFonts w:cstheme="minorHAnsi"/>
          <w:szCs w:val="24"/>
        </w:rPr>
      </w:pPr>
    </w:p>
    <w:p w14:paraId="58CA6EB9" w14:textId="77777777" w:rsidR="00314790" w:rsidRPr="001F127C" w:rsidRDefault="00314790" w:rsidP="00B91E0E">
      <w:pPr>
        <w:pStyle w:val="ab"/>
        <w:numPr>
          <w:ilvl w:val="0"/>
          <w:numId w:val="1"/>
        </w:numPr>
        <w:rPr>
          <w:rFonts w:cstheme="minorHAnsi"/>
          <w:szCs w:val="24"/>
        </w:rPr>
      </w:pPr>
      <w:r w:rsidRPr="001F127C">
        <w:rPr>
          <w:rFonts w:cstheme="minorHAnsi"/>
          <w:szCs w:val="24"/>
        </w:rPr>
        <w:t>Подключение прибора к электрической сети должен выполнять квалифицированный специалист, соблюдая инструкции фирмы</w:t>
      </w:r>
      <w:r w:rsidR="00D27C23">
        <w:rPr>
          <w:rFonts w:cstheme="minorHAnsi"/>
          <w:szCs w:val="24"/>
        </w:rPr>
        <w:t>-</w:t>
      </w:r>
      <w:r w:rsidRPr="001F127C">
        <w:rPr>
          <w:rFonts w:cstheme="minorHAnsi"/>
          <w:szCs w:val="24"/>
        </w:rPr>
        <w:t>изготовителя (см. раздел Установка) и местных правил техники безопасности.</w:t>
      </w:r>
    </w:p>
    <w:p w14:paraId="026F3726" w14:textId="77777777" w:rsidR="007F4CD3" w:rsidRPr="001F127C" w:rsidRDefault="007F4CD3" w:rsidP="00B91E0E">
      <w:pPr>
        <w:pStyle w:val="ab"/>
        <w:rPr>
          <w:rFonts w:cstheme="minorHAnsi"/>
          <w:szCs w:val="24"/>
        </w:rPr>
      </w:pPr>
    </w:p>
    <w:p w14:paraId="3C09346B" w14:textId="77777777" w:rsidR="0058235C" w:rsidRDefault="00C01AFD" w:rsidP="00B91E0E">
      <w:pPr>
        <w:pStyle w:val="ab"/>
        <w:numPr>
          <w:ilvl w:val="0"/>
          <w:numId w:val="1"/>
        </w:numPr>
        <w:rPr>
          <w:rFonts w:cstheme="minorHAnsi"/>
          <w:szCs w:val="24"/>
        </w:rPr>
      </w:pPr>
      <w:r w:rsidRPr="001F127C">
        <w:rPr>
          <w:rFonts w:cstheme="minorHAnsi"/>
          <w:szCs w:val="24"/>
        </w:rPr>
        <w:t>Не пытайтесь отремонтировать прибор самостоятельно. Попытка проведения ремонта неопытными или не обладающими соответствующей квалификаци</w:t>
      </w:r>
      <w:r w:rsidR="00D27C23">
        <w:rPr>
          <w:rFonts w:cstheme="minorHAnsi"/>
          <w:szCs w:val="24"/>
        </w:rPr>
        <w:t>ей</w:t>
      </w:r>
      <w:r w:rsidRPr="001F127C">
        <w:rPr>
          <w:rFonts w:cstheme="minorHAnsi"/>
          <w:szCs w:val="24"/>
        </w:rPr>
        <w:t xml:space="preserve"> лицами может привести к травме и/или вызвать необходимость более серьезного ремонта прибора.</w:t>
      </w:r>
    </w:p>
    <w:p w14:paraId="7E4C6364" w14:textId="77777777" w:rsidR="007F4CD3" w:rsidRPr="007F4CD3" w:rsidRDefault="007F4CD3" w:rsidP="007F4CD3">
      <w:pPr>
        <w:rPr>
          <w:rFonts w:cstheme="minorHAnsi"/>
          <w:szCs w:val="24"/>
        </w:rPr>
      </w:pPr>
    </w:p>
    <w:p w14:paraId="482CC0F1" w14:textId="77777777" w:rsidR="00C01AFD" w:rsidRPr="001F127C" w:rsidRDefault="00C01AFD" w:rsidP="00B91E0E">
      <w:pPr>
        <w:pStyle w:val="ab"/>
        <w:numPr>
          <w:ilvl w:val="0"/>
          <w:numId w:val="1"/>
        </w:numPr>
        <w:rPr>
          <w:rFonts w:cstheme="minorHAnsi"/>
          <w:szCs w:val="24"/>
        </w:rPr>
      </w:pPr>
      <w:r w:rsidRPr="001F127C">
        <w:rPr>
          <w:rFonts w:cstheme="minorHAnsi"/>
          <w:szCs w:val="24"/>
        </w:rPr>
        <w:t>Не прикасайтесь к изделию влажными руками или во влажной одежде.</w:t>
      </w:r>
    </w:p>
    <w:p w14:paraId="77F2AFBE" w14:textId="77777777" w:rsidR="00C01AFD" w:rsidRPr="001F127C" w:rsidRDefault="00C01AFD" w:rsidP="00B91E0E">
      <w:pPr>
        <w:pStyle w:val="ab"/>
        <w:rPr>
          <w:rFonts w:cstheme="minorHAnsi"/>
          <w:szCs w:val="24"/>
        </w:rPr>
      </w:pPr>
    </w:p>
    <w:p w14:paraId="344D1631" w14:textId="77777777" w:rsidR="00C01AFD" w:rsidRPr="001F127C" w:rsidRDefault="00D27C23" w:rsidP="00B91E0E">
      <w:pPr>
        <w:pStyle w:val="ab"/>
        <w:numPr>
          <w:ilvl w:val="0"/>
          <w:numId w:val="1"/>
        </w:numPr>
        <w:rPr>
          <w:rFonts w:cstheme="minorHAnsi"/>
          <w:szCs w:val="24"/>
        </w:rPr>
      </w:pPr>
      <w:r w:rsidRPr="00D27C23">
        <w:rPr>
          <w:rFonts w:cstheme="minorHAnsi"/>
          <w:szCs w:val="24"/>
        </w:rPr>
        <w:t>Не тяните за сетевой кабель для отсоединения изделия из электророзетки. Всегда используйте только вилку прибора.</w:t>
      </w:r>
    </w:p>
    <w:p w14:paraId="0C592D8C" w14:textId="77777777" w:rsidR="00314790" w:rsidRPr="001F127C" w:rsidRDefault="00314790" w:rsidP="00B91E0E">
      <w:pPr>
        <w:pStyle w:val="ab"/>
        <w:rPr>
          <w:rFonts w:cstheme="minorHAnsi"/>
          <w:szCs w:val="24"/>
        </w:rPr>
      </w:pPr>
    </w:p>
    <w:p w14:paraId="5434FBDF" w14:textId="77777777" w:rsidR="00314790" w:rsidRPr="001F127C" w:rsidRDefault="00D27C23" w:rsidP="00B91E0E">
      <w:pPr>
        <w:pStyle w:val="ab"/>
        <w:numPr>
          <w:ilvl w:val="0"/>
          <w:numId w:val="1"/>
        </w:numPr>
        <w:rPr>
          <w:rFonts w:cstheme="minorHAnsi"/>
          <w:szCs w:val="24"/>
        </w:rPr>
      </w:pPr>
      <w:r w:rsidRPr="00D27C23">
        <w:rPr>
          <w:rFonts w:cstheme="minorHAnsi"/>
          <w:szCs w:val="24"/>
        </w:rPr>
        <w:t>Обесточьте прибор перед проведением технического обслуживания.</w:t>
      </w:r>
    </w:p>
    <w:p w14:paraId="0FAF73B4" w14:textId="77777777" w:rsidR="00314790" w:rsidRPr="001F127C" w:rsidRDefault="00314790" w:rsidP="00B91E0E">
      <w:pPr>
        <w:pStyle w:val="ab"/>
        <w:rPr>
          <w:rFonts w:cstheme="minorHAnsi"/>
          <w:szCs w:val="24"/>
        </w:rPr>
      </w:pPr>
    </w:p>
    <w:p w14:paraId="512CEAF0" w14:textId="77CE394C" w:rsidR="00595A90" w:rsidRDefault="00314790" w:rsidP="003706AF">
      <w:pPr>
        <w:pStyle w:val="ab"/>
        <w:numPr>
          <w:ilvl w:val="0"/>
          <w:numId w:val="1"/>
        </w:numPr>
        <w:rPr>
          <w:rFonts w:cstheme="minorHAnsi"/>
          <w:szCs w:val="24"/>
        </w:rPr>
      </w:pPr>
      <w:r w:rsidRPr="001F127C">
        <w:rPr>
          <w:rFonts w:cstheme="minorHAnsi"/>
          <w:szCs w:val="24"/>
        </w:rPr>
        <w:t>Обеспечьте</w:t>
      </w:r>
      <w:r w:rsidR="0058235C" w:rsidRPr="001F127C">
        <w:rPr>
          <w:rFonts w:cstheme="minorHAnsi"/>
          <w:szCs w:val="24"/>
        </w:rPr>
        <w:t xml:space="preserve"> установку прибора </w:t>
      </w:r>
      <w:r w:rsidRPr="001F127C">
        <w:rPr>
          <w:rFonts w:cstheme="minorHAnsi"/>
          <w:szCs w:val="24"/>
        </w:rPr>
        <w:t xml:space="preserve">должным образом. Изготовитель не несет ответственности </w:t>
      </w:r>
      <w:r w:rsidR="008734AE" w:rsidRPr="001F127C">
        <w:rPr>
          <w:rFonts w:cstheme="minorHAnsi"/>
          <w:szCs w:val="24"/>
        </w:rPr>
        <w:t>за</w:t>
      </w:r>
      <w:r w:rsidRPr="001F127C">
        <w:rPr>
          <w:rFonts w:cstheme="minorHAnsi"/>
          <w:szCs w:val="24"/>
        </w:rPr>
        <w:t xml:space="preserve"> несчастные случаи, произошедшие в результате неправильной установки </w:t>
      </w:r>
      <w:r w:rsidR="00C446E7" w:rsidRPr="001F127C">
        <w:rPr>
          <w:rFonts w:cstheme="minorHAnsi"/>
          <w:szCs w:val="24"/>
        </w:rPr>
        <w:t>прибора</w:t>
      </w:r>
      <w:r w:rsidR="003B13AD" w:rsidRPr="001F127C">
        <w:rPr>
          <w:rFonts w:cstheme="minorHAnsi"/>
          <w:szCs w:val="24"/>
        </w:rPr>
        <w:t xml:space="preserve"> (см. раздел Установка)</w:t>
      </w:r>
      <w:r w:rsidRPr="001F127C">
        <w:rPr>
          <w:rFonts w:cstheme="minorHAnsi"/>
          <w:szCs w:val="24"/>
        </w:rPr>
        <w:t>.</w:t>
      </w:r>
    </w:p>
    <w:p w14:paraId="67C86BC1" w14:textId="77777777" w:rsidR="003706AF" w:rsidRPr="003706AF" w:rsidRDefault="003706AF" w:rsidP="003706AF">
      <w:pPr>
        <w:pStyle w:val="ab"/>
        <w:rPr>
          <w:rFonts w:cstheme="minorHAnsi"/>
          <w:szCs w:val="24"/>
        </w:rPr>
      </w:pPr>
    </w:p>
    <w:p w14:paraId="65C468D2" w14:textId="77777777" w:rsidR="003706AF" w:rsidRPr="001F127C" w:rsidRDefault="003706AF" w:rsidP="003706AF">
      <w:pPr>
        <w:pStyle w:val="ab"/>
        <w:numPr>
          <w:ilvl w:val="0"/>
          <w:numId w:val="1"/>
        </w:numPr>
        <w:rPr>
          <w:rFonts w:cstheme="minorHAnsi"/>
          <w:szCs w:val="24"/>
        </w:rPr>
      </w:pPr>
      <w:r w:rsidRPr="001F127C">
        <w:rPr>
          <w:rFonts w:cstheme="minorHAnsi"/>
          <w:szCs w:val="24"/>
        </w:rPr>
        <w:t>Упаковочные материалы могут быть опасны для детей</w:t>
      </w:r>
      <w:r>
        <w:rPr>
          <w:rFonts w:cstheme="minorHAnsi"/>
          <w:szCs w:val="24"/>
        </w:rPr>
        <w:t xml:space="preserve">: </w:t>
      </w:r>
      <w:r w:rsidRPr="001F127C">
        <w:rPr>
          <w:rFonts w:cstheme="minorHAnsi"/>
          <w:szCs w:val="24"/>
        </w:rPr>
        <w:t>держите упаковочные материалы (</w:t>
      </w:r>
      <w:r>
        <w:rPr>
          <w:rFonts w:cstheme="minorHAnsi"/>
          <w:szCs w:val="24"/>
        </w:rPr>
        <w:t>полиэтиленовые пакеты</w:t>
      </w:r>
      <w:r w:rsidRPr="001F127C">
        <w:rPr>
          <w:rFonts w:cstheme="minorHAnsi"/>
          <w:szCs w:val="24"/>
        </w:rPr>
        <w:t xml:space="preserve"> и т.д.) в недоступных для детей местах.</w:t>
      </w:r>
    </w:p>
    <w:p w14:paraId="342EF83A" w14:textId="77777777" w:rsidR="0058235C" w:rsidRPr="001F127C" w:rsidRDefault="0058235C" w:rsidP="00B91E0E">
      <w:pPr>
        <w:rPr>
          <w:rFonts w:cstheme="minorHAnsi"/>
          <w:szCs w:val="24"/>
        </w:rPr>
      </w:pPr>
    </w:p>
    <w:p w14:paraId="08F59A72" w14:textId="77777777" w:rsidR="0058235C" w:rsidRPr="001F127C" w:rsidRDefault="0058235C" w:rsidP="00911B3E">
      <w:pPr>
        <w:rPr>
          <w:rFonts w:cstheme="minorHAnsi"/>
          <w:szCs w:val="24"/>
        </w:rPr>
      </w:pPr>
    </w:p>
    <w:p w14:paraId="5132C4EE" w14:textId="77777777" w:rsidR="0058235C" w:rsidRPr="001F127C" w:rsidRDefault="0058235C" w:rsidP="00911B3E">
      <w:pPr>
        <w:rPr>
          <w:rFonts w:cstheme="minorHAnsi"/>
          <w:szCs w:val="24"/>
        </w:rPr>
        <w:sectPr w:rsidR="0058235C" w:rsidRPr="001F127C" w:rsidSect="00C01AFD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23B9BD2C" w14:textId="77777777" w:rsidR="006F47E1" w:rsidRDefault="006F47E1">
      <w:pPr>
        <w:spacing w:after="200"/>
        <w:rPr>
          <w:rFonts w:eastAsiaTheme="majorEastAsia" w:cstheme="minorHAnsi"/>
          <w:b/>
          <w:noProof/>
          <w:color w:val="000000" w:themeColor="text1"/>
          <w:sz w:val="22"/>
        </w:rPr>
      </w:pPr>
      <w:r>
        <w:br w:type="page"/>
      </w:r>
    </w:p>
    <w:p w14:paraId="279B0B3D" w14:textId="77777777" w:rsidR="005D0C43" w:rsidRPr="001F127C" w:rsidRDefault="00F843EC" w:rsidP="00413CB7">
      <w:pPr>
        <w:pStyle w:val="2"/>
      </w:pPr>
      <w:bookmarkStart w:id="2" w:name="_Toc110588449"/>
      <w:r w:rsidRPr="001F127C">
        <w:lastRenderedPageBreak/>
        <w:t>Н</w:t>
      </w:r>
      <w:r w:rsidR="005D0C43" w:rsidRPr="001F127C">
        <w:t>азначение</w:t>
      </w:r>
      <w:bookmarkEnd w:id="2"/>
    </w:p>
    <w:p w14:paraId="409AF55B" w14:textId="5AEE51C7" w:rsidR="00B7302C" w:rsidRDefault="00CE67F5" w:rsidP="00B7302C">
      <w:pPr>
        <w:rPr>
          <w:b/>
          <w:bCs/>
        </w:rPr>
      </w:pPr>
      <w:r>
        <w:rPr>
          <w:rFonts w:cstheme="minorHAnsi"/>
          <w:szCs w:val="24"/>
        </w:rPr>
        <w:t>Компактный проветриватель</w:t>
      </w:r>
      <w:r w:rsidRPr="006933E7">
        <w:t xml:space="preserve"> </w:t>
      </w:r>
      <w:r w:rsidR="001E081B" w:rsidRPr="006933E7">
        <w:rPr>
          <w:rFonts w:cstheme="minorHAnsi"/>
          <w:szCs w:val="24"/>
        </w:rPr>
        <w:t xml:space="preserve">VAKIO </w:t>
      </w:r>
      <w:r w:rsidR="00B7302C">
        <w:rPr>
          <w:rFonts w:cstheme="minorHAnsi"/>
          <w:szCs w:val="24"/>
        </w:rPr>
        <w:t xml:space="preserve">KIV </w:t>
      </w:r>
      <w:proofErr w:type="spellStart"/>
      <w:r w:rsidR="00B7302C">
        <w:rPr>
          <w:rFonts w:cstheme="minorHAnsi"/>
          <w:szCs w:val="24"/>
        </w:rPr>
        <w:t>Smart</w:t>
      </w:r>
      <w:proofErr w:type="spellEnd"/>
      <w:r w:rsidR="00364254" w:rsidRPr="00364254">
        <w:rPr>
          <w:rFonts w:cstheme="minorHAnsi"/>
          <w:szCs w:val="24"/>
        </w:rPr>
        <w:t xml:space="preserve"> </w:t>
      </w:r>
      <w:r w:rsidR="00D96541" w:rsidRPr="00D96541">
        <w:rPr>
          <w:rFonts w:cstheme="minorHAnsi"/>
          <w:szCs w:val="24"/>
        </w:rPr>
        <w:t>- это настенное устройство,</w:t>
      </w:r>
      <w:r w:rsidR="00A01A66">
        <w:rPr>
          <w:rFonts w:cstheme="minorHAnsi"/>
          <w:szCs w:val="24"/>
        </w:rPr>
        <w:t xml:space="preserve"> с автоматической заслонкой,</w:t>
      </w:r>
      <w:r w:rsidR="00D96541" w:rsidRPr="00D96541">
        <w:rPr>
          <w:rFonts w:cstheme="minorHAnsi"/>
          <w:szCs w:val="24"/>
        </w:rPr>
        <w:t xml:space="preserve"> обеспечивающее </w:t>
      </w:r>
      <w:r w:rsidR="00B7302C" w:rsidRPr="00DD3B8B">
        <w:t>естественный приток свежего воздуха</w:t>
      </w:r>
      <w:r w:rsidR="00B7302C" w:rsidRPr="00B7302C">
        <w:rPr>
          <w:rFonts w:cstheme="minorHAnsi"/>
          <w:szCs w:val="24"/>
        </w:rPr>
        <w:t xml:space="preserve"> </w:t>
      </w:r>
      <w:r w:rsidR="00B7302C" w:rsidRPr="00D96541">
        <w:rPr>
          <w:rFonts w:cstheme="minorHAnsi"/>
          <w:szCs w:val="24"/>
        </w:rPr>
        <w:t>с улицы че</w:t>
      </w:r>
      <w:r w:rsidR="00B7302C">
        <w:rPr>
          <w:rFonts w:cstheme="minorHAnsi"/>
          <w:szCs w:val="24"/>
        </w:rPr>
        <w:t>рез отверстие в наружной стене</w:t>
      </w:r>
      <w:r w:rsidR="00B7302C" w:rsidRPr="00D96541">
        <w:rPr>
          <w:rFonts w:cstheme="minorHAnsi"/>
          <w:szCs w:val="24"/>
        </w:rPr>
        <w:t xml:space="preserve"> диаметром 132 мм.</w:t>
      </w:r>
      <w:r w:rsidR="00B7302C" w:rsidRPr="00DD3B8B">
        <w:t xml:space="preserve">, </w:t>
      </w:r>
    </w:p>
    <w:p w14:paraId="7AA15A48" w14:textId="4004C9E1" w:rsidR="005D0C43" w:rsidRPr="001F127C" w:rsidRDefault="00D96541" w:rsidP="00B91E0E">
      <w:pPr>
        <w:jc w:val="both"/>
        <w:rPr>
          <w:rFonts w:cstheme="minorHAnsi"/>
          <w:szCs w:val="24"/>
        </w:rPr>
      </w:pPr>
      <w:r w:rsidRPr="00D96541">
        <w:rPr>
          <w:rFonts w:cstheme="minorHAnsi"/>
          <w:szCs w:val="24"/>
        </w:rPr>
        <w:t xml:space="preserve">Благодаря применению </w:t>
      </w:r>
      <w:r w:rsidR="00CE67F5">
        <w:rPr>
          <w:rFonts w:cstheme="minorHAnsi"/>
          <w:szCs w:val="24"/>
        </w:rPr>
        <w:t>компактного проветривателя</w:t>
      </w:r>
      <w:r>
        <w:rPr>
          <w:rFonts w:cstheme="minorHAnsi"/>
          <w:szCs w:val="24"/>
        </w:rPr>
        <w:t xml:space="preserve"> </w:t>
      </w:r>
      <w:r w:rsidRPr="00D96541">
        <w:rPr>
          <w:rFonts w:cstheme="minorHAnsi"/>
          <w:szCs w:val="24"/>
        </w:rPr>
        <w:t>отпадает необходимость проветривать</w:t>
      </w:r>
      <w:r w:rsidR="00D01CE3" w:rsidRPr="00D01CE3">
        <w:rPr>
          <w:rFonts w:cstheme="minorHAnsi"/>
          <w:szCs w:val="24"/>
        </w:rPr>
        <w:t xml:space="preserve"> </w:t>
      </w:r>
      <w:r w:rsidR="00D01CE3">
        <w:rPr>
          <w:rFonts w:cstheme="minorHAnsi"/>
          <w:szCs w:val="24"/>
        </w:rPr>
        <w:t>помещение</w:t>
      </w:r>
      <w:r w:rsidRPr="00D96541">
        <w:rPr>
          <w:rFonts w:cstheme="minorHAnsi"/>
          <w:szCs w:val="24"/>
        </w:rPr>
        <w:t xml:space="preserve"> через открытые окна, что позволяет сохранить тишину в квартире и избавится от пыли и сквозняков.</w:t>
      </w:r>
      <w:r>
        <w:rPr>
          <w:rFonts w:cstheme="minorHAnsi"/>
          <w:szCs w:val="24"/>
        </w:rPr>
        <w:t xml:space="preserve"> Приборы</w:t>
      </w:r>
      <w:r w:rsidRPr="00B5444D">
        <w:rPr>
          <w:rFonts w:cstheme="minorHAnsi"/>
          <w:szCs w:val="24"/>
        </w:rPr>
        <w:t xml:space="preserve"> предназначены для использования </w:t>
      </w:r>
      <w:r>
        <w:rPr>
          <w:rFonts w:cstheme="minorHAnsi"/>
          <w:szCs w:val="24"/>
        </w:rPr>
        <w:t>в</w:t>
      </w:r>
      <w:r w:rsidR="005D0C43" w:rsidRPr="001F127C">
        <w:rPr>
          <w:rFonts w:cstheme="minorHAnsi"/>
          <w:szCs w:val="24"/>
        </w:rPr>
        <w:t xml:space="preserve"> жилых и служебных помещений</w:t>
      </w:r>
      <w:r w:rsidR="00361AD3">
        <w:rPr>
          <w:rFonts w:cstheme="minorHAnsi"/>
          <w:szCs w:val="24"/>
        </w:rPr>
        <w:t>,</w:t>
      </w:r>
      <w:r w:rsidR="005D0C43" w:rsidRPr="001F127C">
        <w:rPr>
          <w:rFonts w:cstheme="minorHAnsi"/>
          <w:szCs w:val="24"/>
        </w:rPr>
        <w:t xml:space="preserve"> таких как квартиры, гостиницы, общежития, офисные помещения и т.</w:t>
      </w:r>
      <w:r w:rsidR="008875E3" w:rsidRPr="001F127C">
        <w:rPr>
          <w:rFonts w:cstheme="minorHAnsi"/>
          <w:szCs w:val="24"/>
        </w:rPr>
        <w:t xml:space="preserve"> </w:t>
      </w:r>
      <w:r w:rsidR="005D0C43" w:rsidRPr="001F127C">
        <w:rPr>
          <w:rFonts w:cstheme="minorHAnsi"/>
          <w:szCs w:val="24"/>
        </w:rPr>
        <w:t>п.</w:t>
      </w:r>
      <w:r w:rsidR="00B641CB" w:rsidRPr="00B641CB">
        <w:rPr>
          <w:rFonts w:cstheme="minorHAnsi"/>
          <w:szCs w:val="24"/>
        </w:rPr>
        <w:t xml:space="preserve"> </w:t>
      </w:r>
      <w:r w:rsidR="00CE67F5">
        <w:rPr>
          <w:rFonts w:cstheme="minorHAnsi"/>
          <w:szCs w:val="24"/>
        </w:rPr>
        <w:t>Компактный проветриватель</w:t>
      </w:r>
      <w:r w:rsidR="00CE67F5" w:rsidRPr="006933E7">
        <w:t xml:space="preserve"> </w:t>
      </w:r>
      <w:r w:rsidR="00B641CB" w:rsidRPr="00361AD3">
        <w:rPr>
          <w:rFonts w:cstheme="minorHAnsi"/>
          <w:szCs w:val="24"/>
        </w:rPr>
        <w:t xml:space="preserve">может использоваться как в холодных, так и </w:t>
      </w:r>
      <w:r w:rsidR="00B641CB">
        <w:rPr>
          <w:rFonts w:cstheme="minorHAnsi"/>
          <w:szCs w:val="24"/>
        </w:rPr>
        <w:t>в жарких климатических условиях.</w:t>
      </w:r>
    </w:p>
    <w:p w14:paraId="1B116F8D" w14:textId="77777777" w:rsidR="00024771" w:rsidRPr="001F127C" w:rsidRDefault="00024771" w:rsidP="00B91E0E">
      <w:pPr>
        <w:pStyle w:val="1"/>
        <w:jc w:val="both"/>
        <w:rPr>
          <w:rFonts w:cstheme="minorHAnsi"/>
        </w:rPr>
      </w:pPr>
      <w:bookmarkStart w:id="3" w:name="_Toc110588450"/>
      <w:r w:rsidRPr="001F127C">
        <w:rPr>
          <w:rFonts w:cstheme="minorHAnsi"/>
        </w:rPr>
        <w:t>ОПИСАНИЕ И РАБОТА</w:t>
      </w:r>
      <w:bookmarkEnd w:id="3"/>
    </w:p>
    <w:p w14:paraId="06F1344A" w14:textId="77777777" w:rsidR="005D0C43" w:rsidRPr="001F127C" w:rsidRDefault="005D0C43" w:rsidP="00413CB7">
      <w:pPr>
        <w:pStyle w:val="2"/>
      </w:pPr>
      <w:bookmarkStart w:id="4" w:name="_Toc110588451"/>
      <w:r w:rsidRPr="001F127C">
        <w:t>Принцип работы</w:t>
      </w:r>
      <w:bookmarkEnd w:id="4"/>
    </w:p>
    <w:p w14:paraId="06A63160" w14:textId="4FEEC6D1" w:rsidR="00B7302C" w:rsidRPr="000C1EC1" w:rsidRDefault="00B7302C" w:rsidP="00B7302C">
      <w:pPr>
        <w:jc w:val="both"/>
        <w:rPr>
          <w:rFonts w:cstheme="minorHAnsi"/>
          <w:szCs w:val="24"/>
        </w:rPr>
      </w:pPr>
      <w:r w:rsidRPr="000C1EC1">
        <w:rPr>
          <w:rFonts w:cstheme="minorHAnsi"/>
          <w:szCs w:val="24"/>
        </w:rPr>
        <w:t xml:space="preserve">За счет </w:t>
      </w:r>
      <w:r w:rsidR="00047260" w:rsidRPr="000C1EC1">
        <w:rPr>
          <w:rFonts w:cstheme="minorHAnsi"/>
          <w:szCs w:val="24"/>
        </w:rPr>
        <w:t xml:space="preserve">разницы давлений снаружи и изнутри здания </w:t>
      </w:r>
      <w:r w:rsidRPr="000C1EC1">
        <w:rPr>
          <w:rFonts w:cstheme="minorHAnsi"/>
          <w:szCs w:val="24"/>
        </w:rPr>
        <w:t xml:space="preserve">через клапан VAKIO </w:t>
      </w:r>
      <w:r w:rsidR="000C1EC1" w:rsidRPr="000C1EC1">
        <w:rPr>
          <w:rFonts w:cstheme="minorHAnsi"/>
          <w:szCs w:val="24"/>
        </w:rPr>
        <w:t>KIV SMART</w:t>
      </w:r>
      <w:r w:rsidRPr="000C1EC1">
        <w:rPr>
          <w:rFonts w:cstheme="minorHAnsi"/>
          <w:szCs w:val="24"/>
        </w:rPr>
        <w:t xml:space="preserve"> </w:t>
      </w:r>
      <w:r w:rsidR="003706AF" w:rsidRPr="000C1EC1">
        <w:rPr>
          <w:rFonts w:cstheme="minorHAnsi"/>
          <w:szCs w:val="24"/>
        </w:rPr>
        <w:t xml:space="preserve">в помещение </w:t>
      </w:r>
      <w:r w:rsidRPr="000C1EC1">
        <w:rPr>
          <w:rFonts w:cstheme="minorHAnsi"/>
          <w:szCs w:val="24"/>
        </w:rPr>
        <w:t xml:space="preserve">поступает наружный воздух. Объем воздуха проходящего через клапан регулируется положением заслонки, расположенной внутри корпуса клапана. </w:t>
      </w:r>
    </w:p>
    <w:p w14:paraId="6E6FB9F8" w14:textId="6E10A822" w:rsidR="00E5299A" w:rsidRPr="000C1EC1" w:rsidRDefault="00047260" w:rsidP="00B641CB">
      <w:pPr>
        <w:jc w:val="both"/>
        <w:rPr>
          <w:rFonts w:cstheme="minorHAnsi"/>
          <w:szCs w:val="24"/>
        </w:rPr>
      </w:pPr>
      <w:r w:rsidRPr="000C1EC1">
        <w:rPr>
          <w:rFonts w:cstheme="minorHAnsi"/>
          <w:szCs w:val="24"/>
        </w:rPr>
        <w:t>Положение заслонки регулируется</w:t>
      </w:r>
      <w:r w:rsidR="000624DE" w:rsidRPr="000C1EC1">
        <w:rPr>
          <w:rFonts w:cstheme="minorHAnsi"/>
          <w:szCs w:val="24"/>
        </w:rPr>
        <w:t xml:space="preserve"> </w:t>
      </w:r>
      <w:r w:rsidR="00DF10C4" w:rsidRPr="000C1EC1">
        <w:rPr>
          <w:rFonts w:cstheme="minorHAnsi"/>
          <w:szCs w:val="24"/>
        </w:rPr>
        <w:t>с помощью кнопок [-] и [+]</w:t>
      </w:r>
      <w:r w:rsidR="0076635A" w:rsidRPr="000C1EC1">
        <w:rPr>
          <w:rFonts w:cstheme="minorHAnsi"/>
          <w:szCs w:val="24"/>
        </w:rPr>
        <w:t>, расположенных на правой стороне корпуса</w:t>
      </w:r>
      <w:r w:rsidR="003706AF" w:rsidRPr="000C1EC1">
        <w:rPr>
          <w:rFonts w:cstheme="minorHAnsi"/>
          <w:szCs w:val="24"/>
        </w:rPr>
        <w:t>.</w:t>
      </w:r>
      <w:r w:rsidR="0076635A" w:rsidRPr="000C1EC1">
        <w:rPr>
          <w:rFonts w:cstheme="minorHAnsi"/>
          <w:szCs w:val="24"/>
        </w:rPr>
        <w:t xml:space="preserve"> </w:t>
      </w:r>
      <w:r w:rsidR="003706AF" w:rsidRPr="000C1EC1">
        <w:rPr>
          <w:rFonts w:cstheme="minorHAnsi"/>
          <w:szCs w:val="24"/>
        </w:rPr>
        <w:t>Также прибором можно управлять</w:t>
      </w:r>
      <w:r w:rsidR="00FE655A" w:rsidRPr="000C1EC1">
        <w:rPr>
          <w:rFonts w:cstheme="minorHAnsi"/>
          <w:szCs w:val="24"/>
        </w:rPr>
        <w:t xml:space="preserve"> с помощью </w:t>
      </w:r>
      <w:r w:rsidR="000B169F" w:rsidRPr="000C1EC1">
        <w:rPr>
          <w:rFonts w:cstheme="minorHAnsi"/>
          <w:szCs w:val="24"/>
        </w:rPr>
        <w:t xml:space="preserve">пульта или </w:t>
      </w:r>
      <w:r w:rsidR="00FE655A" w:rsidRPr="000C1EC1">
        <w:rPr>
          <w:rFonts w:cstheme="minorHAnsi"/>
          <w:szCs w:val="24"/>
        </w:rPr>
        <w:t xml:space="preserve">мобильного приложения. </w:t>
      </w:r>
      <w:r w:rsidR="003706AF" w:rsidRPr="000C1EC1">
        <w:rPr>
          <w:rFonts w:cstheme="minorHAnsi"/>
          <w:szCs w:val="24"/>
        </w:rPr>
        <w:t>П</w:t>
      </w:r>
      <w:r w:rsidR="0076635A" w:rsidRPr="000C1EC1">
        <w:rPr>
          <w:rFonts w:cstheme="minorHAnsi"/>
          <w:szCs w:val="24"/>
        </w:rPr>
        <w:t>ри подключения</w:t>
      </w:r>
      <w:r w:rsidR="00FE655A" w:rsidRPr="000C1EC1">
        <w:rPr>
          <w:rFonts w:cstheme="minorHAnsi"/>
          <w:szCs w:val="24"/>
        </w:rPr>
        <w:t xml:space="preserve"> </w:t>
      </w:r>
      <w:r w:rsidR="000C1EC1" w:rsidRPr="000C1EC1">
        <w:rPr>
          <w:rFonts w:cstheme="minorHAnsi"/>
          <w:szCs w:val="24"/>
        </w:rPr>
        <w:t>монитор</w:t>
      </w:r>
      <w:r w:rsidR="0076635A" w:rsidRPr="000C1EC1">
        <w:rPr>
          <w:rFonts w:cstheme="minorHAnsi"/>
          <w:szCs w:val="24"/>
        </w:rPr>
        <w:t xml:space="preserve"> качества воздуха VAKIO ATMOSPHERE </w:t>
      </w:r>
      <w:r w:rsidR="00D01CE3" w:rsidRPr="000C1EC1">
        <w:rPr>
          <w:rFonts w:cstheme="minorHAnsi"/>
          <w:szCs w:val="24"/>
        </w:rPr>
        <w:t>можно</w:t>
      </w:r>
      <w:r w:rsidR="00E15F6D" w:rsidRPr="000C1EC1">
        <w:rPr>
          <w:rFonts w:cstheme="minorHAnsi"/>
          <w:szCs w:val="24"/>
        </w:rPr>
        <w:t xml:space="preserve"> </w:t>
      </w:r>
      <w:r w:rsidR="00D01CE3" w:rsidRPr="000C1EC1">
        <w:rPr>
          <w:rFonts w:cstheme="minorHAnsi"/>
          <w:szCs w:val="24"/>
        </w:rPr>
        <w:t>настроить</w:t>
      </w:r>
      <w:r w:rsidR="006A7027" w:rsidRPr="000C1EC1">
        <w:rPr>
          <w:rFonts w:cstheme="minorHAnsi"/>
          <w:szCs w:val="24"/>
        </w:rPr>
        <w:t xml:space="preserve"> автоматическ</w:t>
      </w:r>
      <w:r w:rsidR="00D01CE3" w:rsidRPr="000C1EC1">
        <w:rPr>
          <w:rFonts w:cstheme="minorHAnsi"/>
          <w:szCs w:val="24"/>
        </w:rPr>
        <w:t xml:space="preserve">ий </w:t>
      </w:r>
      <w:r w:rsidR="00FE655A" w:rsidRPr="000C1EC1">
        <w:rPr>
          <w:rFonts w:cstheme="minorHAnsi"/>
          <w:szCs w:val="24"/>
        </w:rPr>
        <w:t xml:space="preserve">режим, при котором заслонка открывается и закрывается </w:t>
      </w:r>
      <w:r w:rsidR="00B31F8F" w:rsidRPr="000C1EC1">
        <w:rPr>
          <w:rFonts w:cstheme="minorHAnsi"/>
          <w:szCs w:val="24"/>
        </w:rPr>
        <w:t>в зависимости от установленн</w:t>
      </w:r>
      <w:r w:rsidR="00F030BC" w:rsidRPr="000C1EC1">
        <w:rPr>
          <w:rFonts w:cstheme="minorHAnsi"/>
          <w:szCs w:val="24"/>
        </w:rPr>
        <w:t>ого</w:t>
      </w:r>
      <w:r w:rsidR="00B31F8F" w:rsidRPr="000C1EC1">
        <w:rPr>
          <w:rFonts w:cstheme="minorHAnsi"/>
          <w:szCs w:val="24"/>
        </w:rPr>
        <w:t xml:space="preserve"> </w:t>
      </w:r>
      <w:r w:rsidR="00F030BC" w:rsidRPr="000C1EC1">
        <w:rPr>
          <w:rFonts w:cstheme="minorHAnsi"/>
          <w:szCs w:val="24"/>
        </w:rPr>
        <w:t xml:space="preserve">целевого </w:t>
      </w:r>
      <w:r w:rsidR="00B31F8F" w:rsidRPr="000C1EC1">
        <w:rPr>
          <w:rFonts w:cstheme="minorHAnsi"/>
          <w:szCs w:val="24"/>
        </w:rPr>
        <w:t>параметр</w:t>
      </w:r>
      <w:r w:rsidR="00F030BC" w:rsidRPr="000C1EC1">
        <w:rPr>
          <w:rFonts w:cstheme="minorHAnsi"/>
          <w:szCs w:val="24"/>
        </w:rPr>
        <w:t>а</w:t>
      </w:r>
      <w:r w:rsidR="00E15F6D" w:rsidRPr="000C1EC1">
        <w:rPr>
          <w:rFonts w:cstheme="minorHAnsi"/>
          <w:szCs w:val="24"/>
        </w:rPr>
        <w:t xml:space="preserve"> </w:t>
      </w:r>
      <w:r w:rsidR="00F030BC" w:rsidRPr="000C1EC1">
        <w:rPr>
          <w:rFonts w:cstheme="minorHAnsi"/>
          <w:szCs w:val="24"/>
        </w:rPr>
        <w:t>температуры/ уровня углекислого газа/ влажности</w:t>
      </w:r>
    </w:p>
    <w:p w14:paraId="4F3E5D0C" w14:textId="77777777" w:rsidR="00024771" w:rsidRPr="000C1EC1" w:rsidRDefault="004919F5" w:rsidP="00413CB7">
      <w:pPr>
        <w:pStyle w:val="2"/>
      </w:pPr>
      <w:bookmarkStart w:id="5" w:name="_Toc110588452"/>
      <w:r w:rsidRPr="000C1EC1">
        <w:t>Технические характеристики</w:t>
      </w:r>
      <w:bookmarkEnd w:id="5"/>
    </w:p>
    <w:tbl>
      <w:tblPr>
        <w:tblStyle w:val="TableNormal"/>
        <w:tblW w:w="10768" w:type="dxa"/>
        <w:tblInd w:w="5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1"/>
        <w:gridCol w:w="4677"/>
      </w:tblGrid>
      <w:tr w:rsidR="0082743A" w:rsidRPr="000C1EC1" w14:paraId="04CBD4F2" w14:textId="77777777" w:rsidTr="00325EBB">
        <w:trPr>
          <w:trHeight w:val="20"/>
        </w:trPr>
        <w:tc>
          <w:tcPr>
            <w:tcW w:w="6091" w:type="dxa"/>
          </w:tcPr>
          <w:p w14:paraId="568AC2E0" w14:textId="4A64EB95" w:rsidR="0082743A" w:rsidRPr="000C1EC1" w:rsidRDefault="0082743A" w:rsidP="00325EBB">
            <w:pPr>
              <w:spacing w:line="276" w:lineRule="auto"/>
              <w:jc w:val="both"/>
              <w:rPr>
                <w:rFonts w:cstheme="minorHAnsi"/>
                <w:szCs w:val="24"/>
              </w:rPr>
            </w:pPr>
            <w:proofErr w:type="spellStart"/>
            <w:r w:rsidRPr="000C1EC1">
              <w:rPr>
                <w:rFonts w:cstheme="minorHAnsi"/>
                <w:szCs w:val="24"/>
              </w:rPr>
              <w:t>Страна</w:t>
            </w:r>
            <w:proofErr w:type="spellEnd"/>
            <w:r w:rsidRPr="000C1EC1">
              <w:rPr>
                <w:rFonts w:cstheme="minorHAnsi"/>
                <w:szCs w:val="24"/>
              </w:rPr>
              <w:t xml:space="preserve"> </w:t>
            </w:r>
            <w:proofErr w:type="spellStart"/>
            <w:r w:rsidRPr="000C1EC1">
              <w:rPr>
                <w:rFonts w:cstheme="minorHAnsi"/>
                <w:szCs w:val="24"/>
              </w:rPr>
              <w:t>изготовитель</w:t>
            </w:r>
            <w:proofErr w:type="spellEnd"/>
          </w:p>
        </w:tc>
        <w:tc>
          <w:tcPr>
            <w:tcW w:w="4677" w:type="dxa"/>
            <w:vAlign w:val="center"/>
          </w:tcPr>
          <w:p w14:paraId="2462FE8B" w14:textId="70658C20" w:rsidR="0082743A" w:rsidRPr="000C1EC1" w:rsidRDefault="0082743A" w:rsidP="00325EBB">
            <w:pPr>
              <w:spacing w:line="276" w:lineRule="auto"/>
              <w:jc w:val="center"/>
              <w:rPr>
                <w:rFonts w:cstheme="minorHAnsi"/>
                <w:szCs w:val="24"/>
              </w:rPr>
            </w:pPr>
            <w:r w:rsidRPr="000C1EC1">
              <w:rPr>
                <w:rFonts w:cstheme="minorHAnsi"/>
                <w:szCs w:val="24"/>
              </w:rPr>
              <w:t>Россия</w:t>
            </w:r>
          </w:p>
        </w:tc>
      </w:tr>
      <w:tr w:rsidR="0082743A" w:rsidRPr="000C1EC1" w14:paraId="4A06EC52" w14:textId="77777777" w:rsidTr="00325EBB">
        <w:trPr>
          <w:trHeight w:val="20"/>
        </w:trPr>
        <w:tc>
          <w:tcPr>
            <w:tcW w:w="6091" w:type="dxa"/>
          </w:tcPr>
          <w:p w14:paraId="1AB4EF1B" w14:textId="3CF3EEC5" w:rsidR="0082743A" w:rsidRPr="000C1EC1" w:rsidRDefault="0082743A" w:rsidP="00325EBB">
            <w:pPr>
              <w:pStyle w:val="TableParagraph"/>
              <w:spacing w:line="276" w:lineRule="auto"/>
              <w:ind w:left="28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Напряжение питания, В/Гц</w:t>
            </w:r>
          </w:p>
        </w:tc>
        <w:tc>
          <w:tcPr>
            <w:tcW w:w="4677" w:type="dxa"/>
            <w:vAlign w:val="center"/>
          </w:tcPr>
          <w:p w14:paraId="2A459236" w14:textId="45449D12" w:rsidR="0082743A" w:rsidRPr="000C1EC1" w:rsidRDefault="0082743A" w:rsidP="00325EBB">
            <w:pPr>
              <w:pStyle w:val="TableParagraph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</w:rPr>
              <w:t>110</w:t>
            </w: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-240/50-60</w:t>
            </w:r>
          </w:p>
        </w:tc>
      </w:tr>
      <w:tr w:rsidR="00047260" w:rsidRPr="000C1EC1" w14:paraId="30C6DB41" w14:textId="77777777" w:rsidTr="00325EBB">
        <w:trPr>
          <w:trHeight w:val="20"/>
        </w:trPr>
        <w:tc>
          <w:tcPr>
            <w:tcW w:w="6091" w:type="dxa"/>
          </w:tcPr>
          <w:p w14:paraId="50AC5B60" w14:textId="77777777" w:rsidR="00047260" w:rsidRPr="000C1EC1" w:rsidRDefault="00047260" w:rsidP="00047260">
            <w:pPr>
              <w:pStyle w:val="TableParagraph"/>
              <w:spacing w:before="13"/>
              <w:ind w:left="28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="Calibri" w:eastAsia="Calibri" w:hAnsi="Calibri" w:cs="Calibri"/>
                <w:sz w:val="24"/>
                <w:szCs w:val="24"/>
                <w:lang w:val="ru-RU"/>
              </w:rPr>
              <w:t>Производительность:</w:t>
            </w:r>
          </w:p>
          <w:p w14:paraId="7F3A64F6" w14:textId="77777777" w:rsidR="00047260" w:rsidRPr="000C1EC1" w:rsidRDefault="00047260" w:rsidP="00047260">
            <w:pPr>
              <w:pStyle w:val="TableParagraph"/>
              <w:numPr>
                <w:ilvl w:val="0"/>
                <w:numId w:val="50"/>
              </w:numPr>
              <w:spacing w:before="13"/>
              <w:ind w:left="704" w:hanging="142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0C1EC1">
              <w:rPr>
                <w:rFonts w:ascii="Calibri" w:eastAsia="Calibri" w:hAnsi="Calibri" w:cs="Calibri"/>
                <w:sz w:val="24"/>
                <w:szCs w:val="24"/>
                <w:lang w:val="ru-RU"/>
              </w:rPr>
              <w:t>при разряжении 20 Па;</w:t>
            </w:r>
          </w:p>
          <w:p w14:paraId="7E403191" w14:textId="77777777" w:rsidR="00047260" w:rsidRPr="000C1EC1" w:rsidRDefault="00047260" w:rsidP="00047260">
            <w:pPr>
              <w:pStyle w:val="TableParagraph"/>
              <w:spacing w:before="13"/>
              <w:ind w:left="704" w:hanging="142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(при наличии принудительной вентиляции)</w:t>
            </w:r>
          </w:p>
          <w:p w14:paraId="7FBA7FC8" w14:textId="77777777" w:rsidR="00047260" w:rsidRPr="000C1EC1" w:rsidRDefault="00047260" w:rsidP="00047260">
            <w:pPr>
              <w:pStyle w:val="TableParagraph"/>
              <w:numPr>
                <w:ilvl w:val="0"/>
                <w:numId w:val="50"/>
              </w:numPr>
              <w:spacing w:before="13"/>
              <w:ind w:left="704" w:hanging="142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="Calibri" w:eastAsia="Calibri" w:hAnsi="Calibri" w:cs="Calibri"/>
                <w:sz w:val="24"/>
                <w:szCs w:val="24"/>
                <w:lang w:val="ru-RU"/>
              </w:rPr>
              <w:t>при разряжении 10 Па;</w:t>
            </w:r>
          </w:p>
          <w:p w14:paraId="4569BBD4" w14:textId="30C52274" w:rsidR="00047260" w:rsidRPr="000C1EC1" w:rsidRDefault="00047260" w:rsidP="00AB7977">
            <w:pPr>
              <w:pStyle w:val="TableParagraph"/>
              <w:spacing w:line="276" w:lineRule="auto"/>
              <w:ind w:left="28" w:firstLine="534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(при наличии естественной вентиляция)</w:t>
            </w:r>
          </w:p>
        </w:tc>
        <w:tc>
          <w:tcPr>
            <w:tcW w:w="4677" w:type="dxa"/>
            <w:vAlign w:val="center"/>
          </w:tcPr>
          <w:p w14:paraId="23841EDC" w14:textId="77777777" w:rsidR="00047260" w:rsidRPr="000C1EC1" w:rsidRDefault="00047260" w:rsidP="00047260">
            <w:pPr>
              <w:pStyle w:val="TableParagraph"/>
              <w:spacing w:before="13"/>
              <w:ind w:left="28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 w:rsidRPr="000C1EC1">
              <w:rPr>
                <w:rFonts w:ascii="Calibri" w:eastAsia="Calibri" w:hAnsi="Calibri" w:cs="Calibri"/>
                <w:sz w:val="24"/>
                <w:szCs w:val="24"/>
                <w:lang w:val="ru-RU"/>
              </w:rPr>
              <w:t>0 м3/ч</w:t>
            </w:r>
          </w:p>
          <w:p w14:paraId="1EA0A2A2" w14:textId="77777777" w:rsidR="00047260" w:rsidRPr="000C1EC1" w:rsidRDefault="00047260" w:rsidP="00047260">
            <w:pPr>
              <w:pStyle w:val="TableParagraph"/>
              <w:spacing w:before="13"/>
              <w:ind w:left="28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14:paraId="0457A0F7" w14:textId="138BE9FC" w:rsidR="00047260" w:rsidRPr="000C1EC1" w:rsidRDefault="00047260" w:rsidP="00047260">
            <w:pPr>
              <w:pStyle w:val="TableParagraph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="Calibri" w:eastAsia="Calibri" w:hAnsi="Calibri" w:cs="Calibri"/>
                <w:sz w:val="24"/>
                <w:szCs w:val="24"/>
                <w:lang w:val="ru-RU"/>
              </w:rPr>
              <w:t>3</w:t>
            </w:r>
            <w:r w:rsidRPr="000C1EC1">
              <w:rPr>
                <w:rFonts w:ascii="Calibri" w:eastAsia="Calibri" w:hAnsi="Calibri" w:cs="Calibri"/>
                <w:sz w:val="24"/>
                <w:szCs w:val="24"/>
              </w:rPr>
              <w:t>8</w:t>
            </w:r>
            <w:r w:rsidRPr="000C1EC1">
              <w:rPr>
                <w:rFonts w:ascii="Calibri" w:eastAsia="Calibri" w:hAnsi="Calibri" w:cs="Calibri"/>
                <w:sz w:val="24"/>
                <w:szCs w:val="24"/>
                <w:lang w:val="ru-RU"/>
              </w:rPr>
              <w:t xml:space="preserve"> м3/ч</w:t>
            </w:r>
          </w:p>
        </w:tc>
      </w:tr>
      <w:tr w:rsidR="0082743A" w:rsidRPr="000C1EC1" w14:paraId="7F02A4C2" w14:textId="77777777" w:rsidTr="00325EBB">
        <w:trPr>
          <w:trHeight w:val="20"/>
        </w:trPr>
        <w:tc>
          <w:tcPr>
            <w:tcW w:w="6091" w:type="dxa"/>
          </w:tcPr>
          <w:p w14:paraId="524DC1E4" w14:textId="1A6B8F2E" w:rsidR="0082743A" w:rsidRPr="000C1EC1" w:rsidRDefault="0082743A" w:rsidP="00325EBB">
            <w:pPr>
              <w:pStyle w:val="TableParagraph"/>
              <w:spacing w:line="276" w:lineRule="auto"/>
              <w:ind w:left="28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Влагозащитное исполнение, IP</w:t>
            </w:r>
          </w:p>
        </w:tc>
        <w:tc>
          <w:tcPr>
            <w:tcW w:w="4677" w:type="dxa"/>
            <w:vAlign w:val="center"/>
          </w:tcPr>
          <w:p w14:paraId="0C143A06" w14:textId="33B6EBDE" w:rsidR="0082743A" w:rsidRPr="000C1EC1" w:rsidRDefault="0082743A" w:rsidP="00325EBB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IP20</w:t>
            </w:r>
          </w:p>
        </w:tc>
      </w:tr>
      <w:tr w:rsidR="0082743A" w:rsidRPr="000C1EC1" w14:paraId="1366C2F9" w14:textId="77777777" w:rsidTr="00325EBB">
        <w:trPr>
          <w:trHeight w:val="20"/>
        </w:trPr>
        <w:tc>
          <w:tcPr>
            <w:tcW w:w="6091" w:type="dxa"/>
          </w:tcPr>
          <w:p w14:paraId="2377A99A" w14:textId="4BA3566A" w:rsidR="0082743A" w:rsidRPr="000C1EC1" w:rsidRDefault="0082743A" w:rsidP="00325EBB">
            <w:pPr>
              <w:pStyle w:val="TableParagraph"/>
              <w:spacing w:line="276" w:lineRule="auto"/>
              <w:ind w:left="28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Класс электрозащиты</w:t>
            </w:r>
          </w:p>
        </w:tc>
        <w:tc>
          <w:tcPr>
            <w:tcW w:w="4677" w:type="dxa"/>
            <w:vAlign w:val="center"/>
          </w:tcPr>
          <w:p w14:paraId="40B24DFD" w14:textId="5B490459" w:rsidR="0082743A" w:rsidRPr="000C1EC1" w:rsidRDefault="0082743A" w:rsidP="00325EBB">
            <w:pPr>
              <w:pStyle w:val="TableParagraph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II класс</w:t>
            </w:r>
          </w:p>
        </w:tc>
      </w:tr>
      <w:tr w:rsidR="0082743A" w:rsidRPr="000C1EC1" w14:paraId="1EA2EC2F" w14:textId="77777777" w:rsidTr="00325EBB">
        <w:trPr>
          <w:trHeight w:val="20"/>
        </w:trPr>
        <w:tc>
          <w:tcPr>
            <w:tcW w:w="6091" w:type="dxa"/>
          </w:tcPr>
          <w:p w14:paraId="685278B0" w14:textId="21AF6A94" w:rsidR="0082743A" w:rsidRPr="000C1EC1" w:rsidRDefault="00CE67F5" w:rsidP="00325EBB">
            <w:pPr>
              <w:pStyle w:val="TableParagraph"/>
              <w:spacing w:line="276" w:lineRule="auto"/>
              <w:ind w:left="28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Потребляемая</w:t>
            </w:r>
            <w:r w:rsidR="0082743A"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 xml:space="preserve"> мощность, Вт</w:t>
            </w:r>
          </w:p>
        </w:tc>
        <w:tc>
          <w:tcPr>
            <w:tcW w:w="4677" w:type="dxa"/>
            <w:vAlign w:val="center"/>
          </w:tcPr>
          <w:p w14:paraId="3EECD48D" w14:textId="6986F69C" w:rsidR="0082743A" w:rsidRPr="000C1EC1" w:rsidRDefault="00F030BC" w:rsidP="00F030BC">
            <w:pPr>
              <w:pStyle w:val="TableParagraph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3,5</w:t>
            </w:r>
          </w:p>
        </w:tc>
      </w:tr>
      <w:tr w:rsidR="0082743A" w:rsidRPr="000C1EC1" w14:paraId="01B1C3E5" w14:textId="77777777" w:rsidTr="00325EBB">
        <w:trPr>
          <w:trHeight w:val="20"/>
        </w:trPr>
        <w:tc>
          <w:tcPr>
            <w:tcW w:w="6091" w:type="dxa"/>
          </w:tcPr>
          <w:p w14:paraId="6B4B7B12" w14:textId="324E23DC" w:rsidR="0082743A" w:rsidRPr="000C1EC1" w:rsidRDefault="0082743A" w:rsidP="00325EBB">
            <w:pPr>
              <w:pStyle w:val="TableParagraph"/>
              <w:spacing w:line="276" w:lineRule="auto"/>
              <w:ind w:left="28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Температура эксплуатации, ⁰С</w:t>
            </w:r>
          </w:p>
        </w:tc>
        <w:tc>
          <w:tcPr>
            <w:tcW w:w="4677" w:type="dxa"/>
            <w:vAlign w:val="center"/>
          </w:tcPr>
          <w:p w14:paraId="49BD63FD" w14:textId="4CE27BC6" w:rsidR="0082743A" w:rsidRPr="000C1EC1" w:rsidRDefault="0082743A" w:rsidP="00325EBB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 xml:space="preserve">от </w:t>
            </w:r>
            <w:r w:rsidR="00CE67F5"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-35</w:t>
            </w: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 xml:space="preserve"> ⁰С до + 50 ⁰С</w:t>
            </w:r>
          </w:p>
        </w:tc>
      </w:tr>
      <w:tr w:rsidR="0082743A" w:rsidRPr="000C1EC1" w14:paraId="60120616" w14:textId="77777777" w:rsidTr="00325EBB">
        <w:trPr>
          <w:trHeight w:val="20"/>
        </w:trPr>
        <w:tc>
          <w:tcPr>
            <w:tcW w:w="6091" w:type="dxa"/>
          </w:tcPr>
          <w:p w14:paraId="68AA20C3" w14:textId="33B94DFD" w:rsidR="0082743A" w:rsidRPr="000C1EC1" w:rsidRDefault="00B30F6C" w:rsidP="00325EBB">
            <w:pPr>
              <w:pStyle w:val="TableParagraph"/>
              <w:spacing w:line="276" w:lineRule="auto"/>
              <w:ind w:left="28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П</w:t>
            </w:r>
            <w:r w:rsidR="00CE67F5"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оддерживаемые протоколы</w:t>
            </w:r>
          </w:p>
        </w:tc>
        <w:tc>
          <w:tcPr>
            <w:tcW w:w="4677" w:type="dxa"/>
            <w:vAlign w:val="center"/>
          </w:tcPr>
          <w:p w14:paraId="61B7B7C6" w14:textId="6AE66D20" w:rsidR="0082743A" w:rsidRPr="000C1EC1" w:rsidRDefault="00B30F6C" w:rsidP="00325EBB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</w:rPr>
              <w:t>Wi</w:t>
            </w:r>
            <w:r w:rsidR="00A57E66"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-</w:t>
            </w:r>
            <w:r w:rsidR="00A57E66" w:rsidRPr="000C1EC1">
              <w:rPr>
                <w:rFonts w:asciiTheme="minorHAnsi" w:eastAsiaTheme="minorHAnsi" w:hAnsiTheme="minorHAnsi" w:cstheme="minorHAnsi"/>
                <w:sz w:val="24"/>
                <w:szCs w:val="24"/>
              </w:rPr>
              <w:t>f</w:t>
            </w: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i, </w:t>
            </w:r>
            <w:r w:rsidR="00CE67F5" w:rsidRPr="000C1EC1">
              <w:rPr>
                <w:rFonts w:asciiTheme="minorHAnsi" w:eastAsiaTheme="minorHAnsi" w:hAnsiTheme="minorHAnsi" w:cstheme="minorHAnsi"/>
                <w:sz w:val="24"/>
                <w:szCs w:val="24"/>
              </w:rPr>
              <w:t>MQTT</w:t>
            </w:r>
          </w:p>
        </w:tc>
      </w:tr>
      <w:tr w:rsidR="00B30F6C" w:rsidRPr="000C1EC1" w14:paraId="42E67AF6" w14:textId="77777777" w:rsidTr="00325EBB">
        <w:trPr>
          <w:trHeight w:val="20"/>
        </w:trPr>
        <w:tc>
          <w:tcPr>
            <w:tcW w:w="6091" w:type="dxa"/>
          </w:tcPr>
          <w:p w14:paraId="68794448" w14:textId="0407555D" w:rsidR="00B30F6C" w:rsidRPr="000C1EC1" w:rsidRDefault="00B30F6C" w:rsidP="00325EBB">
            <w:pPr>
              <w:pStyle w:val="TableParagraph"/>
              <w:spacing w:line="276" w:lineRule="auto"/>
              <w:ind w:left="28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Работа с голосовыми помощниками</w:t>
            </w:r>
          </w:p>
        </w:tc>
        <w:tc>
          <w:tcPr>
            <w:tcW w:w="4677" w:type="dxa"/>
            <w:vAlign w:val="center"/>
          </w:tcPr>
          <w:p w14:paraId="0F3D6F60" w14:textId="223962A1" w:rsidR="00B30F6C" w:rsidRPr="000C1EC1" w:rsidRDefault="00B30F6C" w:rsidP="00325EBB">
            <w:pPr>
              <w:pStyle w:val="TableParagraph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Яндекс.Алиса</w:t>
            </w:r>
          </w:p>
        </w:tc>
      </w:tr>
      <w:tr w:rsidR="0082743A" w:rsidRPr="000C1EC1" w14:paraId="0FAA65D9" w14:textId="77777777" w:rsidTr="00325EBB">
        <w:trPr>
          <w:trHeight w:val="20"/>
        </w:trPr>
        <w:tc>
          <w:tcPr>
            <w:tcW w:w="6091" w:type="dxa"/>
          </w:tcPr>
          <w:p w14:paraId="2E806E0F" w14:textId="40CB4656" w:rsidR="0082743A" w:rsidRPr="000C1EC1" w:rsidRDefault="0082743A" w:rsidP="00325EBB">
            <w:pPr>
              <w:pStyle w:val="TableParagraph"/>
              <w:spacing w:line="276" w:lineRule="auto"/>
              <w:ind w:left="28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Установка</w:t>
            </w:r>
          </w:p>
        </w:tc>
        <w:tc>
          <w:tcPr>
            <w:tcW w:w="4677" w:type="dxa"/>
            <w:vAlign w:val="center"/>
          </w:tcPr>
          <w:p w14:paraId="100AF6CA" w14:textId="47332B26" w:rsidR="0082743A" w:rsidRPr="000C1EC1" w:rsidRDefault="00CE67F5" w:rsidP="00325EBB">
            <w:pPr>
              <w:pStyle w:val="TableParagraph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Внутренний, внутринастенный</w:t>
            </w:r>
            <w:bookmarkStart w:id="6" w:name="_GoBack"/>
            <w:bookmarkEnd w:id="6"/>
            <w:r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 xml:space="preserve"> </w:t>
            </w:r>
            <w:r w:rsidR="0082743A" w:rsidRPr="000C1EC1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монтаж</w:t>
            </w:r>
          </w:p>
        </w:tc>
      </w:tr>
      <w:tr w:rsidR="00047260" w14:paraId="334F7674" w14:textId="77777777" w:rsidTr="00325EBB">
        <w:trPr>
          <w:trHeight w:val="20"/>
        </w:trPr>
        <w:tc>
          <w:tcPr>
            <w:tcW w:w="6091" w:type="dxa"/>
          </w:tcPr>
          <w:p w14:paraId="1711EDBB" w14:textId="2FCF1B27" w:rsidR="00047260" w:rsidRPr="00DE5092" w:rsidRDefault="00047260" w:rsidP="00047260">
            <w:pPr>
              <w:pStyle w:val="TableParagraph"/>
              <w:spacing w:line="276" w:lineRule="auto"/>
              <w:ind w:left="28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Размеры клапана (</w:t>
            </w:r>
            <w:proofErr w:type="spellStart"/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ШхВхГ</w:t>
            </w:r>
            <w:proofErr w:type="spellEnd"/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), мм</w:t>
            </w:r>
          </w:p>
        </w:tc>
        <w:tc>
          <w:tcPr>
            <w:tcW w:w="4677" w:type="dxa"/>
            <w:vAlign w:val="center"/>
          </w:tcPr>
          <w:p w14:paraId="25D9E5BE" w14:textId="7623D77B" w:rsidR="00047260" w:rsidRPr="00DE5092" w:rsidRDefault="000C1EC1" w:rsidP="000C1EC1">
            <w:pPr>
              <w:pStyle w:val="TableParagraph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179х202</w:t>
            </w:r>
            <w:r w:rsidR="00047260"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х8</w:t>
            </w:r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1</w:t>
            </w:r>
          </w:p>
        </w:tc>
      </w:tr>
      <w:tr w:rsidR="00047260" w14:paraId="328A629F" w14:textId="77777777" w:rsidTr="00325EBB">
        <w:trPr>
          <w:trHeight w:val="20"/>
        </w:trPr>
        <w:tc>
          <w:tcPr>
            <w:tcW w:w="6091" w:type="dxa"/>
          </w:tcPr>
          <w:p w14:paraId="0A7FFE1C" w14:textId="19951300" w:rsidR="00047260" w:rsidRPr="00DE5092" w:rsidRDefault="00047260" w:rsidP="00047260">
            <w:pPr>
              <w:pStyle w:val="TableParagraph"/>
              <w:spacing w:line="276" w:lineRule="auto"/>
              <w:ind w:left="28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Размеры упаковки (</w:t>
            </w:r>
            <w:proofErr w:type="spellStart"/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ШхВхГ</w:t>
            </w:r>
            <w:proofErr w:type="spellEnd"/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), мм</w:t>
            </w:r>
          </w:p>
        </w:tc>
        <w:tc>
          <w:tcPr>
            <w:tcW w:w="4677" w:type="dxa"/>
            <w:vAlign w:val="center"/>
          </w:tcPr>
          <w:p w14:paraId="6B4433F6" w14:textId="2C91FCA8" w:rsidR="00047260" w:rsidRPr="00DE5092" w:rsidRDefault="0070625B" w:rsidP="00047260">
            <w:pPr>
              <w:pStyle w:val="TableParagraph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465*175*215</w:t>
            </w:r>
          </w:p>
        </w:tc>
      </w:tr>
      <w:tr w:rsidR="00047260" w14:paraId="464F8713" w14:textId="77777777" w:rsidTr="00325EBB">
        <w:trPr>
          <w:trHeight w:val="20"/>
        </w:trPr>
        <w:tc>
          <w:tcPr>
            <w:tcW w:w="6091" w:type="dxa"/>
          </w:tcPr>
          <w:p w14:paraId="01F64A27" w14:textId="3AD207F2" w:rsidR="00047260" w:rsidRPr="00DE5092" w:rsidRDefault="00047260" w:rsidP="00047260">
            <w:pPr>
              <w:pStyle w:val="TableParagraph"/>
              <w:spacing w:line="276" w:lineRule="auto"/>
              <w:ind w:left="28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Объем упаковки, м3</w:t>
            </w:r>
          </w:p>
        </w:tc>
        <w:tc>
          <w:tcPr>
            <w:tcW w:w="4677" w:type="dxa"/>
            <w:vAlign w:val="center"/>
          </w:tcPr>
          <w:p w14:paraId="60876C38" w14:textId="37402FB9" w:rsidR="00047260" w:rsidRPr="00DE5092" w:rsidRDefault="00047260" w:rsidP="00FF7FBD">
            <w:pPr>
              <w:pStyle w:val="TableParagraph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0,01</w:t>
            </w:r>
            <w:r w:rsidR="00FF7FBD" w:rsidRPr="00DE5092">
              <w:rPr>
                <w:rFonts w:asciiTheme="minorHAnsi" w:eastAsiaTheme="minorHAnsi" w:hAnsiTheme="minorHAnsi" w:cstheme="minorHAnsi"/>
                <w:sz w:val="24"/>
                <w:szCs w:val="24"/>
              </w:rPr>
              <w:t>75</w:t>
            </w:r>
          </w:p>
        </w:tc>
      </w:tr>
      <w:tr w:rsidR="00047260" w14:paraId="2BA335D4" w14:textId="77777777" w:rsidTr="00325EBB">
        <w:trPr>
          <w:trHeight w:val="20"/>
        </w:trPr>
        <w:tc>
          <w:tcPr>
            <w:tcW w:w="6091" w:type="dxa"/>
          </w:tcPr>
          <w:p w14:paraId="73FDAF81" w14:textId="2B0CEE31" w:rsidR="00047260" w:rsidRPr="00DE5092" w:rsidRDefault="00047260" w:rsidP="00047260">
            <w:pPr>
              <w:pStyle w:val="TableParagraph"/>
              <w:spacing w:line="276" w:lineRule="auto"/>
              <w:ind w:left="28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Вес нетто, кг</w:t>
            </w:r>
          </w:p>
        </w:tc>
        <w:tc>
          <w:tcPr>
            <w:tcW w:w="4677" w:type="dxa"/>
            <w:vAlign w:val="center"/>
          </w:tcPr>
          <w:p w14:paraId="6642CC44" w14:textId="3938DACD" w:rsidR="00047260" w:rsidRPr="00DE5092" w:rsidRDefault="00047260" w:rsidP="00047260">
            <w:pPr>
              <w:pStyle w:val="TableParagraph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1</w:t>
            </w:r>
            <w:r w:rsidR="0070625B" w:rsidRPr="00DE5092">
              <w:rPr>
                <w:rFonts w:asciiTheme="minorHAnsi" w:eastAsiaTheme="minorHAnsi" w:hAnsiTheme="minorHAnsi" w:cstheme="minorHAnsi"/>
                <w:sz w:val="24"/>
                <w:szCs w:val="24"/>
              </w:rPr>
              <w:t>.45</w:t>
            </w:r>
          </w:p>
        </w:tc>
      </w:tr>
      <w:tr w:rsidR="00047260" w14:paraId="7BDEFAC2" w14:textId="77777777" w:rsidTr="00325EBB">
        <w:trPr>
          <w:trHeight w:val="20"/>
        </w:trPr>
        <w:tc>
          <w:tcPr>
            <w:tcW w:w="6091" w:type="dxa"/>
          </w:tcPr>
          <w:p w14:paraId="3D01DBC8" w14:textId="34C66A92" w:rsidR="00047260" w:rsidRPr="00DE5092" w:rsidRDefault="00047260" w:rsidP="00047260">
            <w:pPr>
              <w:pStyle w:val="TableParagraph"/>
              <w:spacing w:line="276" w:lineRule="auto"/>
              <w:ind w:left="28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Вес брутто, кг</w:t>
            </w:r>
          </w:p>
        </w:tc>
        <w:tc>
          <w:tcPr>
            <w:tcW w:w="4677" w:type="dxa"/>
            <w:vAlign w:val="center"/>
          </w:tcPr>
          <w:p w14:paraId="0B594CAB" w14:textId="37E076C3" w:rsidR="00047260" w:rsidRPr="00DE5092" w:rsidRDefault="00047260" w:rsidP="0070625B">
            <w:pPr>
              <w:pStyle w:val="TableParagraph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1,</w:t>
            </w:r>
            <w:r w:rsidR="0070625B" w:rsidRPr="00DE5092">
              <w:rPr>
                <w:rFonts w:asciiTheme="minorHAnsi" w:eastAsia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047260" w14:paraId="6EC15BB8" w14:textId="77777777" w:rsidTr="00325EBB">
        <w:trPr>
          <w:trHeight w:val="20"/>
        </w:trPr>
        <w:tc>
          <w:tcPr>
            <w:tcW w:w="6091" w:type="dxa"/>
          </w:tcPr>
          <w:p w14:paraId="5F8B8DEE" w14:textId="363A27E6" w:rsidR="00047260" w:rsidRPr="00DE5092" w:rsidRDefault="00047260" w:rsidP="000C1EC1">
            <w:pPr>
              <w:pStyle w:val="TableParagraph"/>
              <w:spacing w:line="276" w:lineRule="auto"/>
              <w:ind w:left="28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 xml:space="preserve">Диаметр входного </w:t>
            </w:r>
            <w:r w:rsidR="000C1EC1"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патрубка</w:t>
            </w:r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, мм</w:t>
            </w:r>
          </w:p>
        </w:tc>
        <w:tc>
          <w:tcPr>
            <w:tcW w:w="4677" w:type="dxa"/>
            <w:vAlign w:val="center"/>
          </w:tcPr>
          <w:p w14:paraId="07D0C279" w14:textId="1C265D2C" w:rsidR="00047260" w:rsidRPr="00DE5092" w:rsidRDefault="00047260" w:rsidP="00047260">
            <w:pPr>
              <w:pStyle w:val="TableParagraph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DE5092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100</w:t>
            </w:r>
          </w:p>
        </w:tc>
      </w:tr>
      <w:tr w:rsidR="00047260" w14:paraId="0FDA7DAF" w14:textId="77777777" w:rsidTr="00325EBB">
        <w:trPr>
          <w:trHeight w:val="20"/>
        </w:trPr>
        <w:tc>
          <w:tcPr>
            <w:tcW w:w="6091" w:type="dxa"/>
          </w:tcPr>
          <w:p w14:paraId="2F54D9C9" w14:textId="3A748813" w:rsidR="00047260" w:rsidRPr="00AB7977" w:rsidRDefault="00AB7977" w:rsidP="00AB7977">
            <w:pPr>
              <w:pStyle w:val="TableParagraph"/>
              <w:spacing w:line="276" w:lineRule="auto"/>
              <w:ind w:left="28"/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</w:pPr>
            <w:r w:rsidRPr="00AB7977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Толщина стены, мм</w:t>
            </w:r>
          </w:p>
        </w:tc>
        <w:tc>
          <w:tcPr>
            <w:tcW w:w="4677" w:type="dxa"/>
          </w:tcPr>
          <w:p w14:paraId="6533D0B4" w14:textId="57DEDF32" w:rsidR="00047260" w:rsidRPr="00AB7977" w:rsidRDefault="00047260" w:rsidP="00AB7977">
            <w:pPr>
              <w:pStyle w:val="TableParagraph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4"/>
                <w:szCs w:val="24"/>
                <w:highlight w:val="yellow"/>
                <w:lang w:val="ru-RU"/>
              </w:rPr>
            </w:pPr>
            <w:r w:rsidRPr="00AB7977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 xml:space="preserve">от </w:t>
            </w:r>
            <w:r w:rsidR="00AB7977" w:rsidRPr="00AB7977">
              <w:rPr>
                <w:rFonts w:asciiTheme="minorHAnsi" w:eastAsiaTheme="minorHAnsi" w:hAnsiTheme="minorHAnsi" w:cstheme="minorHAnsi"/>
                <w:sz w:val="24"/>
                <w:szCs w:val="24"/>
                <w:lang w:val="ru-RU"/>
              </w:rPr>
              <w:t>250</w:t>
            </w:r>
          </w:p>
        </w:tc>
      </w:tr>
    </w:tbl>
    <w:p w14:paraId="20350820" w14:textId="500ACD31" w:rsidR="00BD377C" w:rsidRPr="001F127C" w:rsidRDefault="00BD377C" w:rsidP="00413CB7">
      <w:pPr>
        <w:pStyle w:val="2"/>
      </w:pPr>
      <w:bookmarkStart w:id="7" w:name="_Toc110588453"/>
      <w:r w:rsidRPr="001F127C">
        <w:lastRenderedPageBreak/>
        <w:t>Устройство</w:t>
      </w:r>
      <w:bookmarkEnd w:id="7"/>
      <w:r w:rsidR="00F93A68">
        <w:t xml:space="preserve">                       </w:t>
      </w:r>
    </w:p>
    <w:p w14:paraId="2D85689A" w14:textId="7BEFA1DC" w:rsidR="00BD377C" w:rsidRDefault="00BD377C" w:rsidP="00BD377C">
      <w:pPr>
        <w:rPr>
          <w:lang w:eastAsia="ru-RU"/>
        </w:rPr>
      </w:pPr>
      <w:r w:rsidRPr="001F127C">
        <w:rPr>
          <w:rFonts w:cstheme="minorHAnsi"/>
          <w:color w:val="000000" w:themeColor="text1"/>
          <w:szCs w:val="24"/>
        </w:rPr>
        <w:t xml:space="preserve">Общее устройство </w:t>
      </w:r>
      <w:r w:rsidR="00CE67F5">
        <w:rPr>
          <w:rFonts w:cstheme="minorHAnsi"/>
          <w:szCs w:val="24"/>
        </w:rPr>
        <w:t xml:space="preserve">компактного </w:t>
      </w:r>
      <w:proofErr w:type="spellStart"/>
      <w:r w:rsidR="00CE67F5">
        <w:rPr>
          <w:rFonts w:cstheme="minorHAnsi"/>
          <w:szCs w:val="24"/>
        </w:rPr>
        <w:t>проветривателя</w:t>
      </w:r>
      <w:proofErr w:type="spellEnd"/>
      <w:r w:rsidR="00CE67F5" w:rsidRPr="006933E7">
        <w:t xml:space="preserve"> </w:t>
      </w:r>
      <w:r w:rsidR="00364254" w:rsidRPr="00364254">
        <w:rPr>
          <w:rFonts w:cstheme="minorHAnsi"/>
          <w:color w:val="000000" w:themeColor="text1"/>
          <w:szCs w:val="24"/>
        </w:rPr>
        <w:t xml:space="preserve">VAKIO </w:t>
      </w:r>
      <w:r w:rsidR="00B7302C">
        <w:rPr>
          <w:rFonts w:cstheme="minorHAnsi"/>
          <w:color w:val="000000" w:themeColor="text1"/>
          <w:szCs w:val="24"/>
        </w:rPr>
        <w:t xml:space="preserve">KIV </w:t>
      </w:r>
      <w:proofErr w:type="spellStart"/>
      <w:r w:rsidR="00B7302C">
        <w:rPr>
          <w:rFonts w:cstheme="minorHAnsi"/>
          <w:color w:val="000000" w:themeColor="text1"/>
          <w:szCs w:val="24"/>
        </w:rPr>
        <w:t>Smart</w:t>
      </w:r>
      <w:proofErr w:type="spellEnd"/>
      <w:r w:rsidR="00364254" w:rsidRPr="00364254">
        <w:rPr>
          <w:rFonts w:cstheme="minorHAnsi"/>
          <w:color w:val="000000" w:themeColor="text1"/>
          <w:szCs w:val="24"/>
        </w:rPr>
        <w:t xml:space="preserve"> </w:t>
      </w:r>
      <w:r w:rsidRPr="001F127C">
        <w:rPr>
          <w:rFonts w:cstheme="minorHAnsi"/>
          <w:color w:val="000000" w:themeColor="text1"/>
          <w:szCs w:val="24"/>
        </w:rPr>
        <w:t xml:space="preserve">представлено на </w:t>
      </w:r>
      <w:r w:rsidR="00364254">
        <w:fldChar w:fldCharType="begin"/>
      </w:r>
      <w:r w:rsidR="00364254">
        <w:instrText xml:space="preserve"> REF _Ref13928195 \h  \* MERGEFORMAT </w:instrText>
      </w:r>
      <w:r w:rsidR="00364254">
        <w:fldChar w:fldCharType="separate"/>
      </w:r>
      <w:r w:rsidR="007A1E65" w:rsidRPr="007A1E65">
        <w:rPr>
          <w:rFonts w:cstheme="minorHAnsi"/>
          <w:szCs w:val="24"/>
        </w:rPr>
        <w:t>Рис. 1</w:t>
      </w:r>
      <w:r w:rsidR="00364254">
        <w:fldChar w:fldCharType="end"/>
      </w:r>
      <w:r w:rsidR="00007717" w:rsidRPr="00007717">
        <w:rPr>
          <w:rFonts w:cstheme="minorHAnsi"/>
          <w:noProof/>
          <w:szCs w:val="24"/>
          <w:lang w:eastAsia="ru-RU"/>
        </w:rPr>
        <w:t xml:space="preserve"> </w:t>
      </w:r>
      <w:r w:rsidR="00007717">
        <w:rPr>
          <w:rFonts w:cstheme="minorHAnsi"/>
          <w:noProof/>
          <w:szCs w:val="24"/>
          <w:lang w:eastAsia="ru-RU"/>
        </w:rPr>
        <w:t xml:space="preserve"> </w:t>
      </w:r>
      <w:r w:rsidR="00A71EF7">
        <w:rPr>
          <w:rFonts w:cstheme="minorHAnsi"/>
          <w:noProof/>
          <w:szCs w:val="24"/>
          <w:lang w:eastAsia="ru-RU"/>
        </w:rPr>
        <w:pict w14:anchorId="4F900F75">
          <v:shape id="_x0000_i1026" type="#_x0000_t75" style="width:539pt;height:228pt">
            <v:imagedata r:id="rId11" o:title="ВК-05"/>
          </v:shape>
        </w:pict>
      </w:r>
      <w:r w:rsidR="000931C3" w:rsidRPr="000931C3">
        <w:rPr>
          <w:rFonts w:cstheme="minorHAnsi"/>
          <w:noProof/>
          <w:szCs w:val="24"/>
          <w:lang w:eastAsia="ru-RU"/>
        </w:rPr>
        <w:t xml:space="preserve"> </w:t>
      </w:r>
      <w:r w:rsidR="00FA43A1" w:rsidRPr="00FA43A1">
        <w:rPr>
          <w:rFonts w:cstheme="minorHAnsi"/>
          <w:noProof/>
          <w:szCs w:val="24"/>
          <w:lang w:eastAsia="ru-RU"/>
        </w:rPr>
        <w:t xml:space="preserve"> </w:t>
      </w:r>
    </w:p>
    <w:p w14:paraId="502501CD" w14:textId="2B359456" w:rsidR="00761610" w:rsidRDefault="00761610" w:rsidP="000653A0">
      <w:bookmarkStart w:id="8" w:name="_bookmark10"/>
      <w:bookmarkStart w:id="9" w:name="_Toc463344194"/>
      <w:bookmarkEnd w:id="8"/>
    </w:p>
    <w:p w14:paraId="3BCFF3F4" w14:textId="4188837B" w:rsidR="00325EBB" w:rsidRDefault="00761610" w:rsidP="000653A0">
      <w:r>
        <w:rPr>
          <w:rFonts w:eastAsia="Times New Roman" w:cstheme="minorHAnsi"/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30588F" wp14:editId="0B6858AB">
                <wp:simplePos x="0" y="0"/>
                <wp:positionH relativeFrom="margin">
                  <wp:align>center</wp:align>
                </wp:positionH>
                <wp:positionV relativeFrom="paragraph">
                  <wp:posOffset>13808</wp:posOffset>
                </wp:positionV>
                <wp:extent cx="1718310" cy="194945"/>
                <wp:effectExtent l="0" t="0" r="0" b="0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725B6" w14:textId="2CC7A7C9" w:rsidR="00A55368" w:rsidRPr="00EC5374" w:rsidRDefault="00A55368" w:rsidP="00BD377C">
                            <w:pPr>
                              <w:pStyle w:val="af0"/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  <w:bookmarkStart w:id="10" w:name="_Ref13928195"/>
                            <w:r w:rsidRPr="00EC5374">
                              <w:rPr>
                                <w:rFonts w:asciiTheme="minorHAnsi" w:hAnsiTheme="minorHAnsi"/>
                              </w:rPr>
                              <w:t xml:space="preserve">Рис. </w:t>
                            </w:r>
                            <w:r w:rsidRPr="00EC5374">
                              <w:rPr>
                                <w:rFonts w:asciiTheme="minorHAnsi" w:hAnsiTheme="minorHAnsi"/>
                              </w:rPr>
                              <w:fldChar w:fldCharType="begin"/>
                            </w:r>
                            <w:r w:rsidRPr="00EC5374">
                              <w:rPr>
                                <w:rFonts w:asciiTheme="minorHAnsi" w:hAnsiTheme="minorHAnsi"/>
                              </w:rPr>
                              <w:instrText xml:space="preserve"> SEQ Рис. \* ARABIC </w:instrText>
                            </w:r>
                            <w:r w:rsidRPr="00EC5374">
                              <w:rPr>
                                <w:rFonts w:asciiTheme="minorHAnsi" w:hAnsiTheme="minorHAnsi"/>
                              </w:rPr>
                              <w:fldChar w:fldCharType="separate"/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</w:rPr>
                              <w:t>1</w:t>
                            </w:r>
                            <w:r w:rsidRPr="00EC5374">
                              <w:rPr>
                                <w:rFonts w:asciiTheme="minorHAnsi" w:hAnsiTheme="minorHAnsi"/>
                              </w:rPr>
                              <w:fldChar w:fldCharType="end"/>
                            </w:r>
                            <w:bookmarkEnd w:id="10"/>
                            <w:r w:rsidRPr="00EC5374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EC5374"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  <w:t>Общий вид прибора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630588F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0;margin-top:1.1pt;width:135.3pt;height:15.3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" stroked="f">
                <v:textbox inset="0,0,0,0">
                  <w:txbxContent>
                    <w:p w14:paraId="201725B6" w14:textId="2CC7A7C9" w:rsidR="00A55368" w:rsidRPr="00EC5374" w:rsidRDefault="00A55368" w:rsidP="00BD377C">
                      <w:pPr>
                        <w:pStyle w:val="af0"/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  <w:bookmarkStart w:id="10" w:name="_Ref13928195"/>
                      <w:r w:rsidRPr="00EC5374">
                        <w:rPr>
                          <w:rFonts w:asciiTheme="minorHAnsi" w:hAnsiTheme="minorHAnsi"/>
                        </w:rPr>
                        <w:t xml:space="preserve">Рис. </w:t>
                      </w:r>
                      <w:r w:rsidRPr="00EC5374">
                        <w:rPr>
                          <w:rFonts w:asciiTheme="minorHAnsi" w:hAnsiTheme="minorHAnsi"/>
                        </w:rPr>
                        <w:fldChar w:fldCharType="begin"/>
                      </w:r>
                      <w:r w:rsidRPr="00EC5374">
                        <w:rPr>
                          <w:rFonts w:asciiTheme="minorHAnsi" w:hAnsiTheme="minorHAnsi"/>
                        </w:rPr>
                        <w:instrText xml:space="preserve"> SEQ Рис. \* ARABIC </w:instrText>
                      </w:r>
                      <w:r w:rsidRPr="00EC5374">
                        <w:rPr>
                          <w:rFonts w:asciiTheme="minorHAnsi" w:hAnsiTheme="minorHAnsi"/>
                        </w:rPr>
                        <w:fldChar w:fldCharType="separate"/>
                      </w:r>
                      <w:r>
                        <w:rPr>
                          <w:rFonts w:asciiTheme="minorHAnsi" w:hAnsiTheme="minorHAnsi"/>
                          <w:noProof/>
                        </w:rPr>
                        <w:t>1</w:t>
                      </w:r>
                      <w:r w:rsidRPr="00EC5374">
                        <w:rPr>
                          <w:rFonts w:asciiTheme="minorHAnsi" w:hAnsiTheme="minorHAnsi"/>
                        </w:rPr>
                        <w:fldChar w:fldCharType="end"/>
                      </w:r>
                      <w:bookmarkEnd w:id="10"/>
                      <w:r w:rsidRPr="00EC5374"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EC5374">
                        <w:rPr>
                          <w:rFonts w:asciiTheme="minorHAnsi" w:hAnsiTheme="minorHAnsi" w:cs="Arial"/>
                          <w:color w:val="000000" w:themeColor="text1"/>
                        </w:rPr>
                        <w:t>Общий вид прибора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CEB05B" w14:textId="77777777" w:rsidR="00325EBB" w:rsidRPr="001F3564" w:rsidRDefault="00325EBB" w:rsidP="000653A0"/>
    <w:p w14:paraId="7403B510" w14:textId="7CC2CF92" w:rsidR="00AB4891" w:rsidRDefault="000653A0" w:rsidP="00325EBB">
      <w:pPr>
        <w:jc w:val="both"/>
      </w:pPr>
      <w:r w:rsidRPr="000653A0">
        <w:t xml:space="preserve">Корпус изготавливается из </w:t>
      </w:r>
      <w:r>
        <w:t xml:space="preserve">пластика </w:t>
      </w:r>
      <w:r w:rsidR="00DD527A" w:rsidRPr="007E06DE">
        <w:rPr>
          <w:rFonts w:cstheme="minorHAnsi"/>
          <w:szCs w:val="20"/>
        </w:rPr>
        <w:t>HIPS</w:t>
      </w:r>
      <w:r w:rsidRPr="000653A0">
        <w:t xml:space="preserve"> </w:t>
      </w:r>
      <w:r>
        <w:rPr>
          <w:lang w:val="en-US"/>
        </w:rPr>
        <w:t>c</w:t>
      </w:r>
      <w:r w:rsidRPr="000653A0">
        <w:t xml:space="preserve"> тепло- и звукоизоляцией из </w:t>
      </w:r>
      <w:r w:rsidR="00DB38CD">
        <w:t xml:space="preserve">эластичного </w:t>
      </w:r>
      <w:proofErr w:type="spellStart"/>
      <w:r w:rsidR="00DB38CD">
        <w:t>п</w:t>
      </w:r>
      <w:r>
        <w:t>енополиуретана</w:t>
      </w:r>
      <w:proofErr w:type="spellEnd"/>
      <w:r>
        <w:t xml:space="preserve"> и </w:t>
      </w:r>
      <w:proofErr w:type="spellStart"/>
      <w:r w:rsidR="00DB38CD">
        <w:t>и</w:t>
      </w:r>
      <w:r>
        <w:t>золона</w:t>
      </w:r>
      <w:proofErr w:type="spellEnd"/>
      <w:r>
        <w:t>.</w:t>
      </w:r>
      <w:r w:rsidR="00DD527A" w:rsidRPr="007E06DE">
        <w:rPr>
          <w:rFonts w:cstheme="minorHAnsi"/>
          <w:szCs w:val="20"/>
          <w:lang w:eastAsia="ru-RU"/>
        </w:rPr>
        <w:t xml:space="preserve"> </w:t>
      </w:r>
      <w:r w:rsidR="00DD527A" w:rsidRPr="007E06DE">
        <w:rPr>
          <w:rFonts w:cstheme="minorHAnsi"/>
          <w:szCs w:val="20"/>
        </w:rPr>
        <w:t>Внутри корпуса прибора размещаются: плата управления</w:t>
      </w:r>
      <w:r w:rsidR="003B7651">
        <w:rPr>
          <w:rFonts w:cstheme="minorHAnsi"/>
          <w:szCs w:val="20"/>
        </w:rPr>
        <w:t>, датчик</w:t>
      </w:r>
      <w:r w:rsidR="00CE67F5">
        <w:rPr>
          <w:rFonts w:cstheme="minorHAnsi"/>
          <w:szCs w:val="20"/>
        </w:rPr>
        <w:t>и</w:t>
      </w:r>
      <w:r w:rsidR="003B7651">
        <w:rPr>
          <w:rFonts w:cstheme="minorHAnsi"/>
          <w:szCs w:val="20"/>
        </w:rPr>
        <w:t xml:space="preserve"> температуры</w:t>
      </w:r>
      <w:r w:rsidR="003B7651" w:rsidRPr="007E06DE">
        <w:rPr>
          <w:rFonts w:cstheme="minorHAnsi"/>
          <w:szCs w:val="20"/>
        </w:rPr>
        <w:t xml:space="preserve">, </w:t>
      </w:r>
      <w:r w:rsidR="003B7651" w:rsidRPr="007E06DE">
        <w:rPr>
          <w:rFonts w:cstheme="minorHAnsi"/>
          <w:szCs w:val="20"/>
          <w:lang w:val="en-US"/>
        </w:rPr>
        <w:t>Wi</w:t>
      </w:r>
      <w:r w:rsidR="00CA0B93" w:rsidRPr="00CA0B93">
        <w:rPr>
          <w:rFonts w:cstheme="minorHAnsi"/>
          <w:szCs w:val="20"/>
        </w:rPr>
        <w:t>-</w:t>
      </w:r>
      <w:r w:rsidR="003B7651" w:rsidRPr="007E06DE">
        <w:rPr>
          <w:rFonts w:cstheme="minorHAnsi"/>
          <w:szCs w:val="20"/>
          <w:lang w:val="en-US"/>
        </w:rPr>
        <w:t>Fi</w:t>
      </w:r>
      <w:r w:rsidR="003B7651" w:rsidRPr="007E06DE">
        <w:rPr>
          <w:rFonts w:cstheme="minorHAnsi"/>
          <w:szCs w:val="20"/>
        </w:rPr>
        <w:t xml:space="preserve"> модуль</w:t>
      </w:r>
      <w:r w:rsidR="00DD527A" w:rsidRPr="007E06DE">
        <w:rPr>
          <w:rFonts w:cstheme="minorHAnsi"/>
          <w:szCs w:val="20"/>
        </w:rPr>
        <w:t xml:space="preserve">.  </w:t>
      </w:r>
      <w:r w:rsidRPr="000653A0">
        <w:t>Патруб</w:t>
      </w:r>
      <w:r>
        <w:t>о</w:t>
      </w:r>
      <w:r w:rsidRPr="000653A0">
        <w:t>к из корпуса выведен горизонтально</w:t>
      </w:r>
      <w:r>
        <w:t xml:space="preserve"> </w:t>
      </w:r>
      <w:r w:rsidRPr="000653A0">
        <w:t>и оснащен</w:t>
      </w:r>
      <w:r>
        <w:t xml:space="preserve"> уплотнител</w:t>
      </w:r>
      <w:r w:rsidR="00DB38CD">
        <w:t>е</w:t>
      </w:r>
      <w:r>
        <w:t>м</w:t>
      </w:r>
      <w:r w:rsidRPr="000653A0">
        <w:t xml:space="preserve"> </w:t>
      </w:r>
      <w:r w:rsidR="00DB38CD" w:rsidRPr="00DB38CD">
        <w:t xml:space="preserve">из вспененного каучука </w:t>
      </w:r>
      <w:r w:rsidRPr="000653A0">
        <w:t xml:space="preserve">для герметичного соединения. </w:t>
      </w:r>
    </w:p>
    <w:p w14:paraId="66B8D33C" w14:textId="4D460A51" w:rsidR="000653A0" w:rsidRPr="000653A0" w:rsidRDefault="00DB38CD" w:rsidP="00325EBB">
      <w:pPr>
        <w:jc w:val="both"/>
      </w:pPr>
      <w:r>
        <w:t>На задней стенке</w:t>
      </w:r>
      <w:r w:rsidRPr="000653A0">
        <w:t xml:space="preserve"> корпус</w:t>
      </w:r>
      <w:r>
        <w:t>а</w:t>
      </w:r>
      <w:r w:rsidRPr="000653A0">
        <w:t xml:space="preserve"> предусмотрены </w:t>
      </w:r>
      <w:r>
        <w:t>магнитные крепления</w:t>
      </w:r>
      <w:r w:rsidRPr="000653A0">
        <w:t xml:space="preserve"> для удобства установки</w:t>
      </w:r>
      <w:r>
        <w:t xml:space="preserve"> </w:t>
      </w:r>
      <w:r w:rsidR="00DD527A">
        <w:t xml:space="preserve">корпуса </w:t>
      </w:r>
      <w:r>
        <w:t>на монтажную пластину.</w:t>
      </w:r>
      <w:r w:rsidRPr="000653A0">
        <w:t xml:space="preserve"> </w:t>
      </w:r>
      <w:r>
        <w:t xml:space="preserve">Магнитное крепление </w:t>
      </w:r>
      <w:r w:rsidR="000653A0" w:rsidRPr="000653A0">
        <w:t>обеспечивает удобный</w:t>
      </w:r>
      <w:r>
        <w:t xml:space="preserve"> </w:t>
      </w:r>
      <w:r w:rsidR="000653A0" w:rsidRPr="000653A0">
        <w:t>доступ для обслуживания (чистка элементов, замена фильтр</w:t>
      </w:r>
      <w:r w:rsidR="00663AEA">
        <w:t>а</w:t>
      </w:r>
      <w:r w:rsidR="000653A0" w:rsidRPr="000653A0">
        <w:t xml:space="preserve"> и т.д.).</w:t>
      </w:r>
    </w:p>
    <w:p w14:paraId="10272106" w14:textId="3385E50B" w:rsidR="00AB4891" w:rsidRDefault="00DD527A" w:rsidP="00325EBB">
      <w:pPr>
        <w:jc w:val="both"/>
      </w:pPr>
      <w:r>
        <w:rPr>
          <w:rFonts w:cstheme="minorHAnsi"/>
          <w:szCs w:val="24"/>
        </w:rPr>
        <w:t>На правой стороне корпуса</w:t>
      </w:r>
      <w:r w:rsidRPr="006A7027">
        <w:rPr>
          <w:rFonts w:cstheme="minorHAnsi"/>
          <w:szCs w:val="24"/>
        </w:rPr>
        <w:t xml:space="preserve"> </w:t>
      </w:r>
      <w:r w:rsidR="00663AEA">
        <w:rPr>
          <w:rFonts w:cstheme="minorHAnsi"/>
          <w:szCs w:val="24"/>
        </w:rPr>
        <w:t>расположен</w:t>
      </w:r>
      <w:r w:rsidR="00AB4891">
        <w:rPr>
          <w:rFonts w:cstheme="minorHAnsi"/>
          <w:szCs w:val="24"/>
        </w:rPr>
        <w:t>а панель управления с</w:t>
      </w:r>
      <w:r w:rsidR="00AB4891" w:rsidRPr="00AB4891">
        <w:rPr>
          <w:rFonts w:cstheme="minorHAnsi"/>
          <w:szCs w:val="24"/>
        </w:rPr>
        <w:t xml:space="preserve"> </w:t>
      </w:r>
      <w:r w:rsidR="00AB4891">
        <w:rPr>
          <w:rFonts w:cstheme="minorHAnsi"/>
          <w:szCs w:val="24"/>
        </w:rPr>
        <w:t xml:space="preserve">кнопками [-], </w:t>
      </w:r>
      <w:r w:rsidRPr="006A7027">
        <w:rPr>
          <w:rFonts w:cstheme="minorHAnsi"/>
          <w:szCs w:val="24"/>
        </w:rPr>
        <w:t>[+]</w:t>
      </w:r>
      <w:r w:rsidR="00AB4891">
        <w:rPr>
          <w:rFonts w:cstheme="minorHAnsi"/>
          <w:szCs w:val="24"/>
        </w:rPr>
        <w:t xml:space="preserve"> и светодиодный индикатор режима работы.</w:t>
      </w:r>
    </w:p>
    <w:p w14:paraId="5B8CA42C" w14:textId="482A8EA4" w:rsidR="00663AEA" w:rsidRDefault="00663AEA" w:rsidP="00325EBB">
      <w:pPr>
        <w:jc w:val="both"/>
      </w:pPr>
      <w:r>
        <w:t xml:space="preserve">Для соединения прибора с электросетью предусмотрен провод длиной </w:t>
      </w:r>
      <w:r w:rsidR="00B25CAA">
        <w:t xml:space="preserve">2,5 </w:t>
      </w:r>
      <w:r>
        <w:t>м.</w:t>
      </w:r>
    </w:p>
    <w:p w14:paraId="3D832418" w14:textId="75F19504" w:rsidR="00C762C6" w:rsidRDefault="00663AEA" w:rsidP="00325EBB">
      <w:pPr>
        <w:tabs>
          <w:tab w:val="left" w:pos="284"/>
        </w:tabs>
        <w:jc w:val="both"/>
      </w:pPr>
      <w:r w:rsidRPr="004C2636">
        <w:rPr>
          <w:rFonts w:cstheme="minorHAnsi"/>
          <w:szCs w:val="20"/>
        </w:rPr>
        <w:t xml:space="preserve">Прибор оборудован </w:t>
      </w:r>
      <w:proofErr w:type="spellStart"/>
      <w:r w:rsidRPr="004C2636">
        <w:rPr>
          <w:rFonts w:cstheme="minorHAnsi"/>
          <w:szCs w:val="20"/>
        </w:rPr>
        <w:t>Wi</w:t>
      </w:r>
      <w:proofErr w:type="spellEnd"/>
      <w:r w:rsidRPr="004C2636">
        <w:rPr>
          <w:rFonts w:cstheme="minorHAnsi"/>
          <w:szCs w:val="20"/>
        </w:rPr>
        <w:t>-</w:t>
      </w:r>
      <w:proofErr w:type="spellStart"/>
      <w:r w:rsidRPr="004C2636">
        <w:rPr>
          <w:rFonts w:cstheme="minorHAnsi"/>
          <w:szCs w:val="20"/>
        </w:rPr>
        <w:t>Fi</w:t>
      </w:r>
      <w:proofErr w:type="spellEnd"/>
      <w:r w:rsidR="008E1F01">
        <w:rPr>
          <w:rFonts w:cstheme="minorHAnsi"/>
          <w:szCs w:val="20"/>
        </w:rPr>
        <w:t xml:space="preserve">-модулем </w:t>
      </w:r>
      <w:r>
        <w:rPr>
          <w:rFonts w:cstheme="minorHAnsi"/>
          <w:szCs w:val="20"/>
        </w:rPr>
        <w:t>для</w:t>
      </w:r>
      <w:r w:rsidR="008E1F01">
        <w:rPr>
          <w:rFonts w:cstheme="minorHAnsi"/>
          <w:szCs w:val="20"/>
        </w:rPr>
        <w:t xml:space="preserve"> </w:t>
      </w:r>
      <w:r w:rsidR="008F6F2F">
        <w:rPr>
          <w:rFonts w:cstheme="minorHAnsi"/>
          <w:szCs w:val="20"/>
        </w:rPr>
        <w:t xml:space="preserve">удаленного </w:t>
      </w:r>
      <w:r w:rsidRPr="004C2636">
        <w:rPr>
          <w:rFonts w:cstheme="minorHAnsi"/>
          <w:szCs w:val="20"/>
        </w:rPr>
        <w:t>управления с</w:t>
      </w:r>
      <w:r>
        <w:rPr>
          <w:rFonts w:cstheme="minorHAnsi"/>
          <w:szCs w:val="20"/>
        </w:rPr>
        <w:t xml:space="preserve"> помощью </w:t>
      </w:r>
      <w:r w:rsidRPr="004C2636">
        <w:rPr>
          <w:rFonts w:cstheme="minorHAnsi"/>
          <w:szCs w:val="20"/>
        </w:rPr>
        <w:t xml:space="preserve">мобильного </w:t>
      </w:r>
      <w:r w:rsidR="008F6F2F">
        <w:rPr>
          <w:rFonts w:cstheme="minorHAnsi"/>
          <w:szCs w:val="20"/>
        </w:rPr>
        <w:t>телефона</w:t>
      </w:r>
      <w:r>
        <w:rPr>
          <w:rFonts w:cstheme="minorHAnsi"/>
          <w:szCs w:val="20"/>
        </w:rPr>
        <w:t xml:space="preserve">, а также для </w:t>
      </w:r>
      <w:r w:rsidR="008F6F2F">
        <w:rPr>
          <w:rFonts w:cstheme="minorHAnsi"/>
          <w:szCs w:val="20"/>
        </w:rPr>
        <w:t xml:space="preserve">настройки </w:t>
      </w:r>
      <w:r>
        <w:rPr>
          <w:rFonts w:cstheme="minorHAnsi"/>
          <w:szCs w:val="20"/>
        </w:rPr>
        <w:t>автоматическ</w:t>
      </w:r>
      <w:r w:rsidR="008E1F01">
        <w:rPr>
          <w:rFonts w:cstheme="minorHAnsi"/>
          <w:szCs w:val="20"/>
        </w:rPr>
        <w:t>ой</w:t>
      </w:r>
      <w:r>
        <w:rPr>
          <w:rFonts w:cstheme="minorHAnsi"/>
          <w:szCs w:val="20"/>
        </w:rPr>
        <w:t xml:space="preserve"> р</w:t>
      </w:r>
      <w:r w:rsidR="008E1F01">
        <w:rPr>
          <w:rFonts w:cstheme="minorHAnsi"/>
          <w:szCs w:val="20"/>
        </w:rPr>
        <w:t xml:space="preserve">аботы </w:t>
      </w:r>
      <w:r w:rsidR="008F6F2F">
        <w:rPr>
          <w:rFonts w:cstheme="minorHAnsi"/>
          <w:szCs w:val="20"/>
        </w:rPr>
        <w:t xml:space="preserve">на основании данных, полученных </w:t>
      </w:r>
      <w:r w:rsidR="008F6F2F" w:rsidRPr="000C1EC1">
        <w:rPr>
          <w:rFonts w:cstheme="minorHAnsi"/>
          <w:szCs w:val="20"/>
        </w:rPr>
        <w:t>от</w:t>
      </w:r>
      <w:r w:rsidR="008E1F01" w:rsidRPr="000C1EC1">
        <w:rPr>
          <w:rFonts w:cstheme="minorHAnsi"/>
          <w:szCs w:val="24"/>
        </w:rPr>
        <w:t xml:space="preserve"> </w:t>
      </w:r>
      <w:r w:rsidR="000C1EC1" w:rsidRPr="000C1EC1">
        <w:rPr>
          <w:rFonts w:cstheme="minorHAnsi"/>
          <w:szCs w:val="24"/>
        </w:rPr>
        <w:t>монитор</w:t>
      </w:r>
      <w:r w:rsidR="008E1F01" w:rsidRPr="000C1EC1">
        <w:rPr>
          <w:rFonts w:cstheme="minorHAnsi"/>
          <w:szCs w:val="24"/>
        </w:rPr>
        <w:t xml:space="preserve"> качества воздуха VAKIO ATMOSPHERE</w:t>
      </w:r>
      <w:r w:rsidRPr="000C1EC1">
        <w:rPr>
          <w:rFonts w:cstheme="minorHAnsi"/>
          <w:szCs w:val="20"/>
        </w:rPr>
        <w:t>.</w:t>
      </w:r>
      <w:r w:rsidR="00C762C6">
        <w:t xml:space="preserve"> </w:t>
      </w:r>
    </w:p>
    <w:p w14:paraId="467EC113" w14:textId="77777777" w:rsidR="00C04D97" w:rsidRDefault="00C04D97">
      <w:pPr>
        <w:spacing w:after="200"/>
        <w:rPr>
          <w:rFonts w:eastAsiaTheme="majorEastAsia" w:cstheme="minorHAnsi"/>
          <w:b/>
          <w:noProof/>
          <w:color w:val="000000" w:themeColor="text1"/>
          <w:szCs w:val="24"/>
        </w:rPr>
      </w:pPr>
      <w:r>
        <w:br w:type="page"/>
      </w:r>
    </w:p>
    <w:p w14:paraId="15A52A90" w14:textId="0CF17784" w:rsidR="00836817" w:rsidRDefault="000A1A7F" w:rsidP="00413CB7">
      <w:pPr>
        <w:pStyle w:val="2"/>
      </w:pPr>
      <w:bookmarkStart w:id="11" w:name="_Toc110588454"/>
      <w:r w:rsidRPr="000A1A7F">
        <w:rPr>
          <w:lang w:eastAsia="ru-RU"/>
        </w:rPr>
        <w:lastRenderedPageBreak/>
        <w:drawing>
          <wp:anchor distT="0" distB="0" distL="114300" distR="114300" simplePos="0" relativeHeight="251785216" behindDoc="1" locked="0" layoutInCell="1" allowOverlap="1" wp14:anchorId="5AE2311D" wp14:editId="252FA837">
            <wp:simplePos x="0" y="0"/>
            <wp:positionH relativeFrom="margin">
              <wp:posOffset>435601</wp:posOffset>
            </wp:positionH>
            <wp:positionV relativeFrom="paragraph">
              <wp:posOffset>8090</wp:posOffset>
            </wp:positionV>
            <wp:extent cx="5969307" cy="3016333"/>
            <wp:effectExtent l="0" t="0" r="0" b="0"/>
            <wp:wrapNone/>
            <wp:docPr id="15" name="Рисунок 15" descr="D:\Вакио\вк-05 25.08.21\н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акио\вк-05 25.08.21\неп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75" cy="30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437">
        <w:t>Состав</w:t>
      </w:r>
      <w:r w:rsidR="00836817" w:rsidRPr="00EF5505">
        <w:t xml:space="preserve"> прибора</w:t>
      </w:r>
      <w:bookmarkEnd w:id="11"/>
    </w:p>
    <w:p w14:paraId="6FE74059" w14:textId="43436E76" w:rsidR="002E43A2" w:rsidRDefault="002E43A2" w:rsidP="00F25C64">
      <w:pPr>
        <w:jc w:val="center"/>
      </w:pPr>
    </w:p>
    <w:p w14:paraId="07C1E33A" w14:textId="77777777" w:rsidR="00C04D97" w:rsidRDefault="00C04D97" w:rsidP="00413CB7">
      <w:pPr>
        <w:pStyle w:val="2"/>
      </w:pPr>
    </w:p>
    <w:p w14:paraId="3436DC12" w14:textId="77777777" w:rsidR="00C04D97" w:rsidRDefault="00C04D97" w:rsidP="00413CB7">
      <w:pPr>
        <w:pStyle w:val="2"/>
      </w:pPr>
    </w:p>
    <w:p w14:paraId="37A57AA0" w14:textId="77777777" w:rsidR="00C04D97" w:rsidRDefault="00C04D97" w:rsidP="00413CB7">
      <w:pPr>
        <w:pStyle w:val="2"/>
      </w:pPr>
    </w:p>
    <w:p w14:paraId="625E2F07" w14:textId="77777777" w:rsidR="00C04D97" w:rsidRDefault="00C04D97" w:rsidP="00413CB7">
      <w:pPr>
        <w:pStyle w:val="2"/>
      </w:pPr>
    </w:p>
    <w:p w14:paraId="523F16C1" w14:textId="77777777" w:rsidR="00C04D97" w:rsidRDefault="00C04D97" w:rsidP="00413CB7">
      <w:pPr>
        <w:pStyle w:val="2"/>
      </w:pPr>
    </w:p>
    <w:p w14:paraId="5958C394" w14:textId="77777777" w:rsidR="00C04D97" w:rsidRDefault="00C04D97" w:rsidP="00413CB7">
      <w:pPr>
        <w:pStyle w:val="2"/>
      </w:pPr>
    </w:p>
    <w:p w14:paraId="5034858A" w14:textId="77777777" w:rsidR="00314437" w:rsidRDefault="00314437" w:rsidP="00413CB7">
      <w:pPr>
        <w:pStyle w:val="2"/>
      </w:pPr>
      <w:bookmarkStart w:id="12" w:name="_Toc110588455"/>
      <w:r w:rsidRPr="00EF5505">
        <w:t>Комплект поставки прибора</w:t>
      </w:r>
      <w:bookmarkEnd w:id="12"/>
    </w:p>
    <w:tbl>
      <w:tblPr>
        <w:tblW w:w="10524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6946"/>
        <w:gridCol w:w="2835"/>
      </w:tblGrid>
      <w:tr w:rsidR="002E43A2" w:rsidRPr="001F127C" w14:paraId="5B64FB36" w14:textId="77777777" w:rsidTr="00C04D97">
        <w:trPr>
          <w:trHeight w:val="382"/>
        </w:trPr>
        <w:tc>
          <w:tcPr>
            <w:tcW w:w="743" w:type="dxa"/>
            <w:shd w:val="clear" w:color="auto" w:fill="D9D9D9" w:themeFill="background1" w:themeFillShade="D9"/>
          </w:tcPr>
          <w:p w14:paraId="6920443A" w14:textId="77777777" w:rsidR="002E43A2" w:rsidRPr="001F127C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</w:p>
        </w:tc>
        <w:tc>
          <w:tcPr>
            <w:tcW w:w="6946" w:type="dxa"/>
            <w:shd w:val="clear" w:color="auto" w:fill="D9D9D9" w:themeFill="background1" w:themeFillShade="D9"/>
            <w:vAlign w:val="center"/>
          </w:tcPr>
          <w:p w14:paraId="53A7B2BC" w14:textId="6939CAA6" w:rsidR="002E43A2" w:rsidRPr="001F127C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  <w:r w:rsidRPr="001F127C">
              <w:rPr>
                <w:rFonts w:cstheme="minorHAnsi"/>
                <w:szCs w:val="24"/>
              </w:rPr>
              <w:t>Основная комплектация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6380B322" w14:textId="77777777" w:rsidR="002E43A2" w:rsidRPr="001F127C" w:rsidRDefault="002E43A2" w:rsidP="00484E0A">
            <w:pPr>
              <w:spacing w:line="240" w:lineRule="auto"/>
              <w:jc w:val="center"/>
              <w:rPr>
                <w:rFonts w:cstheme="minorHAnsi"/>
                <w:szCs w:val="24"/>
              </w:rPr>
            </w:pPr>
            <w:r w:rsidRPr="001F127C">
              <w:rPr>
                <w:rFonts w:cstheme="minorHAnsi"/>
                <w:szCs w:val="24"/>
              </w:rPr>
              <w:t>Кол-во</w:t>
            </w:r>
          </w:p>
        </w:tc>
      </w:tr>
      <w:tr w:rsidR="002E43A2" w:rsidRPr="001F127C" w14:paraId="0A43D709" w14:textId="77777777" w:rsidTr="00C04D97">
        <w:tc>
          <w:tcPr>
            <w:tcW w:w="743" w:type="dxa"/>
          </w:tcPr>
          <w:p w14:paraId="4294426E" w14:textId="610D0766" w:rsidR="002E43A2" w:rsidRPr="002E43A2" w:rsidRDefault="002E43A2" w:rsidP="00484E0A">
            <w:pPr>
              <w:spacing w:line="240" w:lineRule="auto"/>
              <w:jc w:val="both"/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14:paraId="4C063AFB" w14:textId="14876025" w:rsidR="002E43A2" w:rsidRPr="001F127C" w:rsidRDefault="002E43A2" w:rsidP="003706AF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Корпус</w:t>
            </w:r>
            <w:r w:rsidR="003706AF">
              <w:rPr>
                <w:rFonts w:cstheme="minorHAnsi"/>
                <w:szCs w:val="24"/>
              </w:rPr>
              <w:t xml:space="preserve"> </w:t>
            </w:r>
            <w:r w:rsidR="003706AF">
              <w:rPr>
                <w:rFonts w:cstheme="minorHAnsi"/>
                <w:color w:val="000000" w:themeColor="text1"/>
                <w:szCs w:val="24"/>
              </w:rPr>
              <w:t xml:space="preserve">KIV </w:t>
            </w:r>
            <w:proofErr w:type="spellStart"/>
            <w:r w:rsidR="003706AF">
              <w:rPr>
                <w:rFonts w:cstheme="minorHAnsi"/>
                <w:color w:val="000000" w:themeColor="text1"/>
                <w:szCs w:val="24"/>
              </w:rPr>
              <w:t>Smart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26118C65" w14:textId="77777777" w:rsidR="002E43A2" w:rsidRPr="001F127C" w:rsidRDefault="002E43A2" w:rsidP="00484E0A">
            <w:pPr>
              <w:spacing w:line="240" w:lineRule="auto"/>
              <w:jc w:val="center"/>
              <w:rPr>
                <w:rFonts w:cstheme="minorHAnsi"/>
                <w:szCs w:val="24"/>
              </w:rPr>
            </w:pPr>
            <w:r w:rsidRPr="001F127C">
              <w:rPr>
                <w:rFonts w:cstheme="minorHAnsi"/>
                <w:szCs w:val="24"/>
              </w:rPr>
              <w:t>1</w:t>
            </w:r>
          </w:p>
        </w:tc>
      </w:tr>
      <w:tr w:rsidR="002E43A2" w:rsidRPr="001F127C" w14:paraId="20CC7234" w14:textId="77777777" w:rsidTr="00C04D97">
        <w:tc>
          <w:tcPr>
            <w:tcW w:w="743" w:type="dxa"/>
          </w:tcPr>
          <w:p w14:paraId="48204251" w14:textId="4BE1C246" w:rsidR="002E43A2" w:rsidRPr="002E43A2" w:rsidRDefault="002E43A2" w:rsidP="00484E0A">
            <w:pPr>
              <w:spacing w:line="240" w:lineRule="auto"/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14:paraId="679D2DAA" w14:textId="6E7FEB0A" w:rsidR="002E43A2" w:rsidRPr="00B3641F" w:rsidRDefault="002E43A2" w:rsidP="00484E0A">
            <w:pPr>
              <w:spacing w:line="240" w:lineRule="auto"/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</w:rPr>
              <w:t>Фильтр</w:t>
            </w:r>
            <w:r w:rsidR="00B3641F">
              <w:rPr>
                <w:rFonts w:cstheme="minorHAnsi"/>
                <w:szCs w:val="24"/>
                <w:lang w:val="en-US"/>
              </w:rPr>
              <w:t xml:space="preserve"> </w:t>
            </w:r>
            <w:r w:rsidR="00B3641F" w:rsidRPr="00F12737">
              <w:rPr>
                <w:lang w:val="en-US"/>
              </w:rPr>
              <w:t>F5</w:t>
            </w:r>
          </w:p>
        </w:tc>
        <w:tc>
          <w:tcPr>
            <w:tcW w:w="2835" w:type="dxa"/>
            <w:shd w:val="clear" w:color="auto" w:fill="auto"/>
          </w:tcPr>
          <w:p w14:paraId="13EDB1D8" w14:textId="77777777" w:rsidR="002E43A2" w:rsidRPr="001F127C" w:rsidRDefault="002E43A2" w:rsidP="00484E0A">
            <w:pPr>
              <w:spacing w:line="240" w:lineRule="auto"/>
              <w:jc w:val="center"/>
              <w:rPr>
                <w:rFonts w:cstheme="minorHAnsi"/>
                <w:szCs w:val="24"/>
              </w:rPr>
            </w:pPr>
            <w:r w:rsidRPr="001F127C">
              <w:rPr>
                <w:rFonts w:cstheme="minorHAnsi"/>
                <w:szCs w:val="24"/>
              </w:rPr>
              <w:t>1</w:t>
            </w:r>
          </w:p>
        </w:tc>
      </w:tr>
      <w:tr w:rsidR="002E43A2" w:rsidRPr="001F127C" w14:paraId="0D6AAA71" w14:textId="77777777" w:rsidTr="00C04D97">
        <w:tc>
          <w:tcPr>
            <w:tcW w:w="743" w:type="dxa"/>
          </w:tcPr>
          <w:p w14:paraId="5A6A6A7E" w14:textId="2EE6D8B0" w:rsidR="002E43A2" w:rsidRPr="002E43A2" w:rsidRDefault="002E43A2" w:rsidP="00484E0A">
            <w:pPr>
              <w:spacing w:line="240" w:lineRule="auto"/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>3</w:t>
            </w:r>
          </w:p>
        </w:tc>
        <w:tc>
          <w:tcPr>
            <w:tcW w:w="6946" w:type="dxa"/>
            <w:shd w:val="clear" w:color="auto" w:fill="auto"/>
          </w:tcPr>
          <w:p w14:paraId="5E45FA59" w14:textId="189D0235" w:rsidR="002E43A2" w:rsidRPr="001F127C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Монтажная пластина</w:t>
            </w:r>
          </w:p>
        </w:tc>
        <w:tc>
          <w:tcPr>
            <w:tcW w:w="2835" w:type="dxa"/>
            <w:shd w:val="clear" w:color="auto" w:fill="auto"/>
          </w:tcPr>
          <w:p w14:paraId="3DA210C8" w14:textId="77777777" w:rsidR="002E43A2" w:rsidRPr="001F127C" w:rsidRDefault="002E43A2" w:rsidP="00484E0A">
            <w:pPr>
              <w:spacing w:line="240" w:lineRule="auto"/>
              <w:jc w:val="center"/>
              <w:rPr>
                <w:rFonts w:cstheme="minorHAnsi"/>
                <w:szCs w:val="24"/>
              </w:rPr>
            </w:pPr>
            <w:r w:rsidRPr="001F127C">
              <w:rPr>
                <w:rFonts w:cstheme="minorHAnsi"/>
                <w:szCs w:val="24"/>
              </w:rPr>
              <w:t>1</w:t>
            </w:r>
          </w:p>
        </w:tc>
      </w:tr>
      <w:tr w:rsidR="002E43A2" w:rsidRPr="001F127C" w14:paraId="287BD593" w14:textId="77777777" w:rsidTr="00C04D97">
        <w:tc>
          <w:tcPr>
            <w:tcW w:w="743" w:type="dxa"/>
          </w:tcPr>
          <w:p w14:paraId="50FCED88" w14:textId="6913A8EF" w:rsidR="002E43A2" w:rsidRPr="002E43A2" w:rsidRDefault="002E43A2" w:rsidP="00484E0A">
            <w:pPr>
              <w:spacing w:line="240" w:lineRule="auto"/>
              <w:rPr>
                <w:rFonts w:cstheme="minorHAnsi"/>
                <w:szCs w:val="24"/>
                <w:lang w:val="en-US"/>
              </w:rPr>
            </w:pPr>
            <w:r>
              <w:rPr>
                <w:rFonts w:cstheme="minorHAnsi"/>
                <w:szCs w:val="24"/>
                <w:lang w:val="en-US"/>
              </w:rPr>
              <w:t>4</w:t>
            </w:r>
          </w:p>
        </w:tc>
        <w:tc>
          <w:tcPr>
            <w:tcW w:w="6946" w:type="dxa"/>
            <w:shd w:val="clear" w:color="auto" w:fill="auto"/>
          </w:tcPr>
          <w:p w14:paraId="50196619" w14:textId="3F84494D" w:rsidR="002E43A2" w:rsidRPr="006C7E70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Прокладка</w:t>
            </w:r>
            <w:r w:rsidRPr="006C7E70">
              <w:rPr>
                <w:rFonts w:cstheme="minorHAnsi"/>
                <w:szCs w:val="24"/>
              </w:rPr>
              <w:t xml:space="preserve"> те</w:t>
            </w:r>
            <w:r>
              <w:rPr>
                <w:rFonts w:cstheme="minorHAnsi"/>
                <w:szCs w:val="24"/>
              </w:rPr>
              <w:t>пло</w:t>
            </w:r>
            <w:r w:rsidRPr="006C7E70">
              <w:rPr>
                <w:rFonts w:cstheme="minorHAnsi"/>
                <w:szCs w:val="24"/>
              </w:rPr>
              <w:t>изолирующа</w:t>
            </w:r>
            <w:r>
              <w:rPr>
                <w:rFonts w:cstheme="minorHAnsi"/>
                <w:szCs w:val="24"/>
              </w:rPr>
              <w:t>я</w:t>
            </w:r>
          </w:p>
        </w:tc>
        <w:tc>
          <w:tcPr>
            <w:tcW w:w="2835" w:type="dxa"/>
            <w:shd w:val="clear" w:color="auto" w:fill="auto"/>
          </w:tcPr>
          <w:p w14:paraId="796EBDFF" w14:textId="77777777" w:rsidR="002E43A2" w:rsidRPr="001F127C" w:rsidRDefault="002E43A2" w:rsidP="00484E0A">
            <w:pPr>
              <w:spacing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  <w:tr w:rsidR="002E43A2" w:rsidRPr="001F127C" w14:paraId="12637ACE" w14:textId="77777777" w:rsidTr="00C04D97">
        <w:tc>
          <w:tcPr>
            <w:tcW w:w="743" w:type="dxa"/>
          </w:tcPr>
          <w:p w14:paraId="0ACCF74D" w14:textId="0A2B4670" w:rsidR="002E43A2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5</w:t>
            </w:r>
          </w:p>
        </w:tc>
        <w:tc>
          <w:tcPr>
            <w:tcW w:w="6946" w:type="dxa"/>
            <w:shd w:val="clear" w:color="auto" w:fill="auto"/>
          </w:tcPr>
          <w:p w14:paraId="31BD3EA5" w14:textId="715EB2A3" w:rsidR="002E43A2" w:rsidRPr="001F127C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Решетка </w:t>
            </w:r>
            <w:proofErr w:type="spellStart"/>
            <w:r>
              <w:rPr>
                <w:rFonts w:cstheme="minorHAnsi"/>
                <w:szCs w:val="24"/>
              </w:rPr>
              <w:t>наружняя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44191C67" w14:textId="0A8CFA24" w:rsidR="002E43A2" w:rsidRPr="001F127C" w:rsidRDefault="002E43A2" w:rsidP="00484E0A">
            <w:pPr>
              <w:spacing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  <w:tr w:rsidR="002E43A2" w:rsidRPr="001F127C" w14:paraId="39C1303F" w14:textId="77777777" w:rsidTr="00C04D97">
        <w:tc>
          <w:tcPr>
            <w:tcW w:w="743" w:type="dxa"/>
          </w:tcPr>
          <w:p w14:paraId="22C10F30" w14:textId="3939E79E" w:rsidR="002E43A2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6</w:t>
            </w:r>
          </w:p>
        </w:tc>
        <w:tc>
          <w:tcPr>
            <w:tcW w:w="6946" w:type="dxa"/>
            <w:shd w:val="clear" w:color="auto" w:fill="auto"/>
          </w:tcPr>
          <w:p w14:paraId="63707C7A" w14:textId="524A91B3" w:rsidR="002E43A2" w:rsidRPr="001F127C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  <w:r w:rsidRPr="006C7E70">
              <w:rPr>
                <w:rFonts w:cstheme="minorHAnsi"/>
                <w:szCs w:val="24"/>
              </w:rPr>
              <w:t>Кольцо</w:t>
            </w:r>
            <w:r>
              <w:rPr>
                <w:rFonts w:cstheme="minorHAnsi"/>
                <w:szCs w:val="24"/>
              </w:rPr>
              <w:t xml:space="preserve"> </w:t>
            </w:r>
            <w:r w:rsidRPr="006C7E70">
              <w:rPr>
                <w:rFonts w:cstheme="minorHAnsi"/>
                <w:szCs w:val="24"/>
              </w:rPr>
              <w:t>уплотнительное</w:t>
            </w:r>
            <w:r>
              <w:rPr>
                <w:rFonts w:cstheme="minorHAnsi"/>
                <w:szCs w:val="24"/>
              </w:rPr>
              <w:t xml:space="preserve"> </w:t>
            </w:r>
            <w:r w:rsidRPr="006C7E70">
              <w:rPr>
                <w:rFonts w:cstheme="minorHAnsi"/>
                <w:szCs w:val="24"/>
              </w:rPr>
              <w:t>с бортиком</w:t>
            </w:r>
          </w:p>
        </w:tc>
        <w:tc>
          <w:tcPr>
            <w:tcW w:w="2835" w:type="dxa"/>
            <w:shd w:val="clear" w:color="auto" w:fill="auto"/>
          </w:tcPr>
          <w:p w14:paraId="6D643E91" w14:textId="5D64E6A8" w:rsidR="002E43A2" w:rsidRPr="001F127C" w:rsidRDefault="002E43A2" w:rsidP="00484E0A">
            <w:pPr>
              <w:spacing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  <w:tr w:rsidR="002E43A2" w:rsidRPr="001F127C" w14:paraId="0DF2E2BA" w14:textId="77777777" w:rsidTr="00C04D97">
        <w:tc>
          <w:tcPr>
            <w:tcW w:w="743" w:type="dxa"/>
          </w:tcPr>
          <w:p w14:paraId="0AA5ACEC" w14:textId="7D776353" w:rsidR="002E43A2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7</w:t>
            </w:r>
          </w:p>
        </w:tc>
        <w:tc>
          <w:tcPr>
            <w:tcW w:w="6946" w:type="dxa"/>
            <w:shd w:val="clear" w:color="auto" w:fill="auto"/>
          </w:tcPr>
          <w:p w14:paraId="10E788CB" w14:textId="20F09FA4" w:rsidR="002E43A2" w:rsidRPr="006C7E70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  <w:r w:rsidRPr="006C7E70">
              <w:rPr>
                <w:rFonts w:cstheme="minorHAnsi"/>
                <w:szCs w:val="24"/>
              </w:rPr>
              <w:t>Кольцо уплотнительное</w:t>
            </w:r>
            <w:r>
              <w:rPr>
                <w:rFonts w:cstheme="minorHAnsi"/>
                <w:szCs w:val="24"/>
              </w:rPr>
              <w:t xml:space="preserve"> без бортика</w:t>
            </w:r>
          </w:p>
        </w:tc>
        <w:tc>
          <w:tcPr>
            <w:tcW w:w="2835" w:type="dxa"/>
            <w:shd w:val="clear" w:color="auto" w:fill="auto"/>
          </w:tcPr>
          <w:p w14:paraId="1D7789EC" w14:textId="02F1A1FD" w:rsidR="002E43A2" w:rsidRPr="001F127C" w:rsidRDefault="002E43A2" w:rsidP="00484E0A">
            <w:pPr>
              <w:spacing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  <w:tr w:rsidR="002E43A2" w:rsidRPr="001F127C" w14:paraId="3C15AAF3" w14:textId="77777777" w:rsidTr="00C04D97">
        <w:tc>
          <w:tcPr>
            <w:tcW w:w="743" w:type="dxa"/>
          </w:tcPr>
          <w:p w14:paraId="65621767" w14:textId="682A5991" w:rsidR="002E43A2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</w:t>
            </w:r>
          </w:p>
        </w:tc>
        <w:tc>
          <w:tcPr>
            <w:tcW w:w="6946" w:type="dxa"/>
            <w:shd w:val="clear" w:color="auto" w:fill="auto"/>
          </w:tcPr>
          <w:p w14:paraId="7F28B077" w14:textId="18FDA7CA" w:rsidR="002E43A2" w:rsidRPr="006C7E70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Кабельная стяжка</w:t>
            </w:r>
          </w:p>
        </w:tc>
        <w:tc>
          <w:tcPr>
            <w:tcW w:w="2835" w:type="dxa"/>
            <w:shd w:val="clear" w:color="auto" w:fill="auto"/>
          </w:tcPr>
          <w:p w14:paraId="5706D491" w14:textId="0AE00A0E" w:rsidR="002E43A2" w:rsidRPr="001F127C" w:rsidRDefault="002E43A2" w:rsidP="00484E0A">
            <w:pPr>
              <w:spacing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  <w:tr w:rsidR="002E43A2" w:rsidRPr="001F127C" w14:paraId="532F13EA" w14:textId="77777777" w:rsidTr="00C04D97">
        <w:tc>
          <w:tcPr>
            <w:tcW w:w="743" w:type="dxa"/>
          </w:tcPr>
          <w:p w14:paraId="0448184D" w14:textId="3BBAF79A" w:rsidR="002E43A2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9</w:t>
            </w:r>
          </w:p>
        </w:tc>
        <w:tc>
          <w:tcPr>
            <w:tcW w:w="6946" w:type="dxa"/>
            <w:shd w:val="clear" w:color="auto" w:fill="auto"/>
          </w:tcPr>
          <w:p w14:paraId="5CD8EF74" w14:textId="2CA329F2" w:rsidR="002E43A2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Пульт ДУ</w:t>
            </w:r>
          </w:p>
        </w:tc>
        <w:tc>
          <w:tcPr>
            <w:tcW w:w="2835" w:type="dxa"/>
            <w:shd w:val="clear" w:color="auto" w:fill="auto"/>
          </w:tcPr>
          <w:p w14:paraId="096718CD" w14:textId="4FEE75D5" w:rsidR="002E43A2" w:rsidRPr="001F127C" w:rsidRDefault="002E43A2" w:rsidP="00484E0A">
            <w:pPr>
              <w:spacing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  <w:tr w:rsidR="002E43A2" w:rsidRPr="001F127C" w14:paraId="172F44E6" w14:textId="77777777" w:rsidTr="00C04D97">
        <w:tc>
          <w:tcPr>
            <w:tcW w:w="743" w:type="dxa"/>
          </w:tcPr>
          <w:p w14:paraId="240F10C2" w14:textId="0EB9A651" w:rsidR="002E43A2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10</w:t>
            </w:r>
          </w:p>
        </w:tc>
        <w:tc>
          <w:tcPr>
            <w:tcW w:w="6946" w:type="dxa"/>
            <w:shd w:val="clear" w:color="auto" w:fill="auto"/>
          </w:tcPr>
          <w:p w14:paraId="0D6AED15" w14:textId="7438046F" w:rsidR="002E43A2" w:rsidRPr="007818F9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Кабель питания 220В, длина 2.5м</w:t>
            </w:r>
          </w:p>
        </w:tc>
        <w:tc>
          <w:tcPr>
            <w:tcW w:w="2835" w:type="dxa"/>
            <w:shd w:val="clear" w:color="auto" w:fill="auto"/>
          </w:tcPr>
          <w:p w14:paraId="5A15F39A" w14:textId="77777777" w:rsidR="002E43A2" w:rsidRPr="001F127C" w:rsidRDefault="002E43A2" w:rsidP="00484E0A">
            <w:pPr>
              <w:spacing w:line="240" w:lineRule="auto"/>
              <w:jc w:val="center"/>
              <w:rPr>
                <w:rFonts w:cstheme="minorHAnsi"/>
                <w:szCs w:val="24"/>
              </w:rPr>
            </w:pPr>
            <w:r w:rsidRPr="001F127C">
              <w:rPr>
                <w:rFonts w:cstheme="minorHAnsi"/>
                <w:szCs w:val="24"/>
              </w:rPr>
              <w:t>1</w:t>
            </w:r>
          </w:p>
        </w:tc>
      </w:tr>
      <w:tr w:rsidR="002E43A2" w:rsidRPr="001F127C" w14:paraId="305F4238" w14:textId="77777777" w:rsidTr="00C04D97">
        <w:tc>
          <w:tcPr>
            <w:tcW w:w="743" w:type="dxa"/>
          </w:tcPr>
          <w:p w14:paraId="6EC70ABE" w14:textId="032E1CF7" w:rsidR="002E43A2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</w:t>
            </w:r>
          </w:p>
        </w:tc>
        <w:tc>
          <w:tcPr>
            <w:tcW w:w="6946" w:type="dxa"/>
            <w:shd w:val="clear" w:color="auto" w:fill="auto"/>
          </w:tcPr>
          <w:p w14:paraId="64F413BB" w14:textId="31BE933B" w:rsidR="002E43A2" w:rsidRDefault="002E43A2" w:rsidP="00484E0A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Комплект к</w:t>
            </w:r>
            <w:r w:rsidRPr="006C7E70">
              <w:rPr>
                <w:rFonts w:cstheme="minorHAnsi"/>
                <w:szCs w:val="24"/>
              </w:rPr>
              <w:t>репеж</w:t>
            </w:r>
            <w:r>
              <w:rPr>
                <w:rFonts w:cstheme="minorHAnsi"/>
                <w:szCs w:val="24"/>
              </w:rPr>
              <w:t>а</w:t>
            </w:r>
            <w:r w:rsidRPr="006C7E70">
              <w:rPr>
                <w:rFonts w:cstheme="minorHAnsi"/>
                <w:szCs w:val="24"/>
              </w:rPr>
              <w:t xml:space="preserve"> </w:t>
            </w:r>
            <w:r>
              <w:rPr>
                <w:rFonts w:cstheme="minorHAnsi"/>
                <w:szCs w:val="24"/>
              </w:rPr>
              <w:t>(</w:t>
            </w:r>
            <w:r w:rsidRPr="006C7E70">
              <w:rPr>
                <w:rFonts w:cstheme="minorHAnsi"/>
                <w:szCs w:val="24"/>
              </w:rPr>
              <w:t>Дюбель гвозд</w:t>
            </w:r>
            <w:r>
              <w:rPr>
                <w:rFonts w:cstheme="minorHAnsi"/>
                <w:szCs w:val="24"/>
              </w:rPr>
              <w:t>и)</w:t>
            </w:r>
          </w:p>
        </w:tc>
        <w:tc>
          <w:tcPr>
            <w:tcW w:w="2835" w:type="dxa"/>
            <w:shd w:val="clear" w:color="auto" w:fill="auto"/>
          </w:tcPr>
          <w:p w14:paraId="02A5DEC1" w14:textId="77230F94" w:rsidR="002E43A2" w:rsidRDefault="002E43A2" w:rsidP="00484E0A">
            <w:pPr>
              <w:spacing w:line="240" w:lineRule="auto"/>
              <w:jc w:val="center"/>
              <w:rPr>
                <w:rFonts w:cstheme="minorHAnsi"/>
                <w:szCs w:val="24"/>
              </w:rPr>
            </w:pPr>
            <w:r w:rsidRPr="001F127C">
              <w:rPr>
                <w:rFonts w:cstheme="minorHAnsi"/>
                <w:szCs w:val="24"/>
              </w:rPr>
              <w:t>1</w:t>
            </w:r>
            <w:r>
              <w:rPr>
                <w:rFonts w:cstheme="minorHAnsi"/>
                <w:szCs w:val="24"/>
              </w:rPr>
              <w:t xml:space="preserve"> </w:t>
            </w:r>
          </w:p>
        </w:tc>
      </w:tr>
      <w:tr w:rsidR="00761610" w:rsidRPr="001F127C" w14:paraId="3873B402" w14:textId="77777777" w:rsidTr="00C04D97">
        <w:tc>
          <w:tcPr>
            <w:tcW w:w="743" w:type="dxa"/>
          </w:tcPr>
          <w:p w14:paraId="2A02B57B" w14:textId="1E46688C" w:rsidR="00761610" w:rsidRDefault="00761610" w:rsidP="00484E0A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12</w:t>
            </w:r>
          </w:p>
        </w:tc>
        <w:tc>
          <w:tcPr>
            <w:tcW w:w="6946" w:type="dxa"/>
            <w:shd w:val="clear" w:color="auto" w:fill="auto"/>
          </w:tcPr>
          <w:p w14:paraId="44F8EED9" w14:textId="75923E5C" w:rsidR="00761610" w:rsidRDefault="00761610" w:rsidP="00B039BF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 w:rsidRPr="002E43A2">
              <w:rPr>
                <w:rFonts w:cstheme="minorHAnsi"/>
                <w:szCs w:val="24"/>
              </w:rPr>
              <w:t>Теплоизоляция 110х</w:t>
            </w:r>
            <w:r w:rsidR="00B039BF">
              <w:rPr>
                <w:rFonts w:cstheme="minorHAnsi"/>
                <w:szCs w:val="24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1CEFD965" w14:textId="4B290554" w:rsidR="00761610" w:rsidRPr="001F127C" w:rsidRDefault="00761610" w:rsidP="00484E0A">
            <w:pPr>
              <w:spacing w:line="240" w:lineRule="auto"/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  <w:tr w:rsidR="00761610" w:rsidRPr="001F127C" w14:paraId="44E5F74B" w14:textId="77777777" w:rsidTr="00C04D97">
        <w:tc>
          <w:tcPr>
            <w:tcW w:w="743" w:type="dxa"/>
          </w:tcPr>
          <w:p w14:paraId="1491D35C" w14:textId="0E2579A3" w:rsidR="00761610" w:rsidRPr="001F127C" w:rsidRDefault="00761610" w:rsidP="00484E0A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13</w:t>
            </w:r>
          </w:p>
        </w:tc>
        <w:tc>
          <w:tcPr>
            <w:tcW w:w="6946" w:type="dxa"/>
            <w:shd w:val="clear" w:color="auto" w:fill="auto"/>
          </w:tcPr>
          <w:p w14:paraId="6E18BD09" w14:textId="6746720A" w:rsidR="00761610" w:rsidRPr="001F127C" w:rsidRDefault="00761610" w:rsidP="00484E0A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 w:rsidRPr="001F127C">
              <w:rPr>
                <w:rFonts w:cstheme="minorHAnsi"/>
                <w:szCs w:val="24"/>
              </w:rPr>
              <w:t xml:space="preserve">Руководство по эксплуатации </w:t>
            </w:r>
          </w:p>
        </w:tc>
        <w:tc>
          <w:tcPr>
            <w:tcW w:w="2835" w:type="dxa"/>
            <w:shd w:val="clear" w:color="auto" w:fill="auto"/>
          </w:tcPr>
          <w:p w14:paraId="4618EA6B" w14:textId="77777777" w:rsidR="00761610" w:rsidRPr="001F127C" w:rsidRDefault="00761610" w:rsidP="00484E0A">
            <w:pPr>
              <w:spacing w:line="240" w:lineRule="auto"/>
              <w:jc w:val="center"/>
              <w:rPr>
                <w:rFonts w:cstheme="minorHAnsi"/>
                <w:szCs w:val="24"/>
              </w:rPr>
            </w:pPr>
            <w:r w:rsidRPr="001F127C">
              <w:rPr>
                <w:rFonts w:cstheme="minorHAnsi"/>
                <w:szCs w:val="24"/>
              </w:rPr>
              <w:t>1</w:t>
            </w:r>
          </w:p>
        </w:tc>
      </w:tr>
    </w:tbl>
    <w:p w14:paraId="2A9A9452" w14:textId="77777777" w:rsidR="00FB36CB" w:rsidRDefault="00FB36CB" w:rsidP="00ED221B">
      <w:pPr>
        <w:pStyle w:val="1"/>
      </w:pPr>
      <w:bookmarkStart w:id="13" w:name="_Toc110588456"/>
      <w:bookmarkEnd w:id="9"/>
    </w:p>
    <w:p w14:paraId="471AC6C7" w14:textId="6CB9F4BE" w:rsidR="009804BA" w:rsidRPr="00F534D6" w:rsidRDefault="00EF5505" w:rsidP="00ED221B">
      <w:pPr>
        <w:pStyle w:val="1"/>
      </w:pPr>
      <w:r>
        <w:t>У</w:t>
      </w:r>
      <w:r w:rsidR="0077008D">
        <w:t>СТАНОВКА</w:t>
      </w:r>
      <w:bookmarkEnd w:id="13"/>
    </w:p>
    <w:p w14:paraId="10C00D63" w14:textId="77777777" w:rsidR="00F25C64" w:rsidRDefault="00F25C64" w:rsidP="00413CB7">
      <w:pPr>
        <w:pStyle w:val="2"/>
        <w:sectPr w:rsidR="00F25C64" w:rsidSect="00A5502B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69489A6E" w14:textId="4415BB52" w:rsidR="009804BA" w:rsidRPr="00A55368" w:rsidRDefault="00F534D6" w:rsidP="00A55368">
      <w:pPr>
        <w:rPr>
          <w:rFonts w:cstheme="minorHAnsi"/>
          <w:u w:val="single"/>
        </w:rPr>
      </w:pPr>
      <w:r w:rsidRPr="00A55368">
        <w:rPr>
          <w:rFonts w:cstheme="minorHAnsi"/>
          <w:u w:val="single"/>
        </w:rPr>
        <w:t>Общие указания</w:t>
      </w:r>
    </w:p>
    <w:p w14:paraId="21595B82" w14:textId="77777777" w:rsidR="00517D1F" w:rsidRPr="00255488" w:rsidRDefault="00517D1F" w:rsidP="00F25C64">
      <w:pPr>
        <w:jc w:val="both"/>
        <w:rPr>
          <w:rFonts w:cstheme="minorHAnsi"/>
        </w:rPr>
      </w:pPr>
      <w:r w:rsidRPr="00255488">
        <w:rPr>
          <w:rFonts w:cstheme="minorHAnsi"/>
        </w:rPr>
        <w:t>Убедитесь, что место установки соответствует требованиям:</w:t>
      </w:r>
    </w:p>
    <w:p w14:paraId="7E1C197A" w14:textId="2DCCE30E" w:rsidR="005512E4" w:rsidRPr="00255488" w:rsidRDefault="00517D1F" w:rsidP="00F25C64">
      <w:pPr>
        <w:jc w:val="both"/>
        <w:rPr>
          <w:rFonts w:cstheme="minorHAnsi"/>
        </w:rPr>
      </w:pPr>
      <w:r w:rsidRPr="00255488">
        <w:rPr>
          <w:rFonts w:cstheme="minorHAnsi"/>
        </w:rPr>
        <w:t>- радиаторы отопления, мебель и другие предметы не создают помех для работы и обслуживания прибора</w:t>
      </w:r>
      <w:r w:rsidR="005512E4" w:rsidRPr="00255488">
        <w:rPr>
          <w:rFonts w:cstheme="minorHAnsi"/>
        </w:rPr>
        <w:t>;</w:t>
      </w:r>
    </w:p>
    <w:p w14:paraId="5E8D3F3A" w14:textId="3C27E271" w:rsidR="00255488" w:rsidRPr="00255488" w:rsidRDefault="00255488" w:rsidP="00F25C64">
      <w:pPr>
        <w:jc w:val="both"/>
        <w:rPr>
          <w:rFonts w:cstheme="minorHAnsi"/>
        </w:rPr>
      </w:pPr>
      <w:r w:rsidRPr="00255488">
        <w:rPr>
          <w:rFonts w:cstheme="minorHAnsi"/>
        </w:rPr>
        <w:t>- стена строго вертикальная (максимальный отрицательный уклон 2°), что допускает бурение вентиляционного канала;</w:t>
      </w:r>
    </w:p>
    <w:p w14:paraId="166D245E" w14:textId="7A5E7AA5" w:rsidR="00255488" w:rsidRPr="00255488" w:rsidRDefault="00255488" w:rsidP="00F25C64">
      <w:pPr>
        <w:jc w:val="both"/>
        <w:rPr>
          <w:rFonts w:cstheme="minorHAnsi"/>
        </w:rPr>
      </w:pPr>
      <w:r w:rsidRPr="00255488">
        <w:rPr>
          <w:rFonts w:cstheme="minorHAnsi"/>
        </w:rPr>
        <w:t>- стена ровная, плоская, без дефектов или отклонений более 1 мм, что необходимо для плотного прилегания прибора к стене;</w:t>
      </w:r>
    </w:p>
    <w:p w14:paraId="3B021838" w14:textId="716B1D6D" w:rsidR="005F73A2" w:rsidRPr="001F127C" w:rsidRDefault="005F73A2" w:rsidP="00F25C64">
      <w:pPr>
        <w:tabs>
          <w:tab w:val="left" w:pos="426"/>
        </w:tabs>
        <w:jc w:val="both"/>
        <w:rPr>
          <w:rFonts w:cstheme="minorHAnsi"/>
        </w:rPr>
      </w:pPr>
      <w:r w:rsidRPr="00255488">
        <w:rPr>
          <w:rFonts w:cstheme="minorHAnsi"/>
        </w:rPr>
        <w:t xml:space="preserve">- место сверления отверстия под прибор и технологических отверстий для бурильной </w:t>
      </w:r>
      <w:r w:rsidRPr="00255488">
        <w:rPr>
          <w:rFonts w:cstheme="minorHAnsi"/>
        </w:rPr>
        <w:t>установки должно быть свободно от сантехнических и электрических коммуникаций и, при необходимости, согласовано с организацией, эксплуатирующей здание.</w:t>
      </w:r>
    </w:p>
    <w:p w14:paraId="35C85929" w14:textId="41C6A62F" w:rsidR="0022619A" w:rsidRDefault="00517D1F" w:rsidP="00F25C64">
      <w:pPr>
        <w:jc w:val="both"/>
        <w:rPr>
          <w:rFonts w:cstheme="minorHAnsi"/>
        </w:rPr>
      </w:pPr>
      <w:r w:rsidRPr="00517D1F">
        <w:rPr>
          <w:rFonts w:cstheme="minorHAnsi"/>
        </w:rPr>
        <w:t xml:space="preserve">- </w:t>
      </w:r>
      <w:r w:rsidRPr="000535C9">
        <w:rPr>
          <w:rFonts w:cstheme="minorHAnsi"/>
          <w:b/>
          <w:bCs/>
        </w:rPr>
        <w:t>имеется возможность подключения прибора</w:t>
      </w:r>
      <w:r w:rsidR="000229F1" w:rsidRPr="000535C9">
        <w:rPr>
          <w:rFonts w:cstheme="minorHAnsi"/>
          <w:b/>
          <w:bCs/>
        </w:rPr>
        <w:t xml:space="preserve"> </w:t>
      </w:r>
      <w:r w:rsidR="0022619A" w:rsidRPr="000535C9">
        <w:rPr>
          <w:rFonts w:cstheme="minorHAnsi"/>
          <w:b/>
          <w:bCs/>
        </w:rPr>
        <w:t>к сети питания 220В</w:t>
      </w:r>
      <w:r w:rsidR="004E7059" w:rsidRPr="000535C9">
        <w:rPr>
          <w:rFonts w:cstheme="minorHAnsi"/>
          <w:b/>
          <w:bCs/>
        </w:rPr>
        <w:t xml:space="preserve"> через дифференциальный автоматический выключатель с током утечки 30мА</w:t>
      </w:r>
      <w:r w:rsidR="0022619A" w:rsidRPr="0022619A">
        <w:rPr>
          <w:rFonts w:cstheme="minorHAnsi"/>
        </w:rPr>
        <w:t>.</w:t>
      </w:r>
    </w:p>
    <w:p w14:paraId="13B403E4" w14:textId="7D01D23F" w:rsidR="00517D1F" w:rsidRPr="00517D1F" w:rsidRDefault="000D4673" w:rsidP="00F25C64">
      <w:pPr>
        <w:jc w:val="both"/>
        <w:rPr>
          <w:rFonts w:cstheme="minorHAnsi"/>
        </w:rPr>
      </w:pPr>
      <w:r>
        <w:rPr>
          <w:rFonts w:cstheme="minorHAnsi"/>
        </w:rPr>
        <w:t>Для максимально эффективной работы оптимальное р</w:t>
      </w:r>
      <w:r w:rsidR="000229F1">
        <w:rPr>
          <w:rFonts w:cstheme="minorHAnsi"/>
        </w:rPr>
        <w:t>асстояние</w:t>
      </w:r>
      <w:r w:rsidR="00517D1F" w:rsidRPr="00517D1F">
        <w:rPr>
          <w:rFonts w:cstheme="minorHAnsi"/>
        </w:rPr>
        <w:t xml:space="preserve"> от пола до нижней части прибора </w:t>
      </w:r>
      <w:r>
        <w:rPr>
          <w:rFonts w:cstheme="minorHAnsi"/>
        </w:rPr>
        <w:t>рекомендуется 160-</w:t>
      </w:r>
      <w:r w:rsidR="00517D1F" w:rsidRPr="00517D1F">
        <w:rPr>
          <w:rFonts w:cstheme="minorHAnsi"/>
        </w:rPr>
        <w:t xml:space="preserve">200 </w:t>
      </w:r>
      <w:r w:rsidR="003A4FC0">
        <w:rPr>
          <w:rFonts w:cstheme="minorHAnsi"/>
        </w:rPr>
        <w:t>с</w:t>
      </w:r>
      <w:r w:rsidR="00517D1F" w:rsidRPr="00517D1F">
        <w:rPr>
          <w:rFonts w:cstheme="minorHAnsi"/>
        </w:rPr>
        <w:t xml:space="preserve">м. Расстояние от оконного откоса до </w:t>
      </w:r>
      <w:r w:rsidR="000229F1">
        <w:rPr>
          <w:rFonts w:cstheme="minorHAnsi"/>
        </w:rPr>
        <w:t>центральной оси отверстия венти</w:t>
      </w:r>
      <w:r w:rsidR="00517D1F" w:rsidRPr="00517D1F">
        <w:rPr>
          <w:rFonts w:cstheme="minorHAnsi"/>
        </w:rPr>
        <w:t xml:space="preserve">ляционного канала в наружной стене </w:t>
      </w:r>
      <w:r w:rsidR="003A4FC0">
        <w:rPr>
          <w:rFonts w:cstheme="minorHAnsi"/>
        </w:rPr>
        <w:t xml:space="preserve">рекомендуется </w:t>
      </w:r>
      <w:r w:rsidR="00517D1F" w:rsidRPr="00517D1F">
        <w:rPr>
          <w:rFonts w:cstheme="minorHAnsi"/>
        </w:rPr>
        <w:t>не менее</w:t>
      </w:r>
      <w:r w:rsidR="003A4FC0">
        <w:rPr>
          <w:rFonts w:cstheme="minorHAnsi"/>
        </w:rPr>
        <w:t xml:space="preserve"> </w:t>
      </w:r>
      <w:r w:rsidR="00CA0B93">
        <w:rPr>
          <w:rFonts w:cstheme="minorHAnsi"/>
        </w:rPr>
        <w:t>50</w:t>
      </w:r>
      <w:r w:rsidR="00517D1F" w:rsidRPr="00517D1F">
        <w:rPr>
          <w:rFonts w:cstheme="minorHAnsi"/>
        </w:rPr>
        <w:t xml:space="preserve"> </w:t>
      </w:r>
      <w:r w:rsidR="00CA0B93">
        <w:rPr>
          <w:rFonts w:cstheme="minorHAnsi"/>
          <w:lang w:val="en-US"/>
        </w:rPr>
        <w:t>c</w:t>
      </w:r>
      <w:r w:rsidR="00517D1F" w:rsidRPr="00517D1F">
        <w:rPr>
          <w:rFonts w:cstheme="minorHAnsi"/>
        </w:rPr>
        <w:t>м.</w:t>
      </w:r>
    </w:p>
    <w:p w14:paraId="1353E3D6" w14:textId="710DBCAF" w:rsidR="000D4673" w:rsidRDefault="000D4673" w:rsidP="00F25C64">
      <w:pPr>
        <w:tabs>
          <w:tab w:val="left" w:pos="284"/>
        </w:tabs>
        <w:jc w:val="both"/>
        <w:rPr>
          <w:rFonts w:cstheme="minorHAnsi"/>
          <w:u w:val="single"/>
        </w:rPr>
      </w:pPr>
      <w:r>
        <w:rPr>
          <w:rFonts w:cstheme="minorHAnsi"/>
          <w:u w:val="single"/>
        </w:rPr>
        <w:lastRenderedPageBreak/>
        <w:t>Отверстие в стене</w:t>
      </w:r>
    </w:p>
    <w:p w14:paraId="1C12F397" w14:textId="3F0AC3B8" w:rsidR="000D4673" w:rsidRPr="004A4990" w:rsidRDefault="000D4673" w:rsidP="00F25C64">
      <w:pPr>
        <w:tabs>
          <w:tab w:val="left" w:pos="284"/>
        </w:tabs>
        <w:jc w:val="both"/>
        <w:rPr>
          <w:rFonts w:cstheme="minorHAnsi"/>
        </w:rPr>
      </w:pPr>
      <w:r w:rsidRPr="004A4990">
        <w:rPr>
          <w:rFonts w:cstheme="minorHAnsi"/>
        </w:rPr>
        <w:t xml:space="preserve">Монтаж выполняется на стене здания, имеющей </w:t>
      </w:r>
      <w:r w:rsidR="004A4990" w:rsidRPr="004A4990">
        <w:rPr>
          <w:rFonts w:cstheme="minorHAnsi"/>
        </w:rPr>
        <w:t>отверстие,</w:t>
      </w:r>
      <w:r w:rsidR="004A4990">
        <w:rPr>
          <w:rFonts w:cstheme="minorHAnsi"/>
        </w:rPr>
        <w:t xml:space="preserve"> сообщающееся с улицей</w:t>
      </w:r>
      <w:r w:rsidRPr="004A4990">
        <w:rPr>
          <w:rFonts w:cstheme="minorHAnsi"/>
        </w:rPr>
        <w:t xml:space="preserve"> диаметром</w:t>
      </w:r>
      <w:r w:rsidR="004A4990">
        <w:rPr>
          <w:rFonts w:cstheme="minorHAnsi"/>
        </w:rPr>
        <w:t xml:space="preserve"> </w:t>
      </w:r>
      <w:r w:rsidRPr="004A4990">
        <w:rPr>
          <w:rFonts w:cstheme="minorHAnsi"/>
        </w:rPr>
        <w:t>132мм</w:t>
      </w:r>
      <w:r w:rsidR="004A4990" w:rsidRPr="004A4990">
        <w:rPr>
          <w:rFonts w:cstheme="minorHAnsi"/>
        </w:rPr>
        <w:t>. Угол отверстия в сторону улицы должен составлять 3-4⁰ вниз, чтобы осадки не смогли попадать с улицы внутрь помещения.</w:t>
      </w:r>
    </w:p>
    <w:p w14:paraId="3AC6FE52" w14:textId="77777777" w:rsidR="00C04D97" w:rsidRDefault="00C04D97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528E462B" w14:textId="633C2547" w:rsidR="00517D1F" w:rsidRPr="007D3364" w:rsidRDefault="00517D1F" w:rsidP="00F25C64">
      <w:pPr>
        <w:tabs>
          <w:tab w:val="left" w:pos="284"/>
        </w:tabs>
        <w:jc w:val="both"/>
        <w:rPr>
          <w:rFonts w:cstheme="minorHAnsi"/>
          <w:u w:val="single"/>
        </w:rPr>
      </w:pPr>
      <w:r w:rsidRPr="007D3364">
        <w:rPr>
          <w:rFonts w:cstheme="minorHAnsi"/>
          <w:u w:val="single"/>
        </w:rPr>
        <w:t xml:space="preserve">Сверление креплений для </w:t>
      </w:r>
      <w:r w:rsidR="000229F1" w:rsidRPr="007D3364">
        <w:rPr>
          <w:rFonts w:cstheme="minorHAnsi"/>
          <w:u w:val="single"/>
        </w:rPr>
        <w:t>прибора</w:t>
      </w:r>
    </w:p>
    <w:p w14:paraId="44A57EB8" w14:textId="74FDA58B" w:rsidR="00517D1F" w:rsidRPr="00BB32C3" w:rsidRDefault="00517D1F" w:rsidP="00F25C64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BB32C3">
        <w:rPr>
          <w:rFonts w:cstheme="minorHAnsi"/>
        </w:rPr>
        <w:t>Разметьте места отверстий под болты.</w:t>
      </w:r>
    </w:p>
    <w:p w14:paraId="3DBDD530" w14:textId="6E1E678A" w:rsidR="006C38DF" w:rsidRDefault="00517D1F" w:rsidP="00F25C64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6C38DF">
        <w:rPr>
          <w:rFonts w:cstheme="minorHAnsi"/>
        </w:rPr>
        <w:t>Просверл</w:t>
      </w:r>
      <w:r w:rsidR="000229F1" w:rsidRPr="006C38DF">
        <w:rPr>
          <w:rFonts w:cstheme="minorHAnsi"/>
        </w:rPr>
        <w:t xml:space="preserve">ите отверстия диаметром </w:t>
      </w:r>
      <w:r w:rsidR="003A4FC0">
        <w:rPr>
          <w:rFonts w:cstheme="minorHAnsi"/>
        </w:rPr>
        <w:t>6</w:t>
      </w:r>
      <w:r w:rsidR="000229F1" w:rsidRPr="006C38DF">
        <w:rPr>
          <w:rFonts w:cstheme="minorHAnsi"/>
        </w:rPr>
        <w:t xml:space="preserve"> мм со</w:t>
      </w:r>
      <w:r w:rsidRPr="006C38DF">
        <w:rPr>
          <w:rFonts w:cstheme="minorHAnsi"/>
        </w:rPr>
        <w:t>гласно разметке</w:t>
      </w:r>
    </w:p>
    <w:p w14:paraId="2823EDB1" w14:textId="422719C2" w:rsidR="00F14B6A" w:rsidRPr="006C38DF" w:rsidRDefault="006C38DF" w:rsidP="00F25C64">
      <w:pPr>
        <w:pStyle w:val="ab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6C38DF">
        <w:rPr>
          <w:rFonts w:cstheme="minorHAnsi"/>
        </w:rPr>
        <w:t>Установите 4 дюбел</w:t>
      </w:r>
      <w:r w:rsidR="003A4FC0">
        <w:rPr>
          <w:rFonts w:cstheme="minorHAnsi"/>
        </w:rPr>
        <w:t>я</w:t>
      </w:r>
      <w:r w:rsidRPr="006C38DF">
        <w:rPr>
          <w:rFonts w:cstheme="minorHAnsi"/>
        </w:rPr>
        <w:t xml:space="preserve"> в просверленные отверстия.</w:t>
      </w:r>
    </w:p>
    <w:p w14:paraId="7F1769D9" w14:textId="77777777" w:rsidR="00C04D97" w:rsidRDefault="00C04D97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1115FB41" w14:textId="728BEA23" w:rsidR="00517D1F" w:rsidRPr="003B7651" w:rsidRDefault="00517D1F" w:rsidP="00F25C64">
      <w:pPr>
        <w:tabs>
          <w:tab w:val="left" w:pos="284"/>
        </w:tabs>
        <w:jc w:val="both"/>
        <w:rPr>
          <w:rFonts w:cstheme="minorHAnsi"/>
          <w:u w:val="single"/>
        </w:rPr>
      </w:pPr>
      <w:r w:rsidRPr="003B7651">
        <w:rPr>
          <w:rFonts w:cstheme="minorHAnsi"/>
          <w:u w:val="single"/>
        </w:rPr>
        <w:t>Тепло-шумоизоляция канала</w:t>
      </w:r>
    </w:p>
    <w:p w14:paraId="7B2BB2E4" w14:textId="370C7D03" w:rsidR="00C04D97" w:rsidRDefault="00166D3C" w:rsidP="00F25C64">
      <w:pPr>
        <w:pStyle w:val="ab"/>
        <w:numPr>
          <w:ilvl w:val="0"/>
          <w:numId w:val="44"/>
        </w:numPr>
        <w:tabs>
          <w:tab w:val="left" w:pos="284"/>
          <w:tab w:val="left" w:pos="426"/>
        </w:tabs>
        <w:ind w:left="0" w:firstLine="0"/>
        <w:jc w:val="both"/>
        <w:rPr>
          <w:rFonts w:cstheme="minorHAnsi"/>
        </w:rPr>
      </w:pPr>
      <w:r w:rsidRPr="00166D3C">
        <w:rPr>
          <w:rFonts w:cstheme="minorHAnsi"/>
        </w:rPr>
        <w:t xml:space="preserve">Рулеткой измерьте глубину канала. Отрежьте трубу из вспененного полиэтилена внутренним диаметром 110 мм и толщиной </w:t>
      </w:r>
      <w:r w:rsidR="00B039BF">
        <w:rPr>
          <w:rFonts w:cstheme="minorHAnsi"/>
        </w:rPr>
        <w:t>9</w:t>
      </w:r>
      <w:r w:rsidRPr="00166D3C">
        <w:rPr>
          <w:rFonts w:cstheme="minorHAnsi"/>
        </w:rPr>
        <w:t xml:space="preserve"> мм длиной равной глубине канала + 50 мм. Проверьте, легко ли заходит труба в канал. В случае если теплоизоляция не входит в канал, подрежьте теплоизоляционную трубу вдоль до </w:t>
      </w:r>
      <w:r w:rsidR="00F25C64">
        <w:rPr>
          <w:rFonts w:cstheme="minorHAnsi"/>
        </w:rPr>
        <w:t xml:space="preserve">нужного диаметра и заклейте шов </w:t>
      </w:r>
      <w:r w:rsidRPr="00166D3C">
        <w:rPr>
          <w:rFonts w:cstheme="minorHAnsi"/>
        </w:rPr>
        <w:t>скотчем, обернув его вокруг трубы по спирали</w:t>
      </w:r>
    </w:p>
    <w:p w14:paraId="79A7E303" w14:textId="0EF8FD21" w:rsidR="00166D3C" w:rsidRDefault="00166D3C" w:rsidP="00C04D97">
      <w:pPr>
        <w:pStyle w:val="ab"/>
        <w:tabs>
          <w:tab w:val="left" w:pos="284"/>
          <w:tab w:val="left" w:pos="426"/>
        </w:tabs>
        <w:ind w:left="0"/>
        <w:jc w:val="center"/>
        <w:rPr>
          <w:rFonts w:cstheme="minorHAnsi"/>
        </w:rPr>
      </w:pPr>
    </w:p>
    <w:p w14:paraId="32D5E9C6" w14:textId="6C42776E" w:rsidR="00204432" w:rsidRDefault="00517D1F" w:rsidP="00F25C64">
      <w:pPr>
        <w:pStyle w:val="ab"/>
        <w:numPr>
          <w:ilvl w:val="0"/>
          <w:numId w:val="44"/>
        </w:numPr>
        <w:tabs>
          <w:tab w:val="left" w:pos="284"/>
          <w:tab w:val="left" w:pos="426"/>
        </w:tabs>
        <w:ind w:left="0" w:firstLine="0"/>
        <w:jc w:val="both"/>
        <w:rPr>
          <w:rFonts w:cstheme="minorHAnsi"/>
        </w:rPr>
      </w:pPr>
      <w:r w:rsidRPr="00166D3C">
        <w:rPr>
          <w:rFonts w:cstheme="minorHAnsi"/>
        </w:rPr>
        <w:t>С наружной с</w:t>
      </w:r>
      <w:r w:rsidR="000229F1" w:rsidRPr="00166D3C">
        <w:rPr>
          <w:rFonts w:cstheme="minorHAnsi"/>
        </w:rPr>
        <w:t>тороны теплоизоляцион</w:t>
      </w:r>
      <w:r w:rsidRPr="00166D3C">
        <w:rPr>
          <w:rFonts w:cstheme="minorHAnsi"/>
        </w:rPr>
        <w:t>ной трубы закрепите пластиковую решетку</w:t>
      </w:r>
      <w:r w:rsidR="003A4FC0" w:rsidRPr="00166D3C">
        <w:rPr>
          <w:rFonts w:cstheme="minorHAnsi"/>
        </w:rPr>
        <w:t xml:space="preserve"> ламелями вниз</w:t>
      </w:r>
      <w:r w:rsidR="00A431A0" w:rsidRPr="00166D3C">
        <w:rPr>
          <w:rFonts w:cstheme="minorHAnsi"/>
        </w:rPr>
        <w:t xml:space="preserve"> с одетым уплотнительным кольцом</w:t>
      </w:r>
      <w:r w:rsidR="000229F1" w:rsidRPr="00166D3C">
        <w:rPr>
          <w:rFonts w:cstheme="minorHAnsi"/>
        </w:rPr>
        <w:t xml:space="preserve">, используя </w:t>
      </w:r>
      <w:r w:rsidR="001F3564">
        <w:rPr>
          <w:rFonts w:cstheme="minorHAnsi"/>
        </w:rPr>
        <w:t xml:space="preserve">кабельную </w:t>
      </w:r>
      <w:r w:rsidR="00494A6F" w:rsidRPr="00166D3C">
        <w:rPr>
          <w:rFonts w:cstheme="minorHAnsi"/>
        </w:rPr>
        <w:t>стяжку</w:t>
      </w:r>
      <w:r w:rsidR="001F3564">
        <w:rPr>
          <w:rFonts w:cstheme="minorHAnsi"/>
        </w:rPr>
        <w:t>.</w:t>
      </w:r>
      <w:r w:rsidR="00204432" w:rsidRPr="00166D3C">
        <w:rPr>
          <w:rFonts w:cstheme="minorHAnsi"/>
        </w:rPr>
        <w:t xml:space="preserve"> При установки теплоизоляционной трубы изнутри помещения используйте уплотнительное кольцо без бортика.</w:t>
      </w:r>
    </w:p>
    <w:p w14:paraId="5ADC8AE6" w14:textId="77777777" w:rsidR="00464542" w:rsidRPr="00464542" w:rsidRDefault="00464542" w:rsidP="00464542">
      <w:pPr>
        <w:pStyle w:val="ab"/>
        <w:rPr>
          <w:rFonts w:cstheme="minorHAnsi"/>
        </w:rPr>
      </w:pPr>
    </w:p>
    <w:p w14:paraId="25E5A721" w14:textId="3AC59809" w:rsidR="00464542" w:rsidRPr="00464542" w:rsidRDefault="00464542" w:rsidP="00464542">
      <w:pPr>
        <w:tabs>
          <w:tab w:val="left" w:pos="284"/>
          <w:tab w:val="left" w:pos="426"/>
        </w:tabs>
        <w:jc w:val="both"/>
        <w:rPr>
          <w:rFonts w:cstheme="minorHAnsi"/>
        </w:rPr>
      </w:pPr>
      <w:r w:rsidRPr="00CD1D18">
        <w:rPr>
          <w:noProof/>
          <w:lang w:eastAsia="ru-RU"/>
        </w:rPr>
        <w:drawing>
          <wp:inline distT="0" distB="0" distL="0" distR="0" wp14:anchorId="4966735A" wp14:editId="5C32FFBE">
            <wp:extent cx="3138616" cy="1472916"/>
            <wp:effectExtent l="0" t="0" r="5080" b="0"/>
            <wp:docPr id="6" name="Рисунок 6" descr="D:\Вакио\вк-35\ВК-35 КИВ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акио\вк-35\ВК-35 КИВ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0" b="24941"/>
                    <a:stretch/>
                  </pic:blipFill>
                  <pic:spPr bwMode="auto">
                    <a:xfrm>
                      <a:off x="0" y="0"/>
                      <a:ext cx="3164050" cy="148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631BC" w14:textId="66602F24" w:rsidR="00517D1F" w:rsidRPr="00BB32C3" w:rsidRDefault="00517D1F" w:rsidP="00F25C64">
      <w:pPr>
        <w:pStyle w:val="ab"/>
        <w:numPr>
          <w:ilvl w:val="0"/>
          <w:numId w:val="44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BB32C3">
        <w:rPr>
          <w:rFonts w:cstheme="minorHAnsi"/>
        </w:rPr>
        <w:t>Тепло</w:t>
      </w:r>
      <w:r w:rsidR="000229F1" w:rsidRPr="00BB32C3">
        <w:rPr>
          <w:rFonts w:cstheme="minorHAnsi"/>
        </w:rPr>
        <w:t>изоляционную трубу с установлен</w:t>
      </w:r>
      <w:r w:rsidRPr="00BB32C3">
        <w:rPr>
          <w:rFonts w:cstheme="minorHAnsi"/>
        </w:rPr>
        <w:t>ной решеткой вста</w:t>
      </w:r>
      <w:r w:rsidR="00F4056C" w:rsidRPr="00BB32C3">
        <w:rPr>
          <w:rFonts w:cstheme="minorHAnsi"/>
        </w:rPr>
        <w:t>вьте вращательными движе</w:t>
      </w:r>
      <w:r w:rsidRPr="00BB32C3">
        <w:rPr>
          <w:rFonts w:cstheme="minorHAnsi"/>
        </w:rPr>
        <w:t>ниями в канал воздуховода, убедившись, что</w:t>
      </w:r>
      <w:r w:rsidR="00C34CCE" w:rsidRPr="00BB32C3">
        <w:rPr>
          <w:rFonts w:cstheme="minorHAnsi"/>
        </w:rPr>
        <w:t xml:space="preserve"> </w:t>
      </w:r>
      <w:r w:rsidRPr="00BB32C3">
        <w:rPr>
          <w:rFonts w:cstheme="minorHAnsi"/>
        </w:rPr>
        <w:t>вентиляционная решетка расположена в один</w:t>
      </w:r>
      <w:r w:rsidR="00F4056C" w:rsidRPr="00BB32C3">
        <w:rPr>
          <w:rFonts w:cstheme="minorHAnsi"/>
        </w:rPr>
        <w:t xml:space="preserve"> </w:t>
      </w:r>
      <w:r w:rsidRPr="00BB32C3">
        <w:rPr>
          <w:rFonts w:cstheme="minorHAnsi"/>
        </w:rPr>
        <w:t>уровень с внешней стороной дома.</w:t>
      </w:r>
    </w:p>
    <w:p w14:paraId="6CBF0A61" w14:textId="4251F178" w:rsidR="00517D1F" w:rsidRPr="003A4FC0" w:rsidRDefault="00517D1F" w:rsidP="00F25C64">
      <w:pPr>
        <w:pStyle w:val="ab"/>
        <w:numPr>
          <w:ilvl w:val="0"/>
          <w:numId w:val="44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BB32C3">
        <w:rPr>
          <w:rFonts w:cstheme="minorHAnsi"/>
        </w:rPr>
        <w:t>Выступающий из внутренней стороны стены</w:t>
      </w:r>
      <w:r w:rsidR="00C34CCE" w:rsidRPr="00BB32C3">
        <w:rPr>
          <w:rFonts w:cstheme="minorHAnsi"/>
        </w:rPr>
        <w:t xml:space="preserve"> </w:t>
      </w:r>
      <w:r w:rsidRPr="00BB32C3">
        <w:rPr>
          <w:rFonts w:cstheme="minorHAnsi"/>
        </w:rPr>
        <w:t>конец трубы отрежьте таким образом, чтобы</w:t>
      </w:r>
      <w:r w:rsidR="003A4FC0">
        <w:rPr>
          <w:rFonts w:cstheme="minorHAnsi"/>
        </w:rPr>
        <w:t xml:space="preserve"> </w:t>
      </w:r>
      <w:r w:rsidRPr="003A4FC0">
        <w:rPr>
          <w:rFonts w:cstheme="minorHAnsi"/>
        </w:rPr>
        <w:t xml:space="preserve">оставшаяся часть выступала на </w:t>
      </w:r>
      <w:r w:rsidR="003A4FC0" w:rsidRPr="003A4FC0">
        <w:rPr>
          <w:rFonts w:cstheme="minorHAnsi"/>
        </w:rPr>
        <w:t>1-</w:t>
      </w:r>
      <w:r w:rsidRPr="003A4FC0">
        <w:rPr>
          <w:rFonts w:cstheme="minorHAnsi"/>
        </w:rPr>
        <w:t>2 мм внутрь</w:t>
      </w:r>
      <w:r w:rsidR="00C34CCE" w:rsidRPr="003A4FC0">
        <w:rPr>
          <w:rFonts w:cstheme="minorHAnsi"/>
        </w:rPr>
        <w:t xml:space="preserve"> </w:t>
      </w:r>
      <w:r w:rsidRPr="003A4FC0">
        <w:rPr>
          <w:rFonts w:cstheme="minorHAnsi"/>
        </w:rPr>
        <w:t>от уровня стены.</w:t>
      </w:r>
    </w:p>
    <w:p w14:paraId="01A6327D" w14:textId="77777777" w:rsidR="00413CB7" w:rsidRDefault="00413CB7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34E1FE04" w14:textId="41E7BC37" w:rsidR="00FD56E3" w:rsidRDefault="00FD56E3" w:rsidP="00F25C64">
      <w:pPr>
        <w:tabs>
          <w:tab w:val="left" w:pos="284"/>
        </w:tabs>
        <w:jc w:val="both"/>
        <w:rPr>
          <w:rFonts w:cstheme="minorHAnsi"/>
          <w:u w:val="single"/>
        </w:rPr>
      </w:pPr>
      <w:r>
        <w:rPr>
          <w:rFonts w:cstheme="minorHAnsi"/>
          <w:u w:val="single"/>
        </w:rPr>
        <w:t xml:space="preserve">Установка фильтра </w:t>
      </w:r>
    </w:p>
    <w:p w14:paraId="5CDAB53F" w14:textId="496A4677" w:rsidR="00FD56E3" w:rsidRPr="00BB32C3" w:rsidRDefault="00FD56E3" w:rsidP="00F25C64">
      <w:pPr>
        <w:pStyle w:val="ab"/>
        <w:numPr>
          <w:ilvl w:val="0"/>
          <w:numId w:val="45"/>
        </w:numPr>
        <w:tabs>
          <w:tab w:val="left" w:pos="284"/>
        </w:tabs>
        <w:ind w:left="0" w:firstLine="0"/>
        <w:jc w:val="both"/>
        <w:rPr>
          <w:rFonts w:cstheme="minorHAnsi"/>
          <w:u w:val="single"/>
        </w:rPr>
      </w:pPr>
      <w:r w:rsidRPr="00BB32C3">
        <w:rPr>
          <w:rFonts w:cstheme="minorHAnsi"/>
        </w:rPr>
        <w:t xml:space="preserve">Установите фильтр в канал прокручивающими движениями </w:t>
      </w:r>
      <w:r w:rsidR="00C02AFB" w:rsidRPr="00BB32C3">
        <w:rPr>
          <w:rFonts w:cstheme="minorHAnsi"/>
        </w:rPr>
        <w:t>на глубину 1</w:t>
      </w:r>
      <w:r w:rsidR="003A4FC0">
        <w:rPr>
          <w:rFonts w:cstheme="minorHAnsi"/>
        </w:rPr>
        <w:t>0</w:t>
      </w:r>
      <w:r w:rsidR="00C02AFB" w:rsidRPr="00BB32C3">
        <w:rPr>
          <w:rFonts w:cstheme="minorHAnsi"/>
        </w:rPr>
        <w:t xml:space="preserve"> см</w:t>
      </w:r>
    </w:p>
    <w:p w14:paraId="288D889E" w14:textId="77777777" w:rsidR="00C04D97" w:rsidRDefault="00C04D97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2B7711AB" w14:textId="4F30F609" w:rsidR="00517D1F" w:rsidRPr="007D3364" w:rsidRDefault="004A4990" w:rsidP="00F25C64">
      <w:pPr>
        <w:tabs>
          <w:tab w:val="left" w:pos="284"/>
        </w:tabs>
        <w:jc w:val="both"/>
        <w:rPr>
          <w:rFonts w:cstheme="minorHAnsi"/>
          <w:u w:val="single"/>
        </w:rPr>
      </w:pPr>
      <w:r>
        <w:rPr>
          <w:rFonts w:cstheme="minorHAnsi"/>
          <w:u w:val="single"/>
        </w:rPr>
        <w:t>Установка</w:t>
      </w:r>
      <w:r w:rsidR="00517D1F" w:rsidRPr="007D3364">
        <w:rPr>
          <w:rFonts w:cstheme="minorHAnsi"/>
          <w:u w:val="single"/>
        </w:rPr>
        <w:t xml:space="preserve"> </w:t>
      </w:r>
      <w:r w:rsidR="00C34CCE" w:rsidRPr="007D3364">
        <w:rPr>
          <w:rFonts w:cstheme="minorHAnsi"/>
          <w:u w:val="single"/>
        </w:rPr>
        <w:t>прибора</w:t>
      </w:r>
    </w:p>
    <w:p w14:paraId="11ED871E" w14:textId="65FED544" w:rsidR="00517D1F" w:rsidRPr="00BB32C3" w:rsidRDefault="003A4FC0" w:rsidP="00F25C64">
      <w:pPr>
        <w:pStyle w:val="ab"/>
        <w:numPr>
          <w:ilvl w:val="0"/>
          <w:numId w:val="45"/>
        </w:numPr>
        <w:tabs>
          <w:tab w:val="left" w:pos="284"/>
        </w:tabs>
        <w:ind w:left="0" w:firstLine="0"/>
        <w:jc w:val="both"/>
        <w:rPr>
          <w:rFonts w:cstheme="minorHAnsi"/>
        </w:rPr>
      </w:pPr>
      <w:r>
        <w:rPr>
          <w:rFonts w:cstheme="minorHAnsi"/>
        </w:rPr>
        <w:t>Совместив</w:t>
      </w:r>
      <w:r w:rsidR="000E0369" w:rsidRPr="00BB32C3">
        <w:rPr>
          <w:rFonts w:cstheme="minorHAnsi"/>
        </w:rPr>
        <w:t xml:space="preserve"> монтажную пластину </w:t>
      </w:r>
      <w:r>
        <w:rPr>
          <w:rFonts w:cstheme="minorHAnsi"/>
        </w:rPr>
        <w:t>и теплоизолирующую прокладку</w:t>
      </w:r>
      <w:r w:rsidR="000E0369" w:rsidRPr="00BB32C3">
        <w:rPr>
          <w:rFonts w:cstheme="minorHAnsi"/>
        </w:rPr>
        <w:t>,</w:t>
      </w:r>
      <w:r w:rsidR="00C34CCE" w:rsidRPr="00BB32C3">
        <w:rPr>
          <w:rFonts w:cstheme="minorHAnsi"/>
        </w:rPr>
        <w:t xml:space="preserve"> </w:t>
      </w:r>
      <w:r w:rsidR="000E0369" w:rsidRPr="00BB32C3">
        <w:rPr>
          <w:rFonts w:cstheme="minorHAnsi"/>
        </w:rPr>
        <w:t>п</w:t>
      </w:r>
      <w:r w:rsidR="00C34CCE" w:rsidRPr="00BB32C3">
        <w:rPr>
          <w:rFonts w:cstheme="minorHAnsi"/>
        </w:rPr>
        <w:t>рикрут</w:t>
      </w:r>
      <w:r w:rsidR="000E0369" w:rsidRPr="00BB32C3">
        <w:rPr>
          <w:rFonts w:cstheme="minorHAnsi"/>
        </w:rPr>
        <w:t>ите монтажную пластину к стене.</w:t>
      </w:r>
    </w:p>
    <w:p w14:paraId="0552883C" w14:textId="583A4C0C" w:rsidR="00AA573F" w:rsidRPr="00BB32C3" w:rsidRDefault="008632F5" w:rsidP="00F25C64">
      <w:pPr>
        <w:pStyle w:val="ab"/>
        <w:numPr>
          <w:ilvl w:val="0"/>
          <w:numId w:val="45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BB32C3">
        <w:rPr>
          <w:rFonts w:cstheme="minorHAnsi"/>
        </w:rPr>
        <w:t xml:space="preserve">Внутри </w:t>
      </w:r>
      <w:r w:rsidR="00AA573F" w:rsidRPr="00BB32C3">
        <w:rPr>
          <w:rFonts w:cstheme="minorHAnsi"/>
        </w:rPr>
        <w:t xml:space="preserve">прибора </w:t>
      </w:r>
      <w:r w:rsidRPr="00BB32C3">
        <w:rPr>
          <w:rFonts w:cstheme="minorHAnsi"/>
        </w:rPr>
        <w:t>у</w:t>
      </w:r>
      <w:r w:rsidR="00AA573F" w:rsidRPr="00BB32C3">
        <w:rPr>
          <w:rFonts w:cstheme="minorHAnsi"/>
        </w:rPr>
        <w:t xml:space="preserve">становлены магниты, поэтому для крепления </w:t>
      </w:r>
      <w:r w:rsidRPr="00BB32C3">
        <w:rPr>
          <w:rFonts w:cstheme="minorHAnsi"/>
        </w:rPr>
        <w:t>прибора к монтажной пластине достаточно приложить его к поверхности монтажной пластины.</w:t>
      </w:r>
    </w:p>
    <w:p w14:paraId="714266FB" w14:textId="77777777" w:rsidR="00C276DC" w:rsidRDefault="00517D1F" w:rsidP="00F25C64">
      <w:pPr>
        <w:pStyle w:val="ab"/>
        <w:numPr>
          <w:ilvl w:val="0"/>
          <w:numId w:val="45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BB32C3">
        <w:rPr>
          <w:rFonts w:cstheme="minorHAnsi"/>
        </w:rPr>
        <w:t>Убедитесь, что устройство плотно прилегает</w:t>
      </w:r>
      <w:r w:rsidR="00C34CCE" w:rsidRPr="00BB32C3">
        <w:rPr>
          <w:rFonts w:cstheme="minorHAnsi"/>
        </w:rPr>
        <w:t xml:space="preserve"> </w:t>
      </w:r>
      <w:r w:rsidRPr="00BB32C3">
        <w:rPr>
          <w:rFonts w:cstheme="minorHAnsi"/>
        </w:rPr>
        <w:t xml:space="preserve">к стене. </w:t>
      </w:r>
    </w:p>
    <w:p w14:paraId="58BEE50C" w14:textId="77777777" w:rsidR="00C04D97" w:rsidRDefault="00C04D97" w:rsidP="00C04D97">
      <w:pPr>
        <w:pStyle w:val="ab"/>
        <w:tabs>
          <w:tab w:val="left" w:pos="284"/>
        </w:tabs>
        <w:ind w:left="0"/>
        <w:jc w:val="both"/>
        <w:rPr>
          <w:rFonts w:cstheme="minorHAnsi"/>
        </w:rPr>
      </w:pPr>
    </w:p>
    <w:p w14:paraId="3BB04ABD" w14:textId="1BAF9518" w:rsidR="00C276DC" w:rsidRPr="00C04D97" w:rsidRDefault="00C276DC" w:rsidP="00F25C64">
      <w:pPr>
        <w:pStyle w:val="ab"/>
        <w:numPr>
          <w:ilvl w:val="0"/>
          <w:numId w:val="45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C276DC">
        <w:rPr>
          <w:rFonts w:cstheme="minorHAnsi"/>
          <w:b/>
        </w:rPr>
        <w:t>Монтаж прибора должен быть осуществлен таким образом, чтобы исключалась возможности попадания воздуха из помещения внутрь канала</w:t>
      </w:r>
      <w:r>
        <w:rPr>
          <w:rFonts w:cstheme="minorHAnsi"/>
          <w:b/>
        </w:rPr>
        <w:t>!</w:t>
      </w:r>
    </w:p>
    <w:p w14:paraId="14792BA4" w14:textId="77777777" w:rsidR="00C04D97" w:rsidRPr="00C04D97" w:rsidRDefault="00C04D97" w:rsidP="00C04D97">
      <w:pPr>
        <w:pStyle w:val="ab"/>
        <w:rPr>
          <w:rFonts w:cstheme="minorHAnsi"/>
        </w:rPr>
      </w:pPr>
    </w:p>
    <w:p w14:paraId="3C6B1B83" w14:textId="1D497C52" w:rsidR="00517D1F" w:rsidRPr="00BB32C3" w:rsidRDefault="00517D1F" w:rsidP="00F25C64">
      <w:pPr>
        <w:pStyle w:val="ab"/>
        <w:numPr>
          <w:ilvl w:val="0"/>
          <w:numId w:val="45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BB32C3">
        <w:rPr>
          <w:rFonts w:cstheme="minorHAnsi"/>
        </w:rPr>
        <w:t xml:space="preserve">Подключите </w:t>
      </w:r>
      <w:r w:rsidR="00C34CCE" w:rsidRPr="00BB32C3">
        <w:rPr>
          <w:rFonts w:cstheme="minorHAnsi"/>
        </w:rPr>
        <w:t>прибор</w:t>
      </w:r>
      <w:r w:rsidRPr="00BB32C3">
        <w:rPr>
          <w:rFonts w:cstheme="minorHAnsi"/>
        </w:rPr>
        <w:t xml:space="preserve"> к сети питания.</w:t>
      </w:r>
    </w:p>
    <w:p w14:paraId="740B349F" w14:textId="7891CAD6" w:rsidR="00517D1F" w:rsidRPr="00BB32C3" w:rsidRDefault="00517D1F" w:rsidP="00F25C64">
      <w:pPr>
        <w:pStyle w:val="ab"/>
        <w:numPr>
          <w:ilvl w:val="0"/>
          <w:numId w:val="45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BB32C3">
        <w:rPr>
          <w:rFonts w:cstheme="minorHAnsi"/>
        </w:rPr>
        <w:t>Убедитесь</w:t>
      </w:r>
      <w:r w:rsidR="003706AF">
        <w:rPr>
          <w:rFonts w:cstheme="minorHAnsi"/>
        </w:rPr>
        <w:t xml:space="preserve"> в работоспособности устройства</w:t>
      </w:r>
      <w:r w:rsidR="00C34CCE" w:rsidRPr="00BB32C3">
        <w:rPr>
          <w:rFonts w:cstheme="minorHAnsi"/>
        </w:rPr>
        <w:t xml:space="preserve"> </w:t>
      </w:r>
      <w:r w:rsidRPr="00BB32C3">
        <w:rPr>
          <w:rFonts w:cstheme="minorHAnsi"/>
        </w:rPr>
        <w:t xml:space="preserve">включив его </w:t>
      </w:r>
      <w:r w:rsidR="00C34CCE" w:rsidRPr="00BB32C3">
        <w:rPr>
          <w:rFonts w:cstheme="minorHAnsi"/>
        </w:rPr>
        <w:t xml:space="preserve">при помощи кнопки </w:t>
      </w:r>
      <w:r w:rsidR="00042129" w:rsidRPr="00BB32C3">
        <w:rPr>
          <w:rFonts w:cstheme="minorHAnsi"/>
        </w:rPr>
        <w:t>[</w:t>
      </w:r>
      <w:r w:rsidR="00C34CCE" w:rsidRPr="00BB32C3">
        <w:rPr>
          <w:rFonts w:cstheme="minorHAnsi"/>
        </w:rPr>
        <w:t>+</w:t>
      </w:r>
      <w:r w:rsidR="00042129" w:rsidRPr="00BB32C3">
        <w:rPr>
          <w:rFonts w:cstheme="minorHAnsi"/>
        </w:rPr>
        <w:t>]</w:t>
      </w:r>
      <w:r w:rsidRPr="00BB32C3">
        <w:rPr>
          <w:rFonts w:cstheme="minorHAnsi"/>
        </w:rPr>
        <w:t>, после чего повторите</w:t>
      </w:r>
      <w:r w:rsidR="000E0369" w:rsidRPr="00BB32C3">
        <w:rPr>
          <w:rFonts w:cstheme="minorHAnsi"/>
        </w:rPr>
        <w:t xml:space="preserve"> </w:t>
      </w:r>
      <w:r w:rsidRPr="00BB32C3">
        <w:rPr>
          <w:rFonts w:cstheme="minorHAnsi"/>
        </w:rPr>
        <w:t xml:space="preserve">процедуру </w:t>
      </w:r>
      <w:r w:rsidR="009D1AE1" w:rsidRPr="00BB32C3">
        <w:rPr>
          <w:rFonts w:cstheme="minorHAnsi"/>
        </w:rPr>
        <w:t xml:space="preserve">в обратной последовательности, </w:t>
      </w:r>
      <w:r w:rsidR="00C34CCE" w:rsidRPr="00BB32C3">
        <w:rPr>
          <w:rFonts w:cstheme="minorHAnsi"/>
        </w:rPr>
        <w:t xml:space="preserve">нажимая кнопку </w:t>
      </w:r>
      <w:proofErr w:type="spellStart"/>
      <w:r w:rsidR="009D1AE1" w:rsidRPr="00BB32C3">
        <w:rPr>
          <w:rFonts w:cstheme="minorHAnsi"/>
        </w:rPr>
        <w:t>кнопку</w:t>
      </w:r>
      <w:proofErr w:type="spellEnd"/>
      <w:r w:rsidR="009D1AE1" w:rsidRPr="00BB32C3">
        <w:rPr>
          <w:rFonts w:cstheme="minorHAnsi"/>
        </w:rPr>
        <w:t xml:space="preserve"> </w:t>
      </w:r>
      <w:r w:rsidR="00042129" w:rsidRPr="00BB32C3">
        <w:rPr>
          <w:rFonts w:cstheme="minorHAnsi"/>
        </w:rPr>
        <w:t>[</w:t>
      </w:r>
      <w:r w:rsidR="00C34CCE" w:rsidRPr="00BB32C3">
        <w:rPr>
          <w:rFonts w:cstheme="minorHAnsi"/>
        </w:rPr>
        <w:t>-</w:t>
      </w:r>
      <w:r w:rsidR="00042129" w:rsidRPr="00BB32C3">
        <w:rPr>
          <w:rFonts w:cstheme="minorHAnsi"/>
        </w:rPr>
        <w:t>]</w:t>
      </w:r>
      <w:r w:rsidRPr="00BB32C3">
        <w:rPr>
          <w:rFonts w:cstheme="minorHAnsi"/>
        </w:rPr>
        <w:t>.</w:t>
      </w:r>
    </w:p>
    <w:p w14:paraId="1CACD523" w14:textId="68A157CE" w:rsidR="003E3A1A" w:rsidRPr="00BB32C3" w:rsidRDefault="00517D1F" w:rsidP="00F25C64">
      <w:pPr>
        <w:pStyle w:val="ab"/>
        <w:numPr>
          <w:ilvl w:val="0"/>
          <w:numId w:val="45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BB32C3">
        <w:rPr>
          <w:rFonts w:cstheme="minorHAnsi"/>
        </w:rPr>
        <w:t>Монтаж устройства завершен.</w:t>
      </w:r>
    </w:p>
    <w:p w14:paraId="3554FE9C" w14:textId="77777777" w:rsidR="00E25F0A" w:rsidRDefault="00E25F0A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5B10AA60" w14:textId="77777777" w:rsidR="00C04D97" w:rsidRDefault="00C04D97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2B89F4BD" w14:textId="77777777" w:rsidR="00464542" w:rsidRDefault="00464542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667ED2E5" w14:textId="77777777" w:rsidR="00464542" w:rsidRDefault="00464542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2A6D8C09" w14:textId="77777777" w:rsidR="00464542" w:rsidRDefault="00464542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47A1FDE0" w14:textId="77777777" w:rsidR="00464542" w:rsidRDefault="00464542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2C955497" w14:textId="77777777" w:rsidR="00464542" w:rsidRDefault="00464542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7D1B44DA" w14:textId="77777777" w:rsidR="00413CB7" w:rsidRDefault="00413CB7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29650BC1" w14:textId="77777777" w:rsidR="00C04D97" w:rsidRDefault="00C04D97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325E6E0F" w14:textId="77777777" w:rsidR="00FB36CB" w:rsidRDefault="00FB36CB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61B06399" w14:textId="77777777" w:rsidR="00E25F0A" w:rsidRDefault="00E25F0A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0C1F6077" w14:textId="77777777" w:rsidR="003706AF" w:rsidRDefault="003706AF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2AC47E4A" w14:textId="77777777" w:rsidR="003706AF" w:rsidRDefault="003706AF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46E9CC48" w14:textId="77777777" w:rsidR="00E25F0A" w:rsidRDefault="00E25F0A" w:rsidP="00F25C64">
      <w:pPr>
        <w:tabs>
          <w:tab w:val="left" w:pos="284"/>
        </w:tabs>
        <w:jc w:val="both"/>
        <w:rPr>
          <w:rFonts w:cstheme="minorHAnsi"/>
          <w:u w:val="single"/>
        </w:rPr>
      </w:pPr>
    </w:p>
    <w:p w14:paraId="325C1E12" w14:textId="584EE44C" w:rsidR="00AF55A6" w:rsidRPr="007A1E65" w:rsidRDefault="00AF55A6" w:rsidP="00F25C64">
      <w:pPr>
        <w:tabs>
          <w:tab w:val="left" w:pos="284"/>
        </w:tabs>
        <w:jc w:val="both"/>
        <w:rPr>
          <w:rFonts w:cstheme="minorHAnsi"/>
          <w:u w:val="single"/>
        </w:rPr>
      </w:pPr>
      <w:r w:rsidRPr="007A1E65">
        <w:rPr>
          <w:rFonts w:cstheme="minorHAnsi"/>
          <w:u w:val="single"/>
        </w:rPr>
        <w:lastRenderedPageBreak/>
        <w:t xml:space="preserve">Подключение прибора к скрытой проводке </w:t>
      </w:r>
    </w:p>
    <w:p w14:paraId="1A13D191" w14:textId="2689EB14" w:rsidR="00727504" w:rsidRPr="007A1E65" w:rsidRDefault="00727504" w:rsidP="00F25C64">
      <w:pPr>
        <w:pStyle w:val="ab"/>
        <w:numPr>
          <w:ilvl w:val="0"/>
          <w:numId w:val="46"/>
        </w:numPr>
        <w:tabs>
          <w:tab w:val="left" w:pos="284"/>
        </w:tabs>
        <w:ind w:left="0" w:firstLine="0"/>
        <w:rPr>
          <w:rFonts w:cstheme="minorHAnsi"/>
          <w:b/>
        </w:rPr>
      </w:pPr>
      <w:r w:rsidRPr="007A1E65">
        <w:rPr>
          <w:rFonts w:cstheme="minorHAnsi"/>
          <w:b/>
        </w:rPr>
        <w:t>Отключите электричество!!!</w:t>
      </w:r>
      <w:r w:rsidR="000535C9" w:rsidRPr="007A1E65">
        <w:rPr>
          <w:rFonts w:cstheme="minorHAnsi"/>
          <w:b/>
        </w:rPr>
        <w:t xml:space="preserve"> Проверьте наличие дифференциального автоматического выключателя с током утечки 30мА на линии питания 220В, которая предназначена для подключения компактного </w:t>
      </w:r>
      <w:proofErr w:type="spellStart"/>
      <w:r w:rsidR="000535C9" w:rsidRPr="007A1E65">
        <w:rPr>
          <w:rFonts w:cstheme="minorHAnsi"/>
          <w:b/>
        </w:rPr>
        <w:t>проветривателя</w:t>
      </w:r>
      <w:proofErr w:type="spellEnd"/>
      <w:r w:rsidR="000535C9" w:rsidRPr="007A1E65">
        <w:rPr>
          <w:rFonts w:cstheme="minorHAnsi"/>
          <w:b/>
        </w:rPr>
        <w:t xml:space="preserve"> VAKIO </w:t>
      </w:r>
      <w:r w:rsidR="00B7302C">
        <w:rPr>
          <w:rFonts w:cstheme="minorHAnsi"/>
          <w:b/>
        </w:rPr>
        <w:t xml:space="preserve">KIV </w:t>
      </w:r>
      <w:proofErr w:type="spellStart"/>
      <w:r w:rsidR="00B7302C">
        <w:rPr>
          <w:rFonts w:cstheme="minorHAnsi"/>
          <w:b/>
        </w:rPr>
        <w:t>Smart</w:t>
      </w:r>
      <w:proofErr w:type="spellEnd"/>
      <w:r w:rsidR="000535C9" w:rsidRPr="007A1E65">
        <w:rPr>
          <w:rFonts w:cstheme="minorHAnsi"/>
          <w:b/>
        </w:rPr>
        <w:t>.</w:t>
      </w:r>
    </w:p>
    <w:p w14:paraId="011EA582" w14:textId="0E7C6A19" w:rsidR="00AF55A6" w:rsidRPr="007A1E65" w:rsidRDefault="00E25F0A" w:rsidP="00E25F0A">
      <w:pPr>
        <w:pStyle w:val="ab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C26917">
        <w:rPr>
          <w:rFonts w:cstheme="minorHAnsi"/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2237AD76" wp14:editId="51F49597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598930" cy="1214755"/>
            <wp:effectExtent l="0" t="0" r="1270" b="4445"/>
            <wp:wrapSquare wrapText="bothSides"/>
            <wp:docPr id="19" name="Рисунок 19" descr="D:\Вакио\вк-05 25.08.21\98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кио\вк-05 25.08.21\98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786"/>
                    <a:stretch/>
                  </pic:blipFill>
                  <pic:spPr bwMode="auto">
                    <a:xfrm>
                      <a:off x="0" y="0"/>
                      <a:ext cx="159893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2C3" w:rsidRPr="007A1E65">
        <w:rPr>
          <w:rFonts w:cstheme="minorHAnsi"/>
        </w:rPr>
        <w:t xml:space="preserve">Рекомендованное расположение вывода </w:t>
      </w:r>
      <w:r w:rsidR="00D07BBC" w:rsidRPr="007A1E65">
        <w:rPr>
          <w:rFonts w:cstheme="minorHAnsi"/>
        </w:rPr>
        <w:t>скрыт</w:t>
      </w:r>
      <w:r w:rsidR="00BB32C3" w:rsidRPr="007A1E65">
        <w:rPr>
          <w:rFonts w:cstheme="minorHAnsi"/>
        </w:rPr>
        <w:t>ого</w:t>
      </w:r>
      <w:r w:rsidR="00D07BBC" w:rsidRPr="007A1E65">
        <w:rPr>
          <w:rFonts w:cstheme="minorHAnsi"/>
        </w:rPr>
        <w:t xml:space="preserve"> кабел</w:t>
      </w:r>
      <w:r w:rsidR="00BB32C3" w:rsidRPr="007A1E65">
        <w:rPr>
          <w:rFonts w:cstheme="minorHAnsi"/>
        </w:rPr>
        <w:t>я</w:t>
      </w:r>
      <w:r w:rsidR="00D07BBC" w:rsidRPr="007A1E65">
        <w:rPr>
          <w:rFonts w:cstheme="minorHAnsi"/>
        </w:rPr>
        <w:t xml:space="preserve"> 220В </w:t>
      </w:r>
      <w:r w:rsidR="001E75C7" w:rsidRPr="007A1E65">
        <w:rPr>
          <w:rFonts w:cstheme="minorHAnsi"/>
        </w:rPr>
        <w:t>в</w:t>
      </w:r>
      <w:r w:rsidR="00D07BBC" w:rsidRPr="007A1E65">
        <w:rPr>
          <w:rFonts w:cstheme="minorHAnsi"/>
        </w:rPr>
        <w:t xml:space="preserve"> </w:t>
      </w:r>
      <w:r w:rsidR="008A0050" w:rsidRPr="007A1E65">
        <w:rPr>
          <w:rFonts w:cstheme="minorHAnsi"/>
        </w:rPr>
        <w:t>верхней части канала</w:t>
      </w:r>
      <w:r w:rsidR="00D07BBC" w:rsidRPr="007A1E65">
        <w:rPr>
          <w:rFonts w:cstheme="minorHAnsi"/>
        </w:rPr>
        <w:t xml:space="preserve">, </w:t>
      </w:r>
      <w:r w:rsidR="00727504" w:rsidRPr="007A1E65">
        <w:rPr>
          <w:rFonts w:cstheme="minorHAnsi"/>
        </w:rPr>
        <w:t>Длина вывода 100-120 мм</w:t>
      </w:r>
    </w:p>
    <w:p w14:paraId="5D0736FD" w14:textId="3E3B9705" w:rsidR="00BB32C3" w:rsidRPr="007A1E65" w:rsidRDefault="00E25F0A" w:rsidP="00E25F0A">
      <w:pPr>
        <w:pStyle w:val="ab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7A1E65">
        <w:rPr>
          <w:rFonts w:cstheme="minorHAnsi"/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15F1FD75" wp14:editId="659FFDDE">
            <wp:simplePos x="0" y="0"/>
            <wp:positionH relativeFrom="margin">
              <wp:posOffset>561703</wp:posOffset>
            </wp:positionH>
            <wp:positionV relativeFrom="paragraph">
              <wp:posOffset>653052</wp:posOffset>
            </wp:positionV>
            <wp:extent cx="2232660" cy="332105"/>
            <wp:effectExtent l="0" t="0" r="0" b="0"/>
            <wp:wrapSquare wrapText="bothSides"/>
            <wp:docPr id="36" name="Рисунок 36" descr="D:\Вакио\вк-05 25.08.21\апо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акио\вк-05 25.08.21\апоп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4" b="25000"/>
                    <a:stretch/>
                  </pic:blipFill>
                  <pic:spPr bwMode="auto">
                    <a:xfrm>
                      <a:off x="0" y="0"/>
                      <a:ext cx="223266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504" w:rsidRPr="007A1E65">
        <w:rPr>
          <w:rFonts w:cstheme="minorHAnsi"/>
        </w:rPr>
        <w:t>Отрежьте</w:t>
      </w:r>
      <w:r w:rsidR="00BB32C3" w:rsidRPr="007A1E65">
        <w:rPr>
          <w:rFonts w:cstheme="minorHAnsi"/>
        </w:rPr>
        <w:t xml:space="preserve"> часть кабеля с </w:t>
      </w:r>
      <w:r w:rsidR="009D6835" w:rsidRPr="007A1E65">
        <w:rPr>
          <w:rFonts w:cstheme="minorHAnsi"/>
        </w:rPr>
        <w:t>линейным разъемом IEC-320-C7 (восьмерка)</w:t>
      </w:r>
      <w:r w:rsidR="00BB32C3" w:rsidRPr="007A1E65">
        <w:rPr>
          <w:rFonts w:cstheme="minorHAnsi"/>
        </w:rPr>
        <w:t xml:space="preserve"> </w:t>
      </w:r>
      <w:r w:rsidR="00727504" w:rsidRPr="007A1E65">
        <w:rPr>
          <w:rFonts w:cstheme="minorHAnsi"/>
        </w:rPr>
        <w:t>длиной около 150</w:t>
      </w:r>
      <w:r w:rsidR="006C38DF" w:rsidRPr="007A1E65">
        <w:rPr>
          <w:rFonts w:cstheme="minorHAnsi"/>
        </w:rPr>
        <w:t>-1</w:t>
      </w:r>
      <w:r w:rsidR="00D65E0F" w:rsidRPr="007A1E65">
        <w:rPr>
          <w:rFonts w:cstheme="minorHAnsi"/>
        </w:rPr>
        <w:t>7</w:t>
      </w:r>
      <w:r w:rsidR="006C38DF" w:rsidRPr="007A1E65">
        <w:rPr>
          <w:rFonts w:cstheme="minorHAnsi"/>
        </w:rPr>
        <w:t>0</w:t>
      </w:r>
      <w:r w:rsidR="00727504" w:rsidRPr="007A1E65">
        <w:rPr>
          <w:rFonts w:cstheme="minorHAnsi"/>
        </w:rPr>
        <w:t xml:space="preserve"> мм </w:t>
      </w:r>
      <w:r w:rsidR="00BB32C3" w:rsidRPr="007A1E65">
        <w:rPr>
          <w:rFonts w:cstheme="minorHAnsi"/>
        </w:rPr>
        <w:t xml:space="preserve">и </w:t>
      </w:r>
      <w:r w:rsidR="00727504" w:rsidRPr="007A1E65">
        <w:rPr>
          <w:rFonts w:cstheme="minorHAnsi"/>
        </w:rPr>
        <w:t>зачистите</w:t>
      </w:r>
      <w:r w:rsidR="00BB32C3" w:rsidRPr="007A1E65">
        <w:rPr>
          <w:rFonts w:cstheme="minorHAnsi"/>
        </w:rPr>
        <w:t xml:space="preserve"> его концы</w:t>
      </w:r>
      <w:r w:rsidR="00724865" w:rsidRPr="007A1E65">
        <w:rPr>
          <w:rFonts w:cstheme="minorHAnsi"/>
        </w:rPr>
        <w:t>.</w:t>
      </w:r>
    </w:p>
    <w:p w14:paraId="0533FFD7" w14:textId="08A2A32E" w:rsidR="000C183D" w:rsidRDefault="00BB32C3" w:rsidP="00E25F0A">
      <w:pPr>
        <w:pStyle w:val="ab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7A1E65">
        <w:rPr>
          <w:rFonts w:cstheme="minorHAnsi"/>
        </w:rPr>
        <w:t>Соедините вывод скрытого кабеля с отрезком ранее подготовленного кабеля при помощи гильз соединительн</w:t>
      </w:r>
      <w:r w:rsidR="006C38DF" w:rsidRPr="007A1E65">
        <w:rPr>
          <w:rFonts w:cstheme="minorHAnsi"/>
        </w:rPr>
        <w:t>ых</w:t>
      </w:r>
      <w:r w:rsidRPr="007A1E65">
        <w:rPr>
          <w:rFonts w:cstheme="minorHAnsi"/>
        </w:rPr>
        <w:t xml:space="preserve"> ГСИ 1,5 К</w:t>
      </w:r>
      <w:r w:rsidR="00724865" w:rsidRPr="007A1E65">
        <w:rPr>
          <w:rFonts w:cstheme="minorHAnsi"/>
        </w:rPr>
        <w:t>ВТ</w:t>
      </w:r>
      <w:r w:rsidRPr="007A1E65">
        <w:rPr>
          <w:rFonts w:cstheme="minorHAnsi"/>
        </w:rPr>
        <w:t xml:space="preserve">.  </w:t>
      </w:r>
    </w:p>
    <w:p w14:paraId="1CC4D4D5" w14:textId="1F40D26B" w:rsidR="00BB32C3" w:rsidRDefault="00E25F0A" w:rsidP="00E25F0A">
      <w:pPr>
        <w:pStyle w:val="ab"/>
        <w:tabs>
          <w:tab w:val="left" w:pos="284"/>
        </w:tabs>
        <w:ind w:left="0"/>
        <w:jc w:val="both"/>
        <w:rPr>
          <w:rFonts w:cstheme="minorHAnsi"/>
        </w:rPr>
      </w:pPr>
      <w:r w:rsidRPr="007A1E65">
        <w:rPr>
          <w:rFonts w:cstheme="minorHAnsi"/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7C3F5883" wp14:editId="271E6BEF">
            <wp:simplePos x="0" y="0"/>
            <wp:positionH relativeFrom="margin">
              <wp:posOffset>-46990</wp:posOffset>
            </wp:positionH>
            <wp:positionV relativeFrom="paragraph">
              <wp:posOffset>892810</wp:posOffset>
            </wp:positionV>
            <wp:extent cx="2769235" cy="1992630"/>
            <wp:effectExtent l="0" t="0" r="0" b="7620"/>
            <wp:wrapTight wrapText="bothSides">
              <wp:wrapPolygon edited="0">
                <wp:start x="0" y="0"/>
                <wp:lineTo x="0" y="21476"/>
                <wp:lineTo x="21397" y="21476"/>
                <wp:lineTo x="21397" y="0"/>
                <wp:lineTo x="0" y="0"/>
              </wp:wrapPolygon>
            </wp:wrapTight>
            <wp:docPr id="21" name="Рисунок 21" descr="D:\Вакио\вк-05 25.08.21\ор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кио\вк-05 25.08.21\орп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639"/>
                    <a:stretch/>
                  </pic:blipFill>
                  <pic:spPr bwMode="auto">
                    <a:xfrm>
                      <a:off x="0" y="0"/>
                      <a:ext cx="276923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2C3" w:rsidRPr="007A1E65">
        <w:rPr>
          <w:rFonts w:cstheme="minorHAnsi"/>
        </w:rPr>
        <w:t xml:space="preserve">Для герметичности </w:t>
      </w:r>
      <w:r w:rsidR="00727504" w:rsidRPr="007A1E65">
        <w:rPr>
          <w:rFonts w:cstheme="minorHAnsi"/>
        </w:rPr>
        <w:t>усадите</w:t>
      </w:r>
      <w:r w:rsidR="00BB32C3" w:rsidRPr="007A1E65">
        <w:rPr>
          <w:rFonts w:cstheme="minorHAnsi"/>
        </w:rPr>
        <w:t xml:space="preserve"> </w:t>
      </w:r>
      <w:r w:rsidR="00724865" w:rsidRPr="007A1E65">
        <w:rPr>
          <w:rFonts w:cstheme="minorHAnsi"/>
        </w:rPr>
        <w:t xml:space="preserve">на соединения </w:t>
      </w:r>
      <w:r w:rsidR="009D6835" w:rsidRPr="007A1E65">
        <w:rPr>
          <w:rFonts w:cstheme="minorHAnsi"/>
        </w:rPr>
        <w:t>к</w:t>
      </w:r>
      <w:r w:rsidR="00BB32C3" w:rsidRPr="007A1E65">
        <w:rPr>
          <w:rFonts w:cstheme="minorHAnsi"/>
        </w:rPr>
        <w:t xml:space="preserve">леевую </w:t>
      </w:r>
      <w:proofErr w:type="spellStart"/>
      <w:r w:rsidR="00BB32C3" w:rsidRPr="007A1E65">
        <w:rPr>
          <w:rFonts w:cstheme="minorHAnsi"/>
        </w:rPr>
        <w:t>термоусадку</w:t>
      </w:r>
      <w:proofErr w:type="spellEnd"/>
      <w:r w:rsidR="00727504" w:rsidRPr="007A1E65">
        <w:rPr>
          <w:rFonts w:cstheme="minorHAnsi"/>
        </w:rPr>
        <w:t xml:space="preserve"> длиной не менее 50 мм</w:t>
      </w:r>
      <w:r w:rsidR="000535C9" w:rsidRPr="007A1E65">
        <w:rPr>
          <w:rFonts w:cstheme="minorHAnsi"/>
        </w:rPr>
        <w:t xml:space="preserve"> в два слоя</w:t>
      </w:r>
      <w:r>
        <w:rPr>
          <w:rFonts w:cstheme="minorHAnsi"/>
        </w:rPr>
        <w:t xml:space="preserve">. </w:t>
      </w:r>
      <w:r w:rsidR="00E9063A" w:rsidRPr="007A1E65">
        <w:rPr>
          <w:rFonts w:cstheme="minorHAnsi"/>
        </w:rPr>
        <w:t xml:space="preserve">Верхняя трубка </w:t>
      </w:r>
      <w:proofErr w:type="spellStart"/>
      <w:r w:rsidR="00E9063A" w:rsidRPr="007A1E65">
        <w:rPr>
          <w:rFonts w:cstheme="minorHAnsi"/>
        </w:rPr>
        <w:t>термоусадки</w:t>
      </w:r>
      <w:proofErr w:type="spellEnd"/>
      <w:r w:rsidR="00E9063A" w:rsidRPr="007A1E65">
        <w:rPr>
          <w:rFonts w:cstheme="minorHAnsi"/>
        </w:rPr>
        <w:t xml:space="preserve"> должна быть больше нижней.</w:t>
      </w:r>
    </w:p>
    <w:p w14:paraId="1A2D69D1" w14:textId="77777777" w:rsidR="00413CB7" w:rsidRDefault="00484E0A" w:rsidP="00E25F0A">
      <w:pPr>
        <w:pStyle w:val="ab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7A1E65">
        <w:rPr>
          <w:rFonts w:cstheme="minorHAnsi"/>
        </w:rPr>
        <w:t>Расположите кабель с муфтой в канале</w:t>
      </w:r>
      <w:r w:rsidR="00E25F0A">
        <w:rPr>
          <w:rFonts w:cstheme="minorHAnsi"/>
        </w:rPr>
        <w:t xml:space="preserve"> между теплоизоляцией и стеной</w:t>
      </w:r>
    </w:p>
    <w:p w14:paraId="4D48F39A" w14:textId="5B412BE6" w:rsidR="00484E0A" w:rsidRPr="004F649B" w:rsidRDefault="00E25F0A" w:rsidP="004F649B">
      <w:pPr>
        <w:tabs>
          <w:tab w:val="left" w:pos="284"/>
        </w:tabs>
        <w:jc w:val="center"/>
        <w:rPr>
          <w:rFonts w:cstheme="minorHAnsi"/>
        </w:rPr>
      </w:pPr>
      <w:r w:rsidRPr="007A1E65">
        <w:rPr>
          <w:noProof/>
          <w:lang w:eastAsia="ru-RU"/>
        </w:rPr>
        <w:drawing>
          <wp:inline distT="0" distB="0" distL="0" distR="0" wp14:anchorId="48DA3ECC" wp14:editId="77A7FED5">
            <wp:extent cx="2324735" cy="1793240"/>
            <wp:effectExtent l="0" t="0" r="0" b="0"/>
            <wp:docPr id="42" name="Рисунок 42" descr="D:\Вакио\вк-05 25.08.21\г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акио\вк-05 25.08.21\гещ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4AD5B" w14:textId="116F6D43" w:rsidR="00FB36CB" w:rsidRDefault="00484E0A" w:rsidP="00FB36CB">
      <w:pPr>
        <w:pStyle w:val="ab"/>
        <w:numPr>
          <w:ilvl w:val="0"/>
          <w:numId w:val="47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7A1E65">
        <w:rPr>
          <w:rFonts w:cstheme="minorHAnsi"/>
        </w:rPr>
        <w:t>Отсоедините блок питания от корпуса, открутив винты</w:t>
      </w:r>
      <w:r w:rsidR="00FB36CB">
        <w:rPr>
          <w:rFonts w:cstheme="minorHAnsi"/>
        </w:rPr>
        <w:t xml:space="preserve"> </w:t>
      </w:r>
      <w:r w:rsidR="00FB36CB" w:rsidRPr="007A1E65">
        <w:rPr>
          <w:rFonts w:cstheme="minorHAnsi"/>
        </w:rPr>
        <w:t>М3х8 и М3х22</w:t>
      </w:r>
    </w:p>
    <w:p w14:paraId="138C7396" w14:textId="7ABF5098" w:rsidR="00E25F0A" w:rsidRPr="00FB36CB" w:rsidRDefault="00FB36CB" w:rsidP="00FB36CB">
      <w:pPr>
        <w:pStyle w:val="ab"/>
        <w:numPr>
          <w:ilvl w:val="0"/>
          <w:numId w:val="47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7A1E65">
        <w:rPr>
          <w:rFonts w:cstheme="minorHAnsi"/>
        </w:rPr>
        <w:t xml:space="preserve">Присоедините блок питания к монтажной </w:t>
      </w:r>
      <w:proofErr w:type="gramStart"/>
      <w:r w:rsidRPr="007A1E65">
        <w:rPr>
          <w:rFonts w:cstheme="minorHAnsi"/>
        </w:rPr>
        <w:t>пластине  винтами</w:t>
      </w:r>
      <w:proofErr w:type="gramEnd"/>
      <w:r w:rsidRPr="007A1E65">
        <w:rPr>
          <w:rFonts w:cstheme="minorHAnsi"/>
        </w:rPr>
        <w:t xml:space="preserve"> М3х8 и М3х22</w:t>
      </w:r>
    </w:p>
    <w:p w14:paraId="5CB42EEA" w14:textId="7E77F5B9" w:rsidR="00E25F0A" w:rsidRDefault="00E25F0A" w:rsidP="00E25F0A">
      <w:pPr>
        <w:pStyle w:val="ab"/>
        <w:tabs>
          <w:tab w:val="left" w:pos="284"/>
        </w:tabs>
        <w:ind w:left="0"/>
        <w:rPr>
          <w:rFonts w:cstheme="minorHAnsi"/>
        </w:rPr>
      </w:pPr>
    </w:p>
    <w:p w14:paraId="59B32797" w14:textId="3F240813" w:rsidR="00E25F0A" w:rsidRDefault="00E25F0A" w:rsidP="00E25F0A">
      <w:pPr>
        <w:pStyle w:val="ab"/>
        <w:tabs>
          <w:tab w:val="left" w:pos="284"/>
        </w:tabs>
        <w:ind w:left="0"/>
        <w:rPr>
          <w:rFonts w:cstheme="minorHAnsi"/>
        </w:rPr>
      </w:pPr>
      <w:r w:rsidRPr="007A1E65">
        <w:rPr>
          <w:rFonts w:cstheme="minorHAnsi"/>
          <w:noProof/>
          <w:lang w:eastAsia="ru-RU"/>
        </w:rPr>
        <w:drawing>
          <wp:inline distT="0" distB="0" distL="0" distR="0" wp14:anchorId="7E37B966" wp14:editId="1058F905">
            <wp:extent cx="1685109" cy="2102620"/>
            <wp:effectExtent l="0" t="0" r="0" b="0"/>
            <wp:docPr id="35" name="Рисунок 35" descr="D:\Вакио\вк-05 25.08.21\пгнбг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акио\вк-05 25.08.21\пгнбгп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642"/>
                    <a:stretch/>
                  </pic:blipFill>
                  <pic:spPr bwMode="auto">
                    <a:xfrm>
                      <a:off x="0" y="0"/>
                      <a:ext cx="1687423" cy="210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1E65">
        <w:rPr>
          <w:rFonts w:cstheme="minorHAnsi"/>
          <w:noProof/>
          <w:lang w:eastAsia="ru-RU"/>
        </w:rPr>
        <w:drawing>
          <wp:inline distT="0" distB="0" distL="0" distR="0" wp14:anchorId="6456A262" wp14:editId="5067470B">
            <wp:extent cx="1489166" cy="1965774"/>
            <wp:effectExtent l="0" t="0" r="0" b="0"/>
            <wp:docPr id="29" name="Рисунок 29" descr="D:\Вакио\вк-05 25.08.21\гщег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кио\вк-05 25.08.21\гщег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40"/>
                    <a:stretch/>
                  </pic:blipFill>
                  <pic:spPr bwMode="auto">
                    <a:xfrm>
                      <a:off x="0" y="0"/>
                      <a:ext cx="1498681" cy="197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43378" w14:textId="7D1F5035" w:rsidR="00E25F0A" w:rsidRPr="00E25F0A" w:rsidRDefault="00484E0A" w:rsidP="00E25F0A">
      <w:pPr>
        <w:pStyle w:val="ab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7A1E65">
        <w:rPr>
          <w:rFonts w:cstheme="minorHAnsi"/>
        </w:rPr>
        <w:t xml:space="preserve">Наденьте на кабель силиконовое кольцо и вставьте его в отверстие на монтажной пластине, соедините разъем с блоком питания </w:t>
      </w:r>
    </w:p>
    <w:p w14:paraId="662D3ED7" w14:textId="58DDF39F" w:rsidR="00484E0A" w:rsidRPr="007A1E65" w:rsidRDefault="00484E0A" w:rsidP="00E25F0A">
      <w:pPr>
        <w:pStyle w:val="ab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7A1E65">
        <w:rPr>
          <w:rFonts w:cstheme="minorHAnsi"/>
        </w:rPr>
        <w:t xml:space="preserve">Совместив монтажную пластину и теплоизолирующую </w:t>
      </w:r>
      <w:proofErr w:type="gramStart"/>
      <w:r w:rsidRPr="007A1E65">
        <w:rPr>
          <w:rFonts w:cstheme="minorHAnsi"/>
        </w:rPr>
        <w:t xml:space="preserve">прокладку,   </w:t>
      </w:r>
      <w:proofErr w:type="gramEnd"/>
      <w:r w:rsidRPr="007A1E65">
        <w:rPr>
          <w:rFonts w:cstheme="minorHAnsi"/>
        </w:rPr>
        <w:t xml:space="preserve">                   прикрутите монтажную пластину к стене.</w:t>
      </w:r>
    </w:p>
    <w:p w14:paraId="70D0AD39" w14:textId="2CA4E0C5" w:rsidR="00484E0A" w:rsidRPr="007A1E65" w:rsidRDefault="00484E0A" w:rsidP="00E25F0A">
      <w:pPr>
        <w:pStyle w:val="ab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7A1E65">
        <w:rPr>
          <w:rFonts w:cstheme="minorHAnsi"/>
        </w:rPr>
        <w:t>Внутри прибора установлены магниты, поэтому для крепления прибора к монтажной пластине достаточно приложить его к поверхности монтажной пластины.</w:t>
      </w:r>
    </w:p>
    <w:p w14:paraId="10924BDC" w14:textId="35E0C134" w:rsidR="00484E0A" w:rsidRDefault="00484E0A" w:rsidP="00E25F0A">
      <w:pPr>
        <w:pStyle w:val="ab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7A1E65">
        <w:rPr>
          <w:rFonts w:cstheme="minorHAnsi"/>
        </w:rPr>
        <w:t xml:space="preserve">Убедитесь, что устройство плотно прилегает к стене. </w:t>
      </w:r>
    </w:p>
    <w:p w14:paraId="698A2B81" w14:textId="77777777" w:rsidR="00413CB7" w:rsidRPr="007A1E65" w:rsidRDefault="00413CB7" w:rsidP="00413CB7">
      <w:pPr>
        <w:pStyle w:val="ab"/>
        <w:tabs>
          <w:tab w:val="left" w:pos="284"/>
        </w:tabs>
        <w:ind w:left="0"/>
        <w:jc w:val="both"/>
        <w:rPr>
          <w:rFonts w:cstheme="minorHAnsi"/>
        </w:rPr>
      </w:pPr>
    </w:p>
    <w:p w14:paraId="5774FCFB" w14:textId="4FDA85B5" w:rsidR="00484E0A" w:rsidRDefault="00484E0A" w:rsidP="00E25F0A">
      <w:pPr>
        <w:pStyle w:val="ab"/>
        <w:tabs>
          <w:tab w:val="left" w:pos="284"/>
        </w:tabs>
        <w:ind w:left="0"/>
        <w:jc w:val="both"/>
        <w:rPr>
          <w:rFonts w:cstheme="minorHAnsi"/>
          <w:b/>
        </w:rPr>
      </w:pPr>
      <w:r w:rsidRPr="00C276DC">
        <w:rPr>
          <w:rFonts w:cstheme="minorHAnsi"/>
          <w:b/>
        </w:rPr>
        <w:t>Монтаж прибора должен быть осуществлен таким образом, чтобы исключалась возможности попадания воздуха из помещения внутрь канала</w:t>
      </w:r>
      <w:r>
        <w:rPr>
          <w:rFonts w:cstheme="minorHAnsi"/>
          <w:b/>
        </w:rPr>
        <w:t>!</w:t>
      </w:r>
    </w:p>
    <w:p w14:paraId="74B3ED65" w14:textId="77777777" w:rsidR="00413CB7" w:rsidRPr="00C276DC" w:rsidRDefault="00413CB7" w:rsidP="00E25F0A">
      <w:pPr>
        <w:pStyle w:val="ab"/>
        <w:tabs>
          <w:tab w:val="left" w:pos="284"/>
        </w:tabs>
        <w:ind w:left="0"/>
        <w:jc w:val="both"/>
        <w:rPr>
          <w:rFonts w:cstheme="minorHAnsi"/>
        </w:rPr>
      </w:pPr>
    </w:p>
    <w:p w14:paraId="3E19FCA7" w14:textId="1C26378D" w:rsidR="00484E0A" w:rsidRPr="007A1E65" w:rsidRDefault="00484E0A" w:rsidP="00E25F0A">
      <w:pPr>
        <w:pStyle w:val="ab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7A1E65">
        <w:rPr>
          <w:rFonts w:cstheme="minorHAnsi"/>
        </w:rPr>
        <w:t>Включите электричество</w:t>
      </w:r>
    </w:p>
    <w:p w14:paraId="05FE79D9" w14:textId="77777777" w:rsidR="00484E0A" w:rsidRPr="007A1E65" w:rsidRDefault="00484E0A" w:rsidP="00E25F0A">
      <w:pPr>
        <w:pStyle w:val="ab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7A1E65">
        <w:rPr>
          <w:rFonts w:cstheme="minorHAnsi"/>
        </w:rPr>
        <w:t xml:space="preserve">Убедитесь в работоспособности устройства и отсутствии лишних шумов, последовательно включив его с нулевой до пятой скорости при помощи кнопки [+], после чего повторите процедуру в обратной последовательности, нажимая кнопку </w:t>
      </w:r>
      <w:proofErr w:type="spellStart"/>
      <w:r w:rsidRPr="007A1E65">
        <w:rPr>
          <w:rFonts w:cstheme="minorHAnsi"/>
        </w:rPr>
        <w:t>кнопку</w:t>
      </w:r>
      <w:proofErr w:type="spellEnd"/>
      <w:r w:rsidRPr="007A1E65">
        <w:rPr>
          <w:rFonts w:cstheme="minorHAnsi"/>
        </w:rPr>
        <w:t xml:space="preserve"> [-].</w:t>
      </w:r>
    </w:p>
    <w:p w14:paraId="0E9531E2" w14:textId="77777777" w:rsidR="00484E0A" w:rsidRPr="007A1E65" w:rsidRDefault="00484E0A" w:rsidP="00E25F0A">
      <w:pPr>
        <w:pStyle w:val="ab"/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rFonts w:cstheme="minorHAnsi"/>
        </w:rPr>
      </w:pPr>
      <w:r w:rsidRPr="007A1E65">
        <w:rPr>
          <w:rFonts w:cstheme="minorHAnsi"/>
        </w:rPr>
        <w:t>Монтаж устройства завершен.</w:t>
      </w:r>
    </w:p>
    <w:p w14:paraId="29058E51" w14:textId="77777777" w:rsidR="00E25F0A" w:rsidRDefault="00E25F0A" w:rsidP="00E25F0A">
      <w:pPr>
        <w:jc w:val="both"/>
        <w:rPr>
          <w:b/>
          <w:szCs w:val="24"/>
        </w:rPr>
      </w:pPr>
    </w:p>
    <w:p w14:paraId="2E4215F0" w14:textId="1080673F" w:rsidR="00F25C64" w:rsidRDefault="00484E0A" w:rsidP="00E25F0A">
      <w:pPr>
        <w:jc w:val="both"/>
        <w:rPr>
          <w:b/>
          <w:szCs w:val="24"/>
        </w:rPr>
        <w:sectPr w:rsidR="00F25C64" w:rsidSect="00F25C64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 w:rsidRPr="007A1E65">
        <w:rPr>
          <w:b/>
          <w:szCs w:val="24"/>
        </w:rPr>
        <w:t>Демонтаж прибора ос</w:t>
      </w:r>
      <w:r w:rsidR="00E25F0A">
        <w:rPr>
          <w:b/>
          <w:szCs w:val="24"/>
        </w:rPr>
        <w:t>уществляется в обратном порядке</w:t>
      </w:r>
    </w:p>
    <w:p w14:paraId="40915129" w14:textId="6C0A3B2C" w:rsidR="00520532" w:rsidRPr="007A1E65" w:rsidRDefault="00520532" w:rsidP="001149D3">
      <w:pPr>
        <w:pStyle w:val="1"/>
      </w:pPr>
      <w:bookmarkStart w:id="14" w:name="_Toc46823822"/>
      <w:bookmarkStart w:id="15" w:name="_Toc110588457"/>
      <w:r w:rsidRPr="007A1E65">
        <w:lastRenderedPageBreak/>
        <w:t>ЭКСПЛУАТАЦИЯ</w:t>
      </w:r>
      <w:bookmarkEnd w:id="14"/>
      <w:bookmarkEnd w:id="15"/>
    </w:p>
    <w:p w14:paraId="354B99DF" w14:textId="496C71DE" w:rsidR="00FD6815" w:rsidRPr="00C05FA0" w:rsidRDefault="00FD6815" w:rsidP="00FD6815">
      <w:pPr>
        <w:pStyle w:val="ab"/>
        <w:numPr>
          <w:ilvl w:val="0"/>
          <w:numId w:val="48"/>
        </w:numPr>
        <w:jc w:val="both"/>
        <w:rPr>
          <w:rFonts w:cstheme="minorHAnsi"/>
        </w:rPr>
      </w:pPr>
      <w:r>
        <w:rPr>
          <w:rFonts w:cstheme="minorHAnsi"/>
          <w:szCs w:val="20"/>
        </w:rPr>
        <w:t xml:space="preserve">Подключите </w:t>
      </w:r>
      <w:r w:rsidRPr="00C05FA0">
        <w:rPr>
          <w:rFonts w:cstheme="minorHAnsi"/>
          <w:szCs w:val="20"/>
        </w:rPr>
        <w:t>прибор к электросети</w:t>
      </w:r>
      <w:r>
        <w:rPr>
          <w:rFonts w:cstheme="minorHAnsi"/>
          <w:szCs w:val="20"/>
        </w:rPr>
        <w:t xml:space="preserve"> 220 В.</w:t>
      </w:r>
    </w:p>
    <w:p w14:paraId="07941282" w14:textId="2E336517" w:rsidR="00B66DD9" w:rsidRPr="00B66DD9" w:rsidRDefault="00FD6815" w:rsidP="00B66DD9">
      <w:pPr>
        <w:pStyle w:val="ab"/>
        <w:numPr>
          <w:ilvl w:val="0"/>
          <w:numId w:val="48"/>
        </w:numPr>
        <w:jc w:val="both"/>
        <w:rPr>
          <w:rFonts w:cstheme="minorHAnsi"/>
        </w:rPr>
      </w:pPr>
      <w:r w:rsidRPr="00B66DD9">
        <w:rPr>
          <w:rFonts w:cstheme="minorHAnsi"/>
        </w:rPr>
        <w:t>Выберите режим работы</w:t>
      </w:r>
      <w:r w:rsidR="00B66DD9">
        <w:rPr>
          <w:rFonts w:cstheme="minorHAnsi"/>
        </w:rPr>
        <w:t>.</w:t>
      </w:r>
    </w:p>
    <w:p w14:paraId="1F4B294B" w14:textId="5A03A5D3" w:rsidR="00B66DD9" w:rsidRPr="00B66DD9" w:rsidRDefault="00B66DD9" w:rsidP="00B66DD9">
      <w:pPr>
        <w:ind w:left="50"/>
        <w:jc w:val="both"/>
        <w:rPr>
          <w:rFonts w:cstheme="minorHAnsi"/>
        </w:rPr>
      </w:pPr>
      <w:r w:rsidRPr="00B66DD9">
        <w:rPr>
          <w:rFonts w:cstheme="minorHAnsi"/>
        </w:rPr>
        <w:t xml:space="preserve">На приборе переключение режимов производится долгим нажатием кнопки </w:t>
      </w:r>
      <w:r w:rsidRPr="00B66DD9">
        <w:rPr>
          <w:rFonts w:cstheme="minorHAnsi"/>
          <w:szCs w:val="24"/>
        </w:rPr>
        <w:t>[+]</w:t>
      </w:r>
    </w:p>
    <w:p w14:paraId="217BE708" w14:textId="760FD64D" w:rsidR="00B66DD9" w:rsidRPr="00B66DD9" w:rsidRDefault="00B66DD9" w:rsidP="00B66DD9">
      <w:pPr>
        <w:ind w:left="50"/>
        <w:jc w:val="both"/>
        <w:rPr>
          <w:rFonts w:cstheme="minorHAnsi"/>
        </w:rPr>
      </w:pPr>
      <w:r w:rsidRPr="00B66DD9">
        <w:rPr>
          <w:rFonts w:cstheme="minorHAnsi"/>
        </w:rPr>
        <w:t>На пульте</w:t>
      </w:r>
      <w:r w:rsidR="00861DC6">
        <w:rPr>
          <w:rFonts w:cstheme="minorHAnsi"/>
        </w:rPr>
        <w:t xml:space="preserve"> -</w:t>
      </w:r>
      <w:r w:rsidRPr="00B66DD9">
        <w:rPr>
          <w:rFonts w:cstheme="minorHAnsi"/>
        </w:rPr>
        <w:t xml:space="preserve"> кнопками [→] и [</w:t>
      </w:r>
      <w:r w:rsidRPr="00B66DD9">
        <w:rPr>
          <w:rFonts w:cstheme="minorHAnsi"/>
          <w:lang w:val="en-US"/>
        </w:rPr>
        <w:t>SMART</w:t>
      </w:r>
      <w:r w:rsidRPr="00B66DD9">
        <w:rPr>
          <w:rFonts w:cstheme="minorHAnsi"/>
        </w:rPr>
        <w:t>]</w:t>
      </w:r>
    </w:p>
    <w:p w14:paraId="05141E4E" w14:textId="7930A579" w:rsidR="00FD6815" w:rsidRPr="00ED221B" w:rsidRDefault="00FD6815" w:rsidP="00ED221B">
      <w:pPr>
        <w:spacing w:before="240"/>
        <w:rPr>
          <w:b/>
          <w:noProof/>
          <w:sz w:val="32"/>
          <w:szCs w:val="32"/>
        </w:rPr>
      </w:pPr>
      <w:r w:rsidRPr="00ED221B">
        <w:rPr>
          <w:b/>
          <w:noProof/>
          <w:sz w:val="32"/>
          <w:szCs w:val="32"/>
        </w:rPr>
        <w:t>Ручной режим</w:t>
      </w:r>
    </w:p>
    <w:p w14:paraId="6FDB38A7" w14:textId="3C3BD3E6" w:rsidR="00FD6815" w:rsidRPr="00ED221B" w:rsidRDefault="00FD6815" w:rsidP="00ED221B">
      <w:pPr>
        <w:rPr>
          <w:b/>
          <w:noProof/>
          <w:sz w:val="32"/>
          <w:szCs w:val="32"/>
        </w:rPr>
      </w:pPr>
      <w:r w:rsidRPr="007A1E65">
        <w:rPr>
          <w:rFonts w:cstheme="minorHAnsi"/>
          <w:szCs w:val="24"/>
        </w:rPr>
        <w:t xml:space="preserve">При ручном режиме кнопки [+] и [-] регулируют </w:t>
      </w:r>
      <w:r w:rsidR="004711A9">
        <w:rPr>
          <w:rFonts w:cstheme="minorHAnsi"/>
          <w:szCs w:val="24"/>
        </w:rPr>
        <w:t>положение заслонки</w:t>
      </w:r>
      <w:r w:rsidRPr="007A1E65">
        <w:rPr>
          <w:rFonts w:cstheme="minorHAnsi"/>
          <w:szCs w:val="24"/>
        </w:rPr>
        <w:t xml:space="preserve"> </w:t>
      </w:r>
      <w:r w:rsidR="004711A9">
        <w:rPr>
          <w:rFonts w:cstheme="minorHAnsi"/>
          <w:szCs w:val="24"/>
        </w:rPr>
        <w:t>– всего 5 положений.</w:t>
      </w:r>
    </w:p>
    <w:p w14:paraId="48193FDA" w14:textId="31E30C80" w:rsidR="00FD6815" w:rsidRPr="00ED221B" w:rsidRDefault="00FD6815" w:rsidP="00ED221B">
      <w:pPr>
        <w:spacing w:before="240"/>
        <w:rPr>
          <w:b/>
          <w:noProof/>
          <w:sz w:val="32"/>
          <w:szCs w:val="32"/>
        </w:rPr>
      </w:pPr>
      <w:r w:rsidRPr="00ED221B">
        <w:rPr>
          <w:b/>
          <w:noProof/>
          <w:sz w:val="32"/>
          <w:szCs w:val="32"/>
        </w:rPr>
        <w:t>Smart режим</w:t>
      </w:r>
    </w:p>
    <w:p w14:paraId="0BB3584E" w14:textId="14F2A4CB" w:rsidR="00FD6815" w:rsidRDefault="00FD6815" w:rsidP="00FD6815">
      <w:pPr>
        <w:jc w:val="both"/>
        <w:rPr>
          <w:rFonts w:cstheme="minorHAnsi"/>
          <w:szCs w:val="24"/>
        </w:rPr>
      </w:pPr>
      <w:r w:rsidRPr="007A1E65">
        <w:rPr>
          <w:rFonts w:cstheme="minorHAnsi"/>
          <w:szCs w:val="24"/>
        </w:rPr>
        <w:t xml:space="preserve">В </w:t>
      </w:r>
      <w:r w:rsidRPr="007A1E65">
        <w:rPr>
          <w:rFonts w:cstheme="minorHAnsi"/>
          <w:szCs w:val="24"/>
          <w:lang w:val="en-US"/>
        </w:rPr>
        <w:t>Smart</w:t>
      </w:r>
      <w:r w:rsidRPr="007A1E65">
        <w:rPr>
          <w:rFonts w:cstheme="minorHAnsi"/>
          <w:szCs w:val="24"/>
        </w:rPr>
        <w:t xml:space="preserve"> режиме работа прибора задается настройкой температуры в мобильном приложении </w:t>
      </w:r>
      <w:r w:rsidRPr="00B07C94">
        <w:rPr>
          <w:rFonts w:cstheme="minorHAnsi"/>
          <w:b/>
          <w:szCs w:val="24"/>
          <w:lang w:val="en-US"/>
        </w:rPr>
        <w:t>Vakio</w:t>
      </w:r>
      <w:r w:rsidRPr="00B07C94">
        <w:rPr>
          <w:rFonts w:cstheme="minorHAnsi"/>
          <w:b/>
          <w:szCs w:val="24"/>
        </w:rPr>
        <w:t xml:space="preserve"> </w:t>
      </w:r>
      <w:r w:rsidRPr="00B07C94">
        <w:rPr>
          <w:rFonts w:cstheme="minorHAnsi"/>
          <w:b/>
          <w:szCs w:val="24"/>
          <w:lang w:val="en-US"/>
        </w:rPr>
        <w:t>Smart</w:t>
      </w:r>
      <w:r w:rsidRPr="00B07C94">
        <w:rPr>
          <w:rFonts w:cstheme="minorHAnsi"/>
          <w:b/>
          <w:szCs w:val="24"/>
        </w:rPr>
        <w:t xml:space="preserve"> </w:t>
      </w:r>
      <w:r w:rsidRPr="00B07C94">
        <w:rPr>
          <w:rFonts w:cstheme="minorHAnsi"/>
          <w:b/>
          <w:szCs w:val="24"/>
          <w:lang w:val="en-US"/>
        </w:rPr>
        <w:t>Control</w:t>
      </w:r>
      <w:r w:rsidRPr="00B07C94">
        <w:rPr>
          <w:rFonts w:cstheme="minorHAnsi"/>
          <w:b/>
          <w:szCs w:val="24"/>
        </w:rPr>
        <w:t>.</w:t>
      </w:r>
    </w:p>
    <w:p w14:paraId="7A4F4E19" w14:textId="65A63BE2" w:rsidR="00FD6815" w:rsidRDefault="00FD6815" w:rsidP="00FD6815">
      <w:p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По умолчанию целевая температура внутреннего датчика температуры прибора 20˚С</w:t>
      </w:r>
    </w:p>
    <w:p w14:paraId="4F7403E6" w14:textId="1FB6612A" w:rsidR="00FD6815" w:rsidRDefault="00FD6815" w:rsidP="00FD6815">
      <w:p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Также существует возможность подключить внешний датчик и настроить работу прибора в зависимости от содержания углекислого газа (либо температуры</w:t>
      </w:r>
      <w:r w:rsidR="003A5E37">
        <w:rPr>
          <w:rFonts w:cstheme="minorHAnsi"/>
          <w:szCs w:val="24"/>
        </w:rPr>
        <w:t>/ влажности</w:t>
      </w:r>
      <w:r>
        <w:rPr>
          <w:rFonts w:cstheme="minorHAnsi"/>
          <w:szCs w:val="24"/>
        </w:rPr>
        <w:t>) в помещении.</w:t>
      </w:r>
    </w:p>
    <w:p w14:paraId="6F690A90" w14:textId="5F70EBC1" w:rsidR="00B66DD9" w:rsidRDefault="00B66DD9" w:rsidP="00FD6815">
      <w:pPr>
        <w:jc w:val="both"/>
        <w:rPr>
          <w:rFonts w:cstheme="minorHAnsi"/>
          <w:szCs w:val="24"/>
        </w:rPr>
      </w:pPr>
    </w:p>
    <w:p w14:paraId="139D1D76" w14:textId="609F6BB9" w:rsidR="00B66DD9" w:rsidRPr="004F649B" w:rsidRDefault="004F649B" w:rsidP="004F649B">
      <w:pPr>
        <w:jc w:val="both"/>
        <w:rPr>
          <w:rFonts w:cstheme="minorHAnsi"/>
          <w:szCs w:val="24"/>
        </w:rPr>
      </w:pPr>
      <w:r w:rsidRPr="00C05FA0">
        <w:rPr>
          <w:rFonts w:cstheme="minorHAnsi"/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10BBD0C6" wp14:editId="6292DB73">
            <wp:simplePos x="0" y="0"/>
            <wp:positionH relativeFrom="margin">
              <wp:posOffset>16630</wp:posOffset>
            </wp:positionH>
            <wp:positionV relativeFrom="paragraph">
              <wp:posOffset>212090</wp:posOffset>
            </wp:positionV>
            <wp:extent cx="2955925" cy="1702435"/>
            <wp:effectExtent l="0" t="0" r="0" b="0"/>
            <wp:wrapSquare wrapText="bothSides"/>
            <wp:docPr id="1" name="Рисунок 1" descr="D:\Вакио\вк-05 25.08.21\ВК-05.215.115-01 Клапан автоматичесглкий пассив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кио\вк-05 25.08.21\ВК-05.215.115-01 Клапан автоматичесглкий пассивный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DD9" w:rsidRPr="004F649B">
        <w:rPr>
          <w:rFonts w:cstheme="minorHAnsi"/>
          <w:szCs w:val="24"/>
        </w:rPr>
        <w:t>Выключ</w:t>
      </w:r>
      <w:r>
        <w:rPr>
          <w:rFonts w:cstheme="minorHAnsi"/>
          <w:szCs w:val="24"/>
        </w:rPr>
        <w:t>ение</w:t>
      </w:r>
      <w:r w:rsidR="00B66DD9" w:rsidRPr="004F649B">
        <w:rPr>
          <w:rFonts w:cstheme="minorHAnsi"/>
          <w:szCs w:val="24"/>
        </w:rPr>
        <w:t xml:space="preserve"> прибор</w:t>
      </w:r>
      <w:r>
        <w:rPr>
          <w:rFonts w:cstheme="minorHAnsi"/>
          <w:szCs w:val="24"/>
        </w:rPr>
        <w:t>а</w:t>
      </w:r>
      <w:r w:rsidR="00524257" w:rsidRPr="004F649B">
        <w:rPr>
          <w:rFonts w:cstheme="minorHAnsi"/>
          <w:szCs w:val="24"/>
        </w:rPr>
        <w:t>.</w:t>
      </w:r>
    </w:p>
    <w:p w14:paraId="0103EEAB" w14:textId="35538844" w:rsidR="00B66DD9" w:rsidRPr="00B66DD9" w:rsidRDefault="00B66DD9" w:rsidP="00B66DD9">
      <w:pPr>
        <w:jc w:val="both"/>
        <w:rPr>
          <w:rFonts w:cstheme="minorHAnsi"/>
          <w:szCs w:val="24"/>
        </w:rPr>
      </w:pPr>
      <w:r w:rsidRPr="00B66DD9">
        <w:rPr>
          <w:rFonts w:cstheme="minorHAnsi"/>
        </w:rPr>
        <w:t xml:space="preserve">На приборе </w:t>
      </w:r>
      <w:r>
        <w:rPr>
          <w:rFonts w:cstheme="minorHAnsi"/>
        </w:rPr>
        <w:t>выключение</w:t>
      </w:r>
      <w:r w:rsidRPr="00B66DD9">
        <w:rPr>
          <w:rFonts w:cstheme="minorHAnsi"/>
        </w:rPr>
        <w:t xml:space="preserve"> </w:t>
      </w:r>
      <w:r>
        <w:rPr>
          <w:rFonts w:cstheme="minorHAnsi"/>
        </w:rPr>
        <w:t>осуществляется</w:t>
      </w:r>
      <w:r w:rsidRPr="00B66DD9">
        <w:rPr>
          <w:rFonts w:cstheme="minorHAnsi"/>
        </w:rPr>
        <w:t xml:space="preserve"> долгим нажатием кнопки</w:t>
      </w:r>
      <w:r>
        <w:rPr>
          <w:rFonts w:cstheme="minorHAnsi"/>
        </w:rPr>
        <w:t xml:space="preserve"> </w:t>
      </w:r>
      <w:r w:rsidRPr="00B66DD9">
        <w:rPr>
          <w:rFonts w:cstheme="minorHAnsi"/>
          <w:szCs w:val="24"/>
        </w:rPr>
        <w:t>[-]</w:t>
      </w:r>
    </w:p>
    <w:p w14:paraId="1D55F88A" w14:textId="739A0071" w:rsidR="00FD6815" w:rsidRPr="00FD6815" w:rsidRDefault="00B66DD9" w:rsidP="00B66DD9">
      <w:pPr>
        <w:jc w:val="both"/>
        <w:rPr>
          <w:rFonts w:cstheme="minorHAnsi"/>
        </w:rPr>
      </w:pPr>
      <w:r w:rsidRPr="00B66DD9">
        <w:rPr>
          <w:rFonts w:cstheme="minorHAnsi"/>
        </w:rPr>
        <w:t xml:space="preserve">На пульте </w:t>
      </w:r>
      <w:r w:rsidR="00861DC6">
        <w:rPr>
          <w:rFonts w:cstheme="minorHAnsi"/>
        </w:rPr>
        <w:t xml:space="preserve">- </w:t>
      </w:r>
      <w:r w:rsidRPr="00B66DD9">
        <w:rPr>
          <w:rFonts w:cstheme="minorHAnsi"/>
        </w:rPr>
        <w:t>кнопк</w:t>
      </w:r>
      <w:r>
        <w:rPr>
          <w:rFonts w:cstheme="minorHAnsi"/>
        </w:rPr>
        <w:t xml:space="preserve">ой </w:t>
      </w:r>
      <w:proofErr w:type="spellStart"/>
      <w:r>
        <w:rPr>
          <w:rFonts w:cstheme="minorHAnsi"/>
        </w:rPr>
        <w:t>вкл</w:t>
      </w:r>
      <w:proofErr w:type="spellEnd"/>
      <w:r>
        <w:rPr>
          <w:rFonts w:cstheme="minorHAnsi"/>
        </w:rPr>
        <w:t>/</w:t>
      </w:r>
      <w:proofErr w:type="spellStart"/>
      <w:r>
        <w:rPr>
          <w:rFonts w:cstheme="minorHAnsi"/>
        </w:rPr>
        <w:t>выкл</w:t>
      </w:r>
      <w:proofErr w:type="spellEnd"/>
    </w:p>
    <w:p w14:paraId="44CF0428" w14:textId="3EB2939A" w:rsidR="00BC56A8" w:rsidRDefault="00B07C94" w:rsidP="00DB6308">
      <w:p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В выключенном состоянии заслонка прибора закрыта</w:t>
      </w:r>
      <w:r w:rsidR="00B843B1">
        <w:rPr>
          <w:rFonts w:cstheme="minorHAnsi"/>
          <w:szCs w:val="24"/>
        </w:rPr>
        <w:t>.</w:t>
      </w:r>
    </w:p>
    <w:p w14:paraId="1FAA96F5" w14:textId="5146A314" w:rsidR="00182387" w:rsidRDefault="00BC56A8" w:rsidP="00DB6308">
      <w:pPr>
        <w:jc w:val="both"/>
        <w:rPr>
          <w:rFonts w:cstheme="minorHAnsi"/>
          <w:szCs w:val="24"/>
        </w:rPr>
      </w:pPr>
      <w:r w:rsidRPr="00BC56A8">
        <w:rPr>
          <w:rFonts w:cstheme="minorHAnsi"/>
          <w:noProof/>
          <w:lang w:eastAsia="ru-RU"/>
        </w:rPr>
        <w:t xml:space="preserve"> </w:t>
      </w:r>
      <w:r>
        <w:rPr>
          <w:rFonts w:cstheme="minorHAnsi"/>
          <w:noProof/>
          <w:szCs w:val="24"/>
          <w:lang w:eastAsia="ru-RU"/>
        </w:rPr>
        <mc:AlternateContent>
          <mc:Choice Requires="wps">
            <w:drawing>
              <wp:inline distT="0" distB="0" distL="0" distR="0" wp14:anchorId="38F21208" wp14:editId="39AA8943">
                <wp:extent cx="3168650" cy="1386840"/>
                <wp:effectExtent l="0" t="0" r="12700" b="22860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7955A" w14:textId="77777777" w:rsidR="00A55368" w:rsidRPr="007A1E65" w:rsidRDefault="00A55368" w:rsidP="00BC56A8">
                            <w:pPr>
                              <w:rPr>
                                <w:rFonts w:cstheme="minorHAnsi"/>
                              </w:rPr>
                            </w:pPr>
                            <w:r w:rsidRPr="007A1E65">
                              <w:rPr>
                                <w:rFonts w:cstheme="minorHAnsi"/>
                              </w:rPr>
                              <w:t>•</w:t>
                            </w:r>
                            <w:r>
                              <w:rPr>
                                <w:rFonts w:cstheme="minorHAnsi"/>
                              </w:rPr>
                              <w:t xml:space="preserve"> Зеленый цвет светодиода -</w:t>
                            </w:r>
                            <w:r w:rsidRPr="007A1E65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р</w:t>
                            </w:r>
                            <w:r w:rsidRPr="007A1E65">
                              <w:rPr>
                                <w:rFonts w:cstheme="minorHAnsi"/>
                              </w:rPr>
                              <w:t xml:space="preserve">учной режим </w:t>
                            </w:r>
                          </w:p>
                          <w:p w14:paraId="58B979C8" w14:textId="77777777" w:rsidR="00A55368" w:rsidRPr="007A1E65" w:rsidRDefault="00A55368" w:rsidP="00BC56A8">
                            <w:pPr>
                              <w:rPr>
                                <w:rFonts w:cstheme="minorHAnsi"/>
                              </w:rPr>
                            </w:pPr>
                            <w:r w:rsidRPr="007A1E65">
                              <w:rPr>
                                <w:rFonts w:cstheme="minorHAnsi"/>
                              </w:rPr>
                              <w:t>•</w:t>
                            </w:r>
                            <w:r>
                              <w:rPr>
                                <w:rFonts w:cstheme="minorHAnsi"/>
                              </w:rPr>
                              <w:t xml:space="preserve"> Синий цвет светодиода -</w:t>
                            </w:r>
                            <w:r w:rsidRPr="007A1E65">
                              <w:rPr>
                                <w:rFonts w:cstheme="minorHAnsi"/>
                              </w:rPr>
                              <w:t xml:space="preserve">  </w:t>
                            </w:r>
                            <w:r w:rsidRPr="007A1E65">
                              <w:rPr>
                                <w:rFonts w:cstheme="minorHAnsi"/>
                                <w:lang w:val="en-US"/>
                              </w:rPr>
                              <w:t>SMART</w:t>
                            </w:r>
                            <w:r w:rsidRPr="007A1E65">
                              <w:rPr>
                                <w:rFonts w:cstheme="minorHAnsi"/>
                              </w:rPr>
                              <w:t xml:space="preserve"> режим </w:t>
                            </w:r>
                          </w:p>
                          <w:p w14:paraId="5E81D08F" w14:textId="77777777" w:rsidR="00A55368" w:rsidRPr="007A1E65" w:rsidRDefault="00A55368" w:rsidP="00BC56A8">
                            <w:pPr>
                              <w:rPr>
                                <w:rFonts w:cstheme="minorHAnsi"/>
                              </w:rPr>
                            </w:pPr>
                            <w:r w:rsidRPr="007A1E65">
                              <w:rPr>
                                <w:rFonts w:cstheme="minorHAnsi"/>
                              </w:rPr>
                              <w:t>•</w:t>
                            </w:r>
                            <w:r>
                              <w:rPr>
                                <w:rFonts w:cstheme="minorHAnsi"/>
                              </w:rPr>
                              <w:t xml:space="preserve"> Красный цвет светодиода –</w:t>
                            </w:r>
                            <w:r w:rsidRPr="007A1E65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прибор выключен</w:t>
                            </w:r>
                            <w:r w:rsidRPr="007A1E65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52AF529" w14:textId="77777777" w:rsidR="00A55368" w:rsidRPr="00B66DD9" w:rsidRDefault="00A55368" w:rsidP="00BC56A8">
                            <w:pPr>
                              <w:rPr>
                                <w:rFonts w:cstheme="minorHAnsi"/>
                                <w:i/>
                              </w:rPr>
                            </w:pPr>
                            <w:r w:rsidRPr="00B66DD9">
                              <w:rPr>
                                <w:rFonts w:cstheme="minorHAnsi"/>
                                <w:i/>
                              </w:rPr>
                              <w:t>Для экономии электроэнергии светодиод горит 20 сек, затем отключается</w:t>
                            </w:r>
                          </w:p>
                          <w:p w14:paraId="4C0BFF5C" w14:textId="77777777" w:rsidR="00A55368" w:rsidRDefault="00A55368" w:rsidP="00BC56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8F21208" id="Надпись 7" o:spid="_x0000_s1027" type="#_x0000_t202" style="width:249.5pt;height:10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" fillcolor="white [3201]" strokeweight=".5pt">
                <v:textbox>
                  <w:txbxContent>
                    <w:p w14:paraId="59C7955A" w14:textId="77777777" w:rsidR="00A55368" w:rsidRPr="007A1E65" w:rsidRDefault="00A55368" w:rsidP="00BC56A8">
                      <w:pPr>
                        <w:rPr>
                          <w:rFonts w:cstheme="minorHAnsi"/>
                        </w:rPr>
                      </w:pPr>
                      <w:r w:rsidRPr="007A1E65">
                        <w:rPr>
                          <w:rFonts w:cstheme="minorHAnsi"/>
                        </w:rPr>
                        <w:t>•</w:t>
                      </w:r>
                      <w:r>
                        <w:rPr>
                          <w:rFonts w:cstheme="minorHAnsi"/>
                        </w:rPr>
                        <w:t xml:space="preserve"> Зеленый цвет светодиода -</w:t>
                      </w:r>
                      <w:r w:rsidRPr="007A1E65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р</w:t>
                      </w:r>
                      <w:r w:rsidRPr="007A1E65">
                        <w:rPr>
                          <w:rFonts w:cstheme="minorHAnsi"/>
                        </w:rPr>
                        <w:t xml:space="preserve">учной режим </w:t>
                      </w:r>
                    </w:p>
                    <w:p w14:paraId="58B979C8" w14:textId="77777777" w:rsidR="00A55368" w:rsidRPr="007A1E65" w:rsidRDefault="00A55368" w:rsidP="00BC56A8">
                      <w:pPr>
                        <w:rPr>
                          <w:rFonts w:cstheme="minorHAnsi"/>
                        </w:rPr>
                      </w:pPr>
                      <w:r w:rsidRPr="007A1E65">
                        <w:rPr>
                          <w:rFonts w:cstheme="minorHAnsi"/>
                        </w:rPr>
                        <w:t>•</w:t>
                      </w:r>
                      <w:r>
                        <w:rPr>
                          <w:rFonts w:cstheme="minorHAnsi"/>
                        </w:rPr>
                        <w:t xml:space="preserve"> Синий цвет светодиода -</w:t>
                      </w:r>
                      <w:r w:rsidRPr="007A1E65">
                        <w:rPr>
                          <w:rFonts w:cstheme="minorHAnsi"/>
                        </w:rPr>
                        <w:t xml:space="preserve">  </w:t>
                      </w:r>
                      <w:r w:rsidRPr="007A1E65">
                        <w:rPr>
                          <w:rFonts w:cstheme="minorHAnsi"/>
                          <w:lang w:val="en-US"/>
                        </w:rPr>
                        <w:t>SMART</w:t>
                      </w:r>
                      <w:r w:rsidRPr="007A1E65">
                        <w:rPr>
                          <w:rFonts w:cstheme="minorHAnsi"/>
                        </w:rPr>
                        <w:t xml:space="preserve"> режим </w:t>
                      </w:r>
                    </w:p>
                    <w:p w14:paraId="5E81D08F" w14:textId="77777777" w:rsidR="00A55368" w:rsidRPr="007A1E65" w:rsidRDefault="00A55368" w:rsidP="00BC56A8">
                      <w:pPr>
                        <w:rPr>
                          <w:rFonts w:cstheme="minorHAnsi"/>
                        </w:rPr>
                      </w:pPr>
                      <w:r w:rsidRPr="007A1E65">
                        <w:rPr>
                          <w:rFonts w:cstheme="minorHAnsi"/>
                        </w:rPr>
                        <w:t>•</w:t>
                      </w:r>
                      <w:r>
                        <w:rPr>
                          <w:rFonts w:cstheme="minorHAnsi"/>
                        </w:rPr>
                        <w:t xml:space="preserve"> Красный цвет светодиода –</w:t>
                      </w:r>
                      <w:r w:rsidRPr="007A1E65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прибор выключен</w:t>
                      </w:r>
                      <w:r w:rsidRPr="007A1E65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52AF529" w14:textId="77777777" w:rsidR="00A55368" w:rsidRPr="00B66DD9" w:rsidRDefault="00A55368" w:rsidP="00BC56A8">
                      <w:pPr>
                        <w:rPr>
                          <w:rFonts w:cstheme="minorHAnsi"/>
                          <w:i/>
                        </w:rPr>
                      </w:pPr>
                      <w:r w:rsidRPr="00B66DD9">
                        <w:rPr>
                          <w:rFonts w:cstheme="minorHAnsi"/>
                          <w:i/>
                        </w:rPr>
                        <w:t>Для экономии электроэнергии светодиод горит 20 сек, затем отключается</w:t>
                      </w:r>
                    </w:p>
                    <w:p w14:paraId="4C0BFF5C" w14:textId="77777777" w:rsidR="00A55368" w:rsidRDefault="00A55368" w:rsidP="00BC56A8"/>
                  </w:txbxContent>
                </v:textbox>
                <w10:anchorlock/>
              </v:shape>
            </w:pict>
          </mc:Fallback>
        </mc:AlternateContent>
      </w:r>
    </w:p>
    <w:p w14:paraId="3DCEE5AF" w14:textId="2531FEC2" w:rsidR="00524257" w:rsidRDefault="00524257" w:rsidP="00ED7B20">
      <w:pPr>
        <w:jc w:val="both"/>
        <w:rPr>
          <w:rFonts w:cstheme="minorHAnsi"/>
          <w:i/>
          <w:szCs w:val="24"/>
        </w:rPr>
      </w:pPr>
    </w:p>
    <w:p w14:paraId="31EC3EEB" w14:textId="6793A29C" w:rsidR="00BC56A8" w:rsidRDefault="00E03156" w:rsidP="00BC56A8">
      <w:pPr>
        <w:jc w:val="center"/>
        <w:rPr>
          <w:rFonts w:cstheme="minorHAnsi"/>
          <w:i/>
          <w:szCs w:val="24"/>
        </w:rPr>
      </w:pPr>
      <w:r w:rsidRPr="00E03156">
        <w:rPr>
          <w:rFonts w:cstheme="minorHAnsi"/>
          <w:i/>
          <w:noProof/>
          <w:szCs w:val="24"/>
          <w:lang w:eastAsia="ru-RU"/>
        </w:rPr>
        <w:drawing>
          <wp:inline distT="0" distB="0" distL="0" distR="0" wp14:anchorId="2C2ECCE9" wp14:editId="56656E94">
            <wp:extent cx="2767533" cy="2474603"/>
            <wp:effectExtent l="0" t="0" r="0" b="1905"/>
            <wp:docPr id="10" name="Рисунок 10" descr="D:\Вакио\вк-05 25.08.21\г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кио\вк-05 25.08.21\гнр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65" cy="247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1A685" w14:textId="4F368441" w:rsidR="00ED7B20" w:rsidRPr="00DD1C14" w:rsidRDefault="00ED7B20" w:rsidP="00ED7B20">
      <w:pPr>
        <w:jc w:val="both"/>
        <w:rPr>
          <w:rFonts w:cstheme="minorHAnsi"/>
          <w:i/>
          <w:szCs w:val="24"/>
        </w:rPr>
      </w:pPr>
      <w:r w:rsidRPr="00DD1C14">
        <w:rPr>
          <w:rFonts w:cstheme="minorHAnsi"/>
          <w:i/>
          <w:szCs w:val="24"/>
        </w:rPr>
        <w:t>Для защиты электронных компонентов при слишком низких температурах, в приборе предусмотрен защитный механизм отключения</w:t>
      </w:r>
      <w:r w:rsidR="00627BCC">
        <w:rPr>
          <w:rFonts w:cstheme="minorHAnsi"/>
          <w:i/>
          <w:szCs w:val="24"/>
        </w:rPr>
        <w:t>, при котором заслонка прибора закрывается и прибор отключается до увеличения температуры корпуса</w:t>
      </w:r>
    </w:p>
    <w:p w14:paraId="0C500939" w14:textId="77777777" w:rsidR="004711A9" w:rsidRDefault="004711A9" w:rsidP="00B66DD9">
      <w:pPr>
        <w:pStyle w:val="1"/>
        <w:rPr>
          <w:noProof/>
          <w:sz w:val="20"/>
          <w:szCs w:val="20"/>
        </w:rPr>
      </w:pPr>
    </w:p>
    <w:p w14:paraId="570DD2C4" w14:textId="77777777" w:rsidR="009502DE" w:rsidRPr="004711A9" w:rsidRDefault="009502DE" w:rsidP="00B66DD9">
      <w:pPr>
        <w:pStyle w:val="1"/>
        <w:rPr>
          <w:noProof/>
          <w:sz w:val="20"/>
          <w:szCs w:val="20"/>
        </w:rPr>
        <w:sectPr w:rsidR="009502DE" w:rsidRPr="004711A9" w:rsidSect="00524257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3F2E14FC" w14:textId="74115BD4" w:rsidR="00B13986" w:rsidRPr="00ED221B" w:rsidRDefault="00B13986" w:rsidP="00ED221B">
      <w:pPr>
        <w:spacing w:before="240"/>
        <w:rPr>
          <w:b/>
          <w:noProof/>
          <w:sz w:val="32"/>
          <w:szCs w:val="32"/>
        </w:rPr>
      </w:pPr>
      <w:r w:rsidRPr="00ED221B">
        <w:rPr>
          <w:b/>
          <w:noProof/>
          <w:sz w:val="32"/>
          <w:szCs w:val="32"/>
        </w:rPr>
        <w:t>Экслуатация с помощью приложения Vakio Smart Control</w:t>
      </w:r>
    </w:p>
    <w:p w14:paraId="4761AF11" w14:textId="58FCB8DE" w:rsidR="00042129" w:rsidRPr="00042129" w:rsidRDefault="004F649B" w:rsidP="00042129">
      <w:r w:rsidRPr="008C6C4D">
        <w:rPr>
          <w:noProof/>
          <w:lang w:eastAsia="ru-RU"/>
        </w:rPr>
        <w:drawing>
          <wp:anchor distT="0" distB="0" distL="114300" distR="114300" simplePos="0" relativeHeight="251787264" behindDoc="1" locked="0" layoutInCell="1" allowOverlap="1" wp14:anchorId="01DD02E7" wp14:editId="1E3DA327">
            <wp:simplePos x="0" y="0"/>
            <wp:positionH relativeFrom="margin">
              <wp:posOffset>-2231</wp:posOffset>
            </wp:positionH>
            <wp:positionV relativeFrom="paragraph">
              <wp:posOffset>32385</wp:posOffset>
            </wp:positionV>
            <wp:extent cx="2914650" cy="1233805"/>
            <wp:effectExtent l="0" t="0" r="0" b="4445"/>
            <wp:wrapTight wrapText="bothSides">
              <wp:wrapPolygon edited="0">
                <wp:start x="0" y="0"/>
                <wp:lineTo x="0" y="21344"/>
                <wp:lineTo x="21459" y="21344"/>
                <wp:lineTo x="21459" y="0"/>
                <wp:lineTo x="0" y="0"/>
              </wp:wrapPolygon>
            </wp:wrapTight>
            <wp:docPr id="17" name="Рисунок 17" descr="C:\Users\Pirr\Desktop\qr к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irr\Desktop\qr ко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0" t="7572"/>
                    <a:stretch/>
                  </pic:blipFill>
                  <pic:spPr bwMode="auto">
                    <a:xfrm>
                      <a:off x="0" y="0"/>
                      <a:ext cx="291465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129" w:rsidRPr="004C2636">
        <w:rPr>
          <w:rFonts w:cstheme="minorHAnsi"/>
          <w:szCs w:val="20"/>
        </w:rPr>
        <w:t xml:space="preserve">Приложение доступно для скачивания на </w:t>
      </w:r>
      <w:proofErr w:type="spellStart"/>
      <w:r w:rsidR="00042129" w:rsidRPr="004C2636">
        <w:rPr>
          <w:rFonts w:cstheme="minorHAnsi"/>
          <w:szCs w:val="20"/>
        </w:rPr>
        <w:t>Google</w:t>
      </w:r>
      <w:proofErr w:type="spellEnd"/>
      <w:r w:rsidR="00042129" w:rsidRPr="004C2636">
        <w:rPr>
          <w:rFonts w:cstheme="minorHAnsi"/>
          <w:szCs w:val="20"/>
        </w:rPr>
        <w:t xml:space="preserve"> </w:t>
      </w:r>
      <w:proofErr w:type="spellStart"/>
      <w:r w:rsidR="00042129" w:rsidRPr="004C2636">
        <w:rPr>
          <w:rFonts w:cstheme="minorHAnsi"/>
          <w:szCs w:val="20"/>
        </w:rPr>
        <w:t>Play</w:t>
      </w:r>
      <w:proofErr w:type="spellEnd"/>
      <w:r w:rsidR="00042129" w:rsidRPr="004C2636">
        <w:rPr>
          <w:rFonts w:cstheme="minorHAnsi"/>
          <w:szCs w:val="20"/>
        </w:rPr>
        <w:t xml:space="preserve"> и</w:t>
      </w:r>
      <w:r w:rsidR="00042129">
        <w:rPr>
          <w:rFonts w:cstheme="minorHAnsi"/>
          <w:szCs w:val="20"/>
        </w:rPr>
        <w:t xml:space="preserve"> </w:t>
      </w:r>
      <w:proofErr w:type="spellStart"/>
      <w:r w:rsidR="00042129" w:rsidRPr="004C2636">
        <w:rPr>
          <w:rFonts w:cstheme="minorHAnsi"/>
          <w:szCs w:val="20"/>
        </w:rPr>
        <w:t>AppStore</w:t>
      </w:r>
      <w:proofErr w:type="spellEnd"/>
      <w:r w:rsidR="00FB36CB" w:rsidRPr="00FB36CB">
        <w:t xml:space="preserve"> </w:t>
      </w:r>
      <w:r w:rsidR="00FB36CB">
        <w:t xml:space="preserve">и </w:t>
      </w:r>
      <w:proofErr w:type="spellStart"/>
      <w:r w:rsidR="00FB36CB">
        <w:rPr>
          <w:lang w:val="en-US"/>
        </w:rPr>
        <w:t>AppGallery</w:t>
      </w:r>
      <w:proofErr w:type="spellEnd"/>
      <w:r w:rsidR="00FB36CB" w:rsidRPr="00CC5993">
        <w:t>.</w:t>
      </w:r>
    </w:p>
    <w:p w14:paraId="0C429EB1" w14:textId="2326526B" w:rsidR="00B13986" w:rsidRDefault="00B13986" w:rsidP="00B13986">
      <w:pPr>
        <w:tabs>
          <w:tab w:val="left" w:pos="284"/>
        </w:tabs>
        <w:jc w:val="both"/>
        <w:rPr>
          <w:rFonts w:cstheme="minorHAnsi"/>
          <w:szCs w:val="20"/>
        </w:rPr>
      </w:pPr>
      <w:r w:rsidRPr="004C2636">
        <w:rPr>
          <w:rFonts w:cstheme="minorHAnsi"/>
          <w:szCs w:val="20"/>
        </w:rPr>
        <w:t>Перед подключением прибора к мобильному устройству необходимо</w:t>
      </w:r>
      <w:r>
        <w:rPr>
          <w:rFonts w:cstheme="minorHAnsi"/>
          <w:szCs w:val="20"/>
        </w:rPr>
        <w:t xml:space="preserve"> </w:t>
      </w:r>
      <w:r w:rsidRPr="004C2636">
        <w:rPr>
          <w:rFonts w:cstheme="minorHAnsi"/>
          <w:szCs w:val="20"/>
        </w:rPr>
        <w:t>убедиться, что прибор подключен к электросети</w:t>
      </w:r>
      <w:r>
        <w:rPr>
          <w:rFonts w:cstheme="minorHAnsi"/>
          <w:szCs w:val="20"/>
        </w:rPr>
        <w:t xml:space="preserve"> и находится в зоне действия бес</w:t>
      </w:r>
      <w:r w:rsidRPr="004C2636">
        <w:rPr>
          <w:rFonts w:cstheme="minorHAnsi"/>
          <w:szCs w:val="20"/>
        </w:rPr>
        <w:t xml:space="preserve">проводной сети </w:t>
      </w:r>
      <w:proofErr w:type="spellStart"/>
      <w:r w:rsidRPr="004C2636">
        <w:rPr>
          <w:rFonts w:cstheme="minorHAnsi"/>
          <w:szCs w:val="20"/>
        </w:rPr>
        <w:t>Wi-Fi</w:t>
      </w:r>
      <w:proofErr w:type="spellEnd"/>
      <w:r w:rsidRPr="004C2636">
        <w:rPr>
          <w:rFonts w:cstheme="minorHAnsi"/>
          <w:szCs w:val="20"/>
        </w:rPr>
        <w:t>.</w:t>
      </w:r>
    </w:p>
    <w:p w14:paraId="1544C91E" w14:textId="5E6333BF" w:rsidR="004F649B" w:rsidRDefault="004F649B" w:rsidP="004F649B">
      <w:pPr>
        <w:jc w:val="both"/>
        <w:rPr>
          <w:b/>
        </w:rPr>
      </w:pPr>
      <w:r w:rsidRPr="003D03CE">
        <w:rPr>
          <w:b/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62233E88" wp14:editId="0C7F4168">
            <wp:simplePos x="0" y="0"/>
            <wp:positionH relativeFrom="margin">
              <wp:posOffset>12357</wp:posOffset>
            </wp:positionH>
            <wp:positionV relativeFrom="paragraph">
              <wp:posOffset>184064</wp:posOffset>
            </wp:positionV>
            <wp:extent cx="638810" cy="638810"/>
            <wp:effectExtent l="0" t="0" r="8890" b="8890"/>
            <wp:wrapSquare wrapText="bothSides"/>
            <wp:docPr id="9" name="Рисунок 9" descr="Yandex Alice (Alisa) Logo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Yandex Alice (Alisa) Logo Vecto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83E9E" w14:textId="126240F8" w:rsidR="00FB36CB" w:rsidRDefault="00FB36CB" w:rsidP="004F649B">
      <w:pPr>
        <w:jc w:val="both"/>
      </w:pPr>
      <w:r w:rsidRPr="003D03CE">
        <w:rPr>
          <w:b/>
        </w:rPr>
        <w:t xml:space="preserve">Управление устройствами VAKIO c помощью </w:t>
      </w:r>
      <w:r w:rsidRPr="003D03CE">
        <w:rPr>
          <w:b/>
          <w:bCs/>
        </w:rPr>
        <w:t>голосового помощника «Яндекс Алиса»</w:t>
      </w:r>
      <w:r w:rsidRPr="003D03CE">
        <w:rPr>
          <w:b/>
        </w:rPr>
        <w:t>.</w:t>
      </w:r>
      <w:r>
        <w:t xml:space="preserve"> </w:t>
      </w:r>
    </w:p>
    <w:p w14:paraId="66C72CA1" w14:textId="77777777" w:rsidR="00FB36CB" w:rsidRDefault="00FB36CB" w:rsidP="004F649B">
      <w:pPr>
        <w:jc w:val="both"/>
      </w:pPr>
      <w:r w:rsidRPr="003D03CE">
        <w:t xml:space="preserve">Добавьте </w:t>
      </w:r>
      <w:r>
        <w:t xml:space="preserve">в приложение «Яндекс» Умное устройство </w:t>
      </w:r>
      <w:r w:rsidRPr="00281636">
        <w:rPr>
          <w:lang w:val="en-US"/>
        </w:rPr>
        <w:t>VAKIO</w:t>
      </w:r>
      <w:r w:rsidRPr="00281636">
        <w:t xml:space="preserve"> </w:t>
      </w:r>
      <w:r>
        <w:t xml:space="preserve">и управляйте скоростью, температурой приточного воздуха и создавайте свои сценарии. </w:t>
      </w:r>
    </w:p>
    <w:p w14:paraId="51DB469A" w14:textId="6987E8A1" w:rsidR="003E0AB1" w:rsidRPr="007E3044" w:rsidRDefault="0015791C" w:rsidP="001D0F38">
      <w:pPr>
        <w:pStyle w:val="1"/>
        <w:rPr>
          <w:rFonts w:cstheme="minorHAnsi"/>
        </w:rPr>
      </w:pPr>
      <w:bookmarkStart w:id="16" w:name="_Toc110588458"/>
      <w:r w:rsidRPr="007E3044">
        <w:lastRenderedPageBreak/>
        <w:t>ТЕХНИЧЕСКОЕ ОБСЛУЖИВАНИЕ</w:t>
      </w:r>
      <w:bookmarkEnd w:id="16"/>
    </w:p>
    <w:p w14:paraId="64305989" w14:textId="77777777" w:rsidR="00EC5817" w:rsidRPr="00961870" w:rsidRDefault="00EC5817" w:rsidP="00413CB7">
      <w:pPr>
        <w:pStyle w:val="2"/>
      </w:pPr>
      <w:bookmarkStart w:id="17" w:name="_Toc463344210"/>
      <w:bookmarkStart w:id="18" w:name="_Toc110588459"/>
      <w:r w:rsidRPr="00961870">
        <w:t>О</w:t>
      </w:r>
      <w:bookmarkEnd w:id="17"/>
      <w:r w:rsidRPr="00961870">
        <w:t>бщие указания</w:t>
      </w:r>
      <w:bookmarkEnd w:id="18"/>
    </w:p>
    <w:p w14:paraId="2DE7C393" w14:textId="3BEDD493" w:rsidR="00EC5817" w:rsidRPr="001F127C" w:rsidRDefault="00EC5817" w:rsidP="00911B3E">
      <w:pPr>
        <w:autoSpaceDE w:val="0"/>
        <w:autoSpaceDN w:val="0"/>
        <w:adjustRightInd w:val="0"/>
        <w:jc w:val="both"/>
        <w:rPr>
          <w:rFonts w:cstheme="minorHAnsi"/>
          <w:noProof/>
          <w:szCs w:val="24"/>
        </w:rPr>
      </w:pPr>
      <w:r w:rsidRPr="001F127C">
        <w:rPr>
          <w:rFonts w:cstheme="minorHAnsi"/>
          <w:noProof/>
          <w:szCs w:val="24"/>
        </w:rPr>
        <w:t xml:space="preserve">Обслуживание прибора сводится к периодической замене фильтра и очистке элементов прибора от накопившейся пыли. Периодичность этих мероприятий зависит от запыленности территории, времени года, интенсивности использования прибора и должна быть определена в каждом конкретном случае самостоятельно. </w:t>
      </w:r>
      <w:r w:rsidR="007D01C6">
        <w:rPr>
          <w:rFonts w:cstheme="minorHAnsi"/>
          <w:noProof/>
          <w:szCs w:val="24"/>
        </w:rPr>
        <w:t>Компания</w:t>
      </w:r>
      <w:r w:rsidRPr="001F127C">
        <w:rPr>
          <w:rFonts w:cstheme="minorHAnsi"/>
          <w:noProof/>
          <w:szCs w:val="24"/>
        </w:rPr>
        <w:t xml:space="preserve">, уполномоченная распространять приборы, </w:t>
      </w:r>
      <w:r w:rsidR="007D01C6" w:rsidRPr="007D01C6">
        <w:rPr>
          <w:rFonts w:cstheme="minorHAnsi"/>
          <w:noProof/>
          <w:szCs w:val="24"/>
        </w:rPr>
        <w:t>осуществлять монтаж и дальнейшее</w:t>
      </w:r>
      <w:r w:rsidR="007D01C6">
        <w:rPr>
          <w:rFonts w:cstheme="minorHAnsi"/>
          <w:noProof/>
          <w:szCs w:val="24"/>
        </w:rPr>
        <w:t xml:space="preserve"> </w:t>
      </w:r>
      <w:r w:rsidRPr="001F127C">
        <w:rPr>
          <w:rFonts w:cstheme="minorHAnsi"/>
          <w:noProof/>
          <w:szCs w:val="24"/>
        </w:rPr>
        <w:t>сервисное обслуживание</w:t>
      </w:r>
      <w:r w:rsidR="00B91E0E">
        <w:rPr>
          <w:rFonts w:cstheme="minorHAnsi"/>
          <w:noProof/>
          <w:szCs w:val="24"/>
        </w:rPr>
        <w:t>,</w:t>
      </w:r>
      <w:r w:rsidRPr="001F127C">
        <w:rPr>
          <w:rFonts w:cstheme="minorHAnsi"/>
          <w:noProof/>
          <w:szCs w:val="24"/>
        </w:rPr>
        <w:t xml:space="preserve"> да</w:t>
      </w:r>
      <w:r w:rsidR="0083485C">
        <w:rPr>
          <w:rFonts w:cstheme="minorHAnsi"/>
          <w:noProof/>
          <w:szCs w:val="24"/>
        </w:rPr>
        <w:t>ет</w:t>
      </w:r>
      <w:r w:rsidRPr="001F127C">
        <w:rPr>
          <w:rFonts w:cstheme="minorHAnsi"/>
          <w:noProof/>
          <w:szCs w:val="24"/>
        </w:rPr>
        <w:t xml:space="preserve"> первоначальные рекомендации по периодичности обслуживания.</w:t>
      </w:r>
    </w:p>
    <w:p w14:paraId="428DA871" w14:textId="77777777" w:rsidR="00EC5817" w:rsidRPr="00F534D6" w:rsidRDefault="00EC5817" w:rsidP="00413CB7">
      <w:pPr>
        <w:pStyle w:val="2"/>
      </w:pPr>
      <w:bookmarkStart w:id="19" w:name="_Toc110588460"/>
      <w:r w:rsidRPr="00F534D6">
        <w:t>Меры безопасности</w:t>
      </w:r>
      <w:bookmarkEnd w:id="19"/>
    </w:p>
    <w:p w14:paraId="4F83DFBA" w14:textId="77777777" w:rsidR="00522708" w:rsidRPr="001F127C" w:rsidRDefault="00EC5817" w:rsidP="00911B3E">
      <w:pPr>
        <w:pStyle w:val="ab"/>
        <w:numPr>
          <w:ilvl w:val="0"/>
          <w:numId w:val="19"/>
        </w:numPr>
        <w:autoSpaceDE w:val="0"/>
        <w:autoSpaceDN w:val="0"/>
        <w:adjustRightInd w:val="0"/>
        <w:jc w:val="both"/>
        <w:rPr>
          <w:rFonts w:cstheme="minorHAnsi"/>
          <w:noProof/>
          <w:szCs w:val="24"/>
        </w:rPr>
      </w:pPr>
      <w:r w:rsidRPr="001F127C">
        <w:rPr>
          <w:rFonts w:cstheme="minorHAnsi"/>
          <w:noProof/>
          <w:szCs w:val="24"/>
        </w:rPr>
        <w:t>Перед проведением технического обслуживания необходимо обесточить</w:t>
      </w:r>
      <w:r w:rsidR="007D01C6">
        <w:rPr>
          <w:rFonts w:cstheme="minorHAnsi"/>
          <w:noProof/>
          <w:szCs w:val="24"/>
        </w:rPr>
        <w:t xml:space="preserve"> прибор</w:t>
      </w:r>
      <w:r w:rsidRPr="001F127C">
        <w:rPr>
          <w:rFonts w:cstheme="minorHAnsi"/>
          <w:noProof/>
          <w:szCs w:val="24"/>
        </w:rPr>
        <w:t xml:space="preserve"> </w:t>
      </w:r>
    </w:p>
    <w:p w14:paraId="112AB2E6" w14:textId="77777777" w:rsidR="00456136" w:rsidRDefault="00EC5817" w:rsidP="00456136">
      <w:pPr>
        <w:pStyle w:val="ab"/>
        <w:numPr>
          <w:ilvl w:val="0"/>
          <w:numId w:val="19"/>
        </w:numPr>
        <w:autoSpaceDE w:val="0"/>
        <w:autoSpaceDN w:val="0"/>
        <w:adjustRightInd w:val="0"/>
        <w:jc w:val="both"/>
        <w:rPr>
          <w:rFonts w:cstheme="minorHAnsi"/>
          <w:noProof/>
          <w:szCs w:val="24"/>
        </w:rPr>
      </w:pPr>
      <w:r w:rsidRPr="007C436C">
        <w:rPr>
          <w:rFonts w:cstheme="minorHAnsi"/>
          <w:noProof/>
          <w:szCs w:val="24"/>
        </w:rPr>
        <w:t xml:space="preserve">Прибор </w:t>
      </w:r>
      <w:r w:rsidR="007D01C6" w:rsidRPr="007C436C">
        <w:rPr>
          <w:rFonts w:cstheme="minorHAnsi"/>
          <w:noProof/>
          <w:szCs w:val="24"/>
        </w:rPr>
        <w:t>прост в обслуживании для большинства потребителей</w:t>
      </w:r>
      <w:r w:rsidRPr="007C436C">
        <w:rPr>
          <w:rFonts w:cstheme="minorHAnsi"/>
          <w:noProof/>
          <w:szCs w:val="24"/>
        </w:rPr>
        <w:t>. Однако</w:t>
      </w:r>
      <w:r w:rsidR="007C436C" w:rsidRPr="007C436C">
        <w:rPr>
          <w:rFonts w:cstheme="minorHAnsi"/>
          <w:noProof/>
          <w:szCs w:val="24"/>
        </w:rPr>
        <w:t>,</w:t>
      </w:r>
      <w:r w:rsidRPr="007C436C">
        <w:rPr>
          <w:rFonts w:cstheme="minorHAnsi"/>
          <w:noProof/>
          <w:szCs w:val="24"/>
        </w:rPr>
        <w:t xml:space="preserve"> если Вы не имеете простейших технических навыков или сомневаетесь в Ваших возможностях, </w:t>
      </w:r>
      <w:r w:rsidR="007C436C" w:rsidRPr="007C436C">
        <w:rPr>
          <w:rFonts w:cstheme="minorHAnsi"/>
          <w:noProof/>
          <w:szCs w:val="24"/>
        </w:rPr>
        <w:t>рекомендуется обратиться в специализированную фирму для обслуживания прибора</w:t>
      </w:r>
      <w:r w:rsidR="007C436C">
        <w:rPr>
          <w:rFonts w:cstheme="minorHAnsi"/>
          <w:noProof/>
          <w:szCs w:val="24"/>
        </w:rPr>
        <w:t>.</w:t>
      </w:r>
    </w:p>
    <w:p w14:paraId="2E1DCA3E" w14:textId="77777777" w:rsidR="00456136" w:rsidRPr="00456136" w:rsidRDefault="00456136" w:rsidP="00456136">
      <w:pPr>
        <w:autoSpaceDE w:val="0"/>
        <w:autoSpaceDN w:val="0"/>
        <w:adjustRightInd w:val="0"/>
        <w:ind w:left="360"/>
        <w:jc w:val="both"/>
        <w:rPr>
          <w:rFonts w:cstheme="minorHAnsi"/>
          <w:noProof/>
          <w:szCs w:val="24"/>
        </w:rPr>
      </w:pPr>
    </w:p>
    <w:p w14:paraId="47E47833" w14:textId="77777777" w:rsidR="00522708" w:rsidRPr="007C436C" w:rsidRDefault="00522708" w:rsidP="00413CB7">
      <w:pPr>
        <w:pStyle w:val="2"/>
      </w:pPr>
      <w:bookmarkStart w:id="20" w:name="_Toc110588461"/>
      <w:r w:rsidRPr="007C436C">
        <w:t>Порядок технического обслуживания</w:t>
      </w:r>
      <w:bookmarkEnd w:id="20"/>
    </w:p>
    <w:p w14:paraId="25DB878F" w14:textId="77777777" w:rsidR="009804BA" w:rsidRPr="009804BA" w:rsidRDefault="009804BA" w:rsidP="009804BA">
      <w:pPr>
        <w:jc w:val="both"/>
        <w:rPr>
          <w:rFonts w:cstheme="minorHAnsi"/>
          <w:noProof/>
          <w:szCs w:val="24"/>
        </w:rPr>
      </w:pPr>
      <w:r w:rsidRPr="009804BA">
        <w:rPr>
          <w:rFonts w:cstheme="minorHAnsi"/>
          <w:noProof/>
          <w:szCs w:val="24"/>
        </w:rPr>
        <w:t>Периодически необходимо очищать элементы прибора от пыли. Как правило, ее необходимо производить не реже 1 раза в год. Но на запыленных территориях, вблизи магистралей может потребоваться более частая очистка.</w:t>
      </w:r>
    </w:p>
    <w:p w14:paraId="71EC4D17" w14:textId="77777777" w:rsidR="000D76CE" w:rsidRPr="009804BA" w:rsidRDefault="000D76CE" w:rsidP="000D76CE">
      <w:pPr>
        <w:jc w:val="both"/>
        <w:rPr>
          <w:rFonts w:cstheme="minorHAnsi"/>
          <w:noProof/>
          <w:szCs w:val="24"/>
        </w:rPr>
      </w:pPr>
      <w:r>
        <w:rPr>
          <w:rFonts w:cstheme="minorHAnsi"/>
        </w:rPr>
        <w:t>Снимите Прибор с монтажной пластины аккуратно потянув на себя. Извлеките фильтрующий элемент.</w:t>
      </w:r>
    </w:p>
    <w:p w14:paraId="11566AE3" w14:textId="6EB77980" w:rsidR="009804BA" w:rsidRDefault="009804BA" w:rsidP="009804BA">
      <w:pPr>
        <w:jc w:val="both"/>
        <w:rPr>
          <w:rFonts w:cstheme="minorHAnsi"/>
          <w:noProof/>
          <w:szCs w:val="24"/>
        </w:rPr>
      </w:pPr>
      <w:r w:rsidRPr="009804BA">
        <w:rPr>
          <w:rFonts w:cstheme="minorHAnsi"/>
          <w:noProof/>
          <w:szCs w:val="24"/>
        </w:rPr>
        <w:t xml:space="preserve">С помощью пылесоса и мягкий щетки очистить от пыли </w:t>
      </w:r>
      <w:r w:rsidR="000D76CE" w:rsidRPr="001F127C">
        <w:rPr>
          <w:rFonts w:cstheme="minorHAnsi"/>
          <w:noProof/>
          <w:szCs w:val="24"/>
        </w:rPr>
        <w:t>наружн</w:t>
      </w:r>
      <w:r w:rsidR="000D76CE">
        <w:rPr>
          <w:rFonts w:cstheme="minorHAnsi"/>
          <w:noProof/>
          <w:szCs w:val="24"/>
        </w:rPr>
        <w:t>ую</w:t>
      </w:r>
      <w:r w:rsidR="000D76CE" w:rsidRPr="001F127C">
        <w:rPr>
          <w:rFonts w:cstheme="minorHAnsi"/>
          <w:noProof/>
          <w:szCs w:val="24"/>
        </w:rPr>
        <w:t xml:space="preserve"> решетк</w:t>
      </w:r>
      <w:r w:rsidR="000D76CE">
        <w:rPr>
          <w:rFonts w:cstheme="minorHAnsi"/>
          <w:noProof/>
          <w:szCs w:val="24"/>
        </w:rPr>
        <w:t>е</w:t>
      </w:r>
      <w:r w:rsidR="000D76CE" w:rsidRPr="001F127C">
        <w:rPr>
          <w:rFonts w:cstheme="minorHAnsi"/>
          <w:noProof/>
          <w:szCs w:val="24"/>
        </w:rPr>
        <w:t xml:space="preserve"> </w:t>
      </w:r>
      <w:r w:rsidR="000D76CE">
        <w:rPr>
          <w:rFonts w:cstheme="minorHAnsi"/>
          <w:noProof/>
          <w:szCs w:val="24"/>
        </w:rPr>
        <w:t>и вент</w:t>
      </w:r>
      <w:r w:rsidR="00CA0B93">
        <w:rPr>
          <w:rFonts w:cstheme="minorHAnsi"/>
          <w:noProof/>
          <w:szCs w:val="24"/>
        </w:rPr>
        <w:t>иляционный</w:t>
      </w:r>
      <w:r w:rsidR="00CA0B93" w:rsidRPr="00CA0B93">
        <w:rPr>
          <w:rFonts w:cstheme="minorHAnsi"/>
          <w:noProof/>
          <w:szCs w:val="24"/>
        </w:rPr>
        <w:t xml:space="preserve"> </w:t>
      </w:r>
      <w:r w:rsidR="000D76CE">
        <w:rPr>
          <w:rFonts w:cstheme="minorHAnsi"/>
          <w:noProof/>
          <w:szCs w:val="24"/>
        </w:rPr>
        <w:t>канал</w:t>
      </w:r>
      <w:r w:rsidRPr="009804BA">
        <w:rPr>
          <w:rFonts w:cstheme="minorHAnsi"/>
          <w:noProof/>
          <w:szCs w:val="24"/>
        </w:rPr>
        <w:t xml:space="preserve">. </w:t>
      </w:r>
    </w:p>
    <w:p w14:paraId="521CE152" w14:textId="01236CE5" w:rsidR="005E44E0" w:rsidRDefault="005E44E0" w:rsidP="005E44E0">
      <w:pPr>
        <w:autoSpaceDE w:val="0"/>
        <w:autoSpaceDN w:val="0"/>
        <w:adjustRightInd w:val="0"/>
        <w:jc w:val="both"/>
        <w:rPr>
          <w:rFonts w:cstheme="minorHAnsi"/>
          <w:noProof/>
          <w:szCs w:val="24"/>
        </w:rPr>
      </w:pPr>
      <w:r w:rsidRPr="007C436C">
        <w:rPr>
          <w:rFonts w:cstheme="minorHAnsi"/>
          <w:noProof/>
          <w:szCs w:val="24"/>
        </w:rPr>
        <w:t>Необходимо проводить визуальный контроль за состоянием фильтра</w:t>
      </w:r>
      <w:r w:rsidRPr="001F127C">
        <w:rPr>
          <w:rFonts w:cstheme="minorHAnsi"/>
          <w:noProof/>
          <w:szCs w:val="24"/>
        </w:rPr>
        <w:t>.</w:t>
      </w:r>
      <w:r>
        <w:rPr>
          <w:rFonts w:cstheme="minorHAnsi"/>
          <w:noProof/>
          <w:szCs w:val="24"/>
        </w:rPr>
        <w:t xml:space="preserve"> </w:t>
      </w:r>
    </w:p>
    <w:p w14:paraId="2CFFA7C9" w14:textId="5A262CEC" w:rsidR="005E44E0" w:rsidRPr="005E44E0" w:rsidRDefault="005E44E0" w:rsidP="005E44E0">
      <w:pPr>
        <w:jc w:val="both"/>
        <w:rPr>
          <w:rFonts w:cstheme="minorHAnsi"/>
          <w:noProof/>
          <w:szCs w:val="24"/>
        </w:rPr>
      </w:pPr>
      <w:r w:rsidRPr="005E44E0">
        <w:rPr>
          <w:rFonts w:cstheme="minorHAnsi"/>
          <w:noProof/>
          <w:szCs w:val="24"/>
        </w:rPr>
        <w:t xml:space="preserve">При </w:t>
      </w:r>
      <w:r w:rsidRPr="001F127C">
        <w:rPr>
          <w:rFonts w:cstheme="minorHAnsi"/>
          <w:noProof/>
          <w:szCs w:val="24"/>
        </w:rPr>
        <w:t>снижение производительности прибора</w:t>
      </w:r>
      <w:r w:rsidRPr="005E44E0">
        <w:rPr>
          <w:rFonts w:cstheme="minorHAnsi"/>
          <w:noProof/>
          <w:szCs w:val="24"/>
        </w:rPr>
        <w:t xml:space="preserve"> </w:t>
      </w:r>
      <w:r>
        <w:rPr>
          <w:rFonts w:cstheme="minorHAnsi"/>
          <w:noProof/>
          <w:szCs w:val="24"/>
        </w:rPr>
        <w:t>фильтр</w:t>
      </w:r>
      <w:r w:rsidRPr="005E44E0">
        <w:rPr>
          <w:rFonts w:cstheme="minorHAnsi"/>
          <w:noProof/>
          <w:szCs w:val="24"/>
        </w:rPr>
        <w:t xml:space="preserve"> необходимо замен</w:t>
      </w:r>
      <w:r w:rsidR="000A640B">
        <w:rPr>
          <w:rFonts w:cstheme="minorHAnsi"/>
          <w:noProof/>
          <w:szCs w:val="24"/>
        </w:rPr>
        <w:t>и</w:t>
      </w:r>
      <w:r w:rsidRPr="005E44E0">
        <w:rPr>
          <w:rFonts w:cstheme="minorHAnsi"/>
          <w:noProof/>
          <w:szCs w:val="24"/>
        </w:rPr>
        <w:t>ть.</w:t>
      </w:r>
    </w:p>
    <w:p w14:paraId="3B4F3FEF" w14:textId="77777777" w:rsidR="00EC5817" w:rsidRPr="001F127C" w:rsidRDefault="009804BA" w:rsidP="009804BA">
      <w:pPr>
        <w:jc w:val="both"/>
        <w:rPr>
          <w:rFonts w:cstheme="minorHAnsi"/>
          <w:noProof/>
          <w:szCs w:val="24"/>
        </w:rPr>
      </w:pPr>
      <w:r w:rsidRPr="009804BA">
        <w:rPr>
          <w:rFonts w:cstheme="minorHAnsi"/>
          <w:noProof/>
          <w:szCs w:val="24"/>
        </w:rPr>
        <w:t>После очистки соберите прибор в обратном порядке.</w:t>
      </w:r>
      <w:r w:rsidR="00B91E0E">
        <w:rPr>
          <w:rFonts w:cstheme="minorHAnsi"/>
          <w:noProof/>
          <w:szCs w:val="24"/>
        </w:rPr>
        <w:t xml:space="preserve"> </w:t>
      </w:r>
      <w:r w:rsidR="00EC5817" w:rsidRPr="001F127C">
        <w:rPr>
          <w:rFonts w:cstheme="minorHAnsi"/>
          <w:noProof/>
          <w:szCs w:val="24"/>
        </w:rPr>
        <w:t xml:space="preserve">При разборке прибора и очистке следует быть аккуратным. Не следует прилагать больших усилий. </w:t>
      </w:r>
    </w:p>
    <w:p w14:paraId="72576D01" w14:textId="77777777" w:rsidR="00522708" w:rsidRPr="001F127C" w:rsidRDefault="00522708" w:rsidP="00911B3E">
      <w:pPr>
        <w:autoSpaceDE w:val="0"/>
        <w:autoSpaceDN w:val="0"/>
        <w:adjustRightInd w:val="0"/>
        <w:jc w:val="both"/>
        <w:rPr>
          <w:rFonts w:cstheme="minorHAnsi"/>
          <w:noProof/>
          <w:szCs w:val="24"/>
        </w:rPr>
      </w:pPr>
    </w:p>
    <w:p w14:paraId="1EFDC0EB" w14:textId="77777777" w:rsidR="001A6BBB" w:rsidRPr="001F127C" w:rsidRDefault="001A6BBB" w:rsidP="00413CB7">
      <w:pPr>
        <w:pStyle w:val="2"/>
      </w:pPr>
      <w:bookmarkStart w:id="21" w:name="_Toc463344215"/>
      <w:bookmarkStart w:id="22" w:name="_Toc110588462"/>
      <w:r w:rsidRPr="001F127C">
        <w:t>Неисправности и методы их устранения</w:t>
      </w:r>
      <w:bookmarkEnd w:id="21"/>
      <w:bookmarkEnd w:id="22"/>
    </w:p>
    <w:p w14:paraId="07DEAD19" w14:textId="77777777" w:rsidR="001A6BBB" w:rsidRPr="001F127C" w:rsidRDefault="001A6BBB" w:rsidP="00911B3E">
      <w:pPr>
        <w:autoSpaceDE w:val="0"/>
        <w:autoSpaceDN w:val="0"/>
        <w:adjustRightInd w:val="0"/>
        <w:jc w:val="both"/>
        <w:rPr>
          <w:rFonts w:cstheme="minorHAnsi"/>
          <w:noProof/>
          <w:szCs w:val="24"/>
        </w:rPr>
      </w:pPr>
      <w:r w:rsidRPr="001F127C">
        <w:rPr>
          <w:rFonts w:cstheme="minorHAnsi"/>
          <w:noProof/>
          <w:szCs w:val="24"/>
        </w:rPr>
        <w:t xml:space="preserve">Приобретенный Вами прибор очень прост в исполнении и надежен. Мы надеемся, что Вам никогда не придется обращаться к этому разделу. Мы также рекомендуем при возникновении неисправностей обращаться в уполномоченную монтажно-сервисную службу, в которой Вы приобретали прибор. </w:t>
      </w:r>
    </w:p>
    <w:p w14:paraId="60715317" w14:textId="77777777" w:rsidR="00B91E0E" w:rsidRPr="001F127C" w:rsidRDefault="00B91E0E" w:rsidP="00911B3E">
      <w:pPr>
        <w:autoSpaceDE w:val="0"/>
        <w:autoSpaceDN w:val="0"/>
        <w:adjustRightInd w:val="0"/>
        <w:jc w:val="both"/>
        <w:rPr>
          <w:rFonts w:cstheme="minorHAnsi"/>
          <w:noProof/>
          <w:szCs w:val="24"/>
        </w:rPr>
      </w:pPr>
    </w:p>
    <w:p w14:paraId="768D8C11" w14:textId="22A0B7A3" w:rsidR="00EF745D" w:rsidRPr="004F6B46" w:rsidRDefault="00EF745D" w:rsidP="00911B3E">
      <w:pPr>
        <w:pStyle w:val="af0"/>
        <w:keepNext/>
        <w:spacing w:after="240"/>
        <w:rPr>
          <w:rFonts w:asciiTheme="minorHAnsi" w:eastAsiaTheme="majorEastAsia" w:hAnsiTheme="minorHAnsi" w:cstheme="minorHAnsi"/>
          <w:bCs w:val="0"/>
          <w:noProof/>
          <w:color w:val="000000" w:themeColor="text1"/>
          <w:sz w:val="22"/>
          <w:szCs w:val="22"/>
          <w:lang w:eastAsia="en-US"/>
        </w:rPr>
      </w:pPr>
      <w:r w:rsidRPr="004F6B46">
        <w:rPr>
          <w:rFonts w:asciiTheme="minorHAnsi" w:eastAsiaTheme="majorEastAsia" w:hAnsiTheme="minorHAnsi" w:cstheme="minorHAnsi"/>
          <w:bCs w:val="0"/>
          <w:noProof/>
          <w:color w:val="000000" w:themeColor="text1"/>
          <w:sz w:val="22"/>
          <w:szCs w:val="22"/>
          <w:lang w:eastAsia="en-US"/>
        </w:rPr>
        <w:t>Таблица неисправности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4"/>
        <w:gridCol w:w="3674"/>
        <w:gridCol w:w="3675"/>
      </w:tblGrid>
      <w:tr w:rsidR="001A6BBB" w:rsidRPr="001F127C" w14:paraId="778C9ACE" w14:textId="77777777" w:rsidTr="00961870">
        <w:trPr>
          <w:trHeight w:val="523"/>
        </w:trPr>
        <w:tc>
          <w:tcPr>
            <w:tcW w:w="3674" w:type="dxa"/>
            <w:vAlign w:val="center"/>
          </w:tcPr>
          <w:p w14:paraId="2F436BE7" w14:textId="77777777" w:rsidR="001A6BBB" w:rsidRPr="001F127C" w:rsidRDefault="001A6BBB" w:rsidP="00961870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Cs w:val="24"/>
              </w:rPr>
            </w:pPr>
            <w:r w:rsidRPr="001F127C">
              <w:rPr>
                <w:rFonts w:cstheme="minorHAnsi"/>
                <w:noProof/>
                <w:szCs w:val="24"/>
              </w:rPr>
              <w:t>Внешний признак</w:t>
            </w:r>
          </w:p>
        </w:tc>
        <w:tc>
          <w:tcPr>
            <w:tcW w:w="3674" w:type="dxa"/>
            <w:vAlign w:val="center"/>
          </w:tcPr>
          <w:p w14:paraId="488F3CFB" w14:textId="77777777" w:rsidR="001A6BBB" w:rsidRPr="001F127C" w:rsidRDefault="001A6BBB" w:rsidP="00961870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Cs w:val="24"/>
              </w:rPr>
            </w:pPr>
            <w:r w:rsidRPr="001F127C">
              <w:rPr>
                <w:rFonts w:cstheme="minorHAnsi"/>
                <w:noProof/>
                <w:szCs w:val="24"/>
              </w:rPr>
              <w:t>Причина</w:t>
            </w:r>
          </w:p>
        </w:tc>
        <w:tc>
          <w:tcPr>
            <w:tcW w:w="3675" w:type="dxa"/>
            <w:vAlign w:val="center"/>
          </w:tcPr>
          <w:p w14:paraId="3A234EA3" w14:textId="77777777" w:rsidR="001A6BBB" w:rsidRPr="001F127C" w:rsidRDefault="001A6BBB" w:rsidP="00961870">
            <w:pPr>
              <w:autoSpaceDE w:val="0"/>
              <w:autoSpaceDN w:val="0"/>
              <w:adjustRightInd w:val="0"/>
              <w:jc w:val="center"/>
              <w:rPr>
                <w:rFonts w:cstheme="minorHAnsi"/>
                <w:noProof/>
                <w:szCs w:val="24"/>
              </w:rPr>
            </w:pPr>
            <w:r w:rsidRPr="001F127C">
              <w:rPr>
                <w:rFonts w:cstheme="minorHAnsi"/>
                <w:noProof/>
                <w:szCs w:val="24"/>
              </w:rPr>
              <w:t>Метод устранения</w:t>
            </w:r>
          </w:p>
        </w:tc>
      </w:tr>
      <w:tr w:rsidR="001A6BBB" w:rsidRPr="001F127C" w14:paraId="7F37EC0E" w14:textId="77777777" w:rsidTr="00961870">
        <w:tc>
          <w:tcPr>
            <w:tcW w:w="3674" w:type="dxa"/>
          </w:tcPr>
          <w:p w14:paraId="681BB7A3" w14:textId="77777777" w:rsidR="001A6BBB" w:rsidRPr="001F127C" w:rsidRDefault="001A6BBB" w:rsidP="00911B3E">
            <w:pPr>
              <w:autoSpaceDE w:val="0"/>
              <w:autoSpaceDN w:val="0"/>
              <w:adjustRightInd w:val="0"/>
              <w:rPr>
                <w:rFonts w:cstheme="minorHAnsi"/>
                <w:noProof/>
                <w:szCs w:val="24"/>
              </w:rPr>
            </w:pPr>
            <w:r w:rsidRPr="001F127C">
              <w:rPr>
                <w:rFonts w:cstheme="minorHAnsi"/>
                <w:noProof/>
                <w:szCs w:val="24"/>
              </w:rPr>
              <w:t>Прибор не включается. Индикаторы не светятся.</w:t>
            </w:r>
          </w:p>
        </w:tc>
        <w:tc>
          <w:tcPr>
            <w:tcW w:w="3674" w:type="dxa"/>
          </w:tcPr>
          <w:p w14:paraId="0A60CA26" w14:textId="77777777" w:rsidR="001A6BBB" w:rsidRPr="001F127C" w:rsidRDefault="001A6BBB" w:rsidP="00911B3E">
            <w:pPr>
              <w:autoSpaceDE w:val="0"/>
              <w:autoSpaceDN w:val="0"/>
              <w:adjustRightInd w:val="0"/>
              <w:jc w:val="both"/>
              <w:rPr>
                <w:rFonts w:cstheme="minorHAnsi"/>
                <w:noProof/>
                <w:szCs w:val="24"/>
              </w:rPr>
            </w:pPr>
            <w:r w:rsidRPr="001F127C">
              <w:rPr>
                <w:rFonts w:cstheme="minorHAnsi"/>
                <w:noProof/>
                <w:szCs w:val="24"/>
              </w:rPr>
              <w:t>Отсутствует напряжение питания.</w:t>
            </w:r>
          </w:p>
        </w:tc>
        <w:tc>
          <w:tcPr>
            <w:tcW w:w="3675" w:type="dxa"/>
          </w:tcPr>
          <w:p w14:paraId="3E37D6CB" w14:textId="0B8C8768" w:rsidR="001A6BBB" w:rsidRPr="001F127C" w:rsidRDefault="001A6BBB" w:rsidP="00911B3E">
            <w:pPr>
              <w:autoSpaceDE w:val="0"/>
              <w:autoSpaceDN w:val="0"/>
              <w:adjustRightInd w:val="0"/>
              <w:jc w:val="both"/>
              <w:rPr>
                <w:rFonts w:cstheme="minorHAnsi"/>
                <w:noProof/>
                <w:szCs w:val="24"/>
              </w:rPr>
            </w:pPr>
            <w:r w:rsidRPr="001F127C">
              <w:rPr>
                <w:rFonts w:cstheme="minorHAnsi"/>
                <w:noProof/>
                <w:szCs w:val="24"/>
              </w:rPr>
              <w:t>Проверьте наличие напряжения в сети.</w:t>
            </w:r>
          </w:p>
        </w:tc>
      </w:tr>
      <w:tr w:rsidR="006933E7" w:rsidRPr="001F127C" w14:paraId="69648B8F" w14:textId="77777777" w:rsidTr="00961870">
        <w:tc>
          <w:tcPr>
            <w:tcW w:w="3674" w:type="dxa"/>
          </w:tcPr>
          <w:p w14:paraId="152930F6" w14:textId="33D1FB84" w:rsidR="006933E7" w:rsidRPr="001F127C" w:rsidRDefault="006933E7" w:rsidP="006933E7">
            <w:pPr>
              <w:autoSpaceDE w:val="0"/>
              <w:autoSpaceDN w:val="0"/>
              <w:adjustRightInd w:val="0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t>П</w:t>
            </w:r>
            <w:r w:rsidRPr="001F127C">
              <w:rPr>
                <w:rFonts w:cstheme="minorHAnsi"/>
                <w:noProof/>
                <w:szCs w:val="24"/>
              </w:rPr>
              <w:t>роизводительность прибора упала.</w:t>
            </w:r>
          </w:p>
        </w:tc>
        <w:tc>
          <w:tcPr>
            <w:tcW w:w="3674" w:type="dxa"/>
          </w:tcPr>
          <w:p w14:paraId="45D0B8BB" w14:textId="6048B165" w:rsidR="006933E7" w:rsidRPr="001F127C" w:rsidRDefault="006933E7" w:rsidP="006933E7">
            <w:pPr>
              <w:autoSpaceDE w:val="0"/>
              <w:autoSpaceDN w:val="0"/>
              <w:adjustRightInd w:val="0"/>
              <w:rPr>
                <w:rFonts w:cstheme="minorHAnsi"/>
                <w:noProof/>
                <w:szCs w:val="24"/>
              </w:rPr>
            </w:pPr>
            <w:r w:rsidRPr="001F127C">
              <w:rPr>
                <w:rFonts w:cstheme="minorHAnsi"/>
                <w:noProof/>
                <w:szCs w:val="24"/>
              </w:rPr>
              <w:t>Загрязнен фильтр.</w:t>
            </w:r>
          </w:p>
          <w:p w14:paraId="68480017" w14:textId="734BA5A3" w:rsidR="006933E7" w:rsidRPr="001F127C" w:rsidRDefault="006933E7" w:rsidP="006933E7">
            <w:pPr>
              <w:autoSpaceDE w:val="0"/>
              <w:autoSpaceDN w:val="0"/>
              <w:adjustRightInd w:val="0"/>
              <w:jc w:val="both"/>
              <w:rPr>
                <w:rFonts w:cstheme="minorHAnsi"/>
                <w:noProof/>
                <w:szCs w:val="24"/>
              </w:rPr>
            </w:pPr>
            <w:r w:rsidRPr="001F127C">
              <w:rPr>
                <w:rFonts w:cstheme="minorHAnsi"/>
                <w:noProof/>
                <w:szCs w:val="24"/>
              </w:rPr>
              <w:t xml:space="preserve"> </w:t>
            </w:r>
          </w:p>
        </w:tc>
        <w:tc>
          <w:tcPr>
            <w:tcW w:w="3675" w:type="dxa"/>
          </w:tcPr>
          <w:p w14:paraId="2D38716F" w14:textId="334BF8CF" w:rsidR="006933E7" w:rsidRPr="001F127C" w:rsidRDefault="006933E7" w:rsidP="006933E7">
            <w:pPr>
              <w:autoSpaceDE w:val="0"/>
              <w:autoSpaceDN w:val="0"/>
              <w:adjustRightInd w:val="0"/>
              <w:jc w:val="both"/>
              <w:rPr>
                <w:rFonts w:cstheme="minorHAnsi"/>
                <w:noProof/>
                <w:szCs w:val="24"/>
              </w:rPr>
            </w:pPr>
            <w:r w:rsidRPr="001F127C">
              <w:rPr>
                <w:rFonts w:cstheme="minorHAnsi"/>
                <w:noProof/>
                <w:szCs w:val="24"/>
              </w:rPr>
              <w:t xml:space="preserve">Проверьте, замените или очистите фильтр. </w:t>
            </w:r>
          </w:p>
        </w:tc>
      </w:tr>
    </w:tbl>
    <w:p w14:paraId="18AA47EF" w14:textId="77777777" w:rsidR="00985FE9" w:rsidRPr="001F127C" w:rsidRDefault="00985FE9" w:rsidP="00911B3E">
      <w:pPr>
        <w:jc w:val="both"/>
        <w:rPr>
          <w:rFonts w:cstheme="minorHAnsi"/>
          <w:sz w:val="20"/>
          <w:szCs w:val="20"/>
        </w:rPr>
      </w:pPr>
    </w:p>
    <w:p w14:paraId="5796584A" w14:textId="77777777" w:rsidR="00236647" w:rsidRDefault="00236647" w:rsidP="00236647">
      <w:pPr>
        <w:pStyle w:val="1"/>
        <w:rPr>
          <w:rFonts w:cstheme="minorHAnsi"/>
        </w:rPr>
        <w:sectPr w:rsidR="00236647" w:rsidSect="00A5502B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3DC5FF20" w14:textId="58FC3EF1" w:rsidR="00B34AA1" w:rsidRPr="001F127C" w:rsidRDefault="0015791C" w:rsidP="00236647">
      <w:pPr>
        <w:pStyle w:val="1"/>
        <w:rPr>
          <w:rFonts w:cstheme="minorHAnsi"/>
        </w:rPr>
      </w:pPr>
      <w:bookmarkStart w:id="23" w:name="_Toc110588463"/>
      <w:r w:rsidRPr="001F127C">
        <w:rPr>
          <w:rFonts w:cstheme="minorHAnsi"/>
        </w:rPr>
        <w:lastRenderedPageBreak/>
        <w:t>СВЕДЕНИЯ ОБ УПАКОВКЕ, ТРАНСПОРТИРОВАНИИ</w:t>
      </w:r>
      <w:r w:rsidR="004B4C77">
        <w:rPr>
          <w:rFonts w:cstheme="minorHAnsi"/>
        </w:rPr>
        <w:t xml:space="preserve"> И</w:t>
      </w:r>
      <w:r w:rsidRPr="001F127C">
        <w:rPr>
          <w:rFonts w:cstheme="minorHAnsi"/>
        </w:rPr>
        <w:t xml:space="preserve"> ХРАНЕНИИ</w:t>
      </w:r>
      <w:bookmarkEnd w:id="23"/>
    </w:p>
    <w:p w14:paraId="6FD94C35" w14:textId="60078BD9" w:rsidR="00B34AA1" w:rsidRPr="001F127C" w:rsidRDefault="00FF597B" w:rsidP="00911B3E">
      <w:pPr>
        <w:jc w:val="both"/>
        <w:rPr>
          <w:rFonts w:cstheme="minorHAnsi"/>
          <w:szCs w:val="24"/>
        </w:rPr>
      </w:pPr>
      <w:r w:rsidRPr="00FF597B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70880" behindDoc="0" locked="0" layoutInCell="1" allowOverlap="1" wp14:anchorId="26EB8782" wp14:editId="163D45B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061845" cy="1358265"/>
            <wp:effectExtent l="0" t="0" r="0" b="0"/>
            <wp:wrapSquare wrapText="bothSides"/>
            <wp:docPr id="4" name="Рисунок 4" descr="D:\Вакио\вк-05 25.08.21\неш7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кио\вк-05 25.08.21\неш7гш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AA1" w:rsidRPr="001F127C">
        <w:rPr>
          <w:rFonts w:cstheme="minorHAnsi"/>
          <w:szCs w:val="24"/>
        </w:rPr>
        <w:t>Упаковка приборов соответствует ГОСТ 23216-78</w:t>
      </w:r>
    </w:p>
    <w:p w14:paraId="7E4D886F" w14:textId="3176B5A9" w:rsidR="003210C6" w:rsidRPr="001F127C" w:rsidRDefault="003210C6" w:rsidP="00911B3E">
      <w:pPr>
        <w:jc w:val="both"/>
        <w:rPr>
          <w:rFonts w:cstheme="minorHAnsi"/>
          <w:szCs w:val="24"/>
        </w:rPr>
      </w:pPr>
      <w:r w:rsidRPr="001F127C">
        <w:rPr>
          <w:rFonts w:cstheme="minorHAnsi"/>
          <w:szCs w:val="24"/>
        </w:rPr>
        <w:t>Транспортирование приборов должно производит</w:t>
      </w:r>
      <w:r w:rsidR="00ED2815">
        <w:rPr>
          <w:rFonts w:cstheme="minorHAnsi"/>
          <w:szCs w:val="24"/>
        </w:rPr>
        <w:t>ь</w:t>
      </w:r>
      <w:r w:rsidRPr="001F127C">
        <w:rPr>
          <w:rFonts w:cstheme="minorHAnsi"/>
          <w:szCs w:val="24"/>
        </w:rPr>
        <w:t>ся в контейнерах, закрытым автотранспортом и в крыты</w:t>
      </w:r>
      <w:r w:rsidR="00491B1B">
        <w:rPr>
          <w:rFonts w:cstheme="minorHAnsi"/>
          <w:szCs w:val="24"/>
        </w:rPr>
        <w:t>х</w:t>
      </w:r>
      <w:r w:rsidRPr="001F127C">
        <w:rPr>
          <w:rFonts w:cstheme="minorHAnsi"/>
          <w:szCs w:val="24"/>
        </w:rPr>
        <w:t xml:space="preserve"> железнодорожных вагонах в соответствии ГОСТ 23216-78</w:t>
      </w:r>
    </w:p>
    <w:p w14:paraId="7F77FBD6" w14:textId="5E6DC66C" w:rsidR="00B34AA1" w:rsidRPr="001F127C" w:rsidRDefault="00B34AA1" w:rsidP="00911B3E">
      <w:pPr>
        <w:jc w:val="both"/>
        <w:rPr>
          <w:rFonts w:cstheme="minorHAnsi"/>
          <w:szCs w:val="24"/>
        </w:rPr>
      </w:pPr>
      <w:r w:rsidRPr="001F127C">
        <w:rPr>
          <w:rFonts w:cstheme="minorHAnsi"/>
          <w:szCs w:val="24"/>
        </w:rPr>
        <w:t>Условия хранения: Закрытые или другие помещения с естественной вентиляцией без искусственно регулируемых климатических условий, где колебания температуры и влажности воздуха существенно меньше, чем на открытом воздухе (например каменные, бетонные, металлические с теплоизоляцией и другие хранилища), расположенные в макроклиматических районах с умеренным и холодным климатом</w:t>
      </w:r>
    </w:p>
    <w:p w14:paraId="39054823" w14:textId="43179D30" w:rsidR="00E85C49" w:rsidRPr="001F127C" w:rsidRDefault="00E85C49" w:rsidP="00911B3E">
      <w:pPr>
        <w:jc w:val="both"/>
        <w:rPr>
          <w:rFonts w:cstheme="minorHAnsi"/>
          <w:szCs w:val="24"/>
        </w:rPr>
      </w:pPr>
      <w:r w:rsidRPr="001F127C">
        <w:rPr>
          <w:rFonts w:cstheme="minorHAnsi"/>
          <w:szCs w:val="24"/>
        </w:rPr>
        <w:t>Приборы хранят уложенными на стеллажи или поддоны в штабели высотой не более 1,5м. Хранение приборов должно обеспечить их сохранность от механических повреждений</w:t>
      </w:r>
      <w:r w:rsidR="00B91E0E">
        <w:rPr>
          <w:rFonts w:cstheme="minorHAnsi"/>
          <w:szCs w:val="24"/>
        </w:rPr>
        <w:t>.</w:t>
      </w:r>
    </w:p>
    <w:p w14:paraId="4660BB6E" w14:textId="77777777" w:rsidR="00F917F5" w:rsidRPr="001F127C" w:rsidRDefault="0015791C" w:rsidP="00BE70E1">
      <w:pPr>
        <w:pStyle w:val="1"/>
        <w:rPr>
          <w:rFonts w:cstheme="minorHAnsi"/>
        </w:rPr>
      </w:pPr>
      <w:bookmarkStart w:id="24" w:name="_Toc463344216"/>
      <w:bookmarkStart w:id="25" w:name="_Toc110588464"/>
      <w:r w:rsidRPr="001F127C">
        <w:rPr>
          <w:rFonts w:cstheme="minorHAnsi"/>
        </w:rPr>
        <w:t>СВИДЕТЕЛЬСТВО О ПРИЁМКЕ</w:t>
      </w:r>
      <w:bookmarkEnd w:id="24"/>
      <w:bookmarkEnd w:id="25"/>
    </w:p>
    <w:p w14:paraId="025EC809" w14:textId="2F8726E2" w:rsidR="00F917F5" w:rsidRPr="00DE5092" w:rsidRDefault="0083485C" w:rsidP="009E65A5">
      <w:pPr>
        <w:autoSpaceDE w:val="0"/>
        <w:autoSpaceDN w:val="0"/>
        <w:adjustRightInd w:val="0"/>
        <w:jc w:val="both"/>
        <w:rPr>
          <w:rFonts w:cstheme="minorHAnsi"/>
          <w:noProof/>
          <w:szCs w:val="24"/>
        </w:rPr>
      </w:pPr>
      <w:r w:rsidRPr="00DE5092">
        <w:rPr>
          <w:rFonts w:cstheme="minorHAnsi"/>
          <w:szCs w:val="24"/>
        </w:rPr>
        <w:t>Компактный проветриватель</w:t>
      </w:r>
      <w:r w:rsidR="001E081B" w:rsidRPr="00DE5092">
        <w:rPr>
          <w:rFonts w:cstheme="minorHAnsi"/>
          <w:szCs w:val="24"/>
        </w:rPr>
        <w:t xml:space="preserve"> VAKIO </w:t>
      </w:r>
      <w:r w:rsidR="00B7302C" w:rsidRPr="00DE5092">
        <w:rPr>
          <w:rFonts w:cstheme="minorHAnsi"/>
          <w:szCs w:val="24"/>
        </w:rPr>
        <w:t xml:space="preserve">KIV </w:t>
      </w:r>
      <w:proofErr w:type="spellStart"/>
      <w:r w:rsidR="00B7302C" w:rsidRPr="00DE5092">
        <w:rPr>
          <w:rFonts w:cstheme="minorHAnsi"/>
          <w:szCs w:val="24"/>
        </w:rPr>
        <w:t>Smart</w:t>
      </w:r>
      <w:proofErr w:type="spellEnd"/>
      <w:r w:rsidR="001E081B" w:rsidRPr="00DE5092">
        <w:rPr>
          <w:rFonts w:cstheme="minorHAnsi"/>
          <w:szCs w:val="24"/>
        </w:rPr>
        <w:t xml:space="preserve"> </w:t>
      </w:r>
      <w:r w:rsidR="00F917F5" w:rsidRPr="00DE5092">
        <w:rPr>
          <w:rFonts w:cstheme="minorHAnsi"/>
          <w:noProof/>
          <w:szCs w:val="24"/>
        </w:rPr>
        <w:t>заводской  №_______________  соответствует техническим условиям ТУ 4863-010-23551518-201</w:t>
      </w:r>
      <w:r w:rsidR="00014D3A" w:rsidRPr="00DE5092">
        <w:rPr>
          <w:rFonts w:cstheme="minorHAnsi"/>
          <w:noProof/>
          <w:szCs w:val="24"/>
        </w:rPr>
        <w:t>6</w:t>
      </w:r>
      <w:r w:rsidR="00F917F5" w:rsidRPr="00DE5092">
        <w:rPr>
          <w:rFonts w:cstheme="minorHAnsi"/>
          <w:noProof/>
          <w:szCs w:val="24"/>
        </w:rPr>
        <w:t xml:space="preserve"> и признан годным для эксплуатации.</w:t>
      </w:r>
    </w:p>
    <w:p w14:paraId="10EE4E48" w14:textId="79451139" w:rsidR="00CF33DF" w:rsidRDefault="00AA3A38" w:rsidP="009E65A5">
      <w:pPr>
        <w:pStyle w:val="1"/>
        <w:rPr>
          <w:rFonts w:cstheme="minorHAnsi"/>
        </w:rPr>
      </w:pPr>
      <w:bookmarkStart w:id="26" w:name="_Toc110588465"/>
      <w:r w:rsidRPr="00DE5092">
        <w:rPr>
          <w:rFonts w:cstheme="minorHAnsi"/>
          <w:b w:val="0"/>
          <w:bCs w:val="0"/>
          <w:noProof/>
          <w:sz w:val="24"/>
        </w:rPr>
        <w:drawing>
          <wp:anchor distT="0" distB="0" distL="114300" distR="114300" simplePos="0" relativeHeight="251788288" behindDoc="0" locked="0" layoutInCell="1" allowOverlap="1" wp14:anchorId="6C878C32" wp14:editId="72013B5C">
            <wp:simplePos x="0" y="0"/>
            <wp:positionH relativeFrom="column">
              <wp:posOffset>3784229</wp:posOffset>
            </wp:positionH>
            <wp:positionV relativeFrom="paragraph">
              <wp:posOffset>288348</wp:posOffset>
            </wp:positionV>
            <wp:extent cx="2193290" cy="2647950"/>
            <wp:effectExtent l="0" t="0" r="0" b="0"/>
            <wp:wrapNone/>
            <wp:docPr id="18" name="Рисунок 18" descr="D:\Вакио\вк-05 июль2021\Клапан с ручным приводр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акио\вк-05 июль2021\Клапан с ручным приводрло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9" t="1" b="45761"/>
                    <a:stretch/>
                  </pic:blipFill>
                  <pic:spPr bwMode="auto">
                    <a:xfrm>
                      <a:off x="0" y="0"/>
                      <a:ext cx="219329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06C1" w:rsidRPr="00DE5092">
        <w:rPr>
          <w:rFonts w:cstheme="minorHAnsi"/>
          <w:noProof/>
        </w:rPr>
        <w:drawing>
          <wp:anchor distT="0" distB="0" distL="114300" distR="114300" simplePos="0" relativeHeight="251730944" behindDoc="0" locked="0" layoutInCell="1" allowOverlap="1" wp14:anchorId="1BAEAC51" wp14:editId="770334B1">
            <wp:simplePos x="0" y="0"/>
            <wp:positionH relativeFrom="margin">
              <wp:posOffset>1429385</wp:posOffset>
            </wp:positionH>
            <wp:positionV relativeFrom="paragraph">
              <wp:posOffset>433070</wp:posOffset>
            </wp:positionV>
            <wp:extent cx="4519295" cy="4592955"/>
            <wp:effectExtent l="0" t="0" r="0" b="0"/>
            <wp:wrapSquare wrapText="bothSides"/>
            <wp:docPr id="8" name="Рисунок 8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3" t="20651" r="26741" b="20180"/>
                    <a:stretch/>
                  </pic:blipFill>
                  <pic:spPr bwMode="auto">
                    <a:xfrm>
                      <a:off x="0" y="0"/>
                      <a:ext cx="451929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3DF" w:rsidRPr="00DE5092">
        <w:rPr>
          <w:rFonts w:cstheme="minorHAnsi"/>
        </w:rPr>
        <w:t>ГАБАРИТНЫЕ РАЗМЕРЫ</w:t>
      </w:r>
      <w:bookmarkEnd w:id="26"/>
    </w:p>
    <w:p w14:paraId="171C3B1B" w14:textId="16BD5A7C" w:rsidR="007D06C1" w:rsidRDefault="007D06C1" w:rsidP="009E65A5">
      <w:pPr>
        <w:pStyle w:val="1"/>
        <w:rPr>
          <w:rFonts w:cstheme="minorHAnsi"/>
        </w:rPr>
      </w:pPr>
    </w:p>
    <w:p w14:paraId="213DE828" w14:textId="66DCC0F5" w:rsidR="00E31189" w:rsidRDefault="000C23EF">
      <w:pPr>
        <w:spacing w:after="200"/>
        <w:rPr>
          <w:rFonts w:eastAsia="Times New Roman" w:cstheme="minorHAnsi"/>
          <w:b/>
          <w:bCs/>
          <w:kern w:val="36"/>
          <w:sz w:val="32"/>
          <w:szCs w:val="48"/>
          <w:lang w:eastAsia="ru-RU"/>
        </w:rPr>
      </w:pPr>
      <w:r>
        <w:rPr>
          <w:rFonts w:cstheme="minorHAnsi"/>
        </w:rPr>
        <w:t xml:space="preserve">                            </w:t>
      </w:r>
      <w:r w:rsidR="00E31189">
        <w:rPr>
          <w:rFonts w:cstheme="minorHAnsi"/>
        </w:rPr>
        <w:br w:type="page"/>
      </w:r>
    </w:p>
    <w:p w14:paraId="5F00001D" w14:textId="0C8218C7" w:rsidR="00F917F5" w:rsidRPr="001F127C" w:rsidRDefault="0015791C" w:rsidP="00BE70E1">
      <w:pPr>
        <w:pStyle w:val="1"/>
        <w:rPr>
          <w:rFonts w:cstheme="minorHAnsi"/>
        </w:rPr>
      </w:pPr>
      <w:bookmarkStart w:id="27" w:name="_Toc110588466"/>
      <w:r w:rsidRPr="001F127C">
        <w:rPr>
          <w:rFonts w:cstheme="minorHAnsi"/>
        </w:rPr>
        <w:lastRenderedPageBreak/>
        <w:t>ГАРАНТИЙНЫЕ ОБЯЗАТЕЛЬСТВА</w:t>
      </w:r>
      <w:bookmarkEnd w:id="27"/>
    </w:p>
    <w:p w14:paraId="1E1135DC" w14:textId="77777777" w:rsidR="00F917F5" w:rsidRPr="009870D9" w:rsidRDefault="00F917F5" w:rsidP="009870D9">
      <w:pPr>
        <w:autoSpaceDE w:val="0"/>
        <w:autoSpaceDN w:val="0"/>
        <w:adjustRightInd w:val="0"/>
        <w:jc w:val="both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Уважаемый покупатель!</w:t>
      </w:r>
    </w:p>
    <w:p w14:paraId="154C0880" w14:textId="77777777" w:rsidR="00F917F5" w:rsidRPr="009870D9" w:rsidRDefault="00F917F5" w:rsidP="009870D9">
      <w:pPr>
        <w:autoSpaceDE w:val="0"/>
        <w:autoSpaceDN w:val="0"/>
        <w:adjustRightInd w:val="0"/>
        <w:jc w:val="both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ООО «Вакио» гарантирует высокое качество и безупречное функционирование приобретенного Вами оборудования при соблюдении правил его эксплуатации.</w:t>
      </w:r>
    </w:p>
    <w:p w14:paraId="20EEC63B" w14:textId="0AD0D068" w:rsidR="00F917F5" w:rsidRPr="009870D9" w:rsidRDefault="00F917F5" w:rsidP="009870D9">
      <w:pPr>
        <w:autoSpaceDE w:val="0"/>
        <w:autoSpaceDN w:val="0"/>
        <w:adjustRightInd w:val="0"/>
        <w:jc w:val="both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 xml:space="preserve">На прибор предоставляется гарантия - </w:t>
      </w:r>
      <w:r w:rsidR="00982D9E" w:rsidRPr="009870D9">
        <w:rPr>
          <w:rFonts w:cstheme="minorHAnsi"/>
          <w:noProof/>
          <w:szCs w:val="24"/>
        </w:rPr>
        <w:t>12</w:t>
      </w:r>
      <w:r w:rsidRPr="009870D9">
        <w:rPr>
          <w:rFonts w:cstheme="minorHAnsi"/>
          <w:noProof/>
          <w:szCs w:val="24"/>
        </w:rPr>
        <w:t xml:space="preserve"> (</w:t>
      </w:r>
      <w:r w:rsidR="00982D9E" w:rsidRPr="009870D9">
        <w:rPr>
          <w:rFonts w:cstheme="minorHAnsi"/>
          <w:noProof/>
          <w:szCs w:val="24"/>
        </w:rPr>
        <w:t>двенадцать</w:t>
      </w:r>
      <w:r w:rsidRPr="009870D9">
        <w:rPr>
          <w:rFonts w:cstheme="minorHAnsi"/>
          <w:noProof/>
          <w:szCs w:val="24"/>
        </w:rPr>
        <w:t>) месяца со дня его продажи.</w:t>
      </w:r>
    </w:p>
    <w:p w14:paraId="033793F6" w14:textId="77777777" w:rsidR="00F917F5" w:rsidRPr="009870D9" w:rsidRDefault="00F917F5" w:rsidP="009870D9">
      <w:pPr>
        <w:autoSpaceDE w:val="0"/>
        <w:autoSpaceDN w:val="0"/>
        <w:adjustRightInd w:val="0"/>
        <w:jc w:val="both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Техническое обслуживание осуществляется по отдельным договорам. По вопросам заключения договоров на обслуживание, проведение гарантийного и послегарантийного ремонта обращайтесь в ___________________________________________________________</w:t>
      </w:r>
    </w:p>
    <w:p w14:paraId="063405A2" w14:textId="77777777" w:rsidR="00F917F5" w:rsidRPr="009870D9" w:rsidRDefault="00F917F5" w:rsidP="009870D9">
      <w:pPr>
        <w:autoSpaceDE w:val="0"/>
        <w:autoSpaceDN w:val="0"/>
        <w:adjustRightInd w:val="0"/>
        <w:jc w:val="both"/>
        <w:rPr>
          <w:rFonts w:cstheme="minorHAnsi"/>
          <w:noProof/>
          <w:szCs w:val="24"/>
          <w:u w:val="single"/>
        </w:rPr>
      </w:pPr>
      <w:r w:rsidRPr="009870D9">
        <w:rPr>
          <w:rFonts w:cstheme="minorHAnsi"/>
          <w:noProof/>
          <w:szCs w:val="24"/>
          <w:u w:val="single"/>
        </w:rPr>
        <w:t>Условия гарантии:</w:t>
      </w:r>
    </w:p>
    <w:p w14:paraId="14C8D35A" w14:textId="77777777" w:rsidR="00F917F5" w:rsidRPr="009870D9" w:rsidRDefault="00F917F5" w:rsidP="009870D9">
      <w:pPr>
        <w:autoSpaceDE w:val="0"/>
        <w:autoSpaceDN w:val="0"/>
        <w:adjustRightInd w:val="0"/>
        <w:jc w:val="both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Гарантия включает в себя выполнение ремонтных работ и замену неисправных частей.</w:t>
      </w:r>
    </w:p>
    <w:p w14:paraId="7760D057" w14:textId="77777777" w:rsidR="00F917F5" w:rsidRPr="009870D9" w:rsidRDefault="00F917F5" w:rsidP="009870D9">
      <w:pPr>
        <w:autoSpaceDE w:val="0"/>
        <w:autoSpaceDN w:val="0"/>
        <w:adjustRightInd w:val="0"/>
        <w:jc w:val="both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Гарантия не включает - периодическое обслуживание.</w:t>
      </w:r>
    </w:p>
    <w:p w14:paraId="58259473" w14:textId="77777777" w:rsidR="00F917F5" w:rsidRPr="009870D9" w:rsidRDefault="00F917F5" w:rsidP="009870D9">
      <w:pPr>
        <w:autoSpaceDE w:val="0"/>
        <w:autoSpaceDN w:val="0"/>
        <w:adjustRightInd w:val="0"/>
        <w:jc w:val="both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Не подлежат гарантийному ремонту изделия с дефектами, возникшими в результате:</w:t>
      </w:r>
    </w:p>
    <w:p w14:paraId="34BCE528" w14:textId="77777777" w:rsidR="00F917F5" w:rsidRPr="009870D9" w:rsidRDefault="00F917F5" w:rsidP="009870D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механических повреждений;</w:t>
      </w:r>
    </w:p>
    <w:p w14:paraId="4DB00027" w14:textId="77777777" w:rsidR="00F917F5" w:rsidRPr="009870D9" w:rsidRDefault="00F917F5" w:rsidP="009870D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несоблюдения условий эксплуатации или ошибочных действий владельца;</w:t>
      </w:r>
    </w:p>
    <w:p w14:paraId="7402C316" w14:textId="77777777" w:rsidR="00F917F5" w:rsidRPr="009870D9" w:rsidRDefault="00F917F5" w:rsidP="009870D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неправильного монтажа, транспортировки, хранения;</w:t>
      </w:r>
    </w:p>
    <w:p w14:paraId="5258E6C4" w14:textId="77777777" w:rsidR="009870D9" w:rsidRDefault="00F917F5" w:rsidP="009870D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стихийных бедствий (молния, пожар, наводнение и т. п.), а также других причин,</w:t>
      </w:r>
      <w:r w:rsidR="009870D9">
        <w:rPr>
          <w:rFonts w:cstheme="minorHAnsi"/>
          <w:noProof/>
          <w:szCs w:val="24"/>
        </w:rPr>
        <w:t xml:space="preserve"> </w:t>
      </w:r>
      <w:r w:rsidRPr="009870D9">
        <w:rPr>
          <w:rFonts w:cstheme="minorHAnsi"/>
          <w:noProof/>
          <w:szCs w:val="24"/>
        </w:rPr>
        <w:t>находящихся вне контроля продавца и изготовителя;</w:t>
      </w:r>
    </w:p>
    <w:p w14:paraId="74EF739C" w14:textId="3799D5F4" w:rsidR="00F917F5" w:rsidRPr="009870D9" w:rsidRDefault="00F917F5" w:rsidP="009870D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ремонта или внесения конструктивных изменений неуполномоченными лицами;</w:t>
      </w:r>
    </w:p>
    <w:p w14:paraId="21331465" w14:textId="77777777" w:rsidR="00F917F5" w:rsidRPr="009870D9" w:rsidRDefault="00F917F5" w:rsidP="009870D9">
      <w:pPr>
        <w:numPr>
          <w:ilvl w:val="0"/>
          <w:numId w:val="21"/>
        </w:numPr>
        <w:autoSpaceDE w:val="0"/>
        <w:autoSpaceDN w:val="0"/>
        <w:adjustRightInd w:val="0"/>
        <w:spacing w:line="240" w:lineRule="auto"/>
        <w:jc w:val="both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отклонений от Государственных технических стандартов питающих сетей.</w:t>
      </w:r>
    </w:p>
    <w:p w14:paraId="3FA22FBF" w14:textId="77777777" w:rsidR="00F917F5" w:rsidRPr="009870D9" w:rsidRDefault="00F917F5" w:rsidP="00F917F5">
      <w:pPr>
        <w:autoSpaceDE w:val="0"/>
        <w:autoSpaceDN w:val="0"/>
        <w:adjustRightInd w:val="0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_______________________________________________________________</w:t>
      </w:r>
    </w:p>
    <w:p w14:paraId="4C0E900C" w14:textId="5CA0BEAB" w:rsidR="00F917F5" w:rsidRPr="009870D9" w:rsidRDefault="00F917F5" w:rsidP="00F917F5">
      <w:pPr>
        <w:autoSpaceDE w:val="0"/>
        <w:autoSpaceDN w:val="0"/>
        <w:adjustRightInd w:val="0"/>
        <w:rPr>
          <w:rFonts w:cstheme="minorHAnsi"/>
          <w:noProof/>
          <w:szCs w:val="24"/>
          <w:u w:val="single"/>
        </w:rPr>
      </w:pPr>
      <w:r w:rsidRPr="009870D9">
        <w:rPr>
          <w:rFonts w:cstheme="minorHAnsi"/>
          <w:noProof/>
          <w:szCs w:val="24"/>
        </w:rPr>
        <w:t>Наименование изделия:</w:t>
      </w:r>
      <w:r w:rsidRPr="009870D9">
        <w:rPr>
          <w:rFonts w:cstheme="minorHAnsi"/>
          <w:noProof/>
          <w:szCs w:val="24"/>
          <w:u w:val="single"/>
        </w:rPr>
        <w:t xml:space="preserve"> </w:t>
      </w:r>
      <w:r w:rsidR="00E9063A" w:rsidRPr="009870D9">
        <w:rPr>
          <w:rFonts w:cstheme="minorHAnsi"/>
          <w:szCs w:val="24"/>
        </w:rPr>
        <w:t xml:space="preserve">Компактный проветриватель </w:t>
      </w:r>
      <w:r w:rsidR="001E081B" w:rsidRPr="009870D9">
        <w:rPr>
          <w:rFonts w:cstheme="minorHAnsi"/>
          <w:noProof/>
          <w:szCs w:val="24"/>
          <w:u w:val="single"/>
        </w:rPr>
        <w:t xml:space="preserve">VAKIO </w:t>
      </w:r>
      <w:r w:rsidR="00B7302C">
        <w:rPr>
          <w:rFonts w:cstheme="minorHAnsi"/>
          <w:noProof/>
          <w:szCs w:val="24"/>
          <w:u w:val="single"/>
        </w:rPr>
        <w:t>KIV Smart</w:t>
      </w:r>
    </w:p>
    <w:p w14:paraId="65B8F825" w14:textId="77777777" w:rsidR="00F917F5" w:rsidRPr="009870D9" w:rsidRDefault="00F917F5" w:rsidP="00F917F5">
      <w:pPr>
        <w:autoSpaceDE w:val="0"/>
        <w:autoSpaceDN w:val="0"/>
        <w:adjustRightInd w:val="0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Номер изделия ____________________________________</w:t>
      </w:r>
    </w:p>
    <w:p w14:paraId="041490D7" w14:textId="77777777" w:rsidR="00F917F5" w:rsidRPr="009870D9" w:rsidRDefault="00F917F5" w:rsidP="00F917F5">
      <w:pPr>
        <w:autoSpaceDE w:val="0"/>
        <w:autoSpaceDN w:val="0"/>
        <w:adjustRightInd w:val="0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Дата продажи « ____ » ___________________ 20___ г.</w:t>
      </w:r>
    </w:p>
    <w:p w14:paraId="24054313" w14:textId="77777777" w:rsidR="00F917F5" w:rsidRPr="009870D9" w:rsidRDefault="00F917F5" w:rsidP="00F917F5">
      <w:pPr>
        <w:autoSpaceDE w:val="0"/>
        <w:autoSpaceDN w:val="0"/>
        <w:adjustRightInd w:val="0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Подпись продавца:</w:t>
      </w:r>
    </w:p>
    <w:p w14:paraId="78EB07DD" w14:textId="77777777" w:rsidR="00F917F5" w:rsidRPr="009870D9" w:rsidRDefault="00F917F5" w:rsidP="00F917F5">
      <w:pPr>
        <w:autoSpaceDE w:val="0"/>
        <w:autoSpaceDN w:val="0"/>
        <w:adjustRightInd w:val="0"/>
        <w:rPr>
          <w:rFonts w:cstheme="minorHAnsi"/>
          <w:color w:val="000000"/>
          <w:szCs w:val="24"/>
        </w:rPr>
      </w:pPr>
      <w:r w:rsidRPr="009870D9">
        <w:rPr>
          <w:rFonts w:cstheme="minorHAnsi"/>
          <w:color w:val="000000"/>
          <w:szCs w:val="24"/>
        </w:rPr>
        <w:t>___________________ ______________ /___________________ /</w:t>
      </w:r>
    </w:p>
    <w:p w14:paraId="6B99B2ED" w14:textId="767643C0" w:rsidR="00F917F5" w:rsidRPr="001F127C" w:rsidRDefault="009870D9" w:rsidP="00F917F5">
      <w:pPr>
        <w:autoSpaceDE w:val="0"/>
        <w:autoSpaceDN w:val="0"/>
        <w:adjustRightInd w:val="0"/>
        <w:rPr>
          <w:rFonts w:cstheme="minorHAnsi"/>
          <w:i/>
          <w:iCs/>
          <w:color w:val="000000"/>
          <w:sz w:val="16"/>
          <w:szCs w:val="16"/>
        </w:rPr>
      </w:pPr>
      <w:r>
        <w:rPr>
          <w:rFonts w:cstheme="minorHAnsi"/>
          <w:i/>
          <w:iCs/>
          <w:color w:val="000000"/>
          <w:sz w:val="16"/>
          <w:szCs w:val="16"/>
        </w:rPr>
        <w:t xml:space="preserve">             </w:t>
      </w:r>
      <w:r w:rsidR="00F917F5" w:rsidRPr="001F127C">
        <w:rPr>
          <w:rFonts w:cstheme="minorHAnsi"/>
          <w:i/>
          <w:iCs/>
          <w:color w:val="000000"/>
          <w:sz w:val="16"/>
          <w:szCs w:val="16"/>
        </w:rPr>
        <w:t>Должность</w:t>
      </w:r>
      <w:r w:rsidR="00F917F5" w:rsidRPr="001F127C">
        <w:rPr>
          <w:rFonts w:cstheme="minorHAnsi"/>
          <w:i/>
          <w:iCs/>
          <w:color w:val="000000"/>
          <w:sz w:val="16"/>
          <w:szCs w:val="16"/>
        </w:rPr>
        <w:tab/>
      </w:r>
      <w:r w:rsidR="00F917F5" w:rsidRPr="001F127C">
        <w:rPr>
          <w:rFonts w:cstheme="minorHAnsi"/>
          <w:i/>
          <w:iCs/>
          <w:color w:val="000000"/>
          <w:sz w:val="16"/>
          <w:szCs w:val="16"/>
        </w:rPr>
        <w:tab/>
      </w:r>
      <w:r w:rsidR="00CA364C">
        <w:rPr>
          <w:rFonts w:cstheme="minorHAnsi"/>
          <w:i/>
          <w:iCs/>
          <w:color w:val="000000"/>
          <w:sz w:val="16"/>
          <w:szCs w:val="16"/>
        </w:rPr>
        <w:t xml:space="preserve">     </w:t>
      </w:r>
      <w:r>
        <w:rPr>
          <w:rFonts w:cstheme="minorHAnsi"/>
          <w:i/>
          <w:iCs/>
          <w:color w:val="000000"/>
          <w:sz w:val="16"/>
          <w:szCs w:val="16"/>
        </w:rPr>
        <w:t xml:space="preserve">              </w:t>
      </w:r>
      <w:r w:rsidR="00F917F5" w:rsidRPr="001F127C">
        <w:rPr>
          <w:rFonts w:cstheme="minorHAnsi"/>
          <w:i/>
          <w:iCs/>
          <w:color w:val="000000"/>
          <w:sz w:val="16"/>
          <w:szCs w:val="16"/>
        </w:rPr>
        <w:t xml:space="preserve"> Подпись </w:t>
      </w:r>
      <w:r w:rsidR="00F917F5" w:rsidRPr="001F127C">
        <w:rPr>
          <w:rFonts w:cstheme="minorHAnsi"/>
          <w:i/>
          <w:iCs/>
          <w:color w:val="000000"/>
          <w:sz w:val="16"/>
          <w:szCs w:val="16"/>
        </w:rPr>
        <w:tab/>
      </w:r>
      <w:r w:rsidR="00F917F5" w:rsidRPr="001F127C">
        <w:rPr>
          <w:rFonts w:cstheme="minorHAnsi"/>
          <w:i/>
          <w:iCs/>
          <w:color w:val="000000"/>
          <w:sz w:val="16"/>
          <w:szCs w:val="16"/>
        </w:rPr>
        <w:tab/>
        <w:t>Расшифровка подписи</w:t>
      </w:r>
    </w:p>
    <w:p w14:paraId="027221DE" w14:textId="77777777" w:rsidR="00F917F5" w:rsidRPr="009870D9" w:rsidRDefault="00F917F5" w:rsidP="00F917F5">
      <w:pPr>
        <w:autoSpaceDE w:val="0"/>
        <w:autoSpaceDN w:val="0"/>
        <w:adjustRightInd w:val="0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С условиями гарантии ознакомлен: _______________ /________________ /</w:t>
      </w:r>
    </w:p>
    <w:p w14:paraId="6F89E72F" w14:textId="25BB0D1B" w:rsidR="00F917F5" w:rsidRPr="001F127C" w:rsidRDefault="00F917F5" w:rsidP="00F917F5">
      <w:pPr>
        <w:autoSpaceDE w:val="0"/>
        <w:autoSpaceDN w:val="0"/>
        <w:adjustRightInd w:val="0"/>
        <w:ind w:left="2832"/>
        <w:rPr>
          <w:rFonts w:cstheme="minorHAnsi"/>
          <w:i/>
          <w:iCs/>
          <w:color w:val="000000"/>
          <w:sz w:val="16"/>
          <w:szCs w:val="16"/>
        </w:rPr>
      </w:pPr>
      <w:r w:rsidRPr="001F127C">
        <w:rPr>
          <w:rFonts w:cstheme="minorHAnsi"/>
          <w:i/>
          <w:iCs/>
          <w:color w:val="000000"/>
          <w:sz w:val="16"/>
          <w:szCs w:val="16"/>
        </w:rPr>
        <w:t xml:space="preserve"> </w:t>
      </w:r>
      <w:r w:rsidR="00CA364C">
        <w:rPr>
          <w:rFonts w:cstheme="minorHAnsi"/>
          <w:i/>
          <w:iCs/>
          <w:color w:val="000000"/>
          <w:sz w:val="16"/>
          <w:szCs w:val="16"/>
        </w:rPr>
        <w:t xml:space="preserve">                     </w:t>
      </w:r>
      <w:r w:rsidRPr="001F127C">
        <w:rPr>
          <w:rFonts w:cstheme="minorHAnsi"/>
          <w:i/>
          <w:iCs/>
          <w:color w:val="000000"/>
          <w:sz w:val="16"/>
          <w:szCs w:val="16"/>
        </w:rPr>
        <w:t xml:space="preserve">  Подпись </w:t>
      </w:r>
      <w:proofErr w:type="gramStart"/>
      <w:r w:rsidRPr="001F127C">
        <w:rPr>
          <w:rFonts w:cstheme="minorHAnsi"/>
          <w:i/>
          <w:iCs/>
          <w:color w:val="000000"/>
          <w:sz w:val="16"/>
          <w:szCs w:val="16"/>
        </w:rPr>
        <w:t>покупателя  Расшифровка</w:t>
      </w:r>
      <w:proofErr w:type="gramEnd"/>
      <w:r w:rsidRPr="001F127C">
        <w:rPr>
          <w:rFonts w:cstheme="minorHAnsi"/>
          <w:i/>
          <w:iCs/>
          <w:color w:val="000000"/>
          <w:sz w:val="16"/>
          <w:szCs w:val="16"/>
        </w:rPr>
        <w:t xml:space="preserve"> подписи</w:t>
      </w:r>
    </w:p>
    <w:p w14:paraId="1876F65B" w14:textId="77777777" w:rsidR="00F917F5" w:rsidRPr="009870D9" w:rsidRDefault="00F917F5" w:rsidP="00F917F5">
      <w:pPr>
        <w:autoSpaceDE w:val="0"/>
        <w:autoSpaceDN w:val="0"/>
        <w:adjustRightInd w:val="0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>Штамп фирмы-продавца</w:t>
      </w:r>
    </w:p>
    <w:p w14:paraId="26D5CA6A" w14:textId="77777777" w:rsidR="00956325" w:rsidRPr="009870D9" w:rsidRDefault="00F917F5" w:rsidP="00E31189">
      <w:pPr>
        <w:autoSpaceDE w:val="0"/>
        <w:autoSpaceDN w:val="0"/>
        <w:adjustRightInd w:val="0"/>
        <w:rPr>
          <w:rFonts w:cstheme="minorHAnsi"/>
          <w:noProof/>
          <w:szCs w:val="24"/>
        </w:rPr>
      </w:pPr>
      <w:r w:rsidRPr="009870D9">
        <w:rPr>
          <w:rFonts w:cstheme="minorHAnsi"/>
          <w:noProof/>
          <w:szCs w:val="24"/>
        </w:rPr>
        <w:t xml:space="preserve">Офис: </w:t>
      </w:r>
      <w:r w:rsidRPr="009870D9">
        <w:rPr>
          <w:rFonts w:cstheme="minorHAnsi"/>
          <w:noProof/>
          <w:szCs w:val="24"/>
        </w:rPr>
        <w:tab/>
      </w:r>
      <w:r w:rsidRPr="009870D9">
        <w:rPr>
          <w:rFonts w:cstheme="minorHAnsi"/>
          <w:noProof/>
          <w:szCs w:val="24"/>
        </w:rPr>
        <w:tab/>
      </w:r>
      <w:r w:rsidRPr="009870D9">
        <w:rPr>
          <w:rFonts w:cstheme="minorHAnsi"/>
          <w:noProof/>
          <w:szCs w:val="24"/>
        </w:rPr>
        <w:tab/>
        <w:t>тел./факс:</w:t>
      </w:r>
      <w:r w:rsidRPr="009870D9">
        <w:rPr>
          <w:rFonts w:cstheme="minorHAnsi"/>
          <w:noProof/>
          <w:szCs w:val="24"/>
        </w:rPr>
        <w:tab/>
      </w:r>
      <w:r w:rsidRPr="009870D9">
        <w:rPr>
          <w:rFonts w:cstheme="minorHAnsi"/>
          <w:noProof/>
          <w:szCs w:val="24"/>
        </w:rPr>
        <w:tab/>
        <w:t xml:space="preserve">E-mail: </w:t>
      </w:r>
    </w:p>
    <w:p w14:paraId="72C317AD" w14:textId="77777777" w:rsidR="00CF33DF" w:rsidRPr="00CF33DF" w:rsidRDefault="00CF33DF" w:rsidP="00F11758">
      <w:pPr>
        <w:spacing w:after="200"/>
        <w:rPr>
          <w:rFonts w:cstheme="minorHAnsi"/>
          <w:color w:val="000000"/>
          <w:sz w:val="32"/>
          <w:szCs w:val="32"/>
        </w:rPr>
      </w:pPr>
    </w:p>
    <w:p w14:paraId="41703984" w14:textId="65618A9C" w:rsidR="00BD56E4" w:rsidRPr="00CF33DF" w:rsidRDefault="00BD56E4">
      <w:pPr>
        <w:spacing w:after="200"/>
        <w:rPr>
          <w:rFonts w:cstheme="minorHAnsi"/>
          <w:color w:val="000000"/>
          <w:sz w:val="32"/>
          <w:szCs w:val="32"/>
        </w:rPr>
      </w:pPr>
    </w:p>
    <w:sectPr w:rsidR="00BD56E4" w:rsidRPr="00CF33DF" w:rsidSect="0023664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65ACC" w14:textId="77777777" w:rsidR="0087217E" w:rsidRDefault="0087217E" w:rsidP="00B817C6">
      <w:pPr>
        <w:spacing w:line="240" w:lineRule="auto"/>
      </w:pPr>
      <w:r>
        <w:separator/>
      </w:r>
    </w:p>
  </w:endnote>
  <w:endnote w:type="continuationSeparator" w:id="0">
    <w:p w14:paraId="37912142" w14:textId="77777777" w:rsidR="0087217E" w:rsidRDefault="0087217E" w:rsidP="00B817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8631"/>
      <w:docPartObj>
        <w:docPartGallery w:val="Page Numbers (Bottom of Page)"/>
        <w:docPartUnique/>
      </w:docPartObj>
    </w:sdtPr>
    <w:sdtEndPr/>
    <w:sdtContent>
      <w:p w14:paraId="4EDA2AA7" w14:textId="7F4C8F45" w:rsidR="00A55368" w:rsidRPr="007F4653" w:rsidRDefault="00A55368" w:rsidP="00B905F3">
        <w:pPr>
          <w:pStyle w:val="a9"/>
          <w:jc w:val="right"/>
          <w:rPr>
            <w:lang w:val="en-US"/>
          </w:rPr>
        </w:pPr>
        <w:r w:rsidRPr="00E22B3C">
          <w:rPr>
            <w:noProof/>
            <w:lang w:eastAsia="ru-RU"/>
          </w:rPr>
          <w:drawing>
            <wp:anchor distT="0" distB="0" distL="114300" distR="114300" simplePos="0" relativeHeight="251662336" behindDoc="0" locked="0" layoutInCell="1" allowOverlap="1" wp14:anchorId="0A81CC10" wp14:editId="307E2D1F">
              <wp:simplePos x="0" y="0"/>
              <wp:positionH relativeFrom="column">
                <wp:posOffset>1905</wp:posOffset>
              </wp:positionH>
              <wp:positionV relativeFrom="paragraph">
                <wp:posOffset>12065</wp:posOffset>
              </wp:positionV>
              <wp:extent cx="1143000" cy="238125"/>
              <wp:effectExtent l="19050" t="0" r="0" b="0"/>
              <wp:wrapNone/>
              <wp:docPr id="22" name="Рисунок 8" descr="C:\Users\Pirr\AppData\Local\Microsoft\Windows\INetCache\Content.Word\лого стар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Pirr\AppData\Local\Microsoft\Windows\INetCache\Content.Word\лого стар.pn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829" cy="2385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661B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E3C2A" w14:textId="77777777" w:rsidR="00A55368" w:rsidRDefault="00A55368">
    <w:pPr>
      <w:pStyle w:val="a9"/>
    </w:pPr>
    <w:r w:rsidRPr="00E22B3C">
      <w:rPr>
        <w:noProof/>
        <w:lang w:eastAsia="ru-RU"/>
      </w:rPr>
      <w:drawing>
        <wp:anchor distT="0" distB="0" distL="114300" distR="114300" simplePos="0" relativeHeight="251664384" behindDoc="0" locked="0" layoutInCell="1" allowOverlap="1" wp14:anchorId="7395D7A6" wp14:editId="567EEFE4">
          <wp:simplePos x="0" y="0"/>
          <wp:positionH relativeFrom="column">
            <wp:posOffset>1905</wp:posOffset>
          </wp:positionH>
          <wp:positionV relativeFrom="paragraph">
            <wp:posOffset>12065</wp:posOffset>
          </wp:positionV>
          <wp:extent cx="1143000" cy="238125"/>
          <wp:effectExtent l="19050" t="0" r="0" b="0"/>
          <wp:wrapNone/>
          <wp:docPr id="3" name="Рисунок 8" descr="C:\Users\Pirr\AppData\Local\Microsoft\Windows\INetCache\Content.Word\лого ста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irr\AppData\Local\Microsoft\Windows\INetCache\Content.Word\лого стар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4CB664" w14:textId="77777777" w:rsidR="0087217E" w:rsidRDefault="0087217E" w:rsidP="00B817C6">
      <w:pPr>
        <w:spacing w:line="240" w:lineRule="auto"/>
      </w:pPr>
      <w:r>
        <w:separator/>
      </w:r>
    </w:p>
  </w:footnote>
  <w:footnote w:type="continuationSeparator" w:id="0">
    <w:p w14:paraId="5F230E9B" w14:textId="77777777" w:rsidR="0087217E" w:rsidRDefault="0087217E" w:rsidP="00B817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30.5pt;height:392.5pt" o:bullet="t">
        <v:imagedata r:id="rId1" o:title="shapes"/>
      </v:shape>
    </w:pict>
  </w:numPicBullet>
  <w:abstractNum w:abstractNumId="0" w15:restartNumberingAfterBreak="0">
    <w:nsid w:val="0023660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B84C32"/>
    <w:multiLevelType w:val="hybridMultilevel"/>
    <w:tmpl w:val="B5228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A0656"/>
    <w:multiLevelType w:val="hybridMultilevel"/>
    <w:tmpl w:val="CB369616"/>
    <w:lvl w:ilvl="0" w:tplc="69204DE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0386DD0"/>
    <w:multiLevelType w:val="hybridMultilevel"/>
    <w:tmpl w:val="3118D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D1E50"/>
    <w:multiLevelType w:val="hybridMultilevel"/>
    <w:tmpl w:val="45BE1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77E19"/>
    <w:multiLevelType w:val="multilevel"/>
    <w:tmpl w:val="D7D6E0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16" w:hanging="1800"/>
      </w:pPr>
      <w:rPr>
        <w:rFonts w:hint="default"/>
      </w:rPr>
    </w:lvl>
  </w:abstractNum>
  <w:abstractNum w:abstractNumId="6" w15:restartNumberingAfterBreak="0">
    <w:nsid w:val="13A73239"/>
    <w:multiLevelType w:val="hybridMultilevel"/>
    <w:tmpl w:val="A7B20326"/>
    <w:lvl w:ilvl="0" w:tplc="0419000F">
      <w:start w:val="1"/>
      <w:numFmt w:val="decimal"/>
      <w:lvlText w:val="%1.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" w15:restartNumberingAfterBreak="0">
    <w:nsid w:val="192F47C5"/>
    <w:multiLevelType w:val="hybridMultilevel"/>
    <w:tmpl w:val="281AF004"/>
    <w:lvl w:ilvl="0" w:tplc="331C3280">
      <w:start w:val="1"/>
      <w:numFmt w:val="decimal"/>
      <w:lvlText w:val="%1."/>
      <w:lvlJc w:val="left"/>
      <w:pPr>
        <w:ind w:left="86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FC27E3E"/>
    <w:multiLevelType w:val="hybridMultilevel"/>
    <w:tmpl w:val="CA2EF4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322C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18D61AF"/>
    <w:multiLevelType w:val="hybridMultilevel"/>
    <w:tmpl w:val="0AD01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DB166C"/>
    <w:multiLevelType w:val="hybridMultilevel"/>
    <w:tmpl w:val="35847F74"/>
    <w:lvl w:ilvl="0" w:tplc="60FE724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8F3A7A"/>
    <w:multiLevelType w:val="hybridMultilevel"/>
    <w:tmpl w:val="0B6ED166"/>
    <w:lvl w:ilvl="0" w:tplc="22FEED10">
      <w:start w:val="1"/>
      <w:numFmt w:val="decimal"/>
      <w:lvlText w:val="%1."/>
      <w:lvlJc w:val="left"/>
      <w:pPr>
        <w:ind w:left="8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ABE75F7"/>
    <w:multiLevelType w:val="hybridMultilevel"/>
    <w:tmpl w:val="8E6AD9D0"/>
    <w:lvl w:ilvl="0" w:tplc="69204DE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D75D9C"/>
    <w:multiLevelType w:val="hybridMultilevel"/>
    <w:tmpl w:val="BE3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500AF0"/>
    <w:multiLevelType w:val="hybridMultilevel"/>
    <w:tmpl w:val="B036A2E8"/>
    <w:lvl w:ilvl="0" w:tplc="331C328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F57C9"/>
    <w:multiLevelType w:val="hybridMultilevel"/>
    <w:tmpl w:val="13DC25E6"/>
    <w:lvl w:ilvl="0" w:tplc="1EB8D6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7404BC5"/>
    <w:multiLevelType w:val="hybridMultilevel"/>
    <w:tmpl w:val="26F4E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056642"/>
    <w:multiLevelType w:val="multilevel"/>
    <w:tmpl w:val="13E470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16" w:hanging="1800"/>
      </w:pPr>
      <w:rPr>
        <w:rFonts w:hint="default"/>
      </w:rPr>
    </w:lvl>
  </w:abstractNum>
  <w:abstractNum w:abstractNumId="19" w15:restartNumberingAfterBreak="0">
    <w:nsid w:val="3C69488E"/>
    <w:multiLevelType w:val="hybridMultilevel"/>
    <w:tmpl w:val="57E8C1B6"/>
    <w:lvl w:ilvl="0" w:tplc="20B62730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3CF7025B"/>
    <w:multiLevelType w:val="hybridMultilevel"/>
    <w:tmpl w:val="28804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FC5797"/>
    <w:multiLevelType w:val="hybridMultilevel"/>
    <w:tmpl w:val="764CDA5E"/>
    <w:lvl w:ilvl="0" w:tplc="041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22" w15:restartNumberingAfterBreak="0">
    <w:nsid w:val="42BC793B"/>
    <w:multiLevelType w:val="hybridMultilevel"/>
    <w:tmpl w:val="55982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457E96"/>
    <w:multiLevelType w:val="hybridMultilevel"/>
    <w:tmpl w:val="C828435A"/>
    <w:lvl w:ilvl="0" w:tplc="0419000F">
      <w:start w:val="1"/>
      <w:numFmt w:val="decimal"/>
      <w:lvlText w:val="%1.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4" w15:restartNumberingAfterBreak="0">
    <w:nsid w:val="4EC46AA8"/>
    <w:multiLevelType w:val="hybridMultilevel"/>
    <w:tmpl w:val="F434FC0E"/>
    <w:lvl w:ilvl="0" w:tplc="F67EEDB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CB58AC"/>
    <w:multiLevelType w:val="hybridMultilevel"/>
    <w:tmpl w:val="0FDEF764"/>
    <w:lvl w:ilvl="0" w:tplc="20B62730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5495168E"/>
    <w:multiLevelType w:val="hybridMultilevel"/>
    <w:tmpl w:val="F5AC893E"/>
    <w:lvl w:ilvl="0" w:tplc="22FEED10">
      <w:start w:val="1"/>
      <w:numFmt w:val="decimal"/>
      <w:lvlText w:val="%1."/>
      <w:lvlJc w:val="left"/>
      <w:pPr>
        <w:ind w:left="114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7" w15:restartNumberingAfterBreak="0">
    <w:nsid w:val="552F3544"/>
    <w:multiLevelType w:val="hybridMultilevel"/>
    <w:tmpl w:val="562432B8"/>
    <w:lvl w:ilvl="0" w:tplc="0419000F">
      <w:start w:val="1"/>
      <w:numFmt w:val="decimal"/>
      <w:lvlText w:val="%1."/>
      <w:lvlJc w:val="left"/>
      <w:pPr>
        <w:ind w:left="5398" w:hanging="360"/>
      </w:pPr>
    </w:lvl>
    <w:lvl w:ilvl="1" w:tplc="04190019" w:tentative="1">
      <w:start w:val="1"/>
      <w:numFmt w:val="lowerLetter"/>
      <w:lvlText w:val="%2."/>
      <w:lvlJc w:val="left"/>
      <w:pPr>
        <w:ind w:left="6118" w:hanging="360"/>
      </w:pPr>
    </w:lvl>
    <w:lvl w:ilvl="2" w:tplc="0419001B" w:tentative="1">
      <w:start w:val="1"/>
      <w:numFmt w:val="lowerRoman"/>
      <w:lvlText w:val="%3."/>
      <w:lvlJc w:val="right"/>
      <w:pPr>
        <w:ind w:left="6838" w:hanging="180"/>
      </w:pPr>
    </w:lvl>
    <w:lvl w:ilvl="3" w:tplc="0419000F" w:tentative="1">
      <w:start w:val="1"/>
      <w:numFmt w:val="decimal"/>
      <w:lvlText w:val="%4."/>
      <w:lvlJc w:val="left"/>
      <w:pPr>
        <w:ind w:left="7558" w:hanging="360"/>
      </w:pPr>
    </w:lvl>
    <w:lvl w:ilvl="4" w:tplc="04190019" w:tentative="1">
      <w:start w:val="1"/>
      <w:numFmt w:val="lowerLetter"/>
      <w:lvlText w:val="%5."/>
      <w:lvlJc w:val="left"/>
      <w:pPr>
        <w:ind w:left="8278" w:hanging="360"/>
      </w:pPr>
    </w:lvl>
    <w:lvl w:ilvl="5" w:tplc="0419001B" w:tentative="1">
      <w:start w:val="1"/>
      <w:numFmt w:val="lowerRoman"/>
      <w:lvlText w:val="%6."/>
      <w:lvlJc w:val="right"/>
      <w:pPr>
        <w:ind w:left="8998" w:hanging="180"/>
      </w:pPr>
    </w:lvl>
    <w:lvl w:ilvl="6" w:tplc="0419000F" w:tentative="1">
      <w:start w:val="1"/>
      <w:numFmt w:val="decimal"/>
      <w:lvlText w:val="%7."/>
      <w:lvlJc w:val="left"/>
      <w:pPr>
        <w:ind w:left="9718" w:hanging="360"/>
      </w:pPr>
    </w:lvl>
    <w:lvl w:ilvl="7" w:tplc="04190019" w:tentative="1">
      <w:start w:val="1"/>
      <w:numFmt w:val="lowerLetter"/>
      <w:lvlText w:val="%8."/>
      <w:lvlJc w:val="left"/>
      <w:pPr>
        <w:ind w:left="10438" w:hanging="360"/>
      </w:pPr>
    </w:lvl>
    <w:lvl w:ilvl="8" w:tplc="0419001B" w:tentative="1">
      <w:start w:val="1"/>
      <w:numFmt w:val="lowerRoman"/>
      <w:lvlText w:val="%9."/>
      <w:lvlJc w:val="right"/>
      <w:pPr>
        <w:ind w:left="11158" w:hanging="180"/>
      </w:pPr>
    </w:lvl>
  </w:abstractNum>
  <w:abstractNum w:abstractNumId="28" w15:restartNumberingAfterBreak="0">
    <w:nsid w:val="59FB4E03"/>
    <w:multiLevelType w:val="hybridMultilevel"/>
    <w:tmpl w:val="7998419A"/>
    <w:lvl w:ilvl="0" w:tplc="331C328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1F5CE7"/>
    <w:multiLevelType w:val="hybridMultilevel"/>
    <w:tmpl w:val="88489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0B175A"/>
    <w:multiLevelType w:val="multilevel"/>
    <w:tmpl w:val="2B46A48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0876F79"/>
    <w:multiLevelType w:val="hybridMultilevel"/>
    <w:tmpl w:val="A6A46950"/>
    <w:lvl w:ilvl="0" w:tplc="F67EEDB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5F1971"/>
    <w:multiLevelType w:val="hybridMultilevel"/>
    <w:tmpl w:val="7786C0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74630C0"/>
    <w:multiLevelType w:val="hybridMultilevel"/>
    <w:tmpl w:val="E15AD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966D9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D1766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DC27D5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ED64C80"/>
    <w:multiLevelType w:val="hybridMultilevel"/>
    <w:tmpl w:val="C742A66E"/>
    <w:lvl w:ilvl="0" w:tplc="0419000F">
      <w:start w:val="1"/>
      <w:numFmt w:val="decimal"/>
      <w:lvlText w:val="%1."/>
      <w:lvlJc w:val="left"/>
      <w:pPr>
        <w:ind w:left="3697" w:hanging="360"/>
      </w:pPr>
    </w:lvl>
    <w:lvl w:ilvl="1" w:tplc="04190019" w:tentative="1">
      <w:start w:val="1"/>
      <w:numFmt w:val="lowerLetter"/>
      <w:lvlText w:val="%2."/>
      <w:lvlJc w:val="left"/>
      <w:pPr>
        <w:ind w:left="4417" w:hanging="360"/>
      </w:pPr>
    </w:lvl>
    <w:lvl w:ilvl="2" w:tplc="0419001B" w:tentative="1">
      <w:start w:val="1"/>
      <w:numFmt w:val="lowerRoman"/>
      <w:lvlText w:val="%3."/>
      <w:lvlJc w:val="right"/>
      <w:pPr>
        <w:ind w:left="5137" w:hanging="180"/>
      </w:pPr>
    </w:lvl>
    <w:lvl w:ilvl="3" w:tplc="0419000F" w:tentative="1">
      <w:start w:val="1"/>
      <w:numFmt w:val="decimal"/>
      <w:lvlText w:val="%4."/>
      <w:lvlJc w:val="left"/>
      <w:pPr>
        <w:ind w:left="5857" w:hanging="360"/>
      </w:pPr>
    </w:lvl>
    <w:lvl w:ilvl="4" w:tplc="04190019" w:tentative="1">
      <w:start w:val="1"/>
      <w:numFmt w:val="lowerLetter"/>
      <w:lvlText w:val="%5."/>
      <w:lvlJc w:val="left"/>
      <w:pPr>
        <w:ind w:left="6577" w:hanging="360"/>
      </w:pPr>
    </w:lvl>
    <w:lvl w:ilvl="5" w:tplc="0419001B" w:tentative="1">
      <w:start w:val="1"/>
      <w:numFmt w:val="lowerRoman"/>
      <w:lvlText w:val="%6."/>
      <w:lvlJc w:val="right"/>
      <w:pPr>
        <w:ind w:left="7297" w:hanging="180"/>
      </w:pPr>
    </w:lvl>
    <w:lvl w:ilvl="6" w:tplc="0419000F" w:tentative="1">
      <w:start w:val="1"/>
      <w:numFmt w:val="decimal"/>
      <w:lvlText w:val="%7."/>
      <w:lvlJc w:val="left"/>
      <w:pPr>
        <w:ind w:left="8017" w:hanging="360"/>
      </w:pPr>
    </w:lvl>
    <w:lvl w:ilvl="7" w:tplc="04190019" w:tentative="1">
      <w:start w:val="1"/>
      <w:numFmt w:val="lowerLetter"/>
      <w:lvlText w:val="%8."/>
      <w:lvlJc w:val="left"/>
      <w:pPr>
        <w:ind w:left="8737" w:hanging="360"/>
      </w:pPr>
    </w:lvl>
    <w:lvl w:ilvl="8" w:tplc="0419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8" w15:restartNumberingAfterBreak="0">
    <w:nsid w:val="6F642956"/>
    <w:multiLevelType w:val="hybridMultilevel"/>
    <w:tmpl w:val="14EE5CE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0327CED"/>
    <w:multiLevelType w:val="hybridMultilevel"/>
    <w:tmpl w:val="E6D8B336"/>
    <w:lvl w:ilvl="0" w:tplc="69204DE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49470D"/>
    <w:multiLevelType w:val="hybridMultilevel"/>
    <w:tmpl w:val="EA44C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7F7F5E"/>
    <w:multiLevelType w:val="hybridMultilevel"/>
    <w:tmpl w:val="F91C3FB0"/>
    <w:lvl w:ilvl="0" w:tplc="20B62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465C1D"/>
    <w:multiLevelType w:val="hybridMultilevel"/>
    <w:tmpl w:val="24286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6A34B1"/>
    <w:multiLevelType w:val="multilevel"/>
    <w:tmpl w:val="13E470A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16" w:hanging="1800"/>
      </w:pPr>
      <w:rPr>
        <w:rFonts w:hint="default"/>
      </w:rPr>
    </w:lvl>
  </w:abstractNum>
  <w:abstractNum w:abstractNumId="44" w15:restartNumberingAfterBreak="0">
    <w:nsid w:val="75E23BD4"/>
    <w:multiLevelType w:val="hybridMultilevel"/>
    <w:tmpl w:val="BA62B76E"/>
    <w:lvl w:ilvl="0" w:tplc="1EB8D6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5E934FF"/>
    <w:multiLevelType w:val="hybridMultilevel"/>
    <w:tmpl w:val="02888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B529F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77DA31C0"/>
    <w:multiLevelType w:val="hybridMultilevel"/>
    <w:tmpl w:val="7998419A"/>
    <w:lvl w:ilvl="0" w:tplc="331C328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7075CB"/>
    <w:multiLevelType w:val="hybridMultilevel"/>
    <w:tmpl w:val="98D0D8BA"/>
    <w:lvl w:ilvl="0" w:tplc="3E36EBAA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5D688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9"/>
  </w:num>
  <w:num w:numId="2">
    <w:abstractNumId w:val="24"/>
  </w:num>
  <w:num w:numId="3">
    <w:abstractNumId w:val="4"/>
  </w:num>
  <w:num w:numId="4">
    <w:abstractNumId w:val="38"/>
  </w:num>
  <w:num w:numId="5">
    <w:abstractNumId w:val="3"/>
  </w:num>
  <w:num w:numId="6">
    <w:abstractNumId w:val="29"/>
  </w:num>
  <w:num w:numId="7">
    <w:abstractNumId w:val="0"/>
  </w:num>
  <w:num w:numId="8">
    <w:abstractNumId w:val="34"/>
  </w:num>
  <w:num w:numId="9">
    <w:abstractNumId w:val="36"/>
  </w:num>
  <w:num w:numId="10">
    <w:abstractNumId w:val="46"/>
  </w:num>
  <w:num w:numId="11">
    <w:abstractNumId w:val="9"/>
  </w:num>
  <w:num w:numId="12">
    <w:abstractNumId w:val="49"/>
  </w:num>
  <w:num w:numId="13">
    <w:abstractNumId w:val="35"/>
  </w:num>
  <w:num w:numId="14">
    <w:abstractNumId w:val="30"/>
  </w:num>
  <w:num w:numId="15">
    <w:abstractNumId w:val="43"/>
  </w:num>
  <w:num w:numId="16">
    <w:abstractNumId w:val="48"/>
  </w:num>
  <w:num w:numId="17">
    <w:abstractNumId w:val="18"/>
  </w:num>
  <w:num w:numId="18">
    <w:abstractNumId w:val="5"/>
  </w:num>
  <w:num w:numId="19">
    <w:abstractNumId w:val="41"/>
  </w:num>
  <w:num w:numId="20">
    <w:abstractNumId w:val="44"/>
  </w:num>
  <w:num w:numId="21">
    <w:abstractNumId w:val="16"/>
  </w:num>
  <w:num w:numId="22">
    <w:abstractNumId w:val="28"/>
  </w:num>
  <w:num w:numId="23">
    <w:abstractNumId w:val="47"/>
  </w:num>
  <w:num w:numId="24">
    <w:abstractNumId w:val="25"/>
  </w:num>
  <w:num w:numId="25">
    <w:abstractNumId w:val="37"/>
  </w:num>
  <w:num w:numId="26">
    <w:abstractNumId w:val="15"/>
  </w:num>
  <w:num w:numId="27">
    <w:abstractNumId w:val="8"/>
  </w:num>
  <w:num w:numId="28">
    <w:abstractNumId w:val="22"/>
  </w:num>
  <w:num w:numId="29">
    <w:abstractNumId w:val="32"/>
  </w:num>
  <w:num w:numId="30">
    <w:abstractNumId w:val="31"/>
  </w:num>
  <w:num w:numId="31">
    <w:abstractNumId w:val="40"/>
  </w:num>
  <w:num w:numId="32">
    <w:abstractNumId w:val="2"/>
  </w:num>
  <w:num w:numId="33">
    <w:abstractNumId w:val="7"/>
  </w:num>
  <w:num w:numId="34">
    <w:abstractNumId w:val="39"/>
  </w:num>
  <w:num w:numId="35">
    <w:abstractNumId w:val="13"/>
  </w:num>
  <w:num w:numId="36">
    <w:abstractNumId w:val="11"/>
  </w:num>
  <w:num w:numId="37">
    <w:abstractNumId w:val="12"/>
  </w:num>
  <w:num w:numId="38">
    <w:abstractNumId w:val="26"/>
  </w:num>
  <w:num w:numId="39">
    <w:abstractNumId w:val="27"/>
  </w:num>
  <w:num w:numId="40">
    <w:abstractNumId w:val="17"/>
  </w:num>
  <w:num w:numId="41">
    <w:abstractNumId w:val="14"/>
  </w:num>
  <w:num w:numId="42">
    <w:abstractNumId w:val="42"/>
  </w:num>
  <w:num w:numId="43">
    <w:abstractNumId w:val="1"/>
  </w:num>
  <w:num w:numId="44">
    <w:abstractNumId w:val="20"/>
  </w:num>
  <w:num w:numId="45">
    <w:abstractNumId w:val="45"/>
  </w:num>
  <w:num w:numId="46">
    <w:abstractNumId w:val="10"/>
  </w:num>
  <w:num w:numId="47">
    <w:abstractNumId w:val="33"/>
  </w:num>
  <w:num w:numId="48">
    <w:abstractNumId w:val="23"/>
  </w:num>
  <w:num w:numId="49">
    <w:abstractNumId w:val="6"/>
  </w:num>
  <w:num w:numId="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FE9"/>
    <w:rsid w:val="00000DC2"/>
    <w:rsid w:val="0000342E"/>
    <w:rsid w:val="000049F2"/>
    <w:rsid w:val="00006C6D"/>
    <w:rsid w:val="00007717"/>
    <w:rsid w:val="0001130B"/>
    <w:rsid w:val="00012BB7"/>
    <w:rsid w:val="00014D3A"/>
    <w:rsid w:val="00016649"/>
    <w:rsid w:val="00017718"/>
    <w:rsid w:val="000227AE"/>
    <w:rsid w:val="000229F1"/>
    <w:rsid w:val="00023F39"/>
    <w:rsid w:val="00024771"/>
    <w:rsid w:val="0003037B"/>
    <w:rsid w:val="000346AB"/>
    <w:rsid w:val="00040B98"/>
    <w:rsid w:val="00041742"/>
    <w:rsid w:val="00041CE3"/>
    <w:rsid w:val="00042129"/>
    <w:rsid w:val="00042CF5"/>
    <w:rsid w:val="00045770"/>
    <w:rsid w:val="00046094"/>
    <w:rsid w:val="00047260"/>
    <w:rsid w:val="00053543"/>
    <w:rsid w:val="000535C9"/>
    <w:rsid w:val="000544FE"/>
    <w:rsid w:val="0005452B"/>
    <w:rsid w:val="000624DE"/>
    <w:rsid w:val="000653A0"/>
    <w:rsid w:val="00073013"/>
    <w:rsid w:val="00073C5A"/>
    <w:rsid w:val="00075359"/>
    <w:rsid w:val="00075CC4"/>
    <w:rsid w:val="00075EF8"/>
    <w:rsid w:val="00076082"/>
    <w:rsid w:val="00081B96"/>
    <w:rsid w:val="00082FE9"/>
    <w:rsid w:val="000830CE"/>
    <w:rsid w:val="0008594B"/>
    <w:rsid w:val="00087E3C"/>
    <w:rsid w:val="000931C3"/>
    <w:rsid w:val="000937CB"/>
    <w:rsid w:val="000A11DA"/>
    <w:rsid w:val="000A1A7F"/>
    <w:rsid w:val="000A40EC"/>
    <w:rsid w:val="000A640B"/>
    <w:rsid w:val="000A67EE"/>
    <w:rsid w:val="000A777B"/>
    <w:rsid w:val="000B169F"/>
    <w:rsid w:val="000B2AA2"/>
    <w:rsid w:val="000B2E3A"/>
    <w:rsid w:val="000B2EF7"/>
    <w:rsid w:val="000B419A"/>
    <w:rsid w:val="000B42C9"/>
    <w:rsid w:val="000B758D"/>
    <w:rsid w:val="000B7DE7"/>
    <w:rsid w:val="000C094E"/>
    <w:rsid w:val="000C0D7A"/>
    <w:rsid w:val="000C183D"/>
    <w:rsid w:val="000C1EC1"/>
    <w:rsid w:val="000C23EF"/>
    <w:rsid w:val="000C311F"/>
    <w:rsid w:val="000C4EFF"/>
    <w:rsid w:val="000C5D54"/>
    <w:rsid w:val="000C6C8C"/>
    <w:rsid w:val="000C7F40"/>
    <w:rsid w:val="000D198A"/>
    <w:rsid w:val="000D32CE"/>
    <w:rsid w:val="000D3F40"/>
    <w:rsid w:val="000D4673"/>
    <w:rsid w:val="000D49C2"/>
    <w:rsid w:val="000D5007"/>
    <w:rsid w:val="000D5C06"/>
    <w:rsid w:val="000D5DCE"/>
    <w:rsid w:val="000D76CE"/>
    <w:rsid w:val="000E0369"/>
    <w:rsid w:val="000E336F"/>
    <w:rsid w:val="000E394C"/>
    <w:rsid w:val="000E5EAF"/>
    <w:rsid w:val="000E5F45"/>
    <w:rsid w:val="000E679B"/>
    <w:rsid w:val="000E7188"/>
    <w:rsid w:val="000F04C5"/>
    <w:rsid w:val="000F21B4"/>
    <w:rsid w:val="000F4057"/>
    <w:rsid w:val="000F4E7D"/>
    <w:rsid w:val="000F4FD0"/>
    <w:rsid w:val="000F5A60"/>
    <w:rsid w:val="001009D7"/>
    <w:rsid w:val="00110052"/>
    <w:rsid w:val="001149D3"/>
    <w:rsid w:val="001152FB"/>
    <w:rsid w:val="00115996"/>
    <w:rsid w:val="00116146"/>
    <w:rsid w:val="00116A53"/>
    <w:rsid w:val="00127D35"/>
    <w:rsid w:val="0013379C"/>
    <w:rsid w:val="001340E7"/>
    <w:rsid w:val="00140835"/>
    <w:rsid w:val="00143317"/>
    <w:rsid w:val="00144880"/>
    <w:rsid w:val="00147145"/>
    <w:rsid w:val="0015525C"/>
    <w:rsid w:val="00155882"/>
    <w:rsid w:val="00156A4E"/>
    <w:rsid w:val="0015791C"/>
    <w:rsid w:val="00164C19"/>
    <w:rsid w:val="00165674"/>
    <w:rsid w:val="00166D3C"/>
    <w:rsid w:val="00167180"/>
    <w:rsid w:val="00167928"/>
    <w:rsid w:val="00167937"/>
    <w:rsid w:val="001733B4"/>
    <w:rsid w:val="00176DD4"/>
    <w:rsid w:val="00177C12"/>
    <w:rsid w:val="00177C47"/>
    <w:rsid w:val="00177E09"/>
    <w:rsid w:val="001812D7"/>
    <w:rsid w:val="00182387"/>
    <w:rsid w:val="00186792"/>
    <w:rsid w:val="00186F15"/>
    <w:rsid w:val="00190B5B"/>
    <w:rsid w:val="00190EBC"/>
    <w:rsid w:val="00191906"/>
    <w:rsid w:val="00192F51"/>
    <w:rsid w:val="001976DF"/>
    <w:rsid w:val="001A0168"/>
    <w:rsid w:val="001A6BBB"/>
    <w:rsid w:val="001A7890"/>
    <w:rsid w:val="001B1905"/>
    <w:rsid w:val="001B2C2B"/>
    <w:rsid w:val="001B2D50"/>
    <w:rsid w:val="001B4270"/>
    <w:rsid w:val="001B7EE8"/>
    <w:rsid w:val="001C15FC"/>
    <w:rsid w:val="001C74BC"/>
    <w:rsid w:val="001D0F38"/>
    <w:rsid w:val="001D1129"/>
    <w:rsid w:val="001D229D"/>
    <w:rsid w:val="001D33FE"/>
    <w:rsid w:val="001D3F73"/>
    <w:rsid w:val="001E081B"/>
    <w:rsid w:val="001E25BD"/>
    <w:rsid w:val="001E2E4F"/>
    <w:rsid w:val="001E479D"/>
    <w:rsid w:val="001E50F3"/>
    <w:rsid w:val="001E75C7"/>
    <w:rsid w:val="001F127C"/>
    <w:rsid w:val="001F3564"/>
    <w:rsid w:val="001F528E"/>
    <w:rsid w:val="001F770B"/>
    <w:rsid w:val="00200B85"/>
    <w:rsid w:val="00201A45"/>
    <w:rsid w:val="00201CCB"/>
    <w:rsid w:val="00203A49"/>
    <w:rsid w:val="00204432"/>
    <w:rsid w:val="00210F84"/>
    <w:rsid w:val="00214CBB"/>
    <w:rsid w:val="00215CAA"/>
    <w:rsid w:val="002204AE"/>
    <w:rsid w:val="00220A77"/>
    <w:rsid w:val="002225FF"/>
    <w:rsid w:val="0022568F"/>
    <w:rsid w:val="0022619A"/>
    <w:rsid w:val="00235C63"/>
    <w:rsid w:val="00236647"/>
    <w:rsid w:val="00236F68"/>
    <w:rsid w:val="00244999"/>
    <w:rsid w:val="002465C5"/>
    <w:rsid w:val="00253628"/>
    <w:rsid w:val="00255488"/>
    <w:rsid w:val="00261500"/>
    <w:rsid w:val="0026289E"/>
    <w:rsid w:val="00264574"/>
    <w:rsid w:val="00267BBA"/>
    <w:rsid w:val="002761CE"/>
    <w:rsid w:val="00276FD7"/>
    <w:rsid w:val="00277756"/>
    <w:rsid w:val="002800C0"/>
    <w:rsid w:val="00282C84"/>
    <w:rsid w:val="00282D02"/>
    <w:rsid w:val="00284B87"/>
    <w:rsid w:val="00285819"/>
    <w:rsid w:val="00285E10"/>
    <w:rsid w:val="00293505"/>
    <w:rsid w:val="002949A4"/>
    <w:rsid w:val="00296FFA"/>
    <w:rsid w:val="002A1C8E"/>
    <w:rsid w:val="002A38F4"/>
    <w:rsid w:val="002B304C"/>
    <w:rsid w:val="002B41F9"/>
    <w:rsid w:val="002B6D89"/>
    <w:rsid w:val="002C0537"/>
    <w:rsid w:val="002C1FD6"/>
    <w:rsid w:val="002C3111"/>
    <w:rsid w:val="002E0969"/>
    <w:rsid w:val="002E103F"/>
    <w:rsid w:val="002E2610"/>
    <w:rsid w:val="002E4007"/>
    <w:rsid w:val="002E43A2"/>
    <w:rsid w:val="002E4401"/>
    <w:rsid w:val="002E4A3B"/>
    <w:rsid w:val="002E4F11"/>
    <w:rsid w:val="002E70DB"/>
    <w:rsid w:val="002F2AB1"/>
    <w:rsid w:val="002F459A"/>
    <w:rsid w:val="00302CCE"/>
    <w:rsid w:val="003033D8"/>
    <w:rsid w:val="003039FE"/>
    <w:rsid w:val="0030555B"/>
    <w:rsid w:val="0030645D"/>
    <w:rsid w:val="0031194F"/>
    <w:rsid w:val="00313BC3"/>
    <w:rsid w:val="00314437"/>
    <w:rsid w:val="00314790"/>
    <w:rsid w:val="00316517"/>
    <w:rsid w:val="00320D58"/>
    <w:rsid w:val="003210C6"/>
    <w:rsid w:val="00321ADD"/>
    <w:rsid w:val="00325EBB"/>
    <w:rsid w:val="00326037"/>
    <w:rsid w:val="00326694"/>
    <w:rsid w:val="00326F10"/>
    <w:rsid w:val="00330189"/>
    <w:rsid w:val="0033499B"/>
    <w:rsid w:val="00334A79"/>
    <w:rsid w:val="00337CB3"/>
    <w:rsid w:val="00346F66"/>
    <w:rsid w:val="0035241D"/>
    <w:rsid w:val="00352A51"/>
    <w:rsid w:val="003544D4"/>
    <w:rsid w:val="0035791C"/>
    <w:rsid w:val="00357F56"/>
    <w:rsid w:val="00360757"/>
    <w:rsid w:val="00361AD3"/>
    <w:rsid w:val="00362122"/>
    <w:rsid w:val="00364254"/>
    <w:rsid w:val="00364678"/>
    <w:rsid w:val="003657CF"/>
    <w:rsid w:val="00365DEF"/>
    <w:rsid w:val="003668B0"/>
    <w:rsid w:val="003706AF"/>
    <w:rsid w:val="003720D0"/>
    <w:rsid w:val="00372E09"/>
    <w:rsid w:val="00374861"/>
    <w:rsid w:val="003762DD"/>
    <w:rsid w:val="00382A4E"/>
    <w:rsid w:val="003866EF"/>
    <w:rsid w:val="003A046E"/>
    <w:rsid w:val="003A07E5"/>
    <w:rsid w:val="003A131A"/>
    <w:rsid w:val="003A1EC1"/>
    <w:rsid w:val="003A4018"/>
    <w:rsid w:val="003A4D90"/>
    <w:rsid w:val="003A4FC0"/>
    <w:rsid w:val="003A5E37"/>
    <w:rsid w:val="003A6E77"/>
    <w:rsid w:val="003A75B1"/>
    <w:rsid w:val="003B0DE0"/>
    <w:rsid w:val="003B13AD"/>
    <w:rsid w:val="003B511C"/>
    <w:rsid w:val="003B7651"/>
    <w:rsid w:val="003C011F"/>
    <w:rsid w:val="003C3310"/>
    <w:rsid w:val="003C555C"/>
    <w:rsid w:val="003D4146"/>
    <w:rsid w:val="003D730F"/>
    <w:rsid w:val="003D734D"/>
    <w:rsid w:val="003D7A38"/>
    <w:rsid w:val="003E0AB1"/>
    <w:rsid w:val="003E25AB"/>
    <w:rsid w:val="003E3A1A"/>
    <w:rsid w:val="003E4E06"/>
    <w:rsid w:val="003E71D7"/>
    <w:rsid w:val="003F1AAE"/>
    <w:rsid w:val="003F1B6C"/>
    <w:rsid w:val="003F6B8C"/>
    <w:rsid w:val="00402340"/>
    <w:rsid w:val="00404EA0"/>
    <w:rsid w:val="00406E0E"/>
    <w:rsid w:val="004102E6"/>
    <w:rsid w:val="00410E7B"/>
    <w:rsid w:val="00413CB7"/>
    <w:rsid w:val="00414D78"/>
    <w:rsid w:val="00415B4C"/>
    <w:rsid w:val="0041638F"/>
    <w:rsid w:val="004204C9"/>
    <w:rsid w:val="00420669"/>
    <w:rsid w:val="00424447"/>
    <w:rsid w:val="004245FA"/>
    <w:rsid w:val="00430B71"/>
    <w:rsid w:val="00431969"/>
    <w:rsid w:val="00434207"/>
    <w:rsid w:val="0043723E"/>
    <w:rsid w:val="004404F3"/>
    <w:rsid w:val="00441202"/>
    <w:rsid w:val="004413E5"/>
    <w:rsid w:val="0044211B"/>
    <w:rsid w:val="00447926"/>
    <w:rsid w:val="00450616"/>
    <w:rsid w:val="00452499"/>
    <w:rsid w:val="004524A0"/>
    <w:rsid w:val="0045470B"/>
    <w:rsid w:val="00456136"/>
    <w:rsid w:val="00460090"/>
    <w:rsid w:val="0046050A"/>
    <w:rsid w:val="00462F7F"/>
    <w:rsid w:val="00464542"/>
    <w:rsid w:val="00467603"/>
    <w:rsid w:val="004711A9"/>
    <w:rsid w:val="00474C6B"/>
    <w:rsid w:val="00477D15"/>
    <w:rsid w:val="00477EB3"/>
    <w:rsid w:val="0048020A"/>
    <w:rsid w:val="004831D0"/>
    <w:rsid w:val="0048325D"/>
    <w:rsid w:val="00483A60"/>
    <w:rsid w:val="00484E0A"/>
    <w:rsid w:val="004856D4"/>
    <w:rsid w:val="00485A2F"/>
    <w:rsid w:val="00485F1E"/>
    <w:rsid w:val="004862FF"/>
    <w:rsid w:val="004919F5"/>
    <w:rsid w:val="00491B1B"/>
    <w:rsid w:val="00491E75"/>
    <w:rsid w:val="00492F85"/>
    <w:rsid w:val="00494A6F"/>
    <w:rsid w:val="004950C1"/>
    <w:rsid w:val="0049709E"/>
    <w:rsid w:val="004A38B5"/>
    <w:rsid w:val="004A4990"/>
    <w:rsid w:val="004B0084"/>
    <w:rsid w:val="004B125A"/>
    <w:rsid w:val="004B3F5C"/>
    <w:rsid w:val="004B46D9"/>
    <w:rsid w:val="004B4C77"/>
    <w:rsid w:val="004C0C94"/>
    <w:rsid w:val="004C1F3E"/>
    <w:rsid w:val="004D406B"/>
    <w:rsid w:val="004D4FDC"/>
    <w:rsid w:val="004D564B"/>
    <w:rsid w:val="004D578A"/>
    <w:rsid w:val="004E1202"/>
    <w:rsid w:val="004E3013"/>
    <w:rsid w:val="004E4EF9"/>
    <w:rsid w:val="004E65D9"/>
    <w:rsid w:val="004E7059"/>
    <w:rsid w:val="004E75D1"/>
    <w:rsid w:val="004E79F7"/>
    <w:rsid w:val="004F1D09"/>
    <w:rsid w:val="004F4F40"/>
    <w:rsid w:val="004F649B"/>
    <w:rsid w:val="004F6B46"/>
    <w:rsid w:val="00504A76"/>
    <w:rsid w:val="00504E72"/>
    <w:rsid w:val="00511544"/>
    <w:rsid w:val="0051197E"/>
    <w:rsid w:val="00516227"/>
    <w:rsid w:val="00517D1F"/>
    <w:rsid w:val="00520532"/>
    <w:rsid w:val="005221D6"/>
    <w:rsid w:val="00522708"/>
    <w:rsid w:val="00523887"/>
    <w:rsid w:val="005238D4"/>
    <w:rsid w:val="00524257"/>
    <w:rsid w:val="00527CAD"/>
    <w:rsid w:val="00530966"/>
    <w:rsid w:val="00537266"/>
    <w:rsid w:val="00542D9A"/>
    <w:rsid w:val="005460AC"/>
    <w:rsid w:val="00547CBB"/>
    <w:rsid w:val="005512E4"/>
    <w:rsid w:val="00551E49"/>
    <w:rsid w:val="005556E5"/>
    <w:rsid w:val="005567EF"/>
    <w:rsid w:val="00562818"/>
    <w:rsid w:val="005661BC"/>
    <w:rsid w:val="00571A61"/>
    <w:rsid w:val="005728D1"/>
    <w:rsid w:val="00574B94"/>
    <w:rsid w:val="00581ACB"/>
    <w:rsid w:val="0058235C"/>
    <w:rsid w:val="005824CE"/>
    <w:rsid w:val="00584018"/>
    <w:rsid w:val="00584ED9"/>
    <w:rsid w:val="00584F09"/>
    <w:rsid w:val="00595A90"/>
    <w:rsid w:val="00595C14"/>
    <w:rsid w:val="00596E4B"/>
    <w:rsid w:val="005A06AC"/>
    <w:rsid w:val="005A1B14"/>
    <w:rsid w:val="005A4C97"/>
    <w:rsid w:val="005B01C2"/>
    <w:rsid w:val="005B159F"/>
    <w:rsid w:val="005B1669"/>
    <w:rsid w:val="005B59FE"/>
    <w:rsid w:val="005C20BC"/>
    <w:rsid w:val="005C3281"/>
    <w:rsid w:val="005C5528"/>
    <w:rsid w:val="005C614A"/>
    <w:rsid w:val="005C62CC"/>
    <w:rsid w:val="005D0C43"/>
    <w:rsid w:val="005D16CD"/>
    <w:rsid w:val="005D1F0B"/>
    <w:rsid w:val="005D37B7"/>
    <w:rsid w:val="005D7589"/>
    <w:rsid w:val="005E2847"/>
    <w:rsid w:val="005E32EB"/>
    <w:rsid w:val="005E34A2"/>
    <w:rsid w:val="005E44E0"/>
    <w:rsid w:val="005E52D9"/>
    <w:rsid w:val="005F0263"/>
    <w:rsid w:val="005F13CB"/>
    <w:rsid w:val="005F232D"/>
    <w:rsid w:val="005F4A53"/>
    <w:rsid w:val="005F5FF0"/>
    <w:rsid w:val="005F73A2"/>
    <w:rsid w:val="005F7B7D"/>
    <w:rsid w:val="00600226"/>
    <w:rsid w:val="0060210D"/>
    <w:rsid w:val="0060517F"/>
    <w:rsid w:val="0060742A"/>
    <w:rsid w:val="00612120"/>
    <w:rsid w:val="006129AB"/>
    <w:rsid w:val="00614EF0"/>
    <w:rsid w:val="00615499"/>
    <w:rsid w:val="0062134C"/>
    <w:rsid w:val="00627613"/>
    <w:rsid w:val="00627BCC"/>
    <w:rsid w:val="00630047"/>
    <w:rsid w:val="00634420"/>
    <w:rsid w:val="00634D37"/>
    <w:rsid w:val="006372F9"/>
    <w:rsid w:val="00637BDA"/>
    <w:rsid w:val="006450AB"/>
    <w:rsid w:val="006454FE"/>
    <w:rsid w:val="0065105D"/>
    <w:rsid w:val="00651C99"/>
    <w:rsid w:val="00655895"/>
    <w:rsid w:val="0065628F"/>
    <w:rsid w:val="00663AEA"/>
    <w:rsid w:val="006646A6"/>
    <w:rsid w:val="00666394"/>
    <w:rsid w:val="00682AB6"/>
    <w:rsid w:val="006914DC"/>
    <w:rsid w:val="00692177"/>
    <w:rsid w:val="006933E7"/>
    <w:rsid w:val="00695E75"/>
    <w:rsid w:val="00695FB3"/>
    <w:rsid w:val="006A4682"/>
    <w:rsid w:val="006A50C5"/>
    <w:rsid w:val="006A6126"/>
    <w:rsid w:val="006A7027"/>
    <w:rsid w:val="006B0259"/>
    <w:rsid w:val="006B10D9"/>
    <w:rsid w:val="006B1F75"/>
    <w:rsid w:val="006B4A22"/>
    <w:rsid w:val="006B57D0"/>
    <w:rsid w:val="006B5EA3"/>
    <w:rsid w:val="006B682F"/>
    <w:rsid w:val="006C0383"/>
    <w:rsid w:val="006C38DF"/>
    <w:rsid w:val="006C6596"/>
    <w:rsid w:val="006C7E70"/>
    <w:rsid w:val="006E147F"/>
    <w:rsid w:val="006E19C2"/>
    <w:rsid w:val="006E3D66"/>
    <w:rsid w:val="006E459D"/>
    <w:rsid w:val="006E5F9B"/>
    <w:rsid w:val="006F1210"/>
    <w:rsid w:val="006F32B7"/>
    <w:rsid w:val="006F4231"/>
    <w:rsid w:val="006F47E1"/>
    <w:rsid w:val="006F58FF"/>
    <w:rsid w:val="00701174"/>
    <w:rsid w:val="00701E0C"/>
    <w:rsid w:val="007046DB"/>
    <w:rsid w:val="00704E96"/>
    <w:rsid w:val="0070625B"/>
    <w:rsid w:val="00706F58"/>
    <w:rsid w:val="007110C3"/>
    <w:rsid w:val="0071181C"/>
    <w:rsid w:val="007132D4"/>
    <w:rsid w:val="00714570"/>
    <w:rsid w:val="00714864"/>
    <w:rsid w:val="007167A6"/>
    <w:rsid w:val="00716F71"/>
    <w:rsid w:val="00720CEE"/>
    <w:rsid w:val="00722999"/>
    <w:rsid w:val="00724865"/>
    <w:rsid w:val="00727504"/>
    <w:rsid w:val="0073380F"/>
    <w:rsid w:val="007344F5"/>
    <w:rsid w:val="007350C1"/>
    <w:rsid w:val="00736B90"/>
    <w:rsid w:val="0073724E"/>
    <w:rsid w:val="007408B2"/>
    <w:rsid w:val="007412AB"/>
    <w:rsid w:val="00741C83"/>
    <w:rsid w:val="00743695"/>
    <w:rsid w:val="007454B0"/>
    <w:rsid w:val="0074635F"/>
    <w:rsid w:val="00747417"/>
    <w:rsid w:val="00751E39"/>
    <w:rsid w:val="00752D13"/>
    <w:rsid w:val="0075578C"/>
    <w:rsid w:val="007603D2"/>
    <w:rsid w:val="007614D7"/>
    <w:rsid w:val="00761610"/>
    <w:rsid w:val="007656AE"/>
    <w:rsid w:val="0076635A"/>
    <w:rsid w:val="00766EA4"/>
    <w:rsid w:val="00767B34"/>
    <w:rsid w:val="0077008D"/>
    <w:rsid w:val="00770A2F"/>
    <w:rsid w:val="0077245A"/>
    <w:rsid w:val="007740D9"/>
    <w:rsid w:val="00774D30"/>
    <w:rsid w:val="00777D35"/>
    <w:rsid w:val="00780DA6"/>
    <w:rsid w:val="007818F9"/>
    <w:rsid w:val="007835DD"/>
    <w:rsid w:val="00783C07"/>
    <w:rsid w:val="00783D9D"/>
    <w:rsid w:val="00785EE9"/>
    <w:rsid w:val="007861F2"/>
    <w:rsid w:val="00786A2B"/>
    <w:rsid w:val="00792763"/>
    <w:rsid w:val="0079304A"/>
    <w:rsid w:val="007972DD"/>
    <w:rsid w:val="007A0316"/>
    <w:rsid w:val="007A11BA"/>
    <w:rsid w:val="007A1E65"/>
    <w:rsid w:val="007A2D23"/>
    <w:rsid w:val="007A3FB7"/>
    <w:rsid w:val="007A7175"/>
    <w:rsid w:val="007B1C30"/>
    <w:rsid w:val="007B22EB"/>
    <w:rsid w:val="007B2334"/>
    <w:rsid w:val="007B5170"/>
    <w:rsid w:val="007C260A"/>
    <w:rsid w:val="007C436C"/>
    <w:rsid w:val="007C78ED"/>
    <w:rsid w:val="007D01C6"/>
    <w:rsid w:val="007D06C1"/>
    <w:rsid w:val="007D2475"/>
    <w:rsid w:val="007D3364"/>
    <w:rsid w:val="007D539B"/>
    <w:rsid w:val="007E0278"/>
    <w:rsid w:val="007E3044"/>
    <w:rsid w:val="007E6CC0"/>
    <w:rsid w:val="007F050F"/>
    <w:rsid w:val="007F30E7"/>
    <w:rsid w:val="007F4653"/>
    <w:rsid w:val="007F4CD3"/>
    <w:rsid w:val="007F52C0"/>
    <w:rsid w:val="008009B3"/>
    <w:rsid w:val="008030B4"/>
    <w:rsid w:val="0080439B"/>
    <w:rsid w:val="008048AC"/>
    <w:rsid w:val="008064E0"/>
    <w:rsid w:val="008065C8"/>
    <w:rsid w:val="008073CF"/>
    <w:rsid w:val="00807C9B"/>
    <w:rsid w:val="008101D6"/>
    <w:rsid w:val="008176B7"/>
    <w:rsid w:val="00821DFE"/>
    <w:rsid w:val="00823A69"/>
    <w:rsid w:val="00823B86"/>
    <w:rsid w:val="00824189"/>
    <w:rsid w:val="008254F9"/>
    <w:rsid w:val="0082743A"/>
    <w:rsid w:val="00831D9B"/>
    <w:rsid w:val="00833223"/>
    <w:rsid w:val="0083485C"/>
    <w:rsid w:val="00836817"/>
    <w:rsid w:val="0084057D"/>
    <w:rsid w:val="0084122F"/>
    <w:rsid w:val="0084124A"/>
    <w:rsid w:val="0084163C"/>
    <w:rsid w:val="0084597E"/>
    <w:rsid w:val="00846555"/>
    <w:rsid w:val="00850BD9"/>
    <w:rsid w:val="008575C8"/>
    <w:rsid w:val="00861DC6"/>
    <w:rsid w:val="0086206C"/>
    <w:rsid w:val="008632F5"/>
    <w:rsid w:val="0087217E"/>
    <w:rsid w:val="008734AE"/>
    <w:rsid w:val="008762EA"/>
    <w:rsid w:val="0087718C"/>
    <w:rsid w:val="008773AC"/>
    <w:rsid w:val="00877959"/>
    <w:rsid w:val="00880EF1"/>
    <w:rsid w:val="00883A94"/>
    <w:rsid w:val="0088427E"/>
    <w:rsid w:val="00887418"/>
    <w:rsid w:val="008875E3"/>
    <w:rsid w:val="008908D6"/>
    <w:rsid w:val="00891AA2"/>
    <w:rsid w:val="00895FCE"/>
    <w:rsid w:val="008A0050"/>
    <w:rsid w:val="008A074B"/>
    <w:rsid w:val="008A0F27"/>
    <w:rsid w:val="008A114F"/>
    <w:rsid w:val="008A3181"/>
    <w:rsid w:val="008A55B2"/>
    <w:rsid w:val="008A66BB"/>
    <w:rsid w:val="008B2301"/>
    <w:rsid w:val="008B2E99"/>
    <w:rsid w:val="008B54A0"/>
    <w:rsid w:val="008B7A51"/>
    <w:rsid w:val="008C07AC"/>
    <w:rsid w:val="008C0882"/>
    <w:rsid w:val="008C0C9C"/>
    <w:rsid w:val="008C1F32"/>
    <w:rsid w:val="008C7A40"/>
    <w:rsid w:val="008D3240"/>
    <w:rsid w:val="008D7BF3"/>
    <w:rsid w:val="008E0063"/>
    <w:rsid w:val="008E1EBD"/>
    <w:rsid w:val="008E1F01"/>
    <w:rsid w:val="008E1FB6"/>
    <w:rsid w:val="008E31CD"/>
    <w:rsid w:val="008E7870"/>
    <w:rsid w:val="008F27FE"/>
    <w:rsid w:val="008F6F2F"/>
    <w:rsid w:val="009007E7"/>
    <w:rsid w:val="0090374D"/>
    <w:rsid w:val="009040BF"/>
    <w:rsid w:val="00904638"/>
    <w:rsid w:val="00904963"/>
    <w:rsid w:val="00906636"/>
    <w:rsid w:val="00906B9D"/>
    <w:rsid w:val="00907264"/>
    <w:rsid w:val="00910245"/>
    <w:rsid w:val="00911B3E"/>
    <w:rsid w:val="00913704"/>
    <w:rsid w:val="00914450"/>
    <w:rsid w:val="00914D27"/>
    <w:rsid w:val="00915EB8"/>
    <w:rsid w:val="00915F3E"/>
    <w:rsid w:val="009175A6"/>
    <w:rsid w:val="00917C61"/>
    <w:rsid w:val="00925133"/>
    <w:rsid w:val="009257B3"/>
    <w:rsid w:val="009318DF"/>
    <w:rsid w:val="00932995"/>
    <w:rsid w:val="0093341F"/>
    <w:rsid w:val="00933F65"/>
    <w:rsid w:val="00941639"/>
    <w:rsid w:val="00944DEC"/>
    <w:rsid w:val="009502DE"/>
    <w:rsid w:val="00953B7D"/>
    <w:rsid w:val="00956325"/>
    <w:rsid w:val="00956C9B"/>
    <w:rsid w:val="009576D3"/>
    <w:rsid w:val="00960EE2"/>
    <w:rsid w:val="00961870"/>
    <w:rsid w:val="00962CDB"/>
    <w:rsid w:val="0096307A"/>
    <w:rsid w:val="00965536"/>
    <w:rsid w:val="00970A43"/>
    <w:rsid w:val="00970EEB"/>
    <w:rsid w:val="00977322"/>
    <w:rsid w:val="00977B98"/>
    <w:rsid w:val="009804BA"/>
    <w:rsid w:val="00981D01"/>
    <w:rsid w:val="009827E0"/>
    <w:rsid w:val="00982D9E"/>
    <w:rsid w:val="00985FE9"/>
    <w:rsid w:val="0098677A"/>
    <w:rsid w:val="009870D9"/>
    <w:rsid w:val="00995D01"/>
    <w:rsid w:val="009A162D"/>
    <w:rsid w:val="009A1A10"/>
    <w:rsid w:val="009A515F"/>
    <w:rsid w:val="009A566C"/>
    <w:rsid w:val="009A5B16"/>
    <w:rsid w:val="009B4C21"/>
    <w:rsid w:val="009B5BF4"/>
    <w:rsid w:val="009C0DF7"/>
    <w:rsid w:val="009C13FD"/>
    <w:rsid w:val="009C1B25"/>
    <w:rsid w:val="009C31ED"/>
    <w:rsid w:val="009C45B6"/>
    <w:rsid w:val="009C48A1"/>
    <w:rsid w:val="009C5F9A"/>
    <w:rsid w:val="009C696E"/>
    <w:rsid w:val="009D1AE1"/>
    <w:rsid w:val="009D3BDA"/>
    <w:rsid w:val="009D6835"/>
    <w:rsid w:val="009D71F2"/>
    <w:rsid w:val="009D7CCA"/>
    <w:rsid w:val="009E0EFC"/>
    <w:rsid w:val="009E3404"/>
    <w:rsid w:val="009E44AD"/>
    <w:rsid w:val="009E48FF"/>
    <w:rsid w:val="009E4F63"/>
    <w:rsid w:val="009E65A5"/>
    <w:rsid w:val="009F0850"/>
    <w:rsid w:val="009F29B4"/>
    <w:rsid w:val="009F42B7"/>
    <w:rsid w:val="009F5CDA"/>
    <w:rsid w:val="00A01A66"/>
    <w:rsid w:val="00A02EA3"/>
    <w:rsid w:val="00A03746"/>
    <w:rsid w:val="00A067D8"/>
    <w:rsid w:val="00A112FD"/>
    <w:rsid w:val="00A130DC"/>
    <w:rsid w:val="00A13CF8"/>
    <w:rsid w:val="00A13DD1"/>
    <w:rsid w:val="00A20E17"/>
    <w:rsid w:val="00A21AFF"/>
    <w:rsid w:val="00A23928"/>
    <w:rsid w:val="00A253EA"/>
    <w:rsid w:val="00A255C9"/>
    <w:rsid w:val="00A34FD8"/>
    <w:rsid w:val="00A40309"/>
    <w:rsid w:val="00A42561"/>
    <w:rsid w:val="00A430CD"/>
    <w:rsid w:val="00A431A0"/>
    <w:rsid w:val="00A44C31"/>
    <w:rsid w:val="00A45DBD"/>
    <w:rsid w:val="00A47DE9"/>
    <w:rsid w:val="00A501A2"/>
    <w:rsid w:val="00A5502B"/>
    <w:rsid w:val="00A55368"/>
    <w:rsid w:val="00A57E66"/>
    <w:rsid w:val="00A60E59"/>
    <w:rsid w:val="00A644D6"/>
    <w:rsid w:val="00A710A8"/>
    <w:rsid w:val="00A71EF7"/>
    <w:rsid w:val="00A73FF0"/>
    <w:rsid w:val="00A74C6B"/>
    <w:rsid w:val="00A778B7"/>
    <w:rsid w:val="00A77BF5"/>
    <w:rsid w:val="00A806E0"/>
    <w:rsid w:val="00A80DF1"/>
    <w:rsid w:val="00A80FA2"/>
    <w:rsid w:val="00A8344A"/>
    <w:rsid w:val="00A86614"/>
    <w:rsid w:val="00A91EF5"/>
    <w:rsid w:val="00A92A5F"/>
    <w:rsid w:val="00A9325E"/>
    <w:rsid w:val="00A9590B"/>
    <w:rsid w:val="00A97B33"/>
    <w:rsid w:val="00AA3A38"/>
    <w:rsid w:val="00AA43E2"/>
    <w:rsid w:val="00AA4972"/>
    <w:rsid w:val="00AA573F"/>
    <w:rsid w:val="00AA66E1"/>
    <w:rsid w:val="00AA746B"/>
    <w:rsid w:val="00AB0DA7"/>
    <w:rsid w:val="00AB4891"/>
    <w:rsid w:val="00AB4E12"/>
    <w:rsid w:val="00AB5B3D"/>
    <w:rsid w:val="00AB6551"/>
    <w:rsid w:val="00AB75D5"/>
    <w:rsid w:val="00AB7977"/>
    <w:rsid w:val="00AC20C8"/>
    <w:rsid w:val="00AC275C"/>
    <w:rsid w:val="00AC4C44"/>
    <w:rsid w:val="00AC7ACE"/>
    <w:rsid w:val="00AD2DF4"/>
    <w:rsid w:val="00AE5D6C"/>
    <w:rsid w:val="00AE6022"/>
    <w:rsid w:val="00AF4A6F"/>
    <w:rsid w:val="00AF55A6"/>
    <w:rsid w:val="00B0149A"/>
    <w:rsid w:val="00B039BF"/>
    <w:rsid w:val="00B066D5"/>
    <w:rsid w:val="00B076F0"/>
    <w:rsid w:val="00B07C94"/>
    <w:rsid w:val="00B106D9"/>
    <w:rsid w:val="00B131C5"/>
    <w:rsid w:val="00B13986"/>
    <w:rsid w:val="00B1720C"/>
    <w:rsid w:val="00B17A08"/>
    <w:rsid w:val="00B2201D"/>
    <w:rsid w:val="00B25CAA"/>
    <w:rsid w:val="00B30F6C"/>
    <w:rsid w:val="00B31F8F"/>
    <w:rsid w:val="00B3408C"/>
    <w:rsid w:val="00B342C3"/>
    <w:rsid w:val="00B34AA1"/>
    <w:rsid w:val="00B35C38"/>
    <w:rsid w:val="00B3641F"/>
    <w:rsid w:val="00B37C86"/>
    <w:rsid w:val="00B40071"/>
    <w:rsid w:val="00B40D43"/>
    <w:rsid w:val="00B41358"/>
    <w:rsid w:val="00B42D28"/>
    <w:rsid w:val="00B46440"/>
    <w:rsid w:val="00B51214"/>
    <w:rsid w:val="00B60B4A"/>
    <w:rsid w:val="00B63041"/>
    <w:rsid w:val="00B636AB"/>
    <w:rsid w:val="00B641CB"/>
    <w:rsid w:val="00B669DC"/>
    <w:rsid w:val="00B66B7D"/>
    <w:rsid w:val="00B66DD9"/>
    <w:rsid w:val="00B66E19"/>
    <w:rsid w:val="00B7169A"/>
    <w:rsid w:val="00B7302C"/>
    <w:rsid w:val="00B75FFB"/>
    <w:rsid w:val="00B80382"/>
    <w:rsid w:val="00B8137D"/>
    <w:rsid w:val="00B817C6"/>
    <w:rsid w:val="00B81E9D"/>
    <w:rsid w:val="00B823AC"/>
    <w:rsid w:val="00B843B1"/>
    <w:rsid w:val="00B905F3"/>
    <w:rsid w:val="00B90F51"/>
    <w:rsid w:val="00B90F5D"/>
    <w:rsid w:val="00B91E0E"/>
    <w:rsid w:val="00B95554"/>
    <w:rsid w:val="00B968F1"/>
    <w:rsid w:val="00B97018"/>
    <w:rsid w:val="00BA20A0"/>
    <w:rsid w:val="00BA3975"/>
    <w:rsid w:val="00BA5DE0"/>
    <w:rsid w:val="00BB0FC7"/>
    <w:rsid w:val="00BB1CF9"/>
    <w:rsid w:val="00BB32C3"/>
    <w:rsid w:val="00BB33AB"/>
    <w:rsid w:val="00BB63B2"/>
    <w:rsid w:val="00BB76D7"/>
    <w:rsid w:val="00BB7810"/>
    <w:rsid w:val="00BC3079"/>
    <w:rsid w:val="00BC56A8"/>
    <w:rsid w:val="00BD0366"/>
    <w:rsid w:val="00BD377C"/>
    <w:rsid w:val="00BD5606"/>
    <w:rsid w:val="00BD56E4"/>
    <w:rsid w:val="00BD7A56"/>
    <w:rsid w:val="00BE13B7"/>
    <w:rsid w:val="00BE1405"/>
    <w:rsid w:val="00BE1AB1"/>
    <w:rsid w:val="00BE4C7A"/>
    <w:rsid w:val="00BE70E1"/>
    <w:rsid w:val="00BE77DA"/>
    <w:rsid w:val="00BF0CE5"/>
    <w:rsid w:val="00BF34A6"/>
    <w:rsid w:val="00BF418E"/>
    <w:rsid w:val="00C0118D"/>
    <w:rsid w:val="00C01AFD"/>
    <w:rsid w:val="00C02AFB"/>
    <w:rsid w:val="00C04D97"/>
    <w:rsid w:val="00C05FA0"/>
    <w:rsid w:val="00C07CC5"/>
    <w:rsid w:val="00C1117C"/>
    <w:rsid w:val="00C1136C"/>
    <w:rsid w:val="00C14006"/>
    <w:rsid w:val="00C16069"/>
    <w:rsid w:val="00C16792"/>
    <w:rsid w:val="00C17A2D"/>
    <w:rsid w:val="00C205D1"/>
    <w:rsid w:val="00C20F5B"/>
    <w:rsid w:val="00C21B9E"/>
    <w:rsid w:val="00C23570"/>
    <w:rsid w:val="00C2625A"/>
    <w:rsid w:val="00C26917"/>
    <w:rsid w:val="00C276DC"/>
    <w:rsid w:val="00C32E1A"/>
    <w:rsid w:val="00C34CCE"/>
    <w:rsid w:val="00C43013"/>
    <w:rsid w:val="00C4366C"/>
    <w:rsid w:val="00C446E7"/>
    <w:rsid w:val="00C47287"/>
    <w:rsid w:val="00C47731"/>
    <w:rsid w:val="00C51810"/>
    <w:rsid w:val="00C519C8"/>
    <w:rsid w:val="00C53B0F"/>
    <w:rsid w:val="00C56102"/>
    <w:rsid w:val="00C5676B"/>
    <w:rsid w:val="00C56D6A"/>
    <w:rsid w:val="00C576CA"/>
    <w:rsid w:val="00C62D19"/>
    <w:rsid w:val="00C634BE"/>
    <w:rsid w:val="00C70AEE"/>
    <w:rsid w:val="00C70BD3"/>
    <w:rsid w:val="00C70DB7"/>
    <w:rsid w:val="00C719C3"/>
    <w:rsid w:val="00C73B95"/>
    <w:rsid w:val="00C755FA"/>
    <w:rsid w:val="00C762C6"/>
    <w:rsid w:val="00C76ECB"/>
    <w:rsid w:val="00C7716D"/>
    <w:rsid w:val="00C84F63"/>
    <w:rsid w:val="00C87C1A"/>
    <w:rsid w:val="00C94F96"/>
    <w:rsid w:val="00CA0B93"/>
    <w:rsid w:val="00CA317F"/>
    <w:rsid w:val="00CA364C"/>
    <w:rsid w:val="00CA4B7A"/>
    <w:rsid w:val="00CA64F7"/>
    <w:rsid w:val="00CA6849"/>
    <w:rsid w:val="00CA794A"/>
    <w:rsid w:val="00CB12C5"/>
    <w:rsid w:val="00CC32D3"/>
    <w:rsid w:val="00CC32DD"/>
    <w:rsid w:val="00CD3502"/>
    <w:rsid w:val="00CE29FC"/>
    <w:rsid w:val="00CE601C"/>
    <w:rsid w:val="00CE67F5"/>
    <w:rsid w:val="00CF158A"/>
    <w:rsid w:val="00CF27F9"/>
    <w:rsid w:val="00CF33DF"/>
    <w:rsid w:val="00CF354B"/>
    <w:rsid w:val="00CF5E03"/>
    <w:rsid w:val="00CF6D48"/>
    <w:rsid w:val="00CF79CE"/>
    <w:rsid w:val="00CF7CA6"/>
    <w:rsid w:val="00D0144A"/>
    <w:rsid w:val="00D01CE3"/>
    <w:rsid w:val="00D03376"/>
    <w:rsid w:val="00D0430E"/>
    <w:rsid w:val="00D04B80"/>
    <w:rsid w:val="00D07BBC"/>
    <w:rsid w:val="00D10087"/>
    <w:rsid w:val="00D1140A"/>
    <w:rsid w:val="00D1200C"/>
    <w:rsid w:val="00D137E5"/>
    <w:rsid w:val="00D14051"/>
    <w:rsid w:val="00D21C2D"/>
    <w:rsid w:val="00D27C23"/>
    <w:rsid w:val="00D33EA8"/>
    <w:rsid w:val="00D37F4A"/>
    <w:rsid w:val="00D46F14"/>
    <w:rsid w:val="00D46F8D"/>
    <w:rsid w:val="00D47A59"/>
    <w:rsid w:val="00D565AA"/>
    <w:rsid w:val="00D61DCE"/>
    <w:rsid w:val="00D63B49"/>
    <w:rsid w:val="00D65E0F"/>
    <w:rsid w:val="00D674B9"/>
    <w:rsid w:val="00D7165E"/>
    <w:rsid w:val="00D73442"/>
    <w:rsid w:val="00D74ADE"/>
    <w:rsid w:val="00D75AF1"/>
    <w:rsid w:val="00D75CCB"/>
    <w:rsid w:val="00D76943"/>
    <w:rsid w:val="00D777CD"/>
    <w:rsid w:val="00D83743"/>
    <w:rsid w:val="00D84498"/>
    <w:rsid w:val="00D868F9"/>
    <w:rsid w:val="00D87FD8"/>
    <w:rsid w:val="00D917E6"/>
    <w:rsid w:val="00D9183F"/>
    <w:rsid w:val="00D92B19"/>
    <w:rsid w:val="00D9478D"/>
    <w:rsid w:val="00D95B09"/>
    <w:rsid w:val="00D96541"/>
    <w:rsid w:val="00D97E6C"/>
    <w:rsid w:val="00DA00F2"/>
    <w:rsid w:val="00DA0542"/>
    <w:rsid w:val="00DA2BA2"/>
    <w:rsid w:val="00DA3359"/>
    <w:rsid w:val="00DB0421"/>
    <w:rsid w:val="00DB0B3B"/>
    <w:rsid w:val="00DB0CC1"/>
    <w:rsid w:val="00DB1030"/>
    <w:rsid w:val="00DB1BD7"/>
    <w:rsid w:val="00DB38CD"/>
    <w:rsid w:val="00DB3AFC"/>
    <w:rsid w:val="00DB3D88"/>
    <w:rsid w:val="00DB5162"/>
    <w:rsid w:val="00DB6308"/>
    <w:rsid w:val="00DB6843"/>
    <w:rsid w:val="00DC131C"/>
    <w:rsid w:val="00DC1586"/>
    <w:rsid w:val="00DC3C28"/>
    <w:rsid w:val="00DD13D4"/>
    <w:rsid w:val="00DD1C14"/>
    <w:rsid w:val="00DD28B5"/>
    <w:rsid w:val="00DD2B0D"/>
    <w:rsid w:val="00DD4302"/>
    <w:rsid w:val="00DD527A"/>
    <w:rsid w:val="00DE16D3"/>
    <w:rsid w:val="00DE5092"/>
    <w:rsid w:val="00DE59CB"/>
    <w:rsid w:val="00DE7316"/>
    <w:rsid w:val="00DF0205"/>
    <w:rsid w:val="00DF0730"/>
    <w:rsid w:val="00DF10C4"/>
    <w:rsid w:val="00DF1E86"/>
    <w:rsid w:val="00DF2D22"/>
    <w:rsid w:val="00DF5550"/>
    <w:rsid w:val="00DF589E"/>
    <w:rsid w:val="00E03156"/>
    <w:rsid w:val="00E041A6"/>
    <w:rsid w:val="00E06921"/>
    <w:rsid w:val="00E1058C"/>
    <w:rsid w:val="00E10A16"/>
    <w:rsid w:val="00E142C1"/>
    <w:rsid w:val="00E14F69"/>
    <w:rsid w:val="00E15F6D"/>
    <w:rsid w:val="00E1672E"/>
    <w:rsid w:val="00E22B3C"/>
    <w:rsid w:val="00E22F3E"/>
    <w:rsid w:val="00E238E8"/>
    <w:rsid w:val="00E25177"/>
    <w:rsid w:val="00E25F0A"/>
    <w:rsid w:val="00E31189"/>
    <w:rsid w:val="00E31991"/>
    <w:rsid w:val="00E362FD"/>
    <w:rsid w:val="00E404EF"/>
    <w:rsid w:val="00E409D5"/>
    <w:rsid w:val="00E42AC8"/>
    <w:rsid w:val="00E43744"/>
    <w:rsid w:val="00E43FBB"/>
    <w:rsid w:val="00E4484C"/>
    <w:rsid w:val="00E47072"/>
    <w:rsid w:val="00E50D23"/>
    <w:rsid w:val="00E5299A"/>
    <w:rsid w:val="00E54892"/>
    <w:rsid w:val="00E54F93"/>
    <w:rsid w:val="00E5513A"/>
    <w:rsid w:val="00E57FFC"/>
    <w:rsid w:val="00E6530C"/>
    <w:rsid w:val="00E65937"/>
    <w:rsid w:val="00E661EF"/>
    <w:rsid w:val="00E67B56"/>
    <w:rsid w:val="00E710A4"/>
    <w:rsid w:val="00E712CD"/>
    <w:rsid w:val="00E71D37"/>
    <w:rsid w:val="00E72441"/>
    <w:rsid w:val="00E73B02"/>
    <w:rsid w:val="00E74947"/>
    <w:rsid w:val="00E74F96"/>
    <w:rsid w:val="00E76162"/>
    <w:rsid w:val="00E847FC"/>
    <w:rsid w:val="00E85C49"/>
    <w:rsid w:val="00E9063A"/>
    <w:rsid w:val="00E9257B"/>
    <w:rsid w:val="00E9655D"/>
    <w:rsid w:val="00EA0E8B"/>
    <w:rsid w:val="00EA32BD"/>
    <w:rsid w:val="00EB4AB6"/>
    <w:rsid w:val="00EB64D3"/>
    <w:rsid w:val="00EB795D"/>
    <w:rsid w:val="00EC00F7"/>
    <w:rsid w:val="00EC0356"/>
    <w:rsid w:val="00EC287A"/>
    <w:rsid w:val="00EC3F48"/>
    <w:rsid w:val="00EC5374"/>
    <w:rsid w:val="00EC5817"/>
    <w:rsid w:val="00EC7075"/>
    <w:rsid w:val="00EC7452"/>
    <w:rsid w:val="00ED221B"/>
    <w:rsid w:val="00ED2815"/>
    <w:rsid w:val="00ED4833"/>
    <w:rsid w:val="00ED70C1"/>
    <w:rsid w:val="00ED7B20"/>
    <w:rsid w:val="00EE064B"/>
    <w:rsid w:val="00EE06FD"/>
    <w:rsid w:val="00EE4202"/>
    <w:rsid w:val="00EF293D"/>
    <w:rsid w:val="00EF2D05"/>
    <w:rsid w:val="00EF2E79"/>
    <w:rsid w:val="00EF37EA"/>
    <w:rsid w:val="00EF5505"/>
    <w:rsid w:val="00EF745D"/>
    <w:rsid w:val="00F0265C"/>
    <w:rsid w:val="00F030BC"/>
    <w:rsid w:val="00F06DCE"/>
    <w:rsid w:val="00F109DB"/>
    <w:rsid w:val="00F11758"/>
    <w:rsid w:val="00F11B63"/>
    <w:rsid w:val="00F11B9D"/>
    <w:rsid w:val="00F12108"/>
    <w:rsid w:val="00F13E52"/>
    <w:rsid w:val="00F14B6A"/>
    <w:rsid w:val="00F1509D"/>
    <w:rsid w:val="00F2392D"/>
    <w:rsid w:val="00F25C64"/>
    <w:rsid w:val="00F26B14"/>
    <w:rsid w:val="00F35B87"/>
    <w:rsid w:val="00F37F25"/>
    <w:rsid w:val="00F4056C"/>
    <w:rsid w:val="00F5152F"/>
    <w:rsid w:val="00F51531"/>
    <w:rsid w:val="00F52DCE"/>
    <w:rsid w:val="00F52E85"/>
    <w:rsid w:val="00F534D6"/>
    <w:rsid w:val="00F558F8"/>
    <w:rsid w:val="00F56440"/>
    <w:rsid w:val="00F56967"/>
    <w:rsid w:val="00F569FD"/>
    <w:rsid w:val="00F56A28"/>
    <w:rsid w:val="00F5733D"/>
    <w:rsid w:val="00F60EBA"/>
    <w:rsid w:val="00F616C5"/>
    <w:rsid w:val="00F62F6D"/>
    <w:rsid w:val="00F64553"/>
    <w:rsid w:val="00F66C2C"/>
    <w:rsid w:val="00F70DC3"/>
    <w:rsid w:val="00F71908"/>
    <w:rsid w:val="00F763B0"/>
    <w:rsid w:val="00F826F0"/>
    <w:rsid w:val="00F843EC"/>
    <w:rsid w:val="00F8458B"/>
    <w:rsid w:val="00F90DD6"/>
    <w:rsid w:val="00F917F5"/>
    <w:rsid w:val="00F930D8"/>
    <w:rsid w:val="00F93A68"/>
    <w:rsid w:val="00F97C47"/>
    <w:rsid w:val="00FA333A"/>
    <w:rsid w:val="00FA35A3"/>
    <w:rsid w:val="00FA3955"/>
    <w:rsid w:val="00FA3D49"/>
    <w:rsid w:val="00FA43A1"/>
    <w:rsid w:val="00FA7D6F"/>
    <w:rsid w:val="00FB1212"/>
    <w:rsid w:val="00FB272F"/>
    <w:rsid w:val="00FB36CB"/>
    <w:rsid w:val="00FB5260"/>
    <w:rsid w:val="00FC24FB"/>
    <w:rsid w:val="00FC5771"/>
    <w:rsid w:val="00FC7A97"/>
    <w:rsid w:val="00FD18B9"/>
    <w:rsid w:val="00FD52F4"/>
    <w:rsid w:val="00FD56E3"/>
    <w:rsid w:val="00FD5B50"/>
    <w:rsid w:val="00FD6815"/>
    <w:rsid w:val="00FE15A6"/>
    <w:rsid w:val="00FE1D67"/>
    <w:rsid w:val="00FE4D68"/>
    <w:rsid w:val="00FE4FC1"/>
    <w:rsid w:val="00FE5773"/>
    <w:rsid w:val="00FE5FDE"/>
    <w:rsid w:val="00FE6129"/>
    <w:rsid w:val="00FE631F"/>
    <w:rsid w:val="00FE655A"/>
    <w:rsid w:val="00FF081A"/>
    <w:rsid w:val="00FF3AD7"/>
    <w:rsid w:val="00FF4F28"/>
    <w:rsid w:val="00FF564E"/>
    <w:rsid w:val="00FF597B"/>
    <w:rsid w:val="00FF7094"/>
    <w:rsid w:val="00FF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8DF534"/>
  <w15:docId w15:val="{372007C5-7372-44B7-980B-BEE77504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0850"/>
    <w:pPr>
      <w:spacing w:after="0"/>
    </w:pPr>
    <w:rPr>
      <w:sz w:val="24"/>
    </w:rPr>
  </w:style>
  <w:style w:type="paragraph" w:styleId="1">
    <w:name w:val="heading 1"/>
    <w:basedOn w:val="a"/>
    <w:link w:val="10"/>
    <w:uiPriority w:val="9"/>
    <w:qFormat/>
    <w:rsid w:val="00413CB7"/>
    <w:pPr>
      <w:spacing w:before="120" w:after="120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ru-RU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413CB7"/>
    <w:pPr>
      <w:keepNext/>
      <w:keepLines/>
      <w:spacing w:before="120" w:after="120"/>
      <w:outlineLvl w:val="1"/>
    </w:pPr>
    <w:rPr>
      <w:rFonts w:eastAsiaTheme="majorEastAsia" w:cstheme="minorHAnsi"/>
      <w:b/>
      <w:noProof/>
      <w:color w:val="000000" w:themeColor="text1"/>
      <w:sz w:val="32"/>
      <w:szCs w:val="24"/>
    </w:rPr>
  </w:style>
  <w:style w:type="paragraph" w:styleId="3">
    <w:name w:val="heading 3"/>
    <w:basedOn w:val="a"/>
    <w:next w:val="a"/>
    <w:link w:val="30"/>
    <w:uiPriority w:val="99"/>
    <w:qFormat/>
    <w:rsid w:val="0090463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904638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3762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6C03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03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17C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17C6"/>
  </w:style>
  <w:style w:type="paragraph" w:styleId="a9">
    <w:name w:val="footer"/>
    <w:basedOn w:val="a"/>
    <w:link w:val="aa"/>
    <w:uiPriority w:val="99"/>
    <w:unhideWhenUsed/>
    <w:rsid w:val="00B817C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17C6"/>
  </w:style>
  <w:style w:type="paragraph" w:styleId="ab">
    <w:name w:val="List Paragraph"/>
    <w:basedOn w:val="a"/>
    <w:uiPriority w:val="1"/>
    <w:qFormat/>
    <w:rsid w:val="00C01AFD"/>
    <w:pPr>
      <w:ind w:left="720"/>
      <w:contextualSpacing/>
    </w:pPr>
  </w:style>
  <w:style w:type="table" w:styleId="ac">
    <w:name w:val="Table Grid"/>
    <w:basedOn w:val="a1"/>
    <w:uiPriority w:val="59"/>
    <w:rsid w:val="000F4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13CB7"/>
    <w:rPr>
      <w:rFonts w:eastAsia="Times New Roman" w:cs="Times New Roman"/>
      <w:b/>
      <w:bCs/>
      <w:kern w:val="36"/>
      <w:sz w:val="32"/>
      <w:szCs w:val="48"/>
      <w:lang w:eastAsia="ru-RU"/>
    </w:rPr>
  </w:style>
  <w:style w:type="paragraph" w:styleId="ad">
    <w:name w:val="footnote text"/>
    <w:basedOn w:val="a"/>
    <w:link w:val="ae"/>
    <w:uiPriority w:val="99"/>
    <w:semiHidden/>
    <w:rsid w:val="000F04C5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rsid w:val="000F04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uiPriority w:val="99"/>
    <w:semiHidden/>
    <w:rsid w:val="000F04C5"/>
    <w:rPr>
      <w:vertAlign w:val="superscript"/>
    </w:rPr>
  </w:style>
  <w:style w:type="character" w:customStyle="1" w:styleId="30">
    <w:name w:val="Заголовок 3 Знак"/>
    <w:basedOn w:val="a0"/>
    <w:link w:val="3"/>
    <w:uiPriority w:val="99"/>
    <w:rsid w:val="0090463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04638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f0">
    <w:name w:val="caption"/>
    <w:basedOn w:val="a"/>
    <w:next w:val="a"/>
    <w:uiPriority w:val="99"/>
    <w:qFormat/>
    <w:rsid w:val="00904638"/>
    <w:pPr>
      <w:spacing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1">
    <w:name w:val="annotation reference"/>
    <w:basedOn w:val="a0"/>
    <w:uiPriority w:val="99"/>
    <w:semiHidden/>
    <w:unhideWhenUsed/>
    <w:rsid w:val="00E14F6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E14F6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E14F69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14F6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E14F69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413CB7"/>
    <w:rPr>
      <w:rFonts w:eastAsiaTheme="majorEastAsia" w:cstheme="minorHAnsi"/>
      <w:b/>
      <w:noProof/>
      <w:color w:val="000000" w:themeColor="text1"/>
      <w:sz w:val="32"/>
      <w:szCs w:val="24"/>
    </w:rPr>
  </w:style>
  <w:style w:type="paragraph" w:styleId="af6">
    <w:name w:val="TOC Heading"/>
    <w:basedOn w:val="1"/>
    <w:next w:val="a"/>
    <w:uiPriority w:val="39"/>
    <w:unhideWhenUsed/>
    <w:qFormat/>
    <w:rsid w:val="00911B3E"/>
    <w:pPr>
      <w:keepNext/>
      <w:keepLines/>
      <w:spacing w:before="240" w:after="0" w:line="259" w:lineRule="auto"/>
      <w:outlineLvl w:val="9"/>
    </w:pPr>
    <w:rPr>
      <w:rFonts w:eastAsiaTheme="majorEastAsia" w:cstheme="majorBidi"/>
      <w:b w:val="0"/>
      <w:bCs w:val="0"/>
      <w:color w:val="365F91" w:themeColor="accent1" w:themeShade="BF"/>
      <w:kern w:val="0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77008D"/>
    <w:pPr>
      <w:tabs>
        <w:tab w:val="right" w:leader="dot" w:pos="5022"/>
      </w:tabs>
      <w:spacing w:after="100"/>
      <w:ind w:left="142" w:hanging="142"/>
    </w:pPr>
  </w:style>
  <w:style w:type="paragraph" w:styleId="11">
    <w:name w:val="toc 1"/>
    <w:basedOn w:val="a"/>
    <w:next w:val="a"/>
    <w:autoRedefine/>
    <w:uiPriority w:val="39"/>
    <w:unhideWhenUsed/>
    <w:rsid w:val="0046050A"/>
    <w:pPr>
      <w:tabs>
        <w:tab w:val="right" w:leader="dot" w:pos="5022"/>
      </w:tabs>
      <w:spacing w:after="100"/>
    </w:pPr>
    <w:rPr>
      <w:rFonts w:cstheme="minorHAnsi"/>
      <w:b/>
      <w:noProof/>
    </w:rPr>
  </w:style>
  <w:style w:type="paragraph" w:styleId="31">
    <w:name w:val="toc 3"/>
    <w:basedOn w:val="a"/>
    <w:next w:val="a"/>
    <w:autoRedefine/>
    <w:uiPriority w:val="39"/>
    <w:unhideWhenUsed/>
    <w:rsid w:val="00911B3E"/>
    <w:pPr>
      <w:spacing w:after="100"/>
      <w:ind w:left="440"/>
    </w:pPr>
  </w:style>
  <w:style w:type="character" w:styleId="af7">
    <w:name w:val="Hyperlink"/>
    <w:basedOn w:val="a0"/>
    <w:uiPriority w:val="99"/>
    <w:unhideWhenUsed/>
    <w:rsid w:val="00911B3E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8A07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A074B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2"/>
      <w:lang w:val="en-US"/>
    </w:rPr>
  </w:style>
  <w:style w:type="paragraph" w:styleId="af8">
    <w:name w:val="Body Text"/>
    <w:basedOn w:val="a"/>
    <w:link w:val="af9"/>
    <w:uiPriority w:val="1"/>
    <w:qFormat/>
    <w:rsid w:val="009804BA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9">
    <w:name w:val="Основной текст Знак"/>
    <w:basedOn w:val="a0"/>
    <w:link w:val="af8"/>
    <w:uiPriority w:val="1"/>
    <w:rsid w:val="009804B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a">
    <w:name w:val="Subtle Emphasis"/>
    <w:basedOn w:val="a0"/>
    <w:uiPriority w:val="19"/>
    <w:qFormat/>
    <w:rsid w:val="00B13986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3230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9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5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54B92A-5137-4F1F-8116-FE4818186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2803</Words>
  <Characters>15982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Kazachenko</dc:creator>
  <cp:lastModifiedBy>user</cp:lastModifiedBy>
  <cp:revision>6</cp:revision>
  <cp:lastPrinted>2021-09-30T11:04:00Z</cp:lastPrinted>
  <dcterms:created xsi:type="dcterms:W3CDTF">2023-04-13T04:24:00Z</dcterms:created>
  <dcterms:modified xsi:type="dcterms:W3CDTF">2023-08-23T08:57:00Z</dcterms:modified>
</cp:coreProperties>
</file>