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5" w:rsidRPr="00323875" w:rsidRDefault="00323875" w:rsidP="00323875">
      <w:pPr>
        <w:shd w:val="clear" w:color="auto" w:fill="FFFFFF"/>
        <w:spacing w:before="675" w:after="0" w:line="240" w:lineRule="atLeast"/>
        <w:outlineLvl w:val="0"/>
        <w:rPr>
          <w:rFonts w:ascii="MuseoSansCyrl-700" w:eastAsia="Times New Roman" w:hAnsi="MuseoSansCyrl-700" w:cs="Times New Roman"/>
          <w:color w:val="333F48"/>
          <w:kern w:val="36"/>
          <w:sz w:val="120"/>
          <w:szCs w:val="120"/>
          <w:lang w:eastAsia="ru-RU"/>
        </w:rPr>
      </w:pPr>
      <w:r w:rsidRPr="00323875">
        <w:rPr>
          <w:rFonts w:ascii="MuseoSansCyrl-700" w:eastAsia="Times New Roman" w:hAnsi="MuseoSansCyrl-700" w:cs="Times New Roman"/>
          <w:color w:val="333F48"/>
          <w:kern w:val="36"/>
          <w:sz w:val="120"/>
          <w:szCs w:val="120"/>
          <w:lang w:eastAsia="ru-RU"/>
        </w:rPr>
        <w:t>Санкции за работу без кассы и нарушения</w:t>
      </w:r>
    </w:p>
    <w:p w:rsidR="00323875" w:rsidRPr="00323875" w:rsidRDefault="00323875" w:rsidP="003238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F48"/>
          <w:sz w:val="39"/>
          <w:szCs w:val="39"/>
          <w:lang w:eastAsia="ru-RU"/>
        </w:rPr>
      </w:pPr>
      <w:r w:rsidRPr="00323875">
        <w:rPr>
          <w:rFonts w:ascii="Arial" w:eastAsia="Times New Roman" w:hAnsi="Arial" w:cs="Arial"/>
          <w:b/>
          <w:bCs/>
          <w:color w:val="333F48"/>
          <w:sz w:val="39"/>
          <w:szCs w:val="39"/>
          <w:lang w:eastAsia="ru-RU"/>
        </w:rPr>
        <w:t>Штраф за отсутствие онлайн-кассы</w:t>
      </w:r>
    </w:p>
    <w:p w:rsidR="00323875" w:rsidRPr="00323875" w:rsidRDefault="00323875" w:rsidP="00323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Если бизнесмен, но работает без кассы, его оштрафуют. Если налоговая выявит нарушение впервые, бизнесмену придется отдать государству часть выручки, которую он получил без кассы:</w:t>
      </w:r>
    </w:p>
    <w:p w:rsidR="00323875" w:rsidRPr="00323875" w:rsidRDefault="00323875" w:rsidP="00323875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ИП от 25% до 50%, но не меньше 10 000 ₽;</w:t>
      </w:r>
    </w:p>
    <w:p w:rsidR="00323875" w:rsidRPr="00323875" w:rsidRDefault="00323875" w:rsidP="00323875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организация от 75% до 100%, но не меньше 30 000 ₽.</w:t>
      </w:r>
    </w:p>
    <w:p w:rsidR="00323875" w:rsidRPr="00323875" w:rsidRDefault="00323875" w:rsidP="00323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Если бизнесмен заплатил штраф, но продолжает работать без кассы и уже выручил 1 000 000 ₽, руководителю запретят занимать эту должность в течение 1−2 лет. А деятельность ИП или организации приостановят на срок до 90 дней</w:t>
      </w:r>
    </w:p>
    <w:p w:rsidR="00323875" w:rsidRPr="00323875" w:rsidRDefault="00323875" w:rsidP="003238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F48"/>
          <w:sz w:val="39"/>
          <w:szCs w:val="39"/>
          <w:lang w:eastAsia="ru-RU"/>
        </w:rPr>
      </w:pPr>
      <w:r w:rsidRPr="00323875">
        <w:rPr>
          <w:rFonts w:ascii="Arial" w:eastAsia="Times New Roman" w:hAnsi="Arial" w:cs="Arial"/>
          <w:b/>
          <w:bCs/>
          <w:color w:val="333F48"/>
          <w:sz w:val="39"/>
          <w:szCs w:val="39"/>
          <w:lang w:eastAsia="ru-RU"/>
        </w:rPr>
        <w:t>Неправильно оформил чек и другие нарушения</w:t>
      </w:r>
    </w:p>
    <w:p w:rsidR="00323875" w:rsidRPr="00323875" w:rsidRDefault="00323875" w:rsidP="00323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Бывает, бизнесмен установил онлайн кассу, но работает с нарушениями. Например, в чеке нет нужной информации. Тогда ему грозит предупреждение или штраф:</w:t>
      </w:r>
    </w:p>
    <w:p w:rsidR="00323875" w:rsidRPr="00323875" w:rsidRDefault="00323875" w:rsidP="0032387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ИП от 1 500 ₽ до 3 000 ₽;</w:t>
      </w:r>
    </w:p>
    <w:p w:rsidR="00323875" w:rsidRPr="00323875" w:rsidRDefault="00323875" w:rsidP="0032387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организация от 5 000 ₽ до 10 000 ₽.</w:t>
      </w:r>
    </w:p>
    <w:p w:rsidR="00323875" w:rsidRPr="00323875" w:rsidRDefault="00323875" w:rsidP="00323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Если кассир не выдал покупателю чек, бизнесмену грозит предупреждение или штраф:</w:t>
      </w:r>
    </w:p>
    <w:p w:rsidR="00323875" w:rsidRPr="00323875" w:rsidRDefault="00323875" w:rsidP="0032387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ИП от 2 000 ₽ до 3 000 ₽;</w:t>
      </w:r>
    </w:p>
    <w:p w:rsidR="00323875" w:rsidRPr="00323875" w:rsidRDefault="00323875" w:rsidP="0032387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F48"/>
          <w:sz w:val="27"/>
          <w:szCs w:val="27"/>
          <w:lang w:eastAsia="ru-RU"/>
        </w:rPr>
      </w:pPr>
      <w:r w:rsidRPr="00323875">
        <w:rPr>
          <w:rFonts w:ascii="Arial" w:eastAsia="Times New Roman" w:hAnsi="Arial" w:cs="Arial"/>
          <w:color w:val="333F48"/>
          <w:sz w:val="27"/>
          <w:szCs w:val="27"/>
          <w:lang w:eastAsia="ru-RU"/>
        </w:rPr>
        <w:t>организация 10 000 ₽.</w:t>
      </w:r>
    </w:p>
    <w:p w:rsidR="004963A8" w:rsidRDefault="004963A8">
      <w:bookmarkStart w:id="0" w:name="_GoBack"/>
      <w:bookmarkEnd w:id="0"/>
    </w:p>
    <w:sectPr w:rsidR="004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SansCyrl-7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586"/>
    <w:multiLevelType w:val="multilevel"/>
    <w:tmpl w:val="90D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F0501"/>
    <w:multiLevelType w:val="multilevel"/>
    <w:tmpl w:val="46D0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68210D"/>
    <w:multiLevelType w:val="multilevel"/>
    <w:tmpl w:val="613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020E0B"/>
    <w:rsid w:val="0004065E"/>
    <w:rsid w:val="000F15BD"/>
    <w:rsid w:val="00126DB2"/>
    <w:rsid w:val="00131743"/>
    <w:rsid w:val="0013415C"/>
    <w:rsid w:val="00161FE5"/>
    <w:rsid w:val="00175EE8"/>
    <w:rsid w:val="001A45B7"/>
    <w:rsid w:val="001D0514"/>
    <w:rsid w:val="00263818"/>
    <w:rsid w:val="00273B11"/>
    <w:rsid w:val="00323875"/>
    <w:rsid w:val="003A2124"/>
    <w:rsid w:val="003D423E"/>
    <w:rsid w:val="00437EAE"/>
    <w:rsid w:val="00442483"/>
    <w:rsid w:val="00443E86"/>
    <w:rsid w:val="00463095"/>
    <w:rsid w:val="004963A8"/>
    <w:rsid w:val="004D14DF"/>
    <w:rsid w:val="004D3EEA"/>
    <w:rsid w:val="004E67AB"/>
    <w:rsid w:val="00557C9D"/>
    <w:rsid w:val="005F415C"/>
    <w:rsid w:val="005F7359"/>
    <w:rsid w:val="006C0C09"/>
    <w:rsid w:val="006E5379"/>
    <w:rsid w:val="00835AF3"/>
    <w:rsid w:val="00872851"/>
    <w:rsid w:val="008D4A70"/>
    <w:rsid w:val="009608D0"/>
    <w:rsid w:val="009D08B8"/>
    <w:rsid w:val="00A03722"/>
    <w:rsid w:val="00A36562"/>
    <w:rsid w:val="00A86915"/>
    <w:rsid w:val="00A925A1"/>
    <w:rsid w:val="00A94CA4"/>
    <w:rsid w:val="00AE1737"/>
    <w:rsid w:val="00B00C01"/>
    <w:rsid w:val="00B0324A"/>
    <w:rsid w:val="00B56C81"/>
    <w:rsid w:val="00B65681"/>
    <w:rsid w:val="00B9368D"/>
    <w:rsid w:val="00BB6B62"/>
    <w:rsid w:val="00C56B60"/>
    <w:rsid w:val="00CB0C62"/>
    <w:rsid w:val="00D4659D"/>
    <w:rsid w:val="00D57243"/>
    <w:rsid w:val="00D722CA"/>
    <w:rsid w:val="00D84C1C"/>
    <w:rsid w:val="00E144AA"/>
    <w:rsid w:val="00E14F5A"/>
    <w:rsid w:val="00E35F8D"/>
    <w:rsid w:val="00E37405"/>
    <w:rsid w:val="00E4184A"/>
    <w:rsid w:val="00E56CD4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2018-06-16T22:27:00Z</dcterms:created>
  <dcterms:modified xsi:type="dcterms:W3CDTF">2018-06-16T22:28:00Z</dcterms:modified>
</cp:coreProperties>
</file>