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E9BF4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48C19EA8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ребенка – детский сад № 60»</w:t>
      </w:r>
    </w:p>
    <w:p w14:paraId="46F063A7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F2BE898" w14:textId="77777777" w:rsidR="00F50D7A" w:rsidRPr="00B7350E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86CA6A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100B04" w14:textId="0D6483F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274703" w14:textId="77777777" w:rsidR="00017721" w:rsidRDefault="00017721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36F60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545DF6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39D74E" w14:textId="77777777" w:rsidR="00F50D7A" w:rsidRDefault="00F50D7A" w:rsidP="00C353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D05BB48" w14:textId="15AC5242" w:rsidR="00F50D7A" w:rsidRDefault="00AC3AC3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развивающего конструктора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AC3A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робототехнического набора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LEGO</w:t>
      </w:r>
      <w:r w:rsidRPr="00AC3AC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WeDo</w:t>
      </w:r>
      <w:proofErr w:type="spellEnd"/>
      <w:r w:rsidRPr="00AC3AC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 проектной деятельности </w:t>
      </w:r>
      <w:r w:rsidR="007D3A0A">
        <w:rPr>
          <w:rFonts w:ascii="Times New Roman" w:hAnsi="Times New Roman" w:cs="Times New Roman"/>
          <w:b/>
          <w:sz w:val="28"/>
          <w:szCs w:val="28"/>
        </w:rPr>
        <w:t>с детьми дошкольного возраста</w:t>
      </w:r>
    </w:p>
    <w:p w14:paraId="0EDC6042" w14:textId="7803B4BC" w:rsidR="00C353CE" w:rsidRDefault="00C353CE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Номинация: «Методические р</w:t>
      </w:r>
      <w:r w:rsidR="00EE6893">
        <w:rPr>
          <w:rFonts w:ascii="Times New Roman" w:hAnsi="Times New Roman" w:cs="Times New Roman"/>
          <w:b/>
          <w:sz w:val="28"/>
          <w:szCs w:val="28"/>
        </w:rPr>
        <w:t>екомендации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14:paraId="7EF84642" w14:textId="77777777" w:rsidR="00C353CE" w:rsidRPr="009B2AA5" w:rsidRDefault="00C353CE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EE7B05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F23BB1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E8DD13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9493AD" w14:textId="77777777" w:rsidR="00F50D7A" w:rsidRDefault="00F50D7A" w:rsidP="00C353C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F216EA" w14:textId="77777777" w:rsidR="00F50D7A" w:rsidRPr="00B7350E" w:rsidRDefault="00F50D7A" w:rsidP="00F50D7A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7350E">
        <w:rPr>
          <w:rFonts w:ascii="Times New Roman" w:hAnsi="Times New Roman" w:cs="Times New Roman"/>
          <w:b/>
          <w:i/>
          <w:sz w:val="28"/>
          <w:szCs w:val="28"/>
        </w:rPr>
        <w:t>Подготовила:</w:t>
      </w:r>
    </w:p>
    <w:p w14:paraId="6D65B1EC" w14:textId="77777777" w:rsidR="00F50D7A" w:rsidRDefault="00F50D7A" w:rsidP="00F50D7A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</w:t>
      </w:r>
    </w:p>
    <w:p w14:paraId="71679D4C" w14:textId="77777777" w:rsidR="00F50D7A" w:rsidRDefault="00F50D7A" w:rsidP="00F50D7A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МБДОУ «ЦРР – детский сад № 60»</w:t>
      </w:r>
    </w:p>
    <w:p w14:paraId="2F0A6279" w14:textId="77777777" w:rsidR="00F50D7A" w:rsidRDefault="00F50D7A" w:rsidP="00F50D7A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Самойлова Вероника Евгеньевна</w:t>
      </w:r>
    </w:p>
    <w:p w14:paraId="3C708B28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975725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370BCB" w14:textId="77777777" w:rsidR="00F50D7A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641F05" w14:textId="77777777" w:rsidR="0003281A" w:rsidRDefault="0003281A" w:rsidP="000177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38D15E3" w14:textId="77777777" w:rsidR="00F50D7A" w:rsidRPr="00B7350E" w:rsidRDefault="00F50D7A" w:rsidP="00F50D7A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D43A82" w14:textId="068217D9" w:rsidR="00AB04E9" w:rsidRPr="00017721" w:rsidRDefault="00F50D7A" w:rsidP="0001772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7350E">
        <w:rPr>
          <w:rFonts w:ascii="Times New Roman" w:hAnsi="Times New Roman" w:cs="Times New Roman"/>
          <w:sz w:val="28"/>
          <w:szCs w:val="28"/>
        </w:rPr>
        <w:t>Северск – 202</w:t>
      </w:r>
      <w:r w:rsidR="00C353CE">
        <w:rPr>
          <w:rFonts w:ascii="Times New Roman" w:hAnsi="Times New Roman" w:cs="Times New Roman"/>
          <w:sz w:val="28"/>
          <w:szCs w:val="28"/>
        </w:rPr>
        <w:t>2</w:t>
      </w:r>
    </w:p>
    <w:p w14:paraId="5E3D1410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3686121D" w14:textId="77777777" w:rsidR="002E208F" w:rsidRPr="002E208F" w:rsidRDefault="002E208F" w:rsidP="002E208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2E208F">
        <w:rPr>
          <w:rFonts w:ascii="Times New Roman" w:hAnsi="Times New Roman" w:cs="Times New Roman"/>
          <w:b/>
          <w:sz w:val="28"/>
          <w:szCs w:val="24"/>
        </w:rPr>
        <w:t>Содержание</w:t>
      </w:r>
    </w:p>
    <w:p w14:paraId="5071BD93" w14:textId="77777777" w:rsidR="002E208F" w:rsidRPr="002E208F" w:rsidRDefault="002E208F" w:rsidP="002E208F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36827E7B" w14:textId="2B567BEC" w:rsidR="002E208F" w:rsidRPr="002E208F" w:rsidRDefault="002E208F" w:rsidP="00A22772">
      <w:pPr>
        <w:tabs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2E208F">
        <w:rPr>
          <w:rFonts w:ascii="Times New Roman" w:hAnsi="Times New Roman" w:cs="Times New Roman"/>
          <w:sz w:val="28"/>
          <w:szCs w:val="24"/>
        </w:rPr>
        <w:t>Пояснительная записка…………………………………………………</w:t>
      </w:r>
      <w:r w:rsidR="00F520CF">
        <w:rPr>
          <w:rFonts w:ascii="Times New Roman" w:hAnsi="Times New Roman" w:cs="Times New Roman"/>
          <w:sz w:val="28"/>
          <w:szCs w:val="24"/>
        </w:rPr>
        <w:t>…...</w:t>
      </w:r>
      <w:r w:rsidRPr="002E208F">
        <w:rPr>
          <w:rFonts w:ascii="Times New Roman" w:hAnsi="Times New Roman" w:cs="Times New Roman"/>
          <w:sz w:val="28"/>
          <w:szCs w:val="24"/>
        </w:rPr>
        <w:t>……3</w:t>
      </w:r>
    </w:p>
    <w:p w14:paraId="3B75ECB8" w14:textId="7F815031" w:rsidR="002E208F" w:rsidRPr="002E208F" w:rsidRDefault="00A22772" w:rsidP="00A2277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4"/>
        </w:rPr>
      </w:pPr>
      <w:r w:rsidRPr="002E208F">
        <w:rPr>
          <w:rFonts w:ascii="Times New Roman" w:hAnsi="Times New Roman" w:cs="Times New Roman"/>
          <w:sz w:val="28"/>
          <w:szCs w:val="24"/>
        </w:rPr>
        <w:t>Актуальность</w:t>
      </w:r>
      <w:r>
        <w:rPr>
          <w:rFonts w:ascii="Times New Roman" w:hAnsi="Times New Roman" w:cs="Times New Roman"/>
          <w:sz w:val="28"/>
          <w:szCs w:val="24"/>
        </w:rPr>
        <w:t>…</w:t>
      </w:r>
      <w:r w:rsidR="002E208F" w:rsidRPr="002E208F">
        <w:rPr>
          <w:rFonts w:ascii="Times New Roman" w:hAnsi="Times New Roman" w:cs="Times New Roman"/>
          <w:sz w:val="28"/>
          <w:szCs w:val="24"/>
        </w:rPr>
        <w:t>…………………………</w:t>
      </w:r>
      <w:r w:rsidR="00F520CF">
        <w:rPr>
          <w:rFonts w:ascii="Times New Roman" w:hAnsi="Times New Roman" w:cs="Times New Roman"/>
          <w:sz w:val="28"/>
          <w:szCs w:val="24"/>
        </w:rPr>
        <w:t>……………………………………...</w:t>
      </w:r>
      <w:r w:rsidR="00010920">
        <w:rPr>
          <w:rFonts w:ascii="Times New Roman" w:hAnsi="Times New Roman" w:cs="Times New Roman"/>
          <w:sz w:val="28"/>
          <w:szCs w:val="24"/>
        </w:rPr>
        <w:t>.</w:t>
      </w:r>
      <w:r w:rsidR="002E208F" w:rsidRPr="002E208F">
        <w:rPr>
          <w:rFonts w:ascii="Times New Roman" w:hAnsi="Times New Roman" w:cs="Times New Roman"/>
          <w:sz w:val="28"/>
          <w:szCs w:val="24"/>
        </w:rPr>
        <w:t>...</w:t>
      </w:r>
      <w:r>
        <w:rPr>
          <w:rFonts w:ascii="Times New Roman" w:hAnsi="Times New Roman" w:cs="Times New Roman"/>
          <w:sz w:val="28"/>
          <w:szCs w:val="24"/>
        </w:rPr>
        <w:t>4</w:t>
      </w:r>
    </w:p>
    <w:p w14:paraId="36072EFA" w14:textId="739CFFFB" w:rsidR="002E208F" w:rsidRDefault="0057150A" w:rsidP="00A2277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Новизна, п</w:t>
      </w:r>
      <w:r w:rsidR="002E208F">
        <w:rPr>
          <w:rFonts w:ascii="Times New Roman" w:hAnsi="Times New Roman" w:cs="Times New Roman"/>
          <w:sz w:val="28"/>
          <w:szCs w:val="24"/>
        </w:rPr>
        <w:t xml:space="preserve">роблема, </w:t>
      </w:r>
      <w:r>
        <w:rPr>
          <w:rFonts w:ascii="Times New Roman" w:hAnsi="Times New Roman" w:cs="Times New Roman"/>
          <w:sz w:val="28"/>
          <w:szCs w:val="24"/>
        </w:rPr>
        <w:t>ожидаемые результаты</w:t>
      </w:r>
      <w:r w:rsidR="002E208F" w:rsidRPr="002E208F">
        <w:rPr>
          <w:rFonts w:ascii="Times New Roman" w:hAnsi="Times New Roman" w:cs="Times New Roman"/>
          <w:sz w:val="28"/>
          <w:szCs w:val="24"/>
        </w:rPr>
        <w:t>………………………………</w:t>
      </w:r>
      <w:proofErr w:type="gramStart"/>
      <w:r w:rsidR="002E208F" w:rsidRPr="002E208F">
        <w:rPr>
          <w:rFonts w:ascii="Times New Roman" w:hAnsi="Times New Roman" w:cs="Times New Roman"/>
          <w:sz w:val="28"/>
          <w:szCs w:val="24"/>
        </w:rPr>
        <w:t>……</w:t>
      </w:r>
      <w:r w:rsidR="00A22772">
        <w:rPr>
          <w:rFonts w:ascii="Times New Roman" w:hAnsi="Times New Roman" w:cs="Times New Roman"/>
          <w:sz w:val="28"/>
          <w:szCs w:val="24"/>
        </w:rPr>
        <w:t>.</w:t>
      </w:r>
      <w:proofErr w:type="gramEnd"/>
      <w:r w:rsidR="002E208F" w:rsidRPr="002E208F">
        <w:rPr>
          <w:rFonts w:ascii="Times New Roman" w:hAnsi="Times New Roman" w:cs="Times New Roman"/>
          <w:sz w:val="28"/>
          <w:szCs w:val="24"/>
        </w:rPr>
        <w:t>5</w:t>
      </w:r>
    </w:p>
    <w:p w14:paraId="2F7E40E8" w14:textId="5F89C9AF" w:rsidR="0057150A" w:rsidRPr="002E208F" w:rsidRDefault="003A50DF" w:rsidP="00A22772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Э</w:t>
      </w:r>
      <w:r w:rsidR="0057150A">
        <w:rPr>
          <w:rFonts w:ascii="Times New Roman" w:hAnsi="Times New Roman" w:cs="Times New Roman"/>
          <w:sz w:val="28"/>
          <w:szCs w:val="24"/>
        </w:rPr>
        <w:t>тапы реализации</w:t>
      </w:r>
      <w:r w:rsidR="00010920">
        <w:rPr>
          <w:rFonts w:ascii="Times New Roman" w:hAnsi="Times New Roman" w:cs="Times New Roman"/>
          <w:sz w:val="28"/>
          <w:szCs w:val="24"/>
        </w:rPr>
        <w:t>……………………………………………………………</w:t>
      </w:r>
      <w:proofErr w:type="gramStart"/>
      <w:r w:rsidR="00010920">
        <w:rPr>
          <w:rFonts w:ascii="Times New Roman" w:hAnsi="Times New Roman" w:cs="Times New Roman"/>
          <w:sz w:val="28"/>
          <w:szCs w:val="24"/>
        </w:rPr>
        <w:t>…....</w:t>
      </w:r>
      <w:proofErr w:type="gramEnd"/>
      <w:r w:rsidR="00010920">
        <w:rPr>
          <w:rFonts w:ascii="Times New Roman" w:hAnsi="Times New Roman" w:cs="Times New Roman"/>
          <w:sz w:val="28"/>
          <w:szCs w:val="24"/>
        </w:rPr>
        <w:t>6</w:t>
      </w:r>
    </w:p>
    <w:p w14:paraId="4CA20862" w14:textId="7E3D2E03" w:rsidR="002E208F" w:rsidRDefault="002E208F" w:rsidP="00A22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 работы</w:t>
      </w:r>
      <w:r w:rsidR="00F520CF">
        <w:rPr>
          <w:rFonts w:ascii="Times New Roman" w:hAnsi="Times New Roman" w:cs="Times New Roman"/>
          <w:sz w:val="28"/>
          <w:szCs w:val="28"/>
        </w:rPr>
        <w:t>, перспективы развития</w:t>
      </w:r>
      <w:r w:rsidRPr="002E208F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22772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A22772">
        <w:rPr>
          <w:rFonts w:ascii="Times New Roman" w:hAnsi="Times New Roman" w:cs="Times New Roman"/>
          <w:sz w:val="28"/>
          <w:szCs w:val="28"/>
        </w:rPr>
        <w:t>….</w:t>
      </w:r>
      <w:r w:rsidR="00F520CF">
        <w:rPr>
          <w:rFonts w:ascii="Times New Roman" w:hAnsi="Times New Roman" w:cs="Times New Roman"/>
          <w:sz w:val="28"/>
          <w:szCs w:val="28"/>
        </w:rPr>
        <w:t>..</w:t>
      </w:r>
      <w:r w:rsidR="00A2277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E208F">
        <w:rPr>
          <w:rFonts w:ascii="Times New Roman" w:hAnsi="Times New Roman" w:cs="Times New Roman"/>
          <w:sz w:val="28"/>
          <w:szCs w:val="28"/>
        </w:rPr>
        <w:t>.</w:t>
      </w:r>
      <w:r w:rsidR="00010920">
        <w:rPr>
          <w:rFonts w:ascii="Times New Roman" w:hAnsi="Times New Roman" w:cs="Times New Roman"/>
          <w:sz w:val="28"/>
          <w:szCs w:val="28"/>
        </w:rPr>
        <w:t>8</w:t>
      </w:r>
    </w:p>
    <w:p w14:paraId="57922EF4" w14:textId="19A56CFF" w:rsidR="00F520CF" w:rsidRPr="002E208F" w:rsidRDefault="00F520CF" w:rsidP="00A22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08F">
        <w:rPr>
          <w:rFonts w:ascii="Times New Roman" w:hAnsi="Times New Roman" w:cs="Times New Roman"/>
          <w:sz w:val="28"/>
          <w:szCs w:val="24"/>
        </w:rPr>
        <w:t>Адресат …………………………………………</w:t>
      </w:r>
      <w:r>
        <w:rPr>
          <w:rFonts w:ascii="Times New Roman" w:hAnsi="Times New Roman" w:cs="Times New Roman"/>
          <w:sz w:val="28"/>
          <w:szCs w:val="24"/>
        </w:rPr>
        <w:t>……………………………</w:t>
      </w:r>
      <w:proofErr w:type="gramStart"/>
      <w:r>
        <w:rPr>
          <w:rFonts w:ascii="Times New Roman" w:hAnsi="Times New Roman" w:cs="Times New Roman"/>
          <w:sz w:val="28"/>
          <w:szCs w:val="24"/>
        </w:rPr>
        <w:t>...</w:t>
      </w:r>
      <w:r w:rsidRPr="002E208F">
        <w:rPr>
          <w:rFonts w:ascii="Times New Roman" w:hAnsi="Times New Roman" w:cs="Times New Roman"/>
          <w:sz w:val="28"/>
          <w:szCs w:val="24"/>
        </w:rPr>
        <w:t>….</w:t>
      </w:r>
      <w:proofErr w:type="gramEnd"/>
      <w:r>
        <w:rPr>
          <w:rFonts w:ascii="Times New Roman" w:hAnsi="Times New Roman" w:cs="Times New Roman"/>
          <w:sz w:val="28"/>
          <w:szCs w:val="24"/>
        </w:rPr>
        <w:t>8</w:t>
      </w:r>
    </w:p>
    <w:p w14:paraId="4734495F" w14:textId="714F39A2" w:rsidR="002E208F" w:rsidRDefault="002E208F" w:rsidP="00A227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E2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Список литературы…………………………………………………………</w:t>
      </w:r>
      <w:r w:rsidR="00A2277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…...</w:t>
      </w:r>
      <w:r w:rsidR="00F520C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r w:rsidRPr="002E20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3A50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</w:p>
    <w:p w14:paraId="0F020D22" w14:textId="1D461FBA" w:rsidR="00A22772" w:rsidRPr="002E208F" w:rsidRDefault="00A22772" w:rsidP="00A227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</w:t>
      </w:r>
      <w:r w:rsidR="000109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0109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10</w:t>
      </w:r>
    </w:p>
    <w:p w14:paraId="35D942CC" w14:textId="77777777" w:rsidR="002E208F" w:rsidRDefault="002E208F" w:rsidP="002E208F">
      <w:pPr>
        <w:shd w:val="clear" w:color="auto" w:fill="FFFFFF"/>
        <w:spacing w:after="0" w:line="240" w:lineRule="auto"/>
        <w:ind w:left="4536" w:firstLine="709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54ACA987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6EB3B467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0EDB58ED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68C9CC00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4F1AB3C2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10B5C4E5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03ECF666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2BA6ED5B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37763348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4E9BEAE6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79B115E9" w14:textId="67A02B3E" w:rsidR="002E208F" w:rsidRDefault="002E208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06A7C8E9" w14:textId="53624B25" w:rsidR="002E208F" w:rsidRDefault="002E208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7CE9B283" w14:textId="2C725742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398A48A2" w14:textId="09113789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748C3D96" w14:textId="432393E2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46ED30A0" w14:textId="146F36B4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0992634C" w14:textId="4FF80E29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7A441388" w14:textId="20AE440A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58750262" w14:textId="1BE93FC6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5E403E0F" w14:textId="6199A8F4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5EF37ADF" w14:textId="3DBD9BDF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2E119234" w14:textId="7322A6B6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13627B72" w14:textId="44268A79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159B176E" w14:textId="79DE97C5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6B716556" w14:textId="78498F59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390D33F5" w14:textId="4A8F03C3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6B902DCC" w14:textId="1539E2C6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68BD7C8D" w14:textId="48601705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296006F1" w14:textId="0FA107CC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2FB4E651" w14:textId="77777777" w:rsidR="00F520CF" w:rsidRDefault="00F520C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22DD1E09" w14:textId="2745F4BB" w:rsidR="002E208F" w:rsidRDefault="002E208F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41CA80C7" w14:textId="77777777" w:rsidR="00A22772" w:rsidRDefault="00A22772" w:rsidP="002E208F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084F7E73" w14:textId="77777777" w:rsidR="002E208F" w:rsidRDefault="002E208F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</w:p>
    <w:p w14:paraId="33D556A8" w14:textId="19A2742C" w:rsidR="00AB04E9" w:rsidRPr="0003281A" w:rsidRDefault="00AB04E9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«Конструируя, </w:t>
      </w:r>
    </w:p>
    <w:p w14:paraId="1A6A452C" w14:textId="77777777" w:rsidR="00AB04E9" w:rsidRPr="0003281A" w:rsidRDefault="00AB04E9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ребенок действует, </w:t>
      </w:r>
    </w:p>
    <w:p w14:paraId="79EC702A" w14:textId="77777777" w:rsidR="00AB04E9" w:rsidRPr="0003281A" w:rsidRDefault="00AB04E9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как зодчий, возводящий здание </w:t>
      </w:r>
    </w:p>
    <w:p w14:paraId="7E97EA86" w14:textId="77777777" w:rsidR="00AB04E9" w:rsidRPr="0003281A" w:rsidRDefault="00AB04E9" w:rsidP="0003281A">
      <w:pPr>
        <w:shd w:val="clear" w:color="auto" w:fill="FFFFFF"/>
        <w:spacing w:after="0" w:line="240" w:lineRule="auto"/>
        <w:ind w:left="4536" w:firstLine="709"/>
        <w:jc w:val="right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собственного интеллекта».</w:t>
      </w:r>
    </w:p>
    <w:p w14:paraId="5AC5D0D7" w14:textId="77777777" w:rsidR="006A1A2D" w:rsidRPr="0003281A" w:rsidRDefault="006A1A2D" w:rsidP="000328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58B437" w14:textId="77777777" w:rsidR="00EE6893" w:rsidRPr="00EE6893" w:rsidRDefault="00EE6893" w:rsidP="00EE6893">
      <w:pPr>
        <w:ind w:right="-2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EE6893">
        <w:rPr>
          <w:rFonts w:ascii="Times New Roman" w:hAnsi="Times New Roman" w:cs="Times New Roman"/>
          <w:b/>
          <w:sz w:val="28"/>
          <w:szCs w:val="24"/>
        </w:rPr>
        <w:t>Пояснительная записка.</w:t>
      </w:r>
    </w:p>
    <w:p w14:paraId="0B06A170" w14:textId="77777777" w:rsidR="00EE6893" w:rsidRPr="00EE6893" w:rsidRDefault="00EE6893" w:rsidP="00EE689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9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обществу необходимы социально активные, самостоятельные и творческие люди, способные к саморазвитию. Инновационные процессы в системе образования требуют новой организации системы в целом.</w:t>
      </w:r>
    </w:p>
    <w:p w14:paraId="186BF80B" w14:textId="77777777" w:rsidR="00EE6893" w:rsidRPr="00EE6893" w:rsidRDefault="00EE6893" w:rsidP="00EE689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мотивации развития и обучения дошкольников, а также творческой познавательной деятельности, – вот главные задачи, которые стоят сегодня перед педагогом в рамках федеральных государственных образовательных стандартов. Эти непростые задачи, в первую очередь, требуют создания особых условий обучения. В связи с этим огромное значение отведено конструированию.</w:t>
      </w:r>
    </w:p>
    <w:p w14:paraId="011773E0" w14:textId="14CE7853" w:rsidR="00EE6893" w:rsidRPr="00EE6893" w:rsidRDefault="00EE6893" w:rsidP="00EE6893">
      <w:pPr>
        <w:spacing w:after="0" w:line="240" w:lineRule="auto"/>
        <w:ind w:right="-2" w:firstLine="709"/>
        <w:jc w:val="both"/>
        <w:outlineLvl w:val="0"/>
        <w:rPr>
          <w:rFonts w:ascii="Times New Roman" w:eastAsia="ArialMT" w:hAnsi="Times New Roman" w:cs="Times New Roman"/>
          <w:color w:val="000000" w:themeColor="text1"/>
          <w:sz w:val="28"/>
          <w:szCs w:val="28"/>
        </w:rPr>
      </w:pPr>
      <w:r w:rsidRPr="00EE6893">
        <w:rPr>
          <w:rFonts w:ascii="Times New Roman" w:hAnsi="Times New Roman" w:cs="Times New Roman"/>
          <w:color w:val="000000" w:themeColor="text1"/>
          <w:sz w:val="28"/>
          <w:szCs w:val="32"/>
          <w:shd w:val="clear" w:color="auto" w:fill="FFFFFF"/>
        </w:rPr>
        <w:t>Использование LEGO-конструкторов в образовательной работе с детьми выступает оптимальным средством формирования навыков конструктивно-игровой деятельности и критерием психофизического развития детей дошкольного возраста,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</w:t>
      </w:r>
      <w:r w:rsidRPr="00EE6893">
        <w:rPr>
          <w:rFonts w:ascii="Times New Roman" w:hAnsi="Times New Roman" w:cs="Times New Roman"/>
          <w:sz w:val="28"/>
          <w:szCs w:val="28"/>
        </w:rPr>
        <w:br/>
      </w:r>
      <w:r w:rsidRPr="00EE6893">
        <w:rPr>
          <w:rFonts w:ascii="Times New Roman" w:eastAsia="ArialMT" w:hAnsi="Times New Roman" w:cs="Times New Roman"/>
          <w:color w:val="000000" w:themeColor="text1"/>
          <w:sz w:val="28"/>
          <w:szCs w:val="28"/>
        </w:rPr>
        <w:t xml:space="preserve">Используя образовательную технологию </w:t>
      </w:r>
      <w:r w:rsidRPr="00EE6893">
        <w:rPr>
          <w:rFonts w:ascii="Times New Roman" w:eastAsia="ArialMT" w:hAnsi="Times New Roman" w:cs="Times New Roman"/>
          <w:color w:val="000000" w:themeColor="text1"/>
          <w:sz w:val="28"/>
          <w:szCs w:val="28"/>
          <w:lang w:val="en-US"/>
        </w:rPr>
        <w:t>LEGO</w:t>
      </w:r>
      <w:r w:rsidRPr="00EE6893">
        <w:rPr>
          <w:rFonts w:ascii="Times New Roman" w:eastAsia="ArialMT" w:hAnsi="Times New Roman" w:cs="Times New Roman"/>
          <w:color w:val="000000" w:themeColor="text1"/>
          <w:sz w:val="28"/>
          <w:szCs w:val="28"/>
        </w:rPr>
        <w:t xml:space="preserve">, дети разрабатывают, конструируют, программируют и испытывают роботов. В совместной работе дети развивают свои индивидуальные творческие способности, коллективно преодолевают творческие проблемы, получают важные фундаментальные и технические знания. Они становятся более коммуникабельными, развивают навыки организации и проведения исследований, что безусловно способствует их успехам в дальнейшем школьном </w:t>
      </w:r>
      <w:r w:rsidR="00261A21" w:rsidRPr="00EE6893">
        <w:rPr>
          <w:rFonts w:ascii="Times New Roman" w:eastAsia="ArialMT" w:hAnsi="Times New Roman" w:cs="Times New Roman"/>
          <w:color w:val="000000" w:themeColor="text1"/>
          <w:sz w:val="28"/>
          <w:szCs w:val="28"/>
        </w:rPr>
        <w:t>образовании, в</w:t>
      </w:r>
      <w:r w:rsidRPr="00EE6893">
        <w:rPr>
          <w:rFonts w:ascii="Times New Roman" w:eastAsia="ArialMT" w:hAnsi="Times New Roman" w:cs="Times New Roman"/>
          <w:color w:val="000000" w:themeColor="text1"/>
          <w:sz w:val="28"/>
          <w:szCs w:val="28"/>
        </w:rPr>
        <w:t xml:space="preserve"> будущей работе.</w:t>
      </w:r>
    </w:p>
    <w:p w14:paraId="4F173661" w14:textId="77777777" w:rsidR="00EE6893" w:rsidRPr="00EE6893" w:rsidRDefault="00EE6893" w:rsidP="00EE6893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689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Важнейшей отличительной особенностью стандартов нового поколения является системно-деятельностный подход, предполагающий чередование практических и умственных действий ребёнка. ФГОС дошкольного образования предусматривает отказ от учебной модели, что требует от воспитателей и педагогов обращения к новым нетрадиционным формам работы с детьми. В этом смысле конструктивная созидательная деятельность является идеальной формой работы, которая позволяет педагогу сочетать образование, воспитание и развитие своих подопечных в режиме игры.</w:t>
      </w:r>
    </w:p>
    <w:p w14:paraId="6596E83F" w14:textId="67A0E847" w:rsidR="00EE6893" w:rsidRDefault="00EE6893" w:rsidP="000177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FBCCD4" w14:textId="30ED9D1C" w:rsidR="00261A21" w:rsidRDefault="00261A21" w:rsidP="000177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B10893" w14:textId="70A2BB3A" w:rsidR="00261A21" w:rsidRDefault="00261A21" w:rsidP="0001772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F59961" w14:textId="77777777" w:rsidR="00261A21" w:rsidRDefault="00261A21" w:rsidP="000177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F809E" w14:textId="77777777" w:rsidR="00A22772" w:rsidRPr="0003281A" w:rsidRDefault="00A22772" w:rsidP="00A4649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14:paraId="1D03443C" w14:textId="77777777" w:rsidR="00F00D97" w:rsidRPr="0003281A" w:rsidRDefault="00AB04E9" w:rsidP="00017721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03281A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14:paraId="215D632D" w14:textId="77777777" w:rsidR="000B423A" w:rsidRPr="0003281A" w:rsidRDefault="000B423A" w:rsidP="00017721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Cs/>
          <w:smallCaps/>
          <w:color w:val="FF0000"/>
          <w:sz w:val="28"/>
          <w:szCs w:val="28"/>
        </w:rPr>
      </w:pPr>
    </w:p>
    <w:p w14:paraId="16B283BA" w14:textId="61644820" w:rsidR="003B5976" w:rsidRPr="0003281A" w:rsidRDefault="00F00D97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настоящий момент вс</w:t>
      </w:r>
      <w:r w:rsidR="00017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большую значимость и актуальность приобретает в детском саду 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конструирование и образовательная робототехника</w:t>
      </w:r>
      <w:r w:rsidR="00ED45CB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дают возможность на ранних </w:t>
      </w:r>
      <w:r w:rsidR="00155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этапах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выявить технические наклонности детей и развивать их в этом направлении.   </w:t>
      </w:r>
      <w:r w:rsidR="003B5976" w:rsidRPr="000328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Конструкторы LEGO спроектированы таким образом, чтобы ребенок в процессе занимательной игры </w:t>
      </w:r>
      <w:r w:rsidR="006A1A2D" w:rsidRPr="000328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может </w:t>
      </w:r>
      <w:r w:rsidR="003B5976" w:rsidRPr="000328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получить максимум информации о современной науке и технике и освоить ее.</w:t>
      </w:r>
    </w:p>
    <w:p w14:paraId="597429E5" w14:textId="6359CE58" w:rsidR="00675D4B" w:rsidRDefault="003B5976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ДОУ идет реализация проекта «</w:t>
      </w:r>
      <w:r w:rsidRPr="000328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LEGO</w:t>
      </w:r>
      <w:r w:rsidRPr="000328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мир без границ</w:t>
      </w:r>
      <w:r w:rsidR="000B423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8E3ED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B423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направленного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создание системы работы   по формированию первоначальных навыков </w:t>
      </w:r>
      <w:proofErr w:type="spellStart"/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инженерно</w:t>
      </w:r>
      <w:proofErr w:type="spellEnd"/>
      <w:r w:rsidR="001557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2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технического творчества дошкольников посредством внедрения LEGO </w:t>
      </w:r>
      <w:r w:rsidR="000B423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</w:t>
      </w:r>
      <w:r w:rsidR="000B423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робот</w:t>
      </w:r>
      <w:r w:rsidR="006A1A2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0B423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ехники 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образовательное пространство ДОУ.  </w:t>
      </w:r>
    </w:p>
    <w:p w14:paraId="6B08EC78" w14:textId="5999ADC1" w:rsidR="001557B3" w:rsidRDefault="001557B3" w:rsidP="00155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57B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7152B8" wp14:editId="766D4915">
            <wp:extent cx="5524874" cy="3420413"/>
            <wp:effectExtent l="0" t="0" r="0" b="889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36" cy="343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7AB9A27" w14:textId="0337BC2F" w:rsidR="001557B3" w:rsidRPr="001557B3" w:rsidRDefault="001557B3" w:rsidP="001557B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Модель проекта «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LEGO</w:t>
      </w:r>
      <w:r w:rsidRPr="001557B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 мир без границ»</w:t>
      </w:r>
    </w:p>
    <w:p w14:paraId="3F53C7C2" w14:textId="668A35B1" w:rsidR="00675D4B" w:rsidRPr="0003281A" w:rsidRDefault="00675D4B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Целенаправленное систематическое обучение детей дошкольного возраста </w:t>
      </w:r>
      <w:proofErr w:type="spellStart"/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-конструированию и робототехнике играет большую роль при подготовке к школе.  Оно способствует формированию умению учиться, добиваться результата, получать новые знания об окружающем мире, закладывает предпосылки первой учебной деятельности.  Важно, что эта работа не заканчивается в детском саду, а имеет продолжение в школе.</w:t>
      </w:r>
    </w:p>
    <w:p w14:paraId="6551FA8B" w14:textId="1A1EAD3F" w:rsidR="003B5976" w:rsidRPr="0003281A" w:rsidRDefault="003B5976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этого проекта осуществляю реализацию дополнительного образования детей </w:t>
      </w:r>
      <w:r w:rsidR="00476AE2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развитию конструкт</w:t>
      </w:r>
      <w:r w:rsidR="0048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ивных</w:t>
      </w:r>
      <w:r w:rsidR="00476AE2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на основе LEGO</w:t>
      </w:r>
      <w:r w:rsidR="000B423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6AE2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конструирования, 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научно-технического и творческого потенциала на основе наборов LEGO WEDO</w:t>
      </w:r>
      <w:r w:rsidR="006A1A2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1A2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Education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A1A2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6A1A2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1A2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Classic</w:t>
      </w:r>
      <w:r w:rsidR="006A1A2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E3ED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LEGO</w:t>
      </w:r>
      <w:r w:rsidR="008E3ED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3ED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DUPLO</w:t>
      </w:r>
      <w:r w:rsidR="008E3EDD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5058A61" w14:textId="0CFAF987" w:rsidR="003B5976" w:rsidRDefault="00476AE2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образовательной деятельности</w:t>
      </w:r>
      <w:r w:rsidR="000B423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3A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нами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</w:t>
      </w:r>
      <w:r w:rsidR="007D3A0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реализован</w:t>
      </w:r>
      <w:r w:rsidR="007D3A0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</w:t>
      </w:r>
      <w:r w:rsidR="007D3A0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«Парк аттракционов», </w:t>
      </w:r>
      <w:r w:rsidR="007D3A0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«Мусороперерабатывающий завод», «Фабрика </w:t>
      </w:r>
      <w:r w:rsidR="007D3A0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сладостей», </w:t>
      </w:r>
      <w:r w:rsidR="00CB265F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котор</w:t>
      </w:r>
      <w:r w:rsidR="007D3A0A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–</w:t>
      </w:r>
      <w:r w:rsidR="00CB265F" w:rsidRPr="00032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конструктивного мышления средствами робототехники, формирование основ элементарного программирования.</w:t>
      </w:r>
    </w:p>
    <w:p w14:paraId="79A40486" w14:textId="74321487" w:rsidR="0057150A" w:rsidRDefault="0057150A" w:rsidP="003A50DF">
      <w:pPr>
        <w:pStyle w:val="a4"/>
        <w:shd w:val="clear" w:color="auto" w:fill="FFFFFF"/>
        <w:spacing w:before="0" w:beforeAutospacing="0" w:after="0" w:afterAutospacing="0" w:line="450" w:lineRule="atLeast"/>
        <w:ind w:right="-2"/>
        <w:jc w:val="center"/>
        <w:textAlignment w:val="baseline"/>
        <w:rPr>
          <w:rStyle w:val="a5"/>
          <w:color w:val="000000" w:themeColor="text1"/>
          <w:sz w:val="28"/>
          <w:szCs w:val="32"/>
          <w:bdr w:val="none" w:sz="0" w:space="0" w:color="auto" w:frame="1"/>
        </w:rPr>
      </w:pPr>
      <w:r w:rsidRPr="0057150A">
        <w:rPr>
          <w:rStyle w:val="a5"/>
          <w:color w:val="000000" w:themeColor="text1"/>
          <w:sz w:val="28"/>
          <w:szCs w:val="32"/>
          <w:bdr w:val="none" w:sz="0" w:space="0" w:color="auto" w:frame="1"/>
        </w:rPr>
        <w:t>Новизна</w:t>
      </w:r>
    </w:p>
    <w:p w14:paraId="404A6F10" w14:textId="77777777" w:rsidR="003A50DF" w:rsidRPr="003A50DF" w:rsidRDefault="003A50DF" w:rsidP="003A50DF">
      <w:pPr>
        <w:pStyle w:val="a4"/>
        <w:shd w:val="clear" w:color="auto" w:fill="FFFFFF"/>
        <w:spacing w:before="0" w:beforeAutospacing="0" w:after="0" w:afterAutospacing="0" w:line="450" w:lineRule="atLeast"/>
        <w:ind w:right="-2"/>
        <w:jc w:val="center"/>
        <w:textAlignment w:val="baseline"/>
        <w:rPr>
          <w:b/>
          <w:bCs/>
          <w:color w:val="000000" w:themeColor="text1"/>
          <w:sz w:val="28"/>
          <w:szCs w:val="32"/>
          <w:bdr w:val="none" w:sz="0" w:space="0" w:color="auto" w:frame="1"/>
        </w:rPr>
      </w:pPr>
    </w:p>
    <w:p w14:paraId="46A4A4CC" w14:textId="52D9E3C0" w:rsidR="0057150A" w:rsidRPr="0057150A" w:rsidRDefault="0057150A" w:rsidP="0057150A">
      <w:pPr>
        <w:pStyle w:val="a4"/>
        <w:shd w:val="clear" w:color="auto" w:fill="FFFFFF"/>
        <w:spacing w:before="0" w:beforeAutospacing="0" w:after="59" w:afterAutospacing="0"/>
        <w:ind w:right="-2" w:firstLine="709"/>
        <w:jc w:val="both"/>
        <w:textAlignment w:val="baseline"/>
        <w:rPr>
          <w:color w:val="000000" w:themeColor="text1"/>
          <w:sz w:val="28"/>
          <w:szCs w:val="32"/>
        </w:rPr>
      </w:pPr>
      <w:r w:rsidRPr="0057150A">
        <w:rPr>
          <w:color w:val="000000" w:themeColor="text1"/>
          <w:sz w:val="28"/>
          <w:szCs w:val="32"/>
        </w:rPr>
        <w:t xml:space="preserve">Новизна заключается в том, что позволяет дошкольникам в форме познавательной деятельности раскрыть практическую целесообразность LEGO-конструирования </w:t>
      </w:r>
      <w:r w:rsidRPr="0057150A">
        <w:rPr>
          <w:color w:val="000000" w:themeColor="text1"/>
          <w:sz w:val="28"/>
          <w:szCs w:val="32"/>
        </w:rPr>
        <w:t>и робототехники</w:t>
      </w:r>
      <w:r w:rsidRPr="0057150A">
        <w:rPr>
          <w:color w:val="000000" w:themeColor="text1"/>
          <w:sz w:val="28"/>
          <w:szCs w:val="32"/>
        </w:rPr>
        <w:t>, развить необходимые в дальнейшей жизни приобретенные умения и навыки. Интегрирование различных образовательных областей в кружке</w:t>
      </w:r>
      <w:r w:rsidRPr="0057150A">
        <w:rPr>
          <w:color w:val="000000" w:themeColor="text1"/>
          <w:sz w:val="28"/>
          <w:szCs w:val="32"/>
        </w:rPr>
        <w:t xml:space="preserve"> по робототехнике</w:t>
      </w:r>
      <w:r w:rsidRPr="0057150A">
        <w:rPr>
          <w:color w:val="000000" w:themeColor="text1"/>
          <w:sz w:val="28"/>
          <w:szCs w:val="32"/>
        </w:rPr>
        <w:t xml:space="preserve"> «Лига роботов» открывает возможности для реализации новых концепций дошкольников, овладения новыми навыками и расширения круга интересов.</w:t>
      </w:r>
    </w:p>
    <w:p w14:paraId="35530EB6" w14:textId="3525E995" w:rsidR="0057150A" w:rsidRPr="0057150A" w:rsidRDefault="0057150A" w:rsidP="0057150A">
      <w:pPr>
        <w:pStyle w:val="a4"/>
        <w:shd w:val="clear" w:color="auto" w:fill="FFFFFF"/>
        <w:spacing w:before="0" w:beforeAutospacing="0" w:after="59" w:afterAutospacing="0"/>
        <w:ind w:right="-2"/>
        <w:jc w:val="both"/>
        <w:textAlignment w:val="baseline"/>
        <w:rPr>
          <w:color w:val="000000" w:themeColor="text1"/>
          <w:sz w:val="28"/>
          <w:szCs w:val="32"/>
        </w:rPr>
      </w:pPr>
      <w:r w:rsidRPr="0057150A">
        <w:rPr>
          <w:color w:val="000000" w:themeColor="text1"/>
          <w:sz w:val="28"/>
          <w:szCs w:val="32"/>
        </w:rPr>
        <w:t>           </w:t>
      </w:r>
      <w:r w:rsidRPr="0057150A">
        <w:rPr>
          <w:color w:val="000000" w:themeColor="text1"/>
          <w:sz w:val="28"/>
          <w:szCs w:val="32"/>
        </w:rPr>
        <w:t>Работа направлена не столько</w:t>
      </w:r>
      <w:r w:rsidRPr="0057150A">
        <w:rPr>
          <w:color w:val="000000" w:themeColor="text1"/>
          <w:sz w:val="28"/>
          <w:szCs w:val="32"/>
        </w:rPr>
        <w:t xml:space="preserve">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LEGO-конструктор открыва</w:t>
      </w:r>
      <w:r w:rsidRPr="0057150A">
        <w:rPr>
          <w:color w:val="000000" w:themeColor="text1"/>
          <w:sz w:val="28"/>
          <w:szCs w:val="32"/>
        </w:rPr>
        <w:t>е</w:t>
      </w:r>
      <w:r w:rsidRPr="0057150A">
        <w:rPr>
          <w:color w:val="000000" w:themeColor="text1"/>
          <w:sz w:val="28"/>
          <w:szCs w:val="32"/>
        </w:rPr>
        <w:t>т ребенку новый мир, предоставля</w:t>
      </w:r>
      <w:r w:rsidRPr="0057150A">
        <w:rPr>
          <w:color w:val="000000" w:themeColor="text1"/>
          <w:sz w:val="28"/>
          <w:szCs w:val="32"/>
        </w:rPr>
        <w:t>е</w:t>
      </w:r>
      <w:r w:rsidRPr="0057150A">
        <w:rPr>
          <w:color w:val="000000" w:themeColor="text1"/>
          <w:sz w:val="28"/>
          <w:szCs w:val="32"/>
        </w:rPr>
        <w:t>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позитивный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</w:t>
      </w:r>
    </w:p>
    <w:p w14:paraId="4DA8265C" w14:textId="46D46EDD" w:rsidR="00EE6893" w:rsidRDefault="00EE6893" w:rsidP="005715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16FB4FA" w14:textId="77777777" w:rsidR="00EE6893" w:rsidRPr="0003281A" w:rsidRDefault="00EE6893" w:rsidP="00EE689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81A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14:paraId="457EC36C" w14:textId="77777777" w:rsidR="00EE6893" w:rsidRPr="0003281A" w:rsidRDefault="00EE6893" w:rsidP="00EE68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B1BCF97" w14:textId="77777777" w:rsidR="00EE6893" w:rsidRPr="0003281A" w:rsidRDefault="00EE6893" w:rsidP="00EE6893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81A">
        <w:rPr>
          <w:rFonts w:ascii="Times New Roman" w:hAnsi="Times New Roman" w:cs="Times New Roman"/>
          <w:sz w:val="28"/>
          <w:szCs w:val="28"/>
        </w:rPr>
        <w:t>У детей недостаточно сформированы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навыки конструктивного и технического творчества дошкольников </w:t>
      </w:r>
    </w:p>
    <w:p w14:paraId="5EADED26" w14:textId="3EC1FF9C" w:rsidR="00EE6893" w:rsidRPr="0057150A" w:rsidRDefault="00EE6893" w:rsidP="0057150A">
      <w:pPr>
        <w:pStyle w:val="a3"/>
        <w:numPr>
          <w:ilvl w:val="0"/>
          <w:numId w:val="1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81A">
        <w:rPr>
          <w:rFonts w:ascii="Times New Roman" w:hAnsi="Times New Roman" w:cs="Times New Roman"/>
          <w:sz w:val="28"/>
          <w:szCs w:val="28"/>
        </w:rPr>
        <w:t>Недостаточно организована работа по выявлению конструктивных и технических способностей детей дошкольного возраста и их совершенствованию.</w:t>
      </w:r>
    </w:p>
    <w:p w14:paraId="6378F8C4" w14:textId="77777777" w:rsidR="0004757A" w:rsidRPr="0003281A" w:rsidRDefault="0004757A" w:rsidP="00483AF0">
      <w:pPr>
        <w:pStyle w:val="a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0DEB3BC0" w14:textId="3377E6F4" w:rsidR="00CB265F" w:rsidRPr="0057150A" w:rsidRDefault="00CB265F" w:rsidP="0057150A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7150A">
        <w:rPr>
          <w:b/>
          <w:sz w:val="28"/>
          <w:szCs w:val="28"/>
        </w:rPr>
        <w:t>Ожидаемые результаты</w:t>
      </w:r>
    </w:p>
    <w:p w14:paraId="082ED5AE" w14:textId="77777777" w:rsidR="00483AF0" w:rsidRDefault="000D0C86" w:rsidP="00017721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детьми модел</w:t>
      </w:r>
      <w:r w:rsidR="007D3A0A"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разных видов конструкторов по собственному желанию</w:t>
      </w:r>
      <w:r w:rsidR="00483AF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45FE874" w14:textId="3D4E841B" w:rsidR="000D0C86" w:rsidRPr="0003281A" w:rsidRDefault="000D0C86" w:rsidP="00017721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технического творчества;</w:t>
      </w:r>
    </w:p>
    <w:p w14:paraId="3E656A5B" w14:textId="2D0303C2" w:rsidR="000D0C86" w:rsidRPr="0003281A" w:rsidRDefault="000D0C86" w:rsidP="00017721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умения работать по заданному алгоритму, инструкциям, схемам;</w:t>
      </w:r>
    </w:p>
    <w:p w14:paraId="53ADF216" w14:textId="77777777" w:rsidR="000D0C86" w:rsidRPr="0003281A" w:rsidRDefault="000D0C86" w:rsidP="00017721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совершенствование умения презентовать свою модель;  </w:t>
      </w:r>
    </w:p>
    <w:p w14:paraId="532D0557" w14:textId="67B3E7AA" w:rsidR="00CB265F" w:rsidRPr="0003281A" w:rsidRDefault="00CB265F" w:rsidP="00017721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03281A">
        <w:rPr>
          <w:rFonts w:ascii="Times New Roman" w:hAnsi="Times New Roman" w:cs="Times New Roman"/>
          <w:color w:val="111111"/>
          <w:sz w:val="28"/>
          <w:szCs w:val="28"/>
        </w:rPr>
        <w:t>формирование устойчивого интереса к</w:t>
      </w:r>
      <w:r w:rsidR="000B423A" w:rsidRPr="0003281A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робототехнике</w:t>
      </w:r>
      <w:r w:rsidR="000B423A"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и </w:t>
      </w:r>
      <w:proofErr w:type="spellStart"/>
      <w:r w:rsidR="000B423A"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лего</w:t>
      </w:r>
      <w:proofErr w:type="spellEnd"/>
      <w:r w:rsidR="000B423A"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6A1A2D"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–</w:t>
      </w:r>
      <w:r w:rsidR="000B423A"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конструированию</w:t>
      </w:r>
      <w:r w:rsidR="006A1A2D"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;</w:t>
      </w:r>
      <w:r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0B423A" w:rsidRPr="0003281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14:paraId="0132C229" w14:textId="77777777" w:rsidR="00CB265F" w:rsidRPr="0003281A" w:rsidRDefault="00CB265F" w:rsidP="0001772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color w:val="111111"/>
          <w:sz w:val="28"/>
          <w:szCs w:val="28"/>
        </w:rPr>
      </w:pPr>
      <w:r w:rsidRPr="0003281A">
        <w:rPr>
          <w:color w:val="111111"/>
          <w:sz w:val="28"/>
          <w:szCs w:val="28"/>
        </w:rPr>
        <w:t>формирование умения довести решение задачи до готовности</w:t>
      </w:r>
      <w:r w:rsidR="000B423A" w:rsidRPr="0003281A">
        <w:rPr>
          <w:color w:val="111111"/>
          <w:sz w:val="28"/>
          <w:szCs w:val="28"/>
        </w:rPr>
        <w:t xml:space="preserve"> </w:t>
      </w:r>
      <w:r w:rsidRPr="0003281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модели</w:t>
      </w:r>
      <w:r w:rsidRPr="0003281A">
        <w:rPr>
          <w:color w:val="111111"/>
          <w:sz w:val="28"/>
          <w:szCs w:val="28"/>
        </w:rPr>
        <w:t>;</w:t>
      </w:r>
    </w:p>
    <w:p w14:paraId="134F536C" w14:textId="77777777" w:rsidR="00CB265F" w:rsidRPr="0003281A" w:rsidRDefault="000D0C86" w:rsidP="00017721">
      <w:pPr>
        <w:pStyle w:val="a4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03281A">
        <w:rPr>
          <w:color w:val="111111"/>
          <w:sz w:val="28"/>
          <w:szCs w:val="28"/>
        </w:rPr>
        <w:t>развитие</w:t>
      </w:r>
      <w:r w:rsidR="00CB265F" w:rsidRPr="0003281A">
        <w:rPr>
          <w:color w:val="111111"/>
          <w:sz w:val="28"/>
          <w:szCs w:val="28"/>
        </w:rPr>
        <w:t xml:space="preserve"> умения работать над </w:t>
      </w:r>
      <w:r w:rsidR="00CB265F" w:rsidRPr="0003281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проектом в </w:t>
      </w:r>
      <w:r w:rsidRPr="0003281A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паре, малой группе</w:t>
      </w:r>
      <w:r w:rsidR="00CB265F" w:rsidRPr="0003281A">
        <w:rPr>
          <w:color w:val="111111"/>
          <w:sz w:val="28"/>
          <w:szCs w:val="28"/>
        </w:rPr>
        <w:t>.</w:t>
      </w:r>
    </w:p>
    <w:p w14:paraId="6540165F" w14:textId="77777777" w:rsidR="00CB265F" w:rsidRPr="0003281A" w:rsidRDefault="00CB265F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A7326F" w14:textId="77777777" w:rsidR="00AB04E9" w:rsidRPr="0003281A" w:rsidRDefault="00AB04E9" w:rsidP="000177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281A">
        <w:rPr>
          <w:rFonts w:ascii="Times New Roman" w:hAnsi="Times New Roman" w:cs="Times New Roman"/>
          <w:b/>
          <w:sz w:val="28"/>
          <w:szCs w:val="28"/>
        </w:rPr>
        <w:t>Этапы реализации проекта.</w:t>
      </w:r>
    </w:p>
    <w:p w14:paraId="3746AE7B" w14:textId="77777777" w:rsidR="006A1A2D" w:rsidRPr="0003281A" w:rsidRDefault="00231B89" w:rsidP="000177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8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 – организационно-подготовительный</w:t>
      </w:r>
    </w:p>
    <w:p w14:paraId="2DA07C93" w14:textId="77777777" w:rsidR="006A1A2D" w:rsidRPr="0003281A" w:rsidRDefault="006A1A2D" w:rsidP="000177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24"/>
        <w:gridCol w:w="3197"/>
        <w:gridCol w:w="3149"/>
      </w:tblGrid>
      <w:tr w:rsidR="006A1A2D" w:rsidRPr="00017721" w14:paraId="6AADB00A" w14:textId="77777777" w:rsidTr="006A1A2D">
        <w:tc>
          <w:tcPr>
            <w:tcW w:w="3473" w:type="dxa"/>
          </w:tcPr>
          <w:p w14:paraId="00D7EFB8" w14:textId="77777777" w:rsidR="006A1A2D" w:rsidRPr="00017721" w:rsidRDefault="00231B89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3474" w:type="dxa"/>
          </w:tcPr>
          <w:p w14:paraId="771410ED" w14:textId="77777777" w:rsidR="006A1A2D" w:rsidRPr="00017721" w:rsidRDefault="00231B89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педагога</w:t>
            </w:r>
          </w:p>
        </w:tc>
        <w:tc>
          <w:tcPr>
            <w:tcW w:w="3474" w:type="dxa"/>
          </w:tcPr>
          <w:p w14:paraId="57DA3EF2" w14:textId="77777777" w:rsidR="006A1A2D" w:rsidRPr="00017721" w:rsidRDefault="00231B89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родителей</w:t>
            </w:r>
          </w:p>
        </w:tc>
      </w:tr>
      <w:tr w:rsidR="006A1A2D" w:rsidRPr="00017721" w14:paraId="199BFD5D" w14:textId="77777777" w:rsidTr="006A1A2D">
        <w:tc>
          <w:tcPr>
            <w:tcW w:w="3473" w:type="dxa"/>
          </w:tcPr>
          <w:p w14:paraId="24475F94" w14:textId="692F6145" w:rsidR="00231B8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создание интереса к </w:t>
            </w:r>
            <w:proofErr w:type="spellStart"/>
            <w:r w:rsidR="00483A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л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его</w:t>
            </w:r>
            <w:proofErr w:type="spellEnd"/>
            <w:r w:rsidR="00483A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конструированию; </w:t>
            </w:r>
          </w:p>
          <w:p w14:paraId="612A727A" w14:textId="77777777" w:rsidR="00231B8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накопление личного опыта; </w:t>
            </w:r>
          </w:p>
          <w:p w14:paraId="347697A0" w14:textId="77777777" w:rsidR="00231B8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вхождение в игровую ситуацию; </w:t>
            </w:r>
          </w:p>
          <w:p w14:paraId="438E52D1" w14:textId="546A2BAB" w:rsidR="00864B0B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формулирование проблемы и задач вместе с педагогом</w:t>
            </w:r>
            <w:r w:rsidR="00864B0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14:paraId="44A39EC8" w14:textId="7BCB5BD1" w:rsidR="00231B8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 </w:t>
            </w:r>
            <w:r w:rsidR="007D3A0A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дети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высказ</w:t>
            </w:r>
            <w:r w:rsidR="007D3A0A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ывают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своё мнение</w:t>
            </w:r>
            <w:r w:rsidR="007D3A0A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14:paraId="540F2756" w14:textId="77777777" w:rsidR="006A1A2D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уточнение задач проекта.</w:t>
            </w:r>
          </w:p>
        </w:tc>
        <w:tc>
          <w:tcPr>
            <w:tcW w:w="3474" w:type="dxa"/>
          </w:tcPr>
          <w:p w14:paraId="6464EF6C" w14:textId="77777777" w:rsidR="00231B8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создание условий для реализации проекта; </w:t>
            </w:r>
          </w:p>
          <w:p w14:paraId="0F41F2A1" w14:textId="77777777" w:rsidR="00231B8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всестороннее изучение психолого-педагогической и научно-методической литературы; </w:t>
            </w:r>
          </w:p>
          <w:p w14:paraId="7005CFA5" w14:textId="77777777" w:rsidR="00965F1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-дифференциация потребностей педагога, детей и родителей в рамках существующей проблемы; </w:t>
            </w:r>
          </w:p>
          <w:p w14:paraId="29FBDFE2" w14:textId="77777777" w:rsidR="00965F1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965F1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определение конкретных целей, задач, способов решения проблемы; </w:t>
            </w:r>
          </w:p>
          <w:p w14:paraId="3EC8AD27" w14:textId="20AD2C39" w:rsidR="006A1A2D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965F1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определение продукт</w:t>
            </w:r>
            <w:r w:rsidR="007D3A0A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ов</w:t>
            </w:r>
            <w:r w:rsidR="00965F1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проекта;</w:t>
            </w:r>
          </w:p>
          <w:p w14:paraId="33A79905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-создание технологических карт, карт-схем построек.</w:t>
            </w:r>
          </w:p>
          <w:p w14:paraId="3FA62537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74" w:type="dxa"/>
          </w:tcPr>
          <w:p w14:paraId="63EE84FF" w14:textId="77777777" w:rsidR="00965F1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знакомство с проблемой проекта; </w:t>
            </w:r>
          </w:p>
          <w:p w14:paraId="5071188E" w14:textId="77777777" w:rsidR="00965F19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уточнение задач; </w:t>
            </w:r>
          </w:p>
          <w:p w14:paraId="1DC7EB56" w14:textId="77777777" w:rsidR="006A1A2D" w:rsidRPr="00017721" w:rsidRDefault="00231B89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подготовка необходимых для реализации проекта условий</w:t>
            </w:r>
            <w:r w:rsidR="00965F1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помощь в пополнении предметно-развивающей среды.</w:t>
            </w:r>
          </w:p>
        </w:tc>
      </w:tr>
    </w:tbl>
    <w:p w14:paraId="18F5AC99" w14:textId="77777777" w:rsidR="00017721" w:rsidRDefault="00017721" w:rsidP="0001772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567F2B" w14:textId="77777777" w:rsidR="00017721" w:rsidRDefault="00017721" w:rsidP="000177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078330" w14:textId="23EB1A23" w:rsidR="006A1A2D" w:rsidRPr="0003281A" w:rsidRDefault="00965F19" w:rsidP="0001772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3281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 – Практический</w:t>
      </w:r>
    </w:p>
    <w:p w14:paraId="2540BCE1" w14:textId="77777777" w:rsidR="00965F19" w:rsidRPr="0003281A" w:rsidRDefault="00965F19" w:rsidP="0001772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11"/>
        <w:gridCol w:w="3194"/>
        <w:gridCol w:w="3165"/>
      </w:tblGrid>
      <w:tr w:rsidR="00965F19" w:rsidRPr="00017721" w14:paraId="5766A410" w14:textId="77777777" w:rsidTr="00A84036">
        <w:tc>
          <w:tcPr>
            <w:tcW w:w="3473" w:type="dxa"/>
          </w:tcPr>
          <w:p w14:paraId="3F9AC1B4" w14:textId="77777777" w:rsidR="00965F19" w:rsidRPr="00017721" w:rsidRDefault="00965F19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3474" w:type="dxa"/>
          </w:tcPr>
          <w:p w14:paraId="2F05F88C" w14:textId="77777777" w:rsidR="00965F19" w:rsidRPr="00017721" w:rsidRDefault="00965F19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педагога</w:t>
            </w:r>
          </w:p>
        </w:tc>
        <w:tc>
          <w:tcPr>
            <w:tcW w:w="3474" w:type="dxa"/>
          </w:tcPr>
          <w:p w14:paraId="131CEAC1" w14:textId="77777777" w:rsidR="00965F19" w:rsidRPr="00017721" w:rsidRDefault="00965F19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родителей</w:t>
            </w:r>
          </w:p>
        </w:tc>
      </w:tr>
      <w:tr w:rsidR="00965F19" w:rsidRPr="00017721" w14:paraId="256961F2" w14:textId="77777777" w:rsidTr="00A84036">
        <w:tc>
          <w:tcPr>
            <w:tcW w:w="3473" w:type="dxa"/>
          </w:tcPr>
          <w:p w14:paraId="17B0CB43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систематизация знаний о деталях конструктора «Лего», соединении, креплении построек, конструктивных особенностях; </w:t>
            </w:r>
          </w:p>
          <w:p w14:paraId="74728DD2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конструирование постройки;</w:t>
            </w:r>
          </w:p>
          <w:p w14:paraId="69B7B23D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выполнение творческих заданий; </w:t>
            </w:r>
          </w:p>
          <w:p w14:paraId="473DBF3A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подготовка к защите проекта.</w:t>
            </w:r>
          </w:p>
        </w:tc>
        <w:tc>
          <w:tcPr>
            <w:tcW w:w="3474" w:type="dxa"/>
          </w:tcPr>
          <w:p w14:paraId="26DDF195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разработка календарно-перспективного плана реализации проекта с детьми; </w:t>
            </w:r>
          </w:p>
          <w:p w14:paraId="2B89AEFB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-разработка и апробирование конспектов с использованием активных методов обучения; </w:t>
            </w:r>
          </w:p>
          <w:p w14:paraId="5C0AA275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-создание методических пособий для конструктивной деятельности с использованием конструкторов “Лего”; </w:t>
            </w:r>
          </w:p>
          <w:p w14:paraId="1F074317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-организация конструктивной деятельности детей;</w:t>
            </w:r>
          </w:p>
          <w:p w14:paraId="74A58200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помощь детям в процессе реализации проекта</w:t>
            </w:r>
            <w:r w:rsidR="008578F0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;</w:t>
            </w:r>
          </w:p>
          <w:p w14:paraId="0C792021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- подготовка детей к защите проекта.</w:t>
            </w:r>
          </w:p>
        </w:tc>
        <w:tc>
          <w:tcPr>
            <w:tcW w:w="3474" w:type="dxa"/>
          </w:tcPr>
          <w:p w14:paraId="1DD25BA5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- помощь детям в процессе реализации проекта; </w:t>
            </w:r>
          </w:p>
          <w:p w14:paraId="2A1291A0" w14:textId="77777777" w:rsidR="00965F19" w:rsidRPr="00017721" w:rsidRDefault="00965F19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подготовка детей к защите проекта.</w:t>
            </w:r>
          </w:p>
        </w:tc>
      </w:tr>
    </w:tbl>
    <w:p w14:paraId="56DF4AF1" w14:textId="77777777" w:rsidR="00231B89" w:rsidRPr="0003281A" w:rsidRDefault="00231B89" w:rsidP="00017721">
      <w:pPr>
        <w:spacing w:after="0" w:line="240" w:lineRule="auto"/>
        <w:ind w:left="71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52"/>
        <w:gridCol w:w="4718"/>
      </w:tblGrid>
      <w:tr w:rsidR="009A5EC9" w:rsidRPr="00017721" w14:paraId="3ACEB1F4" w14:textId="77777777" w:rsidTr="00B9772B">
        <w:tc>
          <w:tcPr>
            <w:tcW w:w="5210" w:type="dxa"/>
          </w:tcPr>
          <w:p w14:paraId="288F9986" w14:textId="77777777" w:rsidR="009A5EC9" w:rsidRPr="00017721" w:rsidRDefault="009A5EC9" w:rsidP="00483A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Социально – коммуникативное развитие</w:t>
            </w:r>
          </w:p>
        </w:tc>
        <w:tc>
          <w:tcPr>
            <w:tcW w:w="5211" w:type="dxa"/>
          </w:tcPr>
          <w:p w14:paraId="28018252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Инициирует общение и совместную со сверстниками и взрослыми деятельность и активно участвует в ней.</w:t>
            </w:r>
          </w:p>
          <w:p w14:paraId="5CF1590E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Самостоятельно организует предметно–игровую среду, отражая окружающую действительность. </w:t>
            </w:r>
          </w:p>
          <w:p w14:paraId="31F2630D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Стремится стать участником коллективной сюжетно – ролевой игры с использованием построек.</w:t>
            </w:r>
          </w:p>
        </w:tc>
      </w:tr>
      <w:tr w:rsidR="009A5EC9" w:rsidRPr="00017721" w14:paraId="782B338B" w14:textId="77777777" w:rsidTr="00B9772B">
        <w:tc>
          <w:tcPr>
            <w:tcW w:w="5210" w:type="dxa"/>
          </w:tcPr>
          <w:p w14:paraId="268DBB61" w14:textId="5275E884" w:rsidR="009A5EC9" w:rsidRPr="00017721" w:rsidRDefault="009A5EC9" w:rsidP="00483A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Позна</w:t>
            </w:r>
            <w:r w:rsidR="00483AF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вательное развитие</w:t>
            </w:r>
          </w:p>
        </w:tc>
        <w:tc>
          <w:tcPr>
            <w:tcW w:w="5211" w:type="dxa"/>
          </w:tcPr>
          <w:p w14:paraId="265A34A2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Ребенок создаёт постройки, применяя разные средства для достижения результата (схемы, модели, рисунки, образцы).</w:t>
            </w:r>
          </w:p>
          <w:p w14:paraId="6DA1EDC3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Программируют постройки, усложняя программу, добавляя в неё новые блоки.</w:t>
            </w:r>
          </w:p>
        </w:tc>
      </w:tr>
      <w:tr w:rsidR="009A5EC9" w:rsidRPr="00017721" w14:paraId="6BDECB28" w14:textId="77777777" w:rsidTr="00B9772B">
        <w:tc>
          <w:tcPr>
            <w:tcW w:w="5210" w:type="dxa"/>
          </w:tcPr>
          <w:p w14:paraId="2C65564E" w14:textId="77777777" w:rsidR="009A5EC9" w:rsidRPr="00017721" w:rsidRDefault="009A5EC9" w:rsidP="00483A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Речевое развитие</w:t>
            </w:r>
          </w:p>
        </w:tc>
        <w:tc>
          <w:tcPr>
            <w:tcW w:w="5211" w:type="dxa"/>
          </w:tcPr>
          <w:p w14:paraId="46ACBD16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Уверенно презентуют проект, рассказывая о деталях конструктора, о способах сборки.</w:t>
            </w:r>
          </w:p>
        </w:tc>
      </w:tr>
      <w:tr w:rsidR="009A5EC9" w:rsidRPr="00017721" w14:paraId="2C055DFC" w14:textId="77777777" w:rsidTr="00B9772B">
        <w:tc>
          <w:tcPr>
            <w:tcW w:w="5210" w:type="dxa"/>
          </w:tcPr>
          <w:p w14:paraId="5D24B963" w14:textId="538F82DA" w:rsidR="009A5EC9" w:rsidRPr="00017721" w:rsidRDefault="009A5EC9" w:rsidP="00483A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Художественно </w:t>
            </w:r>
            <w:r w:rsidR="00F520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–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эстетическое развитие</w:t>
            </w:r>
          </w:p>
        </w:tc>
        <w:tc>
          <w:tcPr>
            <w:tcW w:w="5211" w:type="dxa"/>
          </w:tcPr>
          <w:p w14:paraId="64E8EE8B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Способен самостоятельно воспроизвести в конструкции увиденное.</w:t>
            </w:r>
          </w:p>
          <w:p w14:paraId="571433B2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Совершенствуются конструктивные способности. </w:t>
            </w:r>
          </w:p>
          <w:p w14:paraId="3D100E67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Совместно со взрослыми создает необходимые атрибуты по теме проекта.</w:t>
            </w:r>
          </w:p>
        </w:tc>
      </w:tr>
      <w:tr w:rsidR="009A5EC9" w:rsidRPr="00017721" w14:paraId="48085471" w14:textId="77777777" w:rsidTr="00B9772B">
        <w:tc>
          <w:tcPr>
            <w:tcW w:w="5210" w:type="dxa"/>
          </w:tcPr>
          <w:p w14:paraId="64F35AD8" w14:textId="77777777" w:rsidR="009A5EC9" w:rsidRPr="00017721" w:rsidRDefault="009A5EC9" w:rsidP="00483AF0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Физическое развитие</w:t>
            </w:r>
          </w:p>
        </w:tc>
        <w:tc>
          <w:tcPr>
            <w:tcW w:w="5211" w:type="dxa"/>
          </w:tcPr>
          <w:p w14:paraId="66F1098D" w14:textId="77777777" w:rsidR="009A5EC9" w:rsidRPr="00017721" w:rsidRDefault="009A5EC9" w:rsidP="00017721">
            <w:pPr>
              <w:ind w:firstLine="709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Дети хорошо используют пальчиковые игры для развития мелкой моторики, самостоятельно используют </w:t>
            </w:r>
            <w:proofErr w:type="spellStart"/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физминутки</w:t>
            </w:r>
            <w:proofErr w:type="spellEnd"/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14:paraId="4F4AEB13" w14:textId="77777777" w:rsidR="00965F19" w:rsidRPr="0003281A" w:rsidRDefault="00965F19" w:rsidP="00017721">
      <w:pPr>
        <w:spacing w:after="0" w:line="240" w:lineRule="auto"/>
        <w:ind w:left="71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829047C" w14:textId="483916BC" w:rsidR="00231B89" w:rsidRPr="0003281A" w:rsidRDefault="00965F19" w:rsidP="00017721">
      <w:pPr>
        <w:spacing w:after="0" w:line="240" w:lineRule="auto"/>
        <w:ind w:left="710"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03281A">
        <w:rPr>
          <w:rFonts w:ascii="Times New Roman" w:hAnsi="Times New Roman" w:cs="Times New Roman"/>
          <w:b/>
          <w:sz w:val="28"/>
          <w:szCs w:val="28"/>
        </w:rPr>
        <w:t xml:space="preserve">3 этап </w:t>
      </w:r>
      <w:r w:rsidR="00F520CF">
        <w:rPr>
          <w:rFonts w:ascii="Times New Roman" w:hAnsi="Times New Roman" w:cs="Times New Roman"/>
          <w:b/>
          <w:sz w:val="28"/>
          <w:szCs w:val="28"/>
        </w:rPr>
        <w:t>–</w:t>
      </w:r>
      <w:r w:rsidRPr="000328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281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Рефлексивно-обобщающий</w:t>
      </w:r>
    </w:p>
    <w:p w14:paraId="443F8A68" w14:textId="69154255" w:rsidR="008578F0" w:rsidRPr="0003281A" w:rsidRDefault="008578F0" w:rsidP="005715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281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Этот этап предполагает подведение итогов проекта, анализ достижения цели и решения задач, обозначенных в проекте.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88"/>
        <w:gridCol w:w="3189"/>
        <w:gridCol w:w="3193"/>
      </w:tblGrid>
      <w:tr w:rsidR="008578F0" w:rsidRPr="00017721" w14:paraId="5C9D4876" w14:textId="77777777" w:rsidTr="00A84036">
        <w:tc>
          <w:tcPr>
            <w:tcW w:w="3473" w:type="dxa"/>
          </w:tcPr>
          <w:p w14:paraId="54AD906C" w14:textId="77777777" w:rsidR="008578F0" w:rsidRPr="00017721" w:rsidRDefault="008578F0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детей</w:t>
            </w:r>
          </w:p>
        </w:tc>
        <w:tc>
          <w:tcPr>
            <w:tcW w:w="3474" w:type="dxa"/>
          </w:tcPr>
          <w:p w14:paraId="218A5481" w14:textId="77777777" w:rsidR="008578F0" w:rsidRPr="00017721" w:rsidRDefault="008578F0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педагога</w:t>
            </w:r>
          </w:p>
        </w:tc>
        <w:tc>
          <w:tcPr>
            <w:tcW w:w="3474" w:type="dxa"/>
          </w:tcPr>
          <w:p w14:paraId="52D8A776" w14:textId="77777777" w:rsidR="008578F0" w:rsidRPr="00017721" w:rsidRDefault="008578F0" w:rsidP="00483AF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Деятельность родителей</w:t>
            </w:r>
          </w:p>
        </w:tc>
      </w:tr>
      <w:tr w:rsidR="008578F0" w:rsidRPr="00017721" w14:paraId="47C2653E" w14:textId="77777777" w:rsidTr="00A84036">
        <w:tc>
          <w:tcPr>
            <w:tcW w:w="3473" w:type="dxa"/>
          </w:tcPr>
          <w:p w14:paraId="18F1B49B" w14:textId="29964E8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Представление проекта</w:t>
            </w:r>
            <w:r w:rsidR="00DA2A84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соревнованиях по робототехнике</w:t>
            </w:r>
            <w:r w:rsidR="009A5EC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0BAA5AB4" w14:textId="1377A466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9A5EC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Совместное конструирование с родителями;</w:t>
            </w:r>
          </w:p>
          <w:p w14:paraId="21666E4E" w14:textId="2B893A12" w:rsidR="00DA2A84" w:rsidRPr="00017721" w:rsidRDefault="008058E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Помощь в проведении мастер-класса</w:t>
            </w:r>
            <w:r w:rsidR="009A5EC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теме проекта;</w:t>
            </w:r>
          </w:p>
          <w:p w14:paraId="71A261AD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Помощь в оформлении выставки проекта.</w:t>
            </w:r>
          </w:p>
        </w:tc>
        <w:tc>
          <w:tcPr>
            <w:tcW w:w="3474" w:type="dxa"/>
          </w:tcPr>
          <w:p w14:paraId="7D8A24A7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Проведение открытого занятия с родителями для совместного конструирования с детьми;</w:t>
            </w:r>
          </w:p>
          <w:p w14:paraId="37AD0FC8" w14:textId="0248DBC7" w:rsidR="008058E9" w:rsidRPr="00017721" w:rsidRDefault="008058E9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Проведение мастер-класса </w:t>
            </w:r>
            <w:r w:rsidR="009A5EC9"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детей или педагогов;</w:t>
            </w:r>
          </w:p>
          <w:p w14:paraId="054341E7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Организация выставки проекта;</w:t>
            </w:r>
          </w:p>
          <w:p w14:paraId="0043F105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Оформление фотоотчёта о реализации проекта.</w:t>
            </w:r>
          </w:p>
          <w:p w14:paraId="498205D6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74" w:type="dxa"/>
          </w:tcPr>
          <w:p w14:paraId="1C26C55A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</w:t>
            </w: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совместном конструировании с детьми;</w:t>
            </w:r>
          </w:p>
          <w:p w14:paraId="166DD10F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177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Помощь в оформлении фотоотчёта.</w:t>
            </w:r>
          </w:p>
          <w:p w14:paraId="0DF9EB3E" w14:textId="77777777" w:rsidR="008578F0" w:rsidRPr="00017721" w:rsidRDefault="008578F0" w:rsidP="00017721">
            <w:pPr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532F7D23" w14:textId="77777777" w:rsidR="0004757A" w:rsidRPr="0003281A" w:rsidRDefault="0004757A" w:rsidP="0057150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76B82E8" w14:textId="176B822A" w:rsidR="00AB04E9" w:rsidRPr="00F520CF" w:rsidRDefault="00AB04E9" w:rsidP="00F520C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520C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 работы:</w:t>
      </w:r>
    </w:p>
    <w:p w14:paraId="6289C66F" w14:textId="77777777" w:rsidR="00DA2A84" w:rsidRPr="0003281A" w:rsidRDefault="00DA2A84" w:rsidP="00017721">
      <w:pPr>
        <w:spacing w:after="0" w:line="240" w:lineRule="auto"/>
        <w:ind w:left="-141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29D58205" w14:textId="085ACDB1" w:rsidR="00402AEA" w:rsidRPr="0003281A" w:rsidRDefault="00402AEA" w:rsidP="000177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81A">
        <w:rPr>
          <w:rFonts w:ascii="Times New Roman" w:hAnsi="Times New Roman" w:cs="Times New Roman"/>
          <w:sz w:val="28"/>
          <w:szCs w:val="28"/>
        </w:rPr>
        <w:t>В ходе проект</w:t>
      </w:r>
      <w:r w:rsidR="00483AF0">
        <w:rPr>
          <w:rFonts w:ascii="Times New Roman" w:hAnsi="Times New Roman" w:cs="Times New Roman"/>
          <w:sz w:val="28"/>
          <w:szCs w:val="28"/>
        </w:rPr>
        <w:t>ной деятельности</w:t>
      </w:r>
      <w:r w:rsidRPr="0003281A">
        <w:rPr>
          <w:rFonts w:ascii="Times New Roman" w:hAnsi="Times New Roman" w:cs="Times New Roman"/>
          <w:sz w:val="28"/>
          <w:szCs w:val="28"/>
        </w:rPr>
        <w:t xml:space="preserve"> у детей </w:t>
      </w:r>
      <w:r w:rsidR="00483AF0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Pr="0003281A">
        <w:rPr>
          <w:rFonts w:ascii="Times New Roman" w:hAnsi="Times New Roman" w:cs="Times New Roman"/>
          <w:sz w:val="28"/>
          <w:szCs w:val="28"/>
        </w:rPr>
        <w:t>конструктивные способности, логическое мышление, умение работать со схемами. Они</w:t>
      </w:r>
      <w:r w:rsidR="00483AF0">
        <w:rPr>
          <w:rFonts w:ascii="Times New Roman" w:hAnsi="Times New Roman" w:cs="Times New Roman"/>
          <w:sz w:val="28"/>
          <w:szCs w:val="28"/>
        </w:rPr>
        <w:t xml:space="preserve"> могут</w:t>
      </w:r>
      <w:r w:rsidRPr="0003281A">
        <w:rPr>
          <w:rFonts w:ascii="Times New Roman" w:hAnsi="Times New Roman" w:cs="Times New Roman"/>
          <w:sz w:val="28"/>
          <w:szCs w:val="28"/>
        </w:rPr>
        <w:t xml:space="preserve"> отстаивать свою точку зрения, анализировать схемы и модели, самостоятельно находя ответы на вопросы путём логических рассуждений. Сформированы умения творчески подходить к решению предложенных задач, умение доводить начатое дело до конца. Становится заметно, как дети сплотились, стали дружнее при работе в команде или в паре. Они радуются своим успехам и успехам своих сверстников. Воспитатели отметили, что</w:t>
      </w:r>
      <w:r w:rsidR="00864B0B">
        <w:rPr>
          <w:rFonts w:ascii="Times New Roman" w:hAnsi="Times New Roman" w:cs="Times New Roman"/>
          <w:sz w:val="28"/>
          <w:szCs w:val="28"/>
        </w:rPr>
        <w:t xml:space="preserve"> </w:t>
      </w:r>
      <w:r w:rsidRPr="0003281A">
        <w:rPr>
          <w:rFonts w:ascii="Times New Roman" w:hAnsi="Times New Roman" w:cs="Times New Roman"/>
          <w:sz w:val="28"/>
          <w:szCs w:val="28"/>
        </w:rPr>
        <w:t>дети</w:t>
      </w:r>
      <w:r w:rsidR="007E7A6D">
        <w:rPr>
          <w:rFonts w:ascii="Times New Roman" w:hAnsi="Times New Roman" w:cs="Times New Roman"/>
          <w:sz w:val="28"/>
          <w:szCs w:val="28"/>
        </w:rPr>
        <w:t>,</w:t>
      </w:r>
      <w:r w:rsidRPr="0003281A">
        <w:rPr>
          <w:rFonts w:ascii="Times New Roman" w:hAnsi="Times New Roman" w:cs="Times New Roman"/>
          <w:sz w:val="28"/>
          <w:szCs w:val="28"/>
        </w:rPr>
        <w:t xml:space="preserve"> посещающие кружок «Лига роботов» стали более усидчивыми, сконцентрированными и внимательными. А родители планируют продолжать развивать способности детей в сфере робототехники и в школе.</w:t>
      </w:r>
    </w:p>
    <w:p w14:paraId="483DB1D6" w14:textId="77777777" w:rsidR="00017721" w:rsidRDefault="00017721" w:rsidP="00017721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rStyle w:val="c9"/>
          <w:b/>
          <w:bCs/>
          <w:color w:val="000000"/>
          <w:sz w:val="28"/>
          <w:szCs w:val="28"/>
        </w:rPr>
      </w:pPr>
    </w:p>
    <w:p w14:paraId="5DD6649F" w14:textId="7CB7D908" w:rsidR="00402AEA" w:rsidRDefault="00402AEA" w:rsidP="00017721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rStyle w:val="c9"/>
          <w:b/>
          <w:bCs/>
          <w:color w:val="000000"/>
          <w:sz w:val="28"/>
          <w:szCs w:val="28"/>
        </w:rPr>
      </w:pPr>
      <w:r w:rsidRPr="0003281A">
        <w:rPr>
          <w:rStyle w:val="c9"/>
          <w:b/>
          <w:bCs/>
          <w:color w:val="000000"/>
          <w:sz w:val="28"/>
          <w:szCs w:val="28"/>
        </w:rPr>
        <w:t>Перспективы развития</w:t>
      </w:r>
    </w:p>
    <w:p w14:paraId="340DFB39" w14:textId="77777777" w:rsidR="00F520CF" w:rsidRPr="0003281A" w:rsidRDefault="00F520CF" w:rsidP="00017721">
      <w:pPr>
        <w:pStyle w:val="c7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14:paraId="25653763" w14:textId="54C91B30" w:rsidR="009A5EC9" w:rsidRPr="0003281A" w:rsidRDefault="00402AEA" w:rsidP="00017721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03281A">
        <w:rPr>
          <w:rStyle w:val="c3"/>
          <w:color w:val="000000"/>
          <w:sz w:val="28"/>
          <w:szCs w:val="28"/>
        </w:rPr>
        <w:t>Решение поставленных в проект</w:t>
      </w:r>
      <w:r w:rsidR="009A5EC9" w:rsidRPr="0003281A">
        <w:rPr>
          <w:rStyle w:val="c3"/>
          <w:color w:val="000000"/>
          <w:sz w:val="28"/>
          <w:szCs w:val="28"/>
        </w:rPr>
        <w:t>ах</w:t>
      </w:r>
      <w:r w:rsidRPr="0003281A">
        <w:rPr>
          <w:rStyle w:val="c3"/>
          <w:color w:val="000000"/>
          <w:sz w:val="28"/>
          <w:szCs w:val="28"/>
        </w:rPr>
        <w:t xml:space="preserve"> задач позволит организовать в детском саду условия, способствующие организации творческой продуктивной деятельности дошкольников на основе LEGO -конструирования и робототехники в образовательном процессе, что позволит заложить на этапе дошкольного детства начальные технические навыки. В результате, создаются условия не только для расширения границ социализации ребёнка в обществе, активизации познавательной деятельности, демонстрации своих успехов, но и закладываются истоки профориентационной работы, направленной на пропаганду профессий инженерно- технической направленности.</w:t>
      </w:r>
    </w:p>
    <w:p w14:paraId="3566B56F" w14:textId="404B4003" w:rsidR="0004757A" w:rsidRPr="0003281A" w:rsidRDefault="0004757A" w:rsidP="00017721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14:paraId="21E38104" w14:textId="0E72161D" w:rsidR="0004757A" w:rsidRPr="0003281A" w:rsidRDefault="0004757A" w:rsidP="00017721">
      <w:pPr>
        <w:pStyle w:val="c12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/>
          <w:bCs/>
          <w:color w:val="000000"/>
          <w:sz w:val="28"/>
          <w:szCs w:val="28"/>
        </w:rPr>
      </w:pPr>
      <w:r w:rsidRPr="0003281A">
        <w:rPr>
          <w:rStyle w:val="c3"/>
          <w:b/>
          <w:bCs/>
          <w:color w:val="000000"/>
          <w:sz w:val="28"/>
          <w:szCs w:val="28"/>
        </w:rPr>
        <w:t>Возможности использования проекта</w:t>
      </w:r>
    </w:p>
    <w:p w14:paraId="49C704B1" w14:textId="22E22374" w:rsidR="0004757A" w:rsidRPr="0003281A" w:rsidRDefault="0004757A" w:rsidP="00017721">
      <w:pPr>
        <w:pStyle w:val="c1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03281A">
        <w:rPr>
          <w:rStyle w:val="c3"/>
          <w:color w:val="000000"/>
          <w:sz w:val="28"/>
          <w:szCs w:val="28"/>
        </w:rPr>
        <w:t>Проект адресован педагогам ДОУ</w:t>
      </w:r>
      <w:r w:rsidR="00C353CE">
        <w:rPr>
          <w:rStyle w:val="c3"/>
          <w:color w:val="000000"/>
          <w:sz w:val="28"/>
          <w:szCs w:val="28"/>
        </w:rPr>
        <w:t>,</w:t>
      </w:r>
      <w:r w:rsidRPr="0003281A">
        <w:rPr>
          <w:rStyle w:val="c3"/>
          <w:color w:val="000000"/>
          <w:sz w:val="28"/>
          <w:szCs w:val="28"/>
        </w:rPr>
        <w:t xml:space="preserve"> педагогам дополнительного образования в рамках внедрения ФГОС ДО и всем заинтересованным лицам.</w:t>
      </w:r>
    </w:p>
    <w:p w14:paraId="6E379150" w14:textId="0E58CF18" w:rsidR="009A5EC9" w:rsidRPr="0003281A" w:rsidRDefault="009A5EC9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254913" w14:textId="070F7084" w:rsidR="00557BC4" w:rsidRDefault="00557BC4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65C38D7" w14:textId="4AFD757C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890E6BE" w14:textId="69F0F8EA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5C8A0671" w14:textId="36260A4C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C65D901" w14:textId="1A42DB93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11EE5293" w14:textId="7EE27F68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523EA6DA" w14:textId="4893CC97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91C9D10" w14:textId="09C25159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EB77156" w14:textId="5E83DE4F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03F47676" w14:textId="547146B6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18B296A7" w14:textId="164A32AD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3786DE8E" w14:textId="77777777" w:rsidR="00D44747" w:rsidRDefault="00D44747" w:rsidP="00557BC4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7464137" w14:textId="2CD9FFD9" w:rsidR="00557BC4" w:rsidRDefault="00261A21" w:rsidP="004D21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рекомендованной литературы:</w:t>
      </w:r>
    </w:p>
    <w:p w14:paraId="42390472" w14:textId="77777777" w:rsidR="004D21A6" w:rsidRDefault="004D21A6" w:rsidP="000177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BD5FAE" w14:textId="51C51249" w:rsidR="004D21A6" w:rsidRPr="004D21A6" w:rsidRDefault="004D21A6" w:rsidP="004D21A6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21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Богуславская, З.М. Конструирование для детей старшего дошкольного возраста / З.М. Богуславская, Е.О. Смирнова – Москва: Знание, 2006. </w:t>
      </w:r>
    </w:p>
    <w:p w14:paraId="560C6B2E" w14:textId="105B563C" w:rsidR="004D21A6" w:rsidRPr="004D21A6" w:rsidRDefault="004D21A6" w:rsidP="004D21A6">
      <w:pPr>
        <w:pStyle w:val="a3"/>
        <w:numPr>
          <w:ilvl w:val="0"/>
          <w:numId w:val="17"/>
        </w:numPr>
        <w:tabs>
          <w:tab w:val="clear" w:pos="720"/>
          <w:tab w:val="num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D21A6">
        <w:rPr>
          <w:rFonts w:ascii="Times New Roman" w:hAnsi="Times New Roman" w:cs="Times New Roman"/>
          <w:sz w:val="28"/>
          <w:szCs w:val="28"/>
        </w:rPr>
        <w:t xml:space="preserve">Бондаренко А.К. ЛЕГО-конструирование в детском саду/ А.К. Бондаренко – Москва: Просвещение. 2013. </w:t>
      </w:r>
    </w:p>
    <w:p w14:paraId="6F243D2F" w14:textId="1C560C61" w:rsidR="004D21A6" w:rsidRPr="004D21A6" w:rsidRDefault="004D21A6" w:rsidP="004D21A6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D21A6">
        <w:rPr>
          <w:rFonts w:ascii="Times New Roman" w:hAnsi="Times New Roman" w:cs="Times New Roman"/>
          <w:color w:val="000000" w:themeColor="text1"/>
          <w:sz w:val="28"/>
          <w:szCs w:val="28"/>
        </w:rPr>
        <w:t>Давидчук</w:t>
      </w:r>
      <w:proofErr w:type="spellEnd"/>
      <w:r w:rsidRPr="004D2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А.Н. Конструктивное творчество дошкольника / А.Н. </w:t>
      </w:r>
      <w:proofErr w:type="spellStart"/>
      <w:r w:rsidRPr="004D21A6">
        <w:rPr>
          <w:rFonts w:ascii="Times New Roman" w:hAnsi="Times New Roman" w:cs="Times New Roman"/>
          <w:color w:val="000000" w:themeColor="text1"/>
          <w:sz w:val="28"/>
          <w:szCs w:val="28"/>
        </w:rPr>
        <w:t>Давидчук</w:t>
      </w:r>
      <w:proofErr w:type="spellEnd"/>
      <w:r w:rsidRPr="004D21A6">
        <w:rPr>
          <w:rFonts w:ascii="Times New Roman" w:hAnsi="Times New Roman" w:cs="Times New Roman"/>
          <w:color w:val="000000" w:themeColor="text1"/>
          <w:sz w:val="28"/>
          <w:szCs w:val="28"/>
        </w:rPr>
        <w:t>. – Москва: Просвещение, 1975.</w:t>
      </w:r>
    </w:p>
    <w:p w14:paraId="5C4C36AC" w14:textId="2C259678" w:rsidR="004D21A6" w:rsidRPr="004D21A6" w:rsidRDefault="004D21A6" w:rsidP="004D21A6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21A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Ерофеева, Е.М. Конструирование для дошкольников: Книга для воспитателя детского сада. / Е.М. Ерофеева, Л.Н. Павлова, В.П. Новикова – Москва: ТЦ Сфера, 2007. </w:t>
      </w:r>
    </w:p>
    <w:p w14:paraId="72DA5566" w14:textId="586126D6" w:rsidR="004D21A6" w:rsidRPr="004D21A6" w:rsidRDefault="004D21A6" w:rsidP="004D21A6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Ишмакова</w:t>
      </w:r>
      <w:proofErr w:type="spellEnd"/>
      <w:r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 – Москва: Изд. </w:t>
      </w:r>
      <w:r w:rsidR="00F520CF"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олиграф. </w:t>
      </w:r>
      <w:r w:rsidR="00F520CF"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</w:t>
      </w:r>
      <w:r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ентр «Маска», 2013 </w:t>
      </w:r>
      <w:r w:rsidRPr="004D2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D0B1FFE" w14:textId="221BC918" w:rsidR="004D21A6" w:rsidRPr="004D21A6" w:rsidRDefault="004D21A6" w:rsidP="004D21A6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D21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21A6">
        <w:rPr>
          <w:rFonts w:ascii="Times New Roman" w:hAnsi="Times New Roman" w:cs="Times New Roman"/>
          <w:sz w:val="28"/>
          <w:szCs w:val="28"/>
        </w:rPr>
        <w:t xml:space="preserve">Козлова В.А. ЛЕГО-конструирование по математике для дошкольников/ В.А. Козлова – Москва: Академия, 2015. </w:t>
      </w:r>
    </w:p>
    <w:p w14:paraId="0A4129E5" w14:textId="1FB6E33B" w:rsidR="004D21A6" w:rsidRPr="004D21A6" w:rsidRDefault="004D21A6" w:rsidP="004D21A6">
      <w:pPr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Лусс</w:t>
      </w:r>
      <w:proofErr w:type="spellEnd"/>
      <w:r w:rsidRPr="004D21A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Т.В. Формирование навыков конструктивно-игровой деятельности у детей с помощью LEGO – Москва: Гуманитарный издательский центр ВЛАДОС, 2003 </w:t>
      </w:r>
    </w:p>
    <w:p w14:paraId="36B1063D" w14:textId="1142AF2F" w:rsidR="004D21A6" w:rsidRDefault="004D21A6" w:rsidP="004D21A6">
      <w:pPr>
        <w:pStyle w:val="a4"/>
        <w:numPr>
          <w:ilvl w:val="0"/>
          <w:numId w:val="17"/>
        </w:numPr>
        <w:shd w:val="clear" w:color="auto" w:fill="FFFFFF"/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4D21A6">
        <w:rPr>
          <w:color w:val="000000" w:themeColor="text1"/>
          <w:sz w:val="28"/>
          <w:szCs w:val="28"/>
        </w:rPr>
        <w:t xml:space="preserve">Парамонова Л.А. Конструирование // Истоки: Базисная программа развития ребенка-дошкольника. </w:t>
      </w:r>
      <w:r w:rsidR="00F520CF">
        <w:rPr>
          <w:color w:val="000000" w:themeColor="text1"/>
          <w:sz w:val="28"/>
          <w:szCs w:val="28"/>
        </w:rPr>
        <w:t>–</w:t>
      </w:r>
      <w:r w:rsidRPr="004D21A6">
        <w:rPr>
          <w:color w:val="000000" w:themeColor="text1"/>
          <w:sz w:val="28"/>
          <w:szCs w:val="28"/>
        </w:rPr>
        <w:t xml:space="preserve"> 2-е изд., </w:t>
      </w:r>
      <w:proofErr w:type="spellStart"/>
      <w:r w:rsidRPr="004D21A6">
        <w:rPr>
          <w:color w:val="000000" w:themeColor="text1"/>
          <w:sz w:val="28"/>
          <w:szCs w:val="28"/>
        </w:rPr>
        <w:t>испр</w:t>
      </w:r>
      <w:proofErr w:type="spellEnd"/>
      <w:r w:rsidRPr="004D21A6">
        <w:rPr>
          <w:color w:val="000000" w:themeColor="text1"/>
          <w:sz w:val="28"/>
          <w:szCs w:val="28"/>
        </w:rPr>
        <w:t xml:space="preserve">. </w:t>
      </w:r>
      <w:r w:rsidR="00F520CF" w:rsidRPr="004D21A6">
        <w:rPr>
          <w:color w:val="000000" w:themeColor="text1"/>
          <w:sz w:val="28"/>
          <w:szCs w:val="28"/>
        </w:rPr>
        <w:t>И</w:t>
      </w:r>
      <w:r w:rsidRPr="004D21A6">
        <w:rPr>
          <w:color w:val="000000" w:themeColor="text1"/>
          <w:sz w:val="28"/>
          <w:szCs w:val="28"/>
        </w:rPr>
        <w:t xml:space="preserve"> доп. – Москва: Просвещение, 2010. </w:t>
      </w:r>
    </w:p>
    <w:p w14:paraId="4647530C" w14:textId="3949DD4F" w:rsidR="003A50DF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1BBF364" w14:textId="02753F6A" w:rsidR="003A50DF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70E7130" w14:textId="30193AAC" w:rsidR="003A50DF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52ECA91B" w14:textId="5C205BBB" w:rsidR="003A50DF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606BF67D" w14:textId="28DC0648" w:rsidR="003A50DF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1BE9CF13" w14:textId="73B9DA59" w:rsidR="003A50DF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3BFA8F5A" w14:textId="165A55D3" w:rsidR="003A50DF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229B493C" w14:textId="77777777" w:rsidR="003A50DF" w:rsidRPr="004D21A6" w:rsidRDefault="003A50DF" w:rsidP="003A50DF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14:paraId="756F7E8D" w14:textId="0259590B" w:rsidR="00261A21" w:rsidRDefault="00F520CF" w:rsidP="00F520CF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</w:t>
      </w:r>
    </w:p>
    <w:p w14:paraId="38B9A5EE" w14:textId="2E0ED96E" w:rsidR="00F520CF" w:rsidRDefault="00F520CF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0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Фотографии проектов детей</w:t>
      </w:r>
    </w:p>
    <w:p w14:paraId="0AB8118D" w14:textId="528617BA" w:rsidR="00F520CF" w:rsidRDefault="00F520CF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491BAD" w14:textId="29D9D7EB" w:rsidR="00F520CF" w:rsidRDefault="00F520CF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F04ED43" wp14:editId="530D28FF">
            <wp:extent cx="4705350" cy="3529263"/>
            <wp:effectExtent l="133350" t="114300" r="133350" b="1670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552" cy="3537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53D08EC" w14:textId="15D80CA0" w:rsidR="00F520CF" w:rsidRPr="009E061A" w:rsidRDefault="009E061A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6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«Парк аттракционов»</w:t>
      </w:r>
    </w:p>
    <w:p w14:paraId="1C691D50" w14:textId="07963F9C" w:rsidR="009E061A" w:rsidRDefault="009E061A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130A55" w14:textId="50C3C939" w:rsidR="009E061A" w:rsidRDefault="009E061A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243F340" wp14:editId="3C300FE0">
            <wp:extent cx="4762161" cy="3571875"/>
            <wp:effectExtent l="133350" t="114300" r="133985" b="1619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313" cy="3574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0B7610" w14:textId="7D8AC412" w:rsidR="009E061A" w:rsidRDefault="009E061A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6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«Мой любимый зоопарк»</w:t>
      </w:r>
    </w:p>
    <w:p w14:paraId="4F90F3B4" w14:textId="350D152E" w:rsidR="009E061A" w:rsidRDefault="00331E00" w:rsidP="00F520CF">
      <w:pPr>
        <w:shd w:val="clear" w:color="auto" w:fill="FFFFFF"/>
        <w:spacing w:after="0" w:line="240" w:lineRule="auto"/>
        <w:ind w:firstLine="709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C57BFE3" wp14:editId="6C37D5AC">
            <wp:extent cx="5073015" cy="3172550"/>
            <wp:effectExtent l="114300" t="114300" r="108585" b="142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348" t="13968" r="34574" b="27024"/>
                    <a:stretch/>
                  </pic:blipFill>
                  <pic:spPr bwMode="auto">
                    <a:xfrm>
                      <a:off x="0" y="0"/>
                      <a:ext cx="5087293" cy="3181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1E00">
        <w:rPr>
          <w:noProof/>
        </w:rPr>
        <w:t xml:space="preserve"> </w:t>
      </w:r>
    </w:p>
    <w:p w14:paraId="51F25C8D" w14:textId="6CBD3D72" w:rsidR="00331E00" w:rsidRPr="00331E00" w:rsidRDefault="00331E00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31E00">
        <w:rPr>
          <w:rFonts w:ascii="Times New Roman" w:hAnsi="Times New Roman" w:cs="Times New Roman"/>
          <w:noProof/>
          <w:sz w:val="28"/>
          <w:szCs w:val="28"/>
        </w:rPr>
        <w:t>Проект «Фабрика сладостей»</w:t>
      </w:r>
    </w:p>
    <w:p w14:paraId="32EB310E" w14:textId="77777777" w:rsidR="00331E00" w:rsidRDefault="00331E00" w:rsidP="00F520CF">
      <w:pPr>
        <w:shd w:val="clear" w:color="auto" w:fill="FFFFFF"/>
        <w:spacing w:after="0" w:line="240" w:lineRule="auto"/>
        <w:ind w:firstLine="709"/>
        <w:jc w:val="center"/>
        <w:rPr>
          <w:noProof/>
        </w:rPr>
      </w:pPr>
    </w:p>
    <w:p w14:paraId="576830F8" w14:textId="230CE56C" w:rsidR="00331E00" w:rsidRDefault="00331E00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BA1BB16" wp14:editId="1E5E4F17">
            <wp:extent cx="5354079" cy="3381375"/>
            <wp:effectExtent l="133350" t="114300" r="151765" b="161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05" t="15393" r="32768" b="27879"/>
                    <a:stretch/>
                  </pic:blipFill>
                  <pic:spPr bwMode="auto">
                    <a:xfrm>
                      <a:off x="0" y="0"/>
                      <a:ext cx="5364376" cy="33878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A1F53" w14:textId="7908F8F0" w:rsidR="00331E00" w:rsidRPr="009E061A" w:rsidRDefault="00331E00" w:rsidP="00F520C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«Мусороперерабатывающий завод»</w:t>
      </w:r>
    </w:p>
    <w:sectPr w:rsidR="00331E00" w:rsidRPr="009E061A" w:rsidSect="00F520CF">
      <w:footerReference w:type="default" r:id="rId12"/>
      <w:pgSz w:w="11906" w:h="16838"/>
      <w:pgMar w:top="1134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CA152" w14:textId="77777777" w:rsidR="00F169F8" w:rsidRDefault="00F169F8" w:rsidP="00F520CF">
      <w:pPr>
        <w:spacing w:after="0" w:line="240" w:lineRule="auto"/>
      </w:pPr>
      <w:r>
        <w:separator/>
      </w:r>
    </w:p>
  </w:endnote>
  <w:endnote w:type="continuationSeparator" w:id="0">
    <w:p w14:paraId="490AC465" w14:textId="77777777" w:rsidR="00F169F8" w:rsidRDefault="00F169F8" w:rsidP="00F52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3687219"/>
      <w:docPartObj>
        <w:docPartGallery w:val="Page Numbers (Bottom of Page)"/>
        <w:docPartUnique/>
      </w:docPartObj>
    </w:sdtPr>
    <w:sdtEndPr/>
    <w:sdtContent>
      <w:p w14:paraId="3399F2A1" w14:textId="7D6C25CF" w:rsidR="00F520CF" w:rsidRDefault="00F520C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C27A3E" w14:textId="77777777" w:rsidR="00F520CF" w:rsidRDefault="00F520C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326A5" w14:textId="77777777" w:rsidR="00F169F8" w:rsidRDefault="00F169F8" w:rsidP="00F520CF">
      <w:pPr>
        <w:spacing w:after="0" w:line="240" w:lineRule="auto"/>
      </w:pPr>
      <w:r>
        <w:separator/>
      </w:r>
    </w:p>
  </w:footnote>
  <w:footnote w:type="continuationSeparator" w:id="0">
    <w:p w14:paraId="7A6C9C7A" w14:textId="77777777" w:rsidR="00F169F8" w:rsidRDefault="00F169F8" w:rsidP="00F52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2" type="#_x0000_t75" style="width:9pt;height:9pt" o:bullet="t">
        <v:imagedata r:id="rId1" o:title="BD14580_"/>
      </v:shape>
    </w:pict>
  </w:numPicBullet>
  <w:abstractNum w:abstractNumId="0" w15:restartNumberingAfterBreak="0">
    <w:nsid w:val="030B70E3"/>
    <w:multiLevelType w:val="hybridMultilevel"/>
    <w:tmpl w:val="EE4C6422"/>
    <w:lvl w:ilvl="0" w:tplc="7D6042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6C31013"/>
    <w:multiLevelType w:val="hybridMultilevel"/>
    <w:tmpl w:val="B1FED480"/>
    <w:lvl w:ilvl="0" w:tplc="3E768C7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F82D77"/>
    <w:multiLevelType w:val="hybridMultilevel"/>
    <w:tmpl w:val="191C9276"/>
    <w:lvl w:ilvl="0" w:tplc="3CEED2E4">
      <w:numFmt w:val="bullet"/>
      <w:lvlText w:val="•"/>
      <w:lvlJc w:val="left"/>
      <w:pPr>
        <w:ind w:left="1585" w:hanging="876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11B30EF"/>
    <w:multiLevelType w:val="hybridMultilevel"/>
    <w:tmpl w:val="EC96E108"/>
    <w:lvl w:ilvl="0" w:tplc="3E768C7A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289B6D0D"/>
    <w:multiLevelType w:val="hybridMultilevel"/>
    <w:tmpl w:val="99ACC772"/>
    <w:lvl w:ilvl="0" w:tplc="3E768C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A794E"/>
    <w:multiLevelType w:val="hybridMultilevel"/>
    <w:tmpl w:val="DB64035E"/>
    <w:lvl w:ilvl="0" w:tplc="AD4CD63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40D48"/>
    <w:multiLevelType w:val="hybridMultilevel"/>
    <w:tmpl w:val="119A9B76"/>
    <w:lvl w:ilvl="0" w:tplc="3E768C7A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2E7208C8"/>
    <w:multiLevelType w:val="multilevel"/>
    <w:tmpl w:val="2B8CF2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DF2A26"/>
    <w:multiLevelType w:val="hybridMultilevel"/>
    <w:tmpl w:val="4EB4A2D0"/>
    <w:lvl w:ilvl="0" w:tplc="7D6042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6434648"/>
    <w:multiLevelType w:val="hybridMultilevel"/>
    <w:tmpl w:val="E5F809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7AC50AF"/>
    <w:multiLevelType w:val="hybridMultilevel"/>
    <w:tmpl w:val="03F4E214"/>
    <w:lvl w:ilvl="0" w:tplc="7D6042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9B3AD0"/>
    <w:multiLevelType w:val="hybridMultilevel"/>
    <w:tmpl w:val="055CD45E"/>
    <w:lvl w:ilvl="0" w:tplc="3E768C7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6426B31"/>
    <w:multiLevelType w:val="multilevel"/>
    <w:tmpl w:val="21DC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780EDD"/>
    <w:multiLevelType w:val="hybridMultilevel"/>
    <w:tmpl w:val="AF9EC5B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9178D"/>
    <w:multiLevelType w:val="multilevel"/>
    <w:tmpl w:val="807EF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234817"/>
    <w:multiLevelType w:val="hybridMultilevel"/>
    <w:tmpl w:val="DC78AA04"/>
    <w:lvl w:ilvl="0" w:tplc="3E768C7A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92A098B"/>
    <w:multiLevelType w:val="multilevel"/>
    <w:tmpl w:val="440E5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2040737157">
    <w:abstractNumId w:val="0"/>
  </w:num>
  <w:num w:numId="2" w16cid:durableId="1688943058">
    <w:abstractNumId w:val="7"/>
  </w:num>
  <w:num w:numId="3" w16cid:durableId="1289815762">
    <w:abstractNumId w:val="9"/>
  </w:num>
  <w:num w:numId="4" w16cid:durableId="1468208685">
    <w:abstractNumId w:val="1"/>
  </w:num>
  <w:num w:numId="5" w16cid:durableId="138039697">
    <w:abstractNumId w:val="4"/>
  </w:num>
  <w:num w:numId="6" w16cid:durableId="518852676">
    <w:abstractNumId w:val="5"/>
  </w:num>
  <w:num w:numId="7" w16cid:durableId="908077516">
    <w:abstractNumId w:val="6"/>
  </w:num>
  <w:num w:numId="8" w16cid:durableId="669067567">
    <w:abstractNumId w:val="3"/>
  </w:num>
  <w:num w:numId="9" w16cid:durableId="712924875">
    <w:abstractNumId w:val="15"/>
  </w:num>
  <w:num w:numId="10" w16cid:durableId="1801993108">
    <w:abstractNumId w:val="11"/>
  </w:num>
  <w:num w:numId="11" w16cid:durableId="931743274">
    <w:abstractNumId w:val="13"/>
  </w:num>
  <w:num w:numId="12" w16cid:durableId="568077925">
    <w:abstractNumId w:val="8"/>
  </w:num>
  <w:num w:numId="13" w16cid:durableId="1447776019">
    <w:abstractNumId w:val="2"/>
  </w:num>
  <w:num w:numId="14" w16cid:durableId="1654069120">
    <w:abstractNumId w:val="12"/>
  </w:num>
  <w:num w:numId="15" w16cid:durableId="250360951">
    <w:abstractNumId w:val="10"/>
  </w:num>
  <w:num w:numId="16" w16cid:durableId="1459835080">
    <w:abstractNumId w:val="14"/>
  </w:num>
  <w:num w:numId="17" w16cid:durableId="74668278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4B8"/>
    <w:rsid w:val="00010920"/>
    <w:rsid w:val="00017721"/>
    <w:rsid w:val="0003281A"/>
    <w:rsid w:val="0004757A"/>
    <w:rsid w:val="000B423A"/>
    <w:rsid w:val="000D0C86"/>
    <w:rsid w:val="001234B8"/>
    <w:rsid w:val="001557B3"/>
    <w:rsid w:val="0019279C"/>
    <w:rsid w:val="00192DBB"/>
    <w:rsid w:val="001C37F2"/>
    <w:rsid w:val="001E1DB1"/>
    <w:rsid w:val="00231B89"/>
    <w:rsid w:val="00247EE7"/>
    <w:rsid w:val="00261A21"/>
    <w:rsid w:val="002E208F"/>
    <w:rsid w:val="00331E00"/>
    <w:rsid w:val="003A1DB8"/>
    <w:rsid w:val="003A50DF"/>
    <w:rsid w:val="003B5976"/>
    <w:rsid w:val="00402AEA"/>
    <w:rsid w:val="00476AE2"/>
    <w:rsid w:val="00483AF0"/>
    <w:rsid w:val="004C6A93"/>
    <w:rsid w:val="004D21A6"/>
    <w:rsid w:val="005445CE"/>
    <w:rsid w:val="00557BC4"/>
    <w:rsid w:val="0057150A"/>
    <w:rsid w:val="00576F92"/>
    <w:rsid w:val="005D0168"/>
    <w:rsid w:val="0060661C"/>
    <w:rsid w:val="00675D4B"/>
    <w:rsid w:val="006A1A2D"/>
    <w:rsid w:val="007D3A0A"/>
    <w:rsid w:val="007E7A6D"/>
    <w:rsid w:val="008058E9"/>
    <w:rsid w:val="008133CE"/>
    <w:rsid w:val="008578F0"/>
    <w:rsid w:val="00864B0B"/>
    <w:rsid w:val="00867FC2"/>
    <w:rsid w:val="00875A93"/>
    <w:rsid w:val="008E3EDD"/>
    <w:rsid w:val="00965F19"/>
    <w:rsid w:val="009A5EC9"/>
    <w:rsid w:val="009E061A"/>
    <w:rsid w:val="00A22772"/>
    <w:rsid w:val="00A46496"/>
    <w:rsid w:val="00AB04E9"/>
    <w:rsid w:val="00AB493C"/>
    <w:rsid w:val="00AC3AC3"/>
    <w:rsid w:val="00B36772"/>
    <w:rsid w:val="00C353CE"/>
    <w:rsid w:val="00CB265F"/>
    <w:rsid w:val="00D24B4D"/>
    <w:rsid w:val="00D44747"/>
    <w:rsid w:val="00D7695C"/>
    <w:rsid w:val="00DA2A84"/>
    <w:rsid w:val="00ED45CB"/>
    <w:rsid w:val="00EE6893"/>
    <w:rsid w:val="00F00D97"/>
    <w:rsid w:val="00F169F8"/>
    <w:rsid w:val="00F50D7A"/>
    <w:rsid w:val="00F5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9C500"/>
  <w15:docId w15:val="{ED85E77D-FCFC-46DF-B196-41F967820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6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5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B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B493C"/>
    <w:rPr>
      <w:b/>
      <w:bCs/>
    </w:rPr>
  </w:style>
  <w:style w:type="table" w:styleId="a6">
    <w:name w:val="Table Grid"/>
    <w:basedOn w:val="a1"/>
    <w:uiPriority w:val="59"/>
    <w:rsid w:val="00576F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80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058E9"/>
  </w:style>
  <w:style w:type="paragraph" w:customStyle="1" w:styleId="c12">
    <w:name w:val="c12"/>
    <w:basedOn w:val="a"/>
    <w:rsid w:val="00805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058E9"/>
  </w:style>
  <w:style w:type="character" w:styleId="a7">
    <w:name w:val="Hyperlink"/>
    <w:basedOn w:val="a0"/>
    <w:uiPriority w:val="99"/>
    <w:unhideWhenUsed/>
    <w:rsid w:val="00557BC4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57BC4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F52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520CF"/>
  </w:style>
  <w:style w:type="paragraph" w:styleId="ab">
    <w:name w:val="footer"/>
    <w:basedOn w:val="a"/>
    <w:link w:val="ac"/>
    <w:uiPriority w:val="99"/>
    <w:unhideWhenUsed/>
    <w:rsid w:val="00F52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520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0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5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9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4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4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8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2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8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9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35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8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60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4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85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94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8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9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73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2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8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5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6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0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0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3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72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095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8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3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9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7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50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1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5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37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23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30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59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7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0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77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9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1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8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9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6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0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57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9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05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72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8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97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39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32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5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645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14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3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6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5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4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0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37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30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26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53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15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5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31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45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11</Pages>
  <Words>1911</Words>
  <Characters>10899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Госпожа и Господин</dc:creator>
  <cp:lastModifiedBy>Ника Самойлова</cp:lastModifiedBy>
  <cp:revision>18</cp:revision>
  <dcterms:created xsi:type="dcterms:W3CDTF">2020-02-21T06:22:00Z</dcterms:created>
  <dcterms:modified xsi:type="dcterms:W3CDTF">2022-06-14T16:00:00Z</dcterms:modified>
</cp:coreProperties>
</file>