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1B" w:rsidRPr="00465E1B" w:rsidRDefault="00465E1B" w:rsidP="00465E1B">
      <w:pPr>
        <w:spacing w:after="0" w:line="240" w:lineRule="auto"/>
        <w:jc w:val="center"/>
        <w:rPr>
          <w:rFonts w:ascii="Times New Roman" w:hAnsi="Times New Roman" w:cs="Times New Roman"/>
          <w:sz w:val="28"/>
          <w:szCs w:val="28"/>
        </w:rPr>
      </w:pPr>
      <w:r w:rsidRPr="00465E1B">
        <w:rPr>
          <w:rFonts w:ascii="Times New Roman" w:hAnsi="Times New Roman" w:cs="Times New Roman"/>
          <w:sz w:val="28"/>
          <w:szCs w:val="28"/>
        </w:rPr>
        <w:t>План самообразования</w:t>
      </w:r>
    </w:p>
    <w:p w:rsidR="00465E1B" w:rsidRDefault="00653DF7" w:rsidP="00465E1B">
      <w:pPr>
        <w:spacing w:after="0" w:line="240" w:lineRule="auto"/>
        <w:jc w:val="center"/>
        <w:rPr>
          <w:rFonts w:ascii="Times New Roman" w:hAnsi="Times New Roman" w:cs="Times New Roman"/>
          <w:sz w:val="28"/>
          <w:szCs w:val="28"/>
        </w:rPr>
      </w:pPr>
      <w:r w:rsidRPr="00465E1B">
        <w:rPr>
          <w:rFonts w:ascii="Times New Roman" w:hAnsi="Times New Roman" w:cs="Times New Roman"/>
          <w:sz w:val="28"/>
          <w:szCs w:val="28"/>
        </w:rPr>
        <w:t xml:space="preserve">воспитателя </w:t>
      </w:r>
      <w:r w:rsidR="00465E1B">
        <w:rPr>
          <w:rFonts w:ascii="Times New Roman" w:hAnsi="Times New Roman" w:cs="Times New Roman"/>
          <w:sz w:val="28"/>
          <w:szCs w:val="28"/>
        </w:rPr>
        <w:t>МАДОУ МО «СГО» - д/с № 2 «Светлячок»</w:t>
      </w:r>
    </w:p>
    <w:p w:rsidR="00F0408E" w:rsidRDefault="00653DF7" w:rsidP="00465E1B">
      <w:pPr>
        <w:spacing w:after="0" w:line="240" w:lineRule="auto"/>
        <w:jc w:val="center"/>
        <w:rPr>
          <w:rFonts w:ascii="Times New Roman" w:hAnsi="Times New Roman" w:cs="Times New Roman"/>
          <w:sz w:val="28"/>
          <w:szCs w:val="28"/>
        </w:rPr>
      </w:pPr>
      <w:proofErr w:type="spellStart"/>
      <w:r w:rsidRPr="00465E1B">
        <w:rPr>
          <w:rFonts w:ascii="Times New Roman" w:hAnsi="Times New Roman" w:cs="Times New Roman"/>
          <w:sz w:val="28"/>
          <w:szCs w:val="28"/>
        </w:rPr>
        <w:t>Соповой</w:t>
      </w:r>
      <w:proofErr w:type="spellEnd"/>
      <w:r w:rsidRPr="00465E1B">
        <w:rPr>
          <w:rFonts w:ascii="Times New Roman" w:hAnsi="Times New Roman" w:cs="Times New Roman"/>
          <w:sz w:val="28"/>
          <w:szCs w:val="28"/>
        </w:rPr>
        <w:t xml:space="preserve"> Ирины Александровны</w:t>
      </w:r>
    </w:p>
    <w:p w:rsidR="00465E1B" w:rsidRPr="00465E1B" w:rsidRDefault="00465E1B" w:rsidP="00465E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D315FF">
        <w:rPr>
          <w:rFonts w:ascii="Times New Roman" w:hAnsi="Times New Roman" w:cs="Times New Roman"/>
          <w:sz w:val="28"/>
          <w:szCs w:val="28"/>
        </w:rPr>
        <w:t>7</w:t>
      </w:r>
      <w:r>
        <w:rPr>
          <w:rFonts w:ascii="Times New Roman" w:hAnsi="Times New Roman" w:cs="Times New Roman"/>
          <w:sz w:val="28"/>
          <w:szCs w:val="28"/>
        </w:rPr>
        <w:t>-</w:t>
      </w:r>
      <w:r w:rsidR="003525CB">
        <w:rPr>
          <w:rFonts w:ascii="Times New Roman" w:hAnsi="Times New Roman" w:cs="Times New Roman"/>
          <w:sz w:val="28"/>
          <w:szCs w:val="28"/>
        </w:rPr>
        <w:t>201</w:t>
      </w:r>
      <w:r w:rsidR="00D315FF">
        <w:rPr>
          <w:rFonts w:ascii="Times New Roman" w:hAnsi="Times New Roman" w:cs="Times New Roman"/>
          <w:sz w:val="28"/>
          <w:szCs w:val="28"/>
        </w:rPr>
        <w:t>8</w:t>
      </w:r>
      <w:r w:rsidR="003525CB">
        <w:rPr>
          <w:rFonts w:ascii="Times New Roman" w:hAnsi="Times New Roman" w:cs="Times New Roman"/>
          <w:sz w:val="28"/>
          <w:szCs w:val="28"/>
        </w:rPr>
        <w:t xml:space="preserve"> учебный</w:t>
      </w:r>
      <w:r>
        <w:rPr>
          <w:rFonts w:ascii="Times New Roman" w:hAnsi="Times New Roman" w:cs="Times New Roman"/>
          <w:sz w:val="28"/>
          <w:szCs w:val="28"/>
        </w:rPr>
        <w:t xml:space="preserve"> год</w:t>
      </w:r>
    </w:p>
    <w:p w:rsidR="00653DF7" w:rsidRPr="00465E1B" w:rsidRDefault="00653DF7">
      <w:pPr>
        <w:rPr>
          <w:rFonts w:ascii="Times New Roman" w:hAnsi="Times New Roman" w:cs="Times New Roman"/>
          <w:sz w:val="24"/>
          <w:szCs w:val="24"/>
        </w:rPr>
      </w:pPr>
    </w:p>
    <w:tbl>
      <w:tblPr>
        <w:tblStyle w:val="a3"/>
        <w:tblW w:w="15276" w:type="dxa"/>
        <w:tblLook w:val="04A0" w:firstRow="1" w:lastRow="0" w:firstColumn="1" w:lastColumn="0" w:noHBand="0" w:noVBand="1"/>
      </w:tblPr>
      <w:tblGrid>
        <w:gridCol w:w="484"/>
        <w:gridCol w:w="3168"/>
        <w:gridCol w:w="1843"/>
        <w:gridCol w:w="6520"/>
        <w:gridCol w:w="3261"/>
      </w:tblGrid>
      <w:tr w:rsidR="00553207" w:rsidRPr="00465E1B" w:rsidTr="00465E1B">
        <w:trPr>
          <w:trHeight w:val="969"/>
        </w:trPr>
        <w:tc>
          <w:tcPr>
            <w:tcW w:w="484" w:type="dxa"/>
          </w:tcPr>
          <w:p w:rsidR="00653DF7" w:rsidRPr="00465E1B" w:rsidRDefault="00653DF7">
            <w:pPr>
              <w:rPr>
                <w:rFonts w:ascii="Times New Roman" w:hAnsi="Times New Roman" w:cs="Times New Roman"/>
                <w:sz w:val="24"/>
                <w:szCs w:val="24"/>
              </w:rPr>
            </w:pPr>
            <w:r w:rsidRPr="00465E1B">
              <w:rPr>
                <w:rFonts w:ascii="Times New Roman" w:hAnsi="Times New Roman" w:cs="Times New Roman"/>
                <w:sz w:val="24"/>
                <w:szCs w:val="24"/>
              </w:rPr>
              <w:t>№</w:t>
            </w:r>
          </w:p>
        </w:tc>
        <w:tc>
          <w:tcPr>
            <w:tcW w:w="3168" w:type="dxa"/>
          </w:tcPr>
          <w:p w:rsidR="00653DF7" w:rsidRPr="00465E1B" w:rsidRDefault="00653DF7">
            <w:pPr>
              <w:rPr>
                <w:rFonts w:ascii="Times New Roman" w:hAnsi="Times New Roman" w:cs="Times New Roman"/>
                <w:sz w:val="24"/>
                <w:szCs w:val="24"/>
              </w:rPr>
            </w:pPr>
            <w:r w:rsidRPr="00465E1B">
              <w:rPr>
                <w:rFonts w:ascii="Times New Roman" w:hAnsi="Times New Roman" w:cs="Times New Roman"/>
                <w:sz w:val="24"/>
                <w:szCs w:val="24"/>
              </w:rPr>
              <w:t xml:space="preserve"> Проблема</w:t>
            </w:r>
          </w:p>
        </w:tc>
        <w:tc>
          <w:tcPr>
            <w:tcW w:w="1843" w:type="dxa"/>
          </w:tcPr>
          <w:p w:rsidR="00653DF7" w:rsidRPr="00465E1B" w:rsidRDefault="00653DF7">
            <w:pPr>
              <w:rPr>
                <w:rFonts w:ascii="Times New Roman" w:hAnsi="Times New Roman" w:cs="Times New Roman"/>
                <w:sz w:val="24"/>
                <w:szCs w:val="24"/>
              </w:rPr>
            </w:pPr>
            <w:r w:rsidRPr="00465E1B">
              <w:rPr>
                <w:rFonts w:ascii="Times New Roman" w:hAnsi="Times New Roman" w:cs="Times New Roman"/>
                <w:sz w:val="24"/>
                <w:szCs w:val="24"/>
              </w:rPr>
              <w:t xml:space="preserve">Тема </w:t>
            </w:r>
          </w:p>
        </w:tc>
        <w:tc>
          <w:tcPr>
            <w:tcW w:w="6520" w:type="dxa"/>
          </w:tcPr>
          <w:p w:rsidR="00653DF7" w:rsidRPr="00465E1B" w:rsidRDefault="00653DF7" w:rsidP="00653DF7">
            <w:pPr>
              <w:rPr>
                <w:rFonts w:ascii="Times New Roman" w:hAnsi="Times New Roman" w:cs="Times New Roman"/>
                <w:sz w:val="24"/>
                <w:szCs w:val="24"/>
              </w:rPr>
            </w:pPr>
            <w:r w:rsidRPr="00465E1B">
              <w:rPr>
                <w:rFonts w:ascii="Times New Roman" w:hAnsi="Times New Roman" w:cs="Times New Roman"/>
                <w:sz w:val="24"/>
                <w:szCs w:val="24"/>
              </w:rPr>
              <w:t xml:space="preserve">Содержание работы </w:t>
            </w:r>
          </w:p>
        </w:tc>
        <w:tc>
          <w:tcPr>
            <w:tcW w:w="3261" w:type="dxa"/>
          </w:tcPr>
          <w:p w:rsidR="00653DF7" w:rsidRPr="00465E1B" w:rsidRDefault="00653DF7">
            <w:pPr>
              <w:rPr>
                <w:rFonts w:ascii="Times New Roman" w:hAnsi="Times New Roman" w:cs="Times New Roman"/>
                <w:sz w:val="24"/>
                <w:szCs w:val="24"/>
              </w:rPr>
            </w:pPr>
            <w:r w:rsidRPr="00465E1B">
              <w:rPr>
                <w:rFonts w:ascii="Times New Roman" w:hAnsi="Times New Roman" w:cs="Times New Roman"/>
                <w:sz w:val="24"/>
                <w:szCs w:val="24"/>
              </w:rPr>
              <w:t>Результат форм отчетности</w:t>
            </w:r>
          </w:p>
        </w:tc>
      </w:tr>
      <w:tr w:rsidR="00553207" w:rsidRPr="00465E1B" w:rsidTr="00041438">
        <w:trPr>
          <w:trHeight w:val="2825"/>
        </w:trPr>
        <w:tc>
          <w:tcPr>
            <w:tcW w:w="484" w:type="dxa"/>
          </w:tcPr>
          <w:p w:rsidR="00653DF7" w:rsidRPr="00465E1B" w:rsidRDefault="00653DF7">
            <w:pPr>
              <w:rPr>
                <w:rFonts w:ascii="Times New Roman" w:hAnsi="Times New Roman" w:cs="Times New Roman"/>
                <w:sz w:val="24"/>
                <w:szCs w:val="24"/>
              </w:rPr>
            </w:pPr>
            <w:r w:rsidRPr="00465E1B">
              <w:rPr>
                <w:rFonts w:ascii="Times New Roman" w:hAnsi="Times New Roman" w:cs="Times New Roman"/>
                <w:sz w:val="24"/>
                <w:szCs w:val="24"/>
              </w:rPr>
              <w:t>1.</w:t>
            </w:r>
          </w:p>
        </w:tc>
        <w:tc>
          <w:tcPr>
            <w:tcW w:w="3168" w:type="dxa"/>
          </w:tcPr>
          <w:p w:rsidR="00D315FF" w:rsidRPr="00D315FF" w:rsidRDefault="00D315FF" w:rsidP="00D315FF">
            <w:pPr>
              <w:rPr>
                <w:rFonts w:ascii="Times New Roman" w:eastAsia="Times New Roman" w:hAnsi="Times New Roman" w:cs="Times New Roman"/>
                <w:sz w:val="24"/>
                <w:szCs w:val="24"/>
                <w:lang w:eastAsia="ru-RU"/>
              </w:rPr>
            </w:pPr>
            <w:r w:rsidRPr="00D315FF">
              <w:rPr>
                <w:rFonts w:ascii="Times New Roman" w:eastAsia="Times New Roman" w:hAnsi="Times New Roman" w:cs="Times New Roman"/>
                <w:sz w:val="24"/>
                <w:szCs w:val="24"/>
                <w:lang w:eastAsia="ru-RU"/>
              </w:rPr>
              <w:t xml:space="preserve">Проблема воспитания и обучения дошкольника в соответствии с его полом в настоящее время очень актуальна. Социальные изменения, происходящие в нашем обществе, привели к разрушению традиционных стереотипов мужского и женского поведения. На фоне этих изменений меняются и внутренние позиции детей, их сознание: девочки становятся агрессивными и грубыми, а мальчики становятся более мягкими, изнеженными. Наблюдая за детьми иногда можно заметить, что девочки лишены скромности, нежности, терпения, не умеют мирно разрешать конфликтные ситуации. Мальчики же, наоборот, не умеют постоять за себя, слабы физически, лишены </w:t>
            </w:r>
            <w:r w:rsidRPr="00D315FF">
              <w:rPr>
                <w:rFonts w:ascii="Times New Roman" w:eastAsia="Times New Roman" w:hAnsi="Times New Roman" w:cs="Times New Roman"/>
                <w:sz w:val="24"/>
                <w:szCs w:val="24"/>
                <w:lang w:eastAsia="ru-RU"/>
              </w:rPr>
              <w:lastRenderedPageBreak/>
              <w:t>выносливости и эмоциональной устойчивости, у них отсутствует культура поведения по отношению к девочкам. Содержание игр детей настораживает: дети демонстрируют модели поведения, не соответствующие полу ребёнка, не умеют договариваться в игре, распределять роли. В процессе трудовой деятельности, дети не всегда умеют самостоятельно распределять обязанности с учётом пола партнёра.</w:t>
            </w:r>
          </w:p>
          <w:p w:rsidR="00D315FF" w:rsidRPr="00D315FF" w:rsidRDefault="00D315FF" w:rsidP="00D315FF">
            <w:pPr>
              <w:rPr>
                <w:rFonts w:ascii="Times New Roman" w:eastAsia="Times New Roman" w:hAnsi="Times New Roman" w:cs="Times New Roman"/>
                <w:sz w:val="24"/>
                <w:szCs w:val="24"/>
                <w:lang w:eastAsia="ru-RU"/>
              </w:rPr>
            </w:pPr>
            <w:r w:rsidRPr="00D315FF">
              <w:rPr>
                <w:rFonts w:ascii="Times New Roman" w:eastAsia="Times New Roman" w:hAnsi="Times New Roman" w:cs="Times New Roman"/>
                <w:sz w:val="24"/>
                <w:szCs w:val="24"/>
                <w:lang w:eastAsia="ru-RU"/>
              </w:rPr>
              <w:t>Считаю, что гендерное воспитание должно осуществляться, как в детском саду, так и дома. Целенаправленное воспитание, оказываемое на девочку или мальчика в дошкольном возрасте, существенно повлияет на развитие личности и позволит проявиться тем качествам у девочек и мальчиков, которые позволят им быть успешными в современном обществе.</w:t>
            </w:r>
          </w:p>
          <w:p w:rsidR="00D315FF" w:rsidRPr="00D315FF" w:rsidRDefault="00D315FF" w:rsidP="00D315FF">
            <w:pPr>
              <w:rPr>
                <w:rFonts w:ascii="Times New Roman" w:eastAsia="Times New Roman" w:hAnsi="Times New Roman" w:cs="Times New Roman"/>
                <w:sz w:val="24"/>
                <w:szCs w:val="24"/>
                <w:lang w:eastAsia="ru-RU"/>
              </w:rPr>
            </w:pPr>
            <w:r w:rsidRPr="00D315FF">
              <w:rPr>
                <w:rFonts w:ascii="Times New Roman" w:eastAsia="Times New Roman" w:hAnsi="Times New Roman" w:cs="Times New Roman"/>
                <w:sz w:val="24"/>
                <w:szCs w:val="24"/>
                <w:lang w:eastAsia="ru-RU"/>
              </w:rPr>
              <w:t xml:space="preserve">В современном мире мальчикам совершенно </w:t>
            </w:r>
            <w:r w:rsidRPr="00D315FF">
              <w:rPr>
                <w:rFonts w:ascii="Times New Roman" w:eastAsia="Times New Roman" w:hAnsi="Times New Roman" w:cs="Times New Roman"/>
                <w:sz w:val="24"/>
                <w:szCs w:val="24"/>
                <w:lang w:eastAsia="ru-RU"/>
              </w:rPr>
              <w:lastRenderedPageBreak/>
              <w:t>чужда хоть какая-то культура поведения по отношению к девочкам. Мальчики редко проявляют желания прийти на помощь девочкам тогда, когда нужна физическая сила, а девочки не стремятся помогать мальчикам там, где нужна тщательность, аккуратность, забота.</w:t>
            </w:r>
          </w:p>
          <w:p w:rsidR="004A23F6" w:rsidRPr="00D315FF" w:rsidRDefault="004A23F6" w:rsidP="00E64471">
            <w:pPr>
              <w:rPr>
                <w:rFonts w:ascii="Times New Roman" w:hAnsi="Times New Roman" w:cs="Times New Roman"/>
                <w:sz w:val="24"/>
                <w:szCs w:val="24"/>
              </w:rPr>
            </w:pPr>
          </w:p>
        </w:tc>
        <w:tc>
          <w:tcPr>
            <w:tcW w:w="1843" w:type="dxa"/>
          </w:tcPr>
          <w:p w:rsidR="00653DF7" w:rsidRPr="00560D58" w:rsidRDefault="00560D58" w:rsidP="00560D58">
            <w:pPr>
              <w:spacing w:before="100" w:beforeAutospacing="1" w:after="100" w:afterAutospacing="1"/>
              <w:outlineLvl w:val="2"/>
              <w:rPr>
                <w:rFonts w:ascii="Times New Roman" w:hAnsi="Times New Roman" w:cs="Times New Roman"/>
                <w:sz w:val="24"/>
                <w:szCs w:val="24"/>
              </w:rPr>
            </w:pPr>
            <w:r w:rsidRPr="00560D58">
              <w:rPr>
                <w:rFonts w:ascii="Times New Roman" w:eastAsia="Times New Roman" w:hAnsi="Times New Roman" w:cs="Times New Roman"/>
                <w:bCs/>
                <w:sz w:val="24"/>
                <w:szCs w:val="24"/>
                <w:lang w:eastAsia="ru-RU"/>
              </w:rPr>
              <w:lastRenderedPageBreak/>
              <w:t>«Гендерное воспитание младших дошкольников»</w:t>
            </w:r>
          </w:p>
        </w:tc>
        <w:tc>
          <w:tcPr>
            <w:tcW w:w="6520" w:type="dxa"/>
          </w:tcPr>
          <w:p w:rsidR="00FE63C8" w:rsidRPr="00465E1B" w:rsidRDefault="00704EAB" w:rsidP="00E063A6">
            <w:pPr>
              <w:rPr>
                <w:rFonts w:ascii="Times New Roman" w:hAnsi="Times New Roman" w:cs="Times New Roman"/>
                <w:sz w:val="24"/>
                <w:szCs w:val="24"/>
              </w:rPr>
            </w:pPr>
            <w:r w:rsidRPr="00465E1B">
              <w:rPr>
                <w:rFonts w:ascii="Times New Roman" w:hAnsi="Times New Roman" w:cs="Times New Roman"/>
                <w:sz w:val="24"/>
                <w:szCs w:val="24"/>
                <w:u w:val="single"/>
              </w:rPr>
              <w:t xml:space="preserve">Изучение </w:t>
            </w:r>
            <w:r w:rsidR="00465E1B">
              <w:rPr>
                <w:rFonts w:ascii="Times New Roman" w:hAnsi="Times New Roman" w:cs="Times New Roman"/>
                <w:sz w:val="24"/>
                <w:szCs w:val="24"/>
                <w:u w:val="single"/>
              </w:rPr>
              <w:t>научно</w:t>
            </w:r>
            <w:r w:rsidR="00D315FF">
              <w:rPr>
                <w:rFonts w:ascii="Times New Roman" w:hAnsi="Times New Roman" w:cs="Times New Roman"/>
                <w:sz w:val="24"/>
                <w:szCs w:val="24"/>
                <w:u w:val="single"/>
              </w:rPr>
              <w:t xml:space="preserve"> </w:t>
            </w:r>
            <w:r w:rsidR="00465E1B">
              <w:rPr>
                <w:rFonts w:ascii="Times New Roman" w:hAnsi="Times New Roman" w:cs="Times New Roman"/>
                <w:sz w:val="24"/>
                <w:szCs w:val="24"/>
                <w:u w:val="single"/>
              </w:rPr>
              <w:t>- методической литературы:</w:t>
            </w:r>
          </w:p>
          <w:p w:rsidR="00D315FF" w:rsidRPr="00D315FF" w:rsidRDefault="00D315FF" w:rsidP="00D315FF">
            <w:pPr>
              <w:tabs>
                <w:tab w:val="left" w:pos="2564"/>
              </w:tabs>
              <w:rPr>
                <w:rFonts w:ascii="Times New Roman" w:eastAsia="Times New Roman" w:hAnsi="Times New Roman" w:cs="Times New Roman"/>
                <w:sz w:val="24"/>
                <w:szCs w:val="24"/>
                <w:lang w:eastAsia="ru-RU"/>
              </w:rPr>
            </w:pPr>
            <w:r w:rsidRPr="00D315FF">
              <w:rPr>
                <w:rFonts w:ascii="Times New Roman" w:eastAsia="Times New Roman" w:hAnsi="Times New Roman" w:cs="Times New Roman"/>
                <w:sz w:val="24"/>
                <w:szCs w:val="24"/>
                <w:lang w:eastAsia="ru-RU"/>
              </w:rPr>
              <w:t xml:space="preserve">1. Адлер А. </w:t>
            </w:r>
            <w:r>
              <w:rPr>
                <w:rFonts w:ascii="Times New Roman" w:eastAsia="Times New Roman" w:hAnsi="Times New Roman" w:cs="Times New Roman"/>
                <w:sz w:val="24"/>
                <w:szCs w:val="24"/>
                <w:lang w:eastAsia="ru-RU"/>
              </w:rPr>
              <w:t>«</w:t>
            </w:r>
            <w:r w:rsidRPr="00D315FF">
              <w:rPr>
                <w:rFonts w:ascii="Times New Roman" w:eastAsia="Times New Roman" w:hAnsi="Times New Roman" w:cs="Times New Roman"/>
                <w:sz w:val="24"/>
                <w:szCs w:val="24"/>
                <w:lang w:eastAsia="ru-RU"/>
              </w:rPr>
              <w:t>Воспитание детей; взаимодействие полов</w:t>
            </w:r>
            <w:r>
              <w:rPr>
                <w:rFonts w:ascii="Times New Roman" w:eastAsia="Times New Roman" w:hAnsi="Times New Roman" w:cs="Times New Roman"/>
                <w:sz w:val="24"/>
                <w:szCs w:val="24"/>
                <w:lang w:eastAsia="ru-RU"/>
              </w:rPr>
              <w:t>»</w:t>
            </w:r>
          </w:p>
          <w:p w:rsidR="00D315FF" w:rsidRPr="00D315FF" w:rsidRDefault="00D315FF" w:rsidP="00D315FF">
            <w:pPr>
              <w:tabs>
                <w:tab w:val="left" w:pos="2564"/>
              </w:tabs>
              <w:rPr>
                <w:rFonts w:ascii="Times New Roman" w:eastAsia="Times New Roman" w:hAnsi="Times New Roman" w:cs="Times New Roman"/>
                <w:sz w:val="24"/>
                <w:szCs w:val="24"/>
                <w:lang w:eastAsia="ru-RU"/>
              </w:rPr>
            </w:pPr>
            <w:r w:rsidRPr="00D315FF">
              <w:rPr>
                <w:rFonts w:ascii="Times New Roman" w:eastAsia="Times New Roman" w:hAnsi="Times New Roman" w:cs="Times New Roman"/>
                <w:sz w:val="24"/>
                <w:szCs w:val="24"/>
                <w:lang w:eastAsia="ru-RU"/>
              </w:rPr>
              <w:t xml:space="preserve">2. </w:t>
            </w:r>
            <w:proofErr w:type="spellStart"/>
            <w:r w:rsidRPr="00D315FF">
              <w:rPr>
                <w:rFonts w:ascii="Times New Roman" w:eastAsia="Times New Roman" w:hAnsi="Times New Roman" w:cs="Times New Roman"/>
                <w:sz w:val="24"/>
                <w:szCs w:val="24"/>
                <w:lang w:eastAsia="ru-RU"/>
              </w:rPr>
              <w:t>Доронова</w:t>
            </w:r>
            <w:proofErr w:type="spellEnd"/>
            <w:r w:rsidRPr="00D315FF">
              <w:rPr>
                <w:rFonts w:ascii="Times New Roman" w:eastAsia="Times New Roman" w:hAnsi="Times New Roman" w:cs="Times New Roman"/>
                <w:sz w:val="24"/>
                <w:szCs w:val="24"/>
                <w:lang w:eastAsia="ru-RU"/>
              </w:rPr>
              <w:t xml:space="preserve"> Т.Н.</w:t>
            </w:r>
            <w:r>
              <w:rPr>
                <w:rFonts w:ascii="Times New Roman" w:eastAsia="Times New Roman" w:hAnsi="Times New Roman" w:cs="Times New Roman"/>
                <w:sz w:val="24"/>
                <w:szCs w:val="24"/>
                <w:lang w:eastAsia="ru-RU"/>
              </w:rPr>
              <w:t xml:space="preserve"> «</w:t>
            </w:r>
            <w:r w:rsidRPr="00D315FF">
              <w:rPr>
                <w:rFonts w:ascii="Times New Roman" w:eastAsia="Times New Roman" w:hAnsi="Times New Roman" w:cs="Times New Roman"/>
                <w:sz w:val="24"/>
                <w:szCs w:val="24"/>
                <w:lang w:eastAsia="ru-RU"/>
              </w:rPr>
              <w:t>Девочки и мальчики 3–4 лет в семье и детском саду</w:t>
            </w:r>
            <w:r>
              <w:rPr>
                <w:rFonts w:ascii="Times New Roman" w:eastAsia="Times New Roman" w:hAnsi="Times New Roman" w:cs="Times New Roman"/>
                <w:sz w:val="24"/>
                <w:szCs w:val="24"/>
                <w:lang w:eastAsia="ru-RU"/>
              </w:rPr>
              <w:t>»</w:t>
            </w:r>
            <w:r w:rsidRPr="00D315FF">
              <w:rPr>
                <w:rFonts w:ascii="Times New Roman" w:eastAsia="Times New Roman" w:hAnsi="Times New Roman" w:cs="Times New Roman"/>
                <w:sz w:val="24"/>
                <w:szCs w:val="24"/>
                <w:lang w:eastAsia="ru-RU"/>
              </w:rPr>
              <w:t>, «ЛИНКА-ПРЕСС», 2009.</w:t>
            </w:r>
          </w:p>
          <w:p w:rsidR="00D315FF" w:rsidRPr="00D315FF" w:rsidRDefault="00D315FF" w:rsidP="00D315FF">
            <w:pPr>
              <w:tabs>
                <w:tab w:val="left" w:pos="2564"/>
              </w:tabs>
              <w:rPr>
                <w:rFonts w:ascii="Times New Roman" w:eastAsia="Times New Roman" w:hAnsi="Times New Roman" w:cs="Times New Roman"/>
                <w:sz w:val="24"/>
                <w:szCs w:val="24"/>
                <w:lang w:eastAsia="ru-RU"/>
              </w:rPr>
            </w:pPr>
            <w:r w:rsidRPr="00D315FF">
              <w:rPr>
                <w:rFonts w:ascii="Times New Roman" w:eastAsia="Times New Roman" w:hAnsi="Times New Roman" w:cs="Times New Roman"/>
                <w:sz w:val="24"/>
                <w:szCs w:val="24"/>
                <w:lang w:eastAsia="ru-RU"/>
              </w:rPr>
              <w:t xml:space="preserve">3. </w:t>
            </w:r>
            <w:proofErr w:type="spellStart"/>
            <w:r w:rsidRPr="00D315FF">
              <w:rPr>
                <w:rFonts w:ascii="Times New Roman" w:eastAsia="Times New Roman" w:hAnsi="Times New Roman" w:cs="Times New Roman"/>
                <w:sz w:val="24"/>
                <w:szCs w:val="24"/>
                <w:lang w:eastAsia="ru-RU"/>
              </w:rPr>
              <w:t>Еремеева</w:t>
            </w:r>
            <w:proofErr w:type="spellEnd"/>
            <w:r w:rsidRPr="00D315FF">
              <w:rPr>
                <w:rFonts w:ascii="Times New Roman" w:eastAsia="Times New Roman" w:hAnsi="Times New Roman" w:cs="Times New Roman"/>
                <w:sz w:val="24"/>
                <w:szCs w:val="24"/>
                <w:lang w:eastAsia="ru-RU"/>
              </w:rPr>
              <w:t xml:space="preserve"> В.Д., </w:t>
            </w:r>
            <w:proofErr w:type="spellStart"/>
            <w:r w:rsidRPr="00D315FF">
              <w:rPr>
                <w:rFonts w:ascii="Times New Roman" w:eastAsia="Times New Roman" w:hAnsi="Times New Roman" w:cs="Times New Roman"/>
                <w:sz w:val="24"/>
                <w:szCs w:val="24"/>
                <w:lang w:eastAsia="ru-RU"/>
              </w:rPr>
              <w:t>Хризман</w:t>
            </w:r>
            <w:proofErr w:type="spellEnd"/>
            <w:r w:rsidRPr="00D315FF">
              <w:rPr>
                <w:rFonts w:ascii="Times New Roman" w:eastAsia="Times New Roman" w:hAnsi="Times New Roman" w:cs="Times New Roman"/>
                <w:sz w:val="24"/>
                <w:szCs w:val="24"/>
                <w:lang w:eastAsia="ru-RU"/>
              </w:rPr>
              <w:t xml:space="preserve"> Т.П. </w:t>
            </w:r>
            <w:r>
              <w:rPr>
                <w:rFonts w:ascii="Times New Roman" w:eastAsia="Times New Roman" w:hAnsi="Times New Roman" w:cs="Times New Roman"/>
                <w:sz w:val="24"/>
                <w:szCs w:val="24"/>
                <w:lang w:eastAsia="ru-RU"/>
              </w:rPr>
              <w:t>«</w:t>
            </w:r>
            <w:r w:rsidRPr="00D315FF">
              <w:rPr>
                <w:rFonts w:ascii="Times New Roman" w:eastAsia="Times New Roman" w:hAnsi="Times New Roman" w:cs="Times New Roman"/>
                <w:sz w:val="24"/>
                <w:szCs w:val="24"/>
                <w:lang w:eastAsia="ru-RU"/>
              </w:rPr>
              <w:t>Мальчики и девочки: Учить по-разному, любить по-разному</w:t>
            </w:r>
            <w:r>
              <w:rPr>
                <w:rFonts w:ascii="Times New Roman" w:eastAsia="Times New Roman" w:hAnsi="Times New Roman" w:cs="Times New Roman"/>
                <w:sz w:val="24"/>
                <w:szCs w:val="24"/>
                <w:lang w:eastAsia="ru-RU"/>
              </w:rPr>
              <w:t>»</w:t>
            </w:r>
            <w:r w:rsidRPr="00D315FF">
              <w:rPr>
                <w:rFonts w:ascii="Times New Roman" w:eastAsia="Times New Roman" w:hAnsi="Times New Roman" w:cs="Times New Roman"/>
                <w:sz w:val="24"/>
                <w:szCs w:val="24"/>
                <w:lang w:eastAsia="ru-RU"/>
              </w:rPr>
              <w:t xml:space="preserve">. Учебная литература, 2008. </w:t>
            </w:r>
          </w:p>
          <w:p w:rsidR="00D315FF" w:rsidRPr="00D315FF" w:rsidRDefault="00D315FF" w:rsidP="00D315FF">
            <w:pPr>
              <w:tabs>
                <w:tab w:val="left" w:pos="2564"/>
              </w:tabs>
              <w:rPr>
                <w:rFonts w:ascii="Times New Roman" w:eastAsia="Times New Roman" w:hAnsi="Times New Roman" w:cs="Times New Roman"/>
                <w:sz w:val="24"/>
                <w:szCs w:val="24"/>
                <w:lang w:eastAsia="ru-RU"/>
              </w:rPr>
            </w:pPr>
            <w:r w:rsidRPr="00D315FF">
              <w:rPr>
                <w:rFonts w:ascii="Times New Roman" w:eastAsia="Times New Roman" w:hAnsi="Times New Roman" w:cs="Times New Roman"/>
                <w:sz w:val="24"/>
                <w:szCs w:val="24"/>
                <w:lang w:eastAsia="ru-RU"/>
              </w:rPr>
              <w:t xml:space="preserve">4. Лыкова И.А. </w:t>
            </w:r>
            <w:r>
              <w:rPr>
                <w:rFonts w:ascii="Times New Roman" w:eastAsia="Times New Roman" w:hAnsi="Times New Roman" w:cs="Times New Roman"/>
                <w:sz w:val="24"/>
                <w:szCs w:val="24"/>
                <w:lang w:eastAsia="ru-RU"/>
              </w:rPr>
              <w:t>«</w:t>
            </w:r>
            <w:r w:rsidRPr="00D315FF">
              <w:rPr>
                <w:rFonts w:ascii="Times New Roman" w:eastAsia="Times New Roman" w:hAnsi="Times New Roman" w:cs="Times New Roman"/>
                <w:sz w:val="24"/>
                <w:szCs w:val="24"/>
                <w:lang w:eastAsia="ru-RU"/>
              </w:rPr>
              <w:t>Играют девочки. Гендерный подход в образовании</w:t>
            </w:r>
            <w:r>
              <w:rPr>
                <w:rFonts w:ascii="Times New Roman" w:eastAsia="Times New Roman" w:hAnsi="Times New Roman" w:cs="Times New Roman"/>
                <w:sz w:val="24"/>
                <w:szCs w:val="24"/>
                <w:lang w:eastAsia="ru-RU"/>
              </w:rPr>
              <w:t>»</w:t>
            </w:r>
            <w:r w:rsidRPr="00D315FF">
              <w:rPr>
                <w:rFonts w:ascii="Times New Roman" w:eastAsia="Times New Roman" w:hAnsi="Times New Roman" w:cs="Times New Roman"/>
                <w:sz w:val="24"/>
                <w:szCs w:val="24"/>
                <w:lang w:eastAsia="ru-RU"/>
              </w:rPr>
              <w:t>.</w:t>
            </w:r>
          </w:p>
          <w:p w:rsidR="00D315FF" w:rsidRPr="00D315FF" w:rsidRDefault="00D315FF" w:rsidP="00D315FF">
            <w:pPr>
              <w:tabs>
                <w:tab w:val="left" w:pos="2564"/>
              </w:tabs>
              <w:rPr>
                <w:rFonts w:ascii="Times New Roman" w:eastAsia="Times New Roman" w:hAnsi="Times New Roman" w:cs="Times New Roman"/>
                <w:sz w:val="24"/>
                <w:szCs w:val="24"/>
                <w:lang w:eastAsia="ru-RU"/>
              </w:rPr>
            </w:pPr>
            <w:r w:rsidRPr="00D315FF">
              <w:rPr>
                <w:rFonts w:ascii="Times New Roman" w:eastAsia="Times New Roman" w:hAnsi="Times New Roman" w:cs="Times New Roman"/>
                <w:sz w:val="24"/>
                <w:szCs w:val="24"/>
                <w:lang w:eastAsia="ru-RU"/>
              </w:rPr>
              <w:t>Цветной мир, 2014.</w:t>
            </w:r>
          </w:p>
          <w:p w:rsidR="00D315FF" w:rsidRPr="00D315FF" w:rsidRDefault="00D315FF" w:rsidP="00D315FF">
            <w:pPr>
              <w:tabs>
                <w:tab w:val="left" w:pos="2564"/>
              </w:tabs>
              <w:rPr>
                <w:rFonts w:ascii="Times New Roman" w:eastAsia="Times New Roman" w:hAnsi="Times New Roman" w:cs="Times New Roman"/>
                <w:sz w:val="24"/>
                <w:szCs w:val="24"/>
                <w:lang w:eastAsia="ru-RU"/>
              </w:rPr>
            </w:pPr>
            <w:r w:rsidRPr="00D315FF">
              <w:rPr>
                <w:rFonts w:ascii="Times New Roman" w:eastAsia="Times New Roman" w:hAnsi="Times New Roman" w:cs="Times New Roman"/>
                <w:sz w:val="24"/>
                <w:szCs w:val="24"/>
                <w:lang w:eastAsia="ru-RU"/>
              </w:rPr>
              <w:t xml:space="preserve">5. Лыкова И.А. </w:t>
            </w:r>
            <w:r>
              <w:rPr>
                <w:rFonts w:ascii="Times New Roman" w:eastAsia="Times New Roman" w:hAnsi="Times New Roman" w:cs="Times New Roman"/>
                <w:sz w:val="24"/>
                <w:szCs w:val="24"/>
                <w:lang w:eastAsia="ru-RU"/>
              </w:rPr>
              <w:t>«</w:t>
            </w:r>
            <w:r w:rsidRPr="00D315FF">
              <w:rPr>
                <w:rFonts w:ascii="Times New Roman" w:eastAsia="Times New Roman" w:hAnsi="Times New Roman" w:cs="Times New Roman"/>
                <w:sz w:val="24"/>
                <w:szCs w:val="24"/>
                <w:lang w:eastAsia="ru-RU"/>
              </w:rPr>
              <w:t>Играют мальчики.</w:t>
            </w:r>
            <w:r>
              <w:rPr>
                <w:rFonts w:ascii="Times New Roman" w:eastAsia="Times New Roman" w:hAnsi="Times New Roman" w:cs="Times New Roman"/>
                <w:sz w:val="24"/>
                <w:szCs w:val="24"/>
                <w:lang w:eastAsia="ru-RU"/>
              </w:rPr>
              <w:t xml:space="preserve"> Гендерный подход в образовании». </w:t>
            </w:r>
            <w:r w:rsidRPr="00D315FF">
              <w:rPr>
                <w:rFonts w:ascii="Times New Roman" w:eastAsia="Times New Roman" w:hAnsi="Times New Roman" w:cs="Times New Roman"/>
                <w:sz w:val="24"/>
                <w:szCs w:val="24"/>
                <w:lang w:eastAsia="ru-RU"/>
              </w:rPr>
              <w:t>Цветной мир, 2014.</w:t>
            </w:r>
          </w:p>
          <w:p w:rsidR="00D315FF" w:rsidRPr="00D315FF" w:rsidRDefault="00D315FF" w:rsidP="00D315FF">
            <w:pPr>
              <w:tabs>
                <w:tab w:val="left" w:pos="2564"/>
              </w:tabs>
              <w:rPr>
                <w:rFonts w:ascii="Times New Roman" w:eastAsia="Times New Roman" w:hAnsi="Times New Roman" w:cs="Times New Roman"/>
                <w:sz w:val="24"/>
                <w:szCs w:val="24"/>
                <w:lang w:eastAsia="ru-RU"/>
              </w:rPr>
            </w:pPr>
            <w:r w:rsidRPr="00D315FF">
              <w:rPr>
                <w:rFonts w:ascii="Times New Roman" w:eastAsia="Times New Roman" w:hAnsi="Times New Roman" w:cs="Times New Roman"/>
                <w:sz w:val="24"/>
                <w:szCs w:val="24"/>
                <w:lang w:eastAsia="ru-RU"/>
              </w:rPr>
              <w:t xml:space="preserve">6. Соколова С.Е. </w:t>
            </w:r>
            <w:r>
              <w:rPr>
                <w:rFonts w:ascii="Times New Roman" w:eastAsia="Times New Roman" w:hAnsi="Times New Roman" w:cs="Times New Roman"/>
                <w:sz w:val="24"/>
                <w:szCs w:val="24"/>
                <w:lang w:eastAsia="ru-RU"/>
              </w:rPr>
              <w:t>«</w:t>
            </w:r>
            <w:r w:rsidRPr="00D315FF">
              <w:rPr>
                <w:rFonts w:ascii="Times New Roman" w:eastAsia="Times New Roman" w:hAnsi="Times New Roman" w:cs="Times New Roman"/>
                <w:sz w:val="24"/>
                <w:szCs w:val="24"/>
                <w:lang w:eastAsia="ru-RU"/>
              </w:rPr>
              <w:t>Гендерные различия в развитии речи детей дошкольного возраста</w:t>
            </w:r>
            <w:r>
              <w:rPr>
                <w:rFonts w:ascii="Times New Roman" w:eastAsia="Times New Roman" w:hAnsi="Times New Roman" w:cs="Times New Roman"/>
                <w:sz w:val="24"/>
                <w:szCs w:val="24"/>
                <w:lang w:eastAsia="ru-RU"/>
              </w:rPr>
              <w:t>»</w:t>
            </w:r>
            <w:r w:rsidRPr="00D315FF">
              <w:rPr>
                <w:rFonts w:ascii="Times New Roman" w:eastAsia="Times New Roman" w:hAnsi="Times New Roman" w:cs="Times New Roman"/>
                <w:sz w:val="24"/>
                <w:szCs w:val="24"/>
                <w:lang w:eastAsia="ru-RU"/>
              </w:rPr>
              <w:t>.// Дошкольная педагогика - № 2,2013г.- с.14.</w:t>
            </w:r>
          </w:p>
          <w:p w:rsidR="00D315FF" w:rsidRPr="00D315FF" w:rsidRDefault="00D315FF" w:rsidP="00D315FF">
            <w:pPr>
              <w:tabs>
                <w:tab w:val="left" w:pos="2564"/>
              </w:tabs>
              <w:rPr>
                <w:rFonts w:ascii="Times New Roman" w:eastAsia="Times New Roman" w:hAnsi="Times New Roman" w:cs="Times New Roman"/>
                <w:sz w:val="24"/>
                <w:szCs w:val="24"/>
                <w:lang w:eastAsia="ru-RU"/>
              </w:rPr>
            </w:pPr>
            <w:r w:rsidRPr="00D315FF">
              <w:rPr>
                <w:rFonts w:ascii="Times New Roman" w:eastAsia="Times New Roman" w:hAnsi="Times New Roman" w:cs="Times New Roman"/>
                <w:sz w:val="24"/>
                <w:szCs w:val="24"/>
                <w:lang w:eastAsia="ru-RU"/>
              </w:rPr>
              <w:t xml:space="preserve">7. </w:t>
            </w:r>
            <w:proofErr w:type="spellStart"/>
            <w:r w:rsidRPr="00D315FF">
              <w:rPr>
                <w:rFonts w:ascii="Times New Roman" w:eastAsia="Times New Roman" w:hAnsi="Times New Roman" w:cs="Times New Roman"/>
                <w:sz w:val="24"/>
                <w:szCs w:val="24"/>
                <w:lang w:eastAsia="ru-RU"/>
              </w:rPr>
              <w:t>Шелухина</w:t>
            </w:r>
            <w:proofErr w:type="spellEnd"/>
            <w:r w:rsidRPr="00D315FF">
              <w:rPr>
                <w:rFonts w:ascii="Times New Roman" w:eastAsia="Times New Roman" w:hAnsi="Times New Roman" w:cs="Times New Roman"/>
                <w:sz w:val="24"/>
                <w:szCs w:val="24"/>
                <w:lang w:eastAsia="ru-RU"/>
              </w:rPr>
              <w:t xml:space="preserve"> И.П. </w:t>
            </w:r>
            <w:r>
              <w:rPr>
                <w:rFonts w:ascii="Times New Roman" w:eastAsia="Times New Roman" w:hAnsi="Times New Roman" w:cs="Times New Roman"/>
                <w:sz w:val="24"/>
                <w:szCs w:val="24"/>
                <w:lang w:eastAsia="ru-RU"/>
              </w:rPr>
              <w:t>«</w:t>
            </w:r>
            <w:r w:rsidRPr="00D315FF">
              <w:rPr>
                <w:rFonts w:ascii="Times New Roman" w:eastAsia="Times New Roman" w:hAnsi="Times New Roman" w:cs="Times New Roman"/>
                <w:sz w:val="24"/>
                <w:szCs w:val="24"/>
                <w:lang w:eastAsia="ru-RU"/>
              </w:rPr>
              <w:t>Мальчики и девочки</w:t>
            </w:r>
            <w:r>
              <w:rPr>
                <w:rFonts w:ascii="Times New Roman" w:eastAsia="Times New Roman" w:hAnsi="Times New Roman" w:cs="Times New Roman"/>
                <w:sz w:val="24"/>
                <w:szCs w:val="24"/>
                <w:lang w:eastAsia="ru-RU"/>
              </w:rPr>
              <w:t xml:space="preserve">». </w:t>
            </w:r>
            <w:r w:rsidRPr="00D315FF">
              <w:rPr>
                <w:rFonts w:ascii="Times New Roman" w:eastAsia="Times New Roman" w:hAnsi="Times New Roman" w:cs="Times New Roman"/>
                <w:sz w:val="24"/>
                <w:szCs w:val="24"/>
                <w:lang w:eastAsia="ru-RU"/>
              </w:rPr>
              <w:t>Дифференцированный подход к воспитанию детей дошкольного возраста, Сфера, 2006.</w:t>
            </w:r>
          </w:p>
          <w:p w:rsidR="00321EBB" w:rsidRPr="00465E1B" w:rsidRDefault="00321EBB" w:rsidP="00FE63C8">
            <w:pPr>
              <w:rPr>
                <w:rFonts w:ascii="Times New Roman" w:hAnsi="Times New Roman" w:cs="Times New Roman"/>
                <w:sz w:val="24"/>
                <w:szCs w:val="24"/>
              </w:rPr>
            </w:pPr>
          </w:p>
          <w:p w:rsidR="00560D58" w:rsidRPr="00560D58" w:rsidRDefault="00560D58" w:rsidP="00560D5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C1D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560D58">
              <w:rPr>
                <w:rFonts w:ascii="Times New Roman" w:eastAsia="Times New Roman" w:hAnsi="Times New Roman" w:cs="Times New Roman"/>
                <w:sz w:val="24"/>
                <w:szCs w:val="24"/>
                <w:lang w:eastAsia="ru-RU"/>
              </w:rPr>
              <w:t>овысить собственный уровень знаний по данной теме путём изучения необходимой литературы;</w:t>
            </w:r>
            <w:r w:rsidRPr="00465E1B">
              <w:rPr>
                <w:rFonts w:ascii="Times New Roman" w:hAnsi="Times New Roman" w:cs="Times New Roman"/>
                <w:sz w:val="24"/>
                <w:szCs w:val="24"/>
              </w:rPr>
              <w:t xml:space="preserve"> </w:t>
            </w:r>
            <w:r w:rsidRPr="00560D58">
              <w:rPr>
                <w:rFonts w:ascii="Times New Roman" w:hAnsi="Times New Roman" w:cs="Times New Roman"/>
                <w:sz w:val="24"/>
                <w:szCs w:val="24"/>
              </w:rPr>
              <w:t>[</w:t>
            </w:r>
            <w:r w:rsidRPr="00465E1B">
              <w:rPr>
                <w:rFonts w:ascii="Times New Roman" w:hAnsi="Times New Roman" w:cs="Times New Roman"/>
                <w:sz w:val="24"/>
                <w:szCs w:val="24"/>
              </w:rPr>
              <w:t>Систематизировать методический и дидактический материал</w:t>
            </w:r>
            <w:r w:rsidRPr="00560D58">
              <w:rPr>
                <w:rFonts w:ascii="Times New Roman" w:hAnsi="Times New Roman" w:cs="Times New Roman"/>
                <w:sz w:val="24"/>
                <w:szCs w:val="24"/>
              </w:rPr>
              <w:t>]</w:t>
            </w:r>
          </w:p>
          <w:p w:rsidR="00560D58" w:rsidRPr="00560D58" w:rsidRDefault="00560D58" w:rsidP="00560D5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60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560D58">
              <w:rPr>
                <w:rFonts w:ascii="Times New Roman" w:eastAsia="Times New Roman" w:hAnsi="Times New Roman" w:cs="Times New Roman"/>
                <w:sz w:val="24"/>
                <w:szCs w:val="24"/>
                <w:lang w:eastAsia="ru-RU"/>
              </w:rPr>
              <w:t>зучить теоретические основы психосоциальных различий мальчиков и девочек, особенности их воспитания и обучения;</w:t>
            </w:r>
          </w:p>
          <w:p w:rsidR="00560D58" w:rsidRPr="00560D58" w:rsidRDefault="00560D58" w:rsidP="00560D5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C1D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560D58">
              <w:rPr>
                <w:rFonts w:ascii="Times New Roman" w:eastAsia="Times New Roman" w:hAnsi="Times New Roman" w:cs="Times New Roman"/>
                <w:sz w:val="24"/>
                <w:szCs w:val="24"/>
                <w:lang w:eastAsia="ru-RU"/>
              </w:rPr>
              <w:t>оздать развивающую среду в группе с учётом половой принадлежности детей;</w:t>
            </w:r>
          </w:p>
          <w:p w:rsidR="00560D58" w:rsidRPr="00560D58" w:rsidRDefault="00560D58" w:rsidP="00560D5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3C1D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560D58">
              <w:rPr>
                <w:rFonts w:ascii="Times New Roman" w:eastAsia="Times New Roman" w:hAnsi="Times New Roman" w:cs="Times New Roman"/>
                <w:sz w:val="24"/>
                <w:szCs w:val="24"/>
                <w:lang w:eastAsia="ru-RU"/>
              </w:rPr>
              <w:t>оставить картотеку игр по гендерному воспитанию;</w:t>
            </w:r>
          </w:p>
          <w:p w:rsidR="00560D58" w:rsidRPr="00560D58" w:rsidRDefault="00560D58" w:rsidP="00560D5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C1D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560D58">
              <w:rPr>
                <w:rFonts w:ascii="Times New Roman" w:eastAsia="Times New Roman" w:hAnsi="Times New Roman" w:cs="Times New Roman"/>
                <w:sz w:val="24"/>
                <w:szCs w:val="24"/>
                <w:lang w:eastAsia="ru-RU"/>
              </w:rPr>
              <w:t>аучиться строить образовательный и воспитательный процесс с детьми в группе с учётом гендерных особенностей;</w:t>
            </w:r>
          </w:p>
          <w:p w:rsidR="00560D58" w:rsidRPr="00560D58" w:rsidRDefault="00560D58" w:rsidP="00560D5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C1D31">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С</w:t>
            </w:r>
            <w:r w:rsidRPr="00560D58">
              <w:rPr>
                <w:rFonts w:ascii="Times New Roman" w:eastAsia="Times New Roman" w:hAnsi="Times New Roman" w:cs="Times New Roman"/>
                <w:sz w:val="24"/>
                <w:szCs w:val="24"/>
                <w:lang w:eastAsia="ru-RU"/>
              </w:rPr>
              <w:t>пособствовать возникновению и поддержанию заинтересованности родителей к воспитанию ребёнка в семье с учётом гендерной принадлежности.</w:t>
            </w:r>
          </w:p>
          <w:p w:rsidR="00560D58" w:rsidRPr="00560D58" w:rsidRDefault="00560D58" w:rsidP="00560D58">
            <w:pPr>
              <w:rPr>
                <w:rFonts w:ascii="Times New Roman" w:hAnsi="Times New Roman" w:cs="Times New Roman"/>
                <w:sz w:val="24"/>
                <w:szCs w:val="24"/>
              </w:rPr>
            </w:pPr>
          </w:p>
          <w:p w:rsidR="00560D58" w:rsidRPr="00560D58" w:rsidRDefault="00560D58" w:rsidP="00560D58">
            <w:pPr>
              <w:rPr>
                <w:rFonts w:ascii="Times New Roman" w:hAnsi="Times New Roman" w:cs="Times New Roman"/>
                <w:sz w:val="24"/>
                <w:szCs w:val="24"/>
              </w:rPr>
            </w:pPr>
          </w:p>
          <w:p w:rsidR="00560D58" w:rsidRDefault="00560D58" w:rsidP="00560D58">
            <w:pPr>
              <w:rPr>
                <w:rFonts w:ascii="Times New Roman" w:hAnsi="Times New Roman" w:cs="Times New Roman"/>
                <w:sz w:val="24"/>
                <w:szCs w:val="24"/>
              </w:rPr>
            </w:pPr>
          </w:p>
          <w:p w:rsidR="00560D58" w:rsidRDefault="00560D58" w:rsidP="00560D58">
            <w:pPr>
              <w:rPr>
                <w:rFonts w:ascii="Times New Roman" w:hAnsi="Times New Roman" w:cs="Times New Roman"/>
                <w:sz w:val="24"/>
                <w:szCs w:val="24"/>
              </w:rPr>
            </w:pPr>
          </w:p>
          <w:p w:rsidR="00560D58" w:rsidRPr="00465E1B" w:rsidRDefault="00560D58" w:rsidP="00560D58">
            <w:pPr>
              <w:rPr>
                <w:rFonts w:ascii="Times New Roman" w:hAnsi="Times New Roman" w:cs="Times New Roman"/>
                <w:sz w:val="24"/>
                <w:szCs w:val="24"/>
              </w:rPr>
            </w:pPr>
          </w:p>
        </w:tc>
        <w:tc>
          <w:tcPr>
            <w:tcW w:w="3261" w:type="dxa"/>
          </w:tcPr>
          <w:p w:rsidR="00615D30" w:rsidRPr="00465E1B" w:rsidRDefault="009D5170" w:rsidP="00615D30">
            <w:pPr>
              <w:rPr>
                <w:rFonts w:ascii="Times New Roman" w:hAnsi="Times New Roman" w:cs="Times New Roman"/>
                <w:sz w:val="24"/>
                <w:szCs w:val="24"/>
              </w:rPr>
            </w:pPr>
            <w:r w:rsidRPr="00465E1B">
              <w:rPr>
                <w:rFonts w:ascii="Times New Roman" w:hAnsi="Times New Roman" w:cs="Times New Roman"/>
                <w:sz w:val="24"/>
                <w:szCs w:val="24"/>
              </w:rPr>
              <w:lastRenderedPageBreak/>
              <w:t>1.</w:t>
            </w:r>
            <w:r w:rsidR="00553207" w:rsidRPr="00465E1B">
              <w:rPr>
                <w:rFonts w:ascii="Times New Roman" w:hAnsi="Times New Roman" w:cs="Times New Roman"/>
                <w:sz w:val="24"/>
                <w:szCs w:val="24"/>
              </w:rPr>
              <w:t>Самореализация.</w:t>
            </w:r>
          </w:p>
          <w:p w:rsidR="00412C1C" w:rsidRPr="00412C1C" w:rsidRDefault="00412C1C" w:rsidP="00615D30">
            <w:pPr>
              <w:rPr>
                <w:rFonts w:ascii="Times New Roman" w:hAnsi="Times New Roman" w:cs="Times New Roman"/>
                <w:sz w:val="24"/>
                <w:szCs w:val="24"/>
              </w:rPr>
            </w:pPr>
            <w:r w:rsidRPr="00412C1C">
              <w:rPr>
                <w:rFonts w:ascii="Times New Roman" w:hAnsi="Times New Roman" w:cs="Times New Roman"/>
                <w:sz w:val="24"/>
                <w:szCs w:val="24"/>
              </w:rPr>
              <w:t>Отчёт о проделанной работе по теме самообразования на итоговом педсовете.</w:t>
            </w:r>
          </w:p>
          <w:p w:rsidR="00412C1C" w:rsidRPr="00412C1C" w:rsidRDefault="00412C1C" w:rsidP="00615D30">
            <w:pPr>
              <w:rPr>
                <w:rFonts w:ascii="Times New Roman" w:hAnsi="Times New Roman" w:cs="Times New Roman"/>
                <w:sz w:val="24"/>
                <w:szCs w:val="24"/>
              </w:rPr>
            </w:pPr>
          </w:p>
          <w:p w:rsidR="00F702A9" w:rsidRPr="00291A30" w:rsidRDefault="00553207" w:rsidP="009D3218">
            <w:pPr>
              <w:rPr>
                <w:rFonts w:ascii="Times New Roman" w:hAnsi="Times New Roman" w:cs="Times New Roman"/>
                <w:sz w:val="24"/>
                <w:szCs w:val="24"/>
              </w:rPr>
            </w:pPr>
            <w:r w:rsidRPr="00465E1B">
              <w:rPr>
                <w:rFonts w:ascii="Times New Roman" w:hAnsi="Times New Roman" w:cs="Times New Roman"/>
                <w:sz w:val="24"/>
                <w:szCs w:val="24"/>
              </w:rPr>
              <w:t xml:space="preserve">2.Вовлечение родителей к организации педагогического процесса, направленного на </w:t>
            </w:r>
            <w:r w:rsidR="00291A30">
              <w:rPr>
                <w:rFonts w:ascii="Times New Roman" w:hAnsi="Times New Roman" w:cs="Times New Roman"/>
                <w:sz w:val="24"/>
                <w:szCs w:val="24"/>
              </w:rPr>
              <w:t>гендерное воспитание младших дошкольников.</w:t>
            </w:r>
          </w:p>
          <w:p w:rsidR="00291A30" w:rsidRDefault="00291A30" w:rsidP="00291A30">
            <w:pPr>
              <w:rPr>
                <w:rFonts w:ascii="Times New Roman" w:hAnsi="Times New Roman" w:cs="Times New Roman"/>
                <w:sz w:val="24"/>
                <w:szCs w:val="24"/>
              </w:rPr>
            </w:pPr>
          </w:p>
          <w:p w:rsidR="00291A30" w:rsidRPr="00291A30" w:rsidRDefault="009D5170" w:rsidP="00291A30">
            <w:pPr>
              <w:rPr>
                <w:rFonts w:ascii="Times New Roman" w:hAnsi="Times New Roman" w:cs="Times New Roman"/>
                <w:sz w:val="24"/>
                <w:szCs w:val="24"/>
              </w:rPr>
            </w:pPr>
            <w:r w:rsidRPr="00465E1B">
              <w:rPr>
                <w:rFonts w:ascii="Times New Roman" w:hAnsi="Times New Roman" w:cs="Times New Roman"/>
                <w:sz w:val="24"/>
                <w:szCs w:val="24"/>
              </w:rPr>
              <w:t>3.</w:t>
            </w:r>
            <w:r w:rsidR="00D315FF" w:rsidRPr="00465E1B">
              <w:rPr>
                <w:rFonts w:ascii="Times New Roman" w:hAnsi="Times New Roman" w:cs="Times New Roman"/>
                <w:sz w:val="24"/>
                <w:szCs w:val="24"/>
              </w:rPr>
              <w:t xml:space="preserve"> </w:t>
            </w:r>
            <w:r w:rsidR="00291A30" w:rsidRPr="00291A30">
              <w:rPr>
                <w:rFonts w:ascii="Times New Roman" w:hAnsi="Times New Roman" w:cs="Times New Roman"/>
                <w:sz w:val="24"/>
                <w:szCs w:val="24"/>
              </w:rPr>
              <w:t>Выступление на педагогическом совете.</w:t>
            </w:r>
          </w:p>
          <w:p w:rsidR="00291A30" w:rsidRPr="00291A30" w:rsidRDefault="00291A30" w:rsidP="00291A30">
            <w:pPr>
              <w:rPr>
                <w:rFonts w:ascii="Times New Roman" w:eastAsia="Times New Roman" w:hAnsi="Times New Roman" w:cs="Times New Roman"/>
                <w:sz w:val="24"/>
                <w:szCs w:val="24"/>
                <w:lang w:eastAsia="ru-RU"/>
              </w:rPr>
            </w:pPr>
            <w:r w:rsidRPr="00291A30">
              <w:rPr>
                <w:rFonts w:ascii="Times New Roman" w:eastAsia="Times New Roman" w:hAnsi="Times New Roman" w:cs="Times New Roman"/>
                <w:sz w:val="24"/>
                <w:szCs w:val="24"/>
                <w:lang w:eastAsia="ru-RU"/>
              </w:rPr>
              <w:t>Консультация для педагогов</w:t>
            </w:r>
          </w:p>
          <w:p w:rsidR="00291A30" w:rsidRPr="00291A30" w:rsidRDefault="00291A30" w:rsidP="00291A30">
            <w:pPr>
              <w:rPr>
                <w:rFonts w:ascii="Times New Roman" w:eastAsia="Times New Roman" w:hAnsi="Times New Roman" w:cs="Times New Roman"/>
                <w:sz w:val="24"/>
                <w:szCs w:val="24"/>
                <w:lang w:eastAsia="ru-RU"/>
              </w:rPr>
            </w:pPr>
            <w:r w:rsidRPr="00291A30">
              <w:rPr>
                <w:rFonts w:ascii="Times New Roman" w:eastAsia="Times New Roman" w:hAnsi="Times New Roman" w:cs="Times New Roman"/>
                <w:sz w:val="24"/>
                <w:szCs w:val="24"/>
                <w:lang w:eastAsia="ru-RU"/>
              </w:rPr>
              <w:t>«Гендерное воспитание дошкольников в условиях ДОУ».</w:t>
            </w:r>
          </w:p>
          <w:p w:rsidR="00F702A9" w:rsidRPr="00465E1B" w:rsidRDefault="00F702A9" w:rsidP="00D315FF">
            <w:pPr>
              <w:rPr>
                <w:rFonts w:ascii="Times New Roman" w:hAnsi="Times New Roman" w:cs="Times New Roman"/>
                <w:sz w:val="24"/>
                <w:szCs w:val="24"/>
              </w:rPr>
            </w:pPr>
          </w:p>
        </w:tc>
      </w:tr>
    </w:tbl>
    <w:p w:rsidR="00653DF7" w:rsidRPr="00465E1B" w:rsidRDefault="00653DF7" w:rsidP="00E063A6">
      <w:pPr>
        <w:rPr>
          <w:rFonts w:ascii="Times New Roman" w:hAnsi="Times New Roman" w:cs="Times New Roman"/>
          <w:sz w:val="24"/>
          <w:szCs w:val="24"/>
        </w:rPr>
      </w:pPr>
    </w:p>
    <w:sectPr w:rsidR="00653DF7" w:rsidRPr="00465E1B" w:rsidSect="00465E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F7"/>
    <w:rsid w:val="00041438"/>
    <w:rsid w:val="000E2095"/>
    <w:rsid w:val="00291A30"/>
    <w:rsid w:val="00321EBB"/>
    <w:rsid w:val="003525CB"/>
    <w:rsid w:val="003C1D31"/>
    <w:rsid w:val="00412C1C"/>
    <w:rsid w:val="00465E1B"/>
    <w:rsid w:val="00470682"/>
    <w:rsid w:val="004A23F6"/>
    <w:rsid w:val="00553207"/>
    <w:rsid w:val="00560D58"/>
    <w:rsid w:val="005C0B66"/>
    <w:rsid w:val="005D3B66"/>
    <w:rsid w:val="00615D30"/>
    <w:rsid w:val="00653DF7"/>
    <w:rsid w:val="006F5735"/>
    <w:rsid w:val="00704EAB"/>
    <w:rsid w:val="00772B48"/>
    <w:rsid w:val="007E1DCC"/>
    <w:rsid w:val="00854B14"/>
    <w:rsid w:val="008A2E61"/>
    <w:rsid w:val="008B24EC"/>
    <w:rsid w:val="009D3218"/>
    <w:rsid w:val="009D5170"/>
    <w:rsid w:val="00A33EFF"/>
    <w:rsid w:val="00A6055E"/>
    <w:rsid w:val="00AD5B5F"/>
    <w:rsid w:val="00BE3962"/>
    <w:rsid w:val="00C21519"/>
    <w:rsid w:val="00D06380"/>
    <w:rsid w:val="00D315FF"/>
    <w:rsid w:val="00E063A6"/>
    <w:rsid w:val="00E64471"/>
    <w:rsid w:val="00E84E43"/>
    <w:rsid w:val="00EA5F27"/>
    <w:rsid w:val="00F702A9"/>
    <w:rsid w:val="00FE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70682"/>
    <w:rPr>
      <w:rFonts w:ascii="Times New Roman" w:hAnsi="Times New Roman" w:cs="Times New Roman"/>
      <w:sz w:val="24"/>
      <w:szCs w:val="24"/>
    </w:rPr>
  </w:style>
  <w:style w:type="paragraph" w:styleId="a5">
    <w:name w:val="List Paragraph"/>
    <w:basedOn w:val="a"/>
    <w:uiPriority w:val="34"/>
    <w:qFormat/>
    <w:rsid w:val="00553207"/>
    <w:pPr>
      <w:ind w:left="720"/>
      <w:contextualSpacing/>
    </w:pPr>
  </w:style>
  <w:style w:type="paragraph" w:customStyle="1" w:styleId="TableContents">
    <w:name w:val="Table Contents"/>
    <w:basedOn w:val="a"/>
    <w:rsid w:val="00A33EFF"/>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70682"/>
    <w:rPr>
      <w:rFonts w:ascii="Times New Roman" w:hAnsi="Times New Roman" w:cs="Times New Roman"/>
      <w:sz w:val="24"/>
      <w:szCs w:val="24"/>
    </w:rPr>
  </w:style>
  <w:style w:type="paragraph" w:styleId="a5">
    <w:name w:val="List Paragraph"/>
    <w:basedOn w:val="a"/>
    <w:uiPriority w:val="34"/>
    <w:qFormat/>
    <w:rsid w:val="00553207"/>
    <w:pPr>
      <w:ind w:left="720"/>
      <w:contextualSpacing/>
    </w:pPr>
  </w:style>
  <w:style w:type="paragraph" w:customStyle="1" w:styleId="TableContents">
    <w:name w:val="Table Contents"/>
    <w:basedOn w:val="a"/>
    <w:rsid w:val="00A33EFF"/>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711">
      <w:bodyDiv w:val="1"/>
      <w:marLeft w:val="0"/>
      <w:marRight w:val="0"/>
      <w:marTop w:val="0"/>
      <w:marBottom w:val="0"/>
      <w:divBdr>
        <w:top w:val="none" w:sz="0" w:space="0" w:color="auto"/>
        <w:left w:val="none" w:sz="0" w:space="0" w:color="auto"/>
        <w:bottom w:val="none" w:sz="0" w:space="0" w:color="auto"/>
        <w:right w:val="none" w:sz="0" w:space="0" w:color="auto"/>
      </w:divBdr>
    </w:div>
    <w:div w:id="341321717">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977076583">
      <w:bodyDiv w:val="1"/>
      <w:marLeft w:val="0"/>
      <w:marRight w:val="0"/>
      <w:marTop w:val="0"/>
      <w:marBottom w:val="0"/>
      <w:divBdr>
        <w:top w:val="none" w:sz="0" w:space="0" w:color="auto"/>
        <w:left w:val="none" w:sz="0" w:space="0" w:color="auto"/>
        <w:bottom w:val="none" w:sz="0" w:space="0" w:color="auto"/>
        <w:right w:val="none" w:sz="0" w:space="0" w:color="auto"/>
      </w:divBdr>
    </w:div>
    <w:div w:id="1123694500">
      <w:bodyDiv w:val="1"/>
      <w:marLeft w:val="0"/>
      <w:marRight w:val="0"/>
      <w:marTop w:val="0"/>
      <w:marBottom w:val="0"/>
      <w:divBdr>
        <w:top w:val="none" w:sz="0" w:space="0" w:color="auto"/>
        <w:left w:val="none" w:sz="0" w:space="0" w:color="auto"/>
        <w:bottom w:val="none" w:sz="0" w:space="0" w:color="auto"/>
        <w:right w:val="none" w:sz="0" w:space="0" w:color="auto"/>
      </w:divBdr>
      <w:divsChild>
        <w:div w:id="1160150908">
          <w:marLeft w:val="0"/>
          <w:marRight w:val="0"/>
          <w:marTop w:val="0"/>
          <w:marBottom w:val="0"/>
          <w:divBdr>
            <w:top w:val="none" w:sz="0" w:space="0" w:color="auto"/>
            <w:left w:val="none" w:sz="0" w:space="0" w:color="auto"/>
            <w:bottom w:val="none" w:sz="0" w:space="0" w:color="auto"/>
            <w:right w:val="none" w:sz="0" w:space="0" w:color="auto"/>
          </w:divBdr>
        </w:div>
        <w:div w:id="1608152857">
          <w:marLeft w:val="0"/>
          <w:marRight w:val="0"/>
          <w:marTop w:val="0"/>
          <w:marBottom w:val="0"/>
          <w:divBdr>
            <w:top w:val="none" w:sz="0" w:space="0" w:color="auto"/>
            <w:left w:val="none" w:sz="0" w:space="0" w:color="auto"/>
            <w:bottom w:val="none" w:sz="0" w:space="0" w:color="auto"/>
            <w:right w:val="none" w:sz="0" w:space="0" w:color="auto"/>
          </w:divBdr>
        </w:div>
        <w:div w:id="386880493">
          <w:marLeft w:val="0"/>
          <w:marRight w:val="0"/>
          <w:marTop w:val="0"/>
          <w:marBottom w:val="0"/>
          <w:divBdr>
            <w:top w:val="none" w:sz="0" w:space="0" w:color="auto"/>
            <w:left w:val="none" w:sz="0" w:space="0" w:color="auto"/>
            <w:bottom w:val="none" w:sz="0" w:space="0" w:color="auto"/>
            <w:right w:val="none" w:sz="0" w:space="0" w:color="auto"/>
          </w:divBdr>
        </w:div>
        <w:div w:id="1147168821">
          <w:marLeft w:val="0"/>
          <w:marRight w:val="0"/>
          <w:marTop w:val="0"/>
          <w:marBottom w:val="0"/>
          <w:divBdr>
            <w:top w:val="none" w:sz="0" w:space="0" w:color="auto"/>
            <w:left w:val="none" w:sz="0" w:space="0" w:color="auto"/>
            <w:bottom w:val="none" w:sz="0" w:space="0" w:color="auto"/>
            <w:right w:val="none" w:sz="0" w:space="0" w:color="auto"/>
          </w:divBdr>
        </w:div>
        <w:div w:id="1348412743">
          <w:marLeft w:val="0"/>
          <w:marRight w:val="0"/>
          <w:marTop w:val="0"/>
          <w:marBottom w:val="0"/>
          <w:divBdr>
            <w:top w:val="none" w:sz="0" w:space="0" w:color="auto"/>
            <w:left w:val="none" w:sz="0" w:space="0" w:color="auto"/>
            <w:bottom w:val="none" w:sz="0" w:space="0" w:color="auto"/>
            <w:right w:val="none" w:sz="0" w:space="0" w:color="auto"/>
          </w:divBdr>
        </w:div>
        <w:div w:id="666595710">
          <w:marLeft w:val="0"/>
          <w:marRight w:val="0"/>
          <w:marTop w:val="0"/>
          <w:marBottom w:val="0"/>
          <w:divBdr>
            <w:top w:val="none" w:sz="0" w:space="0" w:color="auto"/>
            <w:left w:val="none" w:sz="0" w:space="0" w:color="auto"/>
            <w:bottom w:val="none" w:sz="0" w:space="0" w:color="auto"/>
            <w:right w:val="none" w:sz="0" w:space="0" w:color="auto"/>
          </w:divBdr>
        </w:div>
        <w:div w:id="449666108">
          <w:marLeft w:val="0"/>
          <w:marRight w:val="0"/>
          <w:marTop w:val="0"/>
          <w:marBottom w:val="0"/>
          <w:divBdr>
            <w:top w:val="none" w:sz="0" w:space="0" w:color="auto"/>
            <w:left w:val="none" w:sz="0" w:space="0" w:color="auto"/>
            <w:bottom w:val="none" w:sz="0" w:space="0" w:color="auto"/>
            <w:right w:val="none" w:sz="0" w:space="0" w:color="auto"/>
          </w:divBdr>
        </w:div>
        <w:div w:id="2093891809">
          <w:marLeft w:val="0"/>
          <w:marRight w:val="0"/>
          <w:marTop w:val="0"/>
          <w:marBottom w:val="0"/>
          <w:divBdr>
            <w:top w:val="none" w:sz="0" w:space="0" w:color="auto"/>
            <w:left w:val="none" w:sz="0" w:space="0" w:color="auto"/>
            <w:bottom w:val="none" w:sz="0" w:space="0" w:color="auto"/>
            <w:right w:val="none" w:sz="0" w:space="0" w:color="auto"/>
          </w:divBdr>
        </w:div>
        <w:div w:id="256065614">
          <w:marLeft w:val="0"/>
          <w:marRight w:val="0"/>
          <w:marTop w:val="0"/>
          <w:marBottom w:val="0"/>
          <w:divBdr>
            <w:top w:val="none" w:sz="0" w:space="0" w:color="auto"/>
            <w:left w:val="none" w:sz="0" w:space="0" w:color="auto"/>
            <w:bottom w:val="none" w:sz="0" w:space="0" w:color="auto"/>
            <w:right w:val="none" w:sz="0" w:space="0" w:color="auto"/>
          </w:divBdr>
        </w:div>
        <w:div w:id="281691279">
          <w:marLeft w:val="0"/>
          <w:marRight w:val="0"/>
          <w:marTop w:val="0"/>
          <w:marBottom w:val="0"/>
          <w:divBdr>
            <w:top w:val="none" w:sz="0" w:space="0" w:color="auto"/>
            <w:left w:val="none" w:sz="0" w:space="0" w:color="auto"/>
            <w:bottom w:val="none" w:sz="0" w:space="0" w:color="auto"/>
            <w:right w:val="none" w:sz="0" w:space="0" w:color="auto"/>
          </w:divBdr>
        </w:div>
      </w:divsChild>
    </w:div>
    <w:div w:id="1144860129">
      <w:bodyDiv w:val="1"/>
      <w:marLeft w:val="0"/>
      <w:marRight w:val="0"/>
      <w:marTop w:val="0"/>
      <w:marBottom w:val="0"/>
      <w:divBdr>
        <w:top w:val="none" w:sz="0" w:space="0" w:color="auto"/>
        <w:left w:val="none" w:sz="0" w:space="0" w:color="auto"/>
        <w:bottom w:val="none" w:sz="0" w:space="0" w:color="auto"/>
        <w:right w:val="none" w:sz="0" w:space="0" w:color="auto"/>
      </w:divBdr>
    </w:div>
    <w:div w:id="1263145890">
      <w:bodyDiv w:val="1"/>
      <w:marLeft w:val="0"/>
      <w:marRight w:val="0"/>
      <w:marTop w:val="0"/>
      <w:marBottom w:val="0"/>
      <w:divBdr>
        <w:top w:val="none" w:sz="0" w:space="0" w:color="auto"/>
        <w:left w:val="none" w:sz="0" w:space="0" w:color="auto"/>
        <w:bottom w:val="none" w:sz="0" w:space="0" w:color="auto"/>
        <w:right w:val="none" w:sz="0" w:space="0" w:color="auto"/>
      </w:divBdr>
      <w:divsChild>
        <w:div w:id="620453414">
          <w:marLeft w:val="0"/>
          <w:marRight w:val="0"/>
          <w:marTop w:val="0"/>
          <w:marBottom w:val="0"/>
          <w:divBdr>
            <w:top w:val="none" w:sz="0" w:space="0" w:color="auto"/>
            <w:left w:val="none" w:sz="0" w:space="0" w:color="auto"/>
            <w:bottom w:val="none" w:sz="0" w:space="0" w:color="auto"/>
            <w:right w:val="none" w:sz="0" w:space="0" w:color="auto"/>
          </w:divBdr>
        </w:div>
        <w:div w:id="2069377359">
          <w:marLeft w:val="0"/>
          <w:marRight w:val="0"/>
          <w:marTop w:val="0"/>
          <w:marBottom w:val="0"/>
          <w:divBdr>
            <w:top w:val="none" w:sz="0" w:space="0" w:color="auto"/>
            <w:left w:val="none" w:sz="0" w:space="0" w:color="auto"/>
            <w:bottom w:val="none" w:sz="0" w:space="0" w:color="auto"/>
            <w:right w:val="none" w:sz="0" w:space="0" w:color="auto"/>
          </w:divBdr>
        </w:div>
        <w:div w:id="1237782341">
          <w:marLeft w:val="0"/>
          <w:marRight w:val="0"/>
          <w:marTop w:val="0"/>
          <w:marBottom w:val="0"/>
          <w:divBdr>
            <w:top w:val="none" w:sz="0" w:space="0" w:color="auto"/>
            <w:left w:val="none" w:sz="0" w:space="0" w:color="auto"/>
            <w:bottom w:val="none" w:sz="0" w:space="0" w:color="auto"/>
            <w:right w:val="none" w:sz="0" w:space="0" w:color="auto"/>
          </w:divBdr>
        </w:div>
      </w:divsChild>
    </w:div>
    <w:div w:id="1622229756">
      <w:bodyDiv w:val="1"/>
      <w:marLeft w:val="0"/>
      <w:marRight w:val="0"/>
      <w:marTop w:val="0"/>
      <w:marBottom w:val="0"/>
      <w:divBdr>
        <w:top w:val="none" w:sz="0" w:space="0" w:color="auto"/>
        <w:left w:val="none" w:sz="0" w:space="0" w:color="auto"/>
        <w:bottom w:val="none" w:sz="0" w:space="0" w:color="auto"/>
        <w:right w:val="none" w:sz="0" w:space="0" w:color="auto"/>
      </w:divBdr>
    </w:div>
    <w:div w:id="1792048690">
      <w:bodyDiv w:val="1"/>
      <w:marLeft w:val="0"/>
      <w:marRight w:val="0"/>
      <w:marTop w:val="0"/>
      <w:marBottom w:val="0"/>
      <w:divBdr>
        <w:top w:val="none" w:sz="0" w:space="0" w:color="auto"/>
        <w:left w:val="none" w:sz="0" w:space="0" w:color="auto"/>
        <w:bottom w:val="none" w:sz="0" w:space="0" w:color="auto"/>
        <w:right w:val="none" w:sz="0" w:space="0" w:color="auto"/>
      </w:divBdr>
      <w:divsChild>
        <w:div w:id="1008408648">
          <w:marLeft w:val="0"/>
          <w:marRight w:val="0"/>
          <w:marTop w:val="0"/>
          <w:marBottom w:val="0"/>
          <w:divBdr>
            <w:top w:val="none" w:sz="0" w:space="0" w:color="auto"/>
            <w:left w:val="none" w:sz="0" w:space="0" w:color="auto"/>
            <w:bottom w:val="none" w:sz="0" w:space="0" w:color="auto"/>
            <w:right w:val="none" w:sz="0" w:space="0" w:color="auto"/>
          </w:divBdr>
        </w:div>
        <w:div w:id="391924876">
          <w:marLeft w:val="0"/>
          <w:marRight w:val="0"/>
          <w:marTop w:val="0"/>
          <w:marBottom w:val="0"/>
          <w:divBdr>
            <w:top w:val="none" w:sz="0" w:space="0" w:color="auto"/>
            <w:left w:val="none" w:sz="0" w:space="0" w:color="auto"/>
            <w:bottom w:val="none" w:sz="0" w:space="0" w:color="auto"/>
            <w:right w:val="none" w:sz="0" w:space="0" w:color="auto"/>
          </w:divBdr>
        </w:div>
        <w:div w:id="814568271">
          <w:marLeft w:val="0"/>
          <w:marRight w:val="0"/>
          <w:marTop w:val="0"/>
          <w:marBottom w:val="0"/>
          <w:divBdr>
            <w:top w:val="none" w:sz="0" w:space="0" w:color="auto"/>
            <w:left w:val="none" w:sz="0" w:space="0" w:color="auto"/>
            <w:bottom w:val="none" w:sz="0" w:space="0" w:color="auto"/>
            <w:right w:val="none" w:sz="0" w:space="0" w:color="auto"/>
          </w:divBdr>
        </w:div>
        <w:div w:id="658464954">
          <w:marLeft w:val="0"/>
          <w:marRight w:val="0"/>
          <w:marTop w:val="0"/>
          <w:marBottom w:val="0"/>
          <w:divBdr>
            <w:top w:val="none" w:sz="0" w:space="0" w:color="auto"/>
            <w:left w:val="none" w:sz="0" w:space="0" w:color="auto"/>
            <w:bottom w:val="none" w:sz="0" w:space="0" w:color="auto"/>
            <w:right w:val="none" w:sz="0" w:space="0" w:color="auto"/>
          </w:divBdr>
        </w:div>
        <w:div w:id="1642034794">
          <w:marLeft w:val="0"/>
          <w:marRight w:val="0"/>
          <w:marTop w:val="0"/>
          <w:marBottom w:val="0"/>
          <w:divBdr>
            <w:top w:val="none" w:sz="0" w:space="0" w:color="auto"/>
            <w:left w:val="none" w:sz="0" w:space="0" w:color="auto"/>
            <w:bottom w:val="none" w:sz="0" w:space="0" w:color="auto"/>
            <w:right w:val="none" w:sz="0" w:space="0" w:color="auto"/>
          </w:divBdr>
        </w:div>
        <w:div w:id="1684169467">
          <w:marLeft w:val="0"/>
          <w:marRight w:val="0"/>
          <w:marTop w:val="0"/>
          <w:marBottom w:val="0"/>
          <w:divBdr>
            <w:top w:val="none" w:sz="0" w:space="0" w:color="auto"/>
            <w:left w:val="none" w:sz="0" w:space="0" w:color="auto"/>
            <w:bottom w:val="none" w:sz="0" w:space="0" w:color="auto"/>
            <w:right w:val="none" w:sz="0" w:space="0" w:color="auto"/>
          </w:divBdr>
        </w:div>
      </w:divsChild>
    </w:div>
    <w:div w:id="1980914334">
      <w:bodyDiv w:val="1"/>
      <w:marLeft w:val="0"/>
      <w:marRight w:val="0"/>
      <w:marTop w:val="0"/>
      <w:marBottom w:val="0"/>
      <w:divBdr>
        <w:top w:val="none" w:sz="0" w:space="0" w:color="auto"/>
        <w:left w:val="none" w:sz="0" w:space="0" w:color="auto"/>
        <w:bottom w:val="none" w:sz="0" w:space="0" w:color="auto"/>
        <w:right w:val="none" w:sz="0" w:space="0" w:color="auto"/>
      </w:divBdr>
      <w:divsChild>
        <w:div w:id="199979111">
          <w:marLeft w:val="0"/>
          <w:marRight w:val="0"/>
          <w:marTop w:val="0"/>
          <w:marBottom w:val="0"/>
          <w:divBdr>
            <w:top w:val="none" w:sz="0" w:space="0" w:color="auto"/>
            <w:left w:val="none" w:sz="0" w:space="0" w:color="auto"/>
            <w:bottom w:val="none" w:sz="0" w:space="0" w:color="auto"/>
            <w:right w:val="none" w:sz="0" w:space="0" w:color="auto"/>
          </w:divBdr>
        </w:div>
        <w:div w:id="124145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7E7A-85F5-4785-B1E3-1B3DA573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7</cp:revision>
  <dcterms:created xsi:type="dcterms:W3CDTF">2016-10-12T17:50:00Z</dcterms:created>
  <dcterms:modified xsi:type="dcterms:W3CDTF">2017-09-03T09:44:00Z</dcterms:modified>
</cp:coreProperties>
</file>