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3F" w:rsidRPr="00E7178C" w:rsidRDefault="00C4793F" w:rsidP="00C4793F">
      <w:pPr>
        <w:spacing w:before="0" w:after="0"/>
        <w:rPr>
          <w:rFonts w:ascii="Times New Roman" w:hAnsi="Times New Roman"/>
          <w:b/>
        </w:rPr>
      </w:pPr>
      <w:r w:rsidRPr="00E7178C">
        <w:rPr>
          <w:rFonts w:ascii="Times New Roman" w:hAnsi="Times New Roman"/>
          <w:b/>
        </w:rPr>
        <w:t>КАЛЕНДАРНОЕ ПЛАНИРОВАНИЕ ЛЕ</w:t>
      </w:r>
      <w:r w:rsidR="00E7178C">
        <w:rPr>
          <w:rFonts w:ascii="Times New Roman" w:hAnsi="Times New Roman"/>
          <w:b/>
        </w:rPr>
        <w:t>Т</w:t>
      </w:r>
      <w:r w:rsidR="00D2057A">
        <w:rPr>
          <w:rFonts w:ascii="Times New Roman" w:hAnsi="Times New Roman"/>
          <w:b/>
        </w:rPr>
        <w:t>НЕЙ ОЗДОРОВИТЕЛЬНОЙ РАБОТЫ (с 07.08.2022. –11.08</w:t>
      </w:r>
      <w:r w:rsidR="00E7178C">
        <w:rPr>
          <w:rFonts w:ascii="Times New Roman" w:hAnsi="Times New Roman"/>
          <w:b/>
        </w:rPr>
        <w:t>.2022</w:t>
      </w:r>
      <w:r w:rsidRPr="00E7178C">
        <w:rPr>
          <w:rFonts w:ascii="Times New Roman" w:hAnsi="Times New Roman"/>
          <w:b/>
        </w:rPr>
        <w:t>.)</w:t>
      </w:r>
    </w:p>
    <w:p w:rsidR="00E7178C" w:rsidRPr="00E7178C" w:rsidRDefault="00C4793F" w:rsidP="00E7178C">
      <w:pPr>
        <w:spacing w:before="0" w:after="0"/>
        <w:rPr>
          <w:rFonts w:ascii="Times New Roman" w:hAnsi="Times New Roman"/>
          <w:b/>
        </w:rPr>
      </w:pPr>
      <w:r w:rsidRPr="00E7178C">
        <w:rPr>
          <w:rFonts w:ascii="Times New Roman" w:hAnsi="Times New Roman"/>
        </w:rPr>
        <w:t>Группа: средняя</w:t>
      </w:r>
      <w:r w:rsidRPr="00E7178C">
        <w:rPr>
          <w:rFonts w:ascii="Times New Roman" w:hAnsi="Times New Roman"/>
        </w:rPr>
        <w:tab/>
      </w:r>
      <w:r w:rsidRPr="00E7178C">
        <w:rPr>
          <w:rFonts w:ascii="Times New Roman" w:hAnsi="Times New Roman"/>
        </w:rPr>
        <w:tab/>
      </w:r>
      <w:r w:rsidRPr="00E7178C">
        <w:rPr>
          <w:rFonts w:ascii="Times New Roman" w:hAnsi="Times New Roman"/>
        </w:rPr>
        <w:tab/>
      </w:r>
      <w:r w:rsidRPr="00E7178C">
        <w:rPr>
          <w:rFonts w:ascii="Times New Roman" w:hAnsi="Times New Roman"/>
        </w:rPr>
        <w:tab/>
      </w:r>
      <w:r w:rsidRPr="00E7178C">
        <w:rPr>
          <w:rFonts w:ascii="Times New Roman" w:hAnsi="Times New Roman"/>
        </w:rPr>
        <w:tab/>
      </w:r>
      <w:r w:rsidRPr="00E7178C">
        <w:rPr>
          <w:rFonts w:ascii="Times New Roman" w:hAnsi="Times New Roman"/>
        </w:rPr>
        <w:tab/>
      </w:r>
      <w:r w:rsidRPr="00E7178C">
        <w:rPr>
          <w:rFonts w:ascii="Times New Roman" w:hAnsi="Times New Roman"/>
        </w:rPr>
        <w:tab/>
      </w:r>
      <w:r w:rsidRPr="00E7178C">
        <w:rPr>
          <w:rFonts w:ascii="Times New Roman" w:hAnsi="Times New Roman"/>
        </w:rPr>
        <w:tab/>
        <w:t xml:space="preserve">Тема недели:  </w:t>
      </w:r>
      <w:r w:rsidR="00204307">
        <w:rPr>
          <w:rFonts w:ascii="Times New Roman" w:hAnsi="Times New Roman"/>
          <w:b/>
        </w:rPr>
        <w:t>«Чтобы расти и закаляться, надо спортом заниматься»</w:t>
      </w:r>
      <w:bookmarkStart w:id="0" w:name="_GoBack"/>
      <w:bookmarkEnd w:id="0"/>
      <w:r w:rsidR="00204307">
        <w:rPr>
          <w:rFonts w:ascii="Times New Roman" w:hAnsi="Times New Roman"/>
          <w:b/>
        </w:rPr>
        <w:t xml:space="preserve"> </w:t>
      </w:r>
    </w:p>
    <w:p w:rsidR="00E7178C" w:rsidRPr="00E7178C" w:rsidRDefault="00C4793F" w:rsidP="00E7178C">
      <w:pPr>
        <w:spacing w:before="0" w:after="0"/>
        <w:rPr>
          <w:rFonts w:ascii="Times New Roman" w:hAnsi="Times New Roman"/>
        </w:rPr>
      </w:pPr>
      <w:r w:rsidRPr="00E7178C">
        <w:rPr>
          <w:rFonts w:ascii="Times New Roman" w:hAnsi="Times New Roman"/>
        </w:rPr>
        <w:t>Цель</w:t>
      </w:r>
      <w:r w:rsidR="00E7178C">
        <w:rPr>
          <w:rFonts w:ascii="Times New Roman" w:hAnsi="Times New Roman"/>
          <w:color w:val="333333"/>
        </w:rPr>
        <w:t xml:space="preserve">: </w:t>
      </w:r>
      <w:r w:rsidR="00E7178C" w:rsidRPr="00E7178C">
        <w:rPr>
          <w:rFonts w:ascii="Times New Roman" w:hAnsi="Times New Roman"/>
        </w:rPr>
        <w:t>Сформировать у детей привычку к здоровому образу жизни; закреплять знания о том, как сохранять и укреплять здоровье; удовлетворить потребность детей в двигательной активности;  расширить знания детей о летних видах </w:t>
      </w:r>
      <w:r w:rsidR="00E7178C" w:rsidRPr="00E7178C">
        <w:rPr>
          <w:rFonts w:ascii="Times New Roman" w:hAnsi="Times New Roman"/>
          <w:bCs/>
          <w:bdr w:val="none" w:sz="0" w:space="0" w:color="auto" w:frame="1"/>
        </w:rPr>
        <w:t>спорта, играх и забавах</w:t>
      </w:r>
      <w:r w:rsidR="00E7178C" w:rsidRPr="00E7178C">
        <w:rPr>
          <w:rFonts w:ascii="Times New Roman" w:hAnsi="Times New Roman"/>
        </w:rPr>
        <w:t>; воспитывать позитивное отношение к </w:t>
      </w:r>
      <w:r w:rsidR="00E7178C" w:rsidRPr="00E7178C">
        <w:rPr>
          <w:rFonts w:ascii="Times New Roman" w:hAnsi="Times New Roman"/>
          <w:bCs/>
          <w:bdr w:val="none" w:sz="0" w:space="0" w:color="auto" w:frame="1"/>
        </w:rPr>
        <w:t>спорту и к русским народным играм.</w:t>
      </w:r>
    </w:p>
    <w:p w:rsidR="00C4793F" w:rsidRPr="00F744D7" w:rsidRDefault="00C4793F" w:rsidP="00F744D7">
      <w:pPr>
        <w:shd w:val="clear" w:color="auto" w:fill="FFFFFF"/>
        <w:spacing w:before="0" w:after="0"/>
        <w:rPr>
          <w:rFonts w:ascii="Times New Roman" w:eastAsia="Times New Roman" w:hAnsi="Times New Roman"/>
          <w:lang w:eastAsia="ru-RU"/>
        </w:rPr>
      </w:pPr>
      <w:r w:rsidRPr="00E7178C">
        <w:rPr>
          <w:rFonts w:ascii="Times New Roman" w:hAnsi="Times New Roman"/>
        </w:rPr>
        <w:t xml:space="preserve">Продукт недели: </w:t>
      </w:r>
      <w:r w:rsidR="00F744D7" w:rsidRPr="00A7043C">
        <w:rPr>
          <w:rFonts w:ascii="Times New Roman" w:eastAsia="Times New Roman" w:hAnsi="Times New Roman"/>
          <w:b/>
          <w:bCs/>
          <w:lang w:eastAsia="ru-RU"/>
        </w:rPr>
        <w:t>Спортив</w:t>
      </w:r>
      <w:r w:rsidR="0085022F">
        <w:rPr>
          <w:rFonts w:ascii="Times New Roman" w:eastAsia="Times New Roman" w:hAnsi="Times New Roman"/>
          <w:b/>
          <w:bCs/>
          <w:lang w:eastAsia="ru-RU"/>
        </w:rPr>
        <w:t>ное развлечение «Летние спортивные игры</w:t>
      </w:r>
      <w:r w:rsidR="00F744D7">
        <w:rPr>
          <w:rFonts w:ascii="Times New Roman" w:eastAsia="Times New Roman" w:hAnsi="Times New Roman"/>
          <w:b/>
          <w:bCs/>
          <w:lang w:eastAsia="ru-RU"/>
        </w:rPr>
        <w:t>»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1"/>
        <w:gridCol w:w="1365"/>
        <w:gridCol w:w="2692"/>
        <w:gridCol w:w="1710"/>
        <w:gridCol w:w="1836"/>
        <w:gridCol w:w="3401"/>
        <w:gridCol w:w="2042"/>
      </w:tblGrid>
      <w:tr w:rsidR="00C4793F" w:rsidRPr="00CC07F0" w:rsidTr="008E42A5">
        <w:tc>
          <w:tcPr>
            <w:tcW w:w="391" w:type="dxa"/>
            <w:vMerge w:val="restart"/>
            <w:textDirection w:val="btLr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725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c>
          <w:tcPr>
            <w:tcW w:w="391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C4793F" w:rsidRPr="00CC07F0" w:rsidTr="008E42A5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C4793F" w:rsidRPr="00C74986" w:rsidRDefault="00D2057A" w:rsidP="008E42A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4793F" w:rsidRPr="00C74986">
              <w:rPr>
                <w:rFonts w:ascii="Times New Roman" w:hAnsi="Times New Roman"/>
                <w:b/>
              </w:rPr>
              <w:t>Понедельник</w:t>
            </w:r>
            <w:r>
              <w:rPr>
                <w:rFonts w:ascii="Times New Roman" w:hAnsi="Times New Roman"/>
                <w:b/>
              </w:rPr>
              <w:t xml:space="preserve"> 07.08. 2023</w:t>
            </w:r>
            <w:r w:rsidR="00C4793F" w:rsidRPr="00C74986">
              <w:rPr>
                <w:rFonts w:ascii="Times New Roman" w:hAnsi="Times New Roman"/>
                <w:b/>
              </w:rPr>
              <w:t xml:space="preserve">г. </w:t>
            </w:r>
            <w:r w:rsidR="00C4793F">
              <w:rPr>
                <w:rFonts w:ascii="Times New Roman" w:hAnsi="Times New Roman"/>
                <w:b/>
              </w:rPr>
              <w:t xml:space="preserve"> День спортивных игр</w:t>
            </w:r>
          </w:p>
          <w:p w:rsidR="00C4793F" w:rsidRPr="00CC07F0" w:rsidRDefault="00C4793F" w:rsidP="008E42A5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b/>
              </w:rPr>
              <w:t>Понедельник</w:t>
            </w:r>
            <w:proofErr w:type="spellEnd"/>
            <w:r>
              <w:rPr>
                <w:rFonts w:ascii="Times New Roman" w:hAnsi="Times New Roman"/>
                <w:b/>
              </w:rPr>
              <w:t xml:space="preserve">  25.07</w:t>
            </w:r>
            <w:r w:rsidRPr="00CC07F0">
              <w:rPr>
                <w:rFonts w:ascii="Times New Roman" w:hAnsi="Times New Roman"/>
                <w:b/>
              </w:rPr>
              <w:t xml:space="preserve">.2016      </w:t>
            </w:r>
            <w:r>
              <w:rPr>
                <w:rFonts w:ascii="Times New Roman" w:hAnsi="Times New Roman"/>
                <w:b/>
              </w:rPr>
              <w:t>День  спортивных  игр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  <w:b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</w:t>
            </w:r>
            <w:r w:rsidRPr="00346679">
              <w:rPr>
                <w:rFonts w:ascii="Times New Roman" w:hAnsi="Times New Roman"/>
              </w:rPr>
              <w:t>н</w:t>
            </w:r>
            <w:r w:rsidRPr="00CC07F0">
              <w:rPr>
                <w:rFonts w:ascii="Times New Roman" w:hAnsi="Times New Roman"/>
              </w:rPr>
              <w:t>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C4793F" w:rsidRPr="009C4F5F" w:rsidRDefault="001104F6" w:rsidP="008E42A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1745B5">
              <w:rPr>
                <w:rFonts w:ascii="Times New Roman" w:hAnsi="Times New Roman"/>
                <w:b/>
              </w:rPr>
              <w:t>Бабочки</w:t>
            </w:r>
            <w:r w:rsidR="00C4793F" w:rsidRPr="009C4F5F">
              <w:rPr>
                <w:rFonts w:ascii="Times New Roman" w:hAnsi="Times New Roman"/>
                <w:b/>
              </w:rPr>
              <w:t>»</w:t>
            </w:r>
          </w:p>
          <w:p w:rsidR="00C4793F" w:rsidRDefault="00C4793F" w:rsidP="008E42A5">
            <w:pPr>
              <w:rPr>
                <w:rFonts w:ascii="Times New Roman" w:hAnsi="Times New Roman"/>
                <w:b/>
              </w:rPr>
            </w:pPr>
          </w:p>
          <w:p w:rsidR="00E7178C" w:rsidRDefault="00F744D7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мой велосипед», «Летние виды спорта», «Мой любимый вид спорта»», «Спорт в семье» и др.</w:t>
            </w:r>
          </w:p>
          <w:p w:rsidR="00C4793F" w:rsidRPr="008A523D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793F" w:rsidRPr="0087073B" w:rsidRDefault="008E42A5" w:rsidP="008E42A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Мишей, Ваней, Тимошей Щ.</w:t>
            </w:r>
          </w:p>
          <w:p w:rsidR="00C4793F" w:rsidRPr="0087073B" w:rsidRDefault="00C4793F" w:rsidP="008E4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73B">
              <w:rPr>
                <w:rFonts w:ascii="Times New Roman" w:hAnsi="Times New Roman"/>
                <w:b/>
                <w:sz w:val="24"/>
                <w:szCs w:val="24"/>
              </w:rPr>
              <w:t>«Сравнение предметов по высоте»</w:t>
            </w:r>
          </w:p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 w:rsidRPr="0087073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сравнивать предметы по высоте</w:t>
            </w:r>
          </w:p>
          <w:p w:rsidR="00C4793F" w:rsidRPr="008A523D" w:rsidRDefault="00C4793F" w:rsidP="008E42A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альбомов, иллюстраций о видах спорта</w:t>
            </w:r>
          </w:p>
          <w:p w:rsidR="00C4793F" w:rsidRPr="00970A1F" w:rsidRDefault="00C4793F" w:rsidP="008E42A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C4793F" w:rsidRPr="00970A1F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793F" w:rsidRPr="00004549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Создание условий для </w:t>
            </w: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79E3">
              <w:rPr>
                <w:rFonts w:ascii="Times New Roman" w:hAnsi="Times New Roman"/>
              </w:rPr>
              <w:t xml:space="preserve">музыкальные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 xml:space="preserve">; </w:t>
            </w:r>
            <w:proofErr w:type="gramStart"/>
            <w:r w:rsidRPr="00A079E3">
              <w:rPr>
                <w:rFonts w:ascii="Times New Roman" w:hAnsi="Times New Roman"/>
              </w:rPr>
              <w:t>вязанные</w:t>
            </w:r>
            <w:proofErr w:type="gramEnd"/>
            <w:r>
              <w:rPr>
                <w:rFonts w:ascii="Times New Roman" w:hAnsi="Times New Roman"/>
              </w:rPr>
              <w:t>; театры на магнитах: «Теремок»; «Коло</w:t>
            </w:r>
            <w:r w:rsidRPr="00CC07F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ок»</w:t>
            </w:r>
          </w:p>
        </w:tc>
        <w:tc>
          <w:tcPr>
            <w:tcW w:w="2043" w:type="dxa"/>
            <w:vMerge w:val="restart"/>
          </w:tcPr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  <w:r w:rsidRPr="00CC1773">
              <w:rPr>
                <w:rFonts w:ascii="Times New Roman" w:hAnsi="Times New Roman"/>
              </w:rPr>
              <w:t xml:space="preserve">Оформление </w:t>
            </w:r>
          </w:p>
          <w:p w:rsidR="00E7178C" w:rsidRDefault="00C4793F" w:rsidP="008E42A5">
            <w:pPr>
              <w:rPr>
                <w:rFonts w:ascii="Times New Roman" w:hAnsi="Times New Roman"/>
              </w:rPr>
            </w:pPr>
            <w:r w:rsidRPr="00CC1773">
              <w:rPr>
                <w:rFonts w:ascii="Times New Roman" w:hAnsi="Times New Roman"/>
              </w:rPr>
              <w:t xml:space="preserve">папки -передвижки на тему </w:t>
            </w:r>
          </w:p>
          <w:p w:rsidR="00C4793F" w:rsidRPr="00CC1773" w:rsidRDefault="00C4793F" w:rsidP="008E42A5">
            <w:pPr>
              <w:rPr>
                <w:rFonts w:ascii="Times New Roman" w:hAnsi="Times New Roman"/>
              </w:rPr>
            </w:pPr>
            <w:r w:rsidRPr="00CC1773">
              <w:rPr>
                <w:rFonts w:ascii="Times New Roman" w:hAnsi="Times New Roman"/>
              </w:rPr>
              <w:t>«Организация прогулки в выходные дни»</w:t>
            </w:r>
          </w:p>
          <w:p w:rsidR="00C4793F" w:rsidRPr="00CC1773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5D6148" w:rsidRDefault="005D6148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  <w:p w:rsidR="005D6148" w:rsidRPr="005D6148" w:rsidRDefault="005D6148" w:rsidP="008E42A5">
            <w:pPr>
              <w:rPr>
                <w:rFonts w:ascii="Times New Roman" w:hAnsi="Times New Roman"/>
                <w:b/>
              </w:rPr>
            </w:pPr>
            <w:r w:rsidRPr="005D6148">
              <w:rPr>
                <w:rFonts w:ascii="Times New Roman" w:hAnsi="Times New Roman"/>
                <w:b/>
              </w:rPr>
              <w:t>Лепка</w:t>
            </w:r>
          </w:p>
          <w:p w:rsidR="005D6148" w:rsidRPr="00FB7926" w:rsidRDefault="005D6148" w:rsidP="005D6148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B792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«Разноцветные мячи»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C62A58" w:rsidRDefault="00C4793F" w:rsidP="008E42A5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C4793F" w:rsidRPr="00C62A58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6B2A3E">
        <w:trPr>
          <w:trHeight w:val="900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nil"/>
              <w:right w:val="single" w:sz="4" w:space="0" w:color="auto"/>
            </w:tcBorders>
          </w:tcPr>
          <w:p w:rsidR="006B2A3E" w:rsidRPr="003C5A66" w:rsidRDefault="006B2A3E" w:rsidP="006B2A3E">
            <w:pPr>
              <w:spacing w:before="0" w:after="0"/>
              <w:rPr>
                <w:rFonts w:ascii="Times New Roman" w:hAnsi="Times New Roman"/>
              </w:rPr>
            </w:pPr>
            <w:r w:rsidRPr="003C5A6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C4793F" w:rsidRPr="006B2A3E" w:rsidRDefault="006B2A3E" w:rsidP="006B2A3E">
            <w:pPr>
              <w:tabs>
                <w:tab w:val="center" w:pos="490"/>
              </w:tabs>
              <w:spacing w:before="0" w:after="0"/>
              <w:ind w:hanging="142"/>
              <w:jc w:val="left"/>
              <w:rPr>
                <w:rFonts w:ascii="Times New Roman" w:hAnsi="Times New Roman"/>
                <w:b/>
              </w:rPr>
            </w:pPr>
            <w:r w:rsidRPr="006B2A3E">
              <w:rPr>
                <w:rFonts w:ascii="Times New Roman" w:hAnsi="Times New Roman"/>
                <w:b/>
              </w:rPr>
              <w:t xml:space="preserve">   (Лепка)</w:t>
            </w: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C4793F" w:rsidRPr="00FB7926" w:rsidRDefault="00C4793F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B792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«Разноцветные мячи»</w:t>
            </w:r>
          </w:p>
          <w:p w:rsidR="00C4793F" w:rsidRPr="00350806" w:rsidRDefault="00C4793F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792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 w:rsidRPr="00FB79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Упражнять детей в лепке предметов круглой формы.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аккуратность. </w:t>
            </w:r>
            <w:r w:rsidRPr="00FB7926">
              <w:rPr>
                <w:rFonts w:ascii="Times New Roman" w:eastAsia="Times New Roman" w:hAnsi="Times New Roman"/>
                <w:color w:val="000000"/>
                <w:lang w:eastAsia="ru-RU"/>
              </w:rPr>
              <w:t>Уточнит</w:t>
            </w:r>
            <w:r w:rsidR="00761A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ь знания о спортивном инвентаре </w:t>
            </w:r>
            <w:r w:rsidR="00761A0D" w:rsidRPr="00761A0D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6" w:history="1">
              <w:r w:rsidR="00761A0D" w:rsidRPr="00761A0D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="00761A0D" w:rsidRPr="00761A0D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6B2A3E" w:rsidRPr="00CC07F0" w:rsidTr="00761A0D">
        <w:trPr>
          <w:trHeight w:val="269"/>
        </w:trPr>
        <w:tc>
          <w:tcPr>
            <w:tcW w:w="391" w:type="dxa"/>
            <w:vMerge/>
          </w:tcPr>
          <w:p w:rsidR="006B2A3E" w:rsidRPr="00CC07F0" w:rsidRDefault="006B2A3E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B2A3E" w:rsidRPr="00CC07F0" w:rsidRDefault="006B2A3E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6B2A3E" w:rsidRPr="00346679" w:rsidRDefault="006B2A3E" w:rsidP="008E42A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637" w:type="dxa"/>
            <w:gridSpan w:val="4"/>
            <w:tcBorders>
              <w:top w:val="nil"/>
              <w:left w:val="single" w:sz="4" w:space="0" w:color="auto"/>
            </w:tcBorders>
          </w:tcPr>
          <w:p w:rsidR="006B2A3E" w:rsidRPr="00346679" w:rsidRDefault="006B2A3E" w:rsidP="008E42A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43" w:type="dxa"/>
            <w:vMerge/>
          </w:tcPr>
          <w:p w:rsidR="006B2A3E" w:rsidRPr="00CC07F0" w:rsidRDefault="006B2A3E" w:rsidP="00B34D10">
            <w:pPr>
              <w:pStyle w:val="a4"/>
            </w:pPr>
          </w:p>
        </w:tc>
      </w:tr>
      <w:tr w:rsidR="00C4793F" w:rsidRPr="00CC07F0" w:rsidTr="008E42A5">
        <w:trPr>
          <w:trHeight w:val="1424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1745B5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45B5" w:rsidRPr="001745B5" w:rsidRDefault="001745B5" w:rsidP="001745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Наблюдение за крапивой.</w:t>
            </w:r>
          </w:p>
          <w:p w:rsidR="001745B5" w:rsidRPr="001745B5" w:rsidRDefault="001745B5" w:rsidP="001745B5">
            <w:pP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Рассказать детям о крапиве: злая к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ак волчица, жжется как горчица. 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Знать, что крапива любит </w:t>
            </w:r>
            <w:hyperlink r:id="rId7" w:tooltip="Влажность" w:history="1">
              <w:r w:rsidRPr="001745B5">
                <w:rPr>
                  <w:rFonts w:ascii="Times New Roman" w:eastAsia="Times New Roman" w:hAnsi="Times New Roman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влажные</w:t>
              </w:r>
            </w:hyperlink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 места, что она очень нежное растение, но дотронуться до себя не дает. </w:t>
            </w:r>
          </w:p>
          <w:p w:rsidR="00C4793F" w:rsidRPr="001E2D94" w:rsidRDefault="001745B5" w:rsidP="001745B5">
            <w:pPr>
              <w:rPr>
                <w:rFonts w:ascii="Times New Roman" w:hAnsi="Times New Roman"/>
                <w:b/>
              </w:rPr>
            </w:pPr>
            <w:r w:rsidRPr="001745B5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1745B5">
              <w:rPr>
                <w:rFonts w:ascii="Times New Roman" w:hAnsi="Times New Roman"/>
                <w:shd w:val="clear" w:color="auto" w:fill="FFFFFF"/>
              </w:rPr>
              <w:t xml:space="preserve"> подмести участок от мусора</w:t>
            </w:r>
          </w:p>
        </w:tc>
        <w:tc>
          <w:tcPr>
            <w:tcW w:w="1710" w:type="dxa"/>
          </w:tcPr>
          <w:p w:rsidR="008E42A5" w:rsidRDefault="00C4793F" w:rsidP="008E42A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</w:t>
            </w:r>
            <w:r w:rsidR="008E42A5">
              <w:rPr>
                <w:rFonts w:ascii="Times New Roman" w:eastAsia="Times New Roman" w:hAnsi="Times New Roman"/>
              </w:rPr>
              <w:t>Захаром, Димой Л.</w:t>
            </w:r>
          </w:p>
          <w:p w:rsidR="00C4793F" w:rsidRPr="00CC1773" w:rsidRDefault="00C4793F" w:rsidP="008E42A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метании мешочка вдаль</w:t>
            </w:r>
            <w:r w:rsidR="008E42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93F" w:rsidRPr="00295E0C" w:rsidRDefault="00C4793F" w:rsidP="008E42A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4793F" w:rsidRPr="008A523D" w:rsidRDefault="00C4793F" w:rsidP="008E42A5">
            <w:pPr>
              <w:rPr>
                <w:rFonts w:ascii="Times New Roman" w:hAnsi="Times New Roman"/>
              </w:rPr>
            </w:pPr>
            <w:r w:rsidRPr="008A523D">
              <w:rPr>
                <w:rFonts w:ascii="Times New Roman" w:hAnsi="Times New Roman"/>
              </w:rPr>
              <w:t>Элементарные поручения</w:t>
            </w:r>
          </w:p>
          <w:p w:rsidR="00C4793F" w:rsidRPr="00D80B2A" w:rsidRDefault="00C4793F" w:rsidP="008E42A5">
            <w:pPr>
              <w:rPr>
                <w:rFonts w:ascii="Times New Roman" w:hAnsi="Times New Roman"/>
              </w:rPr>
            </w:pPr>
            <w:r w:rsidRPr="008A523D">
              <w:rPr>
                <w:rFonts w:ascii="Times New Roman" w:hAnsi="Times New Roman"/>
              </w:rPr>
              <w:t xml:space="preserve">Побуждать детей к самостоятельному выполнению элементарных поручений: после игры убирать на место игрушки. </w:t>
            </w:r>
          </w:p>
          <w:p w:rsidR="00C4793F" w:rsidRPr="00D80B2A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793F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t>Создание условий для двигательной, коммуникативной деятельности.</w:t>
            </w:r>
          </w:p>
          <w:p w:rsidR="00C4793F" w:rsidRPr="0087073B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87073B">
              <w:rPr>
                <w:rFonts w:ascii="Times New Roman" w:eastAsia="Times New Roman" w:hAnsi="Times New Roman"/>
              </w:rPr>
              <w:t xml:space="preserve">Игры со сверстниками. </w:t>
            </w:r>
          </w:p>
          <w:p w:rsidR="00C4793F" w:rsidRPr="0087073B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87073B">
              <w:rPr>
                <w:rFonts w:ascii="Times New Roman" w:eastAsia="Times New Roman" w:hAnsi="Times New Roman"/>
                <w:b/>
              </w:rPr>
              <w:t>Цель</w:t>
            </w:r>
            <w:r w:rsidRPr="0087073B">
              <w:rPr>
                <w:rFonts w:ascii="Times New Roman" w:eastAsia="Times New Roman" w:hAnsi="Times New Roman"/>
              </w:rPr>
              <w:t>: побуждать детей организовывать игры с детьми из другой группы, вступая с ними в игровое взаимодействие, способствовать развитию навыков общения.</w:t>
            </w:r>
          </w:p>
          <w:p w:rsidR="00C4793F" w:rsidRPr="00CC07F0" w:rsidRDefault="00C4793F" w:rsidP="008E42A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465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855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C4793F" w:rsidRPr="00CC07F0" w:rsidRDefault="001745B5" w:rsidP="001745B5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«Медвежата»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1745B5">
        <w:trPr>
          <w:trHeight w:val="70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93F" w:rsidRPr="007E1A32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1E2D94">
        <w:trPr>
          <w:trHeight w:val="2825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«Спортивный магазин»</w:t>
            </w:r>
          </w:p>
          <w:p w:rsidR="00C4793F" w:rsidRPr="000974B6" w:rsidRDefault="00C4793F" w:rsidP="008E42A5">
            <w:pPr>
              <w:rPr>
                <w:rFonts w:ascii="Times New Roman" w:hAnsi="Times New Roman"/>
              </w:rPr>
            </w:pPr>
            <w:r w:rsidRPr="003F78F8">
              <w:rPr>
                <w:rFonts w:ascii="Times New Roman" w:eastAsia="Times New Roman" w:hAnsi="Times New Roman"/>
                <w:b/>
              </w:rPr>
              <w:t>Цель</w:t>
            </w:r>
            <w:r w:rsidRPr="003F78F8">
              <w:rPr>
                <w:rFonts w:ascii="Times New Roman" w:eastAsia="Times New Roman" w:hAnsi="Times New Roman"/>
              </w:rPr>
              <w:t>: совершенствовать умение детей объединяться в игре, выполнять игровые действия в соответствии с игровым замыслом.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Default="008E42A5" w:rsidP="008E42A5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Верой, Кариной,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</w:p>
          <w:p w:rsidR="008E42A5" w:rsidRDefault="00C4793F" w:rsidP="008E42A5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53A3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Д/и </w:t>
            </w:r>
          </w:p>
          <w:p w:rsidR="00C4793F" w:rsidRPr="00453A3B" w:rsidRDefault="00C4793F" w:rsidP="008E42A5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53A3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"Опиши игрушку"</w:t>
            </w:r>
          </w:p>
          <w:p w:rsidR="00C4793F" w:rsidRPr="003B4C12" w:rsidRDefault="00C4793F" w:rsidP="008E42A5">
            <w:pPr>
              <w:rPr>
                <w:rFonts w:ascii="Times New Roman" w:hAnsi="Times New Roman"/>
              </w:rPr>
            </w:pPr>
            <w:r w:rsidRPr="00453A3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Цель:</w:t>
            </w:r>
            <w:r w:rsidRPr="00453A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учить составлять описательный рассказ по игрушке.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считалок, стихов.</w:t>
            </w:r>
          </w:p>
          <w:p w:rsidR="00C4793F" w:rsidRPr="00522E28" w:rsidRDefault="00C4793F" w:rsidP="008E42A5">
            <w:pPr>
              <w:rPr>
                <w:rFonts w:ascii="Times New Roman" w:hAnsi="Times New Roman"/>
              </w:rPr>
            </w:pPr>
            <w:r w:rsidRPr="003F78F8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развивать речь, память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Создание условий для</w:t>
            </w:r>
            <w:r w:rsidRPr="00577A27">
              <w:rPr>
                <w:rFonts w:ascii="Times New Roman" w:eastAsia="Times New Roman" w:hAnsi="Times New Roman"/>
                <w:b/>
                <w:u w:val="single"/>
              </w:rPr>
              <w:t>конструктивной деятельности.</w:t>
            </w:r>
            <w:r>
              <w:rPr>
                <w:rFonts w:ascii="Times New Roman" w:eastAsia="Times New Roman" w:hAnsi="Times New Roman"/>
              </w:rPr>
              <w:t xml:space="preserve"> Игры со строительным материалом.</w:t>
            </w:r>
          </w:p>
          <w:p w:rsidR="00C4793F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Цель</w:t>
            </w:r>
            <w:r>
              <w:rPr>
                <w:rFonts w:ascii="Times New Roman" w:eastAsia="Times New Roman" w:hAnsi="Times New Roman"/>
              </w:rPr>
              <w:t>: формировать у детей умение выполнять постройку по замыслу, обыгрывать её.</w:t>
            </w:r>
          </w:p>
          <w:p w:rsidR="00C4793F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Средства</w:t>
            </w:r>
            <w:r>
              <w:rPr>
                <w:rFonts w:ascii="Times New Roman" w:eastAsia="Times New Roman" w:hAnsi="Times New Roman"/>
              </w:rPr>
              <w:t>: строительный материал, бросовый материал, мелкие игрушки - животные</w:t>
            </w:r>
          </w:p>
          <w:p w:rsidR="00C4793F" w:rsidRPr="00CC07F0" w:rsidRDefault="00C4793F" w:rsidP="008E42A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348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4793F" w:rsidRPr="00D2057A" w:rsidRDefault="00C4793F" w:rsidP="008E42A5">
            <w:pPr>
              <w:rPr>
                <w:rFonts w:ascii="Times New Roman" w:hAnsi="Times New Roman"/>
                <w:b/>
              </w:rPr>
            </w:pPr>
            <w:r w:rsidRPr="001455D3">
              <w:rPr>
                <w:rFonts w:ascii="Times New Roman" w:hAnsi="Times New Roman"/>
                <w:b/>
              </w:rPr>
              <w:t>Наблюдение за транспортом.</w:t>
            </w:r>
            <w:r w:rsidR="00D2057A">
              <w:rPr>
                <w:rFonts w:ascii="Times New Roman" w:hAnsi="Times New Roman"/>
                <w:b/>
              </w:rPr>
              <w:t xml:space="preserve"> </w:t>
            </w:r>
            <w:r w:rsidRPr="001455D3">
              <w:rPr>
                <w:rFonts w:ascii="Times New Roman" w:hAnsi="Times New Roman"/>
                <w:b/>
              </w:rPr>
              <w:t>Цель:</w:t>
            </w:r>
            <w:r w:rsidRPr="001455D3">
              <w:rPr>
                <w:rFonts w:ascii="Times New Roman" w:hAnsi="Times New Roman"/>
              </w:rPr>
              <w:t xml:space="preserve"> учит узнавать и называть транспорт на улице. Выделять общие призна</w:t>
            </w:r>
            <w:r>
              <w:rPr>
                <w:rFonts w:ascii="Times New Roman" w:hAnsi="Times New Roman"/>
              </w:rPr>
              <w:t>ки  /руль, кабина, фары, колеса</w:t>
            </w:r>
            <w:r w:rsidRPr="001455D3">
              <w:rPr>
                <w:rFonts w:ascii="Times New Roman" w:hAnsi="Times New Roman"/>
              </w:rPr>
              <w:t>.</w:t>
            </w:r>
            <w:r w:rsidRPr="001455D3">
              <w:rPr>
                <w:rFonts w:ascii="Times New Roman" w:hAnsi="Times New Roman"/>
                <w:b/>
              </w:rPr>
              <w:t>Игровое упражнение: “Шоферы”.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40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1"/>
        <w:gridCol w:w="1361"/>
        <w:gridCol w:w="2693"/>
        <w:gridCol w:w="1710"/>
        <w:gridCol w:w="1836"/>
        <w:gridCol w:w="3402"/>
        <w:gridCol w:w="2043"/>
      </w:tblGrid>
      <w:tr w:rsidR="001E2D94" w:rsidRPr="00CC07F0" w:rsidTr="001E2D94">
        <w:tc>
          <w:tcPr>
            <w:tcW w:w="392" w:type="dxa"/>
            <w:vMerge w:val="restart"/>
            <w:textDirection w:val="btLr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1" w:type="dxa"/>
            <w:vMerge w:val="restart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</w:tr>
      <w:tr w:rsidR="001E2D94" w:rsidRPr="00CC07F0" w:rsidTr="001E2D94">
        <w:trPr>
          <w:trHeight w:val="725"/>
        </w:trPr>
        <w:tc>
          <w:tcPr>
            <w:tcW w:w="392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</w:tr>
      <w:tr w:rsidR="001E2D94" w:rsidRPr="00CC07F0" w:rsidTr="001E2D94">
        <w:tc>
          <w:tcPr>
            <w:tcW w:w="392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E2D94" w:rsidRPr="00CC07F0" w:rsidTr="001E2D94">
        <w:trPr>
          <w:trHeight w:val="3687"/>
        </w:trPr>
        <w:tc>
          <w:tcPr>
            <w:tcW w:w="392" w:type="dxa"/>
            <w:vMerge w:val="restart"/>
            <w:textDirection w:val="btLr"/>
          </w:tcPr>
          <w:p w:rsidR="001E2D94" w:rsidRDefault="001E2D94" w:rsidP="001E2D94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D2057A">
              <w:rPr>
                <w:rFonts w:ascii="Times New Roman" w:hAnsi="Times New Roman"/>
                <w:b/>
              </w:rPr>
              <w:t xml:space="preserve">                     Вторник  08.08. 2023</w:t>
            </w:r>
            <w:r>
              <w:rPr>
                <w:rFonts w:ascii="Times New Roman" w:hAnsi="Times New Roman"/>
                <w:b/>
              </w:rPr>
              <w:t xml:space="preserve"> г. День  любимых  игр и забав</w:t>
            </w:r>
          </w:p>
          <w:p w:rsidR="001E2D94" w:rsidRPr="00CC07F0" w:rsidRDefault="001E2D94" w:rsidP="001E2D94">
            <w:pPr>
              <w:jc w:val="left"/>
              <w:rPr>
                <w:rFonts w:ascii="Times New Roman" w:hAnsi="Times New Roman"/>
                <w:b/>
              </w:rPr>
            </w:pPr>
            <w:r w:rsidRPr="006E063C">
              <w:rPr>
                <w:rFonts w:ascii="Times New Roman" w:hAnsi="Times New Roman"/>
                <w:b/>
              </w:rPr>
              <w:t>Дружбы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  <w:b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1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1745B5" w:rsidRPr="009C4F5F" w:rsidRDefault="001104F6" w:rsidP="001745B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1745B5">
              <w:rPr>
                <w:rFonts w:ascii="Times New Roman" w:hAnsi="Times New Roman"/>
                <w:b/>
              </w:rPr>
              <w:t xml:space="preserve"> «Бабочки</w:t>
            </w:r>
            <w:r w:rsidR="001745B5" w:rsidRPr="009C4F5F">
              <w:rPr>
                <w:rFonts w:ascii="Times New Roman" w:hAnsi="Times New Roman"/>
                <w:b/>
              </w:rPr>
              <w:t>»</w:t>
            </w:r>
          </w:p>
          <w:p w:rsidR="001104F6" w:rsidRPr="009C4F5F" w:rsidRDefault="001104F6" w:rsidP="001104F6">
            <w:pPr>
              <w:jc w:val="left"/>
              <w:rPr>
                <w:rFonts w:ascii="Times New Roman" w:hAnsi="Times New Roman"/>
                <w:b/>
              </w:rPr>
            </w:pPr>
          </w:p>
          <w:p w:rsidR="001E2D94" w:rsidRPr="009C4F5F" w:rsidRDefault="001E2D94" w:rsidP="001E2D94">
            <w:pPr>
              <w:jc w:val="left"/>
              <w:rPr>
                <w:rFonts w:ascii="Times New Roman" w:hAnsi="Times New Roman"/>
                <w:b/>
              </w:rPr>
            </w:pPr>
          </w:p>
          <w:p w:rsidR="001E2D94" w:rsidRPr="00CC1773" w:rsidRDefault="001E2D94" w:rsidP="001E2D94">
            <w:pPr>
              <w:rPr>
                <w:rFonts w:ascii="Times New Roman" w:hAnsi="Times New Roman"/>
                <w:b/>
              </w:rPr>
            </w:pPr>
            <w:r w:rsidRPr="00CC1773">
              <w:rPr>
                <w:rFonts w:ascii="Times New Roman" w:hAnsi="Times New Roman"/>
                <w:b/>
              </w:rPr>
              <w:t>Беседы</w:t>
            </w:r>
          </w:p>
          <w:p w:rsidR="001E2D94" w:rsidRPr="00CC1773" w:rsidRDefault="001E2D94" w:rsidP="001E2D94">
            <w:pPr>
              <w:rPr>
                <w:rFonts w:ascii="Times New Roman" w:hAnsi="Times New Roman"/>
              </w:rPr>
            </w:pPr>
            <w:r w:rsidRPr="00CC1773">
              <w:rPr>
                <w:rFonts w:ascii="Times New Roman" w:hAnsi="Times New Roman"/>
              </w:rPr>
              <w:t xml:space="preserve"> «Как правильно загорать», «Может ли солнце нанести вред здоровью» и др.</w:t>
            </w:r>
          </w:p>
          <w:p w:rsidR="001E2D94" w:rsidRPr="0034385D" w:rsidRDefault="001E2D94" w:rsidP="001E2D94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E2D94" w:rsidRDefault="001E2D94" w:rsidP="001E2D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Ильёй, Марком</w:t>
            </w:r>
          </w:p>
          <w:p w:rsidR="001E2D94" w:rsidRPr="00F552AB" w:rsidRDefault="001E2D94" w:rsidP="001E2D94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F552AB">
              <w:rPr>
                <w:rFonts w:ascii="Times New Roman" w:hAnsi="Times New Roman"/>
                <w:b/>
              </w:rPr>
              <w:t>Дид</w:t>
            </w:r>
            <w:proofErr w:type="spellEnd"/>
            <w:r w:rsidRPr="00F552AB">
              <w:rPr>
                <w:rFonts w:ascii="Times New Roman" w:hAnsi="Times New Roman"/>
                <w:b/>
              </w:rPr>
              <w:t>./и. «Чудесный</w:t>
            </w:r>
          </w:p>
          <w:p w:rsidR="001E2D94" w:rsidRPr="00F552AB" w:rsidRDefault="001E2D94" w:rsidP="001E2D94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  <w:b/>
              </w:rPr>
              <w:t>мешочек»- Цель:</w:t>
            </w:r>
            <w:r w:rsidRPr="00F552AB">
              <w:rPr>
                <w:rFonts w:ascii="Times New Roman" w:hAnsi="Times New Roman"/>
              </w:rPr>
              <w:t xml:space="preserve"> учить </w:t>
            </w:r>
          </w:p>
          <w:p w:rsidR="001E2D94" w:rsidRPr="00F552AB" w:rsidRDefault="001E2D94" w:rsidP="001E2D94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>различать наощупь</w:t>
            </w:r>
          </w:p>
          <w:p w:rsidR="001E2D94" w:rsidRPr="00F552AB" w:rsidRDefault="001E2D94" w:rsidP="001E2D94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геометрические формы- </w:t>
            </w:r>
          </w:p>
          <w:p w:rsidR="001E2D94" w:rsidRPr="003B4C12" w:rsidRDefault="001E2D94" w:rsidP="001E2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мелкую моторику</w:t>
            </w:r>
            <w:r w:rsidRPr="00F552AB"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E2D94" w:rsidRDefault="001E2D94" w:rsidP="001E2D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Исследовательско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экспериментальная деятельность с водой.</w:t>
            </w:r>
          </w:p>
          <w:p w:rsidR="001E2D94" w:rsidRPr="00970A1F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F744D7" w:rsidRDefault="001E2D94" w:rsidP="001E2D94">
            <w:pPr>
              <w:spacing w:after="0"/>
              <w:rPr>
                <w:rFonts w:ascii="Times New Roman" w:eastAsia="Times New Roman" w:hAnsi="Times New Roman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t>Создание условий для игровой деятельности.</w:t>
            </w:r>
          </w:p>
          <w:p w:rsidR="001E2D94" w:rsidRDefault="001E2D94" w:rsidP="001E2D9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Игры с воздушными шарами. </w:t>
            </w:r>
          </w:p>
          <w:p w:rsidR="001E2D94" w:rsidRDefault="001E2D94" w:rsidP="001E2D9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Цель</w:t>
            </w:r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умение детей аккуратно передавать друг другу воздушный шар. Способствовать профилактике нервного напряжения, развивать координацию движений, ловкость.</w:t>
            </w:r>
          </w:p>
          <w:p w:rsidR="001E2D94" w:rsidRPr="00004549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в папке - передвижке на тему «Здоровый образ жизни»</w:t>
            </w: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Pr="00C62A58" w:rsidRDefault="001E2D94" w:rsidP="001E2D94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E2D94" w:rsidRPr="00C62A58" w:rsidRDefault="001E2D94" w:rsidP="001E2D94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Pr="00004549" w:rsidRDefault="001E2D94" w:rsidP="001E2D94">
            <w:pPr>
              <w:rPr>
                <w:rFonts w:ascii="Times New Roman" w:hAnsi="Times New Roman"/>
              </w:rPr>
            </w:pPr>
          </w:p>
          <w:p w:rsidR="001E2D94" w:rsidRPr="00004549" w:rsidRDefault="001E2D94" w:rsidP="001E2D94">
            <w:pPr>
              <w:rPr>
                <w:rFonts w:ascii="Times New Roman" w:hAnsi="Times New Roman"/>
              </w:rPr>
            </w:pPr>
          </w:p>
          <w:p w:rsidR="001E2D94" w:rsidRPr="00004549" w:rsidRDefault="001E2D94" w:rsidP="001E2D94">
            <w:pPr>
              <w:rPr>
                <w:rFonts w:ascii="Times New Roman" w:hAnsi="Times New Roman"/>
              </w:rPr>
            </w:pPr>
          </w:p>
          <w:p w:rsidR="001E2D94" w:rsidRPr="00004549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Pr="00004549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Pr="00004549" w:rsidRDefault="001E2D94" w:rsidP="001E2D94">
            <w:pPr>
              <w:rPr>
                <w:rFonts w:ascii="Times New Roman" w:hAnsi="Times New Roman"/>
              </w:rPr>
            </w:pPr>
          </w:p>
        </w:tc>
      </w:tr>
      <w:tr w:rsidR="00761A0D" w:rsidRPr="00CC07F0" w:rsidTr="00761A0D">
        <w:trPr>
          <w:trHeight w:val="1369"/>
        </w:trPr>
        <w:tc>
          <w:tcPr>
            <w:tcW w:w="392" w:type="dxa"/>
            <w:vMerge/>
          </w:tcPr>
          <w:p w:rsidR="00761A0D" w:rsidRPr="00CC07F0" w:rsidRDefault="00761A0D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761A0D" w:rsidRPr="00CC07F0" w:rsidRDefault="00761A0D" w:rsidP="001E2D94">
            <w:pPr>
              <w:rPr>
                <w:rFonts w:ascii="Times New Roman" w:hAnsi="Times New Roman"/>
              </w:rPr>
            </w:pPr>
          </w:p>
          <w:p w:rsidR="00761A0D" w:rsidRPr="00CC07F0" w:rsidRDefault="00761A0D" w:rsidP="001E2D94">
            <w:pPr>
              <w:rPr>
                <w:rFonts w:ascii="Times New Roman" w:hAnsi="Times New Roman"/>
              </w:rPr>
            </w:pPr>
          </w:p>
          <w:p w:rsidR="00761A0D" w:rsidRPr="00CC07F0" w:rsidRDefault="00761A0D" w:rsidP="001E2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  <w:p w:rsidR="00761A0D" w:rsidRPr="00CC07F0" w:rsidRDefault="00761A0D" w:rsidP="001E2D9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61A0D" w:rsidRDefault="00761A0D" w:rsidP="00761A0D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Физическое развитие</w:t>
            </w:r>
            <w:r>
              <w:rPr>
                <w:rFonts w:ascii="Times New Roman" w:hAnsi="Times New Roman"/>
              </w:rPr>
              <w:t xml:space="preserve"> (Познание;</w:t>
            </w:r>
          </w:p>
          <w:p w:rsidR="00761A0D" w:rsidRPr="00CC07F0" w:rsidRDefault="00761A0D" w:rsidP="00761A0D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</w:t>
            </w:r>
            <w:r>
              <w:rPr>
                <w:rFonts w:ascii="Times New Roman" w:hAnsi="Times New Roman"/>
              </w:rPr>
              <w:t>ть)</w:t>
            </w:r>
            <w:proofErr w:type="gramEnd"/>
          </w:p>
        </w:tc>
        <w:tc>
          <w:tcPr>
            <w:tcW w:w="9641" w:type="dxa"/>
            <w:gridSpan w:val="4"/>
          </w:tcPr>
          <w:p w:rsidR="00761A0D" w:rsidRPr="00A7043C" w:rsidRDefault="00761A0D" w:rsidP="001E2D94">
            <w:pPr>
              <w:rPr>
                <w:rFonts w:ascii="Times New Roman" w:hAnsi="Times New Roman"/>
                <w:b/>
              </w:rPr>
            </w:pPr>
            <w:r w:rsidRPr="00A7043C">
              <w:rPr>
                <w:rFonts w:ascii="Times New Roman" w:hAnsi="Times New Roman"/>
                <w:b/>
              </w:rPr>
              <w:t>Развлечение «Путешествие в страну весёлых мячей».</w:t>
            </w:r>
          </w:p>
          <w:p w:rsidR="00761A0D" w:rsidRDefault="00761A0D" w:rsidP="001E2D94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A7043C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Программное содержание:</w:t>
            </w:r>
            <w:r w:rsidRPr="00A7043C">
              <w:rPr>
                <w:rFonts w:ascii="Times New Roman" w:hAnsi="Times New Roman"/>
                <w:shd w:val="clear" w:color="auto" w:fill="FFFFFF"/>
              </w:rPr>
              <w:t xml:space="preserve"> Формировать у </w:t>
            </w:r>
            <w:r w:rsidRPr="00A7043C">
              <w:rPr>
                <w:rStyle w:val="ad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детей</w:t>
            </w:r>
            <w:r w:rsidRPr="00A7043C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A7043C">
              <w:rPr>
                <w:rFonts w:ascii="Times New Roman" w:hAnsi="Times New Roman"/>
                <w:shd w:val="clear" w:color="auto" w:fill="FFFFFF"/>
              </w:rPr>
              <w:t>интерес и стремление заниматься физкультурой и спортом</w:t>
            </w:r>
            <w:r w:rsidRPr="00A7043C">
              <w:rPr>
                <w:rFonts w:ascii="Times New Roman" w:hAnsi="Times New Roman"/>
                <w:b/>
                <w:shd w:val="clear" w:color="auto" w:fill="FFFFFF"/>
              </w:rPr>
              <w:t>. </w:t>
            </w:r>
            <w:r w:rsidRPr="00761A0D">
              <w:rPr>
                <w:rStyle w:val="ad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Развивать физические качества</w:t>
            </w:r>
            <w:r w:rsidRPr="00A7043C">
              <w:rPr>
                <w:rFonts w:ascii="Times New Roman" w:hAnsi="Times New Roman"/>
                <w:b/>
                <w:shd w:val="clear" w:color="auto" w:fill="FFFFFF"/>
              </w:rPr>
              <w:t xml:space="preserve">: </w:t>
            </w:r>
            <w:r w:rsidRPr="00A7043C">
              <w:rPr>
                <w:rFonts w:ascii="Times New Roman" w:hAnsi="Times New Roman"/>
                <w:shd w:val="clear" w:color="auto" w:fill="FFFFFF"/>
              </w:rPr>
              <w:t>ловкость, скорость, равновесие, силу, выносливость и способность к творчеству в двигательной деятельности. Воспитывать находчивость, стремление помочь, умение сопереживать, целеустремленность, уверенность в себе.</w:t>
            </w:r>
          </w:p>
          <w:p w:rsidR="00761A0D" w:rsidRPr="001E2D94" w:rsidRDefault="00761A0D" w:rsidP="001E2D9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61A0D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8" w:history="1">
              <w:r w:rsidRPr="00761A0D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761A0D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761A0D" w:rsidRPr="00CC07F0" w:rsidRDefault="00761A0D" w:rsidP="001E2D94">
            <w:pPr>
              <w:rPr>
                <w:rFonts w:ascii="Times New Roman" w:hAnsi="Times New Roman"/>
              </w:rPr>
            </w:pPr>
          </w:p>
        </w:tc>
      </w:tr>
      <w:tr w:rsidR="001E2D94" w:rsidRPr="00CC07F0" w:rsidTr="001E2D94">
        <w:trPr>
          <w:trHeight w:val="1424"/>
        </w:trPr>
        <w:tc>
          <w:tcPr>
            <w:tcW w:w="392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1745B5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lastRenderedPageBreak/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E2D94" w:rsidRPr="001745B5" w:rsidRDefault="001745B5" w:rsidP="001745B5">
            <w:pPr>
              <w:spacing w:after="195" w:line="276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Arial Unicode MS" w:hAnsi="Times New Roman"/>
                <w:b/>
                <w:bCs/>
                <w:lang w:eastAsia="ru-RU"/>
              </w:rPr>
              <w:lastRenderedPageBreak/>
              <w:t xml:space="preserve">Наблюдение </w:t>
            </w: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за садовыми кустарниками.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Дать представление о садовых кустарниках: малина, смородина, </w:t>
            </w:r>
            <w:hyperlink r:id="rId9" w:tooltip="Вишня" w:history="1">
              <w:r w:rsidRPr="001745B5">
                <w:rPr>
                  <w:rFonts w:ascii="Times New Roman" w:eastAsia="Times New Roman" w:hAnsi="Times New Roman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вишня</w:t>
              </w:r>
            </w:hyperlink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 Где растут кустарники? Почему они называются 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>кустарниками? Почему садовыми? Какие ветки, листья, ягоды у этих кустарников? Для чего их выращивают? Почему малину называют лесной?</w:t>
            </w:r>
            <w:r w:rsidRPr="001745B5">
              <w:rPr>
                <w:rFonts w:ascii="Times New Roman" w:eastAsia="Times New Roman" w:hAnsi="Times New Roman"/>
                <w:lang w:eastAsia="ru-RU"/>
              </w:rPr>
              <w:br/>
            </w:r>
            <w:r w:rsidRPr="001745B5">
              <w:rPr>
                <w:rFonts w:ascii="Times New Roman" w:eastAsia="Arial Unicode MS" w:hAnsi="Times New Roman"/>
                <w:b/>
                <w:bCs/>
                <w:lang w:eastAsia="ru-RU"/>
              </w:rPr>
              <w:t>Трудовая деятельность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полив огорода.</w:t>
            </w:r>
          </w:p>
        </w:tc>
        <w:tc>
          <w:tcPr>
            <w:tcW w:w="1710" w:type="dxa"/>
          </w:tcPr>
          <w:p w:rsidR="001E2D94" w:rsidRPr="001552F0" w:rsidRDefault="001E2D94" w:rsidP="001E2D94">
            <w:pPr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lastRenderedPageBreak/>
              <w:t xml:space="preserve">С </w:t>
            </w:r>
            <w:r>
              <w:rPr>
                <w:rFonts w:ascii="Times New Roman" w:hAnsi="Times New Roman"/>
              </w:rPr>
              <w:t>Лидой, Василисой</w:t>
            </w:r>
          </w:p>
          <w:p w:rsidR="001E2D94" w:rsidRPr="004831B7" w:rsidRDefault="001E2D94" w:rsidP="001E2D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Упражнять в </w:t>
            </w:r>
            <w:r w:rsidRPr="004831B7">
              <w:rPr>
                <w:rFonts w:ascii="Times New Roman" w:hAnsi="Times New Roman"/>
                <w:spacing w:val="-3"/>
              </w:rPr>
              <w:t>прыж</w:t>
            </w:r>
            <w:r w:rsidRPr="004831B7"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</w:rPr>
              <w:t>ках</w:t>
            </w:r>
            <w:r w:rsidRPr="004831B7">
              <w:rPr>
                <w:rFonts w:ascii="Times New Roman" w:hAnsi="Times New Roman"/>
              </w:rPr>
              <w:t xml:space="preserve"> с продвижением вперед</w:t>
            </w:r>
            <w:r>
              <w:rPr>
                <w:rFonts w:ascii="Times New Roman" w:hAnsi="Times New Roman"/>
              </w:rPr>
              <w:t>.</w:t>
            </w: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Default="001E2D94" w:rsidP="001E2D94">
            <w:pPr>
              <w:rPr>
                <w:rFonts w:ascii="Times New Roman" w:hAnsi="Times New Roman"/>
              </w:rPr>
            </w:pPr>
          </w:p>
          <w:p w:rsidR="001E2D94" w:rsidRPr="001552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E2D94" w:rsidRDefault="001E2D94" w:rsidP="001E2D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 Игры «Невод», «Море волнуется», «Караси и щука»</w:t>
            </w:r>
          </w:p>
          <w:p w:rsidR="001E2D94" w:rsidRDefault="001E2D94" w:rsidP="001E2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развивать двигательную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активность детей</w:t>
            </w:r>
          </w:p>
          <w:p w:rsidR="001E2D94" w:rsidRPr="001D5160" w:rsidRDefault="001E2D94" w:rsidP="001E2D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E2D94" w:rsidRPr="00577A27" w:rsidRDefault="001E2D94" w:rsidP="001E2D94">
            <w:pPr>
              <w:spacing w:after="0"/>
              <w:rPr>
                <w:rFonts w:ascii="Times New Roman" w:eastAsia="Times New Roman" w:hAnsi="Times New Roman"/>
                <w:b/>
                <w:u w:val="single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lastRenderedPageBreak/>
              <w:t xml:space="preserve">Создание условий для игровой, двигательной деятельности </w:t>
            </w:r>
          </w:p>
          <w:p w:rsidR="001E2D94" w:rsidRPr="003F78F8" w:rsidRDefault="001E2D94" w:rsidP="001E2D94">
            <w:pPr>
              <w:spacing w:after="0"/>
              <w:rPr>
                <w:rFonts w:ascii="Times New Roman" w:eastAsia="Times New Roman" w:hAnsi="Times New Roman"/>
              </w:rPr>
            </w:pPr>
            <w:r w:rsidRPr="003F78F8">
              <w:rPr>
                <w:rFonts w:ascii="Times New Roman" w:eastAsia="Times New Roman" w:hAnsi="Times New Roman"/>
                <w:b/>
              </w:rPr>
              <w:t>Цель</w:t>
            </w:r>
            <w:r w:rsidRPr="003F78F8">
              <w:rPr>
                <w:rFonts w:ascii="Times New Roman" w:eastAsia="Times New Roman" w:hAnsi="Times New Roman"/>
              </w:rPr>
              <w:t>:</w:t>
            </w:r>
            <w:r w:rsidRPr="003F78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создать условия для  переноса освоенных упражнений, игр  в самостоятельную деятельность,  для развития  взаимопомощи  во время игры.</w:t>
            </w:r>
            <w:r w:rsidRPr="003F78F8">
              <w:rPr>
                <w:rFonts w:ascii="Times New Roman" w:hAnsi="Times New Roman"/>
              </w:rPr>
              <w:t xml:space="preserve"> Способствовать возникновению сюжетно-ролевых игр «Семья», «Шофёры»                                               </w:t>
            </w:r>
          </w:p>
          <w:p w:rsidR="001E2D94" w:rsidRPr="00CC07F0" w:rsidRDefault="001E2D94" w:rsidP="001E2D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</w:tr>
      <w:tr w:rsidR="001E2D94" w:rsidRPr="00CC07F0" w:rsidTr="001E2D94">
        <w:trPr>
          <w:trHeight w:val="465"/>
        </w:trPr>
        <w:tc>
          <w:tcPr>
            <w:tcW w:w="392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</w:tr>
      <w:tr w:rsidR="001E2D94" w:rsidRPr="00CC07F0" w:rsidTr="001E2D94">
        <w:trPr>
          <w:trHeight w:val="855"/>
        </w:trPr>
        <w:tc>
          <w:tcPr>
            <w:tcW w:w="392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vMerge w:val="restart"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1E2D94" w:rsidRPr="00CC07F0" w:rsidRDefault="001E2D94" w:rsidP="001E2D94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1E2D94" w:rsidRPr="00CC07F0" w:rsidRDefault="001745B5" w:rsidP="001745B5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«Медвежата»</w:t>
            </w:r>
          </w:p>
        </w:tc>
        <w:tc>
          <w:tcPr>
            <w:tcW w:w="2043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</w:tr>
      <w:tr w:rsidR="001E2D94" w:rsidRPr="00CC07F0" w:rsidTr="001E2D94">
        <w:trPr>
          <w:trHeight w:val="510"/>
        </w:trPr>
        <w:tc>
          <w:tcPr>
            <w:tcW w:w="392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2D94" w:rsidRPr="007E1A32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</w:tr>
      <w:tr w:rsidR="001E2D94" w:rsidRPr="00CC07F0" w:rsidTr="001E2D94">
        <w:trPr>
          <w:trHeight w:val="3120"/>
        </w:trPr>
        <w:tc>
          <w:tcPr>
            <w:tcW w:w="392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D94" w:rsidRPr="0034385D" w:rsidRDefault="001E2D94" w:rsidP="001E2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F744D7" w:rsidRDefault="001E2D94" w:rsidP="001E2D94">
            <w:pPr>
              <w:rPr>
                <w:rFonts w:ascii="Times New Roman" w:hAnsi="Times New Roman"/>
                <w:b/>
              </w:rPr>
            </w:pPr>
            <w:r w:rsidRPr="0034385D">
              <w:rPr>
                <w:rFonts w:ascii="Times New Roman" w:hAnsi="Times New Roman"/>
                <w:b/>
              </w:rPr>
              <w:t xml:space="preserve">«Птичка, лети!» </w:t>
            </w:r>
          </w:p>
          <w:p w:rsidR="001E2D94" w:rsidRPr="0034385D" w:rsidRDefault="001E2D94" w:rsidP="001E2D94">
            <w:pPr>
              <w:rPr>
                <w:rFonts w:ascii="Times New Roman" w:eastAsia="Times New Roman" w:hAnsi="Times New Roman"/>
              </w:rPr>
            </w:pPr>
            <w:r w:rsidRPr="0034385D">
              <w:rPr>
                <w:rFonts w:ascii="Times New Roman" w:hAnsi="Times New Roman"/>
                <w:u w:val="single"/>
              </w:rPr>
              <w:t>Цель</w:t>
            </w:r>
            <w:r w:rsidRPr="0034385D">
              <w:rPr>
                <w:rFonts w:ascii="Times New Roman" w:hAnsi="Times New Roman"/>
              </w:rPr>
              <w:t xml:space="preserve">: </w:t>
            </w:r>
            <w:r w:rsidRPr="0034385D">
              <w:rPr>
                <w:rFonts w:ascii="Times New Roman" w:eastAsia="Times New Roman" w:hAnsi="Times New Roman"/>
              </w:rPr>
              <w:t xml:space="preserve">формирование правильного речевого дыхания, плавного длительного выдоха. </w:t>
            </w:r>
          </w:p>
          <w:p w:rsidR="001E2D94" w:rsidRPr="000974B6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E2D94" w:rsidRPr="00F744D7" w:rsidRDefault="001E2D94" w:rsidP="001E2D94">
            <w:pPr>
              <w:rPr>
                <w:rFonts w:ascii="Times New Roman" w:hAnsi="Times New Roman"/>
                <w:b/>
              </w:rPr>
            </w:pPr>
            <w:r w:rsidRPr="00F744D7">
              <w:rPr>
                <w:rFonts w:ascii="Times New Roman" w:hAnsi="Times New Roman"/>
                <w:b/>
              </w:rPr>
              <w:t>С Тимошей С., Захаром</w:t>
            </w:r>
          </w:p>
          <w:p w:rsidR="001E2D94" w:rsidRPr="00F744D7" w:rsidRDefault="001E2D94" w:rsidP="001E2D94">
            <w:pPr>
              <w:rPr>
                <w:rFonts w:ascii="Times New Roman" w:hAnsi="Times New Roman"/>
                <w:b/>
              </w:rPr>
            </w:pPr>
            <w:r w:rsidRPr="00F744D7">
              <w:rPr>
                <w:rFonts w:ascii="Times New Roman" w:hAnsi="Times New Roman"/>
                <w:b/>
              </w:rPr>
              <w:t>«Геометрические фигуры»</w:t>
            </w:r>
          </w:p>
          <w:p w:rsidR="001E2D94" w:rsidRPr="00F744D7" w:rsidRDefault="001E2D94" w:rsidP="001E2D94">
            <w:pPr>
              <w:rPr>
                <w:rFonts w:ascii="Times New Roman" w:hAnsi="Times New Roman"/>
              </w:rPr>
            </w:pPr>
            <w:r w:rsidRPr="00F744D7">
              <w:rPr>
                <w:rFonts w:ascii="Times New Roman" w:hAnsi="Times New Roman"/>
                <w:b/>
              </w:rPr>
              <w:t>Цель:</w:t>
            </w:r>
            <w:r w:rsidRPr="00F744D7">
              <w:rPr>
                <w:rFonts w:ascii="Times New Roman" w:hAnsi="Times New Roman"/>
              </w:rPr>
              <w:t xml:space="preserve"> закреплять знания о геометрических фигурах.</w:t>
            </w:r>
          </w:p>
          <w:p w:rsidR="001E2D94" w:rsidRPr="001552F0" w:rsidRDefault="001E2D94" w:rsidP="001E2D94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E2D94" w:rsidRPr="001E2D94" w:rsidRDefault="001E2D94" w:rsidP="001E2D94">
            <w:pPr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1E2D94"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Чтение</w:t>
            </w:r>
          </w:p>
          <w:p w:rsidR="001E2D94" w:rsidRPr="00294CFD" w:rsidRDefault="001E2D94" w:rsidP="001E2D94">
            <w:pPr>
              <w:rPr>
                <w:rFonts w:ascii="Times New Roman" w:hAnsi="Times New Roman"/>
              </w:rPr>
            </w:pPr>
            <w:r w:rsidRPr="001E2D94"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proofErr w:type="spellStart"/>
            <w:r w:rsidRPr="001E2D94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К.Чуковский</w:t>
            </w:r>
            <w:proofErr w:type="spellEnd"/>
            <w:r w:rsidRPr="001E2D94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1E2D94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Мойдодыр</w:t>
            </w:r>
            <w:proofErr w:type="spellEnd"/>
            <w:r w:rsidRPr="001E2D94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 xml:space="preserve">», </w:t>
            </w:r>
            <w:proofErr w:type="spellStart"/>
            <w:r w:rsidRPr="001E2D94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А.Барто</w:t>
            </w:r>
            <w:proofErr w:type="spellEnd"/>
            <w:r w:rsidRPr="001E2D94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 xml:space="preserve"> «Девочка чумазая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744D7" w:rsidRDefault="001E2D94" w:rsidP="001E2D94">
            <w:pPr>
              <w:jc w:val="left"/>
              <w:rPr>
                <w:rFonts w:ascii="Times New Roman" w:eastAsia="Times New Roman" w:hAnsi="Times New Roman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t>Создание условий для исследовательской деятельности.</w:t>
            </w:r>
          </w:p>
          <w:p w:rsidR="00F744D7" w:rsidRDefault="001E2D94" w:rsidP="001E2D94">
            <w:pPr>
              <w:jc w:val="left"/>
              <w:rPr>
                <w:rFonts w:ascii="Times New Roman" w:eastAsia="Times New Roman" w:hAnsi="Times New Roman"/>
              </w:rPr>
            </w:pPr>
            <w:r w:rsidRPr="0087073B">
              <w:rPr>
                <w:rFonts w:ascii="Times New Roman" w:eastAsia="Times New Roman" w:hAnsi="Times New Roman"/>
              </w:rPr>
              <w:t xml:space="preserve">Эксперимент </w:t>
            </w:r>
          </w:p>
          <w:p w:rsidR="001E2D94" w:rsidRPr="00577A27" w:rsidRDefault="001E2D94" w:rsidP="001E2D94">
            <w:pPr>
              <w:jc w:val="left"/>
              <w:rPr>
                <w:rFonts w:ascii="Times New Roman" w:eastAsia="Times New Roman" w:hAnsi="Times New Roman"/>
              </w:rPr>
            </w:pPr>
            <w:r w:rsidRPr="0087073B">
              <w:rPr>
                <w:rFonts w:ascii="Times New Roman" w:eastAsia="Times New Roman" w:hAnsi="Times New Roman"/>
              </w:rPr>
              <w:t xml:space="preserve">«Растворение веществ в воде»                                                             </w:t>
            </w:r>
            <w:r w:rsidRPr="0087073B">
              <w:rPr>
                <w:rFonts w:ascii="Times New Roman" w:eastAsia="Times New Roman" w:hAnsi="Times New Roman"/>
                <w:b/>
              </w:rPr>
              <w:t>Цель</w:t>
            </w:r>
            <w:r w:rsidRPr="0087073B">
              <w:rPr>
                <w:rFonts w:ascii="Times New Roman" w:eastAsia="Times New Roman" w:hAnsi="Times New Roman"/>
              </w:rPr>
              <w:t>:</w:t>
            </w:r>
            <w:r w:rsidRPr="0087073B">
              <w:rPr>
                <w:rFonts w:ascii="Times New Roman" w:hAnsi="Times New Roman"/>
                <w:shd w:val="clear" w:color="auto" w:fill="FFFFFF"/>
              </w:rPr>
              <w:t xml:space="preserve">Расширять знания детей о свойствах воды: она не имеет запаха, цвета и вкуса. Вода может приобретать запах, цвет и вкус, если к ней добавлять различные вещества. </w:t>
            </w:r>
            <w:r w:rsidRPr="0087073B">
              <w:rPr>
                <w:rFonts w:ascii="Times New Roman" w:eastAsia="Times New Roman" w:hAnsi="Times New Roman"/>
              </w:rPr>
              <w:t xml:space="preserve">Закреплять умение детей делать предположения и выводы.                                                    </w:t>
            </w:r>
          </w:p>
        </w:tc>
        <w:tc>
          <w:tcPr>
            <w:tcW w:w="2043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</w:tr>
      <w:tr w:rsidR="001E2D94" w:rsidRPr="00CC07F0" w:rsidTr="001E2D94">
        <w:trPr>
          <w:trHeight w:val="348"/>
        </w:trPr>
        <w:tc>
          <w:tcPr>
            <w:tcW w:w="392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2D94" w:rsidRPr="001455D3" w:rsidRDefault="001E2D94" w:rsidP="001E2D94">
            <w:pPr>
              <w:tabs>
                <w:tab w:val="left" w:pos="3450"/>
              </w:tabs>
              <w:rPr>
                <w:rFonts w:ascii="Times New Roman" w:hAnsi="Times New Roman"/>
                <w:b/>
              </w:rPr>
            </w:pPr>
            <w:r w:rsidRPr="001455D3">
              <w:rPr>
                <w:rFonts w:ascii="Times New Roman" w:hAnsi="Times New Roman"/>
                <w:b/>
              </w:rPr>
              <w:t>Наблюдение за небом.</w:t>
            </w:r>
          </w:p>
          <w:p w:rsidR="001E2D94" w:rsidRPr="001455D3" w:rsidRDefault="001E2D94" w:rsidP="001E2D94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1455D3">
              <w:rPr>
                <w:rFonts w:ascii="Times New Roman" w:hAnsi="Times New Roman"/>
                <w:b/>
              </w:rPr>
              <w:t>Цель:</w:t>
            </w:r>
            <w:r w:rsidRPr="001455D3">
              <w:rPr>
                <w:rFonts w:ascii="Times New Roman" w:hAnsi="Times New Roman"/>
              </w:rPr>
              <w:t xml:space="preserve"> знакомить детей с различными природными явлениями. Научить отмечать состояние неба  /ясно, облачно, пасмурно/. Активизировать  слова:  облака, тучи.</w:t>
            </w:r>
          </w:p>
          <w:p w:rsidR="001E2D94" w:rsidRPr="00CC07F0" w:rsidRDefault="001E2D94" w:rsidP="001E2D94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1455D3">
              <w:rPr>
                <w:rFonts w:ascii="Times New Roman" w:hAnsi="Times New Roman"/>
                <w:b/>
              </w:rPr>
              <w:t>Игровое  упражнение: “Через ручеек”</w:t>
            </w:r>
            <w:r w:rsidRPr="001455D3"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1E2D94" w:rsidRPr="00CC07F0" w:rsidRDefault="001E2D94" w:rsidP="001E2D94">
            <w:pPr>
              <w:rPr>
                <w:rFonts w:ascii="Times New Roman" w:hAnsi="Times New Roman"/>
              </w:rPr>
            </w:pPr>
          </w:p>
        </w:tc>
      </w:tr>
    </w:tbl>
    <w:p w:rsidR="001E2D94" w:rsidRDefault="001E2D94" w:rsidP="00C4793F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6"/>
        <w:gridCol w:w="2694"/>
        <w:gridCol w:w="1709"/>
        <w:gridCol w:w="1835"/>
        <w:gridCol w:w="3403"/>
        <w:gridCol w:w="2042"/>
      </w:tblGrid>
      <w:tr w:rsidR="00C4793F" w:rsidRPr="00CC07F0" w:rsidTr="008E42A5">
        <w:tc>
          <w:tcPr>
            <w:tcW w:w="390" w:type="dxa"/>
            <w:vMerge w:val="restart"/>
            <w:textDirection w:val="btLr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79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3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2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725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9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5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c>
          <w:tcPr>
            <w:tcW w:w="390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79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C4793F" w:rsidRPr="00CC07F0" w:rsidTr="008E42A5">
        <w:trPr>
          <w:trHeight w:val="3687"/>
        </w:trPr>
        <w:tc>
          <w:tcPr>
            <w:tcW w:w="390" w:type="dxa"/>
            <w:vMerge w:val="restart"/>
            <w:textDirection w:val="btLr"/>
          </w:tcPr>
          <w:p w:rsidR="00C4793F" w:rsidRDefault="00E7178C" w:rsidP="008E42A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D2057A">
              <w:rPr>
                <w:rFonts w:ascii="Times New Roman" w:hAnsi="Times New Roman"/>
                <w:b/>
              </w:rPr>
              <w:t xml:space="preserve">         Среда  09.08. 2023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4793F">
              <w:rPr>
                <w:rFonts w:ascii="Times New Roman" w:hAnsi="Times New Roman"/>
                <w:b/>
              </w:rPr>
              <w:t>г.</w:t>
            </w:r>
            <w:r w:rsidR="00D2057A">
              <w:rPr>
                <w:rFonts w:ascii="Times New Roman" w:hAnsi="Times New Roman"/>
                <w:b/>
              </w:rPr>
              <w:t xml:space="preserve"> </w:t>
            </w:r>
            <w:r w:rsidR="00C4793F">
              <w:rPr>
                <w:rFonts w:ascii="Times New Roman" w:hAnsi="Times New Roman"/>
                <w:b/>
              </w:rPr>
              <w:t>День подвижных  игр с мячом</w:t>
            </w:r>
          </w:p>
          <w:p w:rsidR="00C4793F" w:rsidRPr="00CC07F0" w:rsidRDefault="00C4793F" w:rsidP="008E42A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   27.07</w:t>
            </w:r>
            <w:r w:rsidRPr="00CC07F0">
              <w:rPr>
                <w:rFonts w:ascii="Times New Roman" w:hAnsi="Times New Roman"/>
                <w:b/>
              </w:rPr>
              <w:t xml:space="preserve">.2016       </w:t>
            </w:r>
            <w:r>
              <w:rPr>
                <w:rFonts w:ascii="Times New Roman" w:hAnsi="Times New Roman"/>
                <w:b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</w:rPr>
              <w:t>физаультуры</w:t>
            </w:r>
            <w:proofErr w:type="spellEnd"/>
          </w:p>
          <w:p w:rsidR="00C4793F" w:rsidRPr="00CC07F0" w:rsidRDefault="00C4793F" w:rsidP="008E42A5">
            <w:pPr>
              <w:rPr>
                <w:rFonts w:ascii="Times New Roman" w:hAnsi="Times New Roman"/>
                <w:b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79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1745B5" w:rsidRPr="009C4F5F" w:rsidRDefault="001745B5" w:rsidP="001745B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«Бабочки</w:t>
            </w:r>
            <w:r w:rsidRPr="009C4F5F">
              <w:rPr>
                <w:rFonts w:ascii="Times New Roman" w:hAnsi="Times New Roman"/>
                <w:b/>
              </w:rPr>
              <w:t>»</w:t>
            </w:r>
          </w:p>
          <w:p w:rsidR="00C4793F" w:rsidRPr="009C4F5F" w:rsidRDefault="00C4793F" w:rsidP="008E42A5">
            <w:pPr>
              <w:jc w:val="left"/>
              <w:rPr>
                <w:rFonts w:ascii="Times New Roman" w:hAnsi="Times New Roman"/>
                <w:b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  <w:b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  <w:r w:rsidRPr="00CA7A8C">
              <w:rPr>
                <w:rFonts w:ascii="Times New Roman" w:eastAsia="Times New Roman" w:hAnsi="Times New Roman"/>
                <w:bCs/>
                <w:lang w:eastAsia="ru-RU"/>
              </w:rPr>
              <w:t xml:space="preserve">Хороводная игра </w:t>
            </w:r>
            <w:r w:rsidRPr="00CA7A8C">
              <w:rPr>
                <w:rFonts w:ascii="Times New Roman" w:eastAsia="Times New Roman" w:hAnsi="Times New Roman"/>
                <w:b/>
                <w:bCs/>
                <w:lang w:eastAsia="ru-RU"/>
              </w:rPr>
              <w:t>«Пальчики, ручки».</w:t>
            </w:r>
            <w:r w:rsidRPr="00CA7A8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F744D7" w:rsidRDefault="00C4793F" w:rsidP="008E42A5">
            <w:pPr>
              <w:rPr>
                <w:rFonts w:ascii="Times New Roman" w:hAnsi="Times New Roman"/>
                <w:b/>
              </w:rPr>
            </w:pPr>
            <w:r w:rsidRPr="00797F5E">
              <w:rPr>
                <w:rFonts w:ascii="Times New Roman" w:hAnsi="Times New Roman"/>
                <w:b/>
              </w:rPr>
              <w:t>Беседы с детьми:</w:t>
            </w:r>
          </w:p>
          <w:p w:rsidR="00C4793F" w:rsidRPr="00797F5E" w:rsidRDefault="00C4793F" w:rsidP="008E42A5">
            <w:pPr>
              <w:rPr>
                <w:rFonts w:ascii="Times New Roman" w:hAnsi="Times New Roman"/>
                <w:b/>
              </w:rPr>
            </w:pPr>
            <w:r w:rsidRPr="00797F5E">
              <w:rPr>
                <w:rFonts w:ascii="Times New Roman" w:hAnsi="Times New Roman"/>
              </w:rPr>
              <w:t xml:space="preserve"> « Виды спорта с мячом», «Правила игры в мяч»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4793F" w:rsidRPr="00500A21" w:rsidRDefault="008E42A5" w:rsidP="008E42A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Димой К., Ваней</w:t>
            </w:r>
          </w:p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отбивании мяча от земли</w:t>
            </w:r>
          </w:p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C4793F" w:rsidRDefault="00C4793F" w:rsidP="008E42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>Игровая ситуация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C4793F" w:rsidRPr="00A7043C" w:rsidRDefault="00C4793F" w:rsidP="008E42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7043C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  <w:t>«Мой веселый звонкий мяч»</w:t>
            </w:r>
            <w:r w:rsidRPr="00A7043C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C4793F" w:rsidRPr="00A7043C" w:rsidRDefault="00C4793F" w:rsidP="008E42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lang w:eastAsia="ru-RU"/>
              </w:rPr>
              <w:t>Уточнить знания о правилах безопасности при игре с мячом; воспитывать осознанное отношение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 выполнению упражнений и игр.</w:t>
            </w:r>
          </w:p>
        </w:tc>
        <w:tc>
          <w:tcPr>
            <w:tcW w:w="3403" w:type="dxa"/>
          </w:tcPr>
          <w:p w:rsidR="00C4793F" w:rsidRDefault="00C4793F" w:rsidP="008E42A5">
            <w:pPr>
              <w:jc w:val="left"/>
              <w:rPr>
                <w:rFonts w:ascii="Times New Roman" w:hAnsi="Times New Roman"/>
              </w:rPr>
            </w:pPr>
            <w:r w:rsidRPr="00E5000E">
              <w:rPr>
                <w:rFonts w:ascii="Times New Roman" w:hAnsi="Times New Roman"/>
              </w:rPr>
              <w:t>Игры в  центрах активности</w:t>
            </w:r>
          </w:p>
          <w:p w:rsidR="00C4793F" w:rsidRDefault="00C4793F" w:rsidP="008E42A5">
            <w:pPr>
              <w:jc w:val="left"/>
              <w:rPr>
                <w:rFonts w:ascii="Times New Roman" w:hAnsi="Times New Roman"/>
              </w:rPr>
            </w:pPr>
          </w:p>
          <w:p w:rsidR="00C4793F" w:rsidRPr="00E5000E" w:rsidRDefault="00C4793F" w:rsidP="008E42A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</w:t>
            </w:r>
            <w:r w:rsidRPr="008A602E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страций с изо</w:t>
            </w:r>
            <w:r w:rsidRPr="00CC07F0">
              <w:rPr>
                <w:rFonts w:ascii="Times New Roman" w:hAnsi="Times New Roman"/>
              </w:rPr>
              <w:t>б</w:t>
            </w:r>
            <w:r w:rsidR="00F744D7">
              <w:rPr>
                <w:rFonts w:ascii="Times New Roman" w:hAnsi="Times New Roman"/>
              </w:rPr>
              <w:t>ражением здорового образа жизни, виды спорта.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прищепками «Сделай иголочки ёлочке»; «Ромашке лепесточки»; «Тучке дождик»</w:t>
            </w:r>
            <w:r w:rsidR="00F744D7">
              <w:rPr>
                <w:rFonts w:ascii="Times New Roman" w:hAnsi="Times New Roman"/>
              </w:rPr>
              <w:t xml:space="preserve"> и т. д.</w:t>
            </w:r>
          </w:p>
        </w:tc>
        <w:tc>
          <w:tcPr>
            <w:tcW w:w="2042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FB7926" w:rsidRDefault="00C4793F" w:rsidP="008E42A5">
            <w:pPr>
              <w:spacing w:before="0"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в папке - передвижке </w:t>
            </w:r>
            <w:r w:rsidRPr="00FB7926">
              <w:rPr>
                <w:rFonts w:ascii="Times New Roman" w:eastAsia="Times New Roman" w:hAnsi="Times New Roman"/>
                <w:color w:val="000000"/>
              </w:rPr>
              <w:t>«Культурно гигиенические навыки их значения в развитие ребенка»</w:t>
            </w:r>
          </w:p>
          <w:p w:rsidR="00C4793F" w:rsidRPr="00FB7926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C62A58" w:rsidRDefault="00C4793F" w:rsidP="008E42A5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C4793F" w:rsidRPr="00C62A58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858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</w:t>
            </w:r>
            <w:r w:rsidRPr="00CC07F0">
              <w:rPr>
                <w:rFonts w:ascii="Times New Roman" w:hAnsi="Times New Roman"/>
              </w:rPr>
              <w:t>деятельность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4793F" w:rsidRPr="00D32CDC" w:rsidRDefault="00761A0D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761A0D" w:rsidRPr="00A7043C" w:rsidRDefault="00761A0D" w:rsidP="00761A0D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  <w:t>«Вот оно мое </w:t>
            </w:r>
            <w:r w:rsidRPr="00A7043C">
              <w:rPr>
                <w:rFonts w:ascii="Times New Roman" w:eastAsia="Times New Roman" w:hAnsi="Times New Roman"/>
                <w:b/>
                <w:bCs/>
                <w:iCs/>
                <w:bdr w:val="none" w:sz="0" w:space="0" w:color="auto" w:frame="1"/>
                <w:lang w:eastAsia="ru-RU"/>
              </w:rPr>
              <w:t>здоровье</w:t>
            </w:r>
            <w:r w:rsidRPr="00A7043C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  <w:t>»</w:t>
            </w:r>
            <w:r w:rsidRPr="00A7043C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761A0D" w:rsidRDefault="00761A0D" w:rsidP="00761A0D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b/>
                <w:lang w:eastAsia="ru-RU"/>
              </w:rPr>
              <w:t>Программное содержание: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>Выявить знания элементарных навыков и знаний о </w:t>
            </w:r>
            <w:r w:rsidRPr="00A7043C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здоровом образе жизни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>; содействовать накоплению двигательного опыта; развивать эмоциональную сферу детей, культуру общения; воспитывать желание быть </w:t>
            </w:r>
            <w:r w:rsidRPr="00A7043C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здоровым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4793F" w:rsidRPr="00296CB9" w:rsidRDefault="00761A0D" w:rsidP="00761A0D">
            <w:pPr>
              <w:shd w:val="clear" w:color="auto" w:fill="FFFFFF"/>
              <w:spacing w:before="0" w:after="0"/>
              <w:jc w:val="left"/>
            </w:pPr>
            <w:r w:rsidRPr="00761A0D">
              <w:rPr>
                <w:rFonts w:ascii="Times New Roman" w:hAnsi="Times New Roman"/>
                <w:b/>
                <w:shd w:val="clear" w:color="auto" w:fill="FFFFFF"/>
              </w:rPr>
              <w:t xml:space="preserve"> (Интернет – источник: </w:t>
            </w:r>
            <w:hyperlink r:id="rId10" w:history="1">
              <w:r w:rsidRPr="00761A0D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761A0D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510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761A0D" w:rsidRDefault="00761A0D" w:rsidP="00761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C4793F" w:rsidRPr="00761A0D" w:rsidRDefault="00761A0D" w:rsidP="00761A0D">
            <w:pPr>
              <w:ind w:left="-23" w:hanging="142"/>
              <w:jc w:val="center"/>
              <w:rPr>
                <w:rFonts w:ascii="Times New Roman" w:hAnsi="Times New Roman"/>
                <w:b/>
              </w:rPr>
            </w:pPr>
            <w:r w:rsidRPr="00761A0D">
              <w:rPr>
                <w:rFonts w:ascii="Times New Roman" w:hAnsi="Times New Roman"/>
                <w:b/>
              </w:rPr>
              <w:t>(Музыка)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1A0D" w:rsidRDefault="00761A0D" w:rsidP="008E42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</w:pPr>
          </w:p>
          <w:p w:rsidR="00C4793F" w:rsidRPr="00A7043C" w:rsidRDefault="00761A0D" w:rsidP="008E42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1424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1745B5">
              <w:rPr>
                <w:rFonts w:ascii="Times New Roman" w:hAnsi="Times New Roman"/>
              </w:rPr>
              <w:t>3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745B5" w:rsidRPr="001745B5" w:rsidRDefault="001745B5" w:rsidP="001745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Рассмотреть с детьми одуванчик.</w:t>
            </w:r>
          </w:p>
          <w:p w:rsidR="00C4793F" w:rsidRDefault="001745B5" w:rsidP="001745B5">
            <w:pP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Это растение – первоцвет,  это лекарственное растение, по нему можно определить время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.</w:t>
            </w:r>
          </w:p>
          <w:p w:rsidR="001745B5" w:rsidRPr="001745B5" w:rsidRDefault="001745B5" w:rsidP="001745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Трудовая деятельность: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подмести участок от мусора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09" w:type="dxa"/>
          </w:tcPr>
          <w:p w:rsidR="008E42A5" w:rsidRDefault="008E42A5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Тимошей Щ., Марком</w:t>
            </w:r>
          </w:p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перебрасывании мяча в паре</w:t>
            </w:r>
          </w:p>
          <w:p w:rsidR="00C4793F" w:rsidRPr="008A602E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C4793F" w:rsidRDefault="00C4793F" w:rsidP="008E42A5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6A1363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6A1363">
              <w:rPr>
                <w:rFonts w:ascii="Times New Roman" w:eastAsia="Times New Roman" w:hAnsi="Times New Roman"/>
                <w:b/>
                <w:bCs/>
                <w:lang w:eastAsia="ru-RU"/>
              </w:rPr>
              <w:t>/и</w:t>
            </w:r>
            <w:r>
              <w:rPr>
                <w:rFonts w:ascii="Times New Roman" w:eastAsia="Times New Roman" w:hAnsi="Times New Roman"/>
                <w:lang w:eastAsia="ru-RU"/>
              </w:rPr>
              <w:t> с мячом «Футболисты</w:t>
            </w:r>
          </w:p>
          <w:p w:rsidR="00C4793F" w:rsidRPr="00D80B2A" w:rsidRDefault="00C4793F" w:rsidP="008E42A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двигательную активность детей</w:t>
            </w:r>
          </w:p>
        </w:tc>
        <w:tc>
          <w:tcPr>
            <w:tcW w:w="3403" w:type="dxa"/>
          </w:tcPr>
          <w:p w:rsidR="00C4793F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Самостоятельная игровая деятельность с выносным материалом</w:t>
            </w:r>
          </w:p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Цель: воспитывать  желание играть дружно, сообща, уступая друг, другу игрушки</w:t>
            </w: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465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855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bottom w:val="nil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bottom w:val="nil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C4793F" w:rsidRPr="00CC07F0" w:rsidRDefault="001745B5" w:rsidP="001745B5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«Медвежата»</w:t>
            </w: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510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793F" w:rsidRPr="007E1A32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793F" w:rsidRPr="007E1A32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93F" w:rsidRPr="007E1A32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3120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3F" w:rsidRDefault="00C4793F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C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Дидактическая игра</w:t>
            </w:r>
            <w:r w:rsidRPr="00294CF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C4793F" w:rsidRPr="00294CFD" w:rsidRDefault="00C4793F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94CF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«Назови вид спорта»</w:t>
            </w:r>
          </w:p>
          <w:p w:rsidR="00C4793F" w:rsidRPr="00294CFD" w:rsidRDefault="00C4793F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CFD">
              <w:rPr>
                <w:rFonts w:ascii="Times New Roman" w:eastAsia="Times New Roman" w:hAnsi="Times New Roman"/>
                <w:color w:val="000000"/>
                <w:lang w:eastAsia="ru-RU"/>
              </w:rPr>
              <w:t>Цель: Закрепить название некоторых видов спорта</w:t>
            </w:r>
          </w:p>
          <w:p w:rsidR="00C4793F" w:rsidRPr="000974B6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Default="008E42A5" w:rsidP="008E42A5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  <w:r>
              <w:rPr>
                <w:rFonts w:ascii="Times New Roman" w:hAnsi="Times New Roman"/>
              </w:rPr>
              <w:t>, Алисой</w:t>
            </w:r>
          </w:p>
          <w:p w:rsidR="00C4793F" w:rsidRPr="00767DB1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умение рассказывать по </w:t>
            </w:r>
            <w:proofErr w:type="spellStart"/>
            <w:r>
              <w:rPr>
                <w:rFonts w:ascii="Times New Roman" w:hAnsi="Times New Roman"/>
              </w:rPr>
              <w:t>мнемотаблице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с воздушными шарами «Шарик превращается…»</w:t>
            </w:r>
          </w:p>
          <w:p w:rsidR="00C4793F" w:rsidRPr="00767DB1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t>Создание условий для игровой деятельности.</w:t>
            </w:r>
          </w:p>
          <w:p w:rsidR="00F744D7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Настольная игра – лото </w:t>
            </w:r>
          </w:p>
          <w:p w:rsidR="00C4793F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«Мамины помощники»</w:t>
            </w:r>
          </w:p>
          <w:p w:rsidR="00C4793F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Цель</w:t>
            </w:r>
            <w:r>
              <w:rPr>
                <w:rFonts w:ascii="Times New Roman" w:eastAsia="Times New Roman" w:hAnsi="Times New Roman"/>
              </w:rPr>
              <w:t>: побуждать детей объединятся в</w:t>
            </w:r>
            <w:r w:rsidR="00F744D7">
              <w:rPr>
                <w:rFonts w:ascii="Times New Roman" w:eastAsia="Times New Roman" w:hAnsi="Times New Roman"/>
              </w:rPr>
              <w:t xml:space="preserve"> подгруппы, подбирать партнёров</w:t>
            </w:r>
            <w:r>
              <w:rPr>
                <w:rFonts w:ascii="Times New Roman" w:eastAsia="Times New Roman" w:hAnsi="Times New Roman"/>
              </w:rPr>
              <w:t>, место для игры, действовать согласно правилам игры.</w:t>
            </w:r>
          </w:p>
          <w:p w:rsidR="00C4793F" w:rsidRPr="00A57F2D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348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4793F" w:rsidRPr="001455D3" w:rsidRDefault="00C4793F" w:rsidP="008E42A5">
            <w:pPr>
              <w:tabs>
                <w:tab w:val="left" w:pos="3450"/>
              </w:tabs>
              <w:rPr>
                <w:rFonts w:ascii="Times New Roman" w:hAnsi="Times New Roman"/>
                <w:b/>
              </w:rPr>
            </w:pPr>
            <w:r w:rsidRPr="001455D3">
              <w:rPr>
                <w:rFonts w:ascii="Times New Roman" w:hAnsi="Times New Roman"/>
                <w:b/>
              </w:rPr>
              <w:t>Наблюдение за птицами.</w:t>
            </w:r>
          </w:p>
          <w:p w:rsidR="00C4793F" w:rsidRPr="00CC07F0" w:rsidRDefault="00C4793F" w:rsidP="008E42A5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1455D3">
              <w:rPr>
                <w:rFonts w:ascii="Times New Roman" w:hAnsi="Times New Roman"/>
                <w:b/>
              </w:rPr>
              <w:t>Цель:</w:t>
            </w:r>
            <w:r w:rsidRPr="001455D3">
              <w:rPr>
                <w:rFonts w:ascii="Times New Roman" w:hAnsi="Times New Roman"/>
              </w:rPr>
              <w:t xml:space="preserve"> закрепить знания детей о повадках птиц, их внешнем виде. Вызвать желание заботиться о птицах</w:t>
            </w:r>
            <w:proofErr w:type="gramStart"/>
            <w:r w:rsidRPr="001455D3">
              <w:rPr>
                <w:rFonts w:ascii="Times New Roman" w:hAnsi="Times New Roman"/>
              </w:rPr>
              <w:t>.</w:t>
            </w:r>
            <w:r w:rsidRPr="001455D3">
              <w:rPr>
                <w:rFonts w:ascii="Times New Roman" w:hAnsi="Times New Roman"/>
                <w:b/>
              </w:rPr>
              <w:t>П</w:t>
            </w:r>
            <w:proofErr w:type="gramEnd"/>
            <w:r w:rsidRPr="001455D3">
              <w:rPr>
                <w:rFonts w:ascii="Times New Roman" w:hAnsi="Times New Roman"/>
                <w:b/>
              </w:rPr>
              <w:t>/и: “Птички в гнездышках”</w:t>
            </w:r>
            <w:r w:rsidRPr="001455D3">
              <w:rPr>
                <w:rFonts w:ascii="Times New Roman" w:hAnsi="Times New Roman"/>
              </w:rPr>
              <w:t>.</w:t>
            </w:r>
          </w:p>
        </w:tc>
        <w:tc>
          <w:tcPr>
            <w:tcW w:w="204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</w:tbl>
    <w:p w:rsidR="00C4793F" w:rsidRDefault="00C4793F" w:rsidP="00C4793F">
      <w:pPr>
        <w:spacing w:before="0" w:after="0"/>
        <w:rPr>
          <w:rFonts w:ascii="Times New Roman" w:hAnsi="Times New Roman"/>
          <w:b/>
        </w:rPr>
      </w:pPr>
    </w:p>
    <w:p w:rsidR="00C4793F" w:rsidRDefault="00C4793F" w:rsidP="00C4793F">
      <w:pPr>
        <w:spacing w:before="0" w:after="0"/>
        <w:rPr>
          <w:rFonts w:ascii="Times New Roman" w:hAnsi="Times New Roman"/>
          <w:b/>
        </w:rPr>
      </w:pPr>
    </w:p>
    <w:p w:rsidR="001E2D94" w:rsidRPr="00363CCC" w:rsidRDefault="001E2D94" w:rsidP="00C4793F">
      <w:pPr>
        <w:spacing w:before="0" w:after="0"/>
        <w:rPr>
          <w:rFonts w:ascii="Times New Roman" w:hAnsi="Times New Roman"/>
          <w:b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5"/>
        <w:gridCol w:w="7"/>
        <w:gridCol w:w="1361"/>
        <w:gridCol w:w="2692"/>
        <w:gridCol w:w="1710"/>
        <w:gridCol w:w="1836"/>
        <w:gridCol w:w="3404"/>
        <w:gridCol w:w="2043"/>
      </w:tblGrid>
      <w:tr w:rsidR="00C4793F" w:rsidRPr="00CC07F0" w:rsidTr="008E42A5">
        <w:tc>
          <w:tcPr>
            <w:tcW w:w="390" w:type="dxa"/>
            <w:vMerge w:val="restart"/>
            <w:textDirection w:val="btLr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gridSpan w:val="2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4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725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c>
          <w:tcPr>
            <w:tcW w:w="390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2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C4793F" w:rsidRPr="00CC07F0" w:rsidTr="00761A0D">
        <w:trPr>
          <w:trHeight w:val="3397"/>
        </w:trPr>
        <w:tc>
          <w:tcPr>
            <w:tcW w:w="390" w:type="dxa"/>
            <w:vMerge w:val="restart"/>
            <w:textDirection w:val="btLr"/>
          </w:tcPr>
          <w:p w:rsidR="00C4793F" w:rsidRPr="00CC07F0" w:rsidRDefault="00D2057A" w:rsidP="008E42A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Четверг  10.08. 2023</w:t>
            </w:r>
            <w:r w:rsidR="00C4793F">
              <w:rPr>
                <w:rFonts w:ascii="Times New Roman" w:hAnsi="Times New Roman"/>
                <w:b/>
              </w:rPr>
              <w:t>г</w:t>
            </w:r>
            <w:proofErr w:type="gramStart"/>
            <w:r w:rsidR="00C4793F">
              <w:rPr>
                <w:rFonts w:ascii="Times New Roman" w:hAnsi="Times New Roman"/>
                <w:b/>
              </w:rPr>
              <w:t>.Д</w:t>
            </w:r>
            <w:proofErr w:type="gramEnd"/>
            <w:r w:rsidR="00C4793F">
              <w:rPr>
                <w:rFonts w:ascii="Times New Roman" w:hAnsi="Times New Roman"/>
                <w:b/>
              </w:rPr>
              <w:t>еньвесёлых старт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  <w:b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gridSpan w:val="2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1745B5" w:rsidRPr="009C4F5F" w:rsidRDefault="001745B5" w:rsidP="001745B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«Бабочки</w:t>
            </w:r>
            <w:r w:rsidRPr="009C4F5F">
              <w:rPr>
                <w:rFonts w:ascii="Times New Roman" w:hAnsi="Times New Roman"/>
                <w:b/>
              </w:rPr>
              <w:t>»</w:t>
            </w:r>
          </w:p>
          <w:p w:rsidR="001104F6" w:rsidRDefault="001104F6" w:rsidP="008E42A5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1104F6" w:rsidRDefault="001104F6" w:rsidP="008E42A5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C4793F" w:rsidRDefault="00C4793F" w:rsidP="008E42A5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1363">
              <w:rPr>
                <w:rFonts w:ascii="Times New Roman" w:eastAsia="Times New Roman" w:hAnsi="Times New Roman"/>
                <w:b/>
                <w:bCs/>
                <w:lang w:eastAsia="ru-RU"/>
              </w:rPr>
              <w:t>Ситуативный разговор</w:t>
            </w:r>
            <w:r w:rsidRPr="006A1363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C4793F" w:rsidRPr="006A1363" w:rsidRDefault="00C4793F" w:rsidP="008E42A5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1363">
              <w:rPr>
                <w:rFonts w:ascii="Times New Roman" w:eastAsia="Times New Roman" w:hAnsi="Times New Roman"/>
                <w:lang w:eastAsia="ru-RU"/>
              </w:rPr>
              <w:t>«Для чего нужна зарядка».</w:t>
            </w:r>
          </w:p>
          <w:p w:rsidR="00C4793F" w:rsidRPr="00624487" w:rsidRDefault="00C4793F" w:rsidP="008E42A5">
            <w:pPr>
              <w:rPr>
                <w:rFonts w:ascii="Times New Roman" w:hAnsi="Times New Roman"/>
              </w:rPr>
            </w:pPr>
            <w:r w:rsidRPr="007914D3">
              <w:rPr>
                <w:rFonts w:ascii="Times New Roman" w:eastAsia="Times New Roman" w:hAnsi="Times New Roman"/>
                <w:iCs/>
                <w:lang w:eastAsia="ru-RU"/>
              </w:rPr>
              <w:t>Цель: </w:t>
            </w:r>
            <w:r w:rsidRPr="007914D3">
              <w:rPr>
                <w:rFonts w:ascii="Times New Roman" w:eastAsia="Times New Roman" w:hAnsi="Times New Roman"/>
                <w:lang w:eastAsia="ru-RU"/>
              </w:rPr>
              <w:t>продолжать формировать потребности в здоровом образе</w:t>
            </w:r>
            <w:r w:rsidRPr="006A1363">
              <w:rPr>
                <w:rFonts w:ascii="Times New Roman" w:eastAsia="Times New Roman" w:hAnsi="Times New Roman"/>
                <w:lang w:eastAsia="ru-RU"/>
              </w:rPr>
              <w:t xml:space="preserve"> жизни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</w:p>
          <w:p w:rsidR="008E42A5" w:rsidRDefault="008E42A5" w:rsidP="008E42A5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 Ильёй, Антоном</w:t>
            </w:r>
          </w:p>
          <w:p w:rsidR="00C4793F" w:rsidRDefault="00C4793F" w:rsidP="008E42A5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1363">
              <w:rPr>
                <w:rFonts w:ascii="Times New Roman" w:eastAsia="Times New Roman" w:hAnsi="Times New Roman"/>
                <w:b/>
                <w:bCs/>
                <w:lang w:eastAsia="ru-RU"/>
              </w:rPr>
              <w:t>Д/и</w:t>
            </w:r>
            <w:r w:rsidR="008E42A5">
              <w:rPr>
                <w:rFonts w:ascii="Times New Roman" w:eastAsia="Times New Roman" w:hAnsi="Times New Roman"/>
                <w:lang w:eastAsia="ru-RU"/>
              </w:rPr>
              <w:t> «Угадай, что за спорт»</w:t>
            </w:r>
          </w:p>
          <w:p w:rsidR="008E42A5" w:rsidRPr="006A1363" w:rsidRDefault="008E42A5" w:rsidP="008E42A5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Цель: закрепить виды спорта.</w:t>
            </w:r>
          </w:p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4793F" w:rsidRPr="00A7043C" w:rsidRDefault="00C4793F" w:rsidP="008E42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>Игровая ситуация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>: </w:t>
            </w:r>
            <w:r w:rsidRPr="00A7043C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«Поможем колобку умыться»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4793F" w:rsidRPr="00651A61" w:rsidRDefault="00C4793F" w:rsidP="008E42A5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A7043C">
              <w:rPr>
                <w:rFonts w:ascii="Times New Roman" w:eastAsia="Times New Roman" w:hAnsi="Times New Roman"/>
                <w:lang w:eastAsia="ru-RU"/>
              </w:rPr>
              <w:t>Прививать детям навыки личной гигиены; подвести к пониманию прямой зависимости чистоты и </w:t>
            </w:r>
            <w:r w:rsidRPr="00A7043C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здоровья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>; воспитывать чувство взаимопомощи.</w:t>
            </w:r>
          </w:p>
        </w:tc>
        <w:tc>
          <w:tcPr>
            <w:tcW w:w="3404" w:type="dxa"/>
          </w:tcPr>
          <w:p w:rsidR="00C4793F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t>Создание условий для игровой деятельности.</w:t>
            </w:r>
          </w:p>
          <w:p w:rsidR="00C4793F" w:rsidRPr="003F78F8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3F78F8">
              <w:rPr>
                <w:rFonts w:ascii="Times New Roman" w:eastAsia="Times New Roman" w:hAnsi="Times New Roman"/>
              </w:rPr>
              <w:t>Игры  в кукольном домике.</w:t>
            </w:r>
          </w:p>
          <w:p w:rsidR="00C4793F" w:rsidRPr="003F78F8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3F78F8">
              <w:rPr>
                <w:rFonts w:ascii="Times New Roman" w:eastAsia="Times New Roman" w:hAnsi="Times New Roman"/>
                <w:b/>
              </w:rPr>
              <w:t>Цель</w:t>
            </w:r>
            <w:r w:rsidRPr="003F78F8">
              <w:rPr>
                <w:rFonts w:ascii="Times New Roman" w:eastAsia="Times New Roman" w:hAnsi="Times New Roman"/>
              </w:rPr>
              <w:t>: создать условия для игр детей с мелкими игрушками, куклами, способствовать проявлению фантазии, развитию дружеских взаимоотношений между детьми</w:t>
            </w:r>
          </w:p>
          <w:p w:rsidR="00C4793F" w:rsidRPr="003F78F8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8E42A5" w:rsidRDefault="00C4793F" w:rsidP="008E42A5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2A5">
              <w:rPr>
                <w:rFonts w:ascii="Times New Roman" w:eastAsia="Times New Roman" w:hAnsi="Times New Roman"/>
                <w:b/>
                <w:bCs/>
                <w:lang w:eastAsia="ru-RU"/>
              </w:rPr>
              <w:t>Оформление фотовыставки</w:t>
            </w:r>
          </w:p>
          <w:p w:rsidR="00C4793F" w:rsidRPr="008E42A5" w:rsidRDefault="00C4793F" w:rsidP="008E42A5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E42A5">
              <w:rPr>
                <w:rFonts w:ascii="Times New Roman" w:eastAsia="Times New Roman" w:hAnsi="Times New Roman"/>
                <w:lang w:eastAsia="ru-RU"/>
              </w:rPr>
              <w:t>«Мы дружим со спортом».</w:t>
            </w:r>
          </w:p>
          <w:p w:rsidR="00C4793F" w:rsidRPr="008E42A5" w:rsidRDefault="00C4793F" w:rsidP="008E42A5">
            <w:pPr>
              <w:rPr>
                <w:rFonts w:ascii="Times New Roman" w:hAnsi="Times New Roman"/>
              </w:rPr>
            </w:pPr>
            <w:r w:rsidRPr="008E42A5">
              <w:rPr>
                <w:rFonts w:ascii="Times New Roman" w:eastAsia="Times New Roman" w:hAnsi="Times New Roman"/>
                <w:iCs/>
                <w:lang w:eastAsia="ru-RU"/>
              </w:rPr>
              <w:t>Цель: </w:t>
            </w:r>
            <w:r w:rsidR="00F744D7">
              <w:rPr>
                <w:rFonts w:ascii="Times New Roman" w:eastAsia="Times New Roman" w:hAnsi="Times New Roman"/>
                <w:lang w:eastAsia="ru-RU"/>
              </w:rPr>
              <w:t>способствовать формированию</w:t>
            </w:r>
            <w:r w:rsidRPr="008E42A5">
              <w:rPr>
                <w:rFonts w:ascii="Times New Roman" w:eastAsia="Times New Roman" w:hAnsi="Times New Roman"/>
                <w:lang w:eastAsia="ru-RU"/>
              </w:rPr>
              <w:t xml:space="preserve"> положительного отношения к спорту и физкультуре в семье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C62A58" w:rsidRDefault="00C4793F" w:rsidP="008E42A5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C4793F" w:rsidRPr="00C62A58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761A0D" w:rsidRPr="00CC07F0" w:rsidTr="00761A0D">
        <w:trPr>
          <w:trHeight w:val="1298"/>
        </w:trPr>
        <w:tc>
          <w:tcPr>
            <w:tcW w:w="390" w:type="dxa"/>
            <w:vMerge/>
          </w:tcPr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  <w:p w:rsidR="00761A0D" w:rsidRDefault="00761A0D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61A0D" w:rsidRPr="00D700F1" w:rsidRDefault="00761A0D" w:rsidP="00761A0D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</w:t>
            </w:r>
            <w:r>
              <w:rPr>
                <w:rFonts w:ascii="Times New Roman" w:hAnsi="Times New Roman"/>
                <w:b/>
              </w:rPr>
              <w:t>ое развитие</w:t>
            </w:r>
          </w:p>
          <w:p w:rsidR="00761A0D" w:rsidRPr="00CC07F0" w:rsidRDefault="00761A0D" w:rsidP="00761A0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Безопас-ть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42" w:type="dxa"/>
            <w:gridSpan w:val="4"/>
          </w:tcPr>
          <w:p w:rsidR="00761A0D" w:rsidRPr="00A7043C" w:rsidRDefault="00761A0D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Спортив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 развлечение</w:t>
            </w:r>
            <w:r w:rsidR="00F744D7">
              <w:rPr>
                <w:rFonts w:ascii="Times New Roman" w:eastAsia="Times New Roman" w:hAnsi="Times New Roman"/>
                <w:b/>
                <w:bCs/>
                <w:lang w:eastAsia="ru-RU"/>
              </w:rPr>
              <w:t> «</w:t>
            </w:r>
            <w:r w:rsidR="0085022F">
              <w:rPr>
                <w:rFonts w:ascii="Times New Roman" w:eastAsia="Times New Roman" w:hAnsi="Times New Roman"/>
                <w:b/>
                <w:bCs/>
                <w:lang w:eastAsia="ru-RU"/>
              </w:rPr>
              <w:t>Летние спортивные игры</w:t>
            </w:r>
            <w:r w:rsidR="00F744D7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  <w:p w:rsidR="00761A0D" w:rsidRPr="00A7043C" w:rsidRDefault="00761A0D" w:rsidP="008E42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9E6A61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Программное содержание: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 xml:space="preserve">Развивать интерес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 спортивным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 xml:space="preserve"> играм, укреплять здоровье детей.</w:t>
            </w:r>
          </w:p>
          <w:p w:rsidR="00761A0D" w:rsidRDefault="00761A0D" w:rsidP="008E42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lang w:eastAsia="ru-RU"/>
              </w:rPr>
              <w:t>Воспитывать коллективизм, умение играть в команде, сопереживать.</w:t>
            </w:r>
          </w:p>
          <w:p w:rsidR="00761A0D" w:rsidRPr="00C6050E" w:rsidRDefault="00761A0D" w:rsidP="008E42A5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61A0D">
              <w:rPr>
                <w:rFonts w:ascii="Times New Roman" w:hAnsi="Times New Roman"/>
                <w:b/>
                <w:shd w:val="clear" w:color="auto" w:fill="FFFFFF"/>
              </w:rPr>
              <w:t xml:space="preserve"> (Интернет – источник: </w:t>
            </w:r>
            <w:hyperlink r:id="rId11" w:history="1">
              <w:r w:rsidRPr="00761A0D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761A0D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1424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1745B5">
              <w:rPr>
                <w:rFonts w:ascii="Times New Roman" w:hAnsi="Times New Roman"/>
              </w:rPr>
              <w:t>4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</w:t>
            </w:r>
            <w:r w:rsidRPr="00CC07F0">
              <w:rPr>
                <w:rFonts w:ascii="Times New Roman" w:hAnsi="Times New Roman"/>
              </w:rPr>
              <w:lastRenderedPageBreak/>
              <w:t>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1745B5" w:rsidRPr="001745B5" w:rsidRDefault="001745B5" w:rsidP="001E2D94">
            <w:pPr>
              <w:rPr>
                <w:rFonts w:ascii="Times New Roman" w:hAnsi="Times New Roman"/>
                <w:iCs/>
                <w:lang w:bidi="he-IL"/>
              </w:rPr>
            </w:pPr>
            <w:r w:rsidRPr="001745B5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 xml:space="preserve">Рассматривание березы.  </w:t>
            </w:r>
            <w:r w:rsidRPr="001745B5">
              <w:rPr>
                <w:rFonts w:ascii="Times New Roman" w:hAnsi="Times New Roman"/>
                <w:shd w:val="clear" w:color="auto" w:fill="FFFFFF"/>
              </w:rPr>
              <w:t xml:space="preserve">Как называется это дерево? Как вы догадались? Где береза у нас растет? Как называется лес, если он состоит </w:t>
            </w:r>
            <w:proofErr w:type="gramStart"/>
            <w:r w:rsidRPr="001745B5">
              <w:rPr>
                <w:rFonts w:ascii="Times New Roman" w:hAnsi="Times New Roman"/>
                <w:shd w:val="clear" w:color="auto" w:fill="FFFFFF"/>
              </w:rPr>
              <w:t>из</w:t>
            </w:r>
            <w:proofErr w:type="gramEnd"/>
            <w:r w:rsidRPr="001745B5">
              <w:rPr>
                <w:rFonts w:ascii="Times New Roman" w:hAnsi="Times New Roman"/>
                <w:shd w:val="clear" w:color="auto" w:fill="FFFFFF"/>
              </w:rPr>
              <w:t xml:space="preserve"> состоит </w:t>
            </w:r>
            <w:proofErr w:type="gramStart"/>
            <w:r w:rsidRPr="001745B5">
              <w:rPr>
                <w:rFonts w:ascii="Times New Roman" w:hAnsi="Times New Roman"/>
                <w:shd w:val="clear" w:color="auto" w:fill="FFFFFF"/>
              </w:rPr>
              <w:t>из</w:t>
            </w:r>
            <w:proofErr w:type="gramEnd"/>
            <w:r w:rsidRPr="001745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745B5">
              <w:rPr>
                <w:rFonts w:ascii="Times New Roman" w:hAnsi="Times New Roman"/>
                <w:shd w:val="clear" w:color="auto" w:fill="FFFFFF"/>
              </w:rPr>
              <w:lastRenderedPageBreak/>
              <w:t>одних берез?</w:t>
            </w:r>
          </w:p>
          <w:p w:rsidR="00C4793F" w:rsidRPr="001745B5" w:rsidRDefault="001745B5" w:rsidP="001745B5">
            <w:pPr>
              <w:rPr>
                <w:rFonts w:ascii="Times New Roman" w:hAnsi="Times New Roman"/>
                <w:lang w:bidi="he-IL"/>
              </w:rPr>
            </w:pPr>
            <w:r w:rsidRPr="001745B5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1745B5">
              <w:rPr>
                <w:rFonts w:ascii="Times New Roman" w:hAnsi="Times New Roman"/>
                <w:shd w:val="clear" w:color="auto" w:fill="FFFFFF"/>
              </w:rPr>
              <w:t xml:space="preserve"> подмести участок от мусора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710" w:type="dxa"/>
          </w:tcPr>
          <w:p w:rsidR="008E42A5" w:rsidRDefault="008E42A5" w:rsidP="008E42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 Ильёй, Кариной</w:t>
            </w:r>
          </w:p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беге между кеглями</w:t>
            </w:r>
          </w:p>
          <w:p w:rsidR="00C4793F" w:rsidRDefault="00C4793F" w:rsidP="008E4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4793F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Спортивные игры </w:t>
            </w:r>
          </w:p>
          <w:p w:rsidR="00C4793F" w:rsidRPr="009E6A61" w:rsidRDefault="00C4793F" w:rsidP="008E42A5">
            <w:pPr>
              <w:rPr>
                <w:rFonts w:ascii="Times New Roman" w:hAnsi="Times New Roman"/>
              </w:rPr>
            </w:pPr>
            <w:r w:rsidRPr="009E6A61">
              <w:rPr>
                <w:rFonts w:ascii="Times New Roman" w:hAnsi="Times New Roman"/>
                <w:shd w:val="clear" w:color="auto" w:fill="FFFFFF"/>
              </w:rPr>
              <w:t>«Бег с мячом»</w:t>
            </w:r>
          </w:p>
          <w:p w:rsidR="00C4793F" w:rsidRPr="009E6A61" w:rsidRDefault="00C4793F" w:rsidP="008E42A5">
            <w:pPr>
              <w:rPr>
                <w:rFonts w:ascii="Times New Roman" w:hAnsi="Times New Roman"/>
              </w:rPr>
            </w:pPr>
            <w:r w:rsidRPr="009E6A61">
              <w:rPr>
                <w:rFonts w:ascii="Times New Roman" w:hAnsi="Times New Roman"/>
                <w:shd w:val="clear" w:color="auto" w:fill="FFFFFF"/>
              </w:rPr>
              <w:t>«Передача мяча над головой»</w:t>
            </w:r>
          </w:p>
          <w:p w:rsidR="00C4793F" w:rsidRPr="009E6A61" w:rsidRDefault="00C4793F" w:rsidP="008E42A5">
            <w:pPr>
              <w:rPr>
                <w:rFonts w:ascii="Times New Roman" w:hAnsi="Times New Roman"/>
              </w:rPr>
            </w:pPr>
            <w:r w:rsidRPr="009E6A61">
              <w:rPr>
                <w:rFonts w:ascii="Times New Roman" w:hAnsi="Times New Roman"/>
                <w:shd w:val="clear" w:color="auto" w:fill="FFFFFF"/>
              </w:rPr>
              <w:t xml:space="preserve">«Прокат мяча </w:t>
            </w:r>
            <w:r w:rsidRPr="009E6A61">
              <w:rPr>
                <w:rFonts w:ascii="Times New Roman" w:hAnsi="Times New Roman"/>
                <w:shd w:val="clear" w:color="auto" w:fill="FFFFFF"/>
              </w:rPr>
              <w:lastRenderedPageBreak/>
              <w:t>между ног»</w:t>
            </w:r>
          </w:p>
        </w:tc>
        <w:tc>
          <w:tcPr>
            <w:tcW w:w="3404" w:type="dxa"/>
          </w:tcPr>
          <w:p w:rsidR="00C4793F" w:rsidRPr="00577A27" w:rsidRDefault="00C4793F" w:rsidP="008E42A5">
            <w:pPr>
              <w:spacing w:after="0"/>
              <w:rPr>
                <w:rFonts w:ascii="Times New Roman" w:eastAsia="Times New Roman" w:hAnsi="Times New Roman"/>
                <w:b/>
                <w:u w:val="single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lastRenderedPageBreak/>
              <w:t>Создание условий для двигательной, игровой деятельности</w:t>
            </w:r>
          </w:p>
          <w:p w:rsidR="00C4793F" w:rsidRPr="00761A0D" w:rsidRDefault="00C4793F" w:rsidP="00761A0D">
            <w:pPr>
              <w:spacing w:after="0"/>
              <w:rPr>
                <w:rFonts w:ascii="Times New Roman" w:eastAsia="Times New Roman" w:hAnsi="Times New Roman"/>
              </w:rPr>
            </w:pPr>
            <w:r w:rsidRPr="003F78F8">
              <w:rPr>
                <w:rFonts w:ascii="Times New Roman" w:eastAsia="Times New Roman" w:hAnsi="Times New Roman"/>
                <w:b/>
              </w:rPr>
              <w:t>Цель</w:t>
            </w:r>
            <w:r w:rsidRPr="003F78F8">
              <w:rPr>
                <w:rFonts w:ascii="Times New Roman" w:eastAsia="Times New Roman" w:hAnsi="Times New Roman"/>
              </w:rPr>
              <w:t>:</w:t>
            </w:r>
            <w:r w:rsidRPr="003F78F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Учить детей самостоятельно организовывать свой досуг, выступать в качестве организаторов игр, выбирать </w:t>
            </w:r>
            <w:r w:rsidRPr="003F78F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водящих, капитанов,  выполнять соответствующие функции. Учить детей использовать в двигательной деятельности разнообразные спортивные атрибуты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465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931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  <w:bottom w:val="nil"/>
            </w:tcBorders>
          </w:tcPr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C4793F" w:rsidRPr="00CC07F0" w:rsidRDefault="001745B5" w:rsidP="001745B5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«Медвежата»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761A0D">
        <w:trPr>
          <w:trHeight w:val="70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793F" w:rsidRDefault="00C4793F" w:rsidP="008E42A5">
            <w:pPr>
              <w:rPr>
                <w:rFonts w:ascii="Times New Roman" w:hAnsi="Times New Roman"/>
                <w:bCs/>
              </w:rPr>
            </w:pPr>
          </w:p>
          <w:p w:rsidR="00C4793F" w:rsidRPr="00651A61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793F" w:rsidRDefault="00C4793F" w:rsidP="008E42A5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  <w:p w:rsidR="00C4793F" w:rsidRPr="00651A61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93F" w:rsidRPr="00651A61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3120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3F" w:rsidRPr="003F78F8" w:rsidRDefault="00C4793F" w:rsidP="008E42A5">
            <w:pPr>
              <w:spacing w:after="0"/>
              <w:rPr>
                <w:rFonts w:ascii="Times New Roman" w:eastAsia="Times New Roman" w:hAnsi="Times New Roman"/>
                <w:b/>
              </w:rPr>
            </w:pPr>
            <w:proofErr w:type="gramStart"/>
            <w:r w:rsidRPr="003F78F8">
              <w:rPr>
                <w:rFonts w:ascii="Times New Roman" w:eastAsia="Times New Roman" w:hAnsi="Times New Roman"/>
                <w:b/>
              </w:rPr>
              <w:t>С-р</w:t>
            </w:r>
            <w:proofErr w:type="gramEnd"/>
            <w:r w:rsidRPr="003F78F8">
              <w:rPr>
                <w:rFonts w:ascii="Times New Roman" w:eastAsia="Times New Roman" w:hAnsi="Times New Roman"/>
                <w:b/>
              </w:rPr>
              <w:t xml:space="preserve"> игра «Автобус»</w:t>
            </w:r>
          </w:p>
          <w:p w:rsidR="00C4793F" w:rsidRPr="00505CC6" w:rsidRDefault="00C4793F" w:rsidP="008E42A5">
            <w:pPr>
              <w:rPr>
                <w:rFonts w:ascii="Times New Roman" w:hAnsi="Times New Roman"/>
              </w:rPr>
            </w:pPr>
            <w:r w:rsidRPr="003F78F8">
              <w:rPr>
                <w:rFonts w:ascii="Times New Roman" w:eastAsia="Times New Roman" w:hAnsi="Times New Roman"/>
                <w:b/>
              </w:rPr>
              <w:t>Цель</w:t>
            </w:r>
            <w:r w:rsidRPr="003F78F8">
              <w:rPr>
                <w:rFonts w:ascii="Times New Roman" w:eastAsia="Times New Roman" w:hAnsi="Times New Roman"/>
              </w:rPr>
              <w:t>: совершенствовать умение детей объединяться в игре, выполнять игровые действия в соответствии с игровым замыслом. Предложить детям обыграть различные ситуации, требующие правил безопасности и культуры поведения в транспорте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E42A5" w:rsidRDefault="00C4793F" w:rsidP="008E42A5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8E42A5">
              <w:rPr>
                <w:rFonts w:ascii="Times New Roman" w:hAnsi="Times New Roman"/>
              </w:rPr>
              <w:t>Алисой, Димой Л.</w:t>
            </w:r>
          </w:p>
          <w:p w:rsidR="008E42A5" w:rsidRDefault="00C4793F" w:rsidP="008E42A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62CE9">
              <w:rPr>
                <w:rFonts w:ascii="Times New Roman" w:hAnsi="Times New Roman"/>
              </w:rPr>
              <w:t>формировать элементарные количественные представления (</w:t>
            </w:r>
            <w:proofErr w:type="gramStart"/>
            <w:r w:rsidRPr="00F62CE9">
              <w:rPr>
                <w:rFonts w:ascii="Times New Roman" w:hAnsi="Times New Roman"/>
              </w:rPr>
              <w:t>один-</w:t>
            </w:r>
            <w:r w:rsidR="008E42A5">
              <w:rPr>
                <w:rFonts w:ascii="Times New Roman" w:hAnsi="Times New Roman"/>
              </w:rPr>
              <w:t>много</w:t>
            </w:r>
            <w:proofErr w:type="gramEnd"/>
            <w:r w:rsidR="008E42A5">
              <w:rPr>
                <w:rFonts w:ascii="Times New Roman" w:hAnsi="Times New Roman"/>
              </w:rPr>
              <w:t xml:space="preserve">), столько – сколько; </w:t>
            </w:r>
          </w:p>
          <w:p w:rsidR="00C4793F" w:rsidRPr="003E47E9" w:rsidRDefault="008E42A5" w:rsidP="008E42A5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</w:t>
            </w:r>
            <w:r w:rsidR="00C4793F" w:rsidRPr="00F62CE9">
              <w:rPr>
                <w:rFonts w:ascii="Times New Roman" w:hAnsi="Times New Roman"/>
              </w:rPr>
              <w:t>вну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3B4C12" w:rsidRDefault="00C4793F" w:rsidP="008E42A5">
            <w:pPr>
              <w:pStyle w:val="af"/>
              <w:jc w:val="both"/>
              <w:rPr>
                <w:b/>
                <w:sz w:val="22"/>
                <w:szCs w:val="22"/>
              </w:rPr>
            </w:pPr>
            <w:r w:rsidRPr="003B4C12">
              <w:rPr>
                <w:sz w:val="22"/>
                <w:szCs w:val="22"/>
              </w:rPr>
              <w:t xml:space="preserve">Подвижная игра </w:t>
            </w:r>
            <w:r w:rsidRPr="003B4C12">
              <w:rPr>
                <w:b/>
                <w:sz w:val="22"/>
                <w:szCs w:val="22"/>
              </w:rPr>
              <w:t>«Солнышко и дождик»</w:t>
            </w:r>
          </w:p>
          <w:p w:rsidR="00C4793F" w:rsidRPr="000974B6" w:rsidRDefault="00C4793F" w:rsidP="008E42A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B4C12">
              <w:rPr>
                <w:rFonts w:ascii="Times New Roman" w:hAnsi="Times New Roman"/>
                <w:b/>
              </w:rPr>
              <w:t>Цель:</w:t>
            </w:r>
            <w:r w:rsidRPr="003B4C12">
              <w:rPr>
                <w:rFonts w:ascii="Times New Roman" w:hAnsi="Times New Roman"/>
              </w:rPr>
              <w:t xml:space="preserve"> Развитие ловкости, внимания, действовать по сигналу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577A27" w:rsidRDefault="00C4793F" w:rsidP="008E42A5">
            <w:pPr>
              <w:spacing w:after="0"/>
              <w:rPr>
                <w:rFonts w:ascii="Times New Roman" w:eastAsia="Times New Roman" w:hAnsi="Times New Roman"/>
                <w:b/>
                <w:u w:val="single"/>
              </w:rPr>
            </w:pPr>
            <w:r w:rsidRPr="00577A27">
              <w:rPr>
                <w:rFonts w:ascii="Times New Roman" w:eastAsia="Times New Roman" w:hAnsi="Times New Roman"/>
                <w:b/>
                <w:u w:val="single"/>
              </w:rPr>
              <w:t xml:space="preserve">Создание условий для </w:t>
            </w:r>
            <w:r w:rsidRPr="00577A27">
              <w:rPr>
                <w:rFonts w:ascii="Times New Roman" w:hAnsi="Times New Roman"/>
                <w:b/>
                <w:u w:val="single"/>
              </w:rPr>
              <w:t>изобразительной и игровой деятельности детей</w:t>
            </w:r>
          </w:p>
          <w:p w:rsidR="00C4793F" w:rsidRPr="003F78F8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3F78F8">
              <w:rPr>
                <w:rFonts w:ascii="Times New Roman" w:eastAsia="Times New Roman" w:hAnsi="Times New Roman"/>
                <w:b/>
              </w:rPr>
              <w:t>Цель</w:t>
            </w:r>
            <w:r w:rsidRPr="003F78F8">
              <w:rPr>
                <w:rFonts w:ascii="Times New Roman" w:eastAsia="Times New Roman" w:hAnsi="Times New Roman"/>
              </w:rPr>
              <w:t>:</w:t>
            </w:r>
            <w:r w:rsidRPr="003F78F8">
              <w:rPr>
                <w:rFonts w:ascii="Times New Roman" w:hAnsi="Times New Roman"/>
              </w:rPr>
              <w:t xml:space="preserve"> развивать творческое воображение у детей, формировать интерес к рисованию на  магнитных досках, создавая радостное настроение</w:t>
            </w:r>
          </w:p>
          <w:p w:rsidR="00C4793F" w:rsidRPr="003F78F8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348"/>
        </w:trPr>
        <w:tc>
          <w:tcPr>
            <w:tcW w:w="390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4793F" w:rsidRPr="00761A0D" w:rsidRDefault="00C4793F" w:rsidP="008E42A5">
            <w:pPr>
              <w:rPr>
                <w:rFonts w:ascii="Times New Roman" w:hAnsi="Times New Roman"/>
                <w:b/>
              </w:rPr>
            </w:pPr>
            <w:r w:rsidRPr="002D5066">
              <w:rPr>
                <w:rFonts w:ascii="Times New Roman" w:hAnsi="Times New Roman"/>
                <w:b/>
              </w:rPr>
              <w:t>Наблюдение за деревьями.Цель:</w:t>
            </w:r>
            <w:r w:rsidRPr="002D5066">
              <w:rPr>
                <w:rFonts w:ascii="Times New Roman" w:hAnsi="Times New Roman"/>
              </w:rPr>
              <w:t xml:space="preserve"> закрепить знания о различных лиственных и хвойных деревьях. Воспитывать бережное отношение к растениям. </w:t>
            </w:r>
            <w:r w:rsidRPr="002D5066">
              <w:rPr>
                <w:rFonts w:ascii="Times New Roman" w:hAnsi="Times New Roman"/>
                <w:b/>
              </w:rPr>
              <w:t>Д/и:  “Узнай по описанию”.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</w:tbl>
    <w:p w:rsidR="00C4793F" w:rsidRDefault="00C4793F" w:rsidP="00C4793F"/>
    <w:p w:rsidR="001E2D94" w:rsidRDefault="001E2D94" w:rsidP="00C4793F"/>
    <w:p w:rsidR="00761A0D" w:rsidRDefault="00761A0D" w:rsidP="00C4793F"/>
    <w:p w:rsidR="00761A0D" w:rsidRDefault="00761A0D" w:rsidP="00C4793F"/>
    <w:p w:rsidR="001745B5" w:rsidRDefault="001745B5" w:rsidP="00C4793F"/>
    <w:p w:rsidR="00761A0D" w:rsidRDefault="00761A0D" w:rsidP="00C4793F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C4793F" w:rsidRPr="00CC07F0" w:rsidTr="008E42A5">
        <w:tc>
          <w:tcPr>
            <w:tcW w:w="391" w:type="dxa"/>
            <w:vMerge w:val="restart"/>
            <w:textDirection w:val="btLr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725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c>
          <w:tcPr>
            <w:tcW w:w="391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C4793F" w:rsidRPr="00CC07F0" w:rsidTr="008E42A5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C4793F" w:rsidRPr="00CC07F0" w:rsidRDefault="00E7178C" w:rsidP="008E42A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D2057A">
              <w:rPr>
                <w:rFonts w:ascii="Times New Roman" w:hAnsi="Times New Roman"/>
                <w:b/>
              </w:rPr>
              <w:t xml:space="preserve">                    Пятница  11. 08. 2023</w:t>
            </w:r>
            <w:r w:rsidR="00C4793F">
              <w:rPr>
                <w:rFonts w:ascii="Times New Roman" w:hAnsi="Times New Roman"/>
                <w:b/>
              </w:rPr>
              <w:t xml:space="preserve"> г.День туризма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  <w:b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1745B5" w:rsidRPr="009C4F5F" w:rsidRDefault="001745B5" w:rsidP="001745B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«Бабочки</w:t>
            </w:r>
            <w:r w:rsidRPr="009C4F5F">
              <w:rPr>
                <w:rFonts w:ascii="Times New Roman" w:hAnsi="Times New Roman"/>
                <w:b/>
              </w:rPr>
              <w:t>»</w:t>
            </w:r>
          </w:p>
          <w:p w:rsidR="00C4793F" w:rsidRDefault="00C4793F" w:rsidP="008E42A5">
            <w:pPr>
              <w:jc w:val="left"/>
              <w:rPr>
                <w:rFonts w:ascii="Times New Roman" w:hAnsi="Times New Roman"/>
                <w:b/>
              </w:rPr>
            </w:pPr>
          </w:p>
          <w:p w:rsidR="00E7178C" w:rsidRPr="009C4F5F" w:rsidRDefault="00E7178C" w:rsidP="008E42A5">
            <w:pPr>
              <w:jc w:val="left"/>
              <w:rPr>
                <w:rFonts w:ascii="Times New Roman" w:hAnsi="Times New Roman"/>
                <w:b/>
              </w:rPr>
            </w:pPr>
          </w:p>
          <w:p w:rsidR="00C4793F" w:rsidRDefault="00C4793F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C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Беседа</w:t>
            </w:r>
            <w:r w:rsidRPr="00294CF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C4793F" w:rsidRPr="00294CFD" w:rsidRDefault="00C4793F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94CF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«Солнце, воздух и вода мои лучшие друзья», «Как стать сильными и здоровыми»</w:t>
            </w:r>
          </w:p>
          <w:p w:rsidR="00C4793F" w:rsidRPr="00296CB9" w:rsidRDefault="00C4793F" w:rsidP="008E42A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CF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 w:rsidRPr="00294C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расширять и систематизировать знания детей о солнце, воздухе и воде, как полезных для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здоровьях средствах закаливания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793F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 w:rsidR="008E42A5">
              <w:rPr>
                <w:rFonts w:ascii="Times New Roman" w:hAnsi="Times New Roman"/>
              </w:rPr>
              <w:t>Тмошей</w:t>
            </w:r>
            <w:proofErr w:type="spellEnd"/>
            <w:r w:rsidR="008E42A5">
              <w:rPr>
                <w:rFonts w:ascii="Times New Roman" w:hAnsi="Times New Roman"/>
              </w:rPr>
              <w:t xml:space="preserve"> Щ., Платоном</w:t>
            </w:r>
          </w:p>
          <w:p w:rsidR="00C4793F" w:rsidRPr="001B20DC" w:rsidRDefault="00C4793F" w:rsidP="008E42A5">
            <w:pPr>
              <w:jc w:val="left"/>
              <w:rPr>
                <w:rFonts w:ascii="Times New Roman" w:hAnsi="Times New Roman"/>
              </w:rPr>
            </w:pPr>
            <w:r w:rsidRPr="001B20DC">
              <w:rPr>
                <w:rFonts w:ascii="Times New Roman" w:hAnsi="Times New Roman"/>
              </w:rPr>
              <w:t>Д/и «Найди и назови»</w:t>
            </w:r>
          </w:p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  <w:r w:rsidRPr="001B20DC">
              <w:rPr>
                <w:rFonts w:ascii="Times New Roman" w:hAnsi="Times New Roman"/>
              </w:rPr>
              <w:t>Цель: закреплять умение быстро находить геометрические фигуры определенного цвета, формы, размера.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4793F" w:rsidRPr="00821763" w:rsidRDefault="00C4793F" w:rsidP="008E42A5">
            <w:pPr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Ситуативный разговор </w:t>
            </w:r>
            <w:r w:rsidRPr="00F552AB">
              <w:rPr>
                <w:rFonts w:ascii="Times New Roman" w:hAnsi="Times New Roman"/>
                <w:b/>
              </w:rPr>
              <w:t>о культуре поведения за столом</w:t>
            </w:r>
            <w:r>
              <w:rPr>
                <w:rFonts w:ascii="Times New Roman" w:hAnsi="Times New Roman"/>
              </w:rPr>
              <w:t xml:space="preserve"> во время принятия  пищи не </w:t>
            </w:r>
            <w:r w:rsidRPr="00F552AB">
              <w:rPr>
                <w:rFonts w:ascii="Times New Roman" w:hAnsi="Times New Roman"/>
              </w:rPr>
              <w:t>разговаривать, есть аккуратно</w:t>
            </w:r>
            <w:proofErr w:type="gramStart"/>
            <w:r w:rsidRPr="00F552AB">
              <w:rPr>
                <w:rFonts w:ascii="Times New Roman" w:hAnsi="Times New Roman"/>
              </w:rPr>
              <w:t xml:space="preserve"> ,</w:t>
            </w:r>
            <w:proofErr w:type="gramEnd"/>
            <w:r w:rsidRPr="00F552AB">
              <w:rPr>
                <w:rFonts w:ascii="Times New Roman" w:hAnsi="Times New Roman"/>
              </w:rPr>
              <w:t>пользоваться салфеткой, говорить «спасибо»</w:t>
            </w:r>
          </w:p>
        </w:tc>
        <w:tc>
          <w:tcPr>
            <w:tcW w:w="3402" w:type="dxa"/>
          </w:tcPr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D32290" w:rsidRDefault="00C4793F" w:rsidP="008E42A5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Обогащение уголка развития речи</w:t>
            </w:r>
            <w:r w:rsidRPr="00F56FDA">
              <w:rPr>
                <w:rFonts w:ascii="Times New Roman" w:hAnsi="Times New Roman"/>
              </w:rPr>
              <w:t>: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дыхание; масса</w:t>
            </w:r>
          </w:p>
          <w:p w:rsidR="00C4793F" w:rsidRDefault="00C4793F" w:rsidP="008E42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жные</w:t>
            </w:r>
            <w:proofErr w:type="spellEnd"/>
            <w:r>
              <w:rPr>
                <w:rFonts w:ascii="Times New Roman" w:hAnsi="Times New Roman"/>
              </w:rPr>
              <w:t xml:space="preserve"> мячики; </w:t>
            </w:r>
          </w:p>
          <w:p w:rsidR="00C4793F" w:rsidRDefault="00C4793F" w:rsidP="008E42A5">
            <w:pPr>
              <w:widowControl w:val="0"/>
              <w:spacing w:after="0"/>
              <w:ind w:right="60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95410F">
              <w:rPr>
                <w:rFonts w:ascii="Times New Roman" w:eastAsia="Arial" w:hAnsi="Times New Roman"/>
                <w:sz w:val="24"/>
                <w:szCs w:val="24"/>
                <w:lang w:bidi="ru-RU"/>
              </w:rPr>
              <w:t>Дидактические игры: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Пазлы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», «Разрезные картинки» </w:t>
            </w:r>
          </w:p>
          <w:p w:rsidR="00C4793F" w:rsidRPr="00004549" w:rsidRDefault="00C4793F" w:rsidP="008E42A5">
            <w:pPr>
              <w:widowControl w:val="0"/>
              <w:spacing w:after="0"/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крупами; пуговицами</w:t>
            </w:r>
          </w:p>
        </w:tc>
        <w:tc>
          <w:tcPr>
            <w:tcW w:w="2043" w:type="dxa"/>
            <w:vMerge w:val="restart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651A61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294CFD" w:rsidRDefault="00C4793F" w:rsidP="008E42A5">
            <w:pPr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79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Консультация для родителей «Закаляйся - если хочешь быть </w:t>
            </w:r>
            <w:proofErr w:type="gramStart"/>
            <w:r w:rsidRPr="00FB7926">
              <w:rPr>
                <w:rFonts w:ascii="Times New Roman" w:eastAsia="Times New Roman" w:hAnsi="Times New Roman"/>
                <w:color w:val="000000"/>
                <w:lang w:eastAsia="ru-RU"/>
              </w:rPr>
              <w:t>здоров</w:t>
            </w:r>
            <w:proofErr w:type="gramEnd"/>
            <w:r w:rsidRPr="00FB7926"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  <w:p w:rsidR="00C4793F" w:rsidRPr="00FB7926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C62A58" w:rsidRDefault="00C4793F" w:rsidP="008E42A5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C4793F" w:rsidRPr="00C62A58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  <w:p w:rsidR="00C4793F" w:rsidRDefault="00C4793F" w:rsidP="008E42A5">
            <w:pPr>
              <w:rPr>
                <w:rFonts w:ascii="Times New Roman" w:hAnsi="Times New Roman"/>
              </w:rPr>
            </w:pPr>
          </w:p>
          <w:p w:rsidR="00C4793F" w:rsidRPr="00004549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761A0D" w:rsidRPr="00CC07F0" w:rsidTr="00A87E95">
        <w:trPr>
          <w:trHeight w:val="1745"/>
        </w:trPr>
        <w:tc>
          <w:tcPr>
            <w:tcW w:w="391" w:type="dxa"/>
            <w:vMerge/>
          </w:tcPr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  <w:p w:rsidR="00761A0D" w:rsidRDefault="00761A0D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61A0D" w:rsidRPr="0004318D" w:rsidRDefault="00761A0D" w:rsidP="008E42A5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 Социально – коммуникативное развитие</w:t>
            </w:r>
          </w:p>
        </w:tc>
        <w:tc>
          <w:tcPr>
            <w:tcW w:w="9641" w:type="dxa"/>
            <w:gridSpan w:val="4"/>
            <w:shd w:val="clear" w:color="auto" w:fill="auto"/>
          </w:tcPr>
          <w:p w:rsidR="007914D3" w:rsidRDefault="00761A0D" w:rsidP="007914D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Style w:val="ad"/>
                <w:rFonts w:eastAsia="Calibri"/>
                <w:sz w:val="22"/>
                <w:szCs w:val="22"/>
              </w:rPr>
            </w:pPr>
            <w:r w:rsidRPr="0004764A">
              <w:rPr>
                <w:rStyle w:val="ad"/>
                <w:rFonts w:eastAsia="Calibri"/>
                <w:sz w:val="22"/>
                <w:szCs w:val="22"/>
              </w:rPr>
              <w:t>Развлечение «Мы идём поход»</w:t>
            </w:r>
          </w:p>
          <w:p w:rsidR="007914D3" w:rsidRDefault="00761A0D" w:rsidP="007914D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rStyle w:val="ad"/>
                <w:rFonts w:eastAsia="Calibri"/>
                <w:sz w:val="22"/>
                <w:szCs w:val="22"/>
              </w:rPr>
              <w:t>Программное содержание</w:t>
            </w:r>
            <w:r w:rsidRPr="0004764A">
              <w:rPr>
                <w:rStyle w:val="ad"/>
                <w:rFonts w:eastAsia="Calibri"/>
                <w:sz w:val="22"/>
                <w:szCs w:val="22"/>
              </w:rPr>
              <w:t>: </w:t>
            </w:r>
            <w:r w:rsidRPr="0004764A">
              <w:rPr>
                <w:sz w:val="22"/>
                <w:szCs w:val="22"/>
              </w:rPr>
              <w:t>Создание радостной обстановки, развитие  интереса к познавательным развлечения</w:t>
            </w:r>
            <w:r>
              <w:rPr>
                <w:sz w:val="22"/>
                <w:szCs w:val="22"/>
              </w:rPr>
              <w:t>м</w:t>
            </w:r>
            <w:r w:rsidRPr="0004764A">
              <w:rPr>
                <w:sz w:val="22"/>
                <w:szCs w:val="22"/>
              </w:rPr>
              <w:t>.Развивать стремление к активному участию в развлечениях.Разнообр</w:t>
            </w:r>
            <w:r>
              <w:rPr>
                <w:sz w:val="22"/>
                <w:szCs w:val="22"/>
              </w:rPr>
              <w:t xml:space="preserve">азить прогулку в летний период. </w:t>
            </w:r>
            <w:r w:rsidRPr="0004764A">
              <w:rPr>
                <w:sz w:val="22"/>
                <w:szCs w:val="22"/>
              </w:rPr>
              <w:t>Закрепить знания на тему «Лес», полученные в летний период</w:t>
            </w:r>
            <w:r>
              <w:rPr>
                <w:sz w:val="22"/>
                <w:szCs w:val="22"/>
              </w:rPr>
              <w:t>.</w:t>
            </w:r>
          </w:p>
          <w:p w:rsidR="00761A0D" w:rsidRPr="00761A0D" w:rsidRDefault="007914D3" w:rsidP="007914D3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b/>
                <w:bCs/>
                <w:sz w:val="22"/>
                <w:szCs w:val="22"/>
              </w:rPr>
            </w:pPr>
            <w:r w:rsidRPr="00761A0D">
              <w:rPr>
                <w:b/>
                <w:shd w:val="clear" w:color="auto" w:fill="FFFFFF"/>
              </w:rPr>
              <w:t xml:space="preserve">(Интернет – источник: </w:t>
            </w:r>
            <w:hyperlink r:id="rId12" w:history="1">
              <w:r w:rsidRPr="00761A0D">
                <w:rPr>
                  <w:rStyle w:val="af0"/>
                  <w:b/>
                  <w:shd w:val="clear" w:color="auto" w:fill="FFFFFF"/>
                </w:rPr>
                <w:t>http://www.ivalex.vistcom.ru</w:t>
              </w:r>
            </w:hyperlink>
            <w:r w:rsidRPr="00761A0D">
              <w:rPr>
                <w:rStyle w:val="af0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761A0D" w:rsidRPr="00CC07F0" w:rsidRDefault="00761A0D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1424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1745B5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lastRenderedPageBreak/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45B5" w:rsidRPr="001745B5" w:rsidRDefault="001745B5" w:rsidP="001745B5">
            <w:pPr>
              <w:autoSpaceDN w:val="0"/>
              <w:spacing w:before="0" w:after="0" w:line="276" w:lineRule="auto"/>
              <w:jc w:val="left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lastRenderedPageBreak/>
              <w:t>Рассматривание рябины.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  </w:t>
            </w:r>
          </w:p>
          <w:p w:rsidR="006418AF" w:rsidRPr="001745B5" w:rsidRDefault="001745B5" w:rsidP="001745B5">
            <w:pPr>
              <w:rPr>
                <w:rFonts w:ascii="Times New Roman" w:eastAsia="Arial Unicode MS" w:hAnsi="Times New Roman"/>
                <w:b/>
                <w:bCs/>
              </w:rPr>
            </w:pP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Это рябина, ветвистое дерево, растет почти повсюду, растет она и у 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>нас в детском саду, она любит свет, растет деревцом, обильно плодоносит, это одно из любимых деревьев в народе и про него есть много песен и стихов.</w:t>
            </w:r>
          </w:p>
          <w:p w:rsidR="001745B5" w:rsidRPr="001745B5" w:rsidRDefault="001745B5" w:rsidP="001745B5">
            <w:pPr>
              <w:autoSpaceDN w:val="0"/>
              <w:spacing w:before="0" w:after="0" w:line="276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Трудовая деятельность: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навести порядок на </w:t>
            </w:r>
            <w:hyperlink r:id="rId13" w:tooltip="Веранда" w:history="1">
              <w:r w:rsidRPr="001745B5">
                <w:rPr>
                  <w:rFonts w:ascii="Times New Roman" w:eastAsia="Times New Roman" w:hAnsi="Times New Roman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веранде</w:t>
              </w:r>
            </w:hyperlink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10" w:type="dxa"/>
          </w:tcPr>
          <w:p w:rsidR="008E42A5" w:rsidRPr="008E42A5" w:rsidRDefault="008E42A5" w:rsidP="008E42A5">
            <w:pPr>
              <w:spacing w:after="0"/>
              <w:rPr>
                <w:rFonts w:ascii="Times New Roman" w:hAnsi="Times New Roman"/>
                <w:b/>
              </w:rPr>
            </w:pPr>
            <w:r w:rsidRPr="008E42A5">
              <w:rPr>
                <w:rFonts w:ascii="Times New Roman" w:hAnsi="Times New Roman"/>
                <w:b/>
              </w:rPr>
              <w:lastRenderedPageBreak/>
              <w:t>С Верой, Лидой</w:t>
            </w:r>
          </w:p>
          <w:p w:rsidR="00C4793F" w:rsidRPr="008E42A5" w:rsidRDefault="00C4793F" w:rsidP="008E42A5">
            <w:pPr>
              <w:spacing w:after="0"/>
              <w:rPr>
                <w:rFonts w:ascii="Times New Roman" w:hAnsi="Times New Roman"/>
                <w:b/>
              </w:rPr>
            </w:pPr>
            <w:r w:rsidRPr="008E42A5">
              <w:rPr>
                <w:rFonts w:ascii="Times New Roman" w:hAnsi="Times New Roman"/>
                <w:b/>
              </w:rPr>
              <w:t>Мало -</w:t>
            </w:r>
            <w:proofErr w:type="spellStart"/>
            <w:r w:rsidRPr="008E42A5">
              <w:rPr>
                <w:rFonts w:ascii="Times New Roman" w:hAnsi="Times New Roman"/>
                <w:b/>
              </w:rPr>
              <w:t>подв</w:t>
            </w:r>
            <w:proofErr w:type="spellEnd"/>
            <w:r w:rsidRPr="008E42A5">
              <w:rPr>
                <w:rFonts w:ascii="Times New Roman" w:hAnsi="Times New Roman"/>
                <w:b/>
              </w:rPr>
              <w:t>./и. «Поймай</w:t>
            </w:r>
          </w:p>
          <w:p w:rsidR="008E42A5" w:rsidRDefault="008E42A5" w:rsidP="008E42A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Птичку</w:t>
            </w:r>
          </w:p>
          <w:p w:rsidR="00C4793F" w:rsidRPr="008E42A5" w:rsidRDefault="008E42A5" w:rsidP="008E42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="00C4793F" w:rsidRPr="008E42A5">
              <w:rPr>
                <w:rFonts w:ascii="Times New Roman" w:hAnsi="Times New Roman"/>
              </w:rPr>
              <w:lastRenderedPageBreak/>
              <w:t>развивать лов-</w:t>
            </w:r>
          </w:p>
          <w:p w:rsidR="00C4793F" w:rsidRPr="00CC07F0" w:rsidRDefault="008E42A5" w:rsidP="008E42A5">
            <w:pPr>
              <w:rPr>
                <w:rFonts w:ascii="Times New Roman" w:hAnsi="Times New Roman"/>
              </w:rPr>
            </w:pPr>
            <w:r w:rsidRPr="008E42A5">
              <w:rPr>
                <w:rFonts w:ascii="Times New Roman" w:hAnsi="Times New Roman"/>
              </w:rPr>
              <w:t>К</w:t>
            </w:r>
            <w:r w:rsidR="00C4793F" w:rsidRPr="008E42A5">
              <w:rPr>
                <w:rFonts w:ascii="Times New Roman" w:hAnsi="Times New Roman"/>
              </w:rPr>
              <w:t>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4793F" w:rsidRDefault="00C4793F" w:rsidP="008E42A5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9E6A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Упражнения на развитие движений:</w:t>
            </w:r>
            <w:r w:rsidRPr="009E6A61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C4793F" w:rsidRPr="009E6A61" w:rsidRDefault="00C4793F" w:rsidP="008E42A5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9E6A61">
              <w:rPr>
                <w:rFonts w:ascii="Times New Roman" w:eastAsia="Times New Roman" w:hAnsi="Times New Roman"/>
                <w:lang w:eastAsia="ru-RU"/>
              </w:rPr>
              <w:t xml:space="preserve">прыжки в длину, метание в цель, перебрасывание </w:t>
            </w:r>
            <w:r w:rsidRPr="009E6A61">
              <w:rPr>
                <w:rFonts w:ascii="Times New Roman" w:eastAsia="Times New Roman" w:hAnsi="Times New Roman"/>
                <w:lang w:eastAsia="ru-RU"/>
              </w:rPr>
              <w:lastRenderedPageBreak/>
              <w:t>мяча друг другу и через сетку, бег с остановкой по сигналу.</w:t>
            </w:r>
          </w:p>
          <w:p w:rsidR="00C4793F" w:rsidRPr="006544FB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4793F" w:rsidRPr="00D32290" w:rsidRDefault="00C4793F" w:rsidP="008E42A5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Игры с выносным материалом.</w:t>
            </w:r>
          </w:p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 xml:space="preserve">: Формировать умение проявлять интерес к игровым действиям сверстников. Помогать играть рядом, не мешая друг другу. Развивать умение </w:t>
            </w:r>
            <w:r w:rsidRPr="004E063D">
              <w:rPr>
                <w:rFonts w:ascii="Times New Roman" w:hAnsi="Times New Roman"/>
              </w:rPr>
              <w:lastRenderedPageBreak/>
              <w:t>играть вместе со сверстниками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465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855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C4793F" w:rsidRPr="00CC07F0" w:rsidRDefault="00C4793F" w:rsidP="008E42A5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C4793F" w:rsidRPr="00CC07F0" w:rsidRDefault="001745B5" w:rsidP="001745B5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«Медвежата»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510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93F" w:rsidRPr="00E74A08" w:rsidRDefault="00C4793F" w:rsidP="008E42A5">
            <w:pPr>
              <w:rPr>
                <w:bCs/>
              </w:rPr>
            </w:pP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6418AF">
        <w:trPr>
          <w:trHeight w:val="2881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3F" w:rsidRPr="003F78F8" w:rsidRDefault="00C4793F" w:rsidP="008E42A5">
            <w:pPr>
              <w:spacing w:after="0"/>
              <w:rPr>
                <w:rFonts w:ascii="Times New Roman" w:eastAsia="Times New Roman" w:hAnsi="Times New Roman"/>
              </w:rPr>
            </w:pPr>
            <w:r w:rsidRPr="003F78F8">
              <w:rPr>
                <w:rFonts w:ascii="Times New Roman" w:eastAsia="Times New Roman" w:hAnsi="Times New Roman"/>
                <w:b/>
              </w:rPr>
              <w:t>Создание условий для</w:t>
            </w:r>
            <w:r w:rsidRPr="00F744D7">
              <w:rPr>
                <w:rFonts w:ascii="Times New Roman" w:eastAsia="Times New Roman" w:hAnsi="Times New Roman"/>
                <w:b/>
              </w:rPr>
              <w:t>трудовой деятельности</w:t>
            </w:r>
          </w:p>
          <w:p w:rsidR="00F744D7" w:rsidRPr="00F744D7" w:rsidRDefault="00F744D7" w:rsidP="008E42A5">
            <w:pPr>
              <w:spacing w:after="0"/>
              <w:rPr>
                <w:rStyle w:val="c4"/>
                <w:rFonts w:ascii="Times New Roman" w:hAnsi="Times New Roman"/>
                <w:u w:val="single"/>
                <w:shd w:val="clear" w:color="auto" w:fill="FFFFFF"/>
              </w:rPr>
            </w:pPr>
            <w:r w:rsidRPr="00F744D7">
              <w:rPr>
                <w:rFonts w:ascii="Times New Roman" w:hAnsi="Times New Roman"/>
                <w:b/>
                <w:bCs/>
                <w:u w:val="single"/>
                <w:shd w:val="clear" w:color="auto" w:fill="FFFFFF"/>
              </w:rPr>
              <w:t>Работа в уголке книги</w:t>
            </w:r>
            <w:r w:rsidR="00C4793F" w:rsidRPr="00F744D7">
              <w:rPr>
                <w:rStyle w:val="c4"/>
                <w:rFonts w:ascii="Times New Roman" w:hAnsi="Times New Roman"/>
                <w:u w:val="single"/>
                <w:shd w:val="clear" w:color="auto" w:fill="FFFFFF"/>
              </w:rPr>
              <w:t> </w:t>
            </w:r>
          </w:p>
          <w:p w:rsidR="00C4793F" w:rsidRPr="003F78F8" w:rsidRDefault="00C4793F" w:rsidP="008E42A5">
            <w:pPr>
              <w:spacing w:after="0"/>
              <w:rPr>
                <w:rStyle w:val="c4"/>
                <w:rFonts w:eastAsiaTheme="minorEastAsia"/>
                <w:shd w:val="clear" w:color="auto" w:fill="FFFFFF"/>
              </w:rPr>
            </w:pPr>
            <w:r w:rsidRPr="003F78F8">
              <w:rPr>
                <w:rStyle w:val="c4"/>
                <w:rFonts w:ascii="Times New Roman" w:hAnsi="Times New Roman"/>
                <w:shd w:val="clear" w:color="auto" w:fill="FFFFFF"/>
              </w:rPr>
              <w:t>«Лечим» книги»</w:t>
            </w:r>
          </w:p>
          <w:p w:rsidR="00C4793F" w:rsidRPr="00296CB9" w:rsidRDefault="00C4793F" w:rsidP="008E42A5">
            <w:pPr>
              <w:spacing w:after="0"/>
              <w:rPr>
                <w:rFonts w:ascii="Times New Roman" w:hAnsi="Times New Roman"/>
                <w:b/>
              </w:rPr>
            </w:pPr>
            <w:r w:rsidRPr="003F78F8">
              <w:rPr>
                <w:rFonts w:ascii="Times New Roman" w:eastAsia="Times New Roman" w:hAnsi="Times New Roman"/>
                <w:b/>
              </w:rPr>
              <w:t>Цель</w:t>
            </w:r>
            <w:r w:rsidRPr="003F78F8">
              <w:rPr>
                <w:rFonts w:ascii="Times New Roman" w:eastAsia="Times New Roman" w:hAnsi="Times New Roman"/>
              </w:rPr>
              <w:t>:</w:t>
            </w:r>
            <w:r w:rsidRPr="003F78F8">
              <w:rPr>
                <w:rFonts w:ascii="Times New Roman" w:hAnsi="Times New Roman"/>
                <w:shd w:val="clear" w:color="auto" w:fill="FFFFFF"/>
              </w:rPr>
              <w:t>Предложить детям рассмотреть книги, выяснить, ка</w:t>
            </w:r>
            <w:r>
              <w:rPr>
                <w:rFonts w:ascii="Times New Roman" w:hAnsi="Times New Roman"/>
                <w:shd w:val="clear" w:color="auto" w:fill="FFFFFF"/>
              </w:rPr>
              <w:t>кие книги нужно ремонтировать</w:t>
            </w:r>
            <w:r w:rsidRPr="003F78F8">
              <w:rPr>
                <w:rFonts w:ascii="Times New Roman" w:hAnsi="Times New Roman"/>
                <w:shd w:val="clear" w:color="auto" w:fill="FFFFFF"/>
              </w:rPr>
              <w:t>, почему порвались книги, что стало причиной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9B2EFA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2037BD">
              <w:rPr>
                <w:rFonts w:ascii="Times New Roman" w:hAnsi="Times New Roman"/>
              </w:rPr>
              <w:t>Тимошей С., Захаром, Платоном</w:t>
            </w:r>
          </w:p>
          <w:p w:rsidR="002037BD" w:rsidRDefault="00C4793F" w:rsidP="008E42A5">
            <w:pPr>
              <w:tabs>
                <w:tab w:val="left" w:pos="6570"/>
              </w:tabs>
              <w:rPr>
                <w:rFonts w:ascii="Times New Roman" w:hAnsi="Times New Roman"/>
              </w:rPr>
            </w:pPr>
            <w:r w:rsidRPr="00E80559">
              <w:rPr>
                <w:rFonts w:ascii="Times New Roman" w:hAnsi="Times New Roman"/>
              </w:rPr>
              <w:t xml:space="preserve">Пальчиковая игра </w:t>
            </w:r>
          </w:p>
          <w:p w:rsidR="00C4793F" w:rsidRPr="00E80559" w:rsidRDefault="00C4793F" w:rsidP="008E42A5">
            <w:pPr>
              <w:tabs>
                <w:tab w:val="left" w:pos="6570"/>
              </w:tabs>
              <w:rPr>
                <w:rFonts w:ascii="Times New Roman" w:hAnsi="Times New Roman"/>
              </w:rPr>
            </w:pPr>
            <w:r w:rsidRPr="00E80559">
              <w:rPr>
                <w:rFonts w:ascii="Times New Roman" w:hAnsi="Times New Roman"/>
              </w:rPr>
              <w:t xml:space="preserve">«Паук». </w:t>
            </w:r>
          </w:p>
          <w:p w:rsidR="00C4793F" w:rsidRPr="00AA3C20" w:rsidRDefault="00C4793F" w:rsidP="008E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  <w:r w:rsidRPr="00E80559">
              <w:rPr>
                <w:rFonts w:ascii="Times New Roman" w:hAnsi="Times New Roman"/>
              </w:rPr>
              <w:t>: развивать мелкую моторику рук.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2037BD" w:rsidRDefault="00C4793F" w:rsidP="008E42A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037BD"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Дидактическая игра</w:t>
            </w:r>
            <w:r w:rsidRPr="002037BD"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</w:p>
          <w:p w:rsidR="00C4793F" w:rsidRPr="00FB7926" w:rsidRDefault="00C4793F" w:rsidP="008E42A5">
            <w:pPr>
              <w:rPr>
                <w:rFonts w:ascii="Times New Roman" w:hAnsi="Times New Roman"/>
                <w:b/>
              </w:rPr>
            </w:pPr>
            <w:r w:rsidRPr="002037B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2037BD">
              <w:rPr>
                <w:rStyle w:val="c2"/>
                <w:rFonts w:ascii="Times New Roman" w:hAnsi="Times New Roman"/>
                <w:color w:val="000000"/>
                <w:shd w:val="clear" w:color="auto" w:fill="FFFFFF"/>
              </w:rPr>
              <w:t>«Что такое хорошо, что такое плохо»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4793F" w:rsidRPr="00D32290" w:rsidRDefault="00C4793F" w:rsidP="008E42A5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C4793F" w:rsidRDefault="00C4793F" w:rsidP="008E42A5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Прив</w:t>
            </w:r>
            <w:r>
              <w:rPr>
                <w:rFonts w:ascii="Times New Roman" w:hAnsi="Times New Roman"/>
              </w:rPr>
              <w:t xml:space="preserve">лечь к работе в уголке природы </w:t>
            </w:r>
          </w:p>
          <w:p w:rsidR="00C4793F" w:rsidRDefault="00C4793F" w:rsidP="008E42A5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  <w:b/>
              </w:rPr>
              <w:t>Цель</w:t>
            </w:r>
            <w:proofErr w:type="gramStart"/>
            <w:r w:rsidRPr="00A079E3">
              <w:rPr>
                <w:rFonts w:ascii="Times New Roman" w:hAnsi="Times New Roman"/>
                <w:b/>
              </w:rPr>
              <w:t>:</w:t>
            </w:r>
            <w:r w:rsidRPr="00A079E3">
              <w:rPr>
                <w:rFonts w:ascii="Times New Roman" w:hAnsi="Times New Roman"/>
              </w:rPr>
              <w:t>п</w:t>
            </w:r>
            <w:proofErr w:type="gramEnd"/>
            <w:r w:rsidRPr="00A079E3">
              <w:rPr>
                <w:rFonts w:ascii="Times New Roman" w:hAnsi="Times New Roman"/>
              </w:rPr>
              <w:t>олить из леечек комнатные  растен</w:t>
            </w:r>
            <w:r>
              <w:rPr>
                <w:rFonts w:ascii="Times New Roman" w:hAnsi="Times New Roman"/>
              </w:rPr>
              <w:t xml:space="preserve">ия -воспитывать любовь к цветам </w:t>
            </w:r>
            <w:r w:rsidR="002037BD">
              <w:rPr>
                <w:rFonts w:ascii="Times New Roman" w:hAnsi="Times New Roman"/>
              </w:rPr>
              <w:t>,желание помогать воспитате</w:t>
            </w:r>
            <w:r w:rsidRPr="00A079E3">
              <w:rPr>
                <w:rFonts w:ascii="Times New Roman" w:hAnsi="Times New Roman"/>
              </w:rPr>
              <w:t>лю.</w:t>
            </w:r>
          </w:p>
          <w:p w:rsidR="002037BD" w:rsidRDefault="002037BD" w:rsidP="008E42A5">
            <w:pPr>
              <w:spacing w:after="0"/>
              <w:rPr>
                <w:rFonts w:ascii="Times New Roman" w:hAnsi="Times New Roman"/>
              </w:rPr>
            </w:pPr>
          </w:p>
          <w:p w:rsidR="00C4793F" w:rsidRPr="00821763" w:rsidRDefault="00C4793F" w:rsidP="00641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418AF">
              <w:rPr>
                <w:rFonts w:ascii="Times New Roman" w:hAnsi="Times New Roman"/>
              </w:rPr>
              <w:t>вободные игры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  <w:tr w:rsidR="00C4793F" w:rsidRPr="00CC07F0" w:rsidTr="008E42A5">
        <w:trPr>
          <w:trHeight w:val="348"/>
        </w:trPr>
        <w:tc>
          <w:tcPr>
            <w:tcW w:w="391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4793F" w:rsidRPr="002D5066" w:rsidRDefault="00C4793F" w:rsidP="008E42A5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2D5066">
              <w:rPr>
                <w:rFonts w:ascii="Times New Roman" w:hAnsi="Times New Roman"/>
                <w:b/>
                <w:bCs/>
                <w:color w:val="000000"/>
              </w:rPr>
              <w:t>Наблюдение </w:t>
            </w:r>
            <w:r w:rsidRPr="002D5066">
              <w:rPr>
                <w:rFonts w:ascii="Times New Roman" w:hAnsi="Times New Roman"/>
                <w:b/>
                <w:color w:val="000000"/>
              </w:rPr>
              <w:t>за бабочкой</w:t>
            </w:r>
            <w:r w:rsidR="0038185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D5066">
              <w:rPr>
                <w:rFonts w:ascii="Times New Roman" w:hAnsi="Times New Roman"/>
                <w:b/>
                <w:color w:val="000000"/>
              </w:rPr>
              <w:t>Цель:</w:t>
            </w:r>
            <w:r w:rsidRPr="002D5066">
              <w:rPr>
                <w:rFonts w:ascii="Times New Roman" w:hAnsi="Times New Roman"/>
                <w:color w:val="000000"/>
              </w:rPr>
              <w:t>привлекать к наблюдениям за насекомыми, воспитывать бережное отношение к бабочкам.</w:t>
            </w:r>
            <w:r w:rsidRPr="002D5066">
              <w:rPr>
                <w:rFonts w:ascii="Times New Roman" w:hAnsi="Times New Roman"/>
                <w:b/>
              </w:rPr>
              <w:t>Д/и:  “Узнай по описанию”.</w:t>
            </w:r>
          </w:p>
        </w:tc>
        <w:tc>
          <w:tcPr>
            <w:tcW w:w="2043" w:type="dxa"/>
            <w:vMerge/>
          </w:tcPr>
          <w:p w:rsidR="00C4793F" w:rsidRPr="00CC07F0" w:rsidRDefault="00C4793F" w:rsidP="008E42A5">
            <w:pPr>
              <w:rPr>
                <w:rFonts w:ascii="Times New Roman" w:hAnsi="Times New Roman"/>
              </w:rPr>
            </w:pPr>
          </w:p>
        </w:tc>
      </w:tr>
    </w:tbl>
    <w:p w:rsidR="00C4793F" w:rsidRDefault="00C4793F" w:rsidP="00C4793F"/>
    <w:p w:rsidR="00857E37" w:rsidRDefault="00857E37"/>
    <w:sectPr w:rsidR="00857E37" w:rsidSect="00C47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86660E9"/>
    <w:multiLevelType w:val="multilevel"/>
    <w:tmpl w:val="1D5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F5B3F"/>
    <w:multiLevelType w:val="multilevel"/>
    <w:tmpl w:val="7DE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049B5"/>
    <w:multiLevelType w:val="multilevel"/>
    <w:tmpl w:val="BA2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0512E"/>
    <w:multiLevelType w:val="multilevel"/>
    <w:tmpl w:val="46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F092B"/>
    <w:multiLevelType w:val="multilevel"/>
    <w:tmpl w:val="EF6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619C8"/>
    <w:multiLevelType w:val="hybridMultilevel"/>
    <w:tmpl w:val="6CD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409B3"/>
    <w:multiLevelType w:val="multilevel"/>
    <w:tmpl w:val="6C8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25FB1"/>
    <w:multiLevelType w:val="multilevel"/>
    <w:tmpl w:val="9B2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1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93F"/>
    <w:rsid w:val="00011609"/>
    <w:rsid w:val="001104F6"/>
    <w:rsid w:val="001745B5"/>
    <w:rsid w:val="001E2D94"/>
    <w:rsid w:val="002037BD"/>
    <w:rsid w:val="00204307"/>
    <w:rsid w:val="00381856"/>
    <w:rsid w:val="003F7DBB"/>
    <w:rsid w:val="005D6148"/>
    <w:rsid w:val="006418AF"/>
    <w:rsid w:val="006B2A3E"/>
    <w:rsid w:val="00761A0D"/>
    <w:rsid w:val="007914D3"/>
    <w:rsid w:val="0085022F"/>
    <w:rsid w:val="00857E37"/>
    <w:rsid w:val="008E42A5"/>
    <w:rsid w:val="00C4793F"/>
    <w:rsid w:val="00D2057A"/>
    <w:rsid w:val="00E7178C"/>
    <w:rsid w:val="00F7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3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7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7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7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793F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4793F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4793F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4793F"/>
  </w:style>
  <w:style w:type="paragraph" w:customStyle="1" w:styleId="c0">
    <w:name w:val="c0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4793F"/>
  </w:style>
  <w:style w:type="character" w:customStyle="1" w:styleId="19Georgia85pt">
    <w:name w:val="Основной текст (19) + Georgia;8;5 pt;Не полужирный"/>
    <w:basedOn w:val="a0"/>
    <w:rsid w:val="00C4793F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C4793F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4793F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793F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93F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C4793F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C4793F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C4793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C4793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C4793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4793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C4793F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C4793F"/>
    <w:rPr>
      <w:b/>
      <w:bCs/>
    </w:rPr>
  </w:style>
  <w:style w:type="paragraph" w:styleId="ae">
    <w:name w:val="No Spacing"/>
    <w:uiPriority w:val="1"/>
    <w:qFormat/>
    <w:rsid w:val="00C4793F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C47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C4793F"/>
  </w:style>
  <w:style w:type="paragraph" w:customStyle="1" w:styleId="c48">
    <w:name w:val="c48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4793F"/>
  </w:style>
  <w:style w:type="paragraph" w:customStyle="1" w:styleId="c36">
    <w:name w:val="c36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4793F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4793F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C4793F"/>
  </w:style>
  <w:style w:type="character" w:customStyle="1" w:styleId="c1">
    <w:name w:val="c1"/>
    <w:basedOn w:val="a0"/>
    <w:rsid w:val="00C4793F"/>
  </w:style>
  <w:style w:type="paragraph" w:customStyle="1" w:styleId="af">
    <w:name w:val="Содержимое таблицы"/>
    <w:basedOn w:val="a"/>
    <w:rsid w:val="00C4793F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C4793F"/>
    <w:rPr>
      <w:color w:val="0000FF"/>
      <w:u w:val="single"/>
    </w:rPr>
  </w:style>
  <w:style w:type="paragraph" w:customStyle="1" w:styleId="c3">
    <w:name w:val="c3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4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3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7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7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7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793F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4793F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4793F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4793F"/>
  </w:style>
  <w:style w:type="paragraph" w:customStyle="1" w:styleId="c0">
    <w:name w:val="c0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4793F"/>
  </w:style>
  <w:style w:type="character" w:customStyle="1" w:styleId="19Georgia85pt">
    <w:name w:val="Основной текст (19) + Georgia;8;5 pt;Не полужирный"/>
    <w:basedOn w:val="a0"/>
    <w:rsid w:val="00C4793F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C4793F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4793F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793F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93F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C4793F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C4793F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C4793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C4793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C4793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4793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C4793F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C4793F"/>
    <w:rPr>
      <w:b/>
      <w:bCs/>
    </w:rPr>
  </w:style>
  <w:style w:type="paragraph" w:styleId="ae">
    <w:name w:val="No Spacing"/>
    <w:uiPriority w:val="1"/>
    <w:qFormat/>
    <w:rsid w:val="00C4793F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C47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C4793F"/>
  </w:style>
  <w:style w:type="paragraph" w:customStyle="1" w:styleId="c48">
    <w:name w:val="c48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4793F"/>
  </w:style>
  <w:style w:type="paragraph" w:customStyle="1" w:styleId="c36">
    <w:name w:val="c36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4793F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4793F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C4793F"/>
  </w:style>
  <w:style w:type="character" w:customStyle="1" w:styleId="c1">
    <w:name w:val="c1"/>
    <w:basedOn w:val="a0"/>
    <w:rsid w:val="00C4793F"/>
  </w:style>
  <w:style w:type="paragraph" w:customStyle="1" w:styleId="af">
    <w:name w:val="Содержимое таблицы"/>
    <w:basedOn w:val="a"/>
    <w:rsid w:val="00C4793F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C4793F"/>
    <w:rPr>
      <w:color w:val="0000FF"/>
      <w:u w:val="single"/>
    </w:rPr>
  </w:style>
  <w:style w:type="paragraph" w:customStyle="1" w:styleId="c3">
    <w:name w:val="c3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C479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4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openxmlformats.org/officeDocument/2006/relationships/hyperlink" Target="http://pandia.ru/text/category/verand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lazhnostmz/" TargetMode="External"/><Relationship Id="rId12" Type="http://schemas.openxmlformats.org/officeDocument/2006/relationships/hyperlink" Target="http://www.ivalex.vist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" TargetMode="External"/><Relationship Id="rId11" Type="http://schemas.openxmlformats.org/officeDocument/2006/relationships/hyperlink" Target="http://www.ivalex.vistc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shn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2022-06-18T12:34:00Z</dcterms:created>
  <dcterms:modified xsi:type="dcterms:W3CDTF">2023-08-03T13:57:00Z</dcterms:modified>
</cp:coreProperties>
</file>