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E75EB">
        <w:rPr>
          <w:rFonts w:ascii="Times New Roman" w:hAnsi="Times New Roman"/>
          <w:color w:val="000000"/>
          <w:sz w:val="28"/>
          <w:szCs w:val="28"/>
        </w:rPr>
        <w:t>Мир психологии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E6D13" w:rsidRDefault="001E6D13" w:rsidP="007B1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BE75EB">
        <w:rPr>
          <w:rFonts w:ascii="Times New Roman" w:hAnsi="Times New Roman" w:cs="Times New Roman"/>
          <w:sz w:val="24"/>
          <w:szCs w:val="24"/>
        </w:rPr>
        <w:t>Мир психологии</w:t>
      </w:r>
      <w:r w:rsidRPr="007B1CDA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BE75EB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A86FB8">
        <w:rPr>
          <w:rFonts w:ascii="Times New Roman" w:hAnsi="Times New Roman" w:cs="Times New Roman"/>
          <w:sz w:val="24"/>
          <w:szCs w:val="24"/>
        </w:rPr>
        <w:t>Бугорковой Л.Н.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Цель программы: способствовать развитию у школьников готовности к осуществлению осознанного, целенаправленного процесса самовоспитания, а также развитие коммуникативной, познавательной и личностной сферы личности ребенка.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Обучающие: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научить рефлексивным умениям;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научить положительному отношению и принятию других людей;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формировать потребность в саморазвитии.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сохранять и поддерживать психологическое здоровье детей;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воспитывать чувства 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EB">
        <w:rPr>
          <w:rFonts w:ascii="Times New Roman" w:hAnsi="Times New Roman" w:cs="Times New Roman"/>
          <w:sz w:val="24"/>
          <w:szCs w:val="24"/>
        </w:rPr>
        <w:t>коллективизма, взаимопомощи;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воспитывать нравственные качества учащихся.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развивать положительные эмоции и волевые качества;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развивать умение осознавать свои чувства, причины поведения, последствия поступков, строить жизненные планы;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создавать условия для развития личности каждого ребенка.</w:t>
      </w:r>
    </w:p>
    <w:p w:rsidR="001E6D13" w:rsidRPr="005A2547" w:rsidRDefault="001E6D13" w:rsidP="00BE75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</w:t>
      </w:r>
      <w:r w:rsidR="00A86FB8">
        <w:rPr>
          <w:rFonts w:ascii="Times New Roman" w:hAnsi="Times New Roman"/>
          <w:color w:val="000000"/>
          <w:sz w:val="24"/>
          <w:szCs w:val="24"/>
        </w:rPr>
        <w:t>2020-2021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учебный год в соответствии с планом</w:t>
      </w:r>
      <w:r w:rsidR="00BE75EB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ОО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A86FB8">
        <w:rPr>
          <w:rFonts w:ascii="Times New Roman" w:hAnsi="Times New Roman"/>
          <w:color w:val="000000"/>
          <w:sz w:val="24"/>
          <w:szCs w:val="24"/>
        </w:rPr>
        <w:t>-8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</w:t>
      </w:r>
      <w:r w:rsidR="00966C70">
        <w:rPr>
          <w:rFonts w:ascii="Times New Roman" w:hAnsi="Times New Roman"/>
          <w:color w:val="000000"/>
          <w:sz w:val="24"/>
          <w:szCs w:val="24"/>
        </w:rPr>
        <w:t xml:space="preserve"> 2 раза в неделю, всего 68 часов (5 класс) и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FB8">
        <w:rPr>
          <w:rFonts w:ascii="Times New Roman" w:hAnsi="Times New Roman"/>
          <w:color w:val="000000"/>
          <w:sz w:val="24"/>
          <w:szCs w:val="24"/>
        </w:rPr>
        <w:t>1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раз в неделю, всего </w:t>
      </w:r>
      <w:r w:rsidR="00A86FB8">
        <w:rPr>
          <w:rFonts w:ascii="Times New Roman" w:hAnsi="Times New Roman"/>
          <w:color w:val="000000"/>
          <w:sz w:val="24"/>
          <w:szCs w:val="24"/>
        </w:rPr>
        <w:t>34 часа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6C70">
        <w:rPr>
          <w:rFonts w:ascii="Times New Roman" w:hAnsi="Times New Roman"/>
          <w:color w:val="000000"/>
          <w:sz w:val="24"/>
          <w:szCs w:val="24"/>
        </w:rPr>
        <w:t>6</w:t>
      </w:r>
      <w:r w:rsidR="00A86FB8">
        <w:rPr>
          <w:rFonts w:ascii="Times New Roman" w:hAnsi="Times New Roman"/>
          <w:color w:val="000000"/>
          <w:sz w:val="24"/>
          <w:szCs w:val="24"/>
        </w:rPr>
        <w:t>-8</w:t>
      </w:r>
      <w:r w:rsidR="00BE75EB">
        <w:rPr>
          <w:rFonts w:ascii="Times New Roman" w:hAnsi="Times New Roman"/>
          <w:color w:val="000000"/>
          <w:sz w:val="24"/>
          <w:szCs w:val="24"/>
        </w:rPr>
        <w:t xml:space="preserve"> класс)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D13" w:rsidRDefault="001E6D13" w:rsidP="00003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</w:t>
      </w:r>
      <w:r w:rsidR="001E6D13">
        <w:rPr>
          <w:rFonts w:ascii="Times New Roman" w:hAnsi="Times New Roman" w:cs="Times New Roman"/>
          <w:sz w:val="24"/>
          <w:szCs w:val="24"/>
        </w:rPr>
        <w:t>ая</w:t>
      </w:r>
      <w:r w:rsidRPr="007B1CDA">
        <w:rPr>
          <w:rFonts w:ascii="Times New Roman" w:hAnsi="Times New Roman" w:cs="Times New Roman"/>
          <w:sz w:val="24"/>
          <w:szCs w:val="24"/>
        </w:rPr>
        <w:t>, познавательн</w:t>
      </w:r>
      <w:r w:rsidR="001E6D13">
        <w:rPr>
          <w:rFonts w:ascii="Times New Roman" w:hAnsi="Times New Roman" w:cs="Times New Roman"/>
          <w:sz w:val="24"/>
          <w:szCs w:val="24"/>
        </w:rPr>
        <w:t>ая</w:t>
      </w:r>
      <w:r w:rsidR="00BE75EB">
        <w:rPr>
          <w:rFonts w:ascii="Times New Roman" w:hAnsi="Times New Roman" w:cs="Times New Roman"/>
          <w:sz w:val="24"/>
          <w:szCs w:val="24"/>
        </w:rPr>
        <w:t>,</w:t>
      </w:r>
      <w:r w:rsidR="00BE75EB" w:rsidRPr="00BE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E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1E6D1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E75EB">
        <w:rPr>
          <w:rFonts w:ascii="Times New Roman" w:hAnsi="Times New Roman" w:cs="Times New Roman"/>
          <w:sz w:val="24"/>
          <w:szCs w:val="24"/>
        </w:rPr>
        <w:t>, проблемное обучение</w:t>
      </w:r>
      <w:r w:rsidR="001E6D13">
        <w:rPr>
          <w:rFonts w:ascii="Times New Roman" w:hAnsi="Times New Roman" w:cs="Times New Roman"/>
          <w:sz w:val="24"/>
          <w:szCs w:val="24"/>
        </w:rPr>
        <w:t>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1E6D13">
        <w:rPr>
          <w:rFonts w:ascii="Times New Roman" w:hAnsi="Times New Roman" w:cs="Times New Roman"/>
          <w:sz w:val="24"/>
          <w:szCs w:val="24"/>
        </w:rPr>
        <w:t xml:space="preserve"> </w:t>
      </w:r>
      <w:r w:rsidR="00BE75EB">
        <w:rPr>
          <w:rFonts w:ascii="Times New Roman" w:hAnsi="Times New Roman" w:cs="Times New Roman"/>
          <w:sz w:val="24"/>
          <w:szCs w:val="24"/>
        </w:rPr>
        <w:t>кружок</w:t>
      </w:r>
      <w:bookmarkStart w:id="0" w:name="_GoBack"/>
      <w:bookmarkEnd w:id="0"/>
    </w:p>
    <w:p w:rsidR="00617B20" w:rsidRPr="007B1CDA" w:rsidRDefault="00617B20" w:rsidP="007B1CDA">
      <w:pPr>
        <w:jc w:val="both"/>
        <w:rPr>
          <w:sz w:val="24"/>
          <w:szCs w:val="24"/>
        </w:rPr>
      </w:pPr>
    </w:p>
    <w:sectPr w:rsidR="00617B20" w:rsidRPr="007B1CDA" w:rsidSect="007B1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E50"/>
    <w:multiLevelType w:val="hybridMultilevel"/>
    <w:tmpl w:val="A5843372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A9266D"/>
    <w:multiLevelType w:val="hybridMultilevel"/>
    <w:tmpl w:val="AAC6FEF8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F03442"/>
    <w:multiLevelType w:val="hybridMultilevel"/>
    <w:tmpl w:val="EAB82DDE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5"/>
    <w:rsid w:val="0000328C"/>
    <w:rsid w:val="001759B8"/>
    <w:rsid w:val="0018662E"/>
    <w:rsid w:val="001E6D13"/>
    <w:rsid w:val="002A48B4"/>
    <w:rsid w:val="002C4F86"/>
    <w:rsid w:val="00370F1F"/>
    <w:rsid w:val="003A30F2"/>
    <w:rsid w:val="00617B20"/>
    <w:rsid w:val="006E5DA5"/>
    <w:rsid w:val="007B1CDA"/>
    <w:rsid w:val="00966C70"/>
    <w:rsid w:val="00A86FB8"/>
    <w:rsid w:val="00BB63DA"/>
    <w:rsid w:val="00BD2F8C"/>
    <w:rsid w:val="00B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8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8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3</cp:revision>
  <dcterms:created xsi:type="dcterms:W3CDTF">2021-02-05T12:50:00Z</dcterms:created>
  <dcterms:modified xsi:type="dcterms:W3CDTF">2021-02-05T12:53:00Z</dcterms:modified>
</cp:coreProperties>
</file>