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3A6" w:rsidRPr="005243DE" w:rsidRDefault="00F453A6" w:rsidP="00F453A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243DE">
        <w:rPr>
          <w:rFonts w:ascii="Times New Roman" w:hAnsi="Times New Roman"/>
          <w:bCs/>
          <w:sz w:val="28"/>
          <w:szCs w:val="28"/>
        </w:rPr>
        <w:t>Муниципальное бюджетное общеобразовательное учреждение</w:t>
      </w:r>
    </w:p>
    <w:p w:rsidR="00F453A6" w:rsidRPr="005243DE" w:rsidRDefault="00F453A6" w:rsidP="00F453A6">
      <w:pPr>
        <w:tabs>
          <w:tab w:val="center" w:pos="4988"/>
          <w:tab w:val="left" w:pos="8520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243DE">
        <w:rPr>
          <w:rFonts w:ascii="Times New Roman" w:hAnsi="Times New Roman"/>
          <w:bCs/>
          <w:sz w:val="28"/>
          <w:szCs w:val="28"/>
        </w:rPr>
        <w:tab/>
        <w:t xml:space="preserve">муниципального образования </w:t>
      </w:r>
      <w:proofErr w:type="gramStart"/>
      <w:r w:rsidRPr="005243DE">
        <w:rPr>
          <w:rFonts w:ascii="Times New Roman" w:hAnsi="Times New Roman"/>
          <w:bCs/>
          <w:sz w:val="28"/>
          <w:szCs w:val="28"/>
        </w:rPr>
        <w:t>г</w:t>
      </w:r>
      <w:proofErr w:type="gramEnd"/>
      <w:r w:rsidRPr="005243DE">
        <w:rPr>
          <w:rFonts w:ascii="Times New Roman" w:hAnsi="Times New Roman"/>
          <w:bCs/>
          <w:sz w:val="28"/>
          <w:szCs w:val="28"/>
        </w:rPr>
        <w:t>. Саяногорск</w:t>
      </w:r>
      <w:r w:rsidRPr="005243DE">
        <w:rPr>
          <w:rFonts w:ascii="Times New Roman" w:hAnsi="Times New Roman"/>
          <w:bCs/>
          <w:sz w:val="28"/>
          <w:szCs w:val="28"/>
        </w:rPr>
        <w:tab/>
      </w:r>
    </w:p>
    <w:p w:rsidR="00F453A6" w:rsidRPr="005243DE" w:rsidRDefault="00F453A6" w:rsidP="00F453A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243DE">
        <w:rPr>
          <w:rFonts w:ascii="Times New Roman" w:hAnsi="Times New Roman"/>
          <w:bCs/>
          <w:sz w:val="28"/>
          <w:szCs w:val="28"/>
        </w:rPr>
        <w:t>средняя общеобразовательная школа №2</w:t>
      </w:r>
    </w:p>
    <w:p w:rsidR="00F453A6" w:rsidRPr="005243DE" w:rsidRDefault="00F453A6" w:rsidP="00F453A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243DE">
        <w:rPr>
          <w:rFonts w:ascii="Times New Roman" w:hAnsi="Times New Roman"/>
          <w:bCs/>
          <w:sz w:val="28"/>
          <w:szCs w:val="28"/>
        </w:rPr>
        <w:t>(МБОУ СОШ №2)</w:t>
      </w:r>
    </w:p>
    <w:p w:rsidR="00F453A6" w:rsidRPr="005243DE" w:rsidRDefault="00F453A6" w:rsidP="00F453A6">
      <w:pPr>
        <w:rPr>
          <w:rFonts w:ascii="Times New Roman" w:hAnsi="Times New Roman"/>
          <w:sz w:val="28"/>
          <w:szCs w:val="28"/>
        </w:rPr>
      </w:pPr>
    </w:p>
    <w:tbl>
      <w:tblPr>
        <w:tblW w:w="9854" w:type="dxa"/>
        <w:tblLook w:val="00A0"/>
      </w:tblPr>
      <w:tblGrid>
        <w:gridCol w:w="4598"/>
        <w:gridCol w:w="5256"/>
      </w:tblGrid>
      <w:tr w:rsidR="00107E65" w:rsidRPr="0027161C" w:rsidTr="000C65B1">
        <w:tc>
          <w:tcPr>
            <w:tcW w:w="4927" w:type="dxa"/>
          </w:tcPr>
          <w:p w:rsidR="00107E65" w:rsidRDefault="00107E65" w:rsidP="003D49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107E65" w:rsidRDefault="00107E65" w:rsidP="003D49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ПРИНЯТА</w:t>
            </w:r>
            <w:proofErr w:type="gramEnd"/>
          </w:p>
          <w:p w:rsidR="00107E65" w:rsidRDefault="00107E65" w:rsidP="003D49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решением Педагогического Совета</w:t>
            </w:r>
          </w:p>
          <w:p w:rsidR="00107E65" w:rsidRDefault="00107E65" w:rsidP="003D49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Протокол №1</w:t>
            </w:r>
          </w:p>
          <w:p w:rsidR="00107E65" w:rsidRDefault="00107E65" w:rsidP="003D49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 28 августа 2019г.</w:t>
            </w:r>
          </w:p>
          <w:p w:rsidR="00107E65" w:rsidRDefault="00107E65" w:rsidP="003D49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:rsidR="00107E65" w:rsidRDefault="00107E65" w:rsidP="003D49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177006" cy="1741910"/>
                  <wp:effectExtent l="19050" t="0" r="4344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7006" cy="1741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453A6" w:rsidRDefault="00F453A6" w:rsidP="00F453A6">
      <w:pPr>
        <w:rPr>
          <w:rFonts w:ascii="Times New Roman" w:hAnsi="Times New Roman"/>
          <w:sz w:val="28"/>
          <w:szCs w:val="28"/>
        </w:rPr>
      </w:pPr>
    </w:p>
    <w:p w:rsidR="00F453A6" w:rsidRPr="00604DA4" w:rsidRDefault="00F453A6" w:rsidP="00F453A6">
      <w:pPr>
        <w:jc w:val="center"/>
        <w:rPr>
          <w:rFonts w:ascii="Times New Roman" w:hAnsi="Times New Roman"/>
          <w:b/>
          <w:sz w:val="28"/>
          <w:szCs w:val="28"/>
        </w:rPr>
      </w:pPr>
    </w:p>
    <w:p w:rsidR="00F453A6" w:rsidRPr="00707C50" w:rsidRDefault="00F453A6" w:rsidP="00F453A6">
      <w:pPr>
        <w:jc w:val="center"/>
        <w:rPr>
          <w:rFonts w:ascii="Times New Roman" w:hAnsi="Times New Roman"/>
          <w:b/>
          <w:sz w:val="28"/>
          <w:szCs w:val="28"/>
        </w:rPr>
      </w:pPr>
      <w:r w:rsidRPr="00707C50">
        <w:rPr>
          <w:rFonts w:ascii="Times New Roman" w:hAnsi="Times New Roman"/>
          <w:b/>
          <w:sz w:val="28"/>
          <w:szCs w:val="28"/>
        </w:rPr>
        <w:t>ПРОГРАММА ВНЕУРОЧНОЙ ДЕЯТЕЛЬНОСТИ</w:t>
      </w:r>
    </w:p>
    <w:p w:rsidR="00F453A6" w:rsidRPr="00707C50" w:rsidRDefault="00F453A6" w:rsidP="00F453A6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453A6" w:rsidRPr="00707C50" w:rsidRDefault="00F453A6" w:rsidP="00F453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Математика и конструирование</w:t>
      </w:r>
    </w:p>
    <w:p w:rsidR="00F453A6" w:rsidRPr="00707C50" w:rsidRDefault="00F453A6" w:rsidP="00F453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7C50">
        <w:rPr>
          <w:rFonts w:ascii="Times New Roman" w:hAnsi="Times New Roman"/>
          <w:b/>
          <w:sz w:val="28"/>
          <w:szCs w:val="28"/>
        </w:rPr>
        <w:t>(наименование программы)</w:t>
      </w:r>
    </w:p>
    <w:p w:rsidR="00F453A6" w:rsidRPr="00707C50" w:rsidRDefault="00F453A6" w:rsidP="00F453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453A6" w:rsidRPr="00707C50" w:rsidRDefault="00F453A6" w:rsidP="00F453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07C50">
        <w:rPr>
          <w:rFonts w:ascii="Times New Roman" w:hAnsi="Times New Roman"/>
          <w:b/>
          <w:sz w:val="28"/>
          <w:szCs w:val="28"/>
          <w:u w:val="single"/>
        </w:rPr>
        <w:t>начальное общее образование</w:t>
      </w:r>
    </w:p>
    <w:p w:rsidR="00F453A6" w:rsidRPr="00707C50" w:rsidRDefault="00F453A6" w:rsidP="00F453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7C50">
        <w:rPr>
          <w:rFonts w:ascii="Times New Roman" w:hAnsi="Times New Roman"/>
          <w:b/>
          <w:sz w:val="28"/>
          <w:szCs w:val="28"/>
        </w:rPr>
        <w:t>(уровень образования)</w:t>
      </w:r>
    </w:p>
    <w:p w:rsidR="00F453A6" w:rsidRPr="00707C50" w:rsidRDefault="00F453A6" w:rsidP="00F453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453A6" w:rsidRPr="00707C50" w:rsidRDefault="00F453A6" w:rsidP="00F453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обще</w:t>
      </w:r>
      <w:r w:rsidRPr="00707C50">
        <w:rPr>
          <w:rFonts w:ascii="Times New Roman" w:hAnsi="Times New Roman"/>
          <w:b/>
          <w:sz w:val="28"/>
          <w:szCs w:val="28"/>
          <w:u w:val="single"/>
        </w:rPr>
        <w:t>интеллектуальное</w:t>
      </w:r>
      <w:proofErr w:type="spellEnd"/>
      <w:r w:rsidRPr="00707C50">
        <w:rPr>
          <w:rFonts w:ascii="Times New Roman" w:hAnsi="Times New Roman"/>
          <w:b/>
          <w:sz w:val="28"/>
          <w:szCs w:val="28"/>
          <w:u w:val="single"/>
        </w:rPr>
        <w:t xml:space="preserve"> направление</w:t>
      </w:r>
    </w:p>
    <w:p w:rsidR="00F453A6" w:rsidRPr="00707C50" w:rsidRDefault="00F453A6" w:rsidP="00F453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7C50">
        <w:rPr>
          <w:rFonts w:ascii="Times New Roman" w:hAnsi="Times New Roman"/>
          <w:b/>
          <w:sz w:val="28"/>
          <w:szCs w:val="28"/>
        </w:rPr>
        <w:t>(направление программы)</w:t>
      </w:r>
    </w:p>
    <w:p w:rsidR="00F453A6" w:rsidRPr="00707C50" w:rsidRDefault="00F453A6" w:rsidP="00F453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453A6" w:rsidRDefault="00F453A6" w:rsidP="00F453A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453A6" w:rsidRDefault="00F453A6" w:rsidP="00F453A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453A6" w:rsidRDefault="00F453A6" w:rsidP="00F453A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453A6" w:rsidRDefault="00F453A6" w:rsidP="005F2AC5">
      <w:pPr>
        <w:spacing w:after="0" w:line="240" w:lineRule="auto"/>
        <w:ind w:firstLine="41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Составитель</w:t>
      </w:r>
      <w:r w:rsidRPr="00707C50">
        <w:rPr>
          <w:rFonts w:ascii="Times New Roman" w:hAnsi="Times New Roman"/>
          <w:bCs/>
          <w:sz w:val="28"/>
          <w:szCs w:val="28"/>
        </w:rPr>
        <w:t xml:space="preserve">: </w:t>
      </w:r>
    </w:p>
    <w:p w:rsidR="00F453A6" w:rsidRDefault="00F453A6" w:rsidP="005F2AC5">
      <w:pPr>
        <w:spacing w:after="0" w:line="240" w:lineRule="auto"/>
        <w:ind w:firstLine="414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Просвирнина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Валентина Михайловна,</w:t>
      </w:r>
    </w:p>
    <w:p w:rsidR="00F453A6" w:rsidRPr="00707C50" w:rsidRDefault="00F453A6" w:rsidP="005F2AC5">
      <w:pPr>
        <w:spacing w:after="0" w:line="240" w:lineRule="auto"/>
        <w:ind w:firstLine="4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учитель начальных классов</w:t>
      </w:r>
    </w:p>
    <w:p w:rsidR="00F453A6" w:rsidRPr="00707C50" w:rsidRDefault="00F453A6" w:rsidP="00F453A6">
      <w:pPr>
        <w:jc w:val="right"/>
        <w:rPr>
          <w:rFonts w:ascii="Times New Roman" w:hAnsi="Times New Roman"/>
          <w:sz w:val="28"/>
          <w:szCs w:val="28"/>
        </w:rPr>
      </w:pPr>
    </w:p>
    <w:p w:rsidR="00F453A6" w:rsidRDefault="00F453A6" w:rsidP="00F453A6">
      <w:pPr>
        <w:jc w:val="center"/>
        <w:rPr>
          <w:rFonts w:ascii="Times New Roman" w:hAnsi="Times New Roman"/>
          <w:sz w:val="28"/>
          <w:szCs w:val="28"/>
        </w:rPr>
      </w:pPr>
    </w:p>
    <w:p w:rsidR="00F453A6" w:rsidRDefault="00F453A6" w:rsidP="00F453A6">
      <w:pPr>
        <w:jc w:val="center"/>
        <w:rPr>
          <w:rFonts w:ascii="Times New Roman" w:hAnsi="Times New Roman"/>
          <w:sz w:val="28"/>
          <w:szCs w:val="28"/>
        </w:rPr>
      </w:pPr>
    </w:p>
    <w:p w:rsidR="005F2AC5" w:rsidRDefault="005F2AC5" w:rsidP="00F453A6">
      <w:pPr>
        <w:jc w:val="center"/>
        <w:rPr>
          <w:rFonts w:ascii="Times New Roman" w:hAnsi="Times New Roman"/>
          <w:sz w:val="28"/>
          <w:szCs w:val="28"/>
        </w:rPr>
      </w:pPr>
    </w:p>
    <w:p w:rsidR="005F2AC5" w:rsidRDefault="005F2AC5" w:rsidP="00F453A6">
      <w:pPr>
        <w:jc w:val="center"/>
        <w:rPr>
          <w:rFonts w:ascii="Times New Roman" w:hAnsi="Times New Roman"/>
          <w:sz w:val="28"/>
          <w:szCs w:val="28"/>
        </w:rPr>
      </w:pPr>
    </w:p>
    <w:p w:rsidR="005F2AC5" w:rsidRDefault="005F2AC5" w:rsidP="00F453A6">
      <w:pPr>
        <w:jc w:val="center"/>
        <w:rPr>
          <w:rFonts w:ascii="Times New Roman" w:hAnsi="Times New Roman"/>
          <w:sz w:val="28"/>
          <w:szCs w:val="28"/>
        </w:rPr>
      </w:pPr>
    </w:p>
    <w:p w:rsidR="005F2AC5" w:rsidRDefault="005F2AC5" w:rsidP="00F453A6">
      <w:pPr>
        <w:jc w:val="center"/>
        <w:rPr>
          <w:rFonts w:ascii="Times New Roman" w:hAnsi="Times New Roman"/>
          <w:sz w:val="28"/>
          <w:szCs w:val="28"/>
        </w:rPr>
      </w:pPr>
    </w:p>
    <w:p w:rsidR="00F453A6" w:rsidRPr="00B9757C" w:rsidRDefault="00F453A6" w:rsidP="00F453A6">
      <w:pPr>
        <w:jc w:val="center"/>
        <w:rPr>
          <w:rFonts w:ascii="Times New Roman" w:hAnsi="Times New Roman"/>
          <w:sz w:val="28"/>
          <w:szCs w:val="28"/>
        </w:rPr>
      </w:pPr>
      <w:r w:rsidRPr="00B9757C">
        <w:rPr>
          <w:rFonts w:ascii="Times New Roman" w:hAnsi="Times New Roman"/>
          <w:sz w:val="28"/>
          <w:szCs w:val="28"/>
        </w:rPr>
        <w:t>2019</w:t>
      </w:r>
      <w:r w:rsidR="00696AE2">
        <w:rPr>
          <w:rFonts w:ascii="Times New Roman" w:hAnsi="Times New Roman"/>
          <w:sz w:val="28"/>
          <w:szCs w:val="28"/>
        </w:rPr>
        <w:t xml:space="preserve"> </w:t>
      </w:r>
      <w:r w:rsidRPr="00B9757C">
        <w:rPr>
          <w:rFonts w:ascii="Times New Roman" w:hAnsi="Times New Roman"/>
          <w:sz w:val="28"/>
          <w:szCs w:val="28"/>
        </w:rPr>
        <w:t>- 2020</w:t>
      </w:r>
      <w:r>
        <w:rPr>
          <w:rFonts w:ascii="Times New Roman" w:hAnsi="Times New Roman"/>
          <w:sz w:val="28"/>
          <w:szCs w:val="28"/>
        </w:rPr>
        <w:t xml:space="preserve"> учебный год</w:t>
      </w:r>
    </w:p>
    <w:p w:rsidR="00F453A6" w:rsidRPr="00AB12DE" w:rsidRDefault="00F453A6" w:rsidP="00F453A6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AB12DE">
        <w:rPr>
          <w:rFonts w:ascii="Times New Roman" w:hAnsi="Times New Roman"/>
          <w:b/>
          <w:sz w:val="28"/>
          <w:szCs w:val="28"/>
        </w:rPr>
        <w:lastRenderedPageBreak/>
        <w:t xml:space="preserve">РЕЗУЛЬТАТЫ ОСВОЕНИЯ </w:t>
      </w:r>
      <w:r>
        <w:rPr>
          <w:rFonts w:ascii="Times New Roman" w:hAnsi="Times New Roman"/>
          <w:b/>
          <w:sz w:val="28"/>
          <w:szCs w:val="28"/>
        </w:rPr>
        <w:t>ПРОГРАММЫ</w:t>
      </w:r>
    </w:p>
    <w:p w:rsidR="000418F9" w:rsidRPr="000418F9" w:rsidRDefault="000418F9" w:rsidP="000418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418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ПЛАНИРУЕМЫЕ РЕЗУЛЬТАТЫ </w:t>
      </w:r>
    </w:p>
    <w:p w:rsidR="000418F9" w:rsidRDefault="000418F9" w:rsidP="000418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0418F9" w:rsidRPr="00F453A6" w:rsidRDefault="000418F9" w:rsidP="000418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453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</w:t>
      </w:r>
    </w:p>
    <w:p w:rsidR="000418F9" w:rsidRPr="00F453A6" w:rsidRDefault="00F453A6" w:rsidP="00F453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-п</w:t>
      </w:r>
      <w:r w:rsidR="000418F9" w:rsidRPr="00F453A6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оложительное  отношение и интерес к изучению математики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418F9" w:rsidRPr="00F453A6" w:rsidRDefault="00F453A6" w:rsidP="00F453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-ц</w:t>
      </w:r>
      <w:r w:rsidR="000418F9" w:rsidRPr="00F453A6">
        <w:rPr>
          <w:rFonts w:ascii="Times New Roman" w:eastAsia="Times New Roman" w:hAnsi="Times New Roman" w:cs="Times New Roman"/>
          <w:sz w:val="24"/>
          <w:szCs w:val="24"/>
          <w:lang w:eastAsia="ru-RU"/>
        </w:rPr>
        <w:t>елостное восприятие окружающего мира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418F9" w:rsidRPr="00F453A6" w:rsidRDefault="00F453A6" w:rsidP="00F453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-развитие мотивации</w:t>
      </w:r>
      <w:r w:rsidR="000418F9" w:rsidRPr="00F45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учебной деятельности и личностного смысла учения, заинтересованность в приобретении и расширении знаний и способов действий, творческий подход к выполнению заданий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418F9" w:rsidRPr="00F453A6" w:rsidRDefault="00F453A6" w:rsidP="00F453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-рефлексивная самооценка</w:t>
      </w:r>
      <w:r w:rsidR="000418F9" w:rsidRPr="00F453A6">
        <w:rPr>
          <w:rFonts w:ascii="Times New Roman" w:eastAsia="Times New Roman" w:hAnsi="Times New Roman" w:cs="Times New Roman"/>
          <w:sz w:val="24"/>
          <w:szCs w:val="24"/>
          <w:lang w:eastAsia="ru-RU"/>
        </w:rPr>
        <w:t>, умение анализировать свои действия и управлять ими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418F9" w:rsidRPr="00F453A6" w:rsidRDefault="00F453A6" w:rsidP="00F453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-н</w:t>
      </w:r>
      <w:r w:rsidR="000418F9" w:rsidRPr="00F453A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авыки сотрудничества с взрослыми и сверстниками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418F9" w:rsidRPr="00F453A6" w:rsidRDefault="00F453A6" w:rsidP="00F453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-у</w:t>
      </w:r>
      <w:r w:rsidR="000418F9" w:rsidRPr="00F453A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становку на здоровый образ жизни, наличие мотивации к творческому труду, к работе на результат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18F9" w:rsidRPr="00F453A6" w:rsidRDefault="000418F9" w:rsidP="000418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18F9" w:rsidRPr="00F453A6" w:rsidRDefault="000418F9" w:rsidP="000418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453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</w:t>
      </w:r>
      <w:proofErr w:type="spellStart"/>
      <w:r w:rsidRPr="00F453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F453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результаты</w:t>
      </w:r>
    </w:p>
    <w:p w:rsidR="000418F9" w:rsidRPr="00F453A6" w:rsidRDefault="000418F9" w:rsidP="000418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18F9" w:rsidRPr="00F453A6" w:rsidRDefault="00F453A6" w:rsidP="00F453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-с</w:t>
      </w:r>
      <w:r w:rsidR="000418F9" w:rsidRPr="00F453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пособность принимать и сохранять цели и задачи учебной деятельности, находить средства и способы её осуществления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418F9" w:rsidRPr="00F453A6" w:rsidRDefault="00F453A6" w:rsidP="00F453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-о</w:t>
      </w:r>
      <w:r w:rsidR="000418F9" w:rsidRPr="00F453A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способами выполнения заданий творческого и поискового характера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418F9" w:rsidRPr="00F453A6" w:rsidRDefault="00F453A6" w:rsidP="00F453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-у</w:t>
      </w:r>
      <w:r w:rsidR="000418F9" w:rsidRPr="00F453A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мения планировать, контролировать и оценивать учебные действия в соответствии с поставленной задачей и условиями её выполнения, определять наиболее эффективные способы достижения результата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418F9" w:rsidRPr="00F453A6" w:rsidRDefault="00F453A6" w:rsidP="00F453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-о</w:t>
      </w:r>
      <w:r w:rsidR="000418F9" w:rsidRPr="00F453A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логическими действиями сравнения, анализа, синтеза, обобщения, классификации по родовидовым признакам, установления</w:t>
      </w:r>
      <w:r w:rsidR="000418F9" w:rsidRPr="00F453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аналогий и причинно-следственных связей, построения рассуждений, отнесения к известным понятиям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418F9" w:rsidRPr="00F453A6" w:rsidRDefault="00F453A6" w:rsidP="00F453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</w:t>
      </w:r>
      <w:r w:rsidR="000418F9" w:rsidRPr="00F45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ерерабатывать полученную информацию: сравнивать и группировать объекты, как числа, числовые выражения, равенства, неравенства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плоские геометрические фигуры;</w:t>
      </w:r>
    </w:p>
    <w:p w:rsidR="000418F9" w:rsidRPr="00F453A6" w:rsidRDefault="00F453A6" w:rsidP="00F453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-г</w:t>
      </w:r>
      <w:r w:rsidR="000418F9" w:rsidRPr="00F453A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отовность слушать собеседника и вести диалог; готовность признать возможность существования различных точек зрения и права каждого иметь свою; излагать своё мнение и аргументировать свою точку зрения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418F9" w:rsidRPr="00F453A6" w:rsidRDefault="00F453A6" w:rsidP="00F453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-о</w:t>
      </w:r>
      <w:r w:rsidR="000418F9" w:rsidRPr="00F45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владение базовыми предметными и </w:t>
      </w:r>
      <w:proofErr w:type="spellStart"/>
      <w:r w:rsidR="000418F9" w:rsidRPr="00F453A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межпредметными</w:t>
      </w:r>
      <w:proofErr w:type="spellEnd"/>
      <w:r w:rsidR="000418F9" w:rsidRPr="00F45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понятиями, отражающими существенные связи и отношения между объектами и процессами.</w:t>
      </w:r>
    </w:p>
    <w:p w:rsidR="000418F9" w:rsidRPr="00F453A6" w:rsidRDefault="000418F9" w:rsidP="000418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418F9" w:rsidRPr="00F453A6" w:rsidRDefault="000418F9" w:rsidP="000418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453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</w:t>
      </w:r>
    </w:p>
    <w:p w:rsidR="000418F9" w:rsidRPr="00F453A6" w:rsidRDefault="00F453A6" w:rsidP="00F453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-и</w:t>
      </w:r>
      <w:r w:rsidR="000418F9" w:rsidRPr="00F453A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спользование приобретённых математических знаний для описания и объяснения окружающих предметов, процессов, явлений, а также для оценки их количественных и пространственных отношений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418F9" w:rsidRPr="00F453A6" w:rsidRDefault="00F453A6" w:rsidP="00F453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-о</w:t>
      </w:r>
      <w:r w:rsidR="000418F9" w:rsidRPr="00F453A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основами логического и алгоритмического мышления,</w:t>
      </w:r>
      <w:r w:rsidR="000418F9" w:rsidRPr="00F453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пространственного воображения и математической речи, основами счёта, измерения, прикидки результата и его оценки, наглядного представления данных в разной форме (таблицы, схемы, диаграммы), записи и выполнения алгоритмов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418F9" w:rsidRPr="00F453A6" w:rsidRDefault="00F453A6" w:rsidP="00F453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-п</w:t>
      </w:r>
      <w:r w:rsidR="000418F9" w:rsidRPr="00F453A6">
        <w:rPr>
          <w:rFonts w:ascii="Times New Roman" w:eastAsia="Times New Roman" w:hAnsi="Times New Roman" w:cs="Times New Roman"/>
          <w:sz w:val="24"/>
          <w:szCs w:val="24"/>
          <w:lang w:eastAsia="ru-RU"/>
        </w:rPr>
        <w:t>риобретение начального опыта применения математических знаний для решения учебно-познавательных и учебно-практических задач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418F9" w:rsidRPr="00F453A6" w:rsidRDefault="00F453A6" w:rsidP="00F453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-у</w:t>
      </w:r>
      <w:r w:rsidR="000418F9" w:rsidRPr="00F453A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мения выполнять устно и письменно арифметические действия с числами и числовыми выражениями, решать текстовые задачи, выполнять и строить алгоритмы и стратегии в игре, исследовать, распознавать и изображать геометрические фигуры, работать с таблицами, схемами, графиками и диаграммами, цепочками, представлять, анализировать и интерпретировать данные.</w:t>
      </w:r>
    </w:p>
    <w:p w:rsidR="000418F9" w:rsidRPr="00F453A6" w:rsidRDefault="000418F9" w:rsidP="000418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5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418F9" w:rsidRPr="00F453A6" w:rsidRDefault="000418F9" w:rsidP="000418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453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</w:t>
      </w:r>
    </w:p>
    <w:p w:rsidR="000418F9" w:rsidRDefault="000418F9" w:rsidP="000418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proofErr w:type="gramStart"/>
      <w:r w:rsidRPr="00F453A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Обучающиеся</w:t>
      </w:r>
      <w:proofErr w:type="gramEnd"/>
      <w:r w:rsidRPr="00F453A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получат возможность научиться</w:t>
      </w:r>
    </w:p>
    <w:p w:rsidR="00F453A6" w:rsidRDefault="00F453A6" w:rsidP="00F453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-р</w:t>
      </w:r>
      <w:r w:rsidRPr="00F453A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азличать виды треугольников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по сторонам</w:t>
      </w:r>
      <w:r w:rsidRPr="00F453A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(</w:t>
      </w:r>
      <w:r w:rsidRPr="00F45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разносторонний, равнобедренный, равносторонний)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 углам </w:t>
      </w:r>
      <w:r w:rsidRPr="00F45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(прямоугольный, остроугольный, тупоугольный)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proofErr w:type="gramEnd"/>
    </w:p>
    <w:p w:rsidR="00F453A6" w:rsidRDefault="00F453A6" w:rsidP="00F453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F45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</w:t>
      </w:r>
      <w:r w:rsidRPr="00F45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периметра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площади</w:t>
      </w:r>
      <w:r w:rsidRPr="00F45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многоугольников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418F9" w:rsidRPr="00F453A6" w:rsidRDefault="00F453A6" w:rsidP="00F453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 w:rsidRPr="00F45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окружность и круг, чертить на плоскости.</w:t>
      </w:r>
    </w:p>
    <w:p w:rsidR="000418F9" w:rsidRPr="00F453A6" w:rsidRDefault="000418F9" w:rsidP="000418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53A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Обучающийся научится:</w:t>
      </w:r>
    </w:p>
    <w:p w:rsidR="000418F9" w:rsidRPr="00F453A6" w:rsidRDefault="00F453A6" w:rsidP="00F453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418F9" w:rsidRPr="00F453A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чертить и изготовить модель: отрезка, угла, круга, треугольн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ика, квадрата, прямоугольника; с</w:t>
      </w:r>
      <w:r w:rsidR="000418F9" w:rsidRPr="00F45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амостоятельно изготавливать несложные изделия по образцу и по описанию, проводить анализ образца изготовленного изделия, вносить </w:t>
      </w:r>
      <w:proofErr w:type="gramStart"/>
      <w:r w:rsidR="000418F9" w:rsidRPr="00F453A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0418F9" w:rsidRPr="00F45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изготовленный</w:t>
      </w:r>
    </w:p>
    <w:p w:rsidR="00F453A6" w:rsidRDefault="000418F9" w:rsidP="00F45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 изменения по заданным условиям; </w:t>
      </w:r>
    </w:p>
    <w:p w:rsidR="000418F9" w:rsidRPr="00F453A6" w:rsidRDefault="00F453A6" w:rsidP="00F453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418F9" w:rsidRPr="00F453A6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узнавать и выполнять простейшие соединения деталей конструктора: обычное, жесткое, шарнирное, внахлестку.</w:t>
      </w:r>
    </w:p>
    <w:p w:rsidR="00F453A6" w:rsidRDefault="00F453A6" w:rsidP="000418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53A6" w:rsidRDefault="00F453A6" w:rsidP="000418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53A6" w:rsidRDefault="00F453A6" w:rsidP="000418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53A6" w:rsidRDefault="00F453A6" w:rsidP="000418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53A6" w:rsidRDefault="00F453A6" w:rsidP="000418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53A6" w:rsidRDefault="00F453A6" w:rsidP="000418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53A6" w:rsidRDefault="00F453A6" w:rsidP="000418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53A6" w:rsidRDefault="00F453A6" w:rsidP="000418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53A6" w:rsidRDefault="00F453A6" w:rsidP="000418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53A6" w:rsidRDefault="00F453A6" w:rsidP="000418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53A6" w:rsidRDefault="00F453A6" w:rsidP="000418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53A6" w:rsidRDefault="00F453A6" w:rsidP="000418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53A6" w:rsidRDefault="00F453A6" w:rsidP="000418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53A6" w:rsidRDefault="00F453A6" w:rsidP="000418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53A6" w:rsidRDefault="00F453A6" w:rsidP="000418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53A6" w:rsidRDefault="00F453A6" w:rsidP="000418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53A6" w:rsidRDefault="00F453A6" w:rsidP="000418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53A6" w:rsidRDefault="00F453A6" w:rsidP="000418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53A6" w:rsidRDefault="00F453A6" w:rsidP="000418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53A6" w:rsidRDefault="00F453A6" w:rsidP="000418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53A6" w:rsidRDefault="00F453A6" w:rsidP="000418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53A6" w:rsidRDefault="00F453A6" w:rsidP="000418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53A6" w:rsidRDefault="00F453A6" w:rsidP="000418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53A6" w:rsidRDefault="00F453A6" w:rsidP="000418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53A6" w:rsidRDefault="00F453A6" w:rsidP="000418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53A6" w:rsidRDefault="00F453A6" w:rsidP="000418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53A6" w:rsidRDefault="00F453A6" w:rsidP="000418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53A6" w:rsidRDefault="00F453A6" w:rsidP="000418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53A6" w:rsidRDefault="00F453A6" w:rsidP="000418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53A6" w:rsidRDefault="00F453A6" w:rsidP="000418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53A6" w:rsidRDefault="00F453A6" w:rsidP="000418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53A6" w:rsidRDefault="00F453A6" w:rsidP="000418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53A6" w:rsidRDefault="00F453A6" w:rsidP="000418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53A6" w:rsidRDefault="00F453A6" w:rsidP="000418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53A6" w:rsidRDefault="00F453A6" w:rsidP="000418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53A6" w:rsidRDefault="00F453A6" w:rsidP="000418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53A6" w:rsidRDefault="00F453A6" w:rsidP="000418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53A6" w:rsidRDefault="00F453A6" w:rsidP="000418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53A6" w:rsidRDefault="00F453A6" w:rsidP="000418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53A6" w:rsidRDefault="00F453A6" w:rsidP="000418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3F89" w:rsidRDefault="000418F9" w:rsidP="00F453A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41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br/>
      </w:r>
      <w:r w:rsidR="00F453A6" w:rsidRPr="00AB12DE">
        <w:rPr>
          <w:rFonts w:ascii="Times New Roman" w:hAnsi="Times New Roman"/>
          <w:b/>
          <w:sz w:val="28"/>
          <w:szCs w:val="28"/>
        </w:rPr>
        <w:t xml:space="preserve">СОДЕРЖАНИЕ </w:t>
      </w:r>
      <w:r w:rsidR="00F453A6">
        <w:rPr>
          <w:rFonts w:ascii="Times New Roman" w:hAnsi="Times New Roman"/>
          <w:b/>
          <w:sz w:val="28"/>
          <w:szCs w:val="28"/>
        </w:rPr>
        <w:t>ПРОГРАММЫ</w:t>
      </w:r>
    </w:p>
    <w:p w:rsidR="00F453A6" w:rsidRDefault="00F453A6" w:rsidP="00F453A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453A6">
        <w:rPr>
          <w:rFonts w:ascii="Times New Roman" w:hAnsi="Times New Roman"/>
          <w:b/>
          <w:sz w:val="24"/>
          <w:szCs w:val="24"/>
        </w:rPr>
        <w:t>3 класс</w:t>
      </w:r>
    </w:p>
    <w:p w:rsidR="00F453A6" w:rsidRPr="006B7C7C" w:rsidRDefault="00F453A6" w:rsidP="00F453A6">
      <w:pPr>
        <w:spacing w:after="0" w:line="240" w:lineRule="auto"/>
        <w:ind w:firstLine="709"/>
        <w:rPr>
          <w:rStyle w:val="Zag11"/>
          <w:rFonts w:ascii="Times New Roman" w:hAnsi="Times New Roman"/>
          <w:b/>
          <w:sz w:val="24"/>
          <w:szCs w:val="24"/>
        </w:rPr>
      </w:pPr>
      <w:r w:rsidRPr="00D32773">
        <w:rPr>
          <w:rStyle w:val="Zag11"/>
          <w:rFonts w:ascii="Times New Roman" w:eastAsia="Times New Roman" w:hAnsi="Times New Roman"/>
          <w:b/>
          <w:color w:val="000000"/>
          <w:sz w:val="24"/>
          <w:szCs w:val="24"/>
        </w:rPr>
        <w:t xml:space="preserve">Форма организации программы внеурочной деятельности - </w:t>
      </w:r>
      <w:r w:rsidRPr="00D32773">
        <w:rPr>
          <w:rStyle w:val="Zag11"/>
          <w:rFonts w:ascii="Times New Roman" w:eastAsia="Times New Roman" w:hAnsi="Times New Roman"/>
          <w:color w:val="000000"/>
          <w:sz w:val="24"/>
          <w:szCs w:val="24"/>
        </w:rPr>
        <w:t>кружок</w:t>
      </w:r>
    </w:p>
    <w:p w:rsidR="00F453A6" w:rsidRDefault="00F453A6" w:rsidP="00F453A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32773">
        <w:rPr>
          <w:rFonts w:ascii="Times New Roman" w:hAnsi="Times New Roman"/>
          <w:b/>
          <w:sz w:val="24"/>
          <w:szCs w:val="24"/>
        </w:rPr>
        <w:t xml:space="preserve">Виды деятельности: </w:t>
      </w:r>
      <w:r w:rsidRPr="00D32773">
        <w:rPr>
          <w:rFonts w:ascii="Times New Roman" w:hAnsi="Times New Roman"/>
          <w:sz w:val="24"/>
          <w:szCs w:val="24"/>
        </w:rPr>
        <w:t>игровая, познавательная, проблемно-ценностное общения</w:t>
      </w:r>
      <w:r>
        <w:rPr>
          <w:rFonts w:ascii="Times New Roman" w:hAnsi="Times New Roman"/>
          <w:sz w:val="24"/>
          <w:szCs w:val="24"/>
        </w:rPr>
        <w:t>, техническое творчество</w:t>
      </w:r>
      <w:r w:rsidRPr="00D32773">
        <w:rPr>
          <w:rFonts w:ascii="Times New Roman" w:hAnsi="Times New Roman"/>
          <w:sz w:val="24"/>
          <w:szCs w:val="24"/>
        </w:rPr>
        <w:t>.</w:t>
      </w:r>
    </w:p>
    <w:p w:rsidR="00F453A6" w:rsidRPr="00F453A6" w:rsidRDefault="00F453A6" w:rsidP="00F453A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73F89" w:rsidRPr="00F453A6" w:rsidRDefault="00D73F89" w:rsidP="00D73F8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453A6">
        <w:rPr>
          <w:rFonts w:ascii="Times New Roman" w:hAnsi="Times New Roman" w:cs="Times New Roman"/>
          <w:b/>
          <w:sz w:val="24"/>
          <w:szCs w:val="24"/>
        </w:rPr>
        <w:t>Геометрическая составляющая</w:t>
      </w:r>
    </w:p>
    <w:p w:rsidR="00D73F89" w:rsidRPr="00F453A6" w:rsidRDefault="00D73F89" w:rsidP="00D73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453A6">
        <w:rPr>
          <w:rFonts w:ascii="Times New Roman" w:hAnsi="Times New Roman" w:cs="Times New Roman"/>
          <w:sz w:val="24"/>
          <w:szCs w:val="24"/>
        </w:rPr>
        <w:t xml:space="preserve">Построение отрезка, равного </w:t>
      </w:r>
      <w:proofErr w:type="gramStart"/>
      <w:r w:rsidRPr="00F453A6">
        <w:rPr>
          <w:rFonts w:ascii="Times New Roman" w:hAnsi="Times New Roman" w:cs="Times New Roman"/>
          <w:sz w:val="24"/>
          <w:szCs w:val="24"/>
        </w:rPr>
        <w:t>данному</w:t>
      </w:r>
      <w:proofErr w:type="gramEnd"/>
      <w:r w:rsidRPr="00F453A6">
        <w:rPr>
          <w:rFonts w:ascii="Times New Roman" w:hAnsi="Times New Roman" w:cs="Times New Roman"/>
          <w:sz w:val="24"/>
          <w:szCs w:val="24"/>
        </w:rPr>
        <w:t>, с использованием циркуля и линейки без делений.</w:t>
      </w:r>
    </w:p>
    <w:p w:rsidR="00D73F89" w:rsidRPr="00F453A6" w:rsidRDefault="00D73F89" w:rsidP="00D73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453A6">
        <w:rPr>
          <w:rFonts w:ascii="Times New Roman" w:hAnsi="Times New Roman" w:cs="Times New Roman"/>
          <w:sz w:val="24"/>
          <w:szCs w:val="24"/>
        </w:rPr>
        <w:t>Виды треугольников по сторонам: разносторонний, равнобедренный, равносторонний.</w:t>
      </w:r>
    </w:p>
    <w:p w:rsidR="00D73F89" w:rsidRPr="00F453A6" w:rsidRDefault="00D73F89" w:rsidP="00D73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453A6">
        <w:rPr>
          <w:rFonts w:ascii="Times New Roman" w:hAnsi="Times New Roman" w:cs="Times New Roman"/>
          <w:sz w:val="24"/>
          <w:szCs w:val="24"/>
        </w:rPr>
        <w:t>Виды треугольников по углам: прямоугольный, тупоугольный, остроугольный.</w:t>
      </w:r>
    </w:p>
    <w:p w:rsidR="00D73F89" w:rsidRPr="00F453A6" w:rsidRDefault="00D73F89" w:rsidP="00D73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453A6">
        <w:rPr>
          <w:rFonts w:ascii="Times New Roman" w:hAnsi="Times New Roman" w:cs="Times New Roman"/>
          <w:sz w:val="24"/>
          <w:szCs w:val="24"/>
        </w:rPr>
        <w:t>Построение треугольника по трем сторонам с использованием циркуля и линейки без делений.</w:t>
      </w:r>
    </w:p>
    <w:p w:rsidR="00D73F89" w:rsidRPr="00F453A6" w:rsidRDefault="00D73F89" w:rsidP="00D73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453A6">
        <w:rPr>
          <w:rFonts w:ascii="Times New Roman" w:hAnsi="Times New Roman" w:cs="Times New Roman"/>
          <w:sz w:val="24"/>
          <w:szCs w:val="24"/>
        </w:rPr>
        <w:t>Треугольная правильная пирамида. Элементы треугольной пирамиды: грани, ребра, вершины.</w:t>
      </w:r>
    </w:p>
    <w:p w:rsidR="00D73F89" w:rsidRPr="00F453A6" w:rsidRDefault="00D73F89" w:rsidP="00D73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453A6">
        <w:rPr>
          <w:rFonts w:ascii="Times New Roman" w:hAnsi="Times New Roman" w:cs="Times New Roman"/>
          <w:sz w:val="24"/>
          <w:szCs w:val="24"/>
        </w:rPr>
        <w:t>Периметр многоугольника, в том числе прямоугольника (квадрата). Свойства диагоналей  прямоугольника.</w:t>
      </w:r>
    </w:p>
    <w:p w:rsidR="00D73F89" w:rsidRPr="00F453A6" w:rsidRDefault="00D73F89" w:rsidP="00D73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453A6">
        <w:rPr>
          <w:rFonts w:ascii="Times New Roman" w:hAnsi="Times New Roman" w:cs="Times New Roman"/>
          <w:sz w:val="24"/>
          <w:szCs w:val="24"/>
        </w:rPr>
        <w:t>Построение прямоугольника на нелинованной бумаге с использованием свойств его диагоналей.</w:t>
      </w:r>
    </w:p>
    <w:p w:rsidR="00D73F89" w:rsidRPr="00F453A6" w:rsidRDefault="00D73F89" w:rsidP="00D73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453A6">
        <w:rPr>
          <w:rFonts w:ascii="Times New Roman" w:hAnsi="Times New Roman" w:cs="Times New Roman"/>
          <w:sz w:val="24"/>
          <w:szCs w:val="24"/>
        </w:rPr>
        <w:t>Свойства диагоналей квадрата.</w:t>
      </w:r>
    </w:p>
    <w:p w:rsidR="00D73F89" w:rsidRPr="00F453A6" w:rsidRDefault="00D73F89" w:rsidP="00D73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453A6">
        <w:rPr>
          <w:rFonts w:ascii="Times New Roman" w:hAnsi="Times New Roman" w:cs="Times New Roman"/>
          <w:sz w:val="24"/>
          <w:szCs w:val="24"/>
        </w:rPr>
        <w:t>Площадь. Единицы площади. Площадь прямоугольника (квадрата). Площадь прямоугольного треугольника,</w:t>
      </w:r>
    </w:p>
    <w:p w:rsidR="00D73F89" w:rsidRPr="00F453A6" w:rsidRDefault="00D73F89" w:rsidP="00D73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453A6">
        <w:rPr>
          <w:rFonts w:ascii="Times New Roman" w:hAnsi="Times New Roman" w:cs="Times New Roman"/>
          <w:sz w:val="24"/>
          <w:szCs w:val="24"/>
        </w:rPr>
        <w:t>Деление окружности на 2, 4, 8 равных частей.</w:t>
      </w:r>
    </w:p>
    <w:p w:rsidR="00D73F89" w:rsidRPr="00F453A6" w:rsidRDefault="00D73F89" w:rsidP="00D73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453A6">
        <w:rPr>
          <w:rFonts w:ascii="Times New Roman" w:hAnsi="Times New Roman" w:cs="Times New Roman"/>
          <w:sz w:val="24"/>
          <w:szCs w:val="24"/>
        </w:rPr>
        <w:t>Деление окружности на 3, 6, 12 равных частей.</w:t>
      </w:r>
    </w:p>
    <w:p w:rsidR="00D73F89" w:rsidRPr="00F453A6" w:rsidRDefault="00D73F89" w:rsidP="00D73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453A6">
        <w:rPr>
          <w:rFonts w:ascii="Times New Roman" w:hAnsi="Times New Roman" w:cs="Times New Roman"/>
          <w:sz w:val="24"/>
          <w:szCs w:val="24"/>
        </w:rPr>
        <w:t>Взаимное  расположение двух окружностей  на плоскости.</w:t>
      </w:r>
    </w:p>
    <w:p w:rsidR="00D73F89" w:rsidRPr="00F453A6" w:rsidRDefault="00D73F89" w:rsidP="00D73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453A6">
        <w:rPr>
          <w:rFonts w:ascii="Times New Roman" w:hAnsi="Times New Roman" w:cs="Times New Roman"/>
          <w:sz w:val="24"/>
          <w:szCs w:val="24"/>
        </w:rPr>
        <w:t>Деление отрезка пополам с использованием циркуля и линейки без делений</w:t>
      </w:r>
    </w:p>
    <w:p w:rsidR="00D73F89" w:rsidRPr="00F453A6" w:rsidRDefault="00D73F89" w:rsidP="00D73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453A6">
        <w:rPr>
          <w:rFonts w:ascii="Times New Roman" w:hAnsi="Times New Roman" w:cs="Times New Roman"/>
          <w:sz w:val="24"/>
          <w:szCs w:val="24"/>
        </w:rPr>
        <w:t>Вписанный  и окружность треугольник,</w:t>
      </w:r>
    </w:p>
    <w:p w:rsidR="00D73F89" w:rsidRPr="00F453A6" w:rsidRDefault="00D73F89" w:rsidP="00D73F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453A6">
        <w:rPr>
          <w:rFonts w:ascii="Times New Roman" w:hAnsi="Times New Roman" w:cs="Times New Roman"/>
          <w:b/>
          <w:sz w:val="24"/>
          <w:szCs w:val="24"/>
        </w:rPr>
        <w:t>Конструирование</w:t>
      </w:r>
    </w:p>
    <w:p w:rsidR="00D73F89" w:rsidRPr="00F453A6" w:rsidRDefault="00D73F89" w:rsidP="00D73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453A6">
        <w:rPr>
          <w:rFonts w:ascii="Times New Roman" w:hAnsi="Times New Roman" w:cs="Times New Roman"/>
          <w:sz w:val="24"/>
          <w:szCs w:val="24"/>
        </w:rPr>
        <w:t>Изготовление моделей треугольником  различных видов.</w:t>
      </w:r>
    </w:p>
    <w:p w:rsidR="00D73F89" w:rsidRPr="00F453A6" w:rsidRDefault="00D73F89" w:rsidP="00D73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453A6">
        <w:rPr>
          <w:rFonts w:ascii="Times New Roman" w:hAnsi="Times New Roman" w:cs="Times New Roman"/>
          <w:sz w:val="24"/>
          <w:szCs w:val="24"/>
        </w:rPr>
        <w:t>Изготовление модели правильной треугольной пирамиды равными способами: склеиванием из развертки, сплетением из двух полос бумаги, состоящих из четырех равносторонних треугольников.</w:t>
      </w:r>
    </w:p>
    <w:p w:rsidR="00D73F89" w:rsidRPr="00F453A6" w:rsidRDefault="00D73F89" w:rsidP="00D73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453A6">
        <w:rPr>
          <w:rFonts w:ascii="Times New Roman" w:hAnsi="Times New Roman" w:cs="Times New Roman"/>
          <w:sz w:val="24"/>
          <w:szCs w:val="24"/>
        </w:rPr>
        <w:t>Изготовление геометрической игрушки («гнущийся многоугольник») из бумажной полосы, состоящей из 10 равных разносторонних треугольников.</w:t>
      </w:r>
    </w:p>
    <w:p w:rsidR="00D73F89" w:rsidRPr="00F453A6" w:rsidRDefault="00D73F89" w:rsidP="00D73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453A6">
        <w:rPr>
          <w:rFonts w:ascii="Times New Roman" w:hAnsi="Times New Roman" w:cs="Times New Roman"/>
          <w:sz w:val="24"/>
          <w:szCs w:val="24"/>
        </w:rPr>
        <w:t>Изготовление по чертежам аппликаций («Дом», «Бульдозер») и чертежей по рисункам аппликаций («Паровоз»),</w:t>
      </w:r>
    </w:p>
    <w:p w:rsidR="00D73F89" w:rsidRPr="00F453A6" w:rsidRDefault="00D73F89" w:rsidP="00D73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453A6">
        <w:rPr>
          <w:rFonts w:ascii="Times New Roman" w:hAnsi="Times New Roman" w:cs="Times New Roman"/>
          <w:sz w:val="24"/>
          <w:szCs w:val="24"/>
        </w:rPr>
        <w:t>Изготовление композиций «Яхты и море».</w:t>
      </w:r>
    </w:p>
    <w:p w:rsidR="00D73F89" w:rsidRPr="00F453A6" w:rsidRDefault="00D73F89" w:rsidP="00D73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453A6">
        <w:rPr>
          <w:rFonts w:ascii="Times New Roman" w:hAnsi="Times New Roman" w:cs="Times New Roman"/>
          <w:sz w:val="24"/>
          <w:szCs w:val="24"/>
        </w:rPr>
        <w:t>Изготовление цветка на основе деления круга на 8 равных частей</w:t>
      </w:r>
    </w:p>
    <w:p w:rsidR="00D73F89" w:rsidRPr="00F453A6" w:rsidRDefault="00D73F89" w:rsidP="00D73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453A6">
        <w:rPr>
          <w:rFonts w:ascii="Times New Roman" w:hAnsi="Times New Roman" w:cs="Times New Roman"/>
          <w:sz w:val="24"/>
          <w:szCs w:val="24"/>
        </w:rPr>
        <w:t>Изготовление модели часов.</w:t>
      </w:r>
    </w:p>
    <w:p w:rsidR="00D73F89" w:rsidRPr="00F453A6" w:rsidRDefault="00D73F89" w:rsidP="00D73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453A6">
        <w:rPr>
          <w:rFonts w:ascii="Times New Roman" w:hAnsi="Times New Roman" w:cs="Times New Roman"/>
          <w:sz w:val="24"/>
          <w:szCs w:val="24"/>
        </w:rPr>
        <w:t>изготовление набора для геометрической игры «Танграм».</w:t>
      </w:r>
    </w:p>
    <w:p w:rsidR="00D73F89" w:rsidRPr="00F453A6" w:rsidRDefault="00D73F89" w:rsidP="00D73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453A6">
        <w:rPr>
          <w:rFonts w:ascii="Times New Roman" w:hAnsi="Times New Roman" w:cs="Times New Roman"/>
          <w:sz w:val="24"/>
          <w:szCs w:val="24"/>
        </w:rPr>
        <w:t>Изготовление изделия «Лебедь» способом оригами.</w:t>
      </w:r>
    </w:p>
    <w:p w:rsidR="00D73F89" w:rsidRPr="00F453A6" w:rsidRDefault="00D73F89" w:rsidP="00D73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453A6">
        <w:rPr>
          <w:rFonts w:ascii="Times New Roman" w:hAnsi="Times New Roman" w:cs="Times New Roman"/>
          <w:sz w:val="24"/>
          <w:szCs w:val="24"/>
        </w:rPr>
        <w:t>Техническое моделирование и конструирование. Транспортирующие машины: их особенности и назначение.</w:t>
      </w:r>
    </w:p>
    <w:p w:rsidR="00D73F89" w:rsidRDefault="00D73F89" w:rsidP="00D73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453A6">
        <w:rPr>
          <w:rFonts w:ascii="Times New Roman" w:hAnsi="Times New Roman" w:cs="Times New Roman"/>
          <w:sz w:val="24"/>
          <w:szCs w:val="24"/>
        </w:rPr>
        <w:t>Изготовление из деталей набора «Конструктор» модели подъемного крана и модели транспортера.</w:t>
      </w:r>
    </w:p>
    <w:p w:rsidR="00F453A6" w:rsidRDefault="00F453A6" w:rsidP="00D73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453A6" w:rsidRDefault="00F453A6" w:rsidP="00D73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453A6" w:rsidRDefault="00F453A6" w:rsidP="00D73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453A6" w:rsidRDefault="00F453A6" w:rsidP="00D73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453A6" w:rsidRDefault="00F453A6" w:rsidP="00D73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453A6" w:rsidRDefault="00F453A6" w:rsidP="00D73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453A6" w:rsidRDefault="00F453A6" w:rsidP="00262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3A6" w:rsidRDefault="00F453A6" w:rsidP="00D73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453A6" w:rsidRPr="00F453A6" w:rsidRDefault="00F453A6" w:rsidP="00D73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453A6" w:rsidRDefault="00F453A6" w:rsidP="00F453A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ТЕМАТИЧЕСКОЕ ПЛАНИРОВАНИЕ</w:t>
      </w:r>
    </w:p>
    <w:p w:rsidR="00F453A6" w:rsidRPr="00F453A6" w:rsidRDefault="00F453A6" w:rsidP="00F453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358"/>
        <w:gridCol w:w="5644"/>
        <w:gridCol w:w="2333"/>
      </w:tblGrid>
      <w:tr w:rsidR="00F453A6" w:rsidRPr="00F453A6" w:rsidTr="000C65B1"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3A6" w:rsidRPr="00262ACD" w:rsidRDefault="00F453A6" w:rsidP="000C6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2A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6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3A6" w:rsidRPr="00262ACD" w:rsidRDefault="00F453A6" w:rsidP="000C6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2A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Разделы</w:t>
            </w:r>
          </w:p>
        </w:tc>
        <w:tc>
          <w:tcPr>
            <w:tcW w:w="2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3A6" w:rsidRPr="00262ACD" w:rsidRDefault="00F453A6" w:rsidP="000C6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2A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F453A6" w:rsidRPr="00F453A6" w:rsidTr="000C65B1">
        <w:tc>
          <w:tcPr>
            <w:tcW w:w="93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3A6" w:rsidRPr="00F453A6" w:rsidRDefault="00F453A6" w:rsidP="0010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3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Геометрическая составляющая 3</w:t>
            </w:r>
            <w:r w:rsidR="00107E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F453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F453A6" w:rsidRPr="00F453A6" w:rsidTr="000C65B1">
        <w:tc>
          <w:tcPr>
            <w:tcW w:w="1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3A6" w:rsidRPr="00F453A6" w:rsidRDefault="00F453A6" w:rsidP="000C6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 1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3A6" w:rsidRPr="00F453A6" w:rsidRDefault="00F453A6" w:rsidP="000C6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Простейшие геометрические фигуры.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3A6" w:rsidRPr="00F453A6" w:rsidRDefault="00262ACD" w:rsidP="000C6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F453A6" w:rsidRPr="00F453A6" w:rsidTr="000C65B1">
        <w:tc>
          <w:tcPr>
            <w:tcW w:w="1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3A6" w:rsidRPr="00F453A6" w:rsidRDefault="00F453A6" w:rsidP="000C6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3A6" w:rsidRPr="00F453A6" w:rsidRDefault="00F453A6" w:rsidP="000C6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Окружность. Круг.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3A6" w:rsidRPr="00F453A6" w:rsidRDefault="00262ACD" w:rsidP="000C6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453A6" w:rsidRPr="00F453A6" w:rsidTr="000C65B1">
        <w:tc>
          <w:tcPr>
            <w:tcW w:w="93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3A6" w:rsidRPr="00F453A6" w:rsidRDefault="00F453A6" w:rsidP="000C6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3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Конструирование 3</w:t>
            </w:r>
            <w:r w:rsidR="00107E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F453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часа</w:t>
            </w:r>
          </w:p>
        </w:tc>
      </w:tr>
      <w:tr w:rsidR="00F453A6" w:rsidRPr="00F453A6" w:rsidTr="00107E65"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3A6" w:rsidRPr="00F453A6" w:rsidRDefault="00F453A6" w:rsidP="000C6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3A6" w:rsidRPr="00F453A6" w:rsidRDefault="00F453A6" w:rsidP="000C6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Конструктор и техническое моделирование.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3A6" w:rsidRPr="00F453A6" w:rsidRDefault="00F453A6" w:rsidP="000C6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r w:rsidR="00262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F453A6" w:rsidRPr="00F453A6" w:rsidTr="00107E65"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3A6" w:rsidRPr="00F453A6" w:rsidRDefault="00F453A6" w:rsidP="000C6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3A6" w:rsidRPr="00F453A6" w:rsidRDefault="00F453A6" w:rsidP="000C6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Систематизация и обобщение.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3A6" w:rsidRPr="00F453A6" w:rsidRDefault="00F453A6" w:rsidP="000C6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 1</w:t>
            </w:r>
          </w:p>
        </w:tc>
      </w:tr>
      <w:tr w:rsidR="00107E65" w:rsidRPr="00F453A6" w:rsidTr="00107E65"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E65" w:rsidRPr="00F453A6" w:rsidRDefault="00107E65" w:rsidP="000C6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E65" w:rsidRPr="00107E65" w:rsidRDefault="00107E65" w:rsidP="00107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E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E65" w:rsidRPr="00F453A6" w:rsidRDefault="00107E65" w:rsidP="0010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107E65" w:rsidRPr="00F453A6" w:rsidTr="00107E65"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E65" w:rsidRPr="00F453A6" w:rsidRDefault="00107E65" w:rsidP="000C6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E65" w:rsidRPr="00F453A6" w:rsidRDefault="00107E65" w:rsidP="000C6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E65" w:rsidRPr="00F453A6" w:rsidRDefault="00107E65" w:rsidP="000C6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453A6" w:rsidRPr="002C4E21" w:rsidRDefault="00F453A6" w:rsidP="00F453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C4E21" w:rsidRPr="00262ACD" w:rsidRDefault="002C4E21" w:rsidP="0076616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C4E21" w:rsidRDefault="002C4E21" w:rsidP="0076616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C4E21" w:rsidRDefault="002C4E21" w:rsidP="0076616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C4E21" w:rsidRDefault="002C4E21" w:rsidP="0076616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C4E21" w:rsidRDefault="002C4E21" w:rsidP="0076616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C4E21" w:rsidRDefault="002C4E21" w:rsidP="0076616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C4E21" w:rsidRDefault="002C4E21" w:rsidP="0076616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2C4E21" w:rsidSect="001C26DC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D562D"/>
    <w:multiLevelType w:val="multilevel"/>
    <w:tmpl w:val="A7342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363DF4"/>
    <w:multiLevelType w:val="hybridMultilevel"/>
    <w:tmpl w:val="D13C7AA2"/>
    <w:lvl w:ilvl="0" w:tplc="76C86A5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3303F8"/>
    <w:multiLevelType w:val="multilevel"/>
    <w:tmpl w:val="E1ECC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A422B5"/>
    <w:multiLevelType w:val="multilevel"/>
    <w:tmpl w:val="3ECC8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44096"/>
    <w:rsid w:val="000418F9"/>
    <w:rsid w:val="0007601A"/>
    <w:rsid w:val="00107E65"/>
    <w:rsid w:val="00154908"/>
    <w:rsid w:val="001C26DC"/>
    <w:rsid w:val="001C70B0"/>
    <w:rsid w:val="00247311"/>
    <w:rsid w:val="00262ACD"/>
    <w:rsid w:val="002C4E21"/>
    <w:rsid w:val="00344096"/>
    <w:rsid w:val="00354C5D"/>
    <w:rsid w:val="00373117"/>
    <w:rsid w:val="003F6FC7"/>
    <w:rsid w:val="00441167"/>
    <w:rsid w:val="004E14C1"/>
    <w:rsid w:val="005C2066"/>
    <w:rsid w:val="005F2AC5"/>
    <w:rsid w:val="00696AE2"/>
    <w:rsid w:val="00766169"/>
    <w:rsid w:val="00992B93"/>
    <w:rsid w:val="009F4C51"/>
    <w:rsid w:val="00A35901"/>
    <w:rsid w:val="00A91D3D"/>
    <w:rsid w:val="00B033D3"/>
    <w:rsid w:val="00B408A0"/>
    <w:rsid w:val="00B874F2"/>
    <w:rsid w:val="00C52731"/>
    <w:rsid w:val="00C65E84"/>
    <w:rsid w:val="00CF737C"/>
    <w:rsid w:val="00D73F89"/>
    <w:rsid w:val="00E90107"/>
    <w:rsid w:val="00E9635F"/>
    <w:rsid w:val="00EB66B2"/>
    <w:rsid w:val="00ED6B47"/>
    <w:rsid w:val="00F153E1"/>
    <w:rsid w:val="00F453A6"/>
    <w:rsid w:val="00F622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3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8F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73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E90107"/>
  </w:style>
  <w:style w:type="character" w:customStyle="1" w:styleId="apple-converted-space">
    <w:name w:val="apple-converted-space"/>
    <w:basedOn w:val="a0"/>
    <w:rsid w:val="00E90107"/>
  </w:style>
  <w:style w:type="paragraph" w:styleId="a5">
    <w:name w:val="Balloon Text"/>
    <w:basedOn w:val="a"/>
    <w:link w:val="a6"/>
    <w:uiPriority w:val="99"/>
    <w:semiHidden/>
    <w:unhideWhenUsed/>
    <w:rsid w:val="001C2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26D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EB66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F453A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Zag11">
    <w:name w:val="Zag_11"/>
    <w:rsid w:val="00F453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8F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73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E90107"/>
  </w:style>
  <w:style w:type="character" w:customStyle="1" w:styleId="apple-converted-space">
    <w:name w:val="apple-converted-space"/>
    <w:basedOn w:val="a0"/>
    <w:rsid w:val="00E90107"/>
  </w:style>
  <w:style w:type="paragraph" w:styleId="a5">
    <w:name w:val="Balloon Text"/>
    <w:basedOn w:val="a"/>
    <w:link w:val="a6"/>
    <w:uiPriority w:val="99"/>
    <w:semiHidden/>
    <w:unhideWhenUsed/>
    <w:rsid w:val="001C2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26D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EB66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8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96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2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59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7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1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64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1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6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27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5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95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1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2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9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62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9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7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6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63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7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2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1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04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8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13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85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96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0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45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2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9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8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8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2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9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12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2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3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1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990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1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15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9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0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8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1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2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4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7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8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1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8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5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56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4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8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15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13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8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6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24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29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4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8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0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8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7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8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9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5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32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6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24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2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1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79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7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8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9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276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581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9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2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6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3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5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9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4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9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8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3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9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2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77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9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6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91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76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5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1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2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64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3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7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3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611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9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283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0720E-1503-4E9D-AD29-A1CB4C924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5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2019-06-05T12:04:00Z</cp:lastPrinted>
  <dcterms:created xsi:type="dcterms:W3CDTF">2018-11-04T14:14:00Z</dcterms:created>
  <dcterms:modified xsi:type="dcterms:W3CDTF">2020-01-13T01:03:00Z</dcterms:modified>
</cp:coreProperties>
</file>