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A1F" w:rsidRPr="00133443" w:rsidRDefault="00D91A1F">
      <w:pPr>
        <w:spacing w:after="0" w:line="408" w:lineRule="auto"/>
        <w:ind w:left="120"/>
        <w:jc w:val="center"/>
        <w:rPr>
          <w:lang w:val="ru-RU"/>
        </w:rPr>
      </w:pPr>
      <w:bookmarkStart w:id="0" w:name="block_20215630"/>
      <w:bookmarkEnd w:id="0"/>
      <w:r w:rsidRPr="00133443">
        <w:rPr>
          <w:rFonts w:ascii="Times New Roman" w:hAnsi="Times New Roman" w:cs="Times New Roman"/>
          <w:b/>
          <w:bCs/>
          <w:color w:val="000000"/>
          <w:sz w:val="28"/>
          <w:szCs w:val="28"/>
          <w:lang w:val="ru-RU"/>
        </w:rPr>
        <w:t>МИНИСТЕРСТВО ПРОСВЕЩЕНИЯ РОССИЙСКОЙ ФЕДЕРАЦИИ</w:t>
      </w:r>
    </w:p>
    <w:p w:rsidR="00D91A1F" w:rsidRPr="00343BBA" w:rsidRDefault="00D91A1F">
      <w:pPr>
        <w:spacing w:after="0" w:line="408" w:lineRule="auto"/>
        <w:ind w:left="120"/>
        <w:jc w:val="center"/>
        <w:rPr>
          <w:lang w:val="ru-RU"/>
        </w:rPr>
      </w:pPr>
      <w:r w:rsidRPr="00343BBA">
        <w:rPr>
          <w:rFonts w:ascii="Times New Roman" w:hAnsi="Times New Roman" w:cs="Times New Roman"/>
          <w:b/>
          <w:bCs/>
          <w:color w:val="000000"/>
          <w:sz w:val="28"/>
          <w:szCs w:val="28"/>
          <w:lang w:val="ru-RU"/>
        </w:rPr>
        <w:t>‌Министерство образования Республики Хакасия</w:t>
      </w:r>
      <w:r w:rsidRPr="00343BBA">
        <w:rPr>
          <w:sz w:val="28"/>
          <w:szCs w:val="28"/>
          <w:lang w:val="ru-RU"/>
        </w:rPr>
        <w:br/>
      </w:r>
      <w:bookmarkStart w:id="1" w:name="BM395004ac_0325_4a6a_a8e5_2c93d6415ed4"/>
      <w:bookmarkEnd w:id="1"/>
      <w:r w:rsidRPr="00343BBA">
        <w:rPr>
          <w:rFonts w:ascii="Times New Roman" w:hAnsi="Times New Roman" w:cs="Times New Roman"/>
          <w:b/>
          <w:bCs/>
          <w:color w:val="000000"/>
          <w:sz w:val="28"/>
          <w:szCs w:val="28"/>
          <w:lang w:val="ru-RU"/>
        </w:rPr>
        <w:t>‌‌‌</w:t>
      </w:r>
      <w:bookmarkStart w:id="2" w:name="a5d24b9b_788f_4023_ad12_bb68ca462638"/>
      <w:bookmarkEnd w:id="2"/>
      <w:r w:rsidRPr="00343BBA">
        <w:rPr>
          <w:rFonts w:ascii="Times New Roman" w:hAnsi="Times New Roman" w:cs="Times New Roman"/>
          <w:b/>
          <w:bCs/>
          <w:color w:val="000000"/>
          <w:sz w:val="28"/>
          <w:szCs w:val="28"/>
          <w:lang w:val="ru-RU"/>
        </w:rPr>
        <w:t>Муниципальное образование г. Саяногорск‌</w:t>
      </w:r>
      <w:r w:rsidRPr="00343BBA">
        <w:rPr>
          <w:rFonts w:ascii="Times New Roman" w:hAnsi="Times New Roman" w:cs="Times New Roman"/>
          <w:color w:val="000000"/>
          <w:sz w:val="28"/>
          <w:szCs w:val="28"/>
          <w:lang w:val="ru-RU"/>
        </w:rPr>
        <w:t>​</w:t>
      </w:r>
    </w:p>
    <w:p w:rsidR="00D91A1F" w:rsidRDefault="00D91A1F">
      <w:pPr>
        <w:spacing w:after="0" w:line="408" w:lineRule="auto"/>
        <w:ind w:left="120"/>
        <w:jc w:val="center"/>
      </w:pPr>
      <w:r>
        <w:rPr>
          <w:rFonts w:ascii="Times New Roman" w:hAnsi="Times New Roman" w:cs="Times New Roman"/>
          <w:b/>
          <w:bCs/>
          <w:color w:val="000000"/>
          <w:sz w:val="28"/>
          <w:szCs w:val="28"/>
        </w:rPr>
        <w:t>МБОУ СОШ №2</w:t>
      </w:r>
    </w:p>
    <w:p w:rsidR="00D91A1F" w:rsidRDefault="00D91A1F">
      <w:pPr>
        <w:spacing w:after="0"/>
        <w:ind w:left="120"/>
      </w:pPr>
    </w:p>
    <w:p w:rsidR="00D91A1F" w:rsidRDefault="00D91A1F">
      <w:pPr>
        <w:spacing w:after="0"/>
        <w:ind w:left="120"/>
      </w:pPr>
    </w:p>
    <w:p w:rsidR="00D91A1F" w:rsidRDefault="00D91A1F">
      <w:pPr>
        <w:spacing w:after="0"/>
        <w:ind w:left="120"/>
      </w:pPr>
    </w:p>
    <w:p w:rsidR="00D91A1F" w:rsidRDefault="00D91A1F">
      <w:pPr>
        <w:spacing w:after="0"/>
        <w:ind w:left="120"/>
      </w:pPr>
    </w:p>
    <w:tbl>
      <w:tblPr>
        <w:tblW w:w="0" w:type="auto"/>
        <w:tblInd w:w="-106" w:type="dxa"/>
        <w:tblLook w:val="00A0"/>
      </w:tblPr>
      <w:tblGrid>
        <w:gridCol w:w="3114"/>
        <w:gridCol w:w="3115"/>
        <w:gridCol w:w="3115"/>
      </w:tblGrid>
      <w:tr w:rsidR="00D91A1F" w:rsidRPr="00D550C6">
        <w:tc>
          <w:tcPr>
            <w:tcW w:w="3114" w:type="dxa"/>
          </w:tcPr>
          <w:p w:rsidR="00D91A1F" w:rsidRPr="00D550C6" w:rsidRDefault="00D91A1F" w:rsidP="000D4161">
            <w:pPr>
              <w:autoSpaceDE w:val="0"/>
              <w:autoSpaceDN w:val="0"/>
              <w:spacing w:after="120"/>
              <w:jc w:val="both"/>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РАССМОТРЕНО</w:t>
            </w:r>
          </w:p>
          <w:p w:rsidR="00D91A1F" w:rsidRPr="00D550C6" w:rsidRDefault="00D91A1F" w:rsidP="004E6975">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 xml:space="preserve">Руководитель ШМО </w:t>
            </w:r>
          </w:p>
          <w:p w:rsidR="00D91A1F" w:rsidRPr="00D550C6" w:rsidRDefault="00D91A1F" w:rsidP="004E6975">
            <w:pPr>
              <w:autoSpaceDE w:val="0"/>
              <w:autoSpaceDN w:val="0"/>
              <w:spacing w:after="120" w:line="240" w:lineRule="auto"/>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 xml:space="preserve">________________________ </w:t>
            </w:r>
          </w:p>
          <w:p w:rsidR="00D91A1F" w:rsidRPr="00D550C6" w:rsidRDefault="00D91A1F" w:rsidP="004E6975">
            <w:pPr>
              <w:autoSpaceDE w:val="0"/>
              <w:autoSpaceDN w:val="0"/>
              <w:spacing w:after="0" w:line="240" w:lineRule="auto"/>
              <w:jc w:val="right"/>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Хижнякова Е.Ф.</w:t>
            </w:r>
          </w:p>
          <w:p w:rsidR="00D91A1F" w:rsidRPr="00D550C6" w:rsidRDefault="00D91A1F" w:rsidP="004E6975">
            <w:pPr>
              <w:autoSpaceDE w:val="0"/>
              <w:autoSpaceDN w:val="0"/>
              <w:spacing w:after="0" w:line="240" w:lineRule="auto"/>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Протокол №1 от «31» августа</w:t>
            </w: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lang w:val="ru-RU"/>
              </w:rPr>
              <w:t>2023 г.</w:t>
            </w:r>
          </w:p>
          <w:p w:rsidR="00D91A1F" w:rsidRPr="00D550C6" w:rsidRDefault="00D91A1F"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D91A1F" w:rsidRPr="00D550C6" w:rsidRDefault="00D91A1F" w:rsidP="000D4161">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СОГЛАСОВАНО</w:t>
            </w:r>
          </w:p>
          <w:p w:rsidR="00D91A1F" w:rsidRPr="00D550C6" w:rsidRDefault="00D91A1F" w:rsidP="004E6975">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Заместитель директора по УВР</w:t>
            </w:r>
          </w:p>
          <w:p w:rsidR="00D91A1F" w:rsidRPr="00D550C6" w:rsidRDefault="00D91A1F" w:rsidP="004E6975">
            <w:pPr>
              <w:autoSpaceDE w:val="0"/>
              <w:autoSpaceDN w:val="0"/>
              <w:spacing w:after="120" w:line="240" w:lineRule="auto"/>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 xml:space="preserve">________________________ </w:t>
            </w:r>
          </w:p>
          <w:p w:rsidR="00D91A1F" w:rsidRDefault="00D91A1F" w:rsidP="00343BBA">
            <w:pPr>
              <w:autoSpaceDE w:val="0"/>
              <w:autoSpaceDN w:val="0"/>
              <w:spacing w:after="0" w:line="240" w:lineRule="auto"/>
              <w:jc w:val="right"/>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Семенова Е.В.</w:t>
            </w:r>
          </w:p>
          <w:p w:rsidR="00D91A1F" w:rsidRPr="00D550C6" w:rsidRDefault="00D91A1F" w:rsidP="00343BBA">
            <w:pPr>
              <w:autoSpaceDE w:val="0"/>
              <w:autoSpaceDN w:val="0"/>
              <w:spacing w:after="0" w:line="240" w:lineRule="auto"/>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 xml:space="preserve"> «31» августа   2023 г.</w:t>
            </w:r>
          </w:p>
          <w:p w:rsidR="00D91A1F" w:rsidRPr="00D550C6" w:rsidRDefault="00D91A1F" w:rsidP="000D4161">
            <w:pPr>
              <w:autoSpaceDE w:val="0"/>
              <w:autoSpaceDN w:val="0"/>
              <w:spacing w:after="120" w:line="240" w:lineRule="auto"/>
              <w:jc w:val="both"/>
              <w:rPr>
                <w:rFonts w:ascii="Times New Roman" w:hAnsi="Times New Roman" w:cs="Times New Roman"/>
                <w:color w:val="000000"/>
                <w:sz w:val="24"/>
                <w:szCs w:val="24"/>
                <w:lang w:val="ru-RU"/>
              </w:rPr>
            </w:pPr>
          </w:p>
        </w:tc>
        <w:tc>
          <w:tcPr>
            <w:tcW w:w="3115" w:type="dxa"/>
          </w:tcPr>
          <w:p w:rsidR="00D91A1F" w:rsidRPr="00D550C6" w:rsidRDefault="00D91A1F" w:rsidP="000E6D86">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УТВЕРЖДЕНО</w:t>
            </w:r>
          </w:p>
          <w:p w:rsidR="00D91A1F" w:rsidRPr="00D550C6" w:rsidRDefault="00D91A1F" w:rsidP="000E6D86">
            <w:pPr>
              <w:autoSpaceDE w:val="0"/>
              <w:autoSpaceDN w:val="0"/>
              <w:spacing w:after="120"/>
              <w:rPr>
                <w:rFonts w:ascii="Times New Roman" w:hAnsi="Times New Roman" w:cs="Times New Roman"/>
                <w:color w:val="000000"/>
                <w:sz w:val="28"/>
                <w:szCs w:val="28"/>
                <w:lang w:val="ru-RU"/>
              </w:rPr>
            </w:pPr>
            <w:r w:rsidRPr="00D550C6">
              <w:rPr>
                <w:rFonts w:ascii="Times New Roman" w:hAnsi="Times New Roman" w:cs="Times New Roman"/>
                <w:color w:val="000000"/>
                <w:sz w:val="28"/>
                <w:szCs w:val="28"/>
                <w:lang w:val="ru-RU"/>
              </w:rPr>
              <w:t>Директор</w:t>
            </w:r>
          </w:p>
          <w:p w:rsidR="00D91A1F" w:rsidRPr="00D550C6" w:rsidRDefault="00D91A1F" w:rsidP="000E6D86">
            <w:pPr>
              <w:autoSpaceDE w:val="0"/>
              <w:autoSpaceDN w:val="0"/>
              <w:spacing w:after="120" w:line="240" w:lineRule="auto"/>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 xml:space="preserve">________________________ </w:t>
            </w:r>
          </w:p>
          <w:p w:rsidR="00D91A1F" w:rsidRPr="00D550C6" w:rsidRDefault="00D91A1F" w:rsidP="0086502D">
            <w:pPr>
              <w:autoSpaceDE w:val="0"/>
              <w:autoSpaceDN w:val="0"/>
              <w:spacing w:after="0" w:line="240" w:lineRule="auto"/>
              <w:jc w:val="right"/>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Агишева Н.С.</w:t>
            </w:r>
          </w:p>
          <w:p w:rsidR="00D91A1F" w:rsidRPr="00D550C6" w:rsidRDefault="00D91A1F" w:rsidP="000E6D86">
            <w:pPr>
              <w:autoSpaceDE w:val="0"/>
              <w:autoSpaceDN w:val="0"/>
              <w:spacing w:after="0" w:line="240" w:lineRule="auto"/>
              <w:rPr>
                <w:rFonts w:ascii="Times New Roman" w:hAnsi="Times New Roman" w:cs="Times New Roman"/>
                <w:color w:val="000000"/>
                <w:sz w:val="24"/>
                <w:szCs w:val="24"/>
                <w:lang w:val="ru-RU"/>
              </w:rPr>
            </w:pPr>
            <w:r w:rsidRPr="00D550C6">
              <w:rPr>
                <w:rFonts w:ascii="Times New Roman" w:hAnsi="Times New Roman" w:cs="Times New Roman"/>
                <w:color w:val="000000"/>
                <w:sz w:val="24"/>
                <w:szCs w:val="24"/>
                <w:lang w:val="ru-RU"/>
              </w:rPr>
              <w:t>111 ОД от «31» августа   2023 г.</w:t>
            </w:r>
          </w:p>
          <w:p w:rsidR="00D91A1F" w:rsidRPr="00D550C6" w:rsidRDefault="00D91A1F" w:rsidP="000D4161">
            <w:pPr>
              <w:autoSpaceDE w:val="0"/>
              <w:autoSpaceDN w:val="0"/>
              <w:spacing w:after="120" w:line="240" w:lineRule="auto"/>
              <w:jc w:val="both"/>
              <w:rPr>
                <w:rFonts w:ascii="Times New Roman" w:hAnsi="Times New Roman" w:cs="Times New Roman"/>
                <w:color w:val="000000"/>
                <w:sz w:val="24"/>
                <w:szCs w:val="24"/>
                <w:lang w:val="ru-RU"/>
              </w:rPr>
            </w:pPr>
          </w:p>
        </w:tc>
      </w:tr>
    </w:tbl>
    <w:p w:rsidR="00D91A1F" w:rsidRDefault="00D91A1F">
      <w:pPr>
        <w:spacing w:after="0"/>
        <w:ind w:left="120"/>
      </w:pPr>
    </w:p>
    <w:p w:rsidR="00D91A1F" w:rsidRDefault="00D91A1F">
      <w:pPr>
        <w:spacing w:after="0"/>
        <w:ind w:left="120"/>
      </w:pPr>
      <w:r>
        <w:rPr>
          <w:rFonts w:ascii="Times New Roman" w:hAnsi="Times New Roman" w:cs="Times New Roman"/>
          <w:color w:val="000000"/>
          <w:sz w:val="28"/>
          <w:szCs w:val="28"/>
        </w:rPr>
        <w:t>‌</w:t>
      </w:r>
    </w:p>
    <w:p w:rsidR="00D91A1F" w:rsidRDefault="00D91A1F">
      <w:pPr>
        <w:spacing w:after="0"/>
        <w:ind w:left="120"/>
      </w:pPr>
    </w:p>
    <w:p w:rsidR="00D91A1F" w:rsidRDefault="00D91A1F">
      <w:pPr>
        <w:spacing w:after="0"/>
        <w:ind w:left="120"/>
      </w:pPr>
    </w:p>
    <w:p w:rsidR="00D91A1F" w:rsidRDefault="00D91A1F">
      <w:pPr>
        <w:spacing w:after="0"/>
        <w:ind w:left="120"/>
      </w:pPr>
    </w:p>
    <w:p w:rsidR="00D91A1F" w:rsidRDefault="00D91A1F">
      <w:pPr>
        <w:spacing w:after="0" w:line="408" w:lineRule="auto"/>
        <w:ind w:left="120"/>
        <w:jc w:val="center"/>
      </w:pPr>
      <w:r>
        <w:rPr>
          <w:rFonts w:ascii="Times New Roman" w:hAnsi="Times New Roman" w:cs="Times New Roman"/>
          <w:b/>
          <w:bCs/>
          <w:color w:val="000000"/>
          <w:sz w:val="28"/>
          <w:szCs w:val="28"/>
        </w:rPr>
        <w:t>РАБОЧАЯ ПРОГРАММА</w:t>
      </w:r>
    </w:p>
    <w:p w:rsidR="00D91A1F" w:rsidRDefault="00D91A1F">
      <w:pPr>
        <w:spacing w:after="0" w:line="408" w:lineRule="auto"/>
        <w:ind w:left="120"/>
        <w:jc w:val="center"/>
      </w:pPr>
      <w:r>
        <w:rPr>
          <w:rFonts w:ascii="Times New Roman" w:hAnsi="Times New Roman" w:cs="Times New Roman"/>
          <w:color w:val="000000"/>
          <w:sz w:val="28"/>
          <w:szCs w:val="28"/>
        </w:rPr>
        <w:t>(ID 2699891)</w:t>
      </w:r>
    </w:p>
    <w:p w:rsidR="00D91A1F" w:rsidRDefault="00D91A1F">
      <w:pPr>
        <w:spacing w:after="0"/>
        <w:ind w:left="120"/>
        <w:jc w:val="center"/>
      </w:pPr>
    </w:p>
    <w:p w:rsidR="00D91A1F" w:rsidRPr="00343BBA" w:rsidRDefault="00D91A1F">
      <w:pPr>
        <w:spacing w:after="0" w:line="408" w:lineRule="auto"/>
        <w:ind w:left="120"/>
        <w:jc w:val="center"/>
        <w:rPr>
          <w:lang w:val="ru-RU"/>
        </w:rPr>
      </w:pPr>
      <w:r w:rsidRPr="00343BBA">
        <w:rPr>
          <w:rFonts w:ascii="Times New Roman" w:hAnsi="Times New Roman" w:cs="Times New Roman"/>
          <w:b/>
          <w:bCs/>
          <w:color w:val="000000"/>
          <w:sz w:val="28"/>
          <w:szCs w:val="28"/>
          <w:lang w:val="ru-RU"/>
        </w:rPr>
        <w:t>учебного предмета «Иностранный (английский) язык»</w:t>
      </w:r>
    </w:p>
    <w:p w:rsidR="00D91A1F" w:rsidRPr="00343BBA" w:rsidRDefault="00D91A1F">
      <w:pPr>
        <w:spacing w:after="0" w:line="408" w:lineRule="auto"/>
        <w:ind w:left="120"/>
        <w:jc w:val="center"/>
        <w:rPr>
          <w:lang w:val="ru-RU"/>
        </w:rPr>
      </w:pPr>
      <w:r w:rsidRPr="00343BBA">
        <w:rPr>
          <w:rFonts w:ascii="Times New Roman" w:hAnsi="Times New Roman" w:cs="Times New Roman"/>
          <w:color w:val="000000"/>
          <w:sz w:val="28"/>
          <w:szCs w:val="28"/>
          <w:lang w:val="ru-RU"/>
        </w:rPr>
        <w:t xml:space="preserve">для обучающихся 10 </w:t>
      </w:r>
      <w:r w:rsidRPr="00343BBA">
        <w:rPr>
          <w:color w:val="000000"/>
          <w:sz w:val="28"/>
          <w:szCs w:val="28"/>
          <w:lang w:val="ru-RU"/>
        </w:rPr>
        <w:t xml:space="preserve">– </w:t>
      </w:r>
      <w:r w:rsidRPr="00343BBA">
        <w:rPr>
          <w:rFonts w:ascii="Times New Roman" w:hAnsi="Times New Roman" w:cs="Times New Roman"/>
          <w:color w:val="000000"/>
          <w:sz w:val="28"/>
          <w:szCs w:val="28"/>
          <w:lang w:val="ru-RU"/>
        </w:rPr>
        <w:t xml:space="preserve">11 классов </w:t>
      </w: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p>
    <w:p w:rsidR="00D91A1F" w:rsidRPr="00343BBA" w:rsidRDefault="00D91A1F">
      <w:pPr>
        <w:spacing w:after="0"/>
        <w:ind w:left="120"/>
        <w:jc w:val="center"/>
        <w:rPr>
          <w:lang w:val="ru-RU"/>
        </w:rPr>
      </w:pPr>
      <w:bookmarkStart w:id="3" w:name="BM09d4a8bd_a740_4b68_9a91_e6e2a21f2842"/>
      <w:bookmarkEnd w:id="3"/>
      <w:r w:rsidRPr="00343BBA">
        <w:rPr>
          <w:rFonts w:ascii="Times New Roman" w:hAnsi="Times New Roman" w:cs="Times New Roman"/>
          <w:b/>
          <w:bCs/>
          <w:color w:val="000000"/>
          <w:sz w:val="28"/>
          <w:szCs w:val="28"/>
          <w:lang w:val="ru-RU"/>
        </w:rPr>
        <w:t>Саяногорск‌</w:t>
      </w:r>
      <w:bookmarkStart w:id="4" w:name="BM77cc5032_9da0_44ec_8377_34a5a5a99395"/>
      <w:bookmarkEnd w:id="4"/>
      <w:r w:rsidRPr="00343BBA">
        <w:rPr>
          <w:rFonts w:ascii="Times New Roman" w:hAnsi="Times New Roman" w:cs="Times New Roman"/>
          <w:b/>
          <w:bCs/>
          <w:color w:val="000000"/>
          <w:sz w:val="28"/>
          <w:szCs w:val="28"/>
          <w:lang w:val="ru-RU"/>
        </w:rPr>
        <w:t>2023‌</w:t>
      </w:r>
      <w:r w:rsidRPr="00343BBA">
        <w:rPr>
          <w:rFonts w:ascii="Times New Roman" w:hAnsi="Times New Roman" w:cs="Times New Roman"/>
          <w:color w:val="000000"/>
          <w:sz w:val="28"/>
          <w:szCs w:val="28"/>
          <w:lang w:val="ru-RU"/>
        </w:rPr>
        <w:t>​</w:t>
      </w:r>
    </w:p>
    <w:p w:rsidR="00D91A1F" w:rsidRDefault="00D91A1F" w:rsidP="00343BBA">
      <w:pPr>
        <w:spacing w:after="0" w:line="264" w:lineRule="auto"/>
        <w:ind w:left="120"/>
        <w:rPr>
          <w:rFonts w:ascii="Times New Roman" w:hAnsi="Times New Roman" w:cs="Times New Roman"/>
          <w:b/>
          <w:bCs/>
          <w:color w:val="000000"/>
          <w:sz w:val="28"/>
          <w:szCs w:val="28"/>
          <w:lang w:val="ru-RU"/>
        </w:rPr>
      </w:pPr>
      <w:bookmarkStart w:id="5" w:name="block_20215629"/>
      <w:bookmarkEnd w:id="5"/>
      <w:r>
        <w:rPr>
          <w:rFonts w:ascii="Times New Roman" w:hAnsi="Times New Roman" w:cs="Times New Roman"/>
          <w:b/>
          <w:bCs/>
          <w:color w:val="000000"/>
          <w:sz w:val="28"/>
          <w:szCs w:val="28"/>
          <w:lang w:val="ru-RU"/>
        </w:rPr>
        <w:t xml:space="preserve">       </w:t>
      </w:r>
    </w:p>
    <w:p w:rsidR="00D91A1F" w:rsidRDefault="00D91A1F" w:rsidP="00343BBA">
      <w:pPr>
        <w:spacing w:after="0" w:line="264" w:lineRule="auto"/>
        <w:ind w:left="120"/>
        <w:rPr>
          <w:rFonts w:ascii="Times New Roman" w:hAnsi="Times New Roman" w:cs="Times New Roman"/>
          <w:b/>
          <w:bCs/>
          <w:color w:val="000000"/>
          <w:sz w:val="28"/>
          <w:szCs w:val="28"/>
          <w:lang w:val="ru-RU"/>
        </w:rPr>
      </w:pPr>
    </w:p>
    <w:p w:rsidR="00D91A1F" w:rsidRDefault="00D91A1F" w:rsidP="00343BBA">
      <w:pPr>
        <w:spacing w:after="0" w:line="264" w:lineRule="auto"/>
        <w:ind w:left="120"/>
        <w:rPr>
          <w:rFonts w:ascii="Times New Roman" w:hAnsi="Times New Roman" w:cs="Times New Roman"/>
          <w:b/>
          <w:bCs/>
          <w:color w:val="000000"/>
          <w:sz w:val="28"/>
          <w:szCs w:val="28"/>
          <w:lang w:val="ru-RU"/>
        </w:rPr>
      </w:pPr>
    </w:p>
    <w:p w:rsidR="00D91A1F" w:rsidRPr="00343BBA" w:rsidRDefault="00D91A1F" w:rsidP="00F01819">
      <w:pPr>
        <w:spacing w:after="0" w:line="264" w:lineRule="auto"/>
        <w:ind w:left="120"/>
        <w:jc w:val="center"/>
        <w:rPr>
          <w:lang w:val="ru-RU"/>
        </w:rPr>
      </w:pPr>
      <w:r w:rsidRPr="00343BBA">
        <w:rPr>
          <w:rFonts w:ascii="Times New Roman" w:hAnsi="Times New Roman" w:cs="Times New Roman"/>
          <w:b/>
          <w:bCs/>
          <w:color w:val="000000"/>
          <w:sz w:val="28"/>
          <w:szCs w:val="28"/>
          <w:lang w:val="ru-RU"/>
        </w:rPr>
        <w:t>ПОЯСНИТЕЛЬНАЯ ЗАПИСКА</w:t>
      </w:r>
    </w:p>
    <w:p w:rsidR="00D91A1F" w:rsidRPr="00343BBA" w:rsidRDefault="00D91A1F">
      <w:pPr>
        <w:spacing w:after="0" w:line="264" w:lineRule="auto"/>
        <w:ind w:left="120"/>
        <w:jc w:val="both"/>
        <w:rPr>
          <w:lang w:val="ru-RU"/>
        </w:rPr>
      </w:pP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Программа по английскому языку (базовый уровень) на уровне среднего общего образования разработана на основе ФГОС СОО.</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pacing w:val="2"/>
          <w:sz w:val="28"/>
          <w:szCs w:val="28"/>
          <w:lang w:val="ru-RU"/>
        </w:rPr>
        <w:t>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Возрастание значимости владения иностранными языками приводит к переосмыслению целей и содержания обучения предмету.</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речевая компетенция – развитие коммуникативных умений в четырёх основных видах речевой деятельности (говорении, аудировании, чтении, письменной речи);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достаточная кадровая, техническая и материальная обеспеченность, позволяющая достигнуть предметных результатов, заявленных в ФГОС СОО.</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w:t>
      </w:r>
      <w:bookmarkStart w:id="6" w:name="b1cb9ba3_8936_440c_ac0f_95944fbe2f65"/>
      <w:bookmarkEnd w:id="6"/>
      <w:r w:rsidRPr="00343BBA">
        <w:rPr>
          <w:rFonts w:ascii="Times New Roman" w:hAnsi="Times New Roman" w:cs="Times New Roman"/>
          <w:color w:val="000000"/>
          <w:sz w:val="28"/>
          <w:szCs w:val="28"/>
          <w:lang w:val="ru-RU"/>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rsidR="00D91A1F" w:rsidRPr="00343BBA" w:rsidRDefault="00D91A1F">
      <w:pPr>
        <w:rPr>
          <w:lang w:val="ru-RU"/>
        </w:rPr>
        <w:sectPr w:rsidR="00D91A1F" w:rsidRPr="00343BBA">
          <w:pgSz w:w="11906" w:h="16383"/>
          <w:pgMar w:top="1134" w:right="850" w:bottom="1134" w:left="1701" w:header="720" w:footer="720" w:gutter="0"/>
          <w:cols w:space="720"/>
        </w:sectPr>
      </w:pPr>
    </w:p>
    <w:p w:rsidR="00D91A1F" w:rsidRPr="00343BBA" w:rsidRDefault="00D91A1F">
      <w:pPr>
        <w:spacing w:after="0" w:line="264" w:lineRule="auto"/>
        <w:ind w:left="120"/>
        <w:jc w:val="both"/>
        <w:rPr>
          <w:lang w:val="ru-RU"/>
        </w:rPr>
      </w:pPr>
      <w:bookmarkStart w:id="7" w:name="block_20215631"/>
      <w:bookmarkEnd w:id="7"/>
      <w:r w:rsidRPr="00343BBA">
        <w:rPr>
          <w:rFonts w:ascii="Times New Roman" w:hAnsi="Times New Roman" w:cs="Times New Roman"/>
          <w:b/>
          <w:bCs/>
          <w:color w:val="000000"/>
          <w:sz w:val="28"/>
          <w:szCs w:val="28"/>
          <w:lang w:val="ru-RU"/>
        </w:rPr>
        <w:t>СОДЕРЖАНИЕ ОБУЧЕНИЯ</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10 КЛАСС</w:t>
      </w:r>
    </w:p>
    <w:p w:rsidR="00D91A1F" w:rsidRPr="00343BBA" w:rsidRDefault="00D91A1F">
      <w:pPr>
        <w:spacing w:after="0" w:line="264" w:lineRule="auto"/>
        <w:ind w:left="120"/>
        <w:jc w:val="both"/>
        <w:rPr>
          <w:lang w:val="ru-RU"/>
        </w:rPr>
      </w:pP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Коммуникативные умения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Внешность и характеристика человека, литературного персонажа.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Молодёжь в современном обществе. Досуг молодёжи: чтение, кино, театр, музыка, музеи, Интернет, компьютерные игры. Любовь и дружба.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Покупки: одежда, обувь и продукты питания. Карманные деньги. Молодёжная мода.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Туризм. Виды отдыха. Путешествия по России и зарубежным странам.</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Проблемы экологии. Защита окружающей среды. Стихийные бедствия.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Условия проживания в городской/сельской местности.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Технический прогресс: перспективы и последствия. Современные средства связи (мобильные телефоны, смартфоны, планшеты, компьютеры).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Говорение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коммуникативных умений </w:t>
      </w:r>
      <w:r w:rsidRPr="00343BBA">
        <w:rPr>
          <w:rFonts w:ascii="Times New Roman" w:hAnsi="Times New Roman" w:cs="Times New Roman"/>
          <w:color w:val="000000"/>
          <w:sz w:val="28"/>
          <w:szCs w:val="28"/>
          <w:u w:val="single"/>
          <w:lang w:val="ru-RU"/>
        </w:rPr>
        <w:t>диалогической речи</w:t>
      </w:r>
      <w:r w:rsidRPr="00343BBA">
        <w:rPr>
          <w:rFonts w:ascii="Times New Roman" w:hAnsi="Times New Roman" w:cs="Times New Roman"/>
          <w:color w:val="000000"/>
          <w:sz w:val="28"/>
          <w:szCs w:val="28"/>
          <w:lang w:val="ru-RU"/>
        </w:rPr>
        <w:t xml:space="preserve">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Объём диалога – 8 реплик со стороны каждого собеседника.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коммуникативных умений </w:t>
      </w:r>
      <w:r w:rsidRPr="00343BBA">
        <w:rPr>
          <w:rFonts w:ascii="Times New Roman" w:hAnsi="Times New Roman" w:cs="Times New Roman"/>
          <w:color w:val="000000"/>
          <w:sz w:val="28"/>
          <w:szCs w:val="28"/>
          <w:u w:val="single"/>
          <w:lang w:val="ru-RU"/>
        </w:rPr>
        <w:t>монологической речи</w:t>
      </w:r>
      <w:r w:rsidRPr="00343BBA">
        <w:rPr>
          <w:rFonts w:ascii="Times New Roman" w:hAnsi="Times New Roman" w:cs="Times New Roman"/>
          <w:color w:val="000000"/>
          <w:sz w:val="28"/>
          <w:szCs w:val="28"/>
          <w:lang w:val="ru-RU"/>
        </w:rPr>
        <w:t xml:space="preserve"> на базе умений, сформированных на уровне основного общего образования: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создание устных связных монологических высказываний с использованием основных коммуникативных типов речи: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повествование/сообщение;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рассуждение;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пересказ основного содержания, прочитанного/прослушанного текста с выражением своего отношения к событиям и фактам, изложенным в тексте;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устное представление (презентация) результатов выполненной проектной работы.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Объём монологического высказывания – до 14 фраз.</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Аудирование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Время звучания текста/текстов для аудирования – до 2,5 минуты.</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Смысловое чтение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Чтение несплошных текстов (таблиц, диаграмм, графиков и другие) и понимание представленной в них информации.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Объём текста/текстов для чтения – 500–700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Письменная речь</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Развитие умений письменной речи на базе умений, сформированных на уровне основного общего образования: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заполнение анкет и формуляров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написание резюме (</w:t>
      </w:r>
      <w:r>
        <w:rPr>
          <w:rFonts w:ascii="Times New Roman" w:hAnsi="Times New Roman" w:cs="Times New Roman"/>
          <w:color w:val="000000"/>
          <w:sz w:val="28"/>
          <w:szCs w:val="28"/>
        </w:rPr>
        <w:t>CV</w:t>
      </w:r>
      <w:r w:rsidRPr="00343BBA">
        <w:rPr>
          <w:rFonts w:ascii="Times New Roman" w:hAnsi="Times New Roman" w:cs="Times New Roman"/>
          <w:color w:val="000000"/>
          <w:sz w:val="28"/>
          <w:szCs w:val="28"/>
          <w:lang w:val="ru-RU"/>
        </w:rPr>
        <w:t xml:space="preserve">) с сообщением основных сведений о себе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письменное предоставление результатов выполненной проектной работы, в том числе в форме презентации, объём – до 150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Языковые знания и навыки</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Фонетическая сторона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Орфография и пунктуация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Правильное написание изученных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Лексическая сторона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Основные способы словообразования: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аффиксация: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глаголов при помощи префиксов </w:t>
      </w:r>
      <w:r>
        <w:rPr>
          <w:rFonts w:ascii="Times New Roman" w:hAnsi="Times New Roman" w:cs="Times New Roman"/>
          <w:color w:val="000000"/>
          <w:sz w:val="28"/>
          <w:szCs w:val="28"/>
        </w:rPr>
        <w:t>dis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under</w:t>
      </w:r>
      <w:r w:rsidRPr="00343BBA">
        <w:rPr>
          <w:rFonts w:ascii="Times New Roman" w:hAnsi="Times New Roman" w:cs="Times New Roman"/>
          <w:color w:val="000000"/>
          <w:sz w:val="28"/>
          <w:szCs w:val="28"/>
          <w:lang w:val="ru-RU"/>
        </w:rPr>
        <w:t>- и суффикса -</w:t>
      </w:r>
      <w:r>
        <w:rPr>
          <w:rFonts w:ascii="Times New Roman" w:hAnsi="Times New Roman" w:cs="Times New Roman"/>
          <w:color w:val="000000"/>
          <w:sz w:val="28"/>
          <w:szCs w:val="28"/>
        </w:rPr>
        <w:t>ise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ize</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имён существительных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ance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ence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er</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or</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ist</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ity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ment</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ness</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sion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tion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ship</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имён прилагательных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inter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non</w:t>
      </w:r>
      <w:r w:rsidRPr="00343BBA">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able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ible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al</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ese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ful</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ian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an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ish</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ive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less</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ly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ous</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y</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наречий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и суффикса -</w:t>
      </w:r>
      <w:r>
        <w:rPr>
          <w:rFonts w:ascii="Times New Roman" w:hAnsi="Times New Roman" w:cs="Times New Roman"/>
          <w:color w:val="000000"/>
          <w:sz w:val="28"/>
          <w:szCs w:val="28"/>
        </w:rPr>
        <w:t>ly</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числительных при помощи суффиксов -</w:t>
      </w:r>
      <w:r>
        <w:rPr>
          <w:rFonts w:ascii="Times New Roman" w:hAnsi="Times New Roman" w:cs="Times New Roman"/>
          <w:color w:val="000000"/>
          <w:sz w:val="28"/>
          <w:szCs w:val="28"/>
        </w:rPr>
        <w:t>teen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th</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словосложение: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существительных путём соединения основ существительных (</w:t>
      </w:r>
      <w:r>
        <w:rPr>
          <w:rFonts w:ascii="Times New Roman" w:hAnsi="Times New Roman" w:cs="Times New Roman"/>
          <w:color w:val="000000"/>
          <w:sz w:val="28"/>
          <w:szCs w:val="28"/>
        </w:rPr>
        <w:t>football</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s="Times New Roman"/>
          <w:color w:val="000000"/>
          <w:sz w:val="28"/>
          <w:szCs w:val="28"/>
        </w:rPr>
        <w:t>blackboard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существительных путём соединения основ существительных с предлогом (</w:t>
      </w:r>
      <w:r>
        <w:rPr>
          <w:rFonts w:ascii="Times New Roman" w:hAnsi="Times New Roman" w:cs="Times New Roman"/>
          <w:color w:val="000000"/>
          <w:sz w:val="28"/>
          <w:szCs w:val="28"/>
        </w:rPr>
        <w:t>father</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law</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blue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eyed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eight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legged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прилагательных путём соединения наречия с основой причасти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я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well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behaved</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nice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looking</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конверсия: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имён существительных от неопределённой формы глаголов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имён существительных от имён прилагательных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people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глаголов от имён существительных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глаголов от имён прилагательных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Имена прилагательные на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excited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exciting</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Многозначные лексические единицы. Синонимы. Антонимы. Интернациональные слова. Наиболее частотные фразовые глаголы. Сокращения и аббревиатуры.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Различные средства связи для обеспечения целостности и логичности устного/письменного высказывания. </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Грамматическая сторона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s="Times New Roman"/>
          <w:color w:val="000000"/>
          <w:sz w:val="28"/>
          <w:szCs w:val="28"/>
        </w:rPr>
        <w:t>We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moved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new</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house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year</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It</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There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343BBA">
        <w:rPr>
          <w:rFonts w:ascii="Times New Roman" w:hAnsi="Times New Roman" w:cs="Times New Roman"/>
          <w:color w:val="000000"/>
          <w:sz w:val="28"/>
          <w:szCs w:val="28"/>
          <w:lang w:val="ru-RU"/>
        </w:rPr>
        <w:t xml:space="preserve">. </w:t>
      </w:r>
    </w:p>
    <w:p w:rsidR="00D91A1F" w:rsidRDefault="00D91A1F">
      <w:pPr>
        <w:spacing w:after="0" w:line="264" w:lineRule="auto"/>
        <w:ind w:firstLine="600"/>
        <w:jc w:val="both"/>
      </w:pPr>
      <w:r>
        <w:rPr>
          <w:rFonts w:ascii="Times New Roman" w:hAnsi="Times New Roman" w:cs="Times New Roman"/>
          <w:color w:val="000000"/>
          <w:sz w:val="28"/>
          <w:szCs w:val="28"/>
        </w:rPr>
        <w:t xml:space="preserve">Предложения с глагольными конструкциями, содержащими глаголы-связки to be, to look, to seem, to feel (He looks/seems/feels happy.). </w:t>
      </w:r>
    </w:p>
    <w:p w:rsidR="00D91A1F" w:rsidRDefault="00D91A1F">
      <w:pPr>
        <w:spacing w:after="0" w:line="264" w:lineRule="auto"/>
        <w:ind w:firstLine="600"/>
        <w:jc w:val="both"/>
      </w:pPr>
      <w:r>
        <w:rPr>
          <w:rFonts w:ascii="Times New Roman" w:hAnsi="Times New Roman" w:cs="Times New Roman"/>
          <w:color w:val="000000"/>
          <w:sz w:val="28"/>
          <w:szCs w:val="28"/>
        </w:rPr>
        <w:t xml:space="preserve">Предложения cо сложным дополнением – Complex Object (I want you to help me. I saw her cross/crossing the road. I want to have my hair cut.).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Сложносочинённые предложения с сочинительными союзами </w:t>
      </w:r>
      <w:r>
        <w:rPr>
          <w:rFonts w:ascii="Times New Roman" w:hAnsi="Times New Roman" w:cs="Times New Roman"/>
          <w:color w:val="000000"/>
          <w:sz w:val="28"/>
          <w:szCs w:val="28"/>
        </w:rPr>
        <w:t>and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but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or</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союзами и союзными словами </w:t>
      </w:r>
      <w:r>
        <w:rPr>
          <w:rFonts w:ascii="Times New Roman" w:hAnsi="Times New Roman" w:cs="Times New Roman"/>
          <w:color w:val="000000"/>
          <w:sz w:val="28"/>
          <w:szCs w:val="28"/>
        </w:rPr>
        <w:t>because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if</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определительными придаточными с союзными словами </w:t>
      </w:r>
      <w:r>
        <w:rPr>
          <w:rFonts w:ascii="Times New Roman" w:hAnsi="Times New Roman" w:cs="Times New Roman"/>
          <w:color w:val="000000"/>
          <w:sz w:val="28"/>
          <w:szCs w:val="28"/>
        </w:rPr>
        <w:t>who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that</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союзными словами </w:t>
      </w:r>
      <w:r>
        <w:rPr>
          <w:rFonts w:ascii="Times New Roman" w:hAnsi="Times New Roman" w:cs="Times New Roman"/>
          <w:color w:val="000000"/>
          <w:sz w:val="28"/>
          <w:szCs w:val="28"/>
        </w:rPr>
        <w:t>whoever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whenever</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Условные предложения с глаголами в изъявительном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0,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и с глаголами в сослагательном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Модальные глаголы в косвенной речи в настоящем и прошедшем времени. </w:t>
      </w:r>
    </w:p>
    <w:p w:rsidR="00D91A1F" w:rsidRDefault="00D91A1F">
      <w:pPr>
        <w:spacing w:after="0" w:line="264" w:lineRule="auto"/>
        <w:ind w:firstLine="600"/>
        <w:jc w:val="both"/>
      </w:pPr>
      <w:r>
        <w:rPr>
          <w:rFonts w:ascii="Times New Roman" w:hAnsi="Times New Roman" w:cs="Times New Roman"/>
          <w:color w:val="000000"/>
          <w:sz w:val="28"/>
          <w:szCs w:val="28"/>
        </w:rPr>
        <w:t xml:space="preserve">Предложения с конструкциями as … as, not so … as, both … and …, either … or, neither … nor.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wish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Конструкции с глаголами на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love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hate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doing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smth</w:t>
      </w:r>
      <w:r w:rsidRPr="00343BBA">
        <w:rPr>
          <w:rFonts w:ascii="Times New Roman" w:hAnsi="Times New Roman" w:cs="Times New Roman"/>
          <w:color w:val="000000"/>
          <w:sz w:val="28"/>
          <w:szCs w:val="28"/>
          <w:lang w:val="ru-RU"/>
        </w:rPr>
        <w:t>.</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c глаголами to stop, to remember, to forget (разница в значении to stop doing smth и to stop to do smth).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Конструкция It takes me … to do smth.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Конструкция </w:t>
      </w:r>
      <w:r>
        <w:rPr>
          <w:rFonts w:ascii="Times New Roman" w:hAnsi="Times New Roman" w:cs="Times New Roman"/>
          <w:color w:val="000000"/>
          <w:sz w:val="28"/>
          <w:szCs w:val="28"/>
        </w:rPr>
        <w:t>used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 инфинитив глагола.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be/get used to smth, be/get used to doing smth.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I prefer, I’d prefer, I’d rather prefer, выражающие предпочтение, а также конструкции I’d rather, You’d better.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Подлежащее, выраженное собирательным существительным (</w:t>
      </w:r>
      <w:r>
        <w:rPr>
          <w:rFonts w:ascii="Times New Roman" w:hAnsi="Times New Roman" w:cs="Times New Roman"/>
          <w:color w:val="000000"/>
          <w:sz w:val="28"/>
          <w:szCs w:val="28"/>
        </w:rPr>
        <w:t>family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police</w:t>
      </w:r>
      <w:r w:rsidRPr="00343BBA">
        <w:rPr>
          <w:rFonts w:ascii="Times New Roman" w:hAnsi="Times New Roman" w:cs="Times New Roman"/>
          <w:color w:val="000000"/>
          <w:sz w:val="28"/>
          <w:szCs w:val="28"/>
          <w:lang w:val="ru-RU"/>
        </w:rPr>
        <w:t xml:space="preserve">), и его согласование со сказуемым.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и наиболее употребительных формах страдательного залога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Конструкция to be going to, формы Future Simple Tense и Present Continuous Tense для выражения будущего действия. </w:t>
      </w:r>
    </w:p>
    <w:p w:rsidR="00D91A1F" w:rsidRDefault="00D91A1F">
      <w:pPr>
        <w:spacing w:after="0" w:line="264" w:lineRule="auto"/>
        <w:ind w:firstLine="600"/>
        <w:jc w:val="both"/>
      </w:pPr>
      <w:r>
        <w:rPr>
          <w:rFonts w:ascii="Times New Roman" w:hAnsi="Times New Roman" w:cs="Times New Roman"/>
          <w:color w:val="000000"/>
          <w:sz w:val="28"/>
          <w:szCs w:val="28"/>
        </w:rPr>
        <w:t xml:space="preserve">Модальные глаголы и их эквиваленты (can/be able to, could, must/have to, may, might, should, shall, would, will, need). </w:t>
      </w:r>
    </w:p>
    <w:p w:rsidR="00D91A1F" w:rsidRDefault="00D91A1F">
      <w:pPr>
        <w:spacing w:after="0" w:line="264" w:lineRule="auto"/>
        <w:ind w:firstLine="600"/>
        <w:jc w:val="both"/>
      </w:pPr>
      <w:r>
        <w:rPr>
          <w:rFonts w:ascii="Times New Roman" w:hAnsi="Times New Roman" w:cs="Times New Roman"/>
          <w:color w:val="000000"/>
          <w:sz w:val="28"/>
          <w:szCs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Определённый, неопределённый и нулевой артикли.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Имена существительные во множественном числе, образованных по правилу, и исключения.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Неисчисляемые имена существительные, имеющие форму только множественного числа.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Притяжательный падеж имён существительных.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Имена прилагательные и наречия в положительной, сравнительной и превосходной степенях, образованные по правилу, и исключения.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Порядок следования нескольких прилагательных (мнение – размер – возраст – цвет – происхождение).</w:t>
      </w:r>
    </w:p>
    <w:p w:rsidR="00D91A1F" w:rsidRDefault="00D91A1F">
      <w:pPr>
        <w:spacing w:after="0" w:line="264" w:lineRule="auto"/>
        <w:ind w:firstLine="600"/>
        <w:jc w:val="both"/>
      </w:pPr>
      <w:r>
        <w:rPr>
          <w:rFonts w:ascii="Times New Roman" w:hAnsi="Times New Roman" w:cs="Times New Roman"/>
          <w:color w:val="000000"/>
          <w:sz w:val="28"/>
          <w:szCs w:val="28"/>
        </w:rPr>
        <w:t xml:space="preserve">Слова, выражающие количество (many/much, little/a little, few/a few, a lot of).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s="Times New Roman"/>
          <w:color w:val="000000"/>
          <w:sz w:val="28"/>
          <w:szCs w:val="28"/>
        </w:rPr>
        <w:t>none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w:t>
      </w:r>
      <w:r w:rsidRPr="00343BBA">
        <w:rPr>
          <w:rFonts w:ascii="Times New Roman" w:hAnsi="Times New Roman" w:cs="Times New Roman"/>
          <w:color w:val="000000"/>
          <w:sz w:val="28"/>
          <w:szCs w:val="28"/>
          <w:lang w:val="ru-RU"/>
        </w:rPr>
        <w:t xml:space="preserve"> и производные последнего (</w:t>
      </w:r>
      <w:r>
        <w:rPr>
          <w:rFonts w:ascii="Times New Roman" w:hAnsi="Times New Roman" w:cs="Times New Roman"/>
          <w:color w:val="000000"/>
          <w:sz w:val="28"/>
          <w:szCs w:val="28"/>
        </w:rPr>
        <w:t>nobody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nothing</w:t>
      </w:r>
      <w:r w:rsidRPr="00343BBA">
        <w:rPr>
          <w:rFonts w:ascii="Times New Roman" w:hAnsi="Times New Roman" w:cs="Times New Roman"/>
          <w:color w:val="000000"/>
          <w:sz w:val="28"/>
          <w:szCs w:val="28"/>
          <w:lang w:val="ru-RU"/>
        </w:rPr>
        <w:t xml:space="preserve"> и другие).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Количественные и порядковые числительные.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Предлоги места, времени, направления, предлоги, употребляемые с глаголами в страдательном залоге. </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Социокультурные знания и умения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Компенсаторные умения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11 КЛАСС</w:t>
      </w:r>
    </w:p>
    <w:p w:rsidR="00D91A1F" w:rsidRPr="00343BBA" w:rsidRDefault="00D91A1F">
      <w:pPr>
        <w:spacing w:after="0" w:line="264" w:lineRule="auto"/>
        <w:ind w:left="120"/>
        <w:jc w:val="both"/>
        <w:rPr>
          <w:lang w:val="ru-RU"/>
        </w:rPr>
      </w:pP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Коммуникативные умения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Повседневная жизнь семьи. Межличностные отношения в семье, с друзьями и знакомыми. Конфликтные ситуации, их предупреждение и разрешение.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Внешность и характеристика человека, литературного персонажа.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Здоровый образ жизни и забота о здоровье: режим труда и отдыха, спорт, сбалансированное питание, посещение врача. Отказ от вредных привычек.</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Место иностранного языка в повседневной жизни и профессиональной деятельности в современном мире.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Молодёжь в современном обществе. Ценностные ориентиры. Участие молодёжи в жизни общества. Досуг молодёжи: увлечения и интересы. Любовь и дружба.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Роль спорта в современной жизни: виды спорта, экстремальный спорт, спортивные соревнования, Олимпийские игры.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Туризм. Виды отдыха. Экотуризм. Путешествия по России и зарубежным странам.</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Вселенная и человек. Природа. Проблемы экологии. Защита окружающей среды. Проживание в городской/сельской местности.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Говорение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коммуникативных умений </w:t>
      </w:r>
      <w:r w:rsidRPr="00343BBA">
        <w:rPr>
          <w:rFonts w:ascii="Times New Roman" w:hAnsi="Times New Roman" w:cs="Times New Roman"/>
          <w:color w:val="000000"/>
          <w:sz w:val="28"/>
          <w:szCs w:val="28"/>
          <w:u w:val="single"/>
          <w:lang w:val="ru-RU"/>
        </w:rPr>
        <w:t>диалогической речи</w:t>
      </w:r>
      <w:r w:rsidRPr="00343BBA">
        <w:rPr>
          <w:rFonts w:ascii="Times New Roman" w:hAnsi="Times New Roman" w:cs="Times New Roman"/>
          <w:color w:val="000000"/>
          <w:sz w:val="28"/>
          <w:szCs w:val="28"/>
          <w:lang w:val="ru-RU"/>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Объём диалога – до 9 реплик со стороны каждого собеседника.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коммуникативных умений </w:t>
      </w:r>
      <w:r w:rsidRPr="00343BBA">
        <w:rPr>
          <w:rFonts w:ascii="Times New Roman" w:hAnsi="Times New Roman" w:cs="Times New Roman"/>
          <w:color w:val="000000"/>
          <w:sz w:val="28"/>
          <w:szCs w:val="28"/>
          <w:u w:val="single"/>
          <w:lang w:val="ru-RU"/>
        </w:rPr>
        <w:t>монологической речи</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создание устных связных монологических высказываний с использованием основных коммуникативных типов речи: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описание (предмета, местности, внешности и одежды человека), характеристика (черты характера реального человека или литературного персонажа);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повествование/сообщение;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рассуждение;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устное представление (презентация) результатов выполненной проектной работы.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Объём монологического высказывания – 14–15 фраз.</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Аудирование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Языковая сложность текстов для аудирования должна соответствовать пороговому уровню (В1 – пороговый уровень по общеевропейской шкале).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Время звучания текста/текстов для аудирования – до 2,5 минуты.</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Смысловое чтение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Чтение несплошных текстов (таблиц, диаграмм, графиков и других) и понимание представленной в них информации.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Языковая сложность текстов для чтения должна соответствовать пороговому уровню (В1 – пороговый уровень по общеевропейской шкале).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Объём текста/текстов для чтения – до 600–800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Письменная речь</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Развитие умений письменной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заполнение анкет и формуляров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написание резюме (</w:t>
      </w:r>
      <w:r>
        <w:rPr>
          <w:rFonts w:ascii="Times New Roman" w:hAnsi="Times New Roman" w:cs="Times New Roman"/>
          <w:color w:val="000000"/>
          <w:sz w:val="28"/>
          <w:szCs w:val="28"/>
        </w:rPr>
        <w:t>CV</w:t>
      </w:r>
      <w:r w:rsidRPr="00343BBA">
        <w:rPr>
          <w:rFonts w:ascii="Times New Roman" w:hAnsi="Times New Roman" w:cs="Times New Roman"/>
          <w:color w:val="000000"/>
          <w:sz w:val="28"/>
          <w:szCs w:val="28"/>
          <w:lang w:val="ru-RU"/>
        </w:rPr>
        <w:t xml:space="preserve">) с сообщением основных сведений о себе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заполнение таблицы: краткая фиксация содержания прочитанного/ прослушанного текста или дополнение информации в таблице;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письменное предоставление результатов выполненной проектной работы, в том числе в форме презентации, объём – до 180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Языковые знания и навыки</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Фонетическая сторона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Орфография и пунктуация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Правильное написание изученных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Лексическая сторона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Основные способы словообразования: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аффиксация: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глаголов при помощи префиксов </w:t>
      </w:r>
      <w:r>
        <w:rPr>
          <w:rFonts w:ascii="Times New Roman" w:hAnsi="Times New Roman" w:cs="Times New Roman"/>
          <w:color w:val="000000"/>
          <w:sz w:val="28"/>
          <w:szCs w:val="28"/>
        </w:rPr>
        <w:t>dis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under</w:t>
      </w:r>
      <w:r w:rsidRPr="00343BBA">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ise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ize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en</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имён существительных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ir</w:t>
      </w:r>
      <w:r w:rsidRPr="00343BBA">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ance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ence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er</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or</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ist</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ity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ment</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ness</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sion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tion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ship</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имён прилагательных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inter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w:t>
      </w:r>
      <w:r w:rsidRPr="00343BBA">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able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ible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al</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ese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ful</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ian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an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ical</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ish</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ive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less</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ly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ous</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y</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наречий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ir</w:t>
      </w:r>
      <w:r w:rsidRPr="00343BBA">
        <w:rPr>
          <w:rFonts w:ascii="Times New Roman" w:hAnsi="Times New Roman" w:cs="Times New Roman"/>
          <w:color w:val="000000"/>
          <w:sz w:val="28"/>
          <w:szCs w:val="28"/>
          <w:lang w:val="ru-RU"/>
        </w:rPr>
        <w:t>- и суффикса -</w:t>
      </w:r>
      <w:r>
        <w:rPr>
          <w:rFonts w:ascii="Times New Roman" w:hAnsi="Times New Roman" w:cs="Times New Roman"/>
          <w:color w:val="000000"/>
          <w:sz w:val="28"/>
          <w:szCs w:val="28"/>
        </w:rPr>
        <w:t>ly</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числительных при помощи суффиксов -</w:t>
      </w:r>
      <w:r>
        <w:rPr>
          <w:rFonts w:ascii="Times New Roman" w:hAnsi="Times New Roman" w:cs="Times New Roman"/>
          <w:color w:val="000000"/>
          <w:sz w:val="28"/>
          <w:szCs w:val="28"/>
        </w:rPr>
        <w:t>teen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словосложение: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существительных путём соединения основ существительных (</w:t>
      </w:r>
      <w:r>
        <w:rPr>
          <w:rFonts w:ascii="Times New Roman" w:hAnsi="Times New Roman" w:cs="Times New Roman"/>
          <w:color w:val="000000"/>
          <w:sz w:val="28"/>
          <w:szCs w:val="28"/>
        </w:rPr>
        <w:t>football</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существительных путём соединения основы прилагательного с основой существительного (</w:t>
      </w:r>
      <w:r>
        <w:rPr>
          <w:rFonts w:ascii="Times New Roman" w:hAnsi="Times New Roman" w:cs="Times New Roman"/>
          <w:color w:val="000000"/>
          <w:sz w:val="28"/>
          <w:szCs w:val="28"/>
        </w:rPr>
        <w:t>blue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bell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существительных путём соединения основ существительных с предлогом (</w:t>
      </w:r>
      <w:r>
        <w:rPr>
          <w:rFonts w:ascii="Times New Roman" w:hAnsi="Times New Roman" w:cs="Times New Roman"/>
          <w:color w:val="000000"/>
          <w:sz w:val="28"/>
          <w:szCs w:val="28"/>
        </w:rPr>
        <w:t>father</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law</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сложных прилагательных путём соединения основы прилагательного/числительного с основой существительного с добавлением суффикса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blue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eyed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eight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legged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сложных прилагательных путём соединения наречия с основой причастия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well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behaved</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образование сложных прилагательных путём соединения основы прилагательного с основой причастия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nice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looking</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конверсия: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образование имён существительных от неопределённой формы глаголов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имён существительных от прилагательных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people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глаголов от имён существительных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глаголов от имён прилагательных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Имена прилагательные на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excited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exciting</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Различные средства связи для обеспечения целостности и логичности устного/письменного высказывания. </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Грамматическая сторона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Распознавание и употребление в устной и письменной речи изученных морфологических форм и синтаксических конструкций английского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Нераспространённые и распространённые простые предложения, в том числе с несколькими обстоятельствами, следующими в определённом порядке (</w:t>
      </w:r>
      <w:r>
        <w:rPr>
          <w:rFonts w:ascii="Times New Roman" w:hAnsi="Times New Roman" w:cs="Times New Roman"/>
          <w:color w:val="000000"/>
          <w:sz w:val="28"/>
          <w:szCs w:val="28"/>
        </w:rPr>
        <w:t>We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moved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new</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house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year</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It</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There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343BBA">
        <w:rPr>
          <w:rFonts w:ascii="Times New Roman" w:hAnsi="Times New Roman" w:cs="Times New Roman"/>
          <w:color w:val="000000"/>
          <w:sz w:val="28"/>
          <w:szCs w:val="28"/>
          <w:lang w:val="ru-RU"/>
        </w:rPr>
        <w:t xml:space="preserve">. </w:t>
      </w:r>
    </w:p>
    <w:p w:rsidR="00D91A1F" w:rsidRDefault="00D91A1F">
      <w:pPr>
        <w:spacing w:after="0" w:line="264" w:lineRule="auto"/>
        <w:ind w:firstLine="600"/>
        <w:jc w:val="both"/>
      </w:pPr>
      <w:r>
        <w:rPr>
          <w:rFonts w:ascii="Times New Roman" w:hAnsi="Times New Roman" w:cs="Times New Roman"/>
          <w:color w:val="000000"/>
          <w:sz w:val="28"/>
          <w:szCs w:val="28"/>
        </w:rPr>
        <w:t xml:space="preserve">Предложения с глагольными конструкциями, содержащими глаголы-связки to be, to look, to seem, to feel (He looks/seems/feels happy.).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w:t>
      </w:r>
      <w:r>
        <w:rPr>
          <w:rFonts w:ascii="Times New Roman" w:hAnsi="Times New Roman" w:cs="Times New Roman"/>
          <w:color w:val="000000"/>
          <w:sz w:val="28"/>
          <w:szCs w:val="28"/>
        </w:rPr>
        <w:t>c</w:t>
      </w:r>
      <w:r w:rsidRPr="00343BBA">
        <w:rPr>
          <w:rFonts w:ascii="Times New Roman" w:hAnsi="Times New Roman" w:cs="Times New Roman"/>
          <w:color w:val="000000"/>
          <w:sz w:val="28"/>
          <w:szCs w:val="28"/>
          <w:lang w:val="ru-RU"/>
        </w:rPr>
        <w:t xml:space="preserve">о сложным подлежащим – </w:t>
      </w:r>
      <w:r>
        <w:rPr>
          <w:rFonts w:ascii="Times New Roman" w:hAnsi="Times New Roman" w:cs="Times New Roman"/>
          <w:color w:val="000000"/>
          <w:sz w:val="28"/>
          <w:szCs w:val="28"/>
        </w:rPr>
        <w:t>Complex</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Subject</w:t>
      </w:r>
      <w:r w:rsidRPr="00343BBA">
        <w:rPr>
          <w:rFonts w:ascii="Times New Roman" w:hAnsi="Times New Roman" w:cs="Times New Roman"/>
          <w:color w:val="000000"/>
          <w:sz w:val="28"/>
          <w:szCs w:val="28"/>
          <w:lang w:val="ru-RU"/>
        </w:rPr>
        <w:t>.</w:t>
      </w:r>
    </w:p>
    <w:p w:rsidR="00D91A1F" w:rsidRDefault="00D91A1F">
      <w:pPr>
        <w:spacing w:after="0" w:line="264" w:lineRule="auto"/>
        <w:ind w:firstLine="600"/>
        <w:jc w:val="both"/>
      </w:pPr>
      <w:r>
        <w:rPr>
          <w:rFonts w:ascii="Times New Roman" w:hAnsi="Times New Roman" w:cs="Times New Roman"/>
          <w:color w:val="000000"/>
          <w:sz w:val="28"/>
          <w:szCs w:val="28"/>
        </w:rPr>
        <w:t>Предложения cо сложным дополнением – Complex Object (I want you to help me. I saw her cross/crossing the road. I want to have my hair cut.).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Сложносочинённые предложения с сочинительными союзами </w:t>
      </w:r>
      <w:r>
        <w:rPr>
          <w:rFonts w:ascii="Times New Roman" w:hAnsi="Times New Roman" w:cs="Times New Roman"/>
          <w:color w:val="000000"/>
          <w:sz w:val="28"/>
          <w:szCs w:val="28"/>
        </w:rPr>
        <w:t>and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but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or</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союзами и союзными словами </w:t>
      </w:r>
      <w:r>
        <w:rPr>
          <w:rFonts w:ascii="Times New Roman" w:hAnsi="Times New Roman" w:cs="Times New Roman"/>
          <w:color w:val="000000"/>
          <w:sz w:val="28"/>
          <w:szCs w:val="28"/>
        </w:rPr>
        <w:t>because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if</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определительными придаточными с союзными словами </w:t>
      </w:r>
      <w:r>
        <w:rPr>
          <w:rFonts w:ascii="Times New Roman" w:hAnsi="Times New Roman" w:cs="Times New Roman"/>
          <w:color w:val="000000"/>
          <w:sz w:val="28"/>
          <w:szCs w:val="28"/>
        </w:rPr>
        <w:t>who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that</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союзными словами </w:t>
      </w:r>
      <w:r>
        <w:rPr>
          <w:rFonts w:ascii="Times New Roman" w:hAnsi="Times New Roman" w:cs="Times New Roman"/>
          <w:color w:val="000000"/>
          <w:sz w:val="28"/>
          <w:szCs w:val="28"/>
        </w:rPr>
        <w:t>whoever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whenever</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Условные предложения с глаголами в изъявительном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0,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и с глаголами в сослагательном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Модальные глаголы в косвенной речи в настоящем и прошедшем времени. </w:t>
      </w:r>
    </w:p>
    <w:p w:rsidR="00D91A1F" w:rsidRDefault="00D91A1F">
      <w:pPr>
        <w:spacing w:after="0" w:line="264" w:lineRule="auto"/>
        <w:ind w:firstLine="600"/>
        <w:jc w:val="both"/>
      </w:pPr>
      <w:r>
        <w:rPr>
          <w:rFonts w:ascii="Times New Roman" w:hAnsi="Times New Roman" w:cs="Times New Roman"/>
          <w:color w:val="000000"/>
          <w:sz w:val="28"/>
          <w:szCs w:val="28"/>
        </w:rPr>
        <w:t xml:space="preserve">Предложения с конструкциями as … as, not so … as, both … and …, either … or, neither … nor.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wish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Конструкции с глаголами на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love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hate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doing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smth</w:t>
      </w:r>
      <w:r w:rsidRPr="00343BBA">
        <w:rPr>
          <w:rFonts w:ascii="Times New Roman" w:hAnsi="Times New Roman" w:cs="Times New Roman"/>
          <w:color w:val="000000"/>
          <w:sz w:val="28"/>
          <w:szCs w:val="28"/>
          <w:lang w:val="ru-RU"/>
        </w:rPr>
        <w:t>.</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c глаголами to stop, to remember, to forget (разница в значении to stop doing smth и to stop to do smth).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Конструкция It takes me … to do smth.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Конструкция </w:t>
      </w:r>
      <w:r>
        <w:rPr>
          <w:rFonts w:ascii="Times New Roman" w:hAnsi="Times New Roman" w:cs="Times New Roman"/>
          <w:color w:val="000000"/>
          <w:sz w:val="28"/>
          <w:szCs w:val="28"/>
        </w:rPr>
        <w:t>used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 инфинитив глагола.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be/get used to smth, be/get used to doing smth.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I prefer, I’d prefer, I’d rather prefer, выражающие предпочтение, а также конструкции I’d rather, You’d better.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Подлежащее, выраженное собирательным существительным (</w:t>
      </w:r>
      <w:r>
        <w:rPr>
          <w:rFonts w:ascii="Times New Roman" w:hAnsi="Times New Roman" w:cs="Times New Roman"/>
          <w:color w:val="000000"/>
          <w:sz w:val="28"/>
          <w:szCs w:val="28"/>
        </w:rPr>
        <w:t>family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police</w:t>
      </w:r>
      <w:r w:rsidRPr="00343BBA">
        <w:rPr>
          <w:rFonts w:ascii="Times New Roman" w:hAnsi="Times New Roman" w:cs="Times New Roman"/>
          <w:color w:val="000000"/>
          <w:sz w:val="28"/>
          <w:szCs w:val="28"/>
          <w:lang w:val="ru-RU"/>
        </w:rPr>
        <w:t xml:space="preserve">), и его согласование со сказуемым.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и наиболее употребительных формах страдательного залога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Конструкция to be going to, формы Future Simple Tense и Present Continuous Tense для выражения будущего действия. </w:t>
      </w:r>
    </w:p>
    <w:p w:rsidR="00D91A1F" w:rsidRDefault="00D91A1F">
      <w:pPr>
        <w:spacing w:after="0" w:line="264" w:lineRule="auto"/>
        <w:ind w:firstLine="600"/>
        <w:jc w:val="both"/>
      </w:pPr>
      <w:r>
        <w:rPr>
          <w:rFonts w:ascii="Times New Roman" w:hAnsi="Times New Roman" w:cs="Times New Roman"/>
          <w:color w:val="000000"/>
          <w:sz w:val="28"/>
          <w:szCs w:val="28"/>
        </w:rPr>
        <w:t xml:space="preserve">Модальные глаголы и их эквиваленты (can/be able to, could, must/have to, may, might, should, shall, would, will, need). </w:t>
      </w:r>
    </w:p>
    <w:p w:rsidR="00D91A1F" w:rsidRDefault="00D91A1F">
      <w:pPr>
        <w:spacing w:after="0" w:line="264" w:lineRule="auto"/>
        <w:ind w:firstLine="600"/>
        <w:jc w:val="both"/>
      </w:pPr>
      <w:r>
        <w:rPr>
          <w:rFonts w:ascii="Times New Roman" w:hAnsi="Times New Roman" w:cs="Times New Roman"/>
          <w:color w:val="000000"/>
          <w:sz w:val="28"/>
          <w:szCs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Определённый, неопределённый и нулевой артикли.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Имена существительные во множественном числе, образованных по правилу, и исключения.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Неисчисляемые имена существительные, имеющие форму только множественного числа.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Притяжательный падеж имён существительных.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Имена прилагательные и наречия в положительной, сравнительной и превосходной степенях, образованных по правилу, и исключения.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Порядок следования нескольких прилагательных (мнение – размер – возраст – цвет – происхождение).</w:t>
      </w:r>
    </w:p>
    <w:p w:rsidR="00D91A1F" w:rsidRDefault="00D91A1F">
      <w:pPr>
        <w:spacing w:after="0" w:line="264" w:lineRule="auto"/>
        <w:ind w:firstLine="600"/>
        <w:jc w:val="both"/>
      </w:pPr>
      <w:r>
        <w:rPr>
          <w:rFonts w:ascii="Times New Roman" w:hAnsi="Times New Roman" w:cs="Times New Roman"/>
          <w:color w:val="000000"/>
          <w:sz w:val="28"/>
          <w:szCs w:val="28"/>
        </w:rPr>
        <w:t xml:space="preserve">Слова, выражающие количество (many/much, little/a little, few/a few, a lot of).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w:t>
      </w:r>
      <w:r>
        <w:rPr>
          <w:rFonts w:ascii="Times New Roman" w:hAnsi="Times New Roman" w:cs="Times New Roman"/>
          <w:color w:val="000000"/>
          <w:sz w:val="28"/>
          <w:szCs w:val="28"/>
        </w:rPr>
        <w:t>none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w:t>
      </w:r>
      <w:r w:rsidRPr="00343BBA">
        <w:rPr>
          <w:rFonts w:ascii="Times New Roman" w:hAnsi="Times New Roman" w:cs="Times New Roman"/>
          <w:color w:val="000000"/>
          <w:sz w:val="28"/>
          <w:szCs w:val="28"/>
          <w:lang w:val="ru-RU"/>
        </w:rPr>
        <w:t xml:space="preserve"> и производные последнего (</w:t>
      </w:r>
      <w:r>
        <w:rPr>
          <w:rFonts w:ascii="Times New Roman" w:hAnsi="Times New Roman" w:cs="Times New Roman"/>
          <w:color w:val="000000"/>
          <w:sz w:val="28"/>
          <w:szCs w:val="28"/>
        </w:rPr>
        <w:t>nobody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nothing</w:t>
      </w:r>
      <w:r w:rsidRPr="00343BBA">
        <w:rPr>
          <w:rFonts w:ascii="Times New Roman" w:hAnsi="Times New Roman" w:cs="Times New Roman"/>
          <w:color w:val="000000"/>
          <w:sz w:val="28"/>
          <w:szCs w:val="28"/>
          <w:lang w:val="ru-RU"/>
        </w:rPr>
        <w:t xml:space="preserve"> и другие).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Количественные и порядковые числительные.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Предлоги места, времени, направления, предлоги, употребляемые с глаголами в страдательном залоге. </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Социокультурные знания и умения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Владение основными сведениями о социокультурном портрете и культурном наследии страны/стран, говорящих на английском языке.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Компенсаторные умения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D91A1F" w:rsidRPr="00343BBA" w:rsidRDefault="00D91A1F">
      <w:pPr>
        <w:rPr>
          <w:lang w:val="ru-RU"/>
        </w:rPr>
        <w:sectPr w:rsidR="00D91A1F" w:rsidRPr="00343BBA">
          <w:pgSz w:w="11906" w:h="16383"/>
          <w:pgMar w:top="1134" w:right="850" w:bottom="1134" w:left="1701" w:header="720" w:footer="720" w:gutter="0"/>
          <w:cols w:space="720"/>
        </w:sectPr>
      </w:pPr>
    </w:p>
    <w:p w:rsidR="00D91A1F" w:rsidRPr="00343BBA" w:rsidRDefault="00D91A1F">
      <w:pPr>
        <w:spacing w:after="0" w:line="264" w:lineRule="auto"/>
        <w:ind w:left="120"/>
        <w:jc w:val="both"/>
        <w:rPr>
          <w:lang w:val="ru-RU"/>
        </w:rPr>
      </w:pPr>
      <w:bookmarkStart w:id="8" w:name="block_20215632"/>
      <w:bookmarkEnd w:id="8"/>
      <w:r w:rsidRPr="00343BBA">
        <w:rPr>
          <w:rFonts w:ascii="Times New Roman" w:hAnsi="Times New Roman" w:cs="Times New Roman"/>
          <w:color w:val="000000"/>
          <w:sz w:val="28"/>
          <w:szCs w:val="28"/>
          <w:lang w:val="ru-RU"/>
        </w:rPr>
        <w:t>ПЛАНИРУЕМЫЕ РЕЗУЛЬТАТЫ ОСВОЕНИЯ ПРОГРАММЫ ПО АНГЛИЙСКОМУ ЯЗЫКУ НА УРОВНЕ СРЕДНЕГО ОБЩЕГО ОБРАЗОВАНИЯ</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ЛИЧНОСТНЫЕ РЕЗУЛЬТАТЫ</w:t>
      </w:r>
    </w:p>
    <w:p w:rsidR="00D91A1F" w:rsidRPr="00343BBA" w:rsidRDefault="00D91A1F">
      <w:pPr>
        <w:spacing w:after="0" w:line="264" w:lineRule="auto"/>
        <w:ind w:left="120"/>
        <w:jc w:val="both"/>
        <w:rPr>
          <w:lang w:val="ru-RU"/>
        </w:rPr>
      </w:pP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 результате изучения английского языка на уровне среднего общего образования у обучающегося будут сформированы следующие личностные результаты: </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1) гражданского воспитания: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сформированность гражданской позиции обучающегося как активного и ответственного члена российского общества;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осознание своих конституционных прав и обязанностей, уважение закона и правопорядка;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принятие традиционных национальных, общечеловеческих гуманистических и демократических ценностей;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умение взаимодействовать с социальными институтами в соответствии с их функциями и назначением;</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готовность к гуманитарной и волонтёрской деятельности.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2) патриотического воспитания: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идейная убеждённость, готовность к служению и защите Отечества, ответственность за его судьбу.</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3) духовно-нравственного воспитания: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осознание духовных ценностей российского народа;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сформированность нравственного сознания, этического поведения;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способность оценивать ситуацию и принимать осознанные решения, ориентируясь на морально-нравственные нормы и ценности;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осознание личного вклада в построение устойчивого будущего;</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4) эстетического воспитания: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стремление к лучшему осознанию культуры своего народа и готовность содействовать ознакомлению с ней представителей других стран;</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готовность к самовыражению в разных видах искусства, стремление проявлять качества творческой личности.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5) физического воспитания: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сформированность здорового и безопасного образа жизни, ответственного отношения к своему здоровью;</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потребность в физическом совершенствовании, занятиях спортивно-оздоровительной деятельностью;</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активное неприятие вредных привычек и иных форм причинения вреда физическому и психическому здоровью.</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6) трудового воспитания: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готовность к труду, осознание ценности мастерства, трудолюбие;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7) экологического воспитания: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активное неприятие действий, приносящих вред окружающей среде;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умение прогнозировать неблагоприятные экологические последствия предпринимаемых действий, предотвращать их;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расширение опыта деятельности экологической направленности.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b/>
          <w:bCs/>
          <w:color w:val="000000"/>
          <w:sz w:val="28"/>
          <w:szCs w:val="28"/>
          <w:lang w:val="ru-RU"/>
        </w:rPr>
        <w:t>8) ценности научного познания: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совершенствование языковой и читательской культуры как средства взаимодействия между людьми и познания мира;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МЕТАПРЕДМЕТНЫЕ РЕЗУЛЬТАТЫ</w:t>
      </w:r>
    </w:p>
    <w:p w:rsidR="00D91A1F" w:rsidRPr="00343BBA" w:rsidRDefault="00D91A1F">
      <w:pPr>
        <w:spacing w:after="0" w:line="264" w:lineRule="auto"/>
        <w:ind w:left="120"/>
        <w:jc w:val="both"/>
        <w:rPr>
          <w:lang w:val="ru-RU"/>
        </w:rPr>
      </w:pP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Познавательные универсальные учебные действия</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Базовые логические действия:</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 xml:space="preserve">самостоятельно формулировать и актуализировать проблему, рассматривать её всесторонне; </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определять цели деятельности, задавать параметры и критерии их достижения;</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 xml:space="preserve">выявлять закономерности в языковых явлениях изучаемого иностранного (английского) языка; </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разрабатывать план решения проблемы с учётом анализа имеющихся материальных и нематериальных ресурсов;</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координировать и выполнять работу в условиях реального, виртуального и комбинированного взаимодействия;</w:t>
      </w:r>
    </w:p>
    <w:p w:rsidR="00D91A1F" w:rsidRPr="00343BBA" w:rsidRDefault="00D91A1F">
      <w:pPr>
        <w:numPr>
          <w:ilvl w:val="0"/>
          <w:numId w:val="1"/>
        </w:numPr>
        <w:spacing w:after="0" w:line="264" w:lineRule="auto"/>
        <w:jc w:val="both"/>
        <w:rPr>
          <w:lang w:val="ru-RU"/>
        </w:rPr>
      </w:pPr>
      <w:r w:rsidRPr="00343BBA">
        <w:rPr>
          <w:rFonts w:ascii="Times New Roman" w:hAnsi="Times New Roman" w:cs="Times New Roman"/>
          <w:color w:val="000000"/>
          <w:sz w:val="28"/>
          <w:szCs w:val="28"/>
          <w:lang w:val="ru-RU"/>
        </w:rPr>
        <w:t>развивать креативное мышление при решении жизненных проблем.</w:t>
      </w:r>
    </w:p>
    <w:p w:rsidR="00D91A1F" w:rsidRDefault="00D91A1F">
      <w:pPr>
        <w:spacing w:after="0" w:line="264" w:lineRule="auto"/>
        <w:ind w:left="120"/>
        <w:jc w:val="both"/>
      </w:pPr>
      <w:r>
        <w:rPr>
          <w:rFonts w:ascii="Times New Roman" w:hAnsi="Times New Roman" w:cs="Times New Roman"/>
          <w:b/>
          <w:bCs/>
          <w:color w:val="000000"/>
          <w:sz w:val="28"/>
          <w:szCs w:val="28"/>
        </w:rPr>
        <w:t>Базовые исследовательские действия:</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 xml:space="preserve">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 xml:space="preserve">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владеть научной лингвистической терминологией и ключевыми понятиями;</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ставить и формулировать собственные задачи в образовательной деятельности и жизненных ситуациях;</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давать оценку новым ситуациям, оценивать приобретённый опыт;</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осуществлять целенаправленный поиск переноса средств и способов действия в профессиональную среду;</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уметь переносить знания в познавательную и практическую области жизнедеятельности;</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 xml:space="preserve">уметь интегрировать знания из разных предметных областей; </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 xml:space="preserve">выдвигать новые идеи, предлагать оригинальные подходы и решения; </w:t>
      </w:r>
    </w:p>
    <w:p w:rsidR="00D91A1F" w:rsidRPr="00343BBA" w:rsidRDefault="00D91A1F">
      <w:pPr>
        <w:numPr>
          <w:ilvl w:val="0"/>
          <w:numId w:val="2"/>
        </w:numPr>
        <w:spacing w:after="0" w:line="264" w:lineRule="auto"/>
        <w:jc w:val="both"/>
        <w:rPr>
          <w:lang w:val="ru-RU"/>
        </w:rPr>
      </w:pPr>
      <w:r w:rsidRPr="00343BBA">
        <w:rPr>
          <w:rFonts w:ascii="Times New Roman" w:hAnsi="Times New Roman" w:cs="Times New Roman"/>
          <w:color w:val="000000"/>
          <w:sz w:val="28"/>
          <w:szCs w:val="28"/>
          <w:lang w:val="ru-RU"/>
        </w:rPr>
        <w:t>ставить проблемы и задачи, допускающие альтернативных решений.</w:t>
      </w:r>
    </w:p>
    <w:p w:rsidR="00D91A1F" w:rsidRDefault="00D91A1F">
      <w:pPr>
        <w:spacing w:after="0" w:line="264" w:lineRule="auto"/>
        <w:ind w:left="120"/>
        <w:jc w:val="both"/>
      </w:pPr>
      <w:r>
        <w:rPr>
          <w:rFonts w:ascii="Times New Roman" w:hAnsi="Times New Roman" w:cs="Times New Roman"/>
          <w:b/>
          <w:bCs/>
          <w:color w:val="000000"/>
          <w:sz w:val="28"/>
          <w:szCs w:val="28"/>
        </w:rPr>
        <w:t>Работа с информацией:</w:t>
      </w:r>
    </w:p>
    <w:p w:rsidR="00D91A1F" w:rsidRPr="00343BBA" w:rsidRDefault="00D91A1F">
      <w:pPr>
        <w:numPr>
          <w:ilvl w:val="0"/>
          <w:numId w:val="3"/>
        </w:numPr>
        <w:spacing w:after="0" w:line="264" w:lineRule="auto"/>
        <w:jc w:val="both"/>
        <w:rPr>
          <w:lang w:val="ru-RU"/>
        </w:rPr>
      </w:pPr>
      <w:r w:rsidRPr="00343BBA">
        <w:rPr>
          <w:rFonts w:ascii="Times New Roman" w:hAnsi="Times New Roman" w:cs="Times New Roman"/>
          <w:color w:val="000000"/>
          <w:sz w:val="28"/>
          <w:szCs w:val="28"/>
          <w:lang w:val="ru-RU"/>
        </w:rPr>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rsidR="00D91A1F" w:rsidRPr="00343BBA" w:rsidRDefault="00D91A1F">
      <w:pPr>
        <w:numPr>
          <w:ilvl w:val="0"/>
          <w:numId w:val="3"/>
        </w:numPr>
        <w:spacing w:after="0" w:line="264" w:lineRule="auto"/>
        <w:jc w:val="both"/>
        <w:rPr>
          <w:lang w:val="ru-RU"/>
        </w:rPr>
      </w:pPr>
      <w:r w:rsidRPr="00343BBA">
        <w:rPr>
          <w:rFonts w:ascii="Times New Roman" w:hAnsi="Times New Roman" w:cs="Times New Roman"/>
          <w:color w:val="000000"/>
          <w:sz w:val="28"/>
          <w:szCs w:val="28"/>
          <w:lang w:val="ru-RU"/>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rsidR="00D91A1F" w:rsidRPr="00343BBA" w:rsidRDefault="00D91A1F">
      <w:pPr>
        <w:numPr>
          <w:ilvl w:val="0"/>
          <w:numId w:val="3"/>
        </w:numPr>
        <w:spacing w:after="0" w:line="264" w:lineRule="auto"/>
        <w:jc w:val="both"/>
        <w:rPr>
          <w:lang w:val="ru-RU"/>
        </w:rPr>
      </w:pPr>
      <w:r w:rsidRPr="00343BBA">
        <w:rPr>
          <w:rFonts w:ascii="Times New Roman" w:hAnsi="Times New Roman" w:cs="Times New Roman"/>
          <w:color w:val="000000"/>
          <w:sz w:val="28"/>
          <w:szCs w:val="28"/>
          <w:lang w:val="ru-RU"/>
        </w:rPr>
        <w:t xml:space="preserve">оценивать достоверность информации, её соответствие морально-этическим нормам; </w:t>
      </w:r>
    </w:p>
    <w:p w:rsidR="00D91A1F" w:rsidRPr="00343BBA" w:rsidRDefault="00D91A1F">
      <w:pPr>
        <w:numPr>
          <w:ilvl w:val="0"/>
          <w:numId w:val="3"/>
        </w:numPr>
        <w:spacing w:after="0" w:line="264" w:lineRule="auto"/>
        <w:jc w:val="both"/>
        <w:rPr>
          <w:lang w:val="ru-RU"/>
        </w:rPr>
      </w:pPr>
      <w:r w:rsidRPr="00343BBA">
        <w:rPr>
          <w:rFonts w:ascii="Times New Roman" w:hAnsi="Times New Roman" w:cs="Times New Roman"/>
          <w:color w:val="000000"/>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91A1F" w:rsidRPr="00343BBA" w:rsidRDefault="00D91A1F">
      <w:pPr>
        <w:numPr>
          <w:ilvl w:val="0"/>
          <w:numId w:val="3"/>
        </w:numPr>
        <w:spacing w:after="0" w:line="264" w:lineRule="auto"/>
        <w:jc w:val="both"/>
        <w:rPr>
          <w:lang w:val="ru-RU"/>
        </w:rPr>
      </w:pPr>
      <w:r w:rsidRPr="00343BBA">
        <w:rPr>
          <w:rFonts w:ascii="Times New Roman" w:hAnsi="Times New Roman" w:cs="Times New Roman"/>
          <w:color w:val="000000"/>
          <w:sz w:val="28"/>
          <w:szCs w:val="28"/>
          <w:lang w:val="ru-RU"/>
        </w:rPr>
        <w:t>владеть навыками распознавания и защиты информации, информационной безопасности личности.</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Коммуникативные универсальные учебные действия</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Общение:</w:t>
      </w:r>
    </w:p>
    <w:p w:rsidR="00D91A1F" w:rsidRPr="00343BBA" w:rsidRDefault="00D91A1F">
      <w:pPr>
        <w:numPr>
          <w:ilvl w:val="0"/>
          <w:numId w:val="4"/>
        </w:numPr>
        <w:spacing w:after="0" w:line="264" w:lineRule="auto"/>
        <w:jc w:val="both"/>
        <w:rPr>
          <w:lang w:val="ru-RU"/>
        </w:rPr>
      </w:pPr>
      <w:r w:rsidRPr="00343BBA">
        <w:rPr>
          <w:rFonts w:ascii="Times New Roman" w:hAnsi="Times New Roman" w:cs="Times New Roman"/>
          <w:color w:val="000000"/>
          <w:sz w:val="28"/>
          <w:szCs w:val="28"/>
          <w:lang w:val="ru-RU"/>
        </w:rPr>
        <w:t>осуществлять коммуникации во всех сферах жизни;</w:t>
      </w:r>
    </w:p>
    <w:p w:rsidR="00D91A1F" w:rsidRPr="00343BBA" w:rsidRDefault="00D91A1F">
      <w:pPr>
        <w:numPr>
          <w:ilvl w:val="0"/>
          <w:numId w:val="4"/>
        </w:numPr>
        <w:spacing w:after="0" w:line="264" w:lineRule="auto"/>
        <w:jc w:val="both"/>
        <w:rPr>
          <w:lang w:val="ru-RU"/>
        </w:rPr>
      </w:pPr>
      <w:r w:rsidRPr="00343BBA">
        <w:rPr>
          <w:rFonts w:ascii="Times New Roman" w:hAnsi="Times New Roman" w:cs="Times New Roman"/>
          <w:color w:val="000000"/>
          <w:sz w:val="28"/>
          <w:szCs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D91A1F" w:rsidRPr="00343BBA" w:rsidRDefault="00D91A1F">
      <w:pPr>
        <w:numPr>
          <w:ilvl w:val="0"/>
          <w:numId w:val="4"/>
        </w:numPr>
        <w:spacing w:after="0" w:line="264" w:lineRule="auto"/>
        <w:jc w:val="both"/>
        <w:rPr>
          <w:lang w:val="ru-RU"/>
        </w:rPr>
      </w:pPr>
      <w:r w:rsidRPr="00343BBA">
        <w:rPr>
          <w:rFonts w:ascii="Times New Roman" w:hAnsi="Times New Roman" w:cs="Times New Roman"/>
          <w:color w:val="000000"/>
          <w:sz w:val="28"/>
          <w:szCs w:val="28"/>
          <w:lang w:val="ru-RU"/>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rsidR="00D91A1F" w:rsidRPr="00343BBA" w:rsidRDefault="00D91A1F">
      <w:pPr>
        <w:numPr>
          <w:ilvl w:val="0"/>
          <w:numId w:val="4"/>
        </w:numPr>
        <w:spacing w:after="0" w:line="264" w:lineRule="auto"/>
        <w:jc w:val="both"/>
        <w:rPr>
          <w:lang w:val="ru-RU"/>
        </w:rPr>
      </w:pPr>
      <w:r w:rsidRPr="00343BBA">
        <w:rPr>
          <w:rFonts w:ascii="Times New Roman" w:hAnsi="Times New Roman" w:cs="Times New Roman"/>
          <w:color w:val="000000"/>
          <w:sz w:val="28"/>
          <w:szCs w:val="28"/>
          <w:lang w:val="ru-RU"/>
        </w:rPr>
        <w:t>развёрнуто и логично излагать свою точку зрения с использованием языковых средств.</w:t>
      </w:r>
    </w:p>
    <w:p w:rsidR="00D91A1F" w:rsidRPr="00343BBA" w:rsidRDefault="00D91A1F">
      <w:pPr>
        <w:spacing w:after="0" w:line="264" w:lineRule="auto"/>
        <w:ind w:left="120"/>
        <w:jc w:val="both"/>
        <w:rPr>
          <w:lang w:val="ru-RU"/>
        </w:rPr>
      </w:pPr>
    </w:p>
    <w:p w:rsidR="00D91A1F" w:rsidRDefault="00D91A1F">
      <w:pPr>
        <w:spacing w:after="0" w:line="264" w:lineRule="auto"/>
        <w:ind w:left="120"/>
        <w:jc w:val="both"/>
      </w:pPr>
      <w:r>
        <w:rPr>
          <w:rFonts w:ascii="Times New Roman" w:hAnsi="Times New Roman" w:cs="Times New Roman"/>
          <w:b/>
          <w:bCs/>
          <w:color w:val="000000"/>
          <w:sz w:val="28"/>
          <w:szCs w:val="28"/>
        </w:rPr>
        <w:t>Регулятивные универсальные учебные действия</w:t>
      </w:r>
    </w:p>
    <w:p w:rsidR="00D91A1F" w:rsidRDefault="00D91A1F">
      <w:pPr>
        <w:spacing w:after="0" w:line="264" w:lineRule="auto"/>
        <w:ind w:left="120"/>
        <w:jc w:val="both"/>
      </w:pPr>
    </w:p>
    <w:p w:rsidR="00D91A1F" w:rsidRDefault="00D91A1F">
      <w:pPr>
        <w:spacing w:after="0" w:line="264" w:lineRule="auto"/>
        <w:ind w:left="120"/>
        <w:jc w:val="both"/>
      </w:pPr>
      <w:r>
        <w:rPr>
          <w:rFonts w:ascii="Times New Roman" w:hAnsi="Times New Roman" w:cs="Times New Roman"/>
          <w:b/>
          <w:bCs/>
          <w:color w:val="000000"/>
          <w:sz w:val="28"/>
          <w:szCs w:val="28"/>
        </w:rPr>
        <w:t>Самоорганизация</w:t>
      </w:r>
    </w:p>
    <w:p w:rsidR="00D91A1F" w:rsidRPr="00343BBA" w:rsidRDefault="00D91A1F">
      <w:pPr>
        <w:numPr>
          <w:ilvl w:val="0"/>
          <w:numId w:val="5"/>
        </w:numPr>
        <w:spacing w:after="0" w:line="264" w:lineRule="auto"/>
        <w:jc w:val="both"/>
        <w:rPr>
          <w:lang w:val="ru-RU"/>
        </w:rPr>
      </w:pPr>
      <w:r w:rsidRPr="00343BBA">
        <w:rPr>
          <w:rFonts w:ascii="Times New Roman" w:hAnsi="Times New Roman" w:cs="Times New Roman"/>
          <w:color w:val="000000"/>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D91A1F" w:rsidRPr="00343BBA" w:rsidRDefault="00D91A1F">
      <w:pPr>
        <w:numPr>
          <w:ilvl w:val="0"/>
          <w:numId w:val="5"/>
        </w:numPr>
        <w:spacing w:after="0" w:line="264" w:lineRule="auto"/>
        <w:jc w:val="both"/>
        <w:rPr>
          <w:lang w:val="ru-RU"/>
        </w:rPr>
      </w:pPr>
      <w:r w:rsidRPr="00343BBA">
        <w:rPr>
          <w:rFonts w:ascii="Times New Roman" w:hAnsi="Times New Roman" w:cs="Times New Roman"/>
          <w:color w:val="000000"/>
          <w:sz w:val="28"/>
          <w:szCs w:val="28"/>
          <w:lang w:val="ru-RU"/>
        </w:rPr>
        <w:t>самостоятельно составлять план решения проблемы с учётом имеющихся ресурсов, собственных возможностей и предпочтений;</w:t>
      </w:r>
    </w:p>
    <w:p w:rsidR="00D91A1F" w:rsidRDefault="00D91A1F">
      <w:pPr>
        <w:numPr>
          <w:ilvl w:val="0"/>
          <w:numId w:val="5"/>
        </w:numPr>
        <w:spacing w:after="0" w:line="264" w:lineRule="auto"/>
        <w:jc w:val="both"/>
      </w:pPr>
      <w:r>
        <w:rPr>
          <w:rFonts w:ascii="Times New Roman" w:hAnsi="Times New Roman" w:cs="Times New Roman"/>
          <w:color w:val="000000"/>
          <w:sz w:val="28"/>
          <w:szCs w:val="28"/>
        </w:rPr>
        <w:t>давать оценку новым ситуациям;</w:t>
      </w:r>
    </w:p>
    <w:p w:rsidR="00D91A1F" w:rsidRPr="00343BBA" w:rsidRDefault="00D91A1F">
      <w:pPr>
        <w:numPr>
          <w:ilvl w:val="0"/>
          <w:numId w:val="5"/>
        </w:numPr>
        <w:spacing w:after="0" w:line="264" w:lineRule="auto"/>
        <w:jc w:val="both"/>
        <w:rPr>
          <w:lang w:val="ru-RU"/>
        </w:rPr>
      </w:pPr>
      <w:r w:rsidRPr="00343BBA">
        <w:rPr>
          <w:rFonts w:ascii="Times New Roman" w:hAnsi="Times New Roman" w:cs="Times New Roman"/>
          <w:color w:val="000000"/>
          <w:sz w:val="28"/>
          <w:szCs w:val="28"/>
          <w:lang w:val="ru-RU"/>
        </w:rPr>
        <w:t>делать осознанный выбор, аргументировать его, брать ответственность за решение;</w:t>
      </w:r>
    </w:p>
    <w:p w:rsidR="00D91A1F" w:rsidRDefault="00D91A1F">
      <w:pPr>
        <w:numPr>
          <w:ilvl w:val="0"/>
          <w:numId w:val="5"/>
        </w:numPr>
        <w:spacing w:after="0" w:line="264" w:lineRule="auto"/>
        <w:jc w:val="both"/>
      </w:pPr>
      <w:r>
        <w:rPr>
          <w:rFonts w:ascii="Times New Roman" w:hAnsi="Times New Roman" w:cs="Times New Roman"/>
          <w:color w:val="000000"/>
          <w:sz w:val="28"/>
          <w:szCs w:val="28"/>
        </w:rPr>
        <w:t>оценивать приобретённый опыт;</w:t>
      </w:r>
    </w:p>
    <w:p w:rsidR="00D91A1F" w:rsidRPr="00343BBA" w:rsidRDefault="00D91A1F">
      <w:pPr>
        <w:numPr>
          <w:ilvl w:val="0"/>
          <w:numId w:val="5"/>
        </w:numPr>
        <w:spacing w:after="0" w:line="264" w:lineRule="auto"/>
        <w:jc w:val="both"/>
        <w:rPr>
          <w:lang w:val="ru-RU"/>
        </w:rPr>
      </w:pPr>
      <w:r w:rsidRPr="00343BBA">
        <w:rPr>
          <w:rFonts w:ascii="Times New Roman" w:hAnsi="Times New Roman" w:cs="Times New Roman"/>
          <w:color w:val="000000"/>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D91A1F" w:rsidRDefault="00D91A1F">
      <w:pPr>
        <w:spacing w:after="0" w:line="264" w:lineRule="auto"/>
        <w:ind w:left="120"/>
        <w:jc w:val="both"/>
      </w:pPr>
      <w:r>
        <w:rPr>
          <w:rFonts w:ascii="Times New Roman" w:hAnsi="Times New Roman" w:cs="Times New Roman"/>
          <w:b/>
          <w:bCs/>
          <w:color w:val="000000"/>
          <w:sz w:val="28"/>
          <w:szCs w:val="28"/>
        </w:rPr>
        <w:t>Самоконтроль</w:t>
      </w:r>
    </w:p>
    <w:p w:rsidR="00D91A1F" w:rsidRDefault="00D91A1F">
      <w:pPr>
        <w:numPr>
          <w:ilvl w:val="0"/>
          <w:numId w:val="6"/>
        </w:numPr>
        <w:spacing w:after="0" w:line="264" w:lineRule="auto"/>
        <w:jc w:val="both"/>
      </w:pPr>
      <w:r>
        <w:rPr>
          <w:rFonts w:ascii="Times New Roman" w:hAnsi="Times New Roman" w:cs="Times New Roman"/>
          <w:color w:val="000000"/>
          <w:sz w:val="28"/>
          <w:szCs w:val="28"/>
        </w:rPr>
        <w:t xml:space="preserve">давать оценку новым ситуациям; </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использовать приёмы рефлексии для оценки ситуации, выбора верного решения;</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 xml:space="preserve">оценивать соответствие создаваемого устного/письменного текста на иностранном (английском) языке выполняемой коммуникативной задаче; </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 xml:space="preserve">вносить коррективы в созданный речевой продукт в случае необходимости; </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оценивать риски и своевременно принимать решения по их снижению;</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принимать мотивы и аргументы других при анализе результатов деятельности;</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принимать себя, понимая свои недостатки и достоинства;</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принимать мотивы и аргументы других при анализе результатов деятельности;</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признавать своё право и право других на ошибку;</w:t>
      </w:r>
    </w:p>
    <w:p w:rsidR="00D91A1F" w:rsidRPr="00343BBA" w:rsidRDefault="00D91A1F">
      <w:pPr>
        <w:numPr>
          <w:ilvl w:val="0"/>
          <w:numId w:val="6"/>
        </w:numPr>
        <w:spacing w:after="0" w:line="264" w:lineRule="auto"/>
        <w:jc w:val="both"/>
        <w:rPr>
          <w:lang w:val="ru-RU"/>
        </w:rPr>
      </w:pPr>
      <w:r w:rsidRPr="00343BBA">
        <w:rPr>
          <w:rFonts w:ascii="Times New Roman" w:hAnsi="Times New Roman" w:cs="Times New Roman"/>
          <w:color w:val="000000"/>
          <w:sz w:val="28"/>
          <w:szCs w:val="28"/>
          <w:lang w:val="ru-RU"/>
        </w:rPr>
        <w:t>развивать способность понимать мир с позиции другого человека.</w:t>
      </w:r>
    </w:p>
    <w:p w:rsidR="00D91A1F" w:rsidRDefault="00D91A1F">
      <w:pPr>
        <w:spacing w:after="0" w:line="264" w:lineRule="auto"/>
        <w:ind w:left="120"/>
        <w:jc w:val="both"/>
      </w:pPr>
      <w:r>
        <w:rPr>
          <w:rFonts w:ascii="Times New Roman" w:hAnsi="Times New Roman" w:cs="Times New Roman"/>
          <w:b/>
          <w:bCs/>
          <w:color w:val="000000"/>
          <w:sz w:val="28"/>
          <w:szCs w:val="28"/>
        </w:rPr>
        <w:t>Совместная деятельность</w:t>
      </w:r>
    </w:p>
    <w:p w:rsidR="00D91A1F" w:rsidRPr="00343BBA" w:rsidRDefault="00D91A1F">
      <w:pPr>
        <w:numPr>
          <w:ilvl w:val="0"/>
          <w:numId w:val="7"/>
        </w:numPr>
        <w:spacing w:after="0" w:line="264" w:lineRule="auto"/>
        <w:jc w:val="both"/>
        <w:rPr>
          <w:lang w:val="ru-RU"/>
        </w:rPr>
      </w:pPr>
      <w:r w:rsidRPr="00343BBA">
        <w:rPr>
          <w:rFonts w:ascii="Times New Roman" w:hAnsi="Times New Roman" w:cs="Times New Roman"/>
          <w:color w:val="000000"/>
          <w:sz w:val="28"/>
          <w:szCs w:val="28"/>
          <w:lang w:val="ru-RU"/>
        </w:rPr>
        <w:t>понимать и использовать преимущества командной и индивидуальной работы;</w:t>
      </w:r>
    </w:p>
    <w:p w:rsidR="00D91A1F" w:rsidRPr="00343BBA" w:rsidRDefault="00D91A1F">
      <w:pPr>
        <w:numPr>
          <w:ilvl w:val="0"/>
          <w:numId w:val="7"/>
        </w:numPr>
        <w:spacing w:after="0" w:line="264" w:lineRule="auto"/>
        <w:jc w:val="both"/>
        <w:rPr>
          <w:lang w:val="ru-RU"/>
        </w:rPr>
      </w:pPr>
      <w:r w:rsidRPr="00343BBA">
        <w:rPr>
          <w:rFonts w:ascii="Times New Roman" w:hAnsi="Times New Roman" w:cs="Times New Roman"/>
          <w:color w:val="000000"/>
          <w:sz w:val="28"/>
          <w:szCs w:val="28"/>
          <w:lang w:val="ru-RU"/>
        </w:rPr>
        <w:t xml:space="preserve">выбирать тематику и методы совместных действий с учётом общих интересов, и возможностей каждого члена коллектива; </w:t>
      </w:r>
    </w:p>
    <w:p w:rsidR="00D91A1F" w:rsidRPr="00343BBA" w:rsidRDefault="00D91A1F">
      <w:pPr>
        <w:numPr>
          <w:ilvl w:val="0"/>
          <w:numId w:val="7"/>
        </w:numPr>
        <w:spacing w:after="0" w:line="264" w:lineRule="auto"/>
        <w:jc w:val="both"/>
        <w:rPr>
          <w:lang w:val="ru-RU"/>
        </w:rPr>
      </w:pPr>
      <w:r w:rsidRPr="00343BBA">
        <w:rPr>
          <w:rFonts w:ascii="Times New Roman" w:hAnsi="Times New Roman" w:cs="Times New Roman"/>
          <w:color w:val="000000"/>
          <w:sz w:val="28"/>
          <w:szCs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91A1F" w:rsidRPr="00343BBA" w:rsidRDefault="00D91A1F">
      <w:pPr>
        <w:numPr>
          <w:ilvl w:val="0"/>
          <w:numId w:val="7"/>
        </w:numPr>
        <w:spacing w:after="0" w:line="264" w:lineRule="auto"/>
        <w:jc w:val="both"/>
        <w:rPr>
          <w:lang w:val="ru-RU"/>
        </w:rPr>
      </w:pPr>
      <w:r w:rsidRPr="00343BBA">
        <w:rPr>
          <w:rFonts w:ascii="Times New Roman" w:hAnsi="Times New Roman" w:cs="Times New Roman"/>
          <w:color w:val="000000"/>
          <w:sz w:val="28"/>
          <w:szCs w:val="28"/>
          <w:lang w:val="ru-RU"/>
        </w:rPr>
        <w:t>оценивать качество своего вклада и каждого участника команды в общий результат по разработанным критериям;</w:t>
      </w:r>
    </w:p>
    <w:p w:rsidR="00D91A1F" w:rsidRPr="00343BBA" w:rsidRDefault="00D91A1F">
      <w:pPr>
        <w:numPr>
          <w:ilvl w:val="0"/>
          <w:numId w:val="7"/>
        </w:numPr>
        <w:spacing w:after="0" w:line="264" w:lineRule="auto"/>
        <w:jc w:val="both"/>
        <w:rPr>
          <w:lang w:val="ru-RU"/>
        </w:rPr>
      </w:pPr>
      <w:r w:rsidRPr="00343BBA">
        <w:rPr>
          <w:rFonts w:ascii="Times New Roman" w:hAnsi="Times New Roman" w:cs="Times New Roman"/>
          <w:color w:val="000000"/>
          <w:sz w:val="28"/>
          <w:szCs w:val="28"/>
          <w:lang w:val="ru-RU"/>
        </w:rPr>
        <w:t>предлагать новые проекты, оценивать идеи с позиции новизны, оригинальности, практической значимости.</w:t>
      </w:r>
    </w:p>
    <w:p w:rsidR="00D91A1F" w:rsidRPr="00343BBA" w:rsidRDefault="00D91A1F">
      <w:pPr>
        <w:spacing w:after="0" w:line="264" w:lineRule="auto"/>
        <w:ind w:left="120"/>
        <w:jc w:val="both"/>
        <w:rPr>
          <w:lang w:val="ru-RU"/>
        </w:rPr>
      </w:pPr>
    </w:p>
    <w:p w:rsidR="00D91A1F" w:rsidRPr="00343BBA" w:rsidRDefault="00D91A1F">
      <w:pPr>
        <w:spacing w:after="0" w:line="264" w:lineRule="auto"/>
        <w:ind w:left="120"/>
        <w:jc w:val="both"/>
        <w:rPr>
          <w:lang w:val="ru-RU"/>
        </w:rPr>
      </w:pPr>
      <w:r w:rsidRPr="00343BBA">
        <w:rPr>
          <w:rFonts w:ascii="Times New Roman" w:hAnsi="Times New Roman" w:cs="Times New Roman"/>
          <w:b/>
          <w:bCs/>
          <w:color w:val="000000"/>
          <w:sz w:val="28"/>
          <w:szCs w:val="28"/>
          <w:lang w:val="ru-RU"/>
        </w:rPr>
        <w:t>ПРЕДМЕТНЫЕ РЕЗУЛЬТАТЫ</w:t>
      </w:r>
    </w:p>
    <w:p w:rsidR="00D91A1F" w:rsidRPr="00343BBA" w:rsidRDefault="00D91A1F">
      <w:pPr>
        <w:spacing w:after="0" w:line="264" w:lineRule="auto"/>
        <w:ind w:left="120"/>
        <w:jc w:val="both"/>
        <w:rPr>
          <w:lang w:val="ru-RU"/>
        </w:rPr>
      </w:pP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 концу </w:t>
      </w:r>
      <w:r w:rsidRPr="00343BBA">
        <w:rPr>
          <w:rFonts w:ascii="Times New Roman" w:hAnsi="Times New Roman" w:cs="Times New Roman"/>
          <w:b/>
          <w:bCs/>
          <w:i/>
          <w:iCs/>
          <w:color w:val="000000"/>
          <w:sz w:val="28"/>
          <w:szCs w:val="28"/>
          <w:lang w:val="ru-RU"/>
        </w:rPr>
        <w:t>10 класса</w:t>
      </w:r>
      <w:r w:rsidRPr="00343BBA">
        <w:rPr>
          <w:rFonts w:ascii="Times New Roman" w:hAnsi="Times New Roman" w:cs="Times New Roman"/>
          <w:color w:val="000000"/>
          <w:sz w:val="28"/>
          <w:szCs w:val="28"/>
          <w:lang w:val="ru-RU"/>
        </w:rPr>
        <w:t xml:space="preserve"> обучающийся научится: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1) владеть основными видами речевой деятельности: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говорение:</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излагать основное содержание прочитанного/прослушанного текста с выражением своего отношения (объём монологического высказывания – до 14 фраз);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устно излагать результаты выполненной проектной работы (объём – до 14 фраз). </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аудирование:</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 </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смысловое чтение:</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500–700 слов);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читать про себя и устанавливать причинно-следственную взаимосвязь изложенных в тексте фактов и событий;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читать про себя несплошные тексты (таблицы, диаграммы, графики и другие) и понимать представленную в них информацию. </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письменная речь:</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писать резюме (</w:t>
      </w:r>
      <w:r>
        <w:rPr>
          <w:rFonts w:ascii="Times New Roman" w:hAnsi="Times New Roman" w:cs="Times New Roman"/>
          <w:color w:val="000000"/>
          <w:sz w:val="28"/>
          <w:szCs w:val="28"/>
        </w:rPr>
        <w:t>CV</w:t>
      </w:r>
      <w:r w:rsidRPr="00343BBA">
        <w:rPr>
          <w:rFonts w:ascii="Times New Roman" w:hAnsi="Times New Roman" w:cs="Times New Roman"/>
          <w:color w:val="000000"/>
          <w:sz w:val="28"/>
          <w:szCs w:val="28"/>
          <w:lang w:val="ru-RU"/>
        </w:rPr>
        <w:t xml:space="preserve">) с сообщением основных сведений о себе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2) владеть фонетическими навыками: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владеть орфографическими навыками: правильно писать изученные слова;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3)владеть пунктуационными навыками: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4) распознавать и употреблять в устной и письменной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родственные слова, образованные с использованием аффиксации: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глаголы при помощи префиксов </w:t>
      </w:r>
      <w:r>
        <w:rPr>
          <w:rFonts w:ascii="Times New Roman" w:hAnsi="Times New Roman" w:cs="Times New Roman"/>
          <w:color w:val="000000"/>
          <w:sz w:val="28"/>
          <w:szCs w:val="28"/>
        </w:rPr>
        <w:t>dis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under</w:t>
      </w:r>
      <w:r w:rsidRPr="00343BBA">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ise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ize</w:t>
      </w:r>
      <w:r w:rsidRPr="00343BBA">
        <w:rPr>
          <w:rFonts w:ascii="Times New Roman" w:hAnsi="Times New Roman" w:cs="Times New Roman"/>
          <w:color w:val="000000"/>
          <w:sz w:val="28"/>
          <w:szCs w:val="28"/>
          <w:lang w:val="ru-RU"/>
        </w:rPr>
        <w:t xml:space="preserve">; </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имена существительные при помощи префиксов </w:t>
      </w:r>
      <w:r>
        <w:rPr>
          <w:rFonts w:ascii="Times New Roman" w:hAnsi="Times New Roman" w:cs="Times New Roman"/>
          <w:color w:val="000000"/>
          <w:sz w:val="28"/>
          <w:szCs w:val="28"/>
        </w:rPr>
        <w:t>un</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133443">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ance</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ence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er</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or</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ist</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ity</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ment</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ness</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sion</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tion</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ship</w:t>
      </w:r>
      <w:r w:rsidRPr="00133443">
        <w:rPr>
          <w:rFonts w:ascii="Times New Roman" w:hAnsi="Times New Roman" w:cs="Times New Roman"/>
          <w:color w:val="000000"/>
          <w:sz w:val="28"/>
          <w:szCs w:val="28"/>
          <w:lang w:val="ru-RU"/>
        </w:rPr>
        <w:t xml:space="preserve">; </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имена прилагательные при помощи префиксов </w:t>
      </w:r>
      <w:r>
        <w:rPr>
          <w:rFonts w:ascii="Times New Roman" w:hAnsi="Times New Roman" w:cs="Times New Roman"/>
          <w:color w:val="000000"/>
          <w:sz w:val="28"/>
          <w:szCs w:val="28"/>
        </w:rPr>
        <w:t>un</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inter</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non</w:t>
      </w:r>
      <w:r w:rsidRPr="00133443">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able</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ible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al</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ed</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ese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ful</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ian</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an</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ish</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ive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less</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ly</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ous</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y</w:t>
      </w:r>
      <w:r w:rsidRPr="00133443">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наречия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и суффикса -</w:t>
      </w:r>
      <w:r>
        <w:rPr>
          <w:rFonts w:ascii="Times New Roman" w:hAnsi="Times New Roman" w:cs="Times New Roman"/>
          <w:color w:val="000000"/>
          <w:sz w:val="28"/>
          <w:szCs w:val="28"/>
        </w:rPr>
        <w:t>ly</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числительные при помощи суффиксов -</w:t>
      </w:r>
      <w:r>
        <w:rPr>
          <w:rFonts w:ascii="Times New Roman" w:hAnsi="Times New Roman" w:cs="Times New Roman"/>
          <w:color w:val="000000"/>
          <w:sz w:val="28"/>
          <w:szCs w:val="28"/>
        </w:rPr>
        <w:t>teen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 xml:space="preserve">с использованием словосложения: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существительные путём соединения основ существительных (</w:t>
      </w:r>
      <w:r>
        <w:rPr>
          <w:rFonts w:ascii="Times New Roman" w:hAnsi="Times New Roman" w:cs="Times New Roman"/>
          <w:color w:val="000000"/>
          <w:sz w:val="28"/>
          <w:szCs w:val="28"/>
        </w:rPr>
        <w:t>football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существительные путём соединения основы прилагательного с основой существительного (</w:t>
      </w:r>
      <w:r>
        <w:rPr>
          <w:rFonts w:ascii="Times New Roman" w:hAnsi="Times New Roman" w:cs="Times New Roman"/>
          <w:color w:val="000000"/>
          <w:sz w:val="28"/>
          <w:szCs w:val="28"/>
        </w:rPr>
        <w:t>bluebell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существительные путём соединения основ существительных с предлогом (</w:t>
      </w:r>
      <w:r>
        <w:rPr>
          <w:rFonts w:ascii="Times New Roman" w:hAnsi="Times New Roman" w:cs="Times New Roman"/>
          <w:color w:val="000000"/>
          <w:sz w:val="28"/>
          <w:szCs w:val="28"/>
        </w:rPr>
        <w:t>father</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law</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blue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eyed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eight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legged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сложных прилагательные путём соединения наречия с основой причастия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well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behaved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сложные прилагательные путём соединения основы прилагательного с основой причастия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nice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looking</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с использованием конверсии: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имён существительных от неопределённых форм глаголов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имён существительных от прилагательных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people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глаголов от имён существительных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глаголов от имён прилагательных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 имена прилагательные на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excited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exciting</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в том числе с несколькими обстоятельствами, следующими в определённом порядке;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It</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There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глагольными конструкциями, содержащими глаголы-связки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look</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seem</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feel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w:t>
      </w:r>
      <w:r>
        <w:rPr>
          <w:rFonts w:ascii="Times New Roman" w:hAnsi="Times New Roman" w:cs="Times New Roman"/>
          <w:color w:val="000000"/>
          <w:sz w:val="28"/>
          <w:szCs w:val="28"/>
        </w:rPr>
        <w:t>c</w:t>
      </w:r>
      <w:r w:rsidRPr="00343BBA">
        <w:rPr>
          <w:rFonts w:ascii="Times New Roman" w:hAnsi="Times New Roman" w:cs="Times New Roman"/>
          <w:color w:val="000000"/>
          <w:sz w:val="28"/>
          <w:szCs w:val="28"/>
          <w:lang w:val="ru-RU"/>
        </w:rPr>
        <w:t xml:space="preserve">о сложным дополнением – </w:t>
      </w:r>
      <w:r>
        <w:rPr>
          <w:rFonts w:ascii="Times New Roman" w:hAnsi="Times New Roman" w:cs="Times New Roman"/>
          <w:color w:val="000000"/>
          <w:sz w:val="28"/>
          <w:szCs w:val="28"/>
        </w:rPr>
        <w:t>Complex</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Object</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сложносочинённые предложения с сочинительными союзами </w:t>
      </w:r>
      <w:r>
        <w:rPr>
          <w:rFonts w:ascii="Times New Roman" w:hAnsi="Times New Roman" w:cs="Times New Roman"/>
          <w:color w:val="000000"/>
          <w:sz w:val="28"/>
          <w:szCs w:val="28"/>
        </w:rPr>
        <w:t>and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but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or</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союзами и союзными словами </w:t>
      </w:r>
      <w:r>
        <w:rPr>
          <w:rFonts w:ascii="Times New Roman" w:hAnsi="Times New Roman" w:cs="Times New Roman"/>
          <w:color w:val="000000"/>
          <w:sz w:val="28"/>
          <w:szCs w:val="28"/>
        </w:rPr>
        <w:t>because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if</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определительными придаточными с союзными словами </w:t>
      </w:r>
      <w:r>
        <w:rPr>
          <w:rFonts w:ascii="Times New Roman" w:hAnsi="Times New Roman" w:cs="Times New Roman"/>
          <w:color w:val="000000"/>
          <w:sz w:val="28"/>
          <w:szCs w:val="28"/>
        </w:rPr>
        <w:t>who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that</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союзными словами </w:t>
      </w:r>
      <w:r>
        <w:rPr>
          <w:rFonts w:ascii="Times New Roman" w:hAnsi="Times New Roman" w:cs="Times New Roman"/>
          <w:color w:val="000000"/>
          <w:sz w:val="28"/>
          <w:szCs w:val="28"/>
        </w:rPr>
        <w:t>whoever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whenever</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условные предложения с глаголами в изъявительном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0,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и с глаголами в сослагательном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модальные глаголы в косвенной речи в настоящем и прошедшем времени; </w:t>
      </w:r>
    </w:p>
    <w:p w:rsidR="00D91A1F" w:rsidRDefault="00D91A1F">
      <w:pPr>
        <w:spacing w:after="0" w:line="264" w:lineRule="auto"/>
        <w:ind w:firstLine="600"/>
        <w:jc w:val="both"/>
      </w:pPr>
      <w:r>
        <w:rPr>
          <w:rFonts w:ascii="Times New Roman" w:hAnsi="Times New Roman" w:cs="Times New Roman"/>
          <w:color w:val="000000"/>
          <w:sz w:val="28"/>
          <w:szCs w:val="28"/>
        </w:rPr>
        <w:t xml:space="preserve">предложения с конструкциями as … as, not so … as, both … and …, either … or, neither … nor;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wish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конструкции с глаголами на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love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hate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doing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smth</w:t>
      </w:r>
      <w:r w:rsidRPr="00343BBA">
        <w:rPr>
          <w:rFonts w:ascii="Times New Roman" w:hAnsi="Times New Roman" w:cs="Times New Roman"/>
          <w:color w:val="000000"/>
          <w:sz w:val="28"/>
          <w:szCs w:val="28"/>
          <w:lang w:val="ru-RU"/>
        </w:rPr>
        <w:t>;</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c глаголами to stop, to remember, to forget (разница в значении to stop doing smth и to stop to do smth); </w:t>
      </w:r>
    </w:p>
    <w:p w:rsidR="00D91A1F" w:rsidRDefault="00D91A1F">
      <w:pPr>
        <w:spacing w:after="0" w:line="264" w:lineRule="auto"/>
        <w:ind w:firstLine="600"/>
        <w:jc w:val="both"/>
      </w:pPr>
      <w:r>
        <w:rPr>
          <w:rFonts w:ascii="Times New Roman" w:hAnsi="Times New Roman" w:cs="Times New Roman"/>
          <w:color w:val="000000"/>
          <w:sz w:val="28"/>
          <w:szCs w:val="28"/>
        </w:rPr>
        <w:t>конструкция It takes me … to do smth;</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конструкция </w:t>
      </w:r>
      <w:r>
        <w:rPr>
          <w:rFonts w:ascii="Times New Roman" w:hAnsi="Times New Roman" w:cs="Times New Roman"/>
          <w:color w:val="000000"/>
          <w:sz w:val="28"/>
          <w:szCs w:val="28"/>
        </w:rPr>
        <w:t>used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 инфинитив глагола;</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be/get used to smth, be/get used to doing smth;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I prefer, I’d prefer, I’d rather prefer, выражающие предпочтение, а также конструкций I’d rather, You’d better;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подлежащее, выраженное собирательным существительным (</w:t>
      </w:r>
      <w:r>
        <w:rPr>
          <w:rFonts w:ascii="Times New Roman" w:hAnsi="Times New Roman" w:cs="Times New Roman"/>
          <w:color w:val="000000"/>
          <w:sz w:val="28"/>
          <w:szCs w:val="28"/>
        </w:rPr>
        <w:t>family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police</w:t>
      </w:r>
      <w:r w:rsidRPr="00343BBA">
        <w:rPr>
          <w:rFonts w:ascii="Times New Roman" w:hAnsi="Times New Roman" w:cs="Times New Roman"/>
          <w:color w:val="000000"/>
          <w:sz w:val="28"/>
          <w:szCs w:val="28"/>
          <w:lang w:val="ru-RU"/>
        </w:rPr>
        <w:t xml:space="preserve">), и его согласование со сказуемым;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и наиболее употребительных формах страдательного залога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конструкция to be going to, формы Future Simple Tense и Present Continuous Tense для выражения будущего действия; </w:t>
      </w:r>
    </w:p>
    <w:p w:rsidR="00D91A1F" w:rsidRDefault="00D91A1F">
      <w:pPr>
        <w:spacing w:after="0" w:line="264" w:lineRule="auto"/>
        <w:ind w:firstLine="600"/>
        <w:jc w:val="both"/>
      </w:pPr>
      <w:r>
        <w:rPr>
          <w:rFonts w:ascii="Times New Roman" w:hAnsi="Times New Roman" w:cs="Times New Roman"/>
          <w:color w:val="000000"/>
          <w:sz w:val="28"/>
          <w:szCs w:val="28"/>
        </w:rPr>
        <w:t xml:space="preserve">модальные глаголы и их эквиваленты (can/be able to, could, must/have to, may, might, should, shall, would, will, need); </w:t>
      </w:r>
    </w:p>
    <w:p w:rsidR="00D91A1F" w:rsidRDefault="00D91A1F">
      <w:pPr>
        <w:spacing w:after="0" w:line="264" w:lineRule="auto"/>
        <w:ind w:firstLine="600"/>
        <w:jc w:val="both"/>
      </w:pPr>
      <w:r>
        <w:rPr>
          <w:rFonts w:ascii="Times New Roman" w:hAnsi="Times New Roman" w:cs="Times New Roman"/>
          <w:color w:val="000000"/>
          <w:sz w:val="28"/>
          <w:szCs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определённый, неопределённый и нулевой артикли;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имена существительные во множественном числе, образованных по правилу, и исключения;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неисчисляемые имена существительные, имеющие форму только множественного числа;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притяжательный падеж имён существительных;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имена прилагательные и наречия в положительной, сравнительной и превосходной степенях, образованных по правилу, и исключения;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порядок следования нескольких прилагательных (мнение – размер – возраст – цвет – происхождение); </w:t>
      </w:r>
    </w:p>
    <w:p w:rsidR="00D91A1F" w:rsidRDefault="00D91A1F">
      <w:pPr>
        <w:spacing w:after="0" w:line="264" w:lineRule="auto"/>
        <w:ind w:firstLine="600"/>
        <w:jc w:val="both"/>
      </w:pPr>
      <w:r>
        <w:rPr>
          <w:rFonts w:ascii="Times New Roman" w:hAnsi="Times New Roman" w:cs="Times New Roman"/>
          <w:color w:val="000000"/>
          <w:sz w:val="28"/>
          <w:szCs w:val="28"/>
        </w:rPr>
        <w:t>слова, выражающие количество (many/much, little/a little, few/a few, a lot of);</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неопределённые местоимения и их производные, отрицательные местоимения </w:t>
      </w:r>
      <w:r>
        <w:rPr>
          <w:rFonts w:ascii="Times New Roman" w:hAnsi="Times New Roman" w:cs="Times New Roman"/>
          <w:color w:val="000000"/>
          <w:sz w:val="28"/>
          <w:szCs w:val="28"/>
        </w:rPr>
        <w:t>none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w:t>
      </w:r>
      <w:r w:rsidRPr="00343BBA">
        <w:rPr>
          <w:rFonts w:ascii="Times New Roman" w:hAnsi="Times New Roman" w:cs="Times New Roman"/>
          <w:color w:val="000000"/>
          <w:sz w:val="28"/>
          <w:szCs w:val="28"/>
          <w:lang w:val="ru-RU"/>
        </w:rPr>
        <w:t xml:space="preserve"> и производные последнего (</w:t>
      </w:r>
      <w:r>
        <w:rPr>
          <w:rFonts w:ascii="Times New Roman" w:hAnsi="Times New Roman" w:cs="Times New Roman"/>
          <w:color w:val="000000"/>
          <w:sz w:val="28"/>
          <w:szCs w:val="28"/>
        </w:rPr>
        <w:t>nobody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nothing</w:t>
      </w:r>
      <w:r w:rsidRPr="00343BBA">
        <w:rPr>
          <w:rFonts w:ascii="Times New Roman" w:hAnsi="Times New Roman" w:cs="Times New Roman"/>
          <w:color w:val="000000"/>
          <w:sz w:val="28"/>
          <w:szCs w:val="28"/>
          <w:lang w:val="ru-RU"/>
        </w:rPr>
        <w:t>,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количественные и порядковые числительные;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предлоги места, времени, направления, предлоги, употребляемые с глаголами в страдательном залоге.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5) владеть социокультурными знаниями и умениями: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иметь базовые знания о социокультурном портрете и культурном наследии родной страны и страны/стран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представлять родную страну и её культуру на иностранном языке;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проявлять уважение к иной культуре, соблюдать нормы вежливости в межкультурном общении.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6) владеть компенсаторными умениями, позволяющими в случае сбоя коммуникации, а также в условиях дефицита языковых средств: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7) владеть метапредметными умениями, позволяющими: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совершенствовать учебную деятельность по овладению иностранным языком;</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использовать иноязычные словари и справочники, в том числе информационно-справочные системы в электронной̆ форме;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соблюдать правила информационной безопасности в ситуациях повседневной жизни и при работе в сети Интернет.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 концу </w:t>
      </w:r>
      <w:r w:rsidRPr="00343BBA">
        <w:rPr>
          <w:rFonts w:ascii="Times New Roman" w:hAnsi="Times New Roman" w:cs="Times New Roman"/>
          <w:b/>
          <w:bCs/>
          <w:i/>
          <w:iCs/>
          <w:color w:val="000000"/>
          <w:sz w:val="28"/>
          <w:szCs w:val="28"/>
          <w:lang w:val="ru-RU"/>
        </w:rPr>
        <w:t>11 класса</w:t>
      </w:r>
      <w:r w:rsidRPr="00343BBA">
        <w:rPr>
          <w:rFonts w:ascii="Times New Roman" w:hAnsi="Times New Roman" w:cs="Times New Roman"/>
          <w:color w:val="000000"/>
          <w:sz w:val="28"/>
          <w:szCs w:val="28"/>
          <w:lang w:val="ru-RU"/>
        </w:rPr>
        <w:t xml:space="preserve"> обучающийся научится: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1) владеть основными видами речевой деятельности:</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 xml:space="preserve">говорение: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устно излагать результаты выполненной проектной работы (объём – 14–15 фраз).</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 xml:space="preserve">аудирование: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 xml:space="preserve">смысловое чтение: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читать про себя несплошные тексты (таблицы, диаграммы, графики) и понимать представленную в них информацию.</w:t>
      </w:r>
    </w:p>
    <w:p w:rsidR="00D91A1F" w:rsidRPr="00343BBA" w:rsidRDefault="00D91A1F">
      <w:pPr>
        <w:spacing w:after="0" w:line="264" w:lineRule="auto"/>
        <w:ind w:firstLine="600"/>
        <w:jc w:val="both"/>
        <w:rPr>
          <w:lang w:val="ru-RU"/>
        </w:rPr>
      </w:pPr>
      <w:r w:rsidRPr="00343BBA">
        <w:rPr>
          <w:rFonts w:ascii="Times New Roman" w:hAnsi="Times New Roman" w:cs="Times New Roman"/>
          <w:i/>
          <w:iCs/>
          <w:color w:val="000000"/>
          <w:sz w:val="28"/>
          <w:szCs w:val="28"/>
          <w:lang w:val="ru-RU"/>
        </w:rPr>
        <w:t xml:space="preserve">письменная речь: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заполнять анкеты и формуляры, сообщая о себе основные сведения,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писать резюме (</w:t>
      </w:r>
      <w:r>
        <w:rPr>
          <w:rFonts w:ascii="Times New Roman" w:hAnsi="Times New Roman" w:cs="Times New Roman"/>
          <w:color w:val="000000"/>
          <w:sz w:val="28"/>
          <w:szCs w:val="28"/>
        </w:rPr>
        <w:t>CV</w:t>
      </w:r>
      <w:r w:rsidRPr="00343BBA">
        <w:rPr>
          <w:rFonts w:ascii="Times New Roman" w:hAnsi="Times New Roman" w:cs="Times New Roman"/>
          <w:color w:val="000000"/>
          <w:sz w:val="28"/>
          <w:szCs w:val="28"/>
          <w:lang w:val="ru-RU"/>
        </w:rPr>
        <w:t xml:space="preserve">) с сообщением основных сведений о себе в соответствии с нормами, принятыми в стране/странах изучаемого языка;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2) владеть фонетическими навыками: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3) владеть орфографическими навыками: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правильно писать изученные слова.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4) владеть пунктуационными навыками: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использовать запятую при перечислении, обращении и при выделении вводных слов;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апостроф, точку, вопросительный и восклицательный знаки;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5) распознавать и употреблять в устной и письменной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родственные слова, образованные с использованием аффиксации: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глаголы при помощи префиксов </w:t>
      </w:r>
      <w:r>
        <w:rPr>
          <w:rFonts w:ascii="Times New Roman" w:hAnsi="Times New Roman" w:cs="Times New Roman"/>
          <w:color w:val="000000"/>
          <w:sz w:val="28"/>
          <w:szCs w:val="28"/>
        </w:rPr>
        <w:t>dis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mis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under</w:t>
      </w:r>
      <w:r w:rsidRPr="00343BBA">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ise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ize</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en</w:t>
      </w:r>
      <w:r w:rsidRPr="00343BBA">
        <w:rPr>
          <w:rFonts w:ascii="Times New Roman" w:hAnsi="Times New Roman" w:cs="Times New Roman"/>
          <w:color w:val="000000"/>
          <w:sz w:val="28"/>
          <w:szCs w:val="28"/>
          <w:lang w:val="ru-RU"/>
        </w:rPr>
        <w:t xml:space="preserve">; </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имена существительные при помощи префиксов </w:t>
      </w:r>
      <w:r>
        <w:rPr>
          <w:rFonts w:ascii="Times New Roman" w:hAnsi="Times New Roman" w:cs="Times New Roman"/>
          <w:color w:val="000000"/>
          <w:sz w:val="28"/>
          <w:szCs w:val="28"/>
        </w:rPr>
        <w:t>un</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il</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ir</w:t>
      </w:r>
      <w:r w:rsidRPr="00133443">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ance</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ence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er</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or</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ist</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ity</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ment</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ness</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sion</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tion</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ship</w:t>
      </w:r>
      <w:r w:rsidRPr="00133443">
        <w:rPr>
          <w:rFonts w:ascii="Times New Roman" w:hAnsi="Times New Roman" w:cs="Times New Roman"/>
          <w:color w:val="000000"/>
          <w:sz w:val="28"/>
          <w:szCs w:val="28"/>
          <w:lang w:val="ru-RU"/>
        </w:rPr>
        <w:t xml:space="preserve">; </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имена прилагательные при помощи префиксов </w:t>
      </w:r>
      <w:r>
        <w:rPr>
          <w:rFonts w:ascii="Times New Roman" w:hAnsi="Times New Roman" w:cs="Times New Roman"/>
          <w:color w:val="000000"/>
          <w:sz w:val="28"/>
          <w:szCs w:val="28"/>
        </w:rPr>
        <w:t>un</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il</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ir</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inter</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non</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w:t>
      </w:r>
      <w:r w:rsidRPr="00133443">
        <w:rPr>
          <w:rFonts w:ascii="Times New Roman" w:hAnsi="Times New Roman" w:cs="Times New Roman"/>
          <w:color w:val="000000"/>
          <w:sz w:val="28"/>
          <w:szCs w:val="28"/>
          <w:lang w:val="ru-RU"/>
        </w:rPr>
        <w:t>- и суффиксов -</w:t>
      </w:r>
      <w:r>
        <w:rPr>
          <w:rFonts w:ascii="Times New Roman" w:hAnsi="Times New Roman" w:cs="Times New Roman"/>
          <w:color w:val="000000"/>
          <w:sz w:val="28"/>
          <w:szCs w:val="28"/>
        </w:rPr>
        <w:t>able</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ible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al</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ed</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ese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ful</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ian</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an</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ical</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ing</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ish</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ive</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less</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ly</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ous</w:t>
      </w:r>
      <w:r w:rsidRPr="00133443">
        <w:rPr>
          <w:rFonts w:ascii="Times New Roman" w:hAnsi="Times New Roman" w:cs="Times New Roman"/>
          <w:color w:val="000000"/>
          <w:sz w:val="28"/>
          <w:szCs w:val="28"/>
          <w:lang w:val="ru-RU"/>
        </w:rPr>
        <w:t>, -</w:t>
      </w:r>
      <w:r>
        <w:rPr>
          <w:rFonts w:ascii="Times New Roman" w:hAnsi="Times New Roman" w:cs="Times New Roman"/>
          <w:color w:val="000000"/>
          <w:sz w:val="28"/>
          <w:szCs w:val="28"/>
        </w:rPr>
        <w:t>y</w:t>
      </w:r>
      <w:r w:rsidRPr="00133443">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наречия при помощи префиксов </w:t>
      </w:r>
      <w:r>
        <w:rPr>
          <w:rFonts w:ascii="Times New Roman" w:hAnsi="Times New Roman" w:cs="Times New Roman"/>
          <w:color w:val="000000"/>
          <w:sz w:val="28"/>
          <w:szCs w:val="28"/>
        </w:rPr>
        <w:t>un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im</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ir</w:t>
      </w:r>
      <w:r w:rsidRPr="00343BBA">
        <w:rPr>
          <w:rFonts w:ascii="Times New Roman" w:hAnsi="Times New Roman" w:cs="Times New Roman"/>
          <w:color w:val="000000"/>
          <w:sz w:val="28"/>
          <w:szCs w:val="28"/>
          <w:lang w:val="ru-RU"/>
        </w:rPr>
        <w:t>- и суффикса -</w:t>
      </w:r>
      <w:r>
        <w:rPr>
          <w:rFonts w:ascii="Times New Roman" w:hAnsi="Times New Roman" w:cs="Times New Roman"/>
          <w:color w:val="000000"/>
          <w:sz w:val="28"/>
          <w:szCs w:val="28"/>
        </w:rPr>
        <w:t>ly</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числительные при помощи суффиксов -</w:t>
      </w:r>
      <w:r>
        <w:rPr>
          <w:rFonts w:ascii="Times New Roman" w:hAnsi="Times New Roman" w:cs="Times New Roman"/>
          <w:color w:val="000000"/>
          <w:sz w:val="28"/>
          <w:szCs w:val="28"/>
        </w:rPr>
        <w:t>teen</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ty</w:t>
      </w:r>
      <w:r w:rsidRPr="00343BBA">
        <w:rPr>
          <w:rFonts w:ascii="Times New Roman" w:hAnsi="Times New Roman" w:cs="Times New Roman"/>
          <w:color w:val="000000"/>
          <w:sz w:val="28"/>
          <w:szCs w:val="28"/>
          <w:lang w:val="ru-RU"/>
        </w:rPr>
        <w:t>, -</w:t>
      </w:r>
      <w:r>
        <w:rPr>
          <w:rFonts w:ascii="Times New Roman" w:hAnsi="Times New Roman" w:cs="Times New Roman"/>
          <w:color w:val="000000"/>
          <w:sz w:val="28"/>
          <w:szCs w:val="28"/>
        </w:rPr>
        <w:t>th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 использованием словосложения: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существительные путём соединения основ существительных (</w:t>
      </w:r>
      <w:r>
        <w:rPr>
          <w:rFonts w:ascii="Times New Roman" w:hAnsi="Times New Roman" w:cs="Times New Roman"/>
          <w:color w:val="000000"/>
          <w:sz w:val="28"/>
          <w:szCs w:val="28"/>
        </w:rPr>
        <w:t>football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существительные путём соединения основы прилагательного с основой существительного (</w:t>
      </w:r>
      <w:r>
        <w:rPr>
          <w:rFonts w:ascii="Times New Roman" w:hAnsi="Times New Roman" w:cs="Times New Roman"/>
          <w:color w:val="000000"/>
          <w:sz w:val="28"/>
          <w:szCs w:val="28"/>
        </w:rPr>
        <w:t>bluebell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существительные путём соединения основ существительных с предлогом (</w:t>
      </w:r>
      <w:r>
        <w:rPr>
          <w:rFonts w:ascii="Times New Roman" w:hAnsi="Times New Roman" w:cs="Times New Roman"/>
          <w:color w:val="000000"/>
          <w:sz w:val="28"/>
          <w:szCs w:val="28"/>
        </w:rPr>
        <w:t>father</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law</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сложные прилагательные путём соединения основы прилагательного/числительного с основой существительного с добавлением суффикса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blue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eyed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eight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legged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сложные прилагательные путём соединения наречия с основой причастия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well</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behaved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сложные прилагательные путём соединения основы прилагательного с основой причастия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nice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looking</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 использованием конверсии: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образование имён существительных от неопределённых форм глаголов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run</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имён существительных от прилагательных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people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rich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глаголов от имён существительных (</w:t>
      </w:r>
      <w:r>
        <w:rPr>
          <w:rFonts w:ascii="Times New Roman" w:hAnsi="Times New Roman" w:cs="Times New Roman"/>
          <w:color w:val="000000"/>
          <w:sz w:val="28"/>
          <w:szCs w:val="28"/>
        </w:rPr>
        <w:t>a</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hand</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глаголов от имён прилагательных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cool</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 имена прилагательные на -</w:t>
      </w:r>
      <w:r>
        <w:rPr>
          <w:rFonts w:ascii="Times New Roman" w:hAnsi="Times New Roman" w:cs="Times New Roman"/>
          <w:color w:val="000000"/>
          <w:sz w:val="28"/>
          <w:szCs w:val="28"/>
        </w:rPr>
        <w:t>ed</w:t>
      </w:r>
      <w:r w:rsidRPr="00343BBA">
        <w:rPr>
          <w:rFonts w:ascii="Times New Roman" w:hAnsi="Times New Roman" w:cs="Times New Roman"/>
          <w:color w:val="000000"/>
          <w:sz w:val="28"/>
          <w:szCs w:val="28"/>
          <w:lang w:val="ru-RU"/>
        </w:rPr>
        <w:t xml:space="preserve"> и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excited</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exciting</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знать и понимать особенности структуры простых и сложных предложений и различных коммуникативных типов предложений английского языка;</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распознавать и употреблять в устной и письменной речи: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в том числе с несколькими обстоятельствами, следующими в определённом порядке;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It</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начальным </w:t>
      </w:r>
      <w:r>
        <w:rPr>
          <w:rFonts w:ascii="Times New Roman" w:hAnsi="Times New Roman" w:cs="Times New Roman"/>
          <w:color w:val="000000"/>
          <w:sz w:val="28"/>
          <w:szCs w:val="28"/>
        </w:rPr>
        <w:t>There</w:t>
      </w:r>
      <w:r w:rsidRPr="00343BBA">
        <w:rPr>
          <w:rFonts w:ascii="Times New Roman" w:hAnsi="Times New Roman" w:cs="Times New Roman"/>
          <w:color w:val="000000"/>
          <w:sz w:val="28"/>
          <w:szCs w:val="28"/>
          <w:lang w:val="ru-RU"/>
        </w:rPr>
        <w:t xml:space="preserve"> +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глагольными конструкциями, содержащими глаголы-связки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look</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seem</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feel</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w:t>
      </w:r>
      <w:r>
        <w:rPr>
          <w:rFonts w:ascii="Times New Roman" w:hAnsi="Times New Roman" w:cs="Times New Roman"/>
          <w:color w:val="000000"/>
          <w:sz w:val="28"/>
          <w:szCs w:val="28"/>
        </w:rPr>
        <w:t>c</w:t>
      </w:r>
      <w:r w:rsidRPr="00343BBA">
        <w:rPr>
          <w:rFonts w:ascii="Times New Roman" w:hAnsi="Times New Roman" w:cs="Times New Roman"/>
          <w:color w:val="000000"/>
          <w:sz w:val="28"/>
          <w:szCs w:val="28"/>
          <w:lang w:val="ru-RU"/>
        </w:rPr>
        <w:t xml:space="preserve">о сложным подлежащим – </w:t>
      </w:r>
      <w:r>
        <w:rPr>
          <w:rFonts w:ascii="Times New Roman" w:hAnsi="Times New Roman" w:cs="Times New Roman"/>
          <w:color w:val="000000"/>
          <w:sz w:val="28"/>
          <w:szCs w:val="28"/>
        </w:rPr>
        <w:t>Complex</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Subject</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w:t>
      </w:r>
      <w:r>
        <w:rPr>
          <w:rFonts w:ascii="Times New Roman" w:hAnsi="Times New Roman" w:cs="Times New Roman"/>
          <w:color w:val="000000"/>
          <w:sz w:val="28"/>
          <w:szCs w:val="28"/>
        </w:rPr>
        <w:t>c</w:t>
      </w:r>
      <w:r w:rsidRPr="00343BBA">
        <w:rPr>
          <w:rFonts w:ascii="Times New Roman" w:hAnsi="Times New Roman" w:cs="Times New Roman"/>
          <w:color w:val="000000"/>
          <w:sz w:val="28"/>
          <w:szCs w:val="28"/>
          <w:lang w:val="ru-RU"/>
        </w:rPr>
        <w:t xml:space="preserve">о сложным дополнением – </w:t>
      </w:r>
      <w:r>
        <w:rPr>
          <w:rFonts w:ascii="Times New Roman" w:hAnsi="Times New Roman" w:cs="Times New Roman"/>
          <w:color w:val="000000"/>
          <w:sz w:val="28"/>
          <w:szCs w:val="28"/>
        </w:rPr>
        <w:t>Complex</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Object</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сложносочинённые предложения с сочинительными союзами </w:t>
      </w:r>
      <w:r>
        <w:rPr>
          <w:rFonts w:ascii="Times New Roman" w:hAnsi="Times New Roman" w:cs="Times New Roman"/>
          <w:color w:val="000000"/>
          <w:sz w:val="28"/>
          <w:szCs w:val="28"/>
        </w:rPr>
        <w:t>and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but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or</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союзами и союзными словами </w:t>
      </w:r>
      <w:r>
        <w:rPr>
          <w:rFonts w:ascii="Times New Roman" w:hAnsi="Times New Roman" w:cs="Times New Roman"/>
          <w:color w:val="000000"/>
          <w:sz w:val="28"/>
          <w:szCs w:val="28"/>
        </w:rPr>
        <w:t>because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if</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определительными придаточными с союзными словами </w:t>
      </w:r>
      <w:r>
        <w:rPr>
          <w:rFonts w:ascii="Times New Roman" w:hAnsi="Times New Roman" w:cs="Times New Roman"/>
          <w:color w:val="000000"/>
          <w:sz w:val="28"/>
          <w:szCs w:val="28"/>
        </w:rPr>
        <w:t>who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which</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that</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сложноподчинённые предложения с союзными словами </w:t>
      </w:r>
      <w:r>
        <w:rPr>
          <w:rFonts w:ascii="Times New Roman" w:hAnsi="Times New Roman" w:cs="Times New Roman"/>
          <w:color w:val="000000"/>
          <w:sz w:val="28"/>
          <w:szCs w:val="28"/>
        </w:rPr>
        <w:t>whoever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whatever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however</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whenever</w:t>
      </w:r>
      <w:r w:rsidRPr="00343BBA">
        <w:rPr>
          <w:rFonts w:ascii="Times New Roman" w:hAnsi="Times New Roman" w:cs="Times New Roman"/>
          <w:color w:val="000000"/>
          <w:sz w:val="28"/>
          <w:szCs w:val="28"/>
          <w:lang w:val="ru-RU"/>
        </w:rPr>
        <w: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условные предложения с глаголами в изъявительном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0,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и с глаголами в сослагательном наклонении (</w:t>
      </w:r>
      <w:r>
        <w:rPr>
          <w:rFonts w:ascii="Times New Roman" w:hAnsi="Times New Roman" w:cs="Times New Roman"/>
          <w:color w:val="000000"/>
          <w:sz w:val="28"/>
          <w:szCs w:val="28"/>
        </w:rPr>
        <w:t>Conditional</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II</w:t>
      </w:r>
      <w:r w:rsidRPr="00343BBA">
        <w:rPr>
          <w:rFonts w:ascii="Times New Roman" w:hAnsi="Times New Roman" w:cs="Times New Roman"/>
          <w:color w:val="000000"/>
          <w:sz w:val="28"/>
          <w:szCs w:val="28"/>
          <w:lang w:val="ru-RU"/>
        </w:rPr>
        <w:t>);</w:t>
      </w:r>
    </w:p>
    <w:p w:rsidR="00D91A1F" w:rsidRPr="00133443" w:rsidRDefault="00D91A1F">
      <w:pPr>
        <w:spacing w:after="0" w:line="264" w:lineRule="auto"/>
        <w:ind w:firstLine="600"/>
        <w:jc w:val="both"/>
        <w:rPr>
          <w:lang w:val="ru-RU"/>
        </w:rPr>
      </w:pPr>
      <w:r w:rsidRPr="00133443">
        <w:rPr>
          <w:rFonts w:ascii="Times New Roman" w:hAnsi="Times New Roman" w:cs="Times New Roman"/>
          <w:color w:val="000000"/>
          <w:sz w:val="28"/>
          <w:szCs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133443">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133443">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модальные глаголы в косвенной речи в настоящем и прошедшем времени; </w:t>
      </w:r>
    </w:p>
    <w:p w:rsidR="00D91A1F" w:rsidRDefault="00D91A1F">
      <w:pPr>
        <w:spacing w:after="0" w:line="264" w:lineRule="auto"/>
        <w:ind w:firstLine="600"/>
        <w:jc w:val="both"/>
      </w:pPr>
      <w:r>
        <w:rPr>
          <w:rFonts w:ascii="Times New Roman" w:hAnsi="Times New Roman" w:cs="Times New Roman"/>
          <w:color w:val="000000"/>
          <w:sz w:val="28"/>
          <w:szCs w:val="28"/>
        </w:rPr>
        <w:t xml:space="preserve">предложения с конструкциями as … as, not so … as, both … and …, either … or, neither … nor;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предложения с </w:t>
      </w:r>
      <w:r>
        <w:rPr>
          <w:rFonts w:ascii="Times New Roman" w:hAnsi="Times New Roman" w:cs="Times New Roman"/>
          <w:color w:val="000000"/>
          <w:sz w:val="28"/>
          <w:szCs w:val="28"/>
        </w:rPr>
        <w:t>I</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wish</w:t>
      </w:r>
      <w:r w:rsidRPr="00343BBA">
        <w:rPr>
          <w:rFonts w:ascii="Times New Roman" w:hAnsi="Times New Roman" w:cs="Times New Roman"/>
          <w:color w:val="000000"/>
          <w:sz w:val="28"/>
          <w:szCs w:val="28"/>
          <w:lang w:val="ru-RU"/>
        </w:rPr>
        <w:t xml:space="preserve">;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конструкции с глаголами на -</w:t>
      </w:r>
      <w:r>
        <w:rPr>
          <w:rFonts w:ascii="Times New Roman" w:hAnsi="Times New Roman" w:cs="Times New Roman"/>
          <w:color w:val="000000"/>
          <w:sz w:val="28"/>
          <w:szCs w:val="28"/>
        </w:rPr>
        <w:t>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love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hate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doing</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smth</w:t>
      </w:r>
      <w:r w:rsidRPr="00343BBA">
        <w:rPr>
          <w:rFonts w:ascii="Times New Roman" w:hAnsi="Times New Roman" w:cs="Times New Roman"/>
          <w:color w:val="000000"/>
          <w:sz w:val="28"/>
          <w:szCs w:val="28"/>
          <w:lang w:val="ru-RU"/>
        </w:rPr>
        <w:t>;</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c глаголами to stop, to remember, to forget (разница в значении to stop doing smth и to stop to do smth); </w:t>
      </w:r>
    </w:p>
    <w:p w:rsidR="00D91A1F" w:rsidRDefault="00D91A1F">
      <w:pPr>
        <w:spacing w:after="0" w:line="264" w:lineRule="auto"/>
        <w:ind w:firstLine="600"/>
        <w:jc w:val="both"/>
      </w:pPr>
      <w:r>
        <w:rPr>
          <w:rFonts w:ascii="Times New Roman" w:hAnsi="Times New Roman" w:cs="Times New Roman"/>
          <w:color w:val="000000"/>
          <w:sz w:val="28"/>
          <w:szCs w:val="28"/>
        </w:rPr>
        <w:t>конструкция It takes me … to do smth;</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конструкция </w:t>
      </w:r>
      <w:r>
        <w:rPr>
          <w:rFonts w:ascii="Times New Roman" w:hAnsi="Times New Roman" w:cs="Times New Roman"/>
          <w:color w:val="000000"/>
          <w:sz w:val="28"/>
          <w:szCs w:val="28"/>
        </w:rPr>
        <w:t>used</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to</w:t>
      </w:r>
      <w:r w:rsidRPr="00343BBA">
        <w:rPr>
          <w:rFonts w:ascii="Times New Roman" w:hAnsi="Times New Roman" w:cs="Times New Roman"/>
          <w:color w:val="000000"/>
          <w:sz w:val="28"/>
          <w:szCs w:val="28"/>
          <w:lang w:val="ru-RU"/>
        </w:rPr>
        <w:t xml:space="preserve"> + инфинитив глагола;</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be/get used to smth, be/get used to doing smth;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конструкции I prefer, I’d prefer, I’d rather prefer, выражающие предпочтение, а также конструкций I’d rather, You’d better;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подлежащее, выраженное собирательным существительным (</w:t>
      </w:r>
      <w:r>
        <w:rPr>
          <w:rFonts w:ascii="Times New Roman" w:hAnsi="Times New Roman" w:cs="Times New Roman"/>
          <w:color w:val="000000"/>
          <w:sz w:val="28"/>
          <w:szCs w:val="28"/>
        </w:rPr>
        <w:t>family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police</w:t>
      </w:r>
      <w:r w:rsidRPr="00343BBA">
        <w:rPr>
          <w:rFonts w:ascii="Times New Roman" w:hAnsi="Times New Roman" w:cs="Times New Roman"/>
          <w:color w:val="000000"/>
          <w:sz w:val="28"/>
          <w:szCs w:val="28"/>
          <w:lang w:val="ru-RU"/>
        </w:rPr>
        <w:t xml:space="preserve">), и его согласование со сказуемым;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глаголы (правильные и неправильные) в видовременных формах действительного залога в изъявительном наклонении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Continuous</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Future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in</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the</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Tense</w:t>
      </w:r>
      <w:r w:rsidRPr="00343BBA">
        <w:rPr>
          <w:rFonts w:ascii="Times New Roman" w:hAnsi="Times New Roman" w:cs="Times New Roman"/>
          <w:color w:val="000000"/>
          <w:sz w:val="28"/>
          <w:szCs w:val="28"/>
          <w:lang w:val="ru-RU"/>
        </w:rPr>
        <w:t>) и наиболее употребительных формах страдательного залога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w:t>
      </w:r>
      <w:r>
        <w:rPr>
          <w:rFonts w:ascii="Times New Roman" w:hAnsi="Times New Roman" w:cs="Times New Roman"/>
          <w:color w:val="000000"/>
          <w:sz w:val="28"/>
          <w:szCs w:val="28"/>
        </w:rPr>
        <w:t>Past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Simple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Present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Perfect</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Passive</w:t>
      </w:r>
      <w:r w:rsidRPr="00343BBA">
        <w:rPr>
          <w:rFonts w:ascii="Times New Roman" w:hAnsi="Times New Roman" w:cs="Times New Roman"/>
          <w:color w:val="000000"/>
          <w:sz w:val="28"/>
          <w:szCs w:val="28"/>
          <w:lang w:val="ru-RU"/>
        </w:rPr>
        <w:t xml:space="preserve">); </w:t>
      </w:r>
    </w:p>
    <w:p w:rsidR="00D91A1F" w:rsidRDefault="00D91A1F">
      <w:pPr>
        <w:spacing w:after="0" w:line="264" w:lineRule="auto"/>
        <w:ind w:firstLine="600"/>
        <w:jc w:val="both"/>
      </w:pPr>
      <w:r>
        <w:rPr>
          <w:rFonts w:ascii="Times New Roman" w:hAnsi="Times New Roman" w:cs="Times New Roman"/>
          <w:color w:val="000000"/>
          <w:sz w:val="28"/>
          <w:szCs w:val="28"/>
        </w:rPr>
        <w:t xml:space="preserve">конструкция to be going to, формы Future Simple Tense и Present Continuous Tense для выражения будущего действия; </w:t>
      </w:r>
    </w:p>
    <w:p w:rsidR="00D91A1F" w:rsidRDefault="00D91A1F">
      <w:pPr>
        <w:spacing w:after="0" w:line="264" w:lineRule="auto"/>
        <w:ind w:firstLine="600"/>
        <w:jc w:val="both"/>
      </w:pPr>
      <w:r>
        <w:rPr>
          <w:rFonts w:ascii="Times New Roman" w:hAnsi="Times New Roman" w:cs="Times New Roman"/>
          <w:color w:val="000000"/>
          <w:sz w:val="28"/>
          <w:szCs w:val="28"/>
        </w:rPr>
        <w:t xml:space="preserve">модальные глаголы и их эквиваленты (can/be able to, could, must/have to, may, might, should, shall, would, will, need); </w:t>
      </w:r>
    </w:p>
    <w:p w:rsidR="00D91A1F" w:rsidRDefault="00D91A1F">
      <w:pPr>
        <w:spacing w:after="0" w:line="264" w:lineRule="auto"/>
        <w:ind w:firstLine="600"/>
        <w:jc w:val="both"/>
      </w:pPr>
      <w:r>
        <w:rPr>
          <w:rFonts w:ascii="Times New Roman" w:hAnsi="Times New Roman" w:cs="Times New Roman"/>
          <w:color w:val="000000"/>
          <w:sz w:val="28"/>
          <w:szCs w:val="28"/>
        </w:rPr>
        <w:t>неличные формы глагола – инфинитив, герундий, причастие (Participle I и Participle II), причастия в функции определения (Participle I – a playing child, Participle II – a written text);</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определённый, неопределённый и нулевой артикли;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имена существительные во множественном числе, образованных по правилу, и исключения;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неисчисляемые имена существительные, имеющие форму только множественного числа;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притяжательный падеж имён существительных;</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имена прилагательные и наречия в положительной, сравнительной и превосходной степенях, образованных по правилу, и исключения;</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порядок следования нескольких прилагательных (мнение – размер – возраст – цвет – происхождение); </w:t>
      </w:r>
    </w:p>
    <w:p w:rsidR="00D91A1F" w:rsidRDefault="00D91A1F">
      <w:pPr>
        <w:spacing w:after="0" w:line="264" w:lineRule="auto"/>
        <w:ind w:firstLine="600"/>
        <w:jc w:val="both"/>
      </w:pPr>
      <w:r>
        <w:rPr>
          <w:rFonts w:ascii="Times New Roman" w:hAnsi="Times New Roman" w:cs="Times New Roman"/>
          <w:color w:val="000000"/>
          <w:sz w:val="28"/>
          <w:szCs w:val="28"/>
        </w:rPr>
        <w:t>слова, выражающие количество (many/much, little/a little, few/a few, a lot of);</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неопределённые местоимения и их производные, отрицательные местоимения </w:t>
      </w:r>
      <w:r>
        <w:rPr>
          <w:rFonts w:ascii="Times New Roman" w:hAnsi="Times New Roman" w:cs="Times New Roman"/>
          <w:color w:val="000000"/>
          <w:sz w:val="28"/>
          <w:szCs w:val="28"/>
        </w:rPr>
        <w:t>none</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w:t>
      </w:r>
      <w:r w:rsidRPr="00343BBA">
        <w:rPr>
          <w:rFonts w:ascii="Times New Roman" w:hAnsi="Times New Roman" w:cs="Times New Roman"/>
          <w:color w:val="000000"/>
          <w:sz w:val="28"/>
          <w:szCs w:val="28"/>
          <w:lang w:val="ru-RU"/>
        </w:rPr>
        <w:t xml:space="preserve"> и производные последнего (</w:t>
      </w:r>
      <w:r>
        <w:rPr>
          <w:rFonts w:ascii="Times New Roman" w:hAnsi="Times New Roman" w:cs="Times New Roman"/>
          <w:color w:val="000000"/>
          <w:sz w:val="28"/>
          <w:szCs w:val="28"/>
        </w:rPr>
        <w:t>nobody</w:t>
      </w:r>
      <w:r w:rsidRPr="00343BBA">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nothing</w:t>
      </w:r>
      <w:r w:rsidRPr="00343BBA">
        <w:rPr>
          <w:rFonts w:ascii="Times New Roman" w:hAnsi="Times New Roman" w:cs="Times New Roman"/>
          <w:color w:val="000000"/>
          <w:sz w:val="28"/>
          <w:szCs w:val="28"/>
          <w:lang w:val="ru-RU"/>
        </w:rPr>
        <w:t>, и другие);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количественные и порядковые числительные;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предлоги места, времени, направления, предлоги, употребляемые с глаголами в страдательном залоге.</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6) владеть социокультурными знаниями и умениями: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проявлять уважение к иной культуре, соблюдать нормы вежливости в межкультурном общении.</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7) владеть компенсаторными умениями, позволяющими в случае сбоя коммуникации, а также в условиях дефицита языковых средств: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владеть метапредметными умениями, позволяющими совершенствовать учебную деятельность по овладению иностранным языком;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сравнивать, классифицировать, систематизировать и обобщать по существенным признакам изученные языковые явления (лексические и грамматические);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использовать иноязычные словари и справочники, в том числе информационно-справочные системы в электронной форме;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 xml:space="preserve">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 </w:t>
      </w:r>
    </w:p>
    <w:p w:rsidR="00D91A1F" w:rsidRPr="00343BBA" w:rsidRDefault="00D91A1F">
      <w:pPr>
        <w:spacing w:after="0" w:line="264" w:lineRule="auto"/>
        <w:ind w:firstLine="600"/>
        <w:jc w:val="both"/>
        <w:rPr>
          <w:lang w:val="ru-RU"/>
        </w:rPr>
      </w:pPr>
      <w:r w:rsidRPr="00343BBA">
        <w:rPr>
          <w:rFonts w:ascii="Times New Roman" w:hAnsi="Times New Roman" w:cs="Times New Roman"/>
          <w:color w:val="000000"/>
          <w:sz w:val="28"/>
          <w:szCs w:val="28"/>
          <w:lang w:val="ru-RU"/>
        </w:rPr>
        <w:t>соблюдать правила информационной безопасности в ситуациях повседневной жизни и при работе в сети Интернет.</w:t>
      </w:r>
    </w:p>
    <w:p w:rsidR="00D91A1F" w:rsidRPr="00343BBA" w:rsidRDefault="00D91A1F">
      <w:pPr>
        <w:rPr>
          <w:lang w:val="ru-RU"/>
        </w:rPr>
        <w:sectPr w:rsidR="00D91A1F" w:rsidRPr="00343BBA">
          <w:pgSz w:w="11906" w:h="16383"/>
          <w:pgMar w:top="1134" w:right="850" w:bottom="1134" w:left="1701" w:header="720" w:footer="720" w:gutter="0"/>
          <w:cols w:space="720"/>
        </w:sectPr>
      </w:pPr>
    </w:p>
    <w:p w:rsidR="00D91A1F" w:rsidRDefault="00D91A1F">
      <w:pPr>
        <w:spacing w:after="0"/>
        <w:ind w:left="120"/>
      </w:pPr>
      <w:bookmarkStart w:id="9" w:name="block_20215633"/>
      <w:bookmarkEnd w:id="9"/>
      <w:r w:rsidRPr="00343BBA">
        <w:rPr>
          <w:rFonts w:ascii="Times New Roman" w:hAnsi="Times New Roman" w:cs="Times New Roman"/>
          <w:b/>
          <w:bCs/>
          <w:color w:val="000000"/>
          <w:sz w:val="28"/>
          <w:szCs w:val="28"/>
          <w:lang w:val="ru-RU"/>
        </w:rPr>
        <w:t xml:space="preserve"> </w:t>
      </w:r>
      <w:r>
        <w:rPr>
          <w:rFonts w:ascii="Times New Roman" w:hAnsi="Times New Roman" w:cs="Times New Roman"/>
          <w:b/>
          <w:bCs/>
          <w:color w:val="000000"/>
          <w:sz w:val="28"/>
          <w:szCs w:val="28"/>
        </w:rPr>
        <w:t xml:space="preserve">ТЕМАТИЧЕСКОЕ ПЛАНИРОВАНИЕ </w:t>
      </w:r>
    </w:p>
    <w:p w:rsidR="00D91A1F" w:rsidRDefault="00D91A1F">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403"/>
      </w:tblGrid>
      <w:tr w:rsidR="00D91A1F" w:rsidRPr="00D550C6">
        <w:trPr>
          <w:trHeight w:val="144"/>
          <w:tblCellSpacing w:w="20" w:type="nil"/>
        </w:trPr>
        <w:tc>
          <w:tcPr>
            <w:tcW w:w="735"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 п/п </w:t>
            </w:r>
          </w:p>
          <w:p w:rsidR="00D91A1F" w:rsidRPr="00D550C6" w:rsidRDefault="00D91A1F">
            <w:pPr>
              <w:spacing w:after="0"/>
              <w:ind w:left="135"/>
            </w:pPr>
          </w:p>
        </w:tc>
        <w:tc>
          <w:tcPr>
            <w:tcW w:w="4976"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Наименование разделов и тем программы </w:t>
            </w:r>
          </w:p>
          <w:p w:rsidR="00D91A1F" w:rsidRPr="00D550C6" w:rsidRDefault="00D91A1F">
            <w:pPr>
              <w:spacing w:after="0"/>
              <w:ind w:left="135"/>
            </w:pPr>
          </w:p>
        </w:tc>
        <w:tc>
          <w:tcPr>
            <w:tcW w:w="0" w:type="auto"/>
            <w:gridSpan w:val="3"/>
            <w:tcMar>
              <w:top w:w="50" w:type="dxa"/>
              <w:left w:w="100" w:type="dxa"/>
            </w:tcMar>
            <w:vAlign w:val="center"/>
          </w:tcPr>
          <w:p w:rsidR="00D91A1F" w:rsidRPr="00D550C6" w:rsidRDefault="00D91A1F">
            <w:pPr>
              <w:spacing w:after="0"/>
            </w:pPr>
            <w:r w:rsidRPr="00D550C6">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Электронные (цифровые) образовательные ресурсы </w:t>
            </w:r>
          </w:p>
          <w:p w:rsidR="00D91A1F" w:rsidRPr="00D550C6" w:rsidRDefault="00D91A1F">
            <w:pPr>
              <w:spacing w:after="0"/>
              <w:ind w:left="135"/>
            </w:pPr>
          </w:p>
        </w:tc>
      </w:tr>
      <w:tr w:rsidR="00D91A1F" w:rsidRPr="00D550C6">
        <w:trPr>
          <w:trHeight w:val="144"/>
          <w:tblCellSpacing w:w="20" w:type="nil"/>
        </w:trPr>
        <w:tc>
          <w:tcPr>
            <w:tcW w:w="0" w:type="auto"/>
            <w:vMerge/>
            <w:tcBorders>
              <w:top w:val="nil"/>
            </w:tcBorders>
            <w:tcMar>
              <w:top w:w="50" w:type="dxa"/>
              <w:left w:w="100" w:type="dxa"/>
            </w:tcMar>
          </w:tcPr>
          <w:p w:rsidR="00D91A1F" w:rsidRPr="00D550C6" w:rsidRDefault="00D91A1F"/>
        </w:tc>
        <w:tc>
          <w:tcPr>
            <w:tcW w:w="0" w:type="auto"/>
            <w:vMerge/>
            <w:tcBorders>
              <w:top w:val="nil"/>
            </w:tcBorders>
            <w:tcMar>
              <w:top w:w="50" w:type="dxa"/>
              <w:left w:w="100" w:type="dxa"/>
            </w:tcMar>
          </w:tcPr>
          <w:p w:rsidR="00D91A1F" w:rsidRPr="00D550C6" w:rsidRDefault="00D91A1F"/>
        </w:tc>
        <w:tc>
          <w:tcPr>
            <w:tcW w:w="139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Всего </w:t>
            </w:r>
          </w:p>
          <w:p w:rsidR="00D91A1F" w:rsidRPr="00D550C6" w:rsidRDefault="00D91A1F">
            <w:pPr>
              <w:spacing w:after="0"/>
              <w:ind w:left="135"/>
            </w:pPr>
          </w:p>
        </w:tc>
        <w:tc>
          <w:tcPr>
            <w:tcW w:w="1841"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Контрольные работы </w:t>
            </w:r>
          </w:p>
          <w:p w:rsidR="00D91A1F" w:rsidRPr="00D550C6" w:rsidRDefault="00D91A1F">
            <w:pPr>
              <w:spacing w:after="0"/>
              <w:ind w:left="135"/>
            </w:pPr>
          </w:p>
        </w:tc>
        <w:tc>
          <w:tcPr>
            <w:tcW w:w="1910"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Практические работы </w:t>
            </w:r>
          </w:p>
          <w:p w:rsidR="00D91A1F" w:rsidRPr="00D550C6" w:rsidRDefault="00D91A1F">
            <w:pPr>
              <w:spacing w:after="0"/>
              <w:ind w:left="135"/>
            </w:pPr>
          </w:p>
        </w:tc>
        <w:tc>
          <w:tcPr>
            <w:tcW w:w="0" w:type="auto"/>
            <w:vMerge/>
            <w:tcBorders>
              <w:top w:val="nil"/>
            </w:tcBorders>
            <w:tcMar>
              <w:top w:w="50" w:type="dxa"/>
              <w:left w:w="100" w:type="dxa"/>
            </w:tcMar>
          </w:tcPr>
          <w:p w:rsidR="00D91A1F" w:rsidRPr="00D550C6" w:rsidRDefault="00D91A1F"/>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r w:rsidRPr="00D550C6">
              <w:rPr>
                <w:rFonts w:ascii="Times New Roman" w:hAnsi="Times New Roman" w:cs="Times New Roman"/>
                <w:color w:val="000000"/>
                <w:sz w:val="24"/>
                <w:szCs w:val="24"/>
              </w:rPr>
              <w:t>Конфликтные ситуации, их предупреждение и разрешение</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vAlign w:val="center"/>
          </w:tcPr>
          <w:p w:rsidR="00D91A1F" w:rsidRPr="00133443" w:rsidRDefault="00D91A1F">
            <w:pPr>
              <w:spacing w:after="0"/>
              <w:ind w:left="135"/>
              <w:rPr>
                <w:lang w:val="ru-RU"/>
              </w:rPr>
            </w:pPr>
            <w:r>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4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C6588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D550C6">
              <w:rPr>
                <w:rFonts w:ascii="Times New Roman" w:hAnsi="Times New Roman" w:cs="Times New Roman"/>
                <w:color w:val="000000"/>
                <w:sz w:val="24"/>
                <w:szCs w:val="24"/>
              </w:rPr>
              <w:t>Отказ от вредных привычек</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C6588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Школьное образование, школьная жизнь, школьные праздники. Переписка с зарубежными сверстниками. Взаимоотношения в школе. </w:t>
            </w:r>
            <w:r w:rsidRPr="00D550C6">
              <w:rPr>
                <w:rFonts w:ascii="Times New Roman" w:hAnsi="Times New Roman" w:cs="Times New Roman"/>
                <w:color w:val="000000"/>
                <w:sz w:val="24"/>
                <w:szCs w:val="24"/>
              </w:rPr>
              <w:t>Проблемы и решения. Права и обязанности старшеклассника</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7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C6588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Современный мир профессий. Проблемы выбора профессии. Роль иностранного языка в планах на будущее</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9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C6588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Молодежь в современном обществе. Досуг молодежи: чтение, кино, театр, музыка, музеи, Интернет, компьютерные игры. </w:t>
            </w:r>
            <w:r w:rsidRPr="00D550C6">
              <w:rPr>
                <w:rFonts w:ascii="Times New Roman" w:hAnsi="Times New Roman" w:cs="Times New Roman"/>
                <w:color w:val="000000"/>
                <w:sz w:val="24"/>
                <w:szCs w:val="24"/>
              </w:rPr>
              <w:t>Любовь и дружба</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13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C6588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Покупки: одежда, обувь, продукты питания. </w:t>
            </w:r>
            <w:r w:rsidRPr="00D550C6">
              <w:rPr>
                <w:rFonts w:ascii="Times New Roman" w:hAnsi="Times New Roman" w:cs="Times New Roman"/>
                <w:color w:val="000000"/>
                <w:sz w:val="24"/>
                <w:szCs w:val="24"/>
              </w:rPr>
              <w:t>Карманные деньги. Молодежная мода</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1718C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Туризм. Виды отдыха. Путешествия по России и зарубежным странам</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7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1718C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Проблемы экологии. Защита окружающей среды. Стихийные бедствия. Условия проживания в городской и сельской местности</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16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1718C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Технический прогресс: перспективы и последствия. Современные средства связи (мобильные телефоны, смартфоны, планшеты, компьютеры)</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9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1718C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8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1718C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6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1718C1">
              <w:rPr>
                <w:lang w:val="ru-RU"/>
              </w:rPr>
              <w:t>Библиотека ЦОК</w:t>
            </w:r>
          </w:p>
        </w:tc>
      </w:tr>
      <w:tr w:rsidR="00D91A1F" w:rsidRPr="00D550C6">
        <w:trPr>
          <w:trHeight w:val="144"/>
          <w:tblCellSpacing w:w="20" w:type="nil"/>
        </w:trPr>
        <w:tc>
          <w:tcPr>
            <w:tcW w:w="0" w:type="auto"/>
            <w:gridSpan w:val="2"/>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D91A1F" w:rsidRPr="00D550C6" w:rsidRDefault="00D91A1F"/>
        </w:tc>
      </w:tr>
    </w:tbl>
    <w:p w:rsidR="00D91A1F" w:rsidRDefault="00D91A1F">
      <w:pPr>
        <w:sectPr w:rsidR="00D91A1F">
          <w:pgSz w:w="16383" w:h="11906" w:orient="landscape"/>
          <w:pgMar w:top="1134" w:right="850" w:bottom="1134" w:left="1701" w:header="720" w:footer="720" w:gutter="0"/>
          <w:cols w:space="720"/>
        </w:sectPr>
      </w:pPr>
    </w:p>
    <w:p w:rsidR="00D91A1F" w:rsidRDefault="00D91A1F">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398"/>
        <w:gridCol w:w="1841"/>
        <w:gridCol w:w="1910"/>
        <w:gridCol w:w="2403"/>
      </w:tblGrid>
      <w:tr w:rsidR="00D91A1F" w:rsidRPr="00D550C6">
        <w:trPr>
          <w:trHeight w:val="144"/>
          <w:tblCellSpacing w:w="20" w:type="nil"/>
        </w:trPr>
        <w:tc>
          <w:tcPr>
            <w:tcW w:w="735"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 п/п </w:t>
            </w:r>
          </w:p>
          <w:p w:rsidR="00D91A1F" w:rsidRPr="00D550C6" w:rsidRDefault="00D91A1F">
            <w:pPr>
              <w:spacing w:after="0"/>
              <w:ind w:left="135"/>
            </w:pPr>
          </w:p>
        </w:tc>
        <w:tc>
          <w:tcPr>
            <w:tcW w:w="4976"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Наименование разделов и тем программы </w:t>
            </w:r>
          </w:p>
          <w:p w:rsidR="00D91A1F" w:rsidRPr="00D550C6" w:rsidRDefault="00D91A1F">
            <w:pPr>
              <w:spacing w:after="0"/>
              <w:ind w:left="135"/>
            </w:pPr>
          </w:p>
        </w:tc>
        <w:tc>
          <w:tcPr>
            <w:tcW w:w="0" w:type="auto"/>
            <w:gridSpan w:val="3"/>
            <w:tcMar>
              <w:top w:w="50" w:type="dxa"/>
              <w:left w:w="100" w:type="dxa"/>
            </w:tcMar>
            <w:vAlign w:val="center"/>
          </w:tcPr>
          <w:p w:rsidR="00D91A1F" w:rsidRPr="00D550C6" w:rsidRDefault="00D91A1F">
            <w:pPr>
              <w:spacing w:after="0"/>
            </w:pPr>
            <w:r w:rsidRPr="00D550C6">
              <w:rPr>
                <w:rFonts w:ascii="Times New Roman" w:hAnsi="Times New Roman" w:cs="Times New Roman"/>
                <w:b/>
                <w:bCs/>
                <w:color w:val="000000"/>
                <w:sz w:val="24"/>
                <w:szCs w:val="24"/>
              </w:rPr>
              <w:t>Количество часов</w:t>
            </w:r>
          </w:p>
        </w:tc>
        <w:tc>
          <w:tcPr>
            <w:tcW w:w="2403"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Электронные (цифровые) образовательные ресурсы </w:t>
            </w:r>
          </w:p>
          <w:p w:rsidR="00D91A1F" w:rsidRPr="00D550C6" w:rsidRDefault="00D91A1F">
            <w:pPr>
              <w:spacing w:after="0"/>
              <w:ind w:left="135"/>
            </w:pPr>
          </w:p>
        </w:tc>
      </w:tr>
      <w:tr w:rsidR="00D91A1F" w:rsidRPr="00D550C6">
        <w:trPr>
          <w:trHeight w:val="144"/>
          <w:tblCellSpacing w:w="20" w:type="nil"/>
        </w:trPr>
        <w:tc>
          <w:tcPr>
            <w:tcW w:w="0" w:type="auto"/>
            <w:vMerge/>
            <w:tcBorders>
              <w:top w:val="nil"/>
            </w:tcBorders>
            <w:tcMar>
              <w:top w:w="50" w:type="dxa"/>
              <w:left w:w="100" w:type="dxa"/>
            </w:tcMar>
          </w:tcPr>
          <w:p w:rsidR="00D91A1F" w:rsidRPr="00D550C6" w:rsidRDefault="00D91A1F"/>
        </w:tc>
        <w:tc>
          <w:tcPr>
            <w:tcW w:w="0" w:type="auto"/>
            <w:vMerge/>
            <w:tcBorders>
              <w:top w:val="nil"/>
            </w:tcBorders>
            <w:tcMar>
              <w:top w:w="50" w:type="dxa"/>
              <w:left w:w="100" w:type="dxa"/>
            </w:tcMar>
          </w:tcPr>
          <w:p w:rsidR="00D91A1F" w:rsidRPr="00D550C6" w:rsidRDefault="00D91A1F"/>
        </w:tc>
        <w:tc>
          <w:tcPr>
            <w:tcW w:w="139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Всего </w:t>
            </w:r>
          </w:p>
          <w:p w:rsidR="00D91A1F" w:rsidRPr="00D550C6" w:rsidRDefault="00D91A1F">
            <w:pPr>
              <w:spacing w:after="0"/>
              <w:ind w:left="135"/>
            </w:pPr>
          </w:p>
        </w:tc>
        <w:tc>
          <w:tcPr>
            <w:tcW w:w="1841"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Контрольные работы </w:t>
            </w:r>
          </w:p>
          <w:p w:rsidR="00D91A1F" w:rsidRPr="00D550C6" w:rsidRDefault="00D91A1F">
            <w:pPr>
              <w:spacing w:after="0"/>
              <w:ind w:left="135"/>
            </w:pPr>
          </w:p>
        </w:tc>
        <w:tc>
          <w:tcPr>
            <w:tcW w:w="1910"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Практические работы </w:t>
            </w:r>
          </w:p>
          <w:p w:rsidR="00D91A1F" w:rsidRPr="00D550C6" w:rsidRDefault="00D91A1F">
            <w:pPr>
              <w:spacing w:after="0"/>
              <w:ind w:left="135"/>
            </w:pPr>
          </w:p>
        </w:tc>
        <w:tc>
          <w:tcPr>
            <w:tcW w:w="0" w:type="auto"/>
            <w:vMerge/>
            <w:tcBorders>
              <w:top w:val="nil"/>
            </w:tcBorders>
            <w:tcMar>
              <w:top w:w="50" w:type="dxa"/>
              <w:left w:w="100" w:type="dxa"/>
            </w:tcMar>
          </w:tcPr>
          <w:p w:rsidR="00D91A1F" w:rsidRPr="00D550C6" w:rsidRDefault="00D91A1F"/>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Повседневная жизнь семьи. Межличностные отношения в семье, с друзьями и знакомыми. </w:t>
            </w:r>
            <w:r w:rsidRPr="00D550C6">
              <w:rPr>
                <w:rFonts w:ascii="Times New Roman" w:hAnsi="Times New Roman" w:cs="Times New Roman"/>
                <w:color w:val="000000"/>
                <w:sz w:val="24"/>
                <w:szCs w:val="24"/>
              </w:rPr>
              <w:t>Конфликтные ситуации, их предупреждение и разрешение</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17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B95B0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Внешность и характеристика человека, литературного персонажа</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4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B95B0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Здоровый образ жизни и забота о здоровье: режим труда и отдыха, спорт, сбалансированное питание, посещение врача. </w:t>
            </w:r>
            <w:r w:rsidRPr="00D550C6">
              <w:rPr>
                <w:rFonts w:ascii="Times New Roman" w:hAnsi="Times New Roman" w:cs="Times New Roman"/>
                <w:color w:val="000000"/>
                <w:sz w:val="24"/>
                <w:szCs w:val="24"/>
              </w:rPr>
              <w:t>Отказ от вредных привычек</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8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B95B0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w:t>
            </w:r>
            <w:r w:rsidRPr="00D550C6">
              <w:rPr>
                <w:rFonts w:ascii="Times New Roman" w:hAnsi="Times New Roman" w:cs="Times New Roman"/>
                <w:color w:val="000000"/>
                <w:sz w:val="24"/>
                <w:szCs w:val="24"/>
              </w:rPr>
              <w:t>Выбор профессии. Альтернативы в продолжении образования</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10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B95B0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Место иностранного языка в повседневной жизни и профессиональной деятельности в современном мире</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6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B95B0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Молодежь в современном обществе. Ценностные ориентиры. Участие молодежи в жизни общества. </w:t>
            </w:r>
            <w:r w:rsidRPr="00D550C6">
              <w:rPr>
                <w:rFonts w:ascii="Times New Roman" w:hAnsi="Times New Roman" w:cs="Times New Roman"/>
                <w:color w:val="000000"/>
                <w:sz w:val="24"/>
                <w:szCs w:val="24"/>
              </w:rPr>
              <w:t>Досуг молодежи: увлечения и интересы. Любовь и дружба</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6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B95B0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Роль спорта в современной жизни: виды спорта, экстремальный спорт, спортивные соревнования, Олимпийские игры</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5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3410B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Туризм. Виды отдыха. Экотуризм. Путешествия по России и зарубежным странам</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8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3410B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Вселенная и человек. Природа. Проблемы экологии. Защита окружающей среды. Проживание в городской/сельской местности</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18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3410B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D550C6">
              <w:rPr>
                <w:rFonts w:ascii="Times New Roman" w:hAnsi="Times New Roman" w:cs="Times New Roman"/>
                <w:color w:val="000000"/>
                <w:sz w:val="24"/>
                <w:szCs w:val="24"/>
              </w:rPr>
              <w:t>Интернет-безопасность</w:t>
            </w:r>
          </w:p>
        </w:tc>
        <w:tc>
          <w:tcPr>
            <w:tcW w:w="1398"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5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3410B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8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3410B3">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7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2403" w:type="dxa"/>
            <w:tcMar>
              <w:top w:w="50" w:type="dxa"/>
              <w:left w:w="100" w:type="dxa"/>
            </w:tcMar>
          </w:tcPr>
          <w:p w:rsidR="00D91A1F" w:rsidRDefault="00D91A1F">
            <w:r w:rsidRPr="003410B3">
              <w:rPr>
                <w:lang w:val="ru-RU"/>
              </w:rPr>
              <w:t>Библиотека ЦОК</w:t>
            </w:r>
          </w:p>
        </w:tc>
      </w:tr>
      <w:tr w:rsidR="00D91A1F" w:rsidRPr="00D550C6">
        <w:trPr>
          <w:trHeight w:val="144"/>
          <w:tblCellSpacing w:w="20" w:type="nil"/>
        </w:trPr>
        <w:tc>
          <w:tcPr>
            <w:tcW w:w="0" w:type="auto"/>
            <w:gridSpan w:val="2"/>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ОБЩЕЕ КОЛИЧЕСТВО ЧАСОВ ПО ПРОГРАММЕ</w:t>
            </w:r>
          </w:p>
        </w:tc>
        <w:tc>
          <w:tcPr>
            <w:tcW w:w="1398"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7 </w:t>
            </w:r>
          </w:p>
        </w:tc>
        <w:tc>
          <w:tcPr>
            <w:tcW w:w="1910"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0 </w:t>
            </w:r>
          </w:p>
        </w:tc>
        <w:tc>
          <w:tcPr>
            <w:tcW w:w="2403" w:type="dxa"/>
            <w:tcMar>
              <w:top w:w="50" w:type="dxa"/>
              <w:left w:w="100" w:type="dxa"/>
            </w:tcMar>
            <w:vAlign w:val="center"/>
          </w:tcPr>
          <w:p w:rsidR="00D91A1F" w:rsidRPr="00D550C6" w:rsidRDefault="00D91A1F"/>
        </w:tc>
      </w:tr>
    </w:tbl>
    <w:p w:rsidR="00D91A1F" w:rsidRDefault="00D91A1F">
      <w:pPr>
        <w:sectPr w:rsidR="00D91A1F">
          <w:pgSz w:w="16383" w:h="11906" w:orient="landscape"/>
          <w:pgMar w:top="1134" w:right="850" w:bottom="1134" w:left="1701" w:header="720" w:footer="720" w:gutter="0"/>
          <w:cols w:space="720"/>
        </w:sectPr>
      </w:pPr>
    </w:p>
    <w:p w:rsidR="00D91A1F" w:rsidRDefault="00D91A1F">
      <w:pPr>
        <w:spacing w:after="0"/>
        <w:ind w:left="120"/>
      </w:pPr>
      <w:bookmarkStart w:id="10" w:name="block_20215634"/>
      <w:bookmarkEnd w:id="10"/>
      <w:r>
        <w:rPr>
          <w:rFonts w:ascii="Times New Roman" w:hAnsi="Times New Roman" w:cs="Times New Roman"/>
          <w:b/>
          <w:bCs/>
          <w:color w:val="000000"/>
          <w:sz w:val="28"/>
          <w:szCs w:val="28"/>
        </w:rPr>
        <w:t xml:space="preserve"> ПОУРОЧНОЕ ПЛАНИРОВАНИЕ </w:t>
      </w:r>
    </w:p>
    <w:p w:rsidR="00D91A1F" w:rsidRDefault="00D91A1F">
      <w:pPr>
        <w:spacing w:after="0"/>
        <w:ind w:left="120"/>
      </w:pPr>
      <w:r>
        <w:rPr>
          <w:rFonts w:ascii="Times New Roman" w:hAnsi="Times New Roman" w:cs="Times New Roman"/>
          <w:b/>
          <w:bCs/>
          <w:color w:val="000000"/>
          <w:sz w:val="28"/>
          <w:szCs w:val="28"/>
        </w:rPr>
        <w:t xml:space="preserve"> 10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6"/>
        <w:gridCol w:w="4966"/>
        <w:gridCol w:w="1113"/>
        <w:gridCol w:w="1841"/>
        <w:gridCol w:w="1910"/>
        <w:gridCol w:w="1288"/>
        <w:gridCol w:w="2086"/>
      </w:tblGrid>
      <w:tr w:rsidR="00D91A1F" w:rsidRPr="00D550C6">
        <w:trPr>
          <w:trHeight w:val="144"/>
          <w:tblCellSpacing w:w="20" w:type="nil"/>
        </w:trPr>
        <w:tc>
          <w:tcPr>
            <w:tcW w:w="735"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 п/п </w:t>
            </w:r>
          </w:p>
          <w:p w:rsidR="00D91A1F" w:rsidRPr="00D550C6" w:rsidRDefault="00D91A1F">
            <w:pPr>
              <w:spacing w:after="0"/>
              <w:ind w:left="135"/>
            </w:pPr>
          </w:p>
        </w:tc>
        <w:tc>
          <w:tcPr>
            <w:tcW w:w="4966"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Тема урока </w:t>
            </w:r>
          </w:p>
          <w:p w:rsidR="00D91A1F" w:rsidRPr="00D550C6" w:rsidRDefault="00D91A1F">
            <w:pPr>
              <w:spacing w:after="0"/>
              <w:ind w:left="135"/>
            </w:pPr>
          </w:p>
        </w:tc>
        <w:tc>
          <w:tcPr>
            <w:tcW w:w="0" w:type="auto"/>
            <w:gridSpan w:val="3"/>
            <w:tcMar>
              <w:top w:w="50" w:type="dxa"/>
              <w:left w:w="100" w:type="dxa"/>
            </w:tcMar>
            <w:vAlign w:val="center"/>
          </w:tcPr>
          <w:p w:rsidR="00D91A1F" w:rsidRPr="00D550C6" w:rsidRDefault="00D91A1F">
            <w:pPr>
              <w:spacing w:after="0"/>
            </w:pPr>
            <w:r w:rsidRPr="00D550C6">
              <w:rPr>
                <w:rFonts w:ascii="Times New Roman" w:hAnsi="Times New Roman" w:cs="Times New Roman"/>
                <w:b/>
                <w:bCs/>
                <w:color w:val="000000"/>
                <w:sz w:val="24"/>
                <w:szCs w:val="24"/>
              </w:rPr>
              <w:t>Количество часов</w:t>
            </w:r>
          </w:p>
        </w:tc>
        <w:tc>
          <w:tcPr>
            <w:tcW w:w="1288"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Дата изучения </w:t>
            </w:r>
          </w:p>
          <w:p w:rsidR="00D91A1F" w:rsidRPr="00D550C6" w:rsidRDefault="00D91A1F">
            <w:pPr>
              <w:spacing w:after="0"/>
              <w:ind w:left="135"/>
            </w:pPr>
          </w:p>
        </w:tc>
        <w:tc>
          <w:tcPr>
            <w:tcW w:w="2086"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Электронные цифровые образовательные ресурсы </w:t>
            </w:r>
          </w:p>
          <w:p w:rsidR="00D91A1F" w:rsidRPr="00D550C6" w:rsidRDefault="00D91A1F">
            <w:pPr>
              <w:spacing w:after="0"/>
              <w:ind w:left="135"/>
            </w:pPr>
          </w:p>
        </w:tc>
      </w:tr>
      <w:tr w:rsidR="00D91A1F" w:rsidRPr="00D550C6">
        <w:trPr>
          <w:trHeight w:val="144"/>
          <w:tblCellSpacing w:w="20" w:type="nil"/>
        </w:trPr>
        <w:tc>
          <w:tcPr>
            <w:tcW w:w="0" w:type="auto"/>
            <w:vMerge/>
            <w:tcBorders>
              <w:top w:val="nil"/>
            </w:tcBorders>
            <w:tcMar>
              <w:top w:w="50" w:type="dxa"/>
              <w:left w:w="100" w:type="dxa"/>
            </w:tcMar>
          </w:tcPr>
          <w:p w:rsidR="00D91A1F" w:rsidRPr="00D550C6" w:rsidRDefault="00D91A1F"/>
        </w:tc>
        <w:tc>
          <w:tcPr>
            <w:tcW w:w="0" w:type="auto"/>
            <w:vMerge/>
            <w:tcBorders>
              <w:top w:val="nil"/>
            </w:tcBorders>
            <w:tcMar>
              <w:top w:w="50" w:type="dxa"/>
              <w:left w:w="100" w:type="dxa"/>
            </w:tcMar>
          </w:tcPr>
          <w:p w:rsidR="00D91A1F" w:rsidRPr="00D550C6" w:rsidRDefault="00D91A1F"/>
        </w:tc>
        <w:tc>
          <w:tcPr>
            <w:tcW w:w="1114"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Всего </w:t>
            </w:r>
          </w:p>
          <w:p w:rsidR="00D91A1F" w:rsidRPr="00D550C6" w:rsidRDefault="00D91A1F">
            <w:pPr>
              <w:spacing w:after="0"/>
              <w:ind w:left="135"/>
            </w:pPr>
          </w:p>
        </w:tc>
        <w:tc>
          <w:tcPr>
            <w:tcW w:w="1841"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Контрольные работы </w:t>
            </w:r>
          </w:p>
          <w:p w:rsidR="00D91A1F" w:rsidRPr="00D550C6" w:rsidRDefault="00D91A1F">
            <w:pPr>
              <w:spacing w:after="0"/>
              <w:ind w:left="135"/>
            </w:pPr>
          </w:p>
        </w:tc>
        <w:tc>
          <w:tcPr>
            <w:tcW w:w="1910"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Практические работы </w:t>
            </w:r>
          </w:p>
          <w:p w:rsidR="00D91A1F" w:rsidRPr="00D550C6" w:rsidRDefault="00D91A1F">
            <w:pPr>
              <w:spacing w:after="0"/>
              <w:ind w:left="135"/>
            </w:pPr>
          </w:p>
        </w:tc>
        <w:tc>
          <w:tcPr>
            <w:tcW w:w="0" w:type="auto"/>
            <w:vMerge/>
            <w:tcBorders>
              <w:top w:val="nil"/>
            </w:tcBorders>
            <w:tcMar>
              <w:top w:w="50" w:type="dxa"/>
              <w:left w:w="100" w:type="dxa"/>
            </w:tcMar>
          </w:tcPr>
          <w:p w:rsidR="00D91A1F" w:rsidRPr="00D550C6" w:rsidRDefault="00D91A1F"/>
        </w:tc>
        <w:tc>
          <w:tcPr>
            <w:tcW w:w="0" w:type="auto"/>
            <w:vMerge/>
            <w:tcBorders>
              <w:top w:val="nil"/>
            </w:tcBorders>
            <w:tcMar>
              <w:top w:w="50" w:type="dxa"/>
              <w:left w:w="100" w:type="dxa"/>
            </w:tcMar>
          </w:tcPr>
          <w:p w:rsidR="00D91A1F" w:rsidRPr="00D550C6" w:rsidRDefault="00D91A1F"/>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Межличностные отношения со сверстниками. Общие интересы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05.09.2023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Межличностные отношения со сверстниками. Общие интересы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06.09.2023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Конфликтные ситуации, их предупреждение и решение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07.09.2023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Межличностные отношения в семье</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12.09.2023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Повседневная жизнь семьи. Быт. Распорядок</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13.09.2023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Повседневная жизнь семьи. Быт. Распорядок</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14.09.2023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Жизнь семьи. Конфликтные ситуации. Семейные истории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19.09.2023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"Повседневная жизнь семьи. Межличностные отношения в семье, с друзьями и знакомыми. </w:t>
            </w:r>
            <w:r w:rsidRPr="00D550C6">
              <w:rPr>
                <w:rFonts w:ascii="Times New Roman" w:hAnsi="Times New Roman" w:cs="Times New Roman"/>
                <w:color w:val="000000"/>
                <w:sz w:val="24"/>
                <w:szCs w:val="24"/>
              </w:rPr>
              <w:t>Конфликтные ситуации, их предупреждение и разрешение"</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20.09.2023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Характеристика друга/друзей. Черты характера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21.09.2023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Внешность человека, любимого литературного персонажа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26.09.2023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11</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Характеристика литературного персонажа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27.09.2023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12</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"Внешность и характеристика человека, литературного персонажа"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28.09.2023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13</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Здоровый образ жизни. Правильное и сбалансированное питание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03.10.2023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14</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Здоровый образ жизни. Правильное и сбалансированное питание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04.10.2023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15</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Здоровый образ жизни. Лечебная диета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05.10.2023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16</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Проблемы со здоровьем. Самочувствие. Отказ от вредных привычек</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10.10.2023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17</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Правильное питание. Питание дома/в ресторане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11.10.2023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18</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Правильное питание Выбор продуктов.</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12.10.2023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19</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Режим труда и отдыха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17.10.2023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20</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Посещение врача. Медицинские услуги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18.10.2023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21</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"Здоровый образ жизни и забота о здоровье: режим труда и отдыха, спорт, сбалансированное питание, посещение врача. </w:t>
            </w:r>
            <w:r w:rsidRPr="00D550C6">
              <w:rPr>
                <w:rFonts w:ascii="Times New Roman" w:hAnsi="Times New Roman" w:cs="Times New Roman"/>
                <w:color w:val="000000"/>
                <w:sz w:val="24"/>
                <w:szCs w:val="24"/>
              </w:rPr>
              <w:t>Отказ от вредных привычек"</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19.10.2023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22</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Контроль по теме "Здоровый образ жизни и забота о здоровье: режим труда и отдыха, спорт, сбалансированное питание, посещение врача. </w:t>
            </w:r>
            <w:r w:rsidRPr="00D550C6">
              <w:rPr>
                <w:rFonts w:ascii="Times New Roman" w:hAnsi="Times New Roman" w:cs="Times New Roman"/>
                <w:color w:val="000000"/>
                <w:sz w:val="24"/>
                <w:szCs w:val="24"/>
              </w:rPr>
              <w:t>Отказ от вредных привычек"</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24.10.2023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23</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Школьная жизнь. Виды школ</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25.10.2023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24</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Школьная жизнь. Виды школ</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26.10.2023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25</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Школьная система стран изучаемого языка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07.11.2023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26</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Школьная жизнь других стран. Переписка в зарубежными сверстниками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08.11.2023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27</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Нестандартные программы обучения.</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09.11.2023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28</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Права и обязанности старшеклассников</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14.11.2023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29</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w:t>
            </w:r>
            <w:r w:rsidRPr="00D550C6">
              <w:rPr>
                <w:rFonts w:ascii="Times New Roman" w:hAnsi="Times New Roman" w:cs="Times New Roman"/>
                <w:color w:val="000000"/>
                <w:sz w:val="24"/>
                <w:szCs w:val="24"/>
              </w:rPr>
              <w:t>Права и обязанности старшеклассника"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15.11.2023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30</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Профориентация. Современные профессии в мире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16.11.2023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31</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Профориентация. Современные профессии в мире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21.11.2023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32</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Проблема выбора профессии. Работа мечты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22.11.2023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33</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Карьерные возможности. Написание резюме</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23.11.2023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34</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Карьерные возможности. Написание резюме</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28.11.2023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35</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Выбор профессии в России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29.11.2023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36</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Роль иностранного языка в планах на будущее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30.11.2023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37</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"Современный мир профессий. Проблемы выбора профессии. Роль иностранного языка в планах на будущее"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05.12.2023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38</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Контроль по теме "Современный мир профессий. Проблемы выбора профессии. Роль иностранного языка в планах на будущее"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06.12.2023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39</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Досуг молодежи (виды досуга)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07.12.2023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40</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Досуг молодежи (виды досуга)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12.12.2023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41</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Молодежь в современном обществе. Совместные планы, приглашения, праздники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13.12.2023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42</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Виды активного отдыха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14.12.2023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43</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Совместные занятия. Дружба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19.12.2023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44</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Совместные занятия. Дружба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20.12.2023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45</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Досуг молодежи. Музыка. Кино</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21.12.2023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46</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Досуг молодежи. Театр. Кино</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26.12.2023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47</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Досуг молодежи. Театр. Кино</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27.12.2023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48</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Досуг молодежи. Популярная музыка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28.12.2023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49</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Досуг молодежи. Электронная музыка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09.01.2024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50</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"Молодежь в современном обществе. Досуг молодежи: чтение, кино, театр, музыка, музеи, Интернет, компьютерные игры. </w:t>
            </w:r>
            <w:r w:rsidRPr="00D550C6">
              <w:rPr>
                <w:rFonts w:ascii="Times New Roman" w:hAnsi="Times New Roman" w:cs="Times New Roman"/>
                <w:color w:val="000000"/>
                <w:sz w:val="24"/>
                <w:szCs w:val="24"/>
              </w:rPr>
              <w:t>Любовь и дружба"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10.01.2024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51</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Контроль по теме "Молодежь в современном обществе. Досуг молодежи: чтение, кино, театр, музыка, музеи, Интернет, компьютерные игры. </w:t>
            </w:r>
            <w:r w:rsidRPr="00D550C6">
              <w:rPr>
                <w:rFonts w:ascii="Times New Roman" w:hAnsi="Times New Roman" w:cs="Times New Roman"/>
                <w:color w:val="000000"/>
                <w:sz w:val="24"/>
                <w:szCs w:val="24"/>
              </w:rPr>
              <w:t>Любовь и дружба"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11.01.2024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52</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Молодежная мода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16.01.2024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53</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Карманные деньги. Траты</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17.01.2024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54</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Карманные деньги. Заработок</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18.01.2024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55</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Покупки. Финансовая грамотность</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23.01.2024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56</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"Покупки: одежда, обувь, продукты питания. </w:t>
            </w:r>
            <w:r w:rsidRPr="00D550C6">
              <w:rPr>
                <w:rFonts w:ascii="Times New Roman" w:hAnsi="Times New Roman" w:cs="Times New Roman"/>
                <w:color w:val="000000"/>
                <w:sz w:val="24"/>
                <w:szCs w:val="24"/>
              </w:rPr>
              <w:t>Карманные деньги. Молодежная мода"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24.01.2024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57</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Туризм. Виды путешествий</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25.01.2024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58</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Путешествие с семьей/друзьями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30.01.2024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59</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Путешествие по России и зарубежным странам</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31.01.2024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60</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Путешествие. Погода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01.02.2024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61</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Виды путешествий. Круизы</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06.02.2024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62</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"Туризм. Виды отдыха. Путешествия по России и зарубежным странам"</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07.02.2024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63</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Контроль по теме "Туризм. Виды отдыха. Путешествия по России и зарубежным странам"</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08.02.2024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64</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Борьба с мусором</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13.02.2024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65</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Загрязнение окружающей среды: загрязнение воды, воздуха, почвы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14.02.2024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66</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Защита окружающей среды. Исчезающие выды животных. </w:t>
            </w:r>
            <w:r w:rsidRPr="00D550C6">
              <w:rPr>
                <w:rFonts w:ascii="Times New Roman" w:hAnsi="Times New Roman" w:cs="Times New Roman"/>
                <w:color w:val="000000"/>
                <w:sz w:val="24"/>
                <w:szCs w:val="24"/>
              </w:rPr>
              <w:t>Охрана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15.02.2024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67</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Защита окружающей среды. Борьба с отходами. </w:t>
            </w:r>
            <w:r w:rsidRPr="00D550C6">
              <w:rPr>
                <w:rFonts w:ascii="Times New Roman" w:hAnsi="Times New Roman" w:cs="Times New Roman"/>
                <w:color w:val="000000"/>
                <w:sz w:val="24"/>
                <w:szCs w:val="24"/>
              </w:rPr>
              <w:t>Переработка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20.02.2024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68</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Проблемы экологии. Причины и последствия изменения климата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21.02.2024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69</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Проблемы экологии. Причины и последствия изменения климата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22.02.2024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70</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Городские условия проживания. Плюсы и минусы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27.02.2024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71</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Природа. Флора и фауна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28.02.2024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72</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Знаменитые природные заповедники мира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29.02.2024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73</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Загрязнение воды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05.03.2024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74</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Повторное использование ресурсов</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06.03.2024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75</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Заповедники России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07.03.2024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76</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Стихийные бедствия</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12.03.2024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77</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Условия проживания в сельской местности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13.03.2024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78</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"Проблемы экологии. Защита окружающей среды. Стихийные бедствия. </w:t>
            </w:r>
            <w:r w:rsidRPr="00D550C6">
              <w:rPr>
                <w:rFonts w:ascii="Times New Roman" w:hAnsi="Times New Roman" w:cs="Times New Roman"/>
                <w:color w:val="000000"/>
                <w:sz w:val="24"/>
                <w:szCs w:val="24"/>
              </w:rPr>
              <w:t>Условия проживания в городской и сельской местности"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14.03.2024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79</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Контроль по теме "Проблемы экологии. Защита окружающей среды. Стихийные бедствия. </w:t>
            </w:r>
            <w:r w:rsidRPr="00D550C6">
              <w:rPr>
                <w:rFonts w:ascii="Times New Roman" w:hAnsi="Times New Roman" w:cs="Times New Roman"/>
                <w:color w:val="000000"/>
                <w:sz w:val="24"/>
                <w:szCs w:val="24"/>
              </w:rPr>
              <w:t>Условия проживания в городской и сельской местности"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19.03.2024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80</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Технический прогресс. Гаджеты. Влияние на жизнь</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20.03.2024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81</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Технический прогресс. Современные средства связи. </w:t>
            </w:r>
            <w:r w:rsidRPr="00D550C6">
              <w:rPr>
                <w:rFonts w:ascii="Times New Roman" w:hAnsi="Times New Roman" w:cs="Times New Roman"/>
                <w:color w:val="000000"/>
                <w:sz w:val="24"/>
                <w:szCs w:val="24"/>
              </w:rPr>
              <w:t>Польза и вред</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21.03.2024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82</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Технический прогресс. Современные средства связи. </w:t>
            </w:r>
            <w:r w:rsidRPr="00D550C6">
              <w:rPr>
                <w:rFonts w:ascii="Times New Roman" w:hAnsi="Times New Roman" w:cs="Times New Roman"/>
                <w:color w:val="000000"/>
                <w:sz w:val="24"/>
                <w:szCs w:val="24"/>
              </w:rPr>
              <w:t>Польза и вред</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02.04.2024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83</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Прогресс. Научная фантастика</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03.04.2024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84</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Гаджеты. Перспективы и последствия</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04.04.2024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85</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Вклад стран изучаемого языка в развитие науки. </w:t>
            </w:r>
            <w:r w:rsidRPr="00D550C6">
              <w:rPr>
                <w:rFonts w:ascii="Times New Roman" w:hAnsi="Times New Roman" w:cs="Times New Roman"/>
                <w:color w:val="000000"/>
                <w:sz w:val="24"/>
                <w:szCs w:val="24"/>
              </w:rPr>
              <w:t>Технический прогресс</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09.04.2024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86</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История изобретений</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10.04.2024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87</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Технический прогресс на благо окружающей среды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11.04.2024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88</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"Технический прогресс: перспективы и последствия. </w:t>
            </w:r>
            <w:r w:rsidRPr="00D550C6">
              <w:rPr>
                <w:rFonts w:ascii="Times New Roman" w:hAnsi="Times New Roman" w:cs="Times New Roman"/>
                <w:color w:val="000000"/>
                <w:sz w:val="24"/>
                <w:szCs w:val="24"/>
              </w:rPr>
              <w:t>Современные средства связи (мобильные телефоны, смартфоны, планшеты, компьютеры)"</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16.04.2024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89</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Страна изучаемого языка. Культурные и спортивные традиции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17.04.2024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90</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Страна изучаемого языка. Достопримечательности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18.04.2024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91</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Страна изучаемого языка. Национальные праздники и обычаи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23.04.2024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92</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Страна изучаемого языка. Достопримечательности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24.04.2024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93</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Страна изучаемого языка. Культура. Национальные блюда</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25.04.2024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94</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Родная страна. Достопримечательности.</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02.05.2024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95</w:t>
            </w:r>
          </w:p>
        </w:tc>
        <w:tc>
          <w:tcPr>
            <w:tcW w:w="496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Родная страна. Национальная кухня</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07.05.2024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96</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и контроль по теме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08.05.2024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97</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Выдающаяся личность родной страны. Писатель</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14.05.2024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98</w:t>
            </w:r>
          </w:p>
        </w:tc>
        <w:tc>
          <w:tcPr>
            <w:tcW w:w="496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Выдающаяся личность страны изучаемого языка. </w:t>
            </w:r>
            <w:r w:rsidRPr="00D550C6">
              <w:rPr>
                <w:rFonts w:ascii="Times New Roman" w:hAnsi="Times New Roman" w:cs="Times New Roman"/>
                <w:color w:val="000000"/>
                <w:sz w:val="24"/>
                <w:szCs w:val="24"/>
              </w:rPr>
              <w:t>Писатель</w:t>
            </w:r>
          </w:p>
        </w:tc>
        <w:tc>
          <w:tcPr>
            <w:tcW w:w="1114"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15.05.2024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99</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Выдающаяся личность родной страны. Певец</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16.05.2024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100</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люди родной страны. Спортсмены.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21.05.2024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101</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люди родной страны. Космонавты</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22.05.2024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102</w:t>
            </w:r>
          </w:p>
        </w:tc>
        <w:tc>
          <w:tcPr>
            <w:tcW w:w="496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88"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 xml:space="preserve"> 23.05.2024 </w:t>
            </w:r>
          </w:p>
        </w:tc>
        <w:tc>
          <w:tcPr>
            <w:tcW w:w="2086" w:type="dxa"/>
            <w:tcMar>
              <w:top w:w="50" w:type="dxa"/>
              <w:left w:w="100" w:type="dxa"/>
            </w:tcMar>
          </w:tcPr>
          <w:p w:rsidR="00D91A1F" w:rsidRDefault="00D91A1F">
            <w:r w:rsidRPr="00A76F37">
              <w:rPr>
                <w:lang w:val="ru-RU"/>
              </w:rPr>
              <w:t>Библиотека ЦОК</w:t>
            </w:r>
          </w:p>
        </w:tc>
      </w:tr>
      <w:tr w:rsidR="00D91A1F" w:rsidRPr="00D550C6">
        <w:trPr>
          <w:trHeight w:val="144"/>
          <w:tblCellSpacing w:w="20" w:type="nil"/>
        </w:trPr>
        <w:tc>
          <w:tcPr>
            <w:tcW w:w="0" w:type="auto"/>
            <w:gridSpan w:val="2"/>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ОБЩЕЕ КОЛИЧЕСТВО ЧАСОВ ПО ПРОГРАММЕ</w:t>
            </w:r>
          </w:p>
        </w:tc>
        <w:tc>
          <w:tcPr>
            <w:tcW w:w="1114"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6 </w:t>
            </w:r>
          </w:p>
        </w:tc>
        <w:tc>
          <w:tcPr>
            <w:tcW w:w="1910"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91A1F" w:rsidRPr="00D550C6" w:rsidRDefault="00D91A1F"/>
        </w:tc>
      </w:tr>
    </w:tbl>
    <w:p w:rsidR="00D91A1F" w:rsidRDefault="00D91A1F">
      <w:pPr>
        <w:sectPr w:rsidR="00D91A1F">
          <w:pgSz w:w="16383" w:h="11906" w:orient="landscape"/>
          <w:pgMar w:top="1134" w:right="850" w:bottom="1134" w:left="1701" w:header="720" w:footer="720" w:gutter="0"/>
          <w:cols w:space="720"/>
        </w:sectPr>
      </w:pPr>
    </w:p>
    <w:p w:rsidR="00D91A1F" w:rsidRDefault="00D91A1F">
      <w:pPr>
        <w:spacing w:after="0"/>
        <w:ind w:left="120"/>
      </w:pPr>
      <w:r>
        <w:rPr>
          <w:rFonts w:ascii="Times New Roman" w:hAnsi="Times New Roman" w:cs="Times New Roman"/>
          <w:b/>
          <w:bCs/>
          <w:color w:val="000000"/>
          <w:sz w:val="28"/>
          <w:szCs w:val="28"/>
        </w:rPr>
        <w:t xml:space="preserve"> 11 КЛАСС </w:t>
      </w:r>
    </w:p>
    <w:tbl>
      <w:tblPr>
        <w:tblW w:w="0" w:type="auto"/>
        <w:tblCellSpacing w:w="20" w:type="nil"/>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A0"/>
      </w:tblPr>
      <w:tblGrid>
        <w:gridCol w:w="735"/>
        <w:gridCol w:w="4976"/>
        <w:gridCol w:w="1115"/>
        <w:gridCol w:w="1841"/>
        <w:gridCol w:w="1910"/>
        <w:gridCol w:w="1212"/>
        <w:gridCol w:w="2086"/>
      </w:tblGrid>
      <w:tr w:rsidR="00D91A1F" w:rsidRPr="00D550C6">
        <w:trPr>
          <w:trHeight w:val="144"/>
          <w:tblCellSpacing w:w="20" w:type="nil"/>
        </w:trPr>
        <w:tc>
          <w:tcPr>
            <w:tcW w:w="735"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 п/п </w:t>
            </w:r>
          </w:p>
          <w:p w:rsidR="00D91A1F" w:rsidRPr="00D550C6" w:rsidRDefault="00D91A1F">
            <w:pPr>
              <w:spacing w:after="0"/>
              <w:ind w:left="135"/>
            </w:pPr>
          </w:p>
        </w:tc>
        <w:tc>
          <w:tcPr>
            <w:tcW w:w="4976"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Тема урока </w:t>
            </w:r>
          </w:p>
          <w:p w:rsidR="00D91A1F" w:rsidRPr="00D550C6" w:rsidRDefault="00D91A1F">
            <w:pPr>
              <w:spacing w:after="0"/>
              <w:ind w:left="135"/>
            </w:pPr>
          </w:p>
        </w:tc>
        <w:tc>
          <w:tcPr>
            <w:tcW w:w="0" w:type="auto"/>
            <w:gridSpan w:val="3"/>
            <w:tcMar>
              <w:top w:w="50" w:type="dxa"/>
              <w:left w:w="100" w:type="dxa"/>
            </w:tcMar>
            <w:vAlign w:val="center"/>
          </w:tcPr>
          <w:p w:rsidR="00D91A1F" w:rsidRPr="00D550C6" w:rsidRDefault="00D91A1F">
            <w:pPr>
              <w:spacing w:after="0"/>
            </w:pPr>
            <w:r w:rsidRPr="00D550C6">
              <w:rPr>
                <w:rFonts w:ascii="Times New Roman" w:hAnsi="Times New Roman" w:cs="Times New Roman"/>
                <w:b/>
                <w:bCs/>
                <w:color w:val="000000"/>
                <w:sz w:val="24"/>
                <w:szCs w:val="24"/>
              </w:rPr>
              <w:t>Количество часов</w:t>
            </w:r>
          </w:p>
        </w:tc>
        <w:tc>
          <w:tcPr>
            <w:tcW w:w="1212"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Дата изучения </w:t>
            </w:r>
          </w:p>
          <w:p w:rsidR="00D91A1F" w:rsidRPr="00D550C6" w:rsidRDefault="00D91A1F">
            <w:pPr>
              <w:spacing w:after="0"/>
              <w:ind w:left="135"/>
            </w:pPr>
          </w:p>
        </w:tc>
        <w:tc>
          <w:tcPr>
            <w:tcW w:w="2086" w:type="dxa"/>
            <w:vMerge w:val="restart"/>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Электронные цифровые образовательные ресурсы </w:t>
            </w:r>
          </w:p>
          <w:p w:rsidR="00D91A1F" w:rsidRPr="00D550C6" w:rsidRDefault="00D91A1F">
            <w:pPr>
              <w:spacing w:after="0"/>
              <w:ind w:left="135"/>
            </w:pPr>
          </w:p>
        </w:tc>
      </w:tr>
      <w:tr w:rsidR="00D91A1F" w:rsidRPr="00D550C6">
        <w:trPr>
          <w:trHeight w:val="144"/>
          <w:tblCellSpacing w:w="20" w:type="nil"/>
        </w:trPr>
        <w:tc>
          <w:tcPr>
            <w:tcW w:w="0" w:type="auto"/>
            <w:vMerge/>
            <w:tcBorders>
              <w:top w:val="nil"/>
            </w:tcBorders>
            <w:tcMar>
              <w:top w:w="50" w:type="dxa"/>
              <w:left w:w="100" w:type="dxa"/>
            </w:tcMar>
          </w:tcPr>
          <w:p w:rsidR="00D91A1F" w:rsidRPr="00D550C6" w:rsidRDefault="00D91A1F"/>
        </w:tc>
        <w:tc>
          <w:tcPr>
            <w:tcW w:w="0" w:type="auto"/>
            <w:vMerge/>
            <w:tcBorders>
              <w:top w:val="nil"/>
            </w:tcBorders>
            <w:tcMar>
              <w:top w:w="50" w:type="dxa"/>
              <w:left w:w="100" w:type="dxa"/>
            </w:tcMar>
          </w:tcPr>
          <w:p w:rsidR="00D91A1F" w:rsidRPr="00D550C6" w:rsidRDefault="00D91A1F"/>
        </w:tc>
        <w:tc>
          <w:tcPr>
            <w:tcW w:w="1115"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Всего </w:t>
            </w:r>
          </w:p>
          <w:p w:rsidR="00D91A1F" w:rsidRPr="00D550C6" w:rsidRDefault="00D91A1F">
            <w:pPr>
              <w:spacing w:after="0"/>
              <w:ind w:left="135"/>
            </w:pPr>
          </w:p>
        </w:tc>
        <w:tc>
          <w:tcPr>
            <w:tcW w:w="1841"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Контрольные работы </w:t>
            </w:r>
          </w:p>
          <w:p w:rsidR="00D91A1F" w:rsidRPr="00D550C6" w:rsidRDefault="00D91A1F">
            <w:pPr>
              <w:spacing w:after="0"/>
              <w:ind w:left="135"/>
            </w:pPr>
          </w:p>
        </w:tc>
        <w:tc>
          <w:tcPr>
            <w:tcW w:w="1910"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b/>
                <w:bCs/>
                <w:color w:val="000000"/>
                <w:sz w:val="24"/>
                <w:szCs w:val="24"/>
              </w:rPr>
              <w:t xml:space="preserve">Практические работы </w:t>
            </w:r>
          </w:p>
          <w:p w:rsidR="00D91A1F" w:rsidRPr="00D550C6" w:rsidRDefault="00D91A1F">
            <w:pPr>
              <w:spacing w:after="0"/>
              <w:ind w:left="135"/>
            </w:pPr>
          </w:p>
        </w:tc>
        <w:tc>
          <w:tcPr>
            <w:tcW w:w="0" w:type="auto"/>
            <w:vMerge/>
            <w:tcBorders>
              <w:top w:val="nil"/>
            </w:tcBorders>
            <w:tcMar>
              <w:top w:w="50" w:type="dxa"/>
              <w:left w:w="100" w:type="dxa"/>
            </w:tcMar>
          </w:tcPr>
          <w:p w:rsidR="00D91A1F" w:rsidRPr="00D550C6" w:rsidRDefault="00D91A1F"/>
        </w:tc>
        <w:tc>
          <w:tcPr>
            <w:tcW w:w="0" w:type="auto"/>
            <w:vMerge/>
            <w:tcBorders>
              <w:top w:val="nil"/>
            </w:tcBorders>
            <w:tcMar>
              <w:top w:w="50" w:type="dxa"/>
              <w:left w:w="100" w:type="dxa"/>
            </w:tcMar>
          </w:tcPr>
          <w:p w:rsidR="00D91A1F" w:rsidRPr="00D550C6" w:rsidRDefault="00D91A1F"/>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Повседневная жизнь семьи. Уклады в разных странах мира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Повседневная жизнь семьи. Уклады в разных странах мира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Межличностные отношения. Решение конфликтных ситуаций. </w:t>
            </w:r>
            <w:r w:rsidRPr="00D550C6">
              <w:rPr>
                <w:rFonts w:ascii="Times New Roman" w:hAnsi="Times New Roman" w:cs="Times New Roman"/>
                <w:color w:val="000000"/>
                <w:sz w:val="24"/>
                <w:szCs w:val="24"/>
              </w:rPr>
              <w:t>Семейные узы</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Межличностные отношения.Мои друзья</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Межличностные отношения.Мои друзья</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Семейные традиции и обычаи в стране изучаемого языка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Семейные истории. Историческая справка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Семейные ценности. Отношения между поколениями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Межличностные отношения с членами семьи и знакомыми в художественной литературе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Межличностные отношения. Обязанности и права человека в обществе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Межличностные отношения. Обязанности и права человека в обществе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12</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Межличностные отношения. Взаимоуважение</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13</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Взаимоотношения в семье. Распределение обязанностей</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14</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Межличностные отношения. Эмоции и чувства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15</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Межличностные отношения. Конфликтные ситуации: их предупреждение и решение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16</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 Повседневная жизнь семьи. Межличностные отношения в семье, с друзьями и знакомыми. </w:t>
            </w:r>
            <w:r w:rsidRPr="00D550C6">
              <w:rPr>
                <w:rFonts w:ascii="Times New Roman" w:hAnsi="Times New Roman" w:cs="Times New Roman"/>
                <w:color w:val="000000"/>
                <w:sz w:val="24"/>
                <w:szCs w:val="24"/>
              </w:rPr>
              <w:t>Конфликтные ситуации, их предупреждение и разрешение"</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17</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Контроль по теме " Повседневная жизнь семьи. Межличностные отношения в семье, с друзьями и знакомыми. </w:t>
            </w:r>
            <w:r w:rsidRPr="00D550C6">
              <w:rPr>
                <w:rFonts w:ascii="Times New Roman" w:hAnsi="Times New Roman" w:cs="Times New Roman"/>
                <w:color w:val="000000"/>
                <w:sz w:val="24"/>
                <w:szCs w:val="24"/>
              </w:rPr>
              <w:t>Конфликтные ситуации, их предупреждение и разрешение"</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Характер человека/литературного персонажа. Черты характера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Характер человека/литературного персонажа. Черты характера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20</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Поведение человека в экстремальной ситуации. </w:t>
            </w:r>
            <w:r w:rsidRPr="00D550C6">
              <w:rPr>
                <w:rFonts w:ascii="Times New Roman" w:hAnsi="Times New Roman" w:cs="Times New Roman"/>
                <w:color w:val="000000"/>
                <w:sz w:val="24"/>
                <w:szCs w:val="24"/>
              </w:rPr>
              <w:t>Характер</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и по теме "Внешность и характеристика человека, литературного персонажа"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Отказ от вредных привычек. Здоровый образ жизни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23</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Забота о здоровье. Борьба со стрессом</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24</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Забота о здоровье. Полезные привычки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25</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Забота о здоровье. Самочувствие</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26</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Забота о здоровье. Посещение врача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27</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Режим труда и отдыха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28</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Сбалансированное питание</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29</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и по теме "Здоровый образ жизни и забота о здоровье: режим труда и отдыха, спорт, сбалансированное питание, посещение врача. </w:t>
            </w:r>
            <w:r w:rsidRPr="00D550C6">
              <w:rPr>
                <w:rFonts w:ascii="Times New Roman" w:hAnsi="Times New Roman" w:cs="Times New Roman"/>
                <w:color w:val="000000"/>
                <w:sz w:val="24"/>
                <w:szCs w:val="24"/>
              </w:rPr>
              <w:t>Отказ от вредных привычек"</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30</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Взаимоотношения со серстниками. Проблема буллинга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Школьная жизнь. Взаимоотношения в школе с преподавателями и друзьями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Особенности школьных конфликтов. Проблемы и решения</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33</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Выбор профессии. Цели и мечты</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34</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Альтернативы в продолжении образования. Последний год в школе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35</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Высшая школа. Университет</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36</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Выбор профессии. Зов сердца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37</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Подготовка к выпускным экзаменам</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39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Контроль по теме "Школьное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40</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Важность изучения иностранного языка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41</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Важность изучения иностранного языка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Корни иностранных языков. Международный язык общения</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43</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Способы коммуникации. История</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44</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Изучение иностранного языка для работы и дальнейшего обучения</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45</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"Место иностранного языка в повседневной жизни и профессиональной деятельности в современном мире"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46</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Молодежь в обществе. Заработок для подростков. Выбор профессии в современном обществе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47</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Взаимоотношения. Дружба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48</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Молодежные ценности. Ориентиры</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49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Цель и путь в жизни каждого молодого человека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4F143D">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50</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Участие молодежи в жизни общества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vAlign w:val="center"/>
          </w:tcPr>
          <w:p w:rsidR="00D91A1F" w:rsidRPr="00D550C6" w:rsidRDefault="00D91A1F">
            <w:pPr>
              <w:spacing w:after="0"/>
              <w:ind w:left="135"/>
            </w:pP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51</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"Молодежь в современном обществе. Ценностные ориентиры. Участие молодежи в жизни общества. </w:t>
            </w:r>
            <w:r w:rsidRPr="00D550C6">
              <w:rPr>
                <w:rFonts w:ascii="Times New Roman" w:hAnsi="Times New Roman" w:cs="Times New Roman"/>
                <w:color w:val="000000"/>
                <w:sz w:val="24"/>
                <w:szCs w:val="24"/>
              </w:rPr>
              <w:t>Досуг молодежи: увлечения и интересы. Любовь и дружба"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52</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Экстремальные виды спорта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53</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Спортивные соревнования</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54</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Олимпийские игры</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55</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Спорт в жизни каждого человека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56</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"Роль спорта в современной жизни: виды спорта, экстремальный спорт, спортивные соревнования, Олимпийские игры"</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57</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Путешествие по зарубежным странам</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58</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Путешествия. Виды транстпорта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59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Оформление поездки. Регистрация. Организационные моменты путешествия</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60</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Путешествие. Любимое место</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Особенности культуры и поведения в другой стране при путешествии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62</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Экотуризм</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63</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"Туризм. Виды отдыха. Экотуризм. Путешествия по России и зарубежным странам"</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64</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Контроль по теме "Туризм. Виды отдыха. Экотуризм. Путешествия по России и зарубежным странам"</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65</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Проживание в городской и сльской местности. </w:t>
            </w:r>
            <w:r w:rsidRPr="00D550C6">
              <w:rPr>
                <w:rFonts w:ascii="Times New Roman" w:hAnsi="Times New Roman" w:cs="Times New Roman"/>
                <w:color w:val="000000"/>
                <w:sz w:val="24"/>
                <w:szCs w:val="24"/>
              </w:rPr>
              <w:t>Сравнение. Преимущества и недостатки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66</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Утилизация мусора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67</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Проблемы и решения</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в городе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69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Загрязнение воды</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70</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Сохранение флоры и фауны</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71</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Условия жизни в городе</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72</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Жизнь в городе. Достоинства и недостатки. </w:t>
            </w:r>
            <w:r w:rsidRPr="00D550C6">
              <w:rPr>
                <w:rFonts w:ascii="Times New Roman" w:hAnsi="Times New Roman" w:cs="Times New Roman"/>
                <w:color w:val="000000"/>
                <w:sz w:val="24"/>
                <w:szCs w:val="24"/>
              </w:rPr>
              <w:t>Проблемы</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73</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Жизнь в городе. Достоинства и недостатки. </w:t>
            </w:r>
            <w:r w:rsidRPr="00D550C6">
              <w:rPr>
                <w:rFonts w:ascii="Times New Roman" w:hAnsi="Times New Roman" w:cs="Times New Roman"/>
                <w:color w:val="000000"/>
                <w:sz w:val="24"/>
                <w:szCs w:val="24"/>
              </w:rPr>
              <w:t>Проблемы</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74</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Жизнь в сельской местности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75</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Инфраструктура города. Возможности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76</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Инфраструктура города. Возможности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77</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Вырубка леса и загрязнение воздуха.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Вселенная и человек. Другие формы жизни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79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Защита окружающей среды. Загрязнение океана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80</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Природные заповедники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81</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по теме "Вселенная и человек. Природа. Проблемы экологии. Защита окружающей среды. </w:t>
            </w:r>
            <w:r w:rsidRPr="00D550C6">
              <w:rPr>
                <w:rFonts w:ascii="Times New Roman" w:hAnsi="Times New Roman" w:cs="Times New Roman"/>
                <w:color w:val="000000"/>
                <w:sz w:val="24"/>
                <w:szCs w:val="24"/>
              </w:rPr>
              <w:t>Проживание в городской/сельской местности"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82</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Контроль по теме "Вселенная и человек. Природа. Проблемы экологии. Защита окружающей среды. </w:t>
            </w:r>
            <w:r w:rsidRPr="00D550C6">
              <w:rPr>
                <w:rFonts w:ascii="Times New Roman" w:hAnsi="Times New Roman" w:cs="Times New Roman"/>
                <w:color w:val="000000"/>
                <w:sz w:val="24"/>
                <w:szCs w:val="24"/>
              </w:rPr>
              <w:t>Проживание в городской/сельской местности"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83</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Современные гаджеты. Проблемы и последствия для молодежи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84</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Технический прогресс. Онлайн возможности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85</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Интернет-безопасность</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86</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Социальные сети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87</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w:t>
            </w:r>
            <w:r w:rsidRPr="00D550C6">
              <w:rPr>
                <w:rFonts w:ascii="Times New Roman" w:hAnsi="Times New Roman" w:cs="Times New Roman"/>
                <w:color w:val="000000"/>
                <w:sz w:val="24"/>
                <w:szCs w:val="24"/>
              </w:rPr>
              <w:t>Интернет-безопасность"</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88</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Достопримечательности родной страны. Крупные города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89</w:t>
            </w:r>
          </w:p>
        </w:tc>
        <w:tc>
          <w:tcPr>
            <w:tcW w:w="4976" w:type="dxa"/>
            <w:tcMar>
              <w:top w:w="50" w:type="dxa"/>
              <w:left w:w="100" w:type="dxa"/>
            </w:tcMar>
            <w:vAlign w:val="center"/>
          </w:tcPr>
          <w:p w:rsidR="00D91A1F" w:rsidRPr="00D550C6" w:rsidRDefault="00D91A1F">
            <w:pPr>
              <w:spacing w:after="0"/>
              <w:ind w:left="135"/>
            </w:pPr>
            <w:r w:rsidRPr="00D550C6">
              <w:rPr>
                <w:rFonts w:ascii="Times New Roman" w:hAnsi="Times New Roman" w:cs="Times New Roman"/>
                <w:color w:val="000000"/>
                <w:sz w:val="24"/>
                <w:szCs w:val="24"/>
              </w:rPr>
              <w:t>Достопримечательности страны изучаемого языка</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90</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Страна изучаемого языка. Страницы истории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Традиции и обычаи жизни в стране изучаемого языка</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Достопримечательности родной страны Дворцы и усадьбы</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93</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Национальные традиции и особенности родной страны</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94</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Развитие космоса. Вклад родной страны</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95</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96</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люди родной страны. Певцы</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97</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Выдающиеся личности страны изучаемого языка. </w:t>
            </w:r>
            <w:r w:rsidRPr="00D550C6">
              <w:rPr>
                <w:rFonts w:ascii="Times New Roman" w:hAnsi="Times New Roman" w:cs="Times New Roman"/>
                <w:color w:val="000000"/>
                <w:sz w:val="24"/>
                <w:szCs w:val="24"/>
              </w:rPr>
              <w:t>Писатели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98</w:t>
            </w:r>
          </w:p>
        </w:tc>
        <w:tc>
          <w:tcPr>
            <w:tcW w:w="4976" w:type="dxa"/>
            <w:tcMar>
              <w:top w:w="50" w:type="dxa"/>
              <w:left w:w="100" w:type="dxa"/>
            </w:tcMar>
            <w:vAlign w:val="center"/>
          </w:tcPr>
          <w:p w:rsidR="00D91A1F" w:rsidRPr="00D550C6" w:rsidRDefault="00D91A1F">
            <w:pPr>
              <w:spacing w:after="0"/>
              <w:ind w:left="135"/>
            </w:pPr>
            <w:r w:rsidRPr="00343BBA">
              <w:rPr>
                <w:rFonts w:ascii="Times New Roman" w:hAnsi="Times New Roman" w:cs="Times New Roman"/>
                <w:color w:val="000000"/>
                <w:sz w:val="24"/>
                <w:szCs w:val="24"/>
                <w:lang w:val="ru-RU"/>
              </w:rPr>
              <w:t xml:space="preserve">Выдающиеся люди страны изучаемого языка. </w:t>
            </w:r>
            <w:r w:rsidRPr="00D550C6">
              <w:rPr>
                <w:rFonts w:ascii="Times New Roman" w:hAnsi="Times New Roman" w:cs="Times New Roman"/>
                <w:color w:val="000000"/>
                <w:sz w:val="24"/>
                <w:szCs w:val="24"/>
              </w:rPr>
              <w:t>Выдающиеся медицинские работники.</w:t>
            </w:r>
          </w:p>
        </w:tc>
        <w:tc>
          <w:tcPr>
            <w:tcW w:w="1115"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99</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люди родной страны. Певец</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100</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личности заруб стран. Спортсмен</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101</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Выдающиеся люди родной страны. Писатели-классики</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735" w:type="dxa"/>
            <w:tcMar>
              <w:top w:w="50" w:type="dxa"/>
              <w:left w:w="100" w:type="dxa"/>
            </w:tcMar>
            <w:vAlign w:val="center"/>
          </w:tcPr>
          <w:p w:rsidR="00D91A1F" w:rsidRPr="00D550C6" w:rsidRDefault="00D91A1F">
            <w:pPr>
              <w:spacing w:after="0"/>
            </w:pPr>
            <w:r w:rsidRPr="00D550C6">
              <w:rPr>
                <w:rFonts w:ascii="Times New Roman" w:hAnsi="Times New Roman" w:cs="Times New Roman"/>
                <w:color w:val="000000"/>
                <w:sz w:val="24"/>
                <w:szCs w:val="24"/>
              </w:rPr>
              <w:t>102</w:t>
            </w:r>
          </w:p>
        </w:tc>
        <w:tc>
          <w:tcPr>
            <w:tcW w:w="4976" w:type="dxa"/>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1 </w:t>
            </w:r>
          </w:p>
        </w:tc>
        <w:tc>
          <w:tcPr>
            <w:tcW w:w="1910" w:type="dxa"/>
            <w:tcMar>
              <w:top w:w="50" w:type="dxa"/>
              <w:left w:w="100" w:type="dxa"/>
            </w:tcMar>
            <w:vAlign w:val="center"/>
          </w:tcPr>
          <w:p w:rsidR="00D91A1F" w:rsidRPr="00D550C6" w:rsidRDefault="00D91A1F">
            <w:pPr>
              <w:spacing w:after="0"/>
              <w:ind w:left="135"/>
              <w:jc w:val="center"/>
            </w:pPr>
          </w:p>
        </w:tc>
        <w:tc>
          <w:tcPr>
            <w:tcW w:w="1212" w:type="dxa"/>
            <w:tcMar>
              <w:top w:w="50" w:type="dxa"/>
              <w:left w:w="100" w:type="dxa"/>
            </w:tcMar>
            <w:vAlign w:val="center"/>
          </w:tcPr>
          <w:p w:rsidR="00D91A1F" w:rsidRPr="00D550C6" w:rsidRDefault="00D91A1F">
            <w:pPr>
              <w:spacing w:after="0"/>
              <w:ind w:left="135"/>
            </w:pPr>
          </w:p>
        </w:tc>
        <w:tc>
          <w:tcPr>
            <w:tcW w:w="2086" w:type="dxa"/>
            <w:tcMar>
              <w:top w:w="50" w:type="dxa"/>
              <w:left w:w="100" w:type="dxa"/>
            </w:tcMar>
          </w:tcPr>
          <w:p w:rsidR="00D91A1F" w:rsidRDefault="00D91A1F">
            <w:r w:rsidRPr="00506A41">
              <w:rPr>
                <w:lang w:val="ru-RU"/>
              </w:rPr>
              <w:t>Библиотека ЦОК</w:t>
            </w:r>
          </w:p>
        </w:tc>
      </w:tr>
      <w:tr w:rsidR="00D91A1F" w:rsidRPr="00D550C6">
        <w:trPr>
          <w:trHeight w:val="144"/>
          <w:tblCellSpacing w:w="20" w:type="nil"/>
        </w:trPr>
        <w:tc>
          <w:tcPr>
            <w:tcW w:w="0" w:type="auto"/>
            <w:gridSpan w:val="2"/>
            <w:tcMar>
              <w:top w:w="50" w:type="dxa"/>
              <w:left w:w="100" w:type="dxa"/>
            </w:tcMar>
            <w:vAlign w:val="center"/>
          </w:tcPr>
          <w:p w:rsidR="00D91A1F" w:rsidRPr="00343BBA" w:rsidRDefault="00D91A1F">
            <w:pPr>
              <w:spacing w:after="0"/>
              <w:ind w:left="135"/>
              <w:rPr>
                <w:lang w:val="ru-RU"/>
              </w:rPr>
            </w:pPr>
            <w:r w:rsidRPr="00343BBA">
              <w:rPr>
                <w:rFonts w:ascii="Times New Roman" w:hAnsi="Times New Roman" w:cs="Times New Roman"/>
                <w:color w:val="000000"/>
                <w:sz w:val="24"/>
                <w:szCs w:val="24"/>
                <w:lang w:val="ru-RU"/>
              </w:rPr>
              <w:t>ОБЩЕЕ КОЛИЧЕСТВО ЧАСОВ ПО ПРОГРАММЕ</w:t>
            </w:r>
          </w:p>
        </w:tc>
        <w:tc>
          <w:tcPr>
            <w:tcW w:w="1115" w:type="dxa"/>
            <w:tcMar>
              <w:top w:w="50" w:type="dxa"/>
              <w:left w:w="100" w:type="dxa"/>
            </w:tcMar>
            <w:vAlign w:val="center"/>
          </w:tcPr>
          <w:p w:rsidR="00D91A1F" w:rsidRPr="00D550C6" w:rsidRDefault="00D91A1F">
            <w:pPr>
              <w:spacing w:after="0"/>
              <w:ind w:left="135"/>
              <w:jc w:val="center"/>
            </w:pPr>
            <w:r w:rsidRPr="00343BBA">
              <w:rPr>
                <w:rFonts w:ascii="Times New Roman" w:hAnsi="Times New Roman" w:cs="Times New Roman"/>
                <w:color w:val="000000"/>
                <w:sz w:val="24"/>
                <w:szCs w:val="24"/>
                <w:lang w:val="ru-RU"/>
              </w:rPr>
              <w:t xml:space="preserve"> </w:t>
            </w:r>
            <w:r w:rsidRPr="00D550C6">
              <w:rPr>
                <w:rFonts w:ascii="Times New Roman" w:hAnsi="Times New Roman" w:cs="Times New Roman"/>
                <w:color w:val="000000"/>
                <w:sz w:val="24"/>
                <w:szCs w:val="24"/>
              </w:rPr>
              <w:t xml:space="preserve">102 </w:t>
            </w:r>
          </w:p>
        </w:tc>
        <w:tc>
          <w:tcPr>
            <w:tcW w:w="1841"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7 </w:t>
            </w:r>
          </w:p>
        </w:tc>
        <w:tc>
          <w:tcPr>
            <w:tcW w:w="1910" w:type="dxa"/>
            <w:tcMar>
              <w:top w:w="50" w:type="dxa"/>
              <w:left w:w="100" w:type="dxa"/>
            </w:tcMar>
            <w:vAlign w:val="center"/>
          </w:tcPr>
          <w:p w:rsidR="00D91A1F" w:rsidRPr="00D550C6" w:rsidRDefault="00D91A1F">
            <w:pPr>
              <w:spacing w:after="0"/>
              <w:ind w:left="135"/>
              <w:jc w:val="center"/>
            </w:pPr>
            <w:r w:rsidRPr="00D550C6">
              <w:rPr>
                <w:rFonts w:ascii="Times New Roman" w:hAnsi="Times New Roman" w:cs="Times New Roman"/>
                <w:color w:val="000000"/>
                <w:sz w:val="24"/>
                <w:szCs w:val="24"/>
              </w:rPr>
              <w:t xml:space="preserve"> 0 </w:t>
            </w:r>
          </w:p>
        </w:tc>
        <w:tc>
          <w:tcPr>
            <w:tcW w:w="0" w:type="auto"/>
            <w:gridSpan w:val="2"/>
            <w:tcMar>
              <w:top w:w="50" w:type="dxa"/>
              <w:left w:w="100" w:type="dxa"/>
            </w:tcMar>
            <w:vAlign w:val="center"/>
          </w:tcPr>
          <w:p w:rsidR="00D91A1F" w:rsidRPr="00D550C6" w:rsidRDefault="00D91A1F"/>
        </w:tc>
      </w:tr>
    </w:tbl>
    <w:p w:rsidR="00D91A1F" w:rsidRDefault="00D91A1F">
      <w:pPr>
        <w:sectPr w:rsidR="00D91A1F">
          <w:pgSz w:w="16383" w:h="11906" w:orient="landscape"/>
          <w:pgMar w:top="1134" w:right="850" w:bottom="1134" w:left="1701" w:header="720" w:footer="720" w:gutter="0"/>
          <w:cols w:space="720"/>
        </w:sectPr>
      </w:pPr>
    </w:p>
    <w:p w:rsidR="00D91A1F" w:rsidRPr="002667C8" w:rsidRDefault="00D91A1F">
      <w:pPr>
        <w:spacing w:after="0"/>
        <w:ind w:left="120"/>
        <w:rPr>
          <w:lang w:val="ru-RU"/>
        </w:rPr>
      </w:pPr>
      <w:bookmarkStart w:id="11" w:name="block_20215635"/>
      <w:bookmarkEnd w:id="11"/>
      <w:r w:rsidRPr="002667C8">
        <w:rPr>
          <w:rFonts w:ascii="Times New Roman" w:hAnsi="Times New Roman" w:cs="Times New Roman"/>
          <w:b/>
          <w:bCs/>
          <w:color w:val="000000"/>
          <w:sz w:val="28"/>
          <w:szCs w:val="28"/>
          <w:lang w:val="ru-RU"/>
        </w:rPr>
        <w:t>УЧЕБНО-МЕТОДИЧЕСКОЕ ОБЕСПЕЧЕНИЕ ОБРАЗОВАТЕЛЬНОГО ПРОЦЕССА</w:t>
      </w:r>
    </w:p>
    <w:p w:rsidR="00D91A1F" w:rsidRPr="00137C20" w:rsidRDefault="00D91A1F">
      <w:pPr>
        <w:spacing w:after="0" w:line="480" w:lineRule="auto"/>
        <w:ind w:left="120"/>
        <w:rPr>
          <w:lang w:val="ru-RU"/>
        </w:rPr>
      </w:pPr>
      <w:r w:rsidRPr="00137C20">
        <w:rPr>
          <w:rFonts w:ascii="Times New Roman" w:hAnsi="Times New Roman" w:cs="Times New Roman"/>
          <w:b/>
          <w:bCs/>
          <w:color w:val="000000"/>
          <w:sz w:val="28"/>
          <w:szCs w:val="28"/>
          <w:lang w:val="ru-RU"/>
        </w:rPr>
        <w:t>ОБЯЗАТЕЛЬНЫЕ УЧЕБНЫЕ МАТЕРИАЛЫ ДЛЯ УЧЕНИКА</w:t>
      </w:r>
    </w:p>
    <w:p w:rsidR="00D91A1F" w:rsidRPr="00343BBA" w:rsidRDefault="00D91A1F">
      <w:pPr>
        <w:spacing w:after="0" w:line="480" w:lineRule="auto"/>
        <w:ind w:left="120"/>
        <w:rPr>
          <w:lang w:val="ru-RU"/>
        </w:rPr>
      </w:pPr>
      <w:r w:rsidRPr="00343BBA">
        <w:rPr>
          <w:rFonts w:ascii="Times New Roman" w:hAnsi="Times New Roman" w:cs="Times New Roman"/>
          <w:color w:val="000000"/>
          <w:sz w:val="28"/>
          <w:szCs w:val="28"/>
          <w:lang w:val="ru-RU"/>
        </w:rPr>
        <w:t>​‌</w:t>
      </w:r>
      <w:bookmarkStart w:id="12" w:name="fcd4d2a0_5025_4100_b79a_d6e41cba5202"/>
      <w:bookmarkEnd w:id="12"/>
      <w:r w:rsidRPr="00343BBA">
        <w:rPr>
          <w:rFonts w:ascii="Times New Roman" w:hAnsi="Times New Roman" w:cs="Times New Roman"/>
          <w:color w:val="000000"/>
          <w:sz w:val="28"/>
          <w:szCs w:val="28"/>
          <w:lang w:val="ru-RU"/>
        </w:rPr>
        <w:t>• Английский язык, 11 класс/ Вербицкая М.В. и другие; под редакцией Вербицкой М.В., Общество с ограниченной ответственностью Издательский центр «ВЕНТАНА-ГРАФ»; Акционерное общество «Издательство «Просвещение»‌​</w:t>
      </w:r>
    </w:p>
    <w:p w:rsidR="00D91A1F" w:rsidRPr="00343BBA" w:rsidRDefault="00D91A1F">
      <w:pPr>
        <w:spacing w:after="0" w:line="480" w:lineRule="auto"/>
        <w:ind w:left="120"/>
        <w:rPr>
          <w:lang w:val="ru-RU"/>
        </w:rPr>
      </w:pPr>
      <w:r w:rsidRPr="00343BBA">
        <w:rPr>
          <w:rFonts w:ascii="Times New Roman" w:hAnsi="Times New Roman" w:cs="Times New Roman"/>
          <w:color w:val="000000"/>
          <w:sz w:val="28"/>
          <w:szCs w:val="28"/>
          <w:lang w:val="ru-RU"/>
        </w:rPr>
        <w:t>​‌</w:t>
      </w:r>
      <w:bookmarkStart w:id="13" w:name="BM27b7e45d_86a3_4d6a_ba95_232cd235b9aa"/>
      <w:bookmarkEnd w:id="13"/>
      <w:r w:rsidRPr="00343BBA">
        <w:rPr>
          <w:rFonts w:ascii="Times New Roman" w:hAnsi="Times New Roman" w:cs="Times New Roman"/>
          <w:color w:val="000000"/>
          <w:sz w:val="28"/>
          <w:szCs w:val="28"/>
          <w:lang w:val="ru-RU"/>
        </w:rPr>
        <w:t xml:space="preserve"> Английский язык, 10 класс/ Вербицкая М.В. и другие; под редакцией Вербицкой М.В., Общество с ограниченной ответственностью Издательский центр «ВЕНТАНА-ГРАФ»; Акционерное общество «Издательство "Просвещение"‌</w:t>
      </w:r>
    </w:p>
    <w:p w:rsidR="00D91A1F" w:rsidRPr="00343BBA" w:rsidRDefault="00D91A1F">
      <w:pPr>
        <w:spacing w:after="0"/>
        <w:ind w:left="120"/>
        <w:rPr>
          <w:lang w:val="ru-RU"/>
        </w:rPr>
      </w:pPr>
      <w:r w:rsidRPr="00343BBA">
        <w:rPr>
          <w:rFonts w:ascii="Times New Roman" w:hAnsi="Times New Roman" w:cs="Times New Roman"/>
          <w:color w:val="000000"/>
          <w:sz w:val="28"/>
          <w:szCs w:val="28"/>
          <w:lang w:val="ru-RU"/>
        </w:rPr>
        <w:t>​</w:t>
      </w:r>
    </w:p>
    <w:p w:rsidR="00D91A1F" w:rsidRPr="00343BBA" w:rsidRDefault="00D91A1F">
      <w:pPr>
        <w:spacing w:after="0" w:line="480" w:lineRule="auto"/>
        <w:ind w:left="120"/>
        <w:rPr>
          <w:lang w:val="ru-RU"/>
        </w:rPr>
      </w:pPr>
      <w:r w:rsidRPr="00343BBA">
        <w:rPr>
          <w:rFonts w:ascii="Times New Roman" w:hAnsi="Times New Roman" w:cs="Times New Roman"/>
          <w:b/>
          <w:bCs/>
          <w:color w:val="000000"/>
          <w:sz w:val="28"/>
          <w:szCs w:val="28"/>
          <w:lang w:val="ru-RU"/>
        </w:rPr>
        <w:t>МЕТОДИЧЕСКИЕ МАТЕРИАЛЫ ДЛЯ УЧИТЕЛЯ</w:t>
      </w:r>
    </w:p>
    <w:p w:rsidR="00D91A1F" w:rsidRPr="00137C20" w:rsidRDefault="00D91A1F" w:rsidP="00137C20">
      <w:pPr>
        <w:numPr>
          <w:ilvl w:val="0"/>
          <w:numId w:val="8"/>
        </w:numPr>
        <w:shd w:val="clear" w:color="auto" w:fill="FFFFFF"/>
        <w:spacing w:before="100" w:beforeAutospacing="1" w:after="100" w:afterAutospacing="1" w:line="240" w:lineRule="auto"/>
        <w:ind w:left="0" w:firstLine="358"/>
        <w:jc w:val="both"/>
        <w:rPr>
          <w:color w:val="000000"/>
          <w:lang w:val="ru-RU" w:eastAsia="ru-RU"/>
        </w:rPr>
      </w:pPr>
      <w:r w:rsidRPr="00343BBA">
        <w:rPr>
          <w:rFonts w:ascii="Times New Roman" w:hAnsi="Times New Roman" w:cs="Times New Roman"/>
          <w:color w:val="000000"/>
          <w:sz w:val="28"/>
          <w:szCs w:val="28"/>
          <w:lang w:val="ru-RU"/>
        </w:rPr>
        <w:t>​‌</w:t>
      </w:r>
      <w:bookmarkStart w:id="14" w:name="cb77c024_1ba4_42b1_b34b_1acff9643914"/>
      <w:bookmarkEnd w:id="14"/>
      <w:r w:rsidRPr="00137C20">
        <w:rPr>
          <w:rFonts w:ascii="Times New Roman" w:hAnsi="Times New Roman" w:cs="Times New Roman"/>
          <w:color w:val="000000"/>
          <w:sz w:val="24"/>
          <w:szCs w:val="24"/>
          <w:lang w:val="ru-RU" w:eastAsia="ru-RU"/>
        </w:rPr>
        <w:t>Программа курса «Английский язык. 10-11 классы. Базовый уровень» / авт.-сост. М.В.Вербицкая. – М.: Вентана-Граф, 2017. – (Forward).</w:t>
      </w:r>
    </w:p>
    <w:p w:rsidR="00D91A1F" w:rsidRPr="00137C20" w:rsidRDefault="00D91A1F" w:rsidP="00137C20">
      <w:pPr>
        <w:numPr>
          <w:ilvl w:val="0"/>
          <w:numId w:val="8"/>
        </w:numPr>
        <w:shd w:val="clear" w:color="auto" w:fill="FFFFFF"/>
        <w:spacing w:before="100" w:beforeAutospacing="1" w:after="100" w:afterAutospacing="1" w:line="240" w:lineRule="auto"/>
        <w:ind w:left="0" w:firstLine="358"/>
        <w:jc w:val="both"/>
        <w:rPr>
          <w:color w:val="000000"/>
          <w:lang w:val="ru-RU" w:eastAsia="ru-RU"/>
        </w:rPr>
      </w:pPr>
      <w:r w:rsidRPr="00137C20">
        <w:rPr>
          <w:rFonts w:ascii="Times New Roman" w:hAnsi="Times New Roman" w:cs="Times New Roman"/>
          <w:color w:val="000000"/>
          <w:sz w:val="24"/>
          <w:szCs w:val="24"/>
          <w:lang w:val="ru-RU" w:eastAsia="ru-RU"/>
        </w:rPr>
        <w:t>УМК по английскому языку «Forward» для 10 класса под редакцией М.В.Вербицкой. – М.: Вентана-Граф: Pearson Education Limited, 2020. – (Российский учебник: Forward).</w:t>
      </w:r>
    </w:p>
    <w:p w:rsidR="00D91A1F" w:rsidRPr="00137C20" w:rsidRDefault="00D91A1F" w:rsidP="00137C20">
      <w:pPr>
        <w:numPr>
          <w:ilvl w:val="0"/>
          <w:numId w:val="8"/>
        </w:numPr>
        <w:shd w:val="clear" w:color="auto" w:fill="FFFFFF"/>
        <w:spacing w:before="100" w:beforeAutospacing="1" w:after="100" w:afterAutospacing="1" w:line="240" w:lineRule="auto"/>
        <w:ind w:left="0" w:firstLine="358"/>
        <w:jc w:val="both"/>
        <w:rPr>
          <w:color w:val="000000"/>
          <w:lang w:val="ru-RU" w:eastAsia="ru-RU"/>
        </w:rPr>
      </w:pPr>
      <w:r w:rsidRPr="00137C20">
        <w:rPr>
          <w:rFonts w:ascii="Times New Roman" w:hAnsi="Times New Roman" w:cs="Times New Roman"/>
          <w:color w:val="000000"/>
          <w:sz w:val="24"/>
          <w:szCs w:val="24"/>
          <w:lang w:val="ru-RU" w:eastAsia="ru-RU"/>
        </w:rPr>
        <w:t>УМК по английскому языку «Forward» для 11 класса под редакцией М.В.Вербицкой. – М.: Вентана-Граф: Pearson Education Limited, 2021. – (Российский учебник: Forward).</w:t>
      </w:r>
    </w:p>
    <w:p w:rsidR="00D91A1F" w:rsidRPr="00343BBA" w:rsidRDefault="00D91A1F">
      <w:pPr>
        <w:spacing w:after="0" w:line="480" w:lineRule="auto"/>
        <w:ind w:left="120"/>
        <w:rPr>
          <w:lang w:val="ru-RU"/>
        </w:rPr>
      </w:pPr>
    </w:p>
    <w:p w:rsidR="00D91A1F" w:rsidRPr="00343BBA" w:rsidRDefault="00D91A1F">
      <w:pPr>
        <w:spacing w:after="0"/>
        <w:ind w:left="120"/>
        <w:rPr>
          <w:lang w:val="ru-RU"/>
        </w:rPr>
      </w:pPr>
    </w:p>
    <w:p w:rsidR="00D91A1F" w:rsidRPr="00343BBA" w:rsidRDefault="00D91A1F">
      <w:pPr>
        <w:spacing w:after="0" w:line="480" w:lineRule="auto"/>
        <w:ind w:left="120"/>
        <w:rPr>
          <w:lang w:val="ru-RU"/>
        </w:rPr>
      </w:pPr>
      <w:r w:rsidRPr="00343BBA">
        <w:rPr>
          <w:rFonts w:ascii="Times New Roman" w:hAnsi="Times New Roman" w:cs="Times New Roman"/>
          <w:b/>
          <w:bCs/>
          <w:color w:val="000000"/>
          <w:sz w:val="28"/>
          <w:szCs w:val="28"/>
          <w:lang w:val="ru-RU"/>
        </w:rPr>
        <w:t>ЦИФРОВЫЕ ОБРАЗОВАТЕЛЬНЫЕ РЕСУРСЫ И РЕСУРСЫ СЕТИ ИНТЕРНЕТ</w:t>
      </w:r>
    </w:p>
    <w:p w:rsidR="00D91A1F" w:rsidRPr="002667C8" w:rsidRDefault="00D91A1F">
      <w:pPr>
        <w:spacing w:after="0" w:line="480" w:lineRule="auto"/>
        <w:ind w:left="120"/>
        <w:rPr>
          <w:lang w:val="ru-RU"/>
        </w:rPr>
      </w:pPr>
      <w:r>
        <w:rPr>
          <w:rFonts w:ascii="Times New Roman" w:hAnsi="Times New Roman" w:cs="Times New Roman"/>
          <w:color w:val="000000"/>
          <w:sz w:val="28"/>
          <w:szCs w:val="28"/>
        </w:rPr>
        <w:t>​</w:t>
      </w:r>
      <w:r>
        <w:rPr>
          <w:rFonts w:ascii="Times New Roman" w:hAnsi="Times New Roman" w:cs="Times New Roman"/>
          <w:color w:val="333333"/>
          <w:sz w:val="28"/>
          <w:szCs w:val="28"/>
        </w:rPr>
        <w:t>​</w:t>
      </w:r>
      <w:r>
        <w:rPr>
          <w:rFonts w:ascii="Times New Roman" w:hAnsi="Times New Roman" w:cs="Times New Roman"/>
          <w:color w:val="333333"/>
          <w:sz w:val="28"/>
          <w:szCs w:val="28"/>
          <w:lang w:val="ru-RU"/>
        </w:rPr>
        <w:t>Библиотека ЦОК</w:t>
      </w:r>
    </w:p>
    <w:p w:rsidR="00D91A1F" w:rsidRDefault="00D91A1F">
      <w:pPr>
        <w:sectPr w:rsidR="00D91A1F">
          <w:pgSz w:w="11906" w:h="16383"/>
          <w:pgMar w:top="1134" w:right="850" w:bottom="1134" w:left="1701" w:header="720" w:footer="720" w:gutter="0"/>
          <w:cols w:space="720"/>
        </w:sectPr>
      </w:pPr>
    </w:p>
    <w:p w:rsidR="00D91A1F" w:rsidRDefault="00D91A1F" w:rsidP="001E50AD"/>
    <w:sectPr w:rsidR="00D91A1F" w:rsidSect="00974B1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6898"/>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A893846"/>
    <w:multiLevelType w:val="multilevel"/>
    <w:tmpl w:val="09BCE5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2E69360E"/>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37C5328"/>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400159"/>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DB042F"/>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5A30A0C"/>
    <w:multiLevelType w:val="multilevel"/>
    <w:tmpl w:val="FFFFFFFF"/>
    <w:lvl w:ilvl="0">
      <w:start w:val="1"/>
      <w:numFmt w:val="bullet"/>
      <w:lvlText w:val=""/>
      <w:lvlJc w:val="left"/>
      <w:pPr>
        <w:ind w:left="9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FBE1207"/>
    <w:multiLevelType w:val="multilevel"/>
    <w:tmpl w:val="FFFFFFFF"/>
    <w:lvl w:ilvl="0">
      <w:start w:val="1"/>
      <w:numFmt w:val="bullet"/>
      <w:lvlText w:val=""/>
      <w:lvlJc w:val="left"/>
      <w:pPr>
        <w:ind w:left="1647"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6"/>
  </w:num>
  <w:num w:numId="4">
    <w:abstractNumId w:val="2"/>
  </w:num>
  <w:num w:numId="5">
    <w:abstractNumId w:val="7"/>
  </w:num>
  <w:num w:numId="6">
    <w:abstractNumId w:val="5"/>
  </w:num>
  <w:num w:numId="7">
    <w:abstractNumId w:val="3"/>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74B1B"/>
    <w:rsid w:val="00004630"/>
    <w:rsid w:val="000B613B"/>
    <w:rsid w:val="000D4161"/>
    <w:rsid w:val="000E6D86"/>
    <w:rsid w:val="00133443"/>
    <w:rsid w:val="00137C20"/>
    <w:rsid w:val="001718C1"/>
    <w:rsid w:val="001E3C34"/>
    <w:rsid w:val="001E50AD"/>
    <w:rsid w:val="002667C8"/>
    <w:rsid w:val="00290749"/>
    <w:rsid w:val="00311DAD"/>
    <w:rsid w:val="003410B3"/>
    <w:rsid w:val="00343BBA"/>
    <w:rsid w:val="00344265"/>
    <w:rsid w:val="003F76A9"/>
    <w:rsid w:val="004E6975"/>
    <w:rsid w:val="004F143D"/>
    <w:rsid w:val="004F73C6"/>
    <w:rsid w:val="00506A41"/>
    <w:rsid w:val="006318B6"/>
    <w:rsid w:val="00727CF6"/>
    <w:rsid w:val="008610C7"/>
    <w:rsid w:val="0086502D"/>
    <w:rsid w:val="008944ED"/>
    <w:rsid w:val="008C19F4"/>
    <w:rsid w:val="00974B1B"/>
    <w:rsid w:val="00A76F37"/>
    <w:rsid w:val="00B26B2B"/>
    <w:rsid w:val="00B3257B"/>
    <w:rsid w:val="00B95B0D"/>
    <w:rsid w:val="00C24928"/>
    <w:rsid w:val="00C53FFE"/>
    <w:rsid w:val="00C65883"/>
    <w:rsid w:val="00D550C6"/>
    <w:rsid w:val="00D91A1F"/>
    <w:rsid w:val="00E2220E"/>
    <w:rsid w:val="00E9175A"/>
    <w:rsid w:val="00F01819"/>
    <w:rsid w:val="00F82790"/>
    <w:rsid w:val="00FA409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613B"/>
    <w:pPr>
      <w:spacing w:after="200" w:line="276" w:lineRule="auto"/>
    </w:pPr>
    <w:rPr>
      <w:rFonts w:cs="Calibri"/>
      <w:lang w:val="en-US" w:eastAsia="en-US"/>
    </w:rPr>
  </w:style>
  <w:style w:type="paragraph" w:styleId="Heading1">
    <w:name w:val="heading 1"/>
    <w:basedOn w:val="Normal"/>
    <w:next w:val="Normal"/>
    <w:link w:val="Heading1Char"/>
    <w:uiPriority w:val="99"/>
    <w:qFormat/>
    <w:rsid w:val="000B613B"/>
    <w:pPr>
      <w:keepNext/>
      <w:keepLines/>
      <w:spacing w:before="480"/>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9"/>
    <w:qFormat/>
    <w:rsid w:val="000B613B"/>
    <w:pPr>
      <w:keepNext/>
      <w:keepLines/>
      <w:spacing w:before="200"/>
      <w:outlineLvl w:val="1"/>
    </w:pPr>
    <w:rPr>
      <w:rFonts w:ascii="Cambria" w:eastAsia="Times New Roman" w:hAnsi="Cambria" w:cs="Cambria"/>
      <w:b/>
      <w:bCs/>
      <w:color w:val="4F81BD"/>
      <w:sz w:val="26"/>
      <w:szCs w:val="26"/>
    </w:rPr>
  </w:style>
  <w:style w:type="paragraph" w:styleId="Heading3">
    <w:name w:val="heading 3"/>
    <w:basedOn w:val="Normal"/>
    <w:next w:val="Normal"/>
    <w:link w:val="Heading3Char"/>
    <w:uiPriority w:val="99"/>
    <w:qFormat/>
    <w:rsid w:val="000B613B"/>
    <w:pPr>
      <w:keepNext/>
      <w:keepLines/>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0B613B"/>
    <w:pPr>
      <w:keepNext/>
      <w:keepLines/>
      <w:spacing w:before="200"/>
      <w:outlineLvl w:val="3"/>
    </w:pPr>
    <w:rPr>
      <w:rFonts w:ascii="Cambria" w:eastAsia="Times New Roman" w:hAnsi="Cambria" w:cs="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B613B"/>
    <w:rPr>
      <w:rFonts w:ascii="Cambria" w:hAnsi="Cambria" w:cs="Cambria"/>
      <w:b/>
      <w:bCs/>
      <w:color w:val="365F91"/>
      <w:sz w:val="28"/>
      <w:szCs w:val="28"/>
    </w:rPr>
  </w:style>
  <w:style w:type="character" w:customStyle="1" w:styleId="Heading2Char">
    <w:name w:val="Heading 2 Char"/>
    <w:basedOn w:val="DefaultParagraphFont"/>
    <w:link w:val="Heading2"/>
    <w:uiPriority w:val="99"/>
    <w:locked/>
    <w:rsid w:val="000B613B"/>
    <w:rPr>
      <w:rFonts w:ascii="Cambria" w:hAnsi="Cambria" w:cs="Cambria"/>
      <w:b/>
      <w:bCs/>
      <w:color w:val="4F81BD"/>
      <w:sz w:val="26"/>
      <w:szCs w:val="26"/>
    </w:rPr>
  </w:style>
  <w:style w:type="character" w:customStyle="1" w:styleId="Heading3Char">
    <w:name w:val="Heading 3 Char"/>
    <w:basedOn w:val="DefaultParagraphFont"/>
    <w:link w:val="Heading3"/>
    <w:uiPriority w:val="99"/>
    <w:locked/>
    <w:rsid w:val="000B613B"/>
    <w:rPr>
      <w:rFonts w:ascii="Cambria" w:hAnsi="Cambria" w:cs="Cambria"/>
      <w:b/>
      <w:bCs/>
      <w:color w:val="4F81BD"/>
    </w:rPr>
  </w:style>
  <w:style w:type="character" w:customStyle="1" w:styleId="Heading4Char">
    <w:name w:val="Heading 4 Char"/>
    <w:basedOn w:val="DefaultParagraphFont"/>
    <w:link w:val="Heading4"/>
    <w:uiPriority w:val="99"/>
    <w:locked/>
    <w:rsid w:val="000B613B"/>
    <w:rPr>
      <w:rFonts w:ascii="Cambria" w:hAnsi="Cambria" w:cs="Cambria"/>
      <w:b/>
      <w:bCs/>
      <w:i/>
      <w:iCs/>
      <w:color w:val="4F81BD"/>
    </w:rPr>
  </w:style>
  <w:style w:type="paragraph" w:styleId="Header">
    <w:name w:val="header"/>
    <w:basedOn w:val="Normal"/>
    <w:link w:val="HeaderChar"/>
    <w:uiPriority w:val="99"/>
    <w:rsid w:val="000B613B"/>
    <w:pPr>
      <w:tabs>
        <w:tab w:val="center" w:pos="4680"/>
        <w:tab w:val="right" w:pos="9360"/>
      </w:tabs>
    </w:pPr>
  </w:style>
  <w:style w:type="character" w:customStyle="1" w:styleId="HeaderChar">
    <w:name w:val="Header Char"/>
    <w:basedOn w:val="DefaultParagraphFont"/>
    <w:link w:val="Header"/>
    <w:uiPriority w:val="99"/>
    <w:locked/>
    <w:rsid w:val="000B613B"/>
  </w:style>
  <w:style w:type="paragraph" w:styleId="NormalIndent">
    <w:name w:val="Normal Indent"/>
    <w:basedOn w:val="Normal"/>
    <w:uiPriority w:val="99"/>
    <w:rsid w:val="000B613B"/>
    <w:pPr>
      <w:ind w:left="720"/>
    </w:pPr>
  </w:style>
  <w:style w:type="paragraph" w:styleId="Subtitle">
    <w:name w:val="Subtitle"/>
    <w:basedOn w:val="Normal"/>
    <w:next w:val="Normal"/>
    <w:link w:val="SubtitleChar"/>
    <w:uiPriority w:val="99"/>
    <w:qFormat/>
    <w:rsid w:val="000B613B"/>
    <w:pPr>
      <w:numPr>
        <w:ilvl w:val="1"/>
      </w:numPr>
      <w:ind w:left="86"/>
    </w:pPr>
    <w:rPr>
      <w:rFonts w:ascii="Cambria" w:eastAsia="Times New Roman" w:hAnsi="Cambria" w:cs="Cambria"/>
      <w:i/>
      <w:iCs/>
      <w:color w:val="4F81BD"/>
      <w:spacing w:val="15"/>
      <w:sz w:val="24"/>
      <w:szCs w:val="24"/>
    </w:rPr>
  </w:style>
  <w:style w:type="character" w:customStyle="1" w:styleId="SubtitleChar">
    <w:name w:val="Subtitle Char"/>
    <w:basedOn w:val="DefaultParagraphFont"/>
    <w:link w:val="Subtitle"/>
    <w:uiPriority w:val="99"/>
    <w:locked/>
    <w:rsid w:val="000B613B"/>
    <w:rPr>
      <w:rFonts w:ascii="Cambria" w:hAnsi="Cambria" w:cs="Cambria"/>
      <w:i/>
      <w:iCs/>
      <w:color w:val="4F81BD"/>
      <w:spacing w:val="15"/>
      <w:sz w:val="24"/>
      <w:szCs w:val="24"/>
    </w:rPr>
  </w:style>
  <w:style w:type="paragraph" w:styleId="Title">
    <w:name w:val="Title"/>
    <w:basedOn w:val="Normal"/>
    <w:next w:val="Normal"/>
    <w:link w:val="TitleChar"/>
    <w:uiPriority w:val="99"/>
    <w:qFormat/>
    <w:rsid w:val="000B613B"/>
    <w:pPr>
      <w:pBdr>
        <w:bottom w:val="single" w:sz="8" w:space="4" w:color="4F81BD"/>
      </w:pBdr>
      <w:spacing w:after="300"/>
    </w:pPr>
    <w:rPr>
      <w:rFonts w:ascii="Cambria" w:eastAsia="Times New Roman" w:hAnsi="Cambria" w:cs="Cambria"/>
      <w:color w:val="17365D"/>
      <w:spacing w:val="5"/>
      <w:kern w:val="28"/>
      <w:sz w:val="52"/>
      <w:szCs w:val="52"/>
    </w:rPr>
  </w:style>
  <w:style w:type="character" w:customStyle="1" w:styleId="TitleChar">
    <w:name w:val="Title Char"/>
    <w:basedOn w:val="DefaultParagraphFont"/>
    <w:link w:val="Title"/>
    <w:uiPriority w:val="99"/>
    <w:locked/>
    <w:rsid w:val="000B613B"/>
    <w:rPr>
      <w:rFonts w:ascii="Cambria" w:hAnsi="Cambria" w:cs="Cambria"/>
      <w:color w:val="17365D"/>
      <w:spacing w:val="5"/>
      <w:kern w:val="28"/>
      <w:sz w:val="52"/>
      <w:szCs w:val="52"/>
    </w:rPr>
  </w:style>
  <w:style w:type="character" w:styleId="Emphasis">
    <w:name w:val="Emphasis"/>
    <w:basedOn w:val="DefaultParagraphFont"/>
    <w:uiPriority w:val="99"/>
    <w:qFormat/>
    <w:rsid w:val="000B613B"/>
    <w:rPr>
      <w:i/>
      <w:iCs/>
    </w:rPr>
  </w:style>
  <w:style w:type="character" w:styleId="Hyperlink">
    <w:name w:val="Hyperlink"/>
    <w:basedOn w:val="DefaultParagraphFont"/>
    <w:uiPriority w:val="99"/>
    <w:rsid w:val="00974B1B"/>
    <w:rPr>
      <w:color w:val="0000FF"/>
      <w:u w:val="single"/>
    </w:rPr>
  </w:style>
  <w:style w:type="table" w:styleId="TableGrid">
    <w:name w:val="Table Grid"/>
    <w:basedOn w:val="TableNormal"/>
    <w:uiPriority w:val="99"/>
    <w:rsid w:val="00974B1B"/>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aption">
    <w:name w:val="caption"/>
    <w:basedOn w:val="Normal"/>
    <w:next w:val="Normal"/>
    <w:uiPriority w:val="99"/>
    <w:qFormat/>
    <w:rsid w:val="000B613B"/>
    <w:pPr>
      <w:spacing w:line="240" w:lineRule="auto"/>
    </w:pPr>
    <w:rPr>
      <w:b/>
      <w:bCs/>
      <w:color w:val="4F81BD"/>
      <w:sz w:val="18"/>
      <w:szCs w:val="18"/>
    </w:rPr>
  </w:style>
  <w:style w:type="character" w:customStyle="1" w:styleId="c2">
    <w:name w:val="c2"/>
    <w:basedOn w:val="DefaultParagraphFont"/>
    <w:uiPriority w:val="99"/>
    <w:rsid w:val="00137C20"/>
  </w:style>
</w:styles>
</file>

<file path=word/webSettings.xml><?xml version="1.0" encoding="utf-8"?>
<w:webSettings xmlns:r="http://schemas.openxmlformats.org/officeDocument/2006/relationships" xmlns:w="http://schemas.openxmlformats.org/wordprocessingml/2006/main">
  <w:divs>
    <w:div w:id="17905156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TotalTime>
  <Pages>73</Pages>
  <Words>16305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2023-09-26T13:49:00Z</dcterms:created>
  <dcterms:modified xsi:type="dcterms:W3CDTF">2023-09-28T09:29:00Z</dcterms:modified>
</cp:coreProperties>
</file>