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47E6" w14:textId="77777777" w:rsidR="00145BB6" w:rsidRDefault="00145BB6" w:rsidP="00A17057"/>
    <w:p w14:paraId="26223A11" w14:textId="77777777" w:rsidR="00A93AE0" w:rsidRDefault="00A93AE0" w:rsidP="00A17057"/>
    <w:p w14:paraId="0A1A6D3B" w14:textId="77777777" w:rsidR="00A93AE0" w:rsidRDefault="00A93AE0" w:rsidP="00A17057"/>
    <w:p w14:paraId="32DD15C0" w14:textId="77777777" w:rsidR="00A93AE0" w:rsidRDefault="00A93AE0" w:rsidP="00A17057"/>
    <w:p w14:paraId="66982BC2" w14:textId="77777777" w:rsidR="00A93AE0" w:rsidRDefault="00A93AE0" w:rsidP="00A17057"/>
    <w:p w14:paraId="76D3967A" w14:textId="77777777" w:rsidR="00A93AE0" w:rsidRDefault="00A93AE0" w:rsidP="00A17057"/>
    <w:p w14:paraId="2E40C0D4" w14:textId="77777777" w:rsidR="00A93AE0" w:rsidRDefault="00A93AE0" w:rsidP="00A17057"/>
    <w:p w14:paraId="05325E42" w14:textId="77777777" w:rsidR="00A93AE0" w:rsidRDefault="00A93AE0" w:rsidP="00A17057"/>
    <w:p w14:paraId="7856CA43" w14:textId="77777777" w:rsidR="00A93AE0" w:rsidRDefault="00A93AE0" w:rsidP="00A17057"/>
    <w:p w14:paraId="349A66B3" w14:textId="77777777" w:rsidR="00145BB6" w:rsidRDefault="00145BB6" w:rsidP="00A17057"/>
    <w:p w14:paraId="2262AC55" w14:textId="77777777" w:rsidR="00145BB6" w:rsidRPr="003D35D4" w:rsidRDefault="00A93AE0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145BB6" w:rsidRPr="003D35D4">
        <w:rPr>
          <w:rFonts w:ascii="Times New Roman" w:hAnsi="Times New Roman" w:cs="Times New Roman"/>
          <w:sz w:val="48"/>
          <w:szCs w:val="48"/>
        </w:rPr>
        <w:t>рограмма</w:t>
      </w:r>
    </w:p>
    <w:p w14:paraId="3E7A0169" w14:textId="77777777" w:rsidR="00145BB6" w:rsidRPr="003D35D4" w:rsidRDefault="00A93AE0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CF7825">
        <w:rPr>
          <w:rFonts w:ascii="Times New Roman" w:hAnsi="Times New Roman" w:cs="Times New Roman"/>
          <w:sz w:val="48"/>
          <w:szCs w:val="48"/>
        </w:rPr>
        <w:t>«</w:t>
      </w:r>
      <w:proofErr w:type="spellStart"/>
      <w:r w:rsidR="009C094D">
        <w:rPr>
          <w:rFonts w:ascii="Times New Roman" w:hAnsi="Times New Roman" w:cs="Times New Roman"/>
          <w:sz w:val="48"/>
          <w:szCs w:val="48"/>
        </w:rPr>
        <w:t>Мультистрана</w:t>
      </w:r>
      <w:proofErr w:type="spellEnd"/>
      <w:r w:rsidR="00CF7825">
        <w:rPr>
          <w:rFonts w:ascii="Times New Roman" w:hAnsi="Times New Roman" w:cs="Times New Roman"/>
          <w:sz w:val="48"/>
          <w:szCs w:val="48"/>
        </w:rPr>
        <w:t>»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432F43">
        <w:rPr>
          <w:rFonts w:ascii="Times New Roman" w:hAnsi="Times New Roman" w:cs="Times New Roman"/>
          <w:sz w:val="48"/>
          <w:szCs w:val="48"/>
        </w:rPr>
        <w:t>осеннего</w:t>
      </w:r>
      <w:r>
        <w:rPr>
          <w:rFonts w:ascii="Times New Roman" w:hAnsi="Times New Roman" w:cs="Times New Roman"/>
          <w:sz w:val="48"/>
          <w:szCs w:val="48"/>
        </w:rPr>
        <w:t xml:space="preserve"> лагеря </w:t>
      </w:r>
    </w:p>
    <w:p w14:paraId="6994EC63" w14:textId="77777777" w:rsidR="00145BB6" w:rsidRDefault="00145BB6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 w:rsidRPr="003D35D4">
        <w:rPr>
          <w:rFonts w:ascii="Times New Roman" w:hAnsi="Times New Roman" w:cs="Times New Roman"/>
          <w:sz w:val="48"/>
          <w:szCs w:val="48"/>
        </w:rPr>
        <w:t>с дневным пребывание</w:t>
      </w:r>
      <w:r w:rsidR="00360FCB">
        <w:rPr>
          <w:rFonts w:ascii="Times New Roman" w:hAnsi="Times New Roman" w:cs="Times New Roman"/>
          <w:sz w:val="48"/>
          <w:szCs w:val="48"/>
        </w:rPr>
        <w:t>м</w:t>
      </w:r>
      <w:r w:rsidRPr="003D35D4">
        <w:rPr>
          <w:rFonts w:ascii="Times New Roman" w:hAnsi="Times New Roman" w:cs="Times New Roman"/>
          <w:sz w:val="48"/>
          <w:szCs w:val="48"/>
        </w:rPr>
        <w:t xml:space="preserve"> детей</w:t>
      </w:r>
    </w:p>
    <w:p w14:paraId="113D8A9A" w14:textId="77777777" w:rsidR="00145BB6" w:rsidRDefault="00145BB6" w:rsidP="00A170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AFA5C" w14:textId="77777777" w:rsidR="00145BB6" w:rsidRDefault="00145BB6" w:rsidP="00A170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348AE" w14:textId="77777777" w:rsidR="00145BB6" w:rsidRPr="003015A9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14:paraId="76E809F5" w14:textId="77777777"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Автор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D30400" w14:textId="77777777"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404D418D" w14:textId="77777777"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Суровцева Анна Ивановна</w:t>
      </w:r>
    </w:p>
    <w:p w14:paraId="6ED897FC" w14:textId="77777777" w:rsidR="00145BB6" w:rsidRPr="003015A9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14:paraId="064B8F9E" w14:textId="77777777"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D157A0" w14:textId="77777777"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1B4395" w14:textId="77777777"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FC7648" w14:textId="77777777" w:rsidR="00145BB6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14:paraId="3152891D" w14:textId="77777777" w:rsidR="00ED5257" w:rsidRDefault="00ED5257" w:rsidP="00A17057">
      <w:pPr>
        <w:rPr>
          <w:rFonts w:ascii="Times New Roman" w:hAnsi="Times New Roman" w:cs="Times New Roman"/>
          <w:sz w:val="28"/>
          <w:szCs w:val="28"/>
        </w:rPr>
      </w:pPr>
    </w:p>
    <w:p w14:paraId="4662F906" w14:textId="77777777" w:rsidR="00ED5257" w:rsidRDefault="00ED5257" w:rsidP="00A17057">
      <w:pPr>
        <w:rPr>
          <w:rFonts w:ascii="Times New Roman" w:hAnsi="Times New Roman" w:cs="Times New Roman"/>
          <w:sz w:val="28"/>
          <w:szCs w:val="28"/>
        </w:rPr>
      </w:pPr>
    </w:p>
    <w:p w14:paraId="5DF82CB3" w14:textId="77777777" w:rsidR="00ED5257" w:rsidRDefault="00ED5257" w:rsidP="00A17057">
      <w:pPr>
        <w:rPr>
          <w:rFonts w:ascii="Times New Roman" w:hAnsi="Times New Roman" w:cs="Times New Roman"/>
          <w:sz w:val="28"/>
          <w:szCs w:val="28"/>
        </w:rPr>
      </w:pPr>
    </w:p>
    <w:p w14:paraId="14D7C0D9" w14:textId="77777777" w:rsidR="00ED5257" w:rsidRDefault="00ED5257" w:rsidP="00A17057">
      <w:pPr>
        <w:rPr>
          <w:rFonts w:ascii="Times New Roman" w:hAnsi="Times New Roman" w:cs="Times New Roman"/>
          <w:sz w:val="28"/>
          <w:szCs w:val="28"/>
        </w:rPr>
      </w:pPr>
    </w:p>
    <w:p w14:paraId="340DF4F0" w14:textId="77777777" w:rsidR="00A93AE0" w:rsidRDefault="00A93AE0" w:rsidP="00A17057">
      <w:pPr>
        <w:rPr>
          <w:rFonts w:ascii="Times New Roman" w:hAnsi="Times New Roman" w:cs="Times New Roman"/>
          <w:sz w:val="28"/>
          <w:szCs w:val="28"/>
        </w:rPr>
      </w:pPr>
    </w:p>
    <w:p w14:paraId="167A6632" w14:textId="77777777" w:rsidR="00A93AE0" w:rsidRPr="003D35D4" w:rsidRDefault="00A93AE0" w:rsidP="00A17057">
      <w:pPr>
        <w:rPr>
          <w:rFonts w:ascii="Times New Roman" w:hAnsi="Times New Roman" w:cs="Times New Roman"/>
          <w:sz w:val="28"/>
          <w:szCs w:val="28"/>
        </w:rPr>
      </w:pPr>
    </w:p>
    <w:p w14:paraId="70AF38D2" w14:textId="77777777" w:rsidR="00145BB6" w:rsidRDefault="00A93AE0" w:rsidP="00A170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Саяногорск, 2023</w:t>
      </w:r>
      <w:r w:rsidR="00145BB6" w:rsidRPr="003D35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D23B406" w14:textId="77777777" w:rsidR="00145BB6" w:rsidRPr="00A17057" w:rsidRDefault="00145BB6" w:rsidP="00A170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Информационная карта программы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2912"/>
        <w:gridCol w:w="5695"/>
      </w:tblGrid>
      <w:tr w:rsidR="00145BB6" w:rsidRPr="00A17057" w14:paraId="0EC0D7A1" w14:textId="77777777" w:rsidTr="00EB7F95">
        <w:tc>
          <w:tcPr>
            <w:tcW w:w="532" w:type="dxa"/>
          </w:tcPr>
          <w:p w14:paraId="2DBDF4AA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8" w:type="dxa"/>
          </w:tcPr>
          <w:p w14:paraId="6B5FF738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Полное название программы</w:t>
            </w:r>
          </w:p>
        </w:tc>
        <w:tc>
          <w:tcPr>
            <w:tcW w:w="5885" w:type="dxa"/>
          </w:tcPr>
          <w:p w14:paraId="5B9C1AE6" w14:textId="252DF6D4" w:rsidR="00145BB6" w:rsidRPr="00A17057" w:rsidRDefault="00145BB6" w:rsidP="00C759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программа </w:t>
            </w:r>
            <w:r w:rsidR="007803FF">
              <w:rPr>
                <w:rFonts w:ascii="Times New Roman" w:hAnsi="Times New Roman" w:cs="Times New Roman"/>
                <w:sz w:val="26"/>
                <w:szCs w:val="26"/>
              </w:rPr>
              <w:t>осеннего</w:t>
            </w: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 лагеря с дневным пребыванием детей</w:t>
            </w:r>
          </w:p>
        </w:tc>
      </w:tr>
      <w:tr w:rsidR="00145BB6" w:rsidRPr="00A17057" w14:paraId="4F149CC8" w14:textId="77777777" w:rsidTr="00EB7F95">
        <w:tc>
          <w:tcPr>
            <w:tcW w:w="532" w:type="dxa"/>
          </w:tcPr>
          <w:p w14:paraId="171CE873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8" w:type="dxa"/>
          </w:tcPr>
          <w:p w14:paraId="4B0E36A7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885" w:type="dxa"/>
          </w:tcPr>
          <w:p w14:paraId="7B538B51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Создание воспитательного пространства, организованного для включения детей в социально – значимую, творчески развивающую деятельность.</w:t>
            </w:r>
          </w:p>
        </w:tc>
      </w:tr>
      <w:tr w:rsidR="00145BB6" w:rsidRPr="00A17057" w14:paraId="3B477FF2" w14:textId="77777777" w:rsidTr="00EB7F95">
        <w:tc>
          <w:tcPr>
            <w:tcW w:w="532" w:type="dxa"/>
          </w:tcPr>
          <w:p w14:paraId="64CF9652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8" w:type="dxa"/>
          </w:tcPr>
          <w:p w14:paraId="0AC6B6B0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Направление деятельности, направленность программы</w:t>
            </w:r>
          </w:p>
        </w:tc>
        <w:tc>
          <w:tcPr>
            <w:tcW w:w="5885" w:type="dxa"/>
          </w:tcPr>
          <w:p w14:paraId="045B2AD3" w14:textId="77777777"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Сохранение и укрепление здоровья ребенка, привитие навыков ЗОЖ.</w:t>
            </w:r>
          </w:p>
          <w:p w14:paraId="38868C90" w14:textId="77777777"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Расширение кругозора ребенка через игровой сюжет с учетом возрастных особенностей и интеллектуального уровня.</w:t>
            </w:r>
          </w:p>
          <w:p w14:paraId="1CCB34B9" w14:textId="77777777"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Развитие лидерских и организаторских способностей через коллективно – творческие дела смены.</w:t>
            </w:r>
          </w:p>
          <w:p w14:paraId="3AB270D4" w14:textId="77777777"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Формирование мотивации к применению накопленных знаний, умений, навыков в повседневной жизни.</w:t>
            </w:r>
          </w:p>
          <w:p w14:paraId="6A9F43C3" w14:textId="77777777"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Сплочение детского коллектива.</w:t>
            </w:r>
          </w:p>
          <w:p w14:paraId="7AF78C5E" w14:textId="77777777"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Поддержание духа сотрудничества и взаимопомощи.</w:t>
            </w:r>
          </w:p>
          <w:p w14:paraId="05D0EE02" w14:textId="77777777"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Формирование базы знаний всевозможных игр для использования их в воспитательном процессе.</w:t>
            </w:r>
          </w:p>
        </w:tc>
      </w:tr>
      <w:tr w:rsidR="00145BB6" w:rsidRPr="00A17057" w14:paraId="6468191E" w14:textId="77777777" w:rsidTr="00EB7F95">
        <w:tc>
          <w:tcPr>
            <w:tcW w:w="532" w:type="dxa"/>
          </w:tcPr>
          <w:p w14:paraId="410429C0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8" w:type="dxa"/>
          </w:tcPr>
          <w:p w14:paraId="57C2857D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Краткое содержание программы</w:t>
            </w:r>
          </w:p>
        </w:tc>
        <w:tc>
          <w:tcPr>
            <w:tcW w:w="5885" w:type="dxa"/>
          </w:tcPr>
          <w:p w14:paraId="5C87E4F9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Программа содержит: мероприятия, реализующие программу; ожидаемые результаты и условия реализации; приложения</w:t>
            </w:r>
          </w:p>
        </w:tc>
      </w:tr>
      <w:tr w:rsidR="00145BB6" w:rsidRPr="00A17057" w14:paraId="44F8ACD8" w14:textId="77777777" w:rsidTr="00EB7F95">
        <w:tc>
          <w:tcPr>
            <w:tcW w:w="532" w:type="dxa"/>
          </w:tcPr>
          <w:p w14:paraId="08988CFC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8" w:type="dxa"/>
          </w:tcPr>
          <w:p w14:paraId="5F656767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учреждение, представившее программу</w:t>
            </w:r>
          </w:p>
        </w:tc>
        <w:tc>
          <w:tcPr>
            <w:tcW w:w="5885" w:type="dxa"/>
          </w:tcPr>
          <w:p w14:paraId="503CBBAD" w14:textId="77777777" w:rsidR="00145BB6" w:rsidRPr="00A17057" w:rsidRDefault="00145BB6" w:rsidP="00A07DDA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МБОУ СОШ №2</w:t>
            </w:r>
          </w:p>
        </w:tc>
      </w:tr>
      <w:tr w:rsidR="00145BB6" w:rsidRPr="00A17057" w14:paraId="2B86920F" w14:textId="77777777" w:rsidTr="00EB7F95">
        <w:tc>
          <w:tcPr>
            <w:tcW w:w="532" w:type="dxa"/>
          </w:tcPr>
          <w:p w14:paraId="130BC1DF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28" w:type="dxa"/>
          </w:tcPr>
          <w:p w14:paraId="451954F7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Адрес, телефон</w:t>
            </w:r>
          </w:p>
        </w:tc>
        <w:tc>
          <w:tcPr>
            <w:tcW w:w="5885" w:type="dxa"/>
          </w:tcPr>
          <w:p w14:paraId="77DD501C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г.Саяногорск</w:t>
            </w:r>
            <w:proofErr w:type="spellEnd"/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, Заводской </w:t>
            </w:r>
            <w:proofErr w:type="gramStart"/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м-он</w:t>
            </w:r>
            <w:proofErr w:type="gramEnd"/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, д.29</w:t>
            </w:r>
          </w:p>
          <w:p w14:paraId="00572DD9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8(39042)2-39-77</w:t>
            </w:r>
          </w:p>
        </w:tc>
      </w:tr>
      <w:tr w:rsidR="00145BB6" w:rsidRPr="00A17057" w14:paraId="7E1F8DE3" w14:textId="77777777" w:rsidTr="00EB7F95">
        <w:tc>
          <w:tcPr>
            <w:tcW w:w="532" w:type="dxa"/>
          </w:tcPr>
          <w:p w14:paraId="649E1414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28" w:type="dxa"/>
          </w:tcPr>
          <w:p w14:paraId="1F752832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5885" w:type="dxa"/>
          </w:tcPr>
          <w:p w14:paraId="6C93D356" w14:textId="77777777"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Пришкольный оздоровительный лагерь с дневным пребыванием детей</w:t>
            </w:r>
          </w:p>
        </w:tc>
      </w:tr>
      <w:tr w:rsidR="00145BB6" w:rsidRPr="00A17057" w14:paraId="2281A0D6" w14:textId="77777777" w:rsidTr="00EB7F95">
        <w:trPr>
          <w:trHeight w:val="445"/>
        </w:trPr>
        <w:tc>
          <w:tcPr>
            <w:tcW w:w="532" w:type="dxa"/>
          </w:tcPr>
          <w:p w14:paraId="1B934337" w14:textId="77777777"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28" w:type="dxa"/>
          </w:tcPr>
          <w:p w14:paraId="7B86514B" w14:textId="77777777"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Количество, возраст детей</w:t>
            </w:r>
          </w:p>
        </w:tc>
        <w:tc>
          <w:tcPr>
            <w:tcW w:w="5885" w:type="dxa"/>
          </w:tcPr>
          <w:p w14:paraId="6AE9B2EA" w14:textId="77777777" w:rsidR="00145BB6" w:rsidRPr="00A17057" w:rsidRDefault="00432F43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145BB6"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 чел</w:t>
            </w:r>
            <w:r w:rsidR="00145BB6">
              <w:rPr>
                <w:rFonts w:ascii="Times New Roman" w:hAnsi="Times New Roman" w:cs="Times New Roman"/>
                <w:sz w:val="26"/>
                <w:szCs w:val="26"/>
              </w:rPr>
              <w:t>овек</w:t>
            </w:r>
          </w:p>
        </w:tc>
      </w:tr>
      <w:tr w:rsidR="00145BB6" w:rsidRPr="00A17057" w14:paraId="76750E19" w14:textId="77777777" w:rsidTr="00EB7F95">
        <w:trPr>
          <w:trHeight w:val="416"/>
        </w:trPr>
        <w:tc>
          <w:tcPr>
            <w:tcW w:w="532" w:type="dxa"/>
          </w:tcPr>
          <w:p w14:paraId="620405E3" w14:textId="77777777"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28" w:type="dxa"/>
          </w:tcPr>
          <w:p w14:paraId="4F62AEA1" w14:textId="77777777"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5885" w:type="dxa"/>
          </w:tcPr>
          <w:p w14:paraId="17D2362D" w14:textId="77777777" w:rsidR="00145BB6" w:rsidRPr="00A17057" w:rsidRDefault="00432F43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30.10.2023-03.11.2023</w:t>
            </w:r>
          </w:p>
        </w:tc>
      </w:tr>
    </w:tbl>
    <w:p w14:paraId="03AAC64D" w14:textId="77777777" w:rsidR="00145BB6" w:rsidRPr="00A17057" w:rsidRDefault="00145BB6" w:rsidP="00A07DD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863D22" w14:textId="77777777"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14:paraId="3DE40DEE" w14:textId="77777777"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14:paraId="70F72F5C" w14:textId="77777777"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14:paraId="55E0DCB3" w14:textId="77777777"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14:paraId="2E7F97AB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lastRenderedPageBreak/>
        <w:t>Содержание программы:</w:t>
      </w:r>
    </w:p>
    <w:p w14:paraId="6FEA5063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Введение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…………………………………………………………………………………..…4</w:t>
      </w:r>
    </w:p>
    <w:p w14:paraId="0B1ADAEE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Цель и задачи программы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……………………………………………………………..……5</w:t>
      </w:r>
    </w:p>
    <w:p w14:paraId="204DA4C5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Принципы, используемые при планировании и проведении лагерной сме</w:t>
      </w:r>
      <w:r>
        <w:rPr>
          <w:rFonts w:ascii="Times New Roman" w:hAnsi="Times New Roman" w:cs="Times New Roman"/>
          <w:sz w:val="26"/>
          <w:szCs w:val="26"/>
        </w:rPr>
        <w:t>ны…………………………………………………………………………………..…….6</w:t>
      </w:r>
    </w:p>
    <w:p w14:paraId="5DB6D7E8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Нормативно-право</w:t>
      </w:r>
      <w:r>
        <w:rPr>
          <w:rFonts w:ascii="Times New Roman" w:hAnsi="Times New Roman" w:cs="Times New Roman"/>
          <w:sz w:val="26"/>
          <w:szCs w:val="26"/>
        </w:rPr>
        <w:t>вые документы………………………………………..………………..7</w:t>
      </w:r>
    </w:p>
    <w:p w14:paraId="4A85BDEA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Объективные фактор</w:t>
      </w:r>
      <w:r>
        <w:rPr>
          <w:rFonts w:ascii="Times New Roman" w:hAnsi="Times New Roman" w:cs="Times New Roman"/>
          <w:sz w:val="26"/>
          <w:szCs w:val="26"/>
        </w:rPr>
        <w:t>ы работы лагеря………………………………….………………….8</w:t>
      </w:r>
    </w:p>
    <w:p w14:paraId="07D3A3A9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Механизм реализац</w:t>
      </w:r>
      <w:r>
        <w:rPr>
          <w:rFonts w:ascii="Times New Roman" w:hAnsi="Times New Roman" w:cs="Times New Roman"/>
          <w:sz w:val="26"/>
          <w:szCs w:val="26"/>
        </w:rPr>
        <w:t>ии программы………………………………………….……………...9</w:t>
      </w:r>
    </w:p>
    <w:p w14:paraId="5D3A4237" w14:textId="77777777" w:rsidR="00145BB6" w:rsidRPr="00A17057" w:rsidRDefault="00145BB6" w:rsidP="00B07BAC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Материально-технические условия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……………………………………………………….11</w:t>
      </w:r>
    </w:p>
    <w:p w14:paraId="1F0B1E2F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Ожидаемые результаты…………………………………………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…………….</w:t>
      </w:r>
      <w:r w:rsidRPr="00A17057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13</w:t>
      </w:r>
    </w:p>
    <w:p w14:paraId="0891C1A0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Список используемо</w:t>
      </w:r>
      <w:r>
        <w:rPr>
          <w:rFonts w:ascii="Times New Roman" w:hAnsi="Times New Roman" w:cs="Times New Roman"/>
          <w:sz w:val="26"/>
          <w:szCs w:val="26"/>
        </w:rPr>
        <w:t>й литературы……………………………………….………………..14</w:t>
      </w:r>
    </w:p>
    <w:p w14:paraId="5ABDD4B7" w14:textId="77777777"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1-4</w:t>
      </w:r>
    </w:p>
    <w:p w14:paraId="3F965629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05742908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5456CBFB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20DC3F3E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3C72E5F2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1EEC4624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694B82A8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10E04DFC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081C860E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494F81D4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0A348B71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1CD63755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61158414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1178E90E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6691863D" w14:textId="77777777"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14:paraId="77D7CF4A" w14:textId="77777777" w:rsidR="00145BB6" w:rsidRDefault="00145BB6" w:rsidP="00E8392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D3830C3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B36B73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2E06FA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E6362" w14:textId="77777777" w:rsidR="00145BB6" w:rsidRPr="00A17057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Введение</w:t>
      </w:r>
    </w:p>
    <w:p w14:paraId="51C79A24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Воспитательная работа в школе сложна и многообразна: это воспитание в процессе обучения, воспитание в обществе и коллективе, семье и школе, это перевоспитание и самовоспитание, это многообразная воспитательная работа в процессе труда, игры, общения, общественной деятельности, самодеятельности, самореализации, творчества и самоуправления. Поэтому работа пришкольного лагеря рассматривается как составная часть общего воспитательного процесса в школе.</w:t>
      </w:r>
    </w:p>
    <w:p w14:paraId="71713FD3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Реальность такова, что система образования по-прежнему остается главным организатором отдыха и оздоровления детей.</w:t>
      </w:r>
    </w:p>
    <w:p w14:paraId="20AA7F4F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Лагерь сегодня - это не только социальная защита, это еще и полигон для творческого развития, обогащения духовного мира и интеллекта ребенка, что создает условия для социализации ребенка.</w:t>
      </w:r>
    </w:p>
    <w:p w14:paraId="47E2C4B4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Как показа</w:t>
      </w:r>
      <w:r w:rsidR="00C7592C">
        <w:rPr>
          <w:rFonts w:ascii="Times New Roman" w:hAnsi="Times New Roman" w:cs="Times New Roman"/>
          <w:sz w:val="26"/>
          <w:szCs w:val="26"/>
        </w:rPr>
        <w:t>л</w:t>
      </w:r>
      <w:r w:rsidRPr="00A17057">
        <w:rPr>
          <w:rFonts w:ascii="Times New Roman" w:hAnsi="Times New Roman" w:cs="Times New Roman"/>
          <w:sz w:val="26"/>
          <w:szCs w:val="26"/>
        </w:rPr>
        <w:t>а практика, основное содержание работы лагерей составляет спортивная, познавательная, интеллектуально-творческая деятельность. Жизнь в лагере должна быть насыщенной, полезной, полной событий. Надо использовать все возможности для интересного и полезного общения ребят с взрослыми и между собой. Досуг, игры должны побуждать к приобретению новых знаний, к серьезным размышлениям.</w:t>
      </w:r>
    </w:p>
    <w:p w14:paraId="61A10069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Исходя из выше сказанного, мы постарались сделать программу лагеря максимально интересной для детей и отвечающей потребностям и детей, и их родителей, и педагогов.</w:t>
      </w:r>
    </w:p>
    <w:p w14:paraId="78999FDF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 составлении программы лагеря в основу лег опыт работы пришкольного оздоровительного лагеря за последние годы.</w:t>
      </w:r>
    </w:p>
    <w:p w14:paraId="38972526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наши дни, когда противоречия и проблемы детей и взрослых, казалось бы, не имеют разрешения, когда все испытанные и неоднократно проверенные педагогические средства не столь эффективны, как раньше, родители, ученые, воспитатели все чаще вспоминают об игре.</w:t>
      </w:r>
    </w:p>
    <w:p w14:paraId="1978F574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современной системе воспитательной работы, которую можно рассматривать как систему социального становления личности, все большее место отводится активным приемам и средствам воспитания.</w:t>
      </w:r>
    </w:p>
    <w:p w14:paraId="506D2407" w14:textId="77777777"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Мы считаем, что игра-путешествие, как нельзя лучше научат и воспитают ребят.</w:t>
      </w:r>
    </w:p>
    <w:p w14:paraId="060C05ED" w14:textId="77777777" w:rsidR="00145BB6" w:rsidRPr="00A17057" w:rsidRDefault="00145BB6" w:rsidP="00E83923">
      <w:pPr>
        <w:rPr>
          <w:rFonts w:ascii="Times New Roman" w:hAnsi="Times New Roman" w:cs="Times New Roman"/>
          <w:sz w:val="26"/>
          <w:szCs w:val="26"/>
        </w:rPr>
      </w:pPr>
    </w:p>
    <w:p w14:paraId="164BFF5C" w14:textId="77777777" w:rsidR="00145BB6" w:rsidRPr="00A17057" w:rsidRDefault="00145BB6" w:rsidP="00E83923">
      <w:pPr>
        <w:rPr>
          <w:rFonts w:ascii="Times New Roman" w:hAnsi="Times New Roman" w:cs="Times New Roman"/>
          <w:sz w:val="26"/>
          <w:szCs w:val="26"/>
        </w:rPr>
      </w:pPr>
    </w:p>
    <w:p w14:paraId="7C9030FA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B3EEBE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DAB5AF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8B910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608763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9C03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0BD7A8" w14:textId="77777777"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D4D8E" w14:textId="77777777" w:rsidR="00145BB6" w:rsidRPr="00A17057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Актуальность программы</w:t>
      </w:r>
    </w:p>
    <w:p w14:paraId="79750E6F" w14:textId="77777777" w:rsidR="00145BB6" w:rsidRPr="00A17057" w:rsidRDefault="00145BB6" w:rsidP="00E8392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14:paraId="1AB7ADF7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Цель:</w:t>
      </w:r>
    </w:p>
    <w:p w14:paraId="1399971A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Создание благоприятных условий для развития личности ребенка, укрепления физического, психического и эмоционального здоровья детей, воспитания лучших черт гражданина, интеллектуальное развитие.</w:t>
      </w:r>
    </w:p>
    <w:p w14:paraId="06468708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5AB6F56D" w14:textId="77777777"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Содействовать через разные формы работы физическому, психическому, интеллектуальному, нравственному развитию детей.</w:t>
      </w:r>
    </w:p>
    <w:p w14:paraId="37F2474A" w14:textId="77777777"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Создать педагогическую воспитательную среду, способствующую развитию сознательного стремления к ведению здорового образа жизни.</w:t>
      </w:r>
    </w:p>
    <w:p w14:paraId="64A5C2EA" w14:textId="77777777"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Максимально уделять внимание развитию личности ребенка, раскрытию его способностей на основе удовлетворения интересов.</w:t>
      </w:r>
    </w:p>
    <w:p w14:paraId="46336D77" w14:textId="77777777"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Приобщать детей к разнообразному социальному опыту, создать в лагере стиль отношений подлинного сотрудничества, содружества, сотворчества.</w:t>
      </w:r>
    </w:p>
    <w:p w14:paraId="3DFB3BA2" w14:textId="77777777"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Укреплять здоровье, закаливать организм детей.</w:t>
      </w:r>
    </w:p>
    <w:p w14:paraId="6A2B81AD" w14:textId="77777777"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Выявлять и развивать творческий потенциал ребенка посредством включения его в развивающую коллективную и индивидуальную деятельность</w:t>
      </w:r>
    </w:p>
    <w:p w14:paraId="221AC329" w14:textId="77777777"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Развивать у детей навыки работы в группе.</w:t>
      </w:r>
    </w:p>
    <w:p w14:paraId="77BDB24A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6DBC24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D78346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D3F83C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E6ED8A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39582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FB75EB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E77C1B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90F970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BE3187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7EDAFE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A3F8AD" w14:textId="77777777"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87B361" w14:textId="77777777"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F9625C" w14:textId="77777777"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3F4043" w14:textId="77777777"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90FFD6" w14:textId="77777777"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B3A91B" w14:textId="77777777"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6B59A2" w14:textId="77777777"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5A7A1D" w14:textId="77777777"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0B7158" w14:textId="77777777"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080966" w14:textId="77777777"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5D4C06" w14:textId="77777777"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3A3DFA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Принципы, используемые при планировании и проведении лагерной смены</w:t>
      </w:r>
    </w:p>
    <w:p w14:paraId="75685158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E059FA5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067072">
        <w:rPr>
          <w:rFonts w:ascii="Times New Roman" w:hAnsi="Times New Roman" w:cs="Times New Roman"/>
          <w:sz w:val="26"/>
          <w:szCs w:val="26"/>
        </w:rPr>
        <w:t>осеннего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</w:t>
      </w:r>
      <w:r>
        <w:rPr>
          <w:rFonts w:ascii="Times New Roman" w:hAnsi="Times New Roman" w:cs="Times New Roman"/>
          <w:sz w:val="26"/>
          <w:szCs w:val="26"/>
        </w:rPr>
        <w:t>доровительного лагеря «</w:t>
      </w:r>
      <w:proofErr w:type="spellStart"/>
      <w:r w:rsidR="009C094D">
        <w:rPr>
          <w:rFonts w:ascii="Times New Roman" w:hAnsi="Times New Roman" w:cs="Times New Roman"/>
          <w:sz w:val="26"/>
          <w:szCs w:val="26"/>
        </w:rPr>
        <w:t>Мультистрана</w:t>
      </w:r>
      <w:proofErr w:type="spellEnd"/>
      <w:r w:rsidRPr="00A17057">
        <w:rPr>
          <w:rFonts w:ascii="Times New Roman" w:hAnsi="Times New Roman" w:cs="Times New Roman"/>
          <w:sz w:val="26"/>
          <w:szCs w:val="26"/>
        </w:rPr>
        <w:t>» с дневным пребыванием детей и подростков опирается на следующие принципы:</w:t>
      </w:r>
    </w:p>
    <w:p w14:paraId="78CA4E63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2E16D1" w14:textId="77777777"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личностный подход в воспитании</w:t>
      </w:r>
    </w:p>
    <w:p w14:paraId="772E044C" w14:textId="77777777"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Данный принцип предполагает:</w:t>
      </w:r>
    </w:p>
    <w:p w14:paraId="3B67D68A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-признание личности развивающегося человека высшей социальной ценностью;</w:t>
      </w:r>
    </w:p>
    <w:p w14:paraId="199E3A96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добровольность включения детей в ту или иную деятельность.</w:t>
      </w:r>
    </w:p>
    <w:p w14:paraId="663A46C9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BA72FF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 xml:space="preserve">Принцип </w:t>
      </w:r>
      <w:proofErr w:type="spellStart"/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природосообразность</w:t>
      </w:r>
      <w:proofErr w:type="spellEnd"/>
      <w:r w:rsidRPr="00A17057">
        <w:rPr>
          <w:rFonts w:ascii="Times New Roman" w:hAnsi="Times New Roman" w:cs="Times New Roman"/>
          <w:b/>
          <w:bCs/>
          <w:sz w:val="26"/>
          <w:szCs w:val="26"/>
        </w:rPr>
        <w:t xml:space="preserve"> воспитания</w:t>
      </w:r>
    </w:p>
    <w:p w14:paraId="5FDA82A4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обязательный учет возрастных, половозрастных, индивидуальных особенностей воспитанников.</w:t>
      </w:r>
    </w:p>
    <w:p w14:paraId="5CD2BDE5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CBDEBF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гуманизации межличностных отношений</w:t>
      </w:r>
    </w:p>
    <w:p w14:paraId="772D1615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Этот принцип реализуется при следующих условиях:</w:t>
      </w:r>
    </w:p>
    <w:p w14:paraId="17B51586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уважительные демократические отношения между взрослыми и детьми;</w:t>
      </w:r>
    </w:p>
    <w:p w14:paraId="19076CC1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уважение и терпимость к мнению детей;</w:t>
      </w:r>
    </w:p>
    <w:p w14:paraId="4CE3EEFF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самоуправление в сфере досуга;</w:t>
      </w:r>
    </w:p>
    <w:p w14:paraId="5F548008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ситуаций успеха;</w:t>
      </w:r>
    </w:p>
    <w:p w14:paraId="47C0931D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приобретение опыта организации коллективных дел и самореализация в ней;</w:t>
      </w:r>
    </w:p>
    <w:p w14:paraId="41D8A211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защита каждого члена коллектива от негативного проявления и вредных привычек;</w:t>
      </w:r>
    </w:p>
    <w:p w14:paraId="2ECE3A8C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ситуаций, требующих принятия коллективного решения, формирование чувства ответственности за принятое решение, за свои поступки и действия.</w:t>
      </w:r>
    </w:p>
    <w:p w14:paraId="38A8D491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дифференциации воспитания</w:t>
      </w:r>
    </w:p>
    <w:p w14:paraId="3FEF91FF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ифференциация в рамках летнего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оздоровительного лагеря предполагает:</w:t>
      </w:r>
    </w:p>
    <w:p w14:paraId="64C0BCE0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содержания, форм и методов воспитания в соотношении с индивидуально-психическими особенностями детей;</w:t>
      </w:r>
    </w:p>
    <w:p w14:paraId="511AC407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возможности переключения с одного вида деятельности на другой в рамках смены (дня);</w:t>
      </w:r>
    </w:p>
    <w:p w14:paraId="0ADF148B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взаимосвязь всех мероприятий в рамках тематики дня;</w:t>
      </w:r>
      <w:r w:rsidRPr="00A17057">
        <w:rPr>
          <w:rFonts w:ascii="Times New Roman" w:hAnsi="Times New Roman" w:cs="Times New Roman"/>
          <w:sz w:val="26"/>
          <w:szCs w:val="26"/>
        </w:rPr>
        <w:br/>
        <w:t>- активное участие детей во всех видах деятельности.</w:t>
      </w:r>
    </w:p>
    <w:p w14:paraId="2B23BD5D" w14:textId="77777777" w:rsidR="00145BB6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5245A5A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соответствия типа сотрудничества психологическим возрастным особенностям учащихся и типа ведущей деятельности</w:t>
      </w:r>
    </w:p>
    <w:p w14:paraId="2EAADFB3" w14:textId="77777777"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Результатом деятельности воспитательного характера в оздоровительном лагере является сотрудничество ребенка и взрослого, которое позволяет воспитаннику лагеря почувствовать себя творческой личностью, при условии создания педагогической целесообразной организации среды </w:t>
      </w:r>
      <w:r w:rsidR="00067072">
        <w:rPr>
          <w:rFonts w:ascii="Times New Roman" w:hAnsi="Times New Roman" w:cs="Times New Roman"/>
          <w:sz w:val="26"/>
          <w:szCs w:val="26"/>
        </w:rPr>
        <w:t>осеннего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оздоровительного лагеря, а также использование воспитательных возможностей внешней (социальной, природной) среды.</w:t>
      </w:r>
    </w:p>
    <w:p w14:paraId="6C54A7EC" w14:textId="77777777"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6BAF708" w14:textId="77777777"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DA3AFC5" w14:textId="77777777" w:rsidR="00145BB6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9AE572" w14:textId="77777777" w:rsidR="00145BB6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6107D4" w14:textId="77777777" w:rsidR="00145BB6" w:rsidRPr="001D0A11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b/>
          <w:bCs/>
          <w:sz w:val="26"/>
          <w:szCs w:val="26"/>
        </w:rPr>
        <w:t>Нормативно-правовые документы</w:t>
      </w:r>
    </w:p>
    <w:p w14:paraId="45761972" w14:textId="77777777" w:rsidR="00145BB6" w:rsidRPr="001D0A11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В основе концепции программы следующие нормативно-правовые документы:</w:t>
      </w:r>
    </w:p>
    <w:p w14:paraId="5EBB048D" w14:textId="77777777"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Федеральный закон от 24.07.1998 г. «Об основных гарантиях прав ребенка в Российской Федерации».</w:t>
      </w:r>
    </w:p>
    <w:p w14:paraId="47AA82C5" w14:textId="77777777"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Конвенция о правах ребенка, ООН, 1991г.Всемирная Декларация об обеспечении выживания, защиты и развития детей 30.09.1990г.</w:t>
      </w:r>
    </w:p>
    <w:p w14:paraId="73678878" w14:textId="77777777"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</w:t>
      </w:r>
      <w:r w:rsidR="0016288C" w:rsidRPr="001D0A11">
        <w:rPr>
          <w:rFonts w:ascii="Times New Roman" w:hAnsi="Times New Roman" w:cs="Times New Roman"/>
          <w:sz w:val="26"/>
          <w:szCs w:val="26"/>
        </w:rPr>
        <w:t>– эпидемиологические правила СП.</w:t>
      </w:r>
    </w:p>
    <w:p w14:paraId="65EB59AE" w14:textId="77777777" w:rsidR="00BA02E8" w:rsidRPr="001D0A11" w:rsidRDefault="00BA02E8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Постановление «О внесении изменений в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1D0A11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1D0A11">
        <w:rPr>
          <w:rFonts w:ascii="Times New Roman" w:hAnsi="Times New Roman" w:cs="Times New Roman"/>
          <w:sz w:val="26"/>
          <w:szCs w:val="26"/>
        </w:rPr>
        <w:t>-19)», утвержденные постановлением Главного государственного санитарного врача Российской Федерации от 30.06.2020 №16</w:t>
      </w:r>
    </w:p>
    <w:p w14:paraId="10DC4C3E" w14:textId="77777777"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 xml:space="preserve">Методические </w:t>
      </w:r>
      <w:r w:rsidR="00BA02E8" w:rsidRPr="001D0A11">
        <w:rPr>
          <w:rFonts w:ascii="Times New Roman" w:hAnsi="Times New Roman" w:cs="Times New Roman"/>
          <w:sz w:val="26"/>
          <w:szCs w:val="26"/>
        </w:rPr>
        <w:t>р</w:t>
      </w:r>
      <w:r w:rsidRPr="001D0A11">
        <w:rPr>
          <w:rFonts w:ascii="Times New Roman" w:hAnsi="Times New Roman" w:cs="Times New Roman"/>
          <w:sz w:val="26"/>
          <w:szCs w:val="26"/>
        </w:rPr>
        <w:t>екомендации по организации работы организаций отдыха детей и их оздоровления в условиях сохранения рисков распространения COVID-19 в 2021 году МР 3.1/2.4.0239-21</w:t>
      </w:r>
    </w:p>
    <w:p w14:paraId="6E65ACCE" w14:textId="77777777"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Закон РХ от 01.04.2010 №11-ЗРХ (ред. От 21.07.2020) «Об организации отдыха и оздоровления детей в Республике Хакасия» (принят ВС РХ 24.03.2010)</w:t>
      </w:r>
    </w:p>
    <w:p w14:paraId="4DA34336" w14:textId="77777777" w:rsidR="00BA02E8" w:rsidRPr="001D0A11" w:rsidRDefault="00BA02E8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</w:t>
      </w:r>
      <w:r w:rsidR="00A93AE0">
        <w:rPr>
          <w:rFonts w:ascii="Times New Roman" w:hAnsi="Times New Roman" w:cs="Times New Roman"/>
          <w:sz w:val="26"/>
          <w:szCs w:val="26"/>
        </w:rPr>
        <w:t>а по Республике Хакасия №4 от 03.05.2023</w:t>
      </w:r>
      <w:r w:rsidRPr="001D0A11">
        <w:rPr>
          <w:rFonts w:ascii="Times New Roman" w:hAnsi="Times New Roman" w:cs="Times New Roman"/>
          <w:sz w:val="26"/>
          <w:szCs w:val="26"/>
        </w:rPr>
        <w:t>г. «Об обеспечении отдыха и оздоровления д</w:t>
      </w:r>
      <w:r w:rsidR="00A93AE0">
        <w:rPr>
          <w:rFonts w:ascii="Times New Roman" w:hAnsi="Times New Roman" w:cs="Times New Roman"/>
          <w:sz w:val="26"/>
          <w:szCs w:val="26"/>
        </w:rPr>
        <w:t>етей в Республике Хакасия в 2023</w:t>
      </w:r>
      <w:r w:rsidRPr="001D0A11">
        <w:rPr>
          <w:rFonts w:ascii="Times New Roman" w:hAnsi="Times New Roman" w:cs="Times New Roman"/>
          <w:sz w:val="26"/>
          <w:szCs w:val="26"/>
        </w:rPr>
        <w:t xml:space="preserve"> году</w:t>
      </w:r>
      <w:r w:rsidR="00A93AE0">
        <w:rPr>
          <w:rFonts w:ascii="Times New Roman" w:hAnsi="Times New Roman" w:cs="Times New Roman"/>
          <w:sz w:val="26"/>
          <w:szCs w:val="26"/>
        </w:rPr>
        <w:t>»</w:t>
      </w:r>
    </w:p>
    <w:p w14:paraId="0B564982" w14:textId="77777777"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 xml:space="preserve">Постановление от 30 июня 2020 года N 16 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(с изменениями на 2 декабря 2020 года) </w:t>
      </w:r>
    </w:p>
    <w:p w14:paraId="084EC05E" w14:textId="77777777" w:rsidR="00145BB6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Распоряжение </w:t>
      </w:r>
      <w:proofErr w:type="spellStart"/>
      <w:r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>ГорОО</w:t>
      </w:r>
      <w:proofErr w:type="spellEnd"/>
      <w:r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C32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432F43">
        <w:rPr>
          <w:rFonts w:ascii="Times New Roman" w:hAnsi="Times New Roman" w:cs="Times New Roman"/>
          <w:sz w:val="26"/>
          <w:szCs w:val="26"/>
        </w:rPr>
        <w:t>18.09</w:t>
      </w:r>
      <w:r w:rsidR="00A93AE0">
        <w:rPr>
          <w:rFonts w:ascii="Times New Roman" w:hAnsi="Times New Roman" w:cs="Times New Roman"/>
          <w:sz w:val="26"/>
          <w:szCs w:val="26"/>
        </w:rPr>
        <w:t>.2023</w:t>
      </w:r>
      <w:r w:rsidR="00AC324B">
        <w:rPr>
          <w:rFonts w:ascii="Times New Roman" w:hAnsi="Times New Roman" w:cs="Times New Roman"/>
          <w:sz w:val="26"/>
          <w:szCs w:val="26"/>
        </w:rPr>
        <w:t xml:space="preserve"> №</w:t>
      </w:r>
      <w:r w:rsidR="00432F43">
        <w:rPr>
          <w:rFonts w:ascii="Times New Roman" w:hAnsi="Times New Roman" w:cs="Times New Roman"/>
          <w:sz w:val="26"/>
          <w:szCs w:val="26"/>
        </w:rPr>
        <w:t>499</w:t>
      </w:r>
      <w:r w:rsidR="00AC324B" w:rsidRPr="00657C22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145BB6"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>«О подготовке и организации отдыха, оздоровления и занятости детей в муниципальных образовательных организациях</w:t>
      </w:r>
      <w:r w:rsidR="00AC32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432F43">
        <w:rPr>
          <w:rFonts w:ascii="Times New Roman" w:hAnsi="Times New Roman" w:cs="Times New Roman"/>
          <w:sz w:val="26"/>
          <w:szCs w:val="26"/>
          <w:shd w:val="clear" w:color="auto" w:fill="FFFFFF"/>
        </w:rPr>
        <w:t>осенний</w:t>
      </w:r>
      <w:r w:rsidR="00AC32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период 2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>023</w:t>
      </w:r>
      <w:r w:rsidR="00145BB6"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года»</w:t>
      </w:r>
    </w:p>
    <w:p w14:paraId="50369C35" w14:textId="77777777" w:rsidR="00360FCB" w:rsidRPr="00CF7825" w:rsidRDefault="00360FCB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Приказ директора школы 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r w:rsidR="00067072">
        <w:rPr>
          <w:rFonts w:ascii="Times New Roman" w:hAnsi="Times New Roman" w:cs="Times New Roman"/>
          <w:sz w:val="26"/>
          <w:szCs w:val="26"/>
          <w:shd w:val="clear" w:color="auto" w:fill="FFFFFF"/>
        </w:rPr>
        <w:t>78 ОД от 24.10</w:t>
      </w:r>
      <w:r w:rsidR="00A93AE0" w:rsidRPr="00ED5257">
        <w:rPr>
          <w:rFonts w:ascii="Times New Roman" w:hAnsi="Times New Roman" w:cs="Times New Roman"/>
          <w:sz w:val="26"/>
          <w:szCs w:val="26"/>
          <w:shd w:val="clear" w:color="auto" w:fill="FFFFFF"/>
        </w:rPr>
        <w:t>.2023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 «Об открытии </w:t>
      </w: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>лагеря с дневным пребыванием детей в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период  </w:t>
      </w:r>
      <w:r w:rsidR="00432F43">
        <w:rPr>
          <w:rFonts w:ascii="Times New Roman" w:hAnsi="Times New Roman" w:cs="Times New Roman"/>
          <w:sz w:val="26"/>
          <w:szCs w:val="26"/>
          <w:shd w:val="clear" w:color="auto" w:fill="FFFFFF"/>
        </w:rPr>
        <w:t>осенних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каникул</w:t>
      </w: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</w:t>
      </w:r>
      <w:r w:rsidR="00A93AE0">
        <w:rPr>
          <w:rFonts w:ascii="Times New Roman" w:hAnsi="Times New Roman" w:cs="Times New Roman"/>
          <w:sz w:val="26"/>
          <w:szCs w:val="26"/>
          <w:shd w:val="clear" w:color="auto" w:fill="FFFFFF"/>
        </w:rPr>
        <w:t>23</w:t>
      </w: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>г.».</w:t>
      </w:r>
    </w:p>
    <w:p w14:paraId="5A1370B9" w14:textId="77777777"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Положение о работе лагеря с</w:t>
      </w:r>
      <w:r w:rsidR="006055A5">
        <w:rPr>
          <w:rFonts w:ascii="Times New Roman" w:hAnsi="Times New Roman" w:cs="Times New Roman"/>
          <w:sz w:val="26"/>
          <w:szCs w:val="26"/>
        </w:rPr>
        <w:t xml:space="preserve"> дневным пребыванием детей  от 01.09.2022</w:t>
      </w:r>
      <w:r w:rsidRPr="001D0A11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36D85062" w14:textId="77777777"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внутреннего распорядка лагеря дневного пребывания.</w:t>
      </w:r>
    </w:p>
    <w:p w14:paraId="23909E03" w14:textId="77777777" w:rsidR="006055A5" w:rsidRDefault="00145BB6" w:rsidP="006055A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по технике безопасности, пожарной безопасности.</w:t>
      </w:r>
    </w:p>
    <w:p w14:paraId="7E0AADD5" w14:textId="77777777" w:rsidR="00145BB6" w:rsidRPr="006055A5" w:rsidRDefault="00145BB6" w:rsidP="006055A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55A5">
        <w:rPr>
          <w:rFonts w:ascii="Times New Roman" w:hAnsi="Times New Roman" w:cs="Times New Roman"/>
          <w:sz w:val="26"/>
          <w:szCs w:val="26"/>
        </w:rPr>
        <w:t>Должностные инструкции работников.</w:t>
      </w:r>
    </w:p>
    <w:p w14:paraId="7ABBAEEC" w14:textId="77777777"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Санитарные правила прохождения медицинского осмотра.</w:t>
      </w:r>
    </w:p>
    <w:p w14:paraId="0D329F54" w14:textId="77777777"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Заявление родителей.</w:t>
      </w:r>
    </w:p>
    <w:p w14:paraId="6A171C46" w14:textId="77777777"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регистрации детей при поступлении и выбытии.</w:t>
      </w:r>
    </w:p>
    <w:p w14:paraId="13A4A391" w14:textId="77777777" w:rsidR="00145BB6" w:rsidRPr="006055A5" w:rsidRDefault="00145BB6" w:rsidP="006055A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Акт приемки лагеря.</w:t>
      </w:r>
    </w:p>
    <w:p w14:paraId="2E23A800" w14:textId="77777777" w:rsidR="00145BB6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- др. нормативные документы, регламентиру</w:t>
      </w:r>
      <w:r w:rsidR="006055A5">
        <w:rPr>
          <w:rFonts w:ascii="Times New Roman" w:hAnsi="Times New Roman" w:cs="Times New Roman"/>
          <w:sz w:val="26"/>
          <w:szCs w:val="26"/>
        </w:rPr>
        <w:t>ющие летний отдых детей в 2023</w:t>
      </w:r>
      <w:r w:rsidRPr="001D0A11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28F0D5ED" w14:textId="77777777" w:rsidR="006055A5" w:rsidRDefault="006055A5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4BBB57" w14:textId="77777777" w:rsidR="006055A5" w:rsidRPr="001D0A11" w:rsidRDefault="006055A5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5ED512" w14:textId="77777777" w:rsidR="00145BB6" w:rsidRPr="00A17057" w:rsidRDefault="00145BB6" w:rsidP="00182081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Объективные факторы работы лагеря</w:t>
      </w:r>
    </w:p>
    <w:p w14:paraId="7F20CC8E" w14:textId="77777777" w:rsidR="00145BB6" w:rsidRPr="00A17057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Лагерь с дневным пребывание детей в период </w:t>
      </w:r>
      <w:r w:rsidR="00067072">
        <w:rPr>
          <w:rFonts w:ascii="Times New Roman" w:hAnsi="Times New Roman" w:cs="Times New Roman"/>
          <w:sz w:val="26"/>
          <w:szCs w:val="26"/>
        </w:rPr>
        <w:t>осенних</w:t>
      </w:r>
      <w:r w:rsidRPr="00A17057">
        <w:rPr>
          <w:rFonts w:ascii="Times New Roman" w:hAnsi="Times New Roman" w:cs="Times New Roman"/>
          <w:sz w:val="26"/>
          <w:szCs w:val="26"/>
        </w:rPr>
        <w:t xml:space="preserve"> каникул имеет ряд объективных факторов, которые и определяют специфику ее работы:</w:t>
      </w:r>
    </w:p>
    <w:p w14:paraId="28546C8E" w14:textId="77777777"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Временный характер детского объединения.</w:t>
      </w:r>
    </w:p>
    <w:p w14:paraId="49D55EEC" w14:textId="77777777"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Разнообразная деятельность – насыщенность всего периода разноплановой интересной деятельностью делает пребывание в лагере очень привлекательным для детей, которые в силу своего возраста стремятся «пробовать всё и успеть везде». В </w:t>
      </w:r>
      <w:r w:rsidR="00067072">
        <w:rPr>
          <w:rFonts w:ascii="Times New Roman" w:hAnsi="Times New Roman" w:cs="Times New Roman"/>
          <w:sz w:val="26"/>
          <w:szCs w:val="26"/>
        </w:rPr>
        <w:t>осеннем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оздоровительном лагере предполагается самый разнообразный спектр занятий.</w:t>
      </w:r>
    </w:p>
    <w:p w14:paraId="19A76DB0" w14:textId="77777777"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Интенсивность освоения детьми различных видов деятельности – заинтересованность ребенка каким-либо делом посредством достижения последующего определенного положительного результата. 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14:paraId="4727A645" w14:textId="77777777"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Изменение позиции ребенка – своеобразное разрушение прежнего, подчас негативного, стереотипа поведения.</w:t>
      </w:r>
    </w:p>
    <w:p w14:paraId="57227AC9" w14:textId="77777777"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Природно-климатическая база – спортивная площадка, чистый воздух является важной составляющей успеха лагеря.</w:t>
      </w:r>
    </w:p>
    <w:p w14:paraId="60CD4310" w14:textId="77777777"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Четкий режим жизнедеятельности – максимальное использование природно-климатических факторов, рациональная организация всей жизнедеятельности детей.</w:t>
      </w:r>
    </w:p>
    <w:p w14:paraId="3D92B90B" w14:textId="77777777" w:rsidR="00145BB6" w:rsidRPr="00A17057" w:rsidRDefault="00145BB6" w:rsidP="00360FC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D1BAFB" w14:textId="77777777" w:rsidR="00145BB6" w:rsidRPr="00A17057" w:rsidRDefault="00145BB6" w:rsidP="00360FC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FEFCCF" w14:textId="77777777"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14:paraId="793571EE" w14:textId="77777777"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14:paraId="1260A469" w14:textId="77777777"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14:paraId="209007D2" w14:textId="77777777"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14:paraId="5088B531" w14:textId="77777777"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14:paraId="279BF198" w14:textId="77777777"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14:paraId="24901110" w14:textId="77777777"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14:paraId="45EB592C" w14:textId="77777777"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C8B5F6" w14:textId="77777777"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F99B6C" w14:textId="77777777"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CC5E38" w14:textId="77777777"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4757F8" w14:textId="77777777"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06A5D4" w14:textId="77777777"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147C99" w14:textId="77777777"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FCD778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Механизм реализации программы</w:t>
      </w:r>
    </w:p>
    <w:p w14:paraId="13E2E0ED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Этапы реализации программы:</w:t>
      </w:r>
    </w:p>
    <w:p w14:paraId="01DB9EC5" w14:textId="77777777" w:rsidR="00145BB6" w:rsidRPr="00A17057" w:rsidRDefault="00145BB6" w:rsidP="00360FCB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Подготовительный этап.</w:t>
      </w:r>
    </w:p>
    <w:p w14:paraId="6166A7A8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Этот этап характеризуется тем, что до открытия пришкольного лагеря начинается подготовка к сезону.</w:t>
      </w:r>
    </w:p>
    <w:p w14:paraId="3A3ACBCC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Деятельность этого этапа является:</w:t>
      </w:r>
    </w:p>
    <w:p w14:paraId="7CA933F0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разработка программы;</w:t>
      </w:r>
    </w:p>
    <w:p w14:paraId="023A6E6F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подготовка школы к оздоровительному сезону;</w:t>
      </w:r>
    </w:p>
    <w:p w14:paraId="16AB4FB3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- издание приказа по школе о проведении </w:t>
      </w:r>
      <w:r w:rsidR="00067072">
        <w:rPr>
          <w:rFonts w:ascii="Times New Roman" w:hAnsi="Times New Roman" w:cs="Times New Roman"/>
          <w:sz w:val="26"/>
          <w:szCs w:val="26"/>
        </w:rPr>
        <w:t>осенней</w:t>
      </w:r>
      <w:r w:rsidRPr="00A17057">
        <w:rPr>
          <w:rFonts w:ascii="Times New Roman" w:hAnsi="Times New Roman" w:cs="Times New Roman"/>
          <w:sz w:val="26"/>
          <w:szCs w:val="26"/>
        </w:rPr>
        <w:t xml:space="preserve"> кампании;</w:t>
      </w:r>
    </w:p>
    <w:p w14:paraId="451D426C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подготовка методического материала;</w:t>
      </w:r>
    </w:p>
    <w:p w14:paraId="0E8A0327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кадров для работы в пришкольном оздоровительном лагере;</w:t>
      </w:r>
    </w:p>
    <w:p w14:paraId="5FA7A171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составление необходимой документации для деятельности отряда (план – сетка, положение, должностные обязанности, инструкции и т.д.).</w:t>
      </w:r>
    </w:p>
    <w:p w14:paraId="3CE967AF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2. Организационный этап смены.</w:t>
      </w:r>
    </w:p>
    <w:p w14:paraId="613B732C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Основной деятельностью этого этапа является:</w:t>
      </w:r>
    </w:p>
    <w:p w14:paraId="40BE4D94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запуск программы «</w:t>
      </w:r>
      <w:proofErr w:type="spellStart"/>
      <w:r w:rsidR="001D0A11">
        <w:rPr>
          <w:rFonts w:ascii="Times New Roman" w:hAnsi="Times New Roman" w:cs="Times New Roman"/>
          <w:sz w:val="26"/>
          <w:szCs w:val="26"/>
        </w:rPr>
        <w:t>Мультистрана</w:t>
      </w:r>
      <w:proofErr w:type="spellEnd"/>
      <w:r w:rsidRPr="00A17057">
        <w:rPr>
          <w:rFonts w:ascii="Times New Roman" w:hAnsi="Times New Roman" w:cs="Times New Roman"/>
          <w:sz w:val="26"/>
          <w:szCs w:val="26"/>
        </w:rPr>
        <w:t>»;</w:t>
      </w:r>
    </w:p>
    <w:p w14:paraId="5FB30480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формирование отрядов;</w:t>
      </w:r>
    </w:p>
    <w:p w14:paraId="71C08541" w14:textId="77777777"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Знакомство с правилами жизнедеятельности лагеря.</w:t>
      </w:r>
    </w:p>
    <w:p w14:paraId="01C4F7E4" w14:textId="77777777" w:rsidR="00145BB6" w:rsidRPr="00A17057" w:rsidRDefault="00145BB6" w:rsidP="00360FCB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Практический этап смены.</w:t>
      </w:r>
    </w:p>
    <w:p w14:paraId="7C66A13E" w14:textId="77777777"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реализация основной идеи смены;</w:t>
      </w:r>
    </w:p>
    <w:p w14:paraId="0844C94E" w14:textId="77777777"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вовлечение детей в различные виды коллективно-творческих дел.</w:t>
      </w:r>
    </w:p>
    <w:p w14:paraId="51EB709A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 xml:space="preserve">   4. Аналитический этап смены.</w:t>
      </w:r>
    </w:p>
    <w:p w14:paraId="504BB7C9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Основной идеей этого этапа является:</w:t>
      </w:r>
    </w:p>
    <w:p w14:paraId="03D66CD2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- подведение итогов смены;</w:t>
      </w:r>
    </w:p>
    <w:p w14:paraId="54195CC0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 - анализ предложений детьми, родителями, педагогами, внесенными по деятельности пришкольного оздоровительного лагеря в будущем.</w:t>
      </w:r>
    </w:p>
    <w:p w14:paraId="6C080EE2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2FEBD7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7754C6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FBF636" w14:textId="77777777"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215DFD" w14:textId="77777777"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1FB429" w14:textId="77777777"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4F6F78" w14:textId="77777777"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744210" w14:textId="77777777"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170FC5" w14:textId="77777777"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C4B5A2" w14:textId="77777777"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78E31D" w14:textId="77777777"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ADB283" w14:textId="77777777" w:rsidR="00145BB6" w:rsidRDefault="00145BB6" w:rsidP="00A17057">
      <w:pPr>
        <w:tabs>
          <w:tab w:val="left" w:pos="2691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  <w:sectPr w:rsidR="00145BB6" w:rsidSect="00EB7F95">
          <w:footerReference w:type="default" r:id="rId7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23A649C5" w14:textId="77777777" w:rsidR="00145BB6" w:rsidRPr="00A17057" w:rsidRDefault="00145BB6" w:rsidP="00A17057">
      <w:pPr>
        <w:tabs>
          <w:tab w:val="left" w:pos="269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5039"/>
        <w:gridCol w:w="2552"/>
        <w:gridCol w:w="3827"/>
        <w:gridCol w:w="1588"/>
      </w:tblGrid>
      <w:tr w:rsidR="00145BB6" w:rsidRPr="00A17057" w14:paraId="191D1D57" w14:textId="77777777">
        <w:tc>
          <w:tcPr>
            <w:tcW w:w="1554" w:type="dxa"/>
          </w:tcPr>
          <w:p w14:paraId="3D68DFE9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5039" w:type="dxa"/>
          </w:tcPr>
          <w:p w14:paraId="7B62C336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552" w:type="dxa"/>
          </w:tcPr>
          <w:p w14:paraId="16E7D918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Место </w:t>
            </w:r>
          </w:p>
          <w:p w14:paraId="5780258A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проведения</w:t>
            </w:r>
          </w:p>
        </w:tc>
        <w:tc>
          <w:tcPr>
            <w:tcW w:w="3827" w:type="dxa"/>
          </w:tcPr>
          <w:p w14:paraId="6A2D0555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1588" w:type="dxa"/>
          </w:tcPr>
          <w:p w14:paraId="5C3284CA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Отметка о выполнении</w:t>
            </w:r>
          </w:p>
        </w:tc>
      </w:tr>
      <w:tr w:rsidR="00145BB6" w:rsidRPr="00A17057" w14:paraId="0FD68DAB" w14:textId="77777777">
        <w:tc>
          <w:tcPr>
            <w:tcW w:w="1554" w:type="dxa"/>
          </w:tcPr>
          <w:p w14:paraId="0CFB51EC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39" w:type="dxa"/>
          </w:tcPr>
          <w:p w14:paraId="208290DF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4BFC6F16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2E3E820C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8" w:type="dxa"/>
          </w:tcPr>
          <w:p w14:paraId="2F0FE525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45BB6" w:rsidRPr="00A17057" w14:paraId="305A21FB" w14:textId="77777777">
        <w:tc>
          <w:tcPr>
            <w:tcW w:w="14560" w:type="dxa"/>
            <w:gridSpan w:val="5"/>
          </w:tcPr>
          <w:p w14:paraId="350588B4" w14:textId="77777777" w:rsidR="00145BB6" w:rsidRPr="00A17057" w:rsidRDefault="00145BB6" w:rsidP="006D165D">
            <w:pPr>
              <w:pStyle w:val="a7"/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Дела организационного этапа</w:t>
            </w:r>
          </w:p>
        </w:tc>
      </w:tr>
      <w:tr w:rsidR="00145BB6" w:rsidRPr="00A17057" w14:paraId="5FF4C26C" w14:textId="77777777">
        <w:tc>
          <w:tcPr>
            <w:tcW w:w="1554" w:type="dxa"/>
          </w:tcPr>
          <w:p w14:paraId="0CD663B1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14:paraId="17BB380C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1.Орг.мероприятия по приему и распределению детей по отрядам.</w:t>
            </w:r>
          </w:p>
          <w:p w14:paraId="0461E76D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2.Игровая программа</w:t>
            </w:r>
          </w:p>
          <w:p w14:paraId="3AF7E384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3.Оформление отрядных уголков и уголка лагеря</w:t>
            </w:r>
          </w:p>
          <w:p w14:paraId="52E00B28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4.Инструктаж по ТБ</w:t>
            </w:r>
          </w:p>
          <w:p w14:paraId="7818CCF4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5.Подготовка к открытию лагерной смены. Операция «Уют»</w:t>
            </w:r>
          </w:p>
          <w:p w14:paraId="6A7B9B28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Тренинг «Знакомство»</w:t>
            </w:r>
          </w:p>
        </w:tc>
        <w:tc>
          <w:tcPr>
            <w:tcW w:w="2552" w:type="dxa"/>
          </w:tcPr>
          <w:p w14:paraId="22FC4ABD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14:paraId="43CBFC24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кабинеты</w:t>
            </w:r>
          </w:p>
        </w:tc>
        <w:tc>
          <w:tcPr>
            <w:tcW w:w="3827" w:type="dxa"/>
          </w:tcPr>
          <w:p w14:paraId="0394D5DC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</w:t>
            </w:r>
          </w:p>
        </w:tc>
        <w:tc>
          <w:tcPr>
            <w:tcW w:w="1588" w:type="dxa"/>
          </w:tcPr>
          <w:p w14:paraId="7FDD1828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 w14:paraId="0D10394D" w14:textId="77777777">
        <w:tc>
          <w:tcPr>
            <w:tcW w:w="14560" w:type="dxa"/>
            <w:gridSpan w:val="5"/>
          </w:tcPr>
          <w:p w14:paraId="4BD387DE" w14:textId="77777777" w:rsidR="00145BB6" w:rsidRPr="00A17057" w:rsidRDefault="00145BB6" w:rsidP="006D165D">
            <w:pPr>
              <w:pStyle w:val="a7"/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Дела основного этапа</w:t>
            </w:r>
          </w:p>
        </w:tc>
      </w:tr>
      <w:tr w:rsidR="00145BB6" w:rsidRPr="00A17057" w14:paraId="302DC5C9" w14:textId="77777777">
        <w:tc>
          <w:tcPr>
            <w:tcW w:w="1554" w:type="dxa"/>
          </w:tcPr>
          <w:p w14:paraId="4272F6CB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14:paraId="4F72AFF3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1.Игровые программы, конкурсы, экскурсии</w:t>
            </w:r>
          </w:p>
        </w:tc>
        <w:tc>
          <w:tcPr>
            <w:tcW w:w="2552" w:type="dxa"/>
          </w:tcPr>
          <w:p w14:paraId="7DD4CDD2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комнаты, актовый зал</w:t>
            </w:r>
          </w:p>
        </w:tc>
        <w:tc>
          <w:tcPr>
            <w:tcW w:w="3827" w:type="dxa"/>
          </w:tcPr>
          <w:p w14:paraId="67E8FB9B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588" w:type="dxa"/>
          </w:tcPr>
          <w:p w14:paraId="70094F22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 w14:paraId="5A417F7C" w14:textId="77777777">
        <w:tc>
          <w:tcPr>
            <w:tcW w:w="1554" w:type="dxa"/>
          </w:tcPr>
          <w:p w14:paraId="6709825D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14:paraId="72DB1B86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2.Организация и проведение занятий по кружкам.</w:t>
            </w:r>
          </w:p>
          <w:p w14:paraId="5ABBD98A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культурно-массовых мероприятий, коллективных творческих дел</w:t>
            </w:r>
          </w:p>
        </w:tc>
        <w:tc>
          <w:tcPr>
            <w:tcW w:w="2552" w:type="dxa"/>
          </w:tcPr>
          <w:p w14:paraId="739578B1" w14:textId="77777777" w:rsidR="00145BB6" w:rsidRPr="00A17057" w:rsidRDefault="00C7592C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кабинеты, </w:t>
            </w:r>
            <w:r w:rsidR="00145BB6"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3827" w:type="dxa"/>
          </w:tcPr>
          <w:p w14:paraId="48441E47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Организатор, воспитатели</w:t>
            </w:r>
          </w:p>
        </w:tc>
        <w:tc>
          <w:tcPr>
            <w:tcW w:w="1588" w:type="dxa"/>
          </w:tcPr>
          <w:p w14:paraId="784A6CEC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 w14:paraId="1CFA56A7" w14:textId="77777777">
        <w:tc>
          <w:tcPr>
            <w:tcW w:w="14560" w:type="dxa"/>
            <w:gridSpan w:val="5"/>
          </w:tcPr>
          <w:p w14:paraId="1DC4ABAA" w14:textId="77777777" w:rsidR="00145BB6" w:rsidRPr="00A17057" w:rsidRDefault="00145BB6" w:rsidP="006D165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3.Дела заключительного этапа</w:t>
            </w:r>
          </w:p>
        </w:tc>
      </w:tr>
      <w:tr w:rsidR="00145BB6" w:rsidRPr="00A17057" w14:paraId="57141C0E" w14:textId="77777777">
        <w:tc>
          <w:tcPr>
            <w:tcW w:w="1554" w:type="dxa"/>
          </w:tcPr>
          <w:p w14:paraId="4ADAF97E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14:paraId="4DA232C9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Диагностика уровня сплоченности коллектива.</w:t>
            </w:r>
          </w:p>
          <w:p w14:paraId="628324F4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занятий по предметам.</w:t>
            </w:r>
          </w:p>
          <w:p w14:paraId="5C2D9FF9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Закрытие смены </w:t>
            </w:r>
          </w:p>
        </w:tc>
        <w:tc>
          <w:tcPr>
            <w:tcW w:w="2552" w:type="dxa"/>
          </w:tcPr>
          <w:p w14:paraId="5D5EEC8C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827" w:type="dxa"/>
          </w:tcPr>
          <w:p w14:paraId="1DA58F94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Воспитатели, начальник лагеря</w:t>
            </w:r>
          </w:p>
        </w:tc>
        <w:tc>
          <w:tcPr>
            <w:tcW w:w="1588" w:type="dxa"/>
          </w:tcPr>
          <w:p w14:paraId="7381D6A3" w14:textId="77777777"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853435" w14:textId="77777777" w:rsidR="00145BB6" w:rsidRDefault="00145BB6" w:rsidP="0008626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  <w:sectPr w:rsidR="00145BB6" w:rsidSect="00EB7F95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4630970A" w14:textId="77777777" w:rsidR="00145BB6" w:rsidRPr="00A17057" w:rsidRDefault="00145BB6" w:rsidP="000862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Материально-технические условия</w:t>
      </w:r>
    </w:p>
    <w:p w14:paraId="511F46E7" w14:textId="77777777" w:rsidR="00145BB6" w:rsidRPr="00A17057" w:rsidRDefault="00145BB6" w:rsidP="000862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2"/>
        <w:gridCol w:w="2336"/>
        <w:gridCol w:w="2337"/>
      </w:tblGrid>
      <w:tr w:rsidR="00145BB6" w:rsidRPr="00A17057" w14:paraId="574AB002" w14:textId="77777777" w:rsidTr="00EB7F95">
        <w:tc>
          <w:tcPr>
            <w:tcW w:w="1980" w:type="dxa"/>
          </w:tcPr>
          <w:p w14:paraId="37EFF7D1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2" w:type="dxa"/>
          </w:tcPr>
          <w:p w14:paraId="0C02D5FC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Применение</w:t>
            </w:r>
          </w:p>
        </w:tc>
        <w:tc>
          <w:tcPr>
            <w:tcW w:w="2336" w:type="dxa"/>
          </w:tcPr>
          <w:p w14:paraId="63D7DBD8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 финансирования и материальная база</w:t>
            </w:r>
          </w:p>
        </w:tc>
        <w:tc>
          <w:tcPr>
            <w:tcW w:w="2337" w:type="dxa"/>
          </w:tcPr>
          <w:p w14:paraId="6B19C941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145BB6" w:rsidRPr="00A17057" w14:paraId="136E32FB" w14:textId="77777777" w:rsidTr="00EB7F95">
        <w:tc>
          <w:tcPr>
            <w:tcW w:w="1980" w:type="dxa"/>
          </w:tcPr>
          <w:p w14:paraId="674F1E0E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92" w:type="dxa"/>
          </w:tcPr>
          <w:p w14:paraId="6140FD6A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14:paraId="1546AECA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337" w:type="dxa"/>
          </w:tcPr>
          <w:p w14:paraId="53AC48B5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145BB6" w:rsidRPr="00A17057" w14:paraId="2BA5F3ED" w14:textId="77777777" w:rsidTr="00EB7F95">
        <w:tc>
          <w:tcPr>
            <w:tcW w:w="1980" w:type="dxa"/>
          </w:tcPr>
          <w:p w14:paraId="05A677E4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Кабинеты</w:t>
            </w:r>
          </w:p>
        </w:tc>
        <w:tc>
          <w:tcPr>
            <w:tcW w:w="2692" w:type="dxa"/>
          </w:tcPr>
          <w:p w14:paraId="5E521BDA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336" w:type="dxa"/>
          </w:tcPr>
          <w:p w14:paraId="0F03529D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школы.</w:t>
            </w:r>
          </w:p>
          <w:p w14:paraId="0D851167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Родительские средства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337" w:type="dxa"/>
          </w:tcPr>
          <w:p w14:paraId="44F95105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воспитатели, технический персонал</w:t>
            </w:r>
          </w:p>
        </w:tc>
      </w:tr>
      <w:tr w:rsidR="00145BB6" w:rsidRPr="00A17057" w14:paraId="2D4627ED" w14:textId="77777777" w:rsidTr="00EB7F95">
        <w:tc>
          <w:tcPr>
            <w:tcW w:w="1980" w:type="dxa"/>
          </w:tcPr>
          <w:p w14:paraId="188B8D0A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692" w:type="dxa"/>
          </w:tcPr>
          <w:p w14:paraId="3CAE661D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Занятия спортом, состязания</w:t>
            </w:r>
          </w:p>
        </w:tc>
        <w:tc>
          <w:tcPr>
            <w:tcW w:w="2336" w:type="dxa"/>
          </w:tcPr>
          <w:p w14:paraId="09904A32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14:paraId="7F7B039A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руководитель</w:t>
            </w:r>
          </w:p>
        </w:tc>
      </w:tr>
      <w:tr w:rsidR="00145BB6" w:rsidRPr="00A17057" w14:paraId="7C3565FC" w14:textId="77777777" w:rsidTr="00EB7F95">
        <w:tc>
          <w:tcPr>
            <w:tcW w:w="1980" w:type="dxa"/>
          </w:tcPr>
          <w:p w14:paraId="77768809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692" w:type="dxa"/>
          </w:tcPr>
          <w:p w14:paraId="194DB26A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Спортивные состязания</w:t>
            </w:r>
          </w:p>
        </w:tc>
        <w:tc>
          <w:tcPr>
            <w:tcW w:w="2336" w:type="dxa"/>
          </w:tcPr>
          <w:p w14:paraId="54C24AC6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14:paraId="3CBB6599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руководитель</w:t>
            </w:r>
          </w:p>
        </w:tc>
      </w:tr>
      <w:tr w:rsidR="00145BB6" w:rsidRPr="00A17057" w14:paraId="526F7601" w14:textId="77777777" w:rsidTr="00EB7F95">
        <w:tc>
          <w:tcPr>
            <w:tcW w:w="1980" w:type="dxa"/>
          </w:tcPr>
          <w:p w14:paraId="279678B9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692" w:type="dxa"/>
          </w:tcPr>
          <w:p w14:paraId="52A21491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Праздничные мероприятия, концерты</w:t>
            </w:r>
          </w:p>
        </w:tc>
        <w:tc>
          <w:tcPr>
            <w:tcW w:w="2336" w:type="dxa"/>
          </w:tcPr>
          <w:p w14:paraId="2EFBE3D5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14:paraId="10601E1A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Воспитатели, администрация лагеря</w:t>
            </w:r>
          </w:p>
        </w:tc>
      </w:tr>
      <w:tr w:rsidR="00145BB6" w:rsidRPr="00A17057" w14:paraId="18AB8B7F" w14:textId="77777777" w:rsidTr="00EB7F95">
        <w:tc>
          <w:tcPr>
            <w:tcW w:w="1980" w:type="dxa"/>
          </w:tcPr>
          <w:p w14:paraId="190EE4CC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кабинет</w:t>
            </w:r>
          </w:p>
        </w:tc>
        <w:tc>
          <w:tcPr>
            <w:tcW w:w="2692" w:type="dxa"/>
          </w:tcPr>
          <w:p w14:paraId="6B6C372E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контроль мероприятий лагерной смены</w:t>
            </w:r>
          </w:p>
        </w:tc>
        <w:tc>
          <w:tcPr>
            <w:tcW w:w="2336" w:type="dxa"/>
          </w:tcPr>
          <w:p w14:paraId="318DCE15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14:paraId="2827C489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</w:tc>
      </w:tr>
      <w:tr w:rsidR="00145BB6" w:rsidRPr="00A17057" w14:paraId="542EBE0E" w14:textId="77777777" w:rsidTr="00EB7F95">
        <w:tc>
          <w:tcPr>
            <w:tcW w:w="1980" w:type="dxa"/>
          </w:tcPr>
          <w:p w14:paraId="081344CE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Школьная библиотека</w:t>
            </w:r>
          </w:p>
        </w:tc>
        <w:tc>
          <w:tcPr>
            <w:tcW w:w="2692" w:type="dxa"/>
          </w:tcPr>
          <w:p w14:paraId="6643591E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Литература для педагогов и детей лагеря</w:t>
            </w:r>
          </w:p>
        </w:tc>
        <w:tc>
          <w:tcPr>
            <w:tcW w:w="2336" w:type="dxa"/>
          </w:tcPr>
          <w:p w14:paraId="40BEBC46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14:paraId="7049A43D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</w:tr>
      <w:tr w:rsidR="00145BB6" w:rsidRPr="00A17057" w14:paraId="0D33A35D" w14:textId="77777777" w:rsidTr="00EB7F95">
        <w:tc>
          <w:tcPr>
            <w:tcW w:w="1980" w:type="dxa"/>
          </w:tcPr>
          <w:p w14:paraId="203E0FB5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Школьная столовая</w:t>
            </w:r>
          </w:p>
        </w:tc>
        <w:tc>
          <w:tcPr>
            <w:tcW w:w="2692" w:type="dxa"/>
          </w:tcPr>
          <w:p w14:paraId="07ED4675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Завтрак, обед</w:t>
            </w:r>
          </w:p>
        </w:tc>
        <w:tc>
          <w:tcPr>
            <w:tcW w:w="2336" w:type="dxa"/>
          </w:tcPr>
          <w:p w14:paraId="34B4B6B8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Фонд социального страхования</w:t>
            </w:r>
          </w:p>
        </w:tc>
        <w:tc>
          <w:tcPr>
            <w:tcW w:w="2337" w:type="dxa"/>
          </w:tcPr>
          <w:p w14:paraId="13D27DE0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Заведующая пищеблоком</w:t>
            </w:r>
          </w:p>
        </w:tc>
      </w:tr>
      <w:tr w:rsidR="00145BB6" w:rsidRPr="00A17057" w14:paraId="2E090CE9" w14:textId="77777777" w:rsidTr="00EB7F95">
        <w:tc>
          <w:tcPr>
            <w:tcW w:w="1980" w:type="dxa"/>
          </w:tcPr>
          <w:p w14:paraId="110EE7FA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Кабинеты кружковой работы</w:t>
            </w:r>
          </w:p>
        </w:tc>
        <w:tc>
          <w:tcPr>
            <w:tcW w:w="2692" w:type="dxa"/>
          </w:tcPr>
          <w:p w14:paraId="03E61659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Кружок рукоделия, рисования, информатики</w:t>
            </w:r>
          </w:p>
        </w:tc>
        <w:tc>
          <w:tcPr>
            <w:tcW w:w="2336" w:type="dxa"/>
          </w:tcPr>
          <w:p w14:paraId="2CF41479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Родительские средства на закупку материалов для поделок и занятий в кружках</w:t>
            </w:r>
          </w:p>
        </w:tc>
        <w:tc>
          <w:tcPr>
            <w:tcW w:w="2337" w:type="dxa"/>
          </w:tcPr>
          <w:p w14:paraId="2AC22C04" w14:textId="77777777" w:rsidR="00C7592C" w:rsidRDefault="00C7592C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кружков</w:t>
            </w:r>
          </w:p>
          <w:p w14:paraId="761F68EC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145BB6" w:rsidRPr="00A17057" w14:paraId="7E05E0CE" w14:textId="77777777" w:rsidTr="00EB7F95">
        <w:tc>
          <w:tcPr>
            <w:tcW w:w="1980" w:type="dxa"/>
          </w:tcPr>
          <w:p w14:paraId="2C412521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692" w:type="dxa"/>
          </w:tcPr>
          <w:p w14:paraId="5A3A3EB3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 вожатых, воспитателей, руководителей кружков</w:t>
            </w:r>
          </w:p>
        </w:tc>
        <w:tc>
          <w:tcPr>
            <w:tcW w:w="2336" w:type="dxa"/>
          </w:tcPr>
          <w:p w14:paraId="07843F75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14:paraId="77832A97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145BB6" w:rsidRPr="00A17057" w14:paraId="0CB17E46" w14:textId="77777777" w:rsidTr="00EB7F95">
        <w:tc>
          <w:tcPr>
            <w:tcW w:w="1980" w:type="dxa"/>
          </w:tcPr>
          <w:p w14:paraId="428E4C13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Комнаты гигиены</w:t>
            </w:r>
          </w:p>
        </w:tc>
        <w:tc>
          <w:tcPr>
            <w:tcW w:w="2692" w:type="dxa"/>
          </w:tcPr>
          <w:p w14:paraId="68095DE0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Туалеты, места для мытья рук, сушилки для полотенец, раздевалки</w:t>
            </w:r>
          </w:p>
        </w:tc>
        <w:tc>
          <w:tcPr>
            <w:tcW w:w="2336" w:type="dxa"/>
          </w:tcPr>
          <w:p w14:paraId="4A634692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14:paraId="5D9733F7" w14:textId="77777777"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воспитатели, технический персонал</w:t>
            </w:r>
          </w:p>
        </w:tc>
      </w:tr>
    </w:tbl>
    <w:p w14:paraId="1045FA5B" w14:textId="77777777"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14:paraId="67A22E01" w14:textId="77777777"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14:paraId="53CBB800" w14:textId="77777777" w:rsidR="00145BB6" w:rsidRPr="00A17057" w:rsidRDefault="00145BB6" w:rsidP="00C56AA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Кадровые условия</w:t>
      </w:r>
    </w:p>
    <w:p w14:paraId="495EB775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соответствии со штатным расписанием в реализации программы участвуют:</w:t>
      </w:r>
    </w:p>
    <w:p w14:paraId="51B0ED14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начальник лагеря – обеспечивает функционирование лагеря;</w:t>
      </w:r>
    </w:p>
    <w:p w14:paraId="0B83EF7C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педагог-организатор – осуществляет воспитательную работу в лагере;</w:t>
      </w:r>
    </w:p>
    <w:p w14:paraId="5F872C01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воспитатели – организуют работу в отрядах;</w:t>
      </w:r>
    </w:p>
    <w:p w14:paraId="5FB018E6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- </w:t>
      </w:r>
      <w:r w:rsidR="00C7592C">
        <w:rPr>
          <w:rFonts w:ascii="Times New Roman" w:hAnsi="Times New Roman" w:cs="Times New Roman"/>
          <w:sz w:val="26"/>
          <w:szCs w:val="26"/>
        </w:rPr>
        <w:t>педагоги дополнительного образования</w:t>
      </w:r>
      <w:r w:rsidRPr="00A17057">
        <w:rPr>
          <w:rFonts w:ascii="Times New Roman" w:hAnsi="Times New Roman" w:cs="Times New Roman"/>
          <w:sz w:val="26"/>
          <w:szCs w:val="26"/>
        </w:rPr>
        <w:t xml:space="preserve"> – организу</w:t>
      </w:r>
      <w:r w:rsidR="00C7592C">
        <w:rPr>
          <w:rFonts w:ascii="Times New Roman" w:hAnsi="Times New Roman" w:cs="Times New Roman"/>
          <w:sz w:val="26"/>
          <w:szCs w:val="26"/>
        </w:rPr>
        <w:t>ю</w:t>
      </w:r>
      <w:r w:rsidRPr="00A17057">
        <w:rPr>
          <w:rFonts w:ascii="Times New Roman" w:hAnsi="Times New Roman" w:cs="Times New Roman"/>
          <w:sz w:val="26"/>
          <w:szCs w:val="26"/>
        </w:rPr>
        <w:t xml:space="preserve">т </w:t>
      </w:r>
      <w:r w:rsidR="00C7592C">
        <w:rPr>
          <w:rFonts w:ascii="Times New Roman" w:hAnsi="Times New Roman" w:cs="Times New Roman"/>
          <w:sz w:val="26"/>
          <w:szCs w:val="26"/>
        </w:rPr>
        <w:t xml:space="preserve">кружковую работу, </w:t>
      </w:r>
      <w:r w:rsidRPr="00A17057">
        <w:rPr>
          <w:rFonts w:ascii="Times New Roman" w:hAnsi="Times New Roman" w:cs="Times New Roman"/>
          <w:sz w:val="26"/>
          <w:szCs w:val="26"/>
        </w:rPr>
        <w:t>спортивно-</w:t>
      </w:r>
      <w:proofErr w:type="spellStart"/>
      <w:r w:rsidRPr="00A17057">
        <w:rPr>
          <w:rFonts w:ascii="Times New Roman" w:hAnsi="Times New Roman" w:cs="Times New Roman"/>
          <w:sz w:val="26"/>
          <w:szCs w:val="26"/>
        </w:rPr>
        <w:t>оздоровительн</w:t>
      </w:r>
      <w:r w:rsidR="00C7592C">
        <w:rPr>
          <w:rFonts w:ascii="Times New Roman" w:hAnsi="Times New Roman" w:cs="Times New Roman"/>
          <w:sz w:val="26"/>
          <w:szCs w:val="26"/>
        </w:rPr>
        <w:t>ыеи</w:t>
      </w:r>
      <w:proofErr w:type="spellEnd"/>
      <w:r w:rsidR="00C7592C">
        <w:rPr>
          <w:rFonts w:ascii="Times New Roman" w:hAnsi="Times New Roman" w:cs="Times New Roman"/>
          <w:sz w:val="26"/>
          <w:szCs w:val="26"/>
        </w:rPr>
        <w:t xml:space="preserve"> </w:t>
      </w:r>
      <w:r w:rsidRPr="00A17057">
        <w:rPr>
          <w:rFonts w:ascii="Times New Roman" w:hAnsi="Times New Roman" w:cs="Times New Roman"/>
          <w:sz w:val="26"/>
          <w:szCs w:val="26"/>
        </w:rPr>
        <w:t xml:space="preserve"> музыкально-досуговые мероприятия.</w:t>
      </w:r>
    </w:p>
    <w:p w14:paraId="01B81709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5861D4" w14:textId="77777777" w:rsidR="00145BB6" w:rsidRPr="00A17057" w:rsidRDefault="00145BB6" w:rsidP="00C56AA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Педагогические условия</w:t>
      </w:r>
    </w:p>
    <w:p w14:paraId="6FADC646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- соответствия направления и формирования работы целям и задачам лагерной смены, создание условий для индивидуального развития личности ребенка через участие </w:t>
      </w:r>
      <w:proofErr w:type="spellStart"/>
      <w:r w:rsidRPr="00A17057">
        <w:rPr>
          <w:rFonts w:ascii="Times New Roman" w:hAnsi="Times New Roman" w:cs="Times New Roman"/>
          <w:sz w:val="26"/>
          <w:szCs w:val="26"/>
        </w:rPr>
        <w:t>общелагерных</w:t>
      </w:r>
      <w:proofErr w:type="spellEnd"/>
      <w:r w:rsidRPr="00A17057">
        <w:rPr>
          <w:rFonts w:ascii="Times New Roman" w:hAnsi="Times New Roman" w:cs="Times New Roman"/>
          <w:sz w:val="26"/>
          <w:szCs w:val="26"/>
        </w:rPr>
        <w:t xml:space="preserve"> мероприятий в дополнительном образовании по интересам;</w:t>
      </w:r>
    </w:p>
    <w:p w14:paraId="789C6E7A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педагогических приемов и средств с учетом возрастных особенностей детей;</w:t>
      </w:r>
    </w:p>
    <w:p w14:paraId="244732B0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обеспечение единства и взаимосвязи управления самоуправления;</w:t>
      </w:r>
    </w:p>
    <w:p w14:paraId="5A7040DC" w14:textId="77777777"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единство педагогических требований во взаимоотношениях с детьми.</w:t>
      </w:r>
    </w:p>
    <w:p w14:paraId="1F75173C" w14:textId="77777777"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14:paraId="6A090E12" w14:textId="77777777"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14:paraId="786DA7FF" w14:textId="77777777"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14:paraId="21D2CB36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CAADE9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7E8E93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306975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4A6EFE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90D6AD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887182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7746B9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E0C70C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411F22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541F77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47CFF9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02890F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50B2D5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E95990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1DCE64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83AD84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A47CF8" w14:textId="77777777"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5AEBAA" w14:textId="77777777" w:rsidR="00145BB6" w:rsidRPr="00A17057" w:rsidRDefault="00145BB6" w:rsidP="00360F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Ожидаемые результаты</w:t>
      </w:r>
    </w:p>
    <w:p w14:paraId="320FD417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4484F72" w14:textId="77777777"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В ходе реализации данной программы ожидается:  </w:t>
      </w:r>
    </w:p>
    <w:p w14:paraId="051CA122" w14:textId="77777777" w:rsidR="00145BB6" w:rsidRPr="00A17057" w:rsidRDefault="00145BB6" w:rsidP="00360FCB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1.  Общее оздоровление воспитанников и укрепление здоровья, физических и психологических сил детей и подростков.</w:t>
      </w:r>
    </w:p>
    <w:p w14:paraId="365E4B3A" w14:textId="77777777"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Внедрение эффективных форм организации отдыха, оздоровления и занятости детей.</w:t>
      </w:r>
    </w:p>
    <w:p w14:paraId="5A78BA8C" w14:textId="77777777"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Улучшение психологической и социальной комфортности в едином воспитательном пространстве лагеря.</w:t>
      </w:r>
    </w:p>
    <w:p w14:paraId="64997BD4" w14:textId="77777777"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Развитие творческой активности каждого ребенка, развитие лидерских и организаторских качеств, приобретение новых знаний, развитие творческих способностей, детской самостоятельности  и самодеятельности.</w:t>
      </w:r>
    </w:p>
    <w:p w14:paraId="6F304E3A" w14:textId="77777777"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Укрепление связей между разновозрастными группами детей, развитие коммуникативных способностей и толерантности.</w:t>
      </w:r>
    </w:p>
    <w:p w14:paraId="2B35FB96" w14:textId="77777777"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Пополнение жизни детей интересными социо-культурными событиями.</w:t>
      </w:r>
    </w:p>
    <w:p w14:paraId="51016E5A" w14:textId="77777777"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Приобретение новых знаний и умений, в результате занятий и кружков.</w:t>
      </w:r>
    </w:p>
    <w:p w14:paraId="3EF349C3" w14:textId="77777777"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Личностный рост участников смены.</w:t>
      </w:r>
    </w:p>
    <w:p w14:paraId="16619A3B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667B7D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9C2AC6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21C8E5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824C04D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4F20BE9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4BFBD7D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AD54810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33A7E21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6059C9E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0563111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5A52094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ADFD1F0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785CDE9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33948CC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7AA9C32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736D4B9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D8B9DA4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02B6DA8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D1A67AD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90820AF" w14:textId="77777777"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DA8A5A" w14:textId="77777777"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FA820D" w14:textId="77777777"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C0105" w14:textId="77777777"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FDD8F" w14:textId="77777777"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036807" w14:textId="77777777"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BAAD68" w14:textId="77777777" w:rsidR="00145BB6" w:rsidRPr="00A17057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Список используемой литературы:</w:t>
      </w:r>
    </w:p>
    <w:p w14:paraId="379B6FF5" w14:textId="77777777"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122E989" w14:textId="77777777" w:rsidR="00145BB6" w:rsidRPr="00A17057" w:rsidRDefault="00145BB6" w:rsidP="00360FC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Григоренко Ю.Н., </w:t>
      </w:r>
      <w:proofErr w:type="spellStart"/>
      <w:r w:rsidRPr="00A17057">
        <w:rPr>
          <w:rFonts w:ascii="Times New Roman" w:hAnsi="Times New Roman" w:cs="Times New Roman"/>
          <w:sz w:val="26"/>
          <w:szCs w:val="26"/>
        </w:rPr>
        <w:t>Кострецова</w:t>
      </w:r>
      <w:proofErr w:type="spellEnd"/>
      <w:r w:rsidRPr="00A17057">
        <w:rPr>
          <w:rFonts w:ascii="Times New Roman" w:hAnsi="Times New Roman" w:cs="Times New Roman"/>
          <w:sz w:val="26"/>
          <w:szCs w:val="26"/>
        </w:rPr>
        <w:t xml:space="preserve"> У.Ю., Кипарис-2: Учебное пособие по </w:t>
      </w:r>
    </w:p>
    <w:p w14:paraId="13661D51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организации детского досуга в детских оздоровительных лагерях в школе.- </w:t>
      </w:r>
    </w:p>
    <w:p w14:paraId="4F7F5928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М.: Педагогическое общество России, 2002</w:t>
      </w:r>
    </w:p>
    <w:p w14:paraId="638C3E3A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2. Гузенко А.П. Как сделать отдых детей незабываемым праздником.</w:t>
      </w:r>
    </w:p>
    <w:p w14:paraId="163C2A17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Волгоград: Учитель, 2007</w:t>
      </w:r>
    </w:p>
    <w:p w14:paraId="1D2760DE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3.Нещерет Л.Г. Хочу быть лидером! Выпуск 3. – </w:t>
      </w:r>
      <w:proofErr w:type="spellStart"/>
      <w:r w:rsidRPr="00A17057">
        <w:rPr>
          <w:rFonts w:ascii="Times New Roman" w:hAnsi="Times New Roman" w:cs="Times New Roman"/>
          <w:sz w:val="26"/>
          <w:szCs w:val="26"/>
        </w:rPr>
        <w:t>Н.Новгород</w:t>
      </w:r>
      <w:proofErr w:type="spellEnd"/>
      <w:r w:rsidRPr="00A17057">
        <w:rPr>
          <w:rFonts w:ascii="Times New Roman" w:hAnsi="Times New Roman" w:cs="Times New Roman"/>
          <w:sz w:val="26"/>
          <w:szCs w:val="26"/>
        </w:rPr>
        <w:t>: из-во</w:t>
      </w:r>
    </w:p>
    <w:p w14:paraId="0ABBD415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ООО «Педагогические технологии», 2006</w:t>
      </w:r>
    </w:p>
    <w:p w14:paraId="62C3DC47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4. Организация досуговых, творческих и игровых мероприятий в летнем лагере. С.И. Лобачева. Москва: ВАКО, 2007</w:t>
      </w:r>
    </w:p>
    <w:p w14:paraId="0EE687E8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5. Титова С.В. Ура, каникулы! Библиотека вожатого. Творческий центр</w:t>
      </w:r>
    </w:p>
    <w:p w14:paraId="3CF88947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Москва, 2002</w:t>
      </w:r>
    </w:p>
    <w:p w14:paraId="25B732E6" w14:textId="77777777" w:rsidR="00145BB6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6.Учебник для вожатого. Кулаченко М.П. – </w:t>
      </w:r>
      <w:proofErr w:type="spellStart"/>
      <w:r w:rsidRPr="00A17057">
        <w:rPr>
          <w:rFonts w:ascii="Times New Roman" w:hAnsi="Times New Roman" w:cs="Times New Roman"/>
          <w:sz w:val="26"/>
          <w:szCs w:val="26"/>
        </w:rPr>
        <w:t>Ростов</w:t>
      </w:r>
      <w:proofErr w:type="spellEnd"/>
      <w:r w:rsidRPr="00A17057">
        <w:rPr>
          <w:rFonts w:ascii="Times New Roman" w:hAnsi="Times New Roman" w:cs="Times New Roman"/>
          <w:sz w:val="26"/>
          <w:szCs w:val="26"/>
        </w:rPr>
        <w:t xml:space="preserve"> на Дону: Феникс, 2008</w:t>
      </w:r>
    </w:p>
    <w:p w14:paraId="00286DB0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049B08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BC4E30" w14:textId="77777777"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1045DB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754A1CC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4CFF4A3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8E8EFC7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B43619D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3047FFB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EAE7FA6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763D761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C4A5012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9EEA657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37055B5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794F592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89D9C55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1834EDB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5750992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5FCC9A1" w14:textId="77777777"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145BB6" w:rsidRPr="00A17057" w:rsidSect="00EB7F9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7D14" w14:textId="77777777" w:rsidR="004A2F39" w:rsidRDefault="004A2F39" w:rsidP="003B47BC">
      <w:pPr>
        <w:spacing w:after="0" w:line="240" w:lineRule="auto"/>
      </w:pPr>
      <w:r>
        <w:separator/>
      </w:r>
    </w:p>
  </w:endnote>
  <w:endnote w:type="continuationSeparator" w:id="0">
    <w:p w14:paraId="3B8C6046" w14:textId="77777777" w:rsidR="004A2F39" w:rsidRDefault="004A2F39" w:rsidP="003B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8F37" w14:textId="77777777" w:rsidR="00145BB6" w:rsidRDefault="00FF6FF5" w:rsidP="00A046E0">
    <w:pPr>
      <w:pStyle w:val="a5"/>
      <w:framePr w:wrap="auto" w:vAnchor="text" w:hAnchor="margin" w:xAlign="center" w:y="1"/>
      <w:rPr>
        <w:rStyle w:val="ab"/>
        <w:rFonts w:cs="Calibri"/>
      </w:rPr>
    </w:pPr>
    <w:r>
      <w:rPr>
        <w:rStyle w:val="ab"/>
        <w:rFonts w:cs="Calibri"/>
      </w:rPr>
      <w:fldChar w:fldCharType="begin"/>
    </w:r>
    <w:r w:rsidR="00145BB6">
      <w:rPr>
        <w:rStyle w:val="ab"/>
        <w:rFonts w:cs="Calibri"/>
      </w:rPr>
      <w:instrText xml:space="preserve">PAGE  </w:instrText>
    </w:r>
    <w:r>
      <w:rPr>
        <w:rStyle w:val="ab"/>
        <w:rFonts w:cs="Calibri"/>
      </w:rPr>
      <w:fldChar w:fldCharType="separate"/>
    </w:r>
    <w:r w:rsidR="00067072">
      <w:rPr>
        <w:rStyle w:val="ab"/>
        <w:rFonts w:cs="Calibri"/>
        <w:noProof/>
      </w:rPr>
      <w:t>14</w:t>
    </w:r>
    <w:r>
      <w:rPr>
        <w:rStyle w:val="ab"/>
        <w:rFonts w:cs="Calibri"/>
      </w:rPr>
      <w:fldChar w:fldCharType="end"/>
    </w:r>
  </w:p>
  <w:p w14:paraId="39BAFB16" w14:textId="77777777" w:rsidR="00145BB6" w:rsidRDefault="00145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D39E" w14:textId="77777777" w:rsidR="004A2F39" w:rsidRDefault="004A2F39" w:rsidP="003B47BC">
      <w:pPr>
        <w:spacing w:after="0" w:line="240" w:lineRule="auto"/>
      </w:pPr>
      <w:r>
        <w:separator/>
      </w:r>
    </w:p>
  </w:footnote>
  <w:footnote w:type="continuationSeparator" w:id="0">
    <w:p w14:paraId="372D8BC3" w14:textId="77777777" w:rsidR="004A2F39" w:rsidRDefault="004A2F39" w:rsidP="003B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865"/>
    <w:multiLevelType w:val="hybridMultilevel"/>
    <w:tmpl w:val="2B9EB9A8"/>
    <w:lvl w:ilvl="0" w:tplc="08B466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7D5321"/>
    <w:multiLevelType w:val="hybridMultilevel"/>
    <w:tmpl w:val="528C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6C2DCC"/>
    <w:multiLevelType w:val="hybridMultilevel"/>
    <w:tmpl w:val="097A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11EB"/>
    <w:multiLevelType w:val="hybridMultilevel"/>
    <w:tmpl w:val="EDBCF0DA"/>
    <w:lvl w:ilvl="0" w:tplc="E55690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C7F0A1C"/>
    <w:multiLevelType w:val="hybridMultilevel"/>
    <w:tmpl w:val="39C8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0D5BA9"/>
    <w:multiLevelType w:val="hybridMultilevel"/>
    <w:tmpl w:val="379A606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2C7638"/>
    <w:multiLevelType w:val="hybridMultilevel"/>
    <w:tmpl w:val="EE04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69159D"/>
    <w:multiLevelType w:val="hybridMultilevel"/>
    <w:tmpl w:val="22F6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5417E0"/>
    <w:multiLevelType w:val="hybridMultilevel"/>
    <w:tmpl w:val="3AE0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907E9C"/>
    <w:multiLevelType w:val="hybridMultilevel"/>
    <w:tmpl w:val="AFD6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3D6B8E"/>
    <w:multiLevelType w:val="hybridMultilevel"/>
    <w:tmpl w:val="C4A80C46"/>
    <w:lvl w:ilvl="0" w:tplc="1E5E842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 w15:restartNumberingAfterBreak="0">
    <w:nsid w:val="6B50185A"/>
    <w:multiLevelType w:val="hybridMultilevel"/>
    <w:tmpl w:val="7C869D32"/>
    <w:lvl w:ilvl="0" w:tplc="4AEEF72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 w16cid:durableId="409235921">
    <w:abstractNumId w:val="5"/>
  </w:num>
  <w:num w:numId="2" w16cid:durableId="1762217535">
    <w:abstractNumId w:val="1"/>
  </w:num>
  <w:num w:numId="3" w16cid:durableId="858740732">
    <w:abstractNumId w:val="6"/>
  </w:num>
  <w:num w:numId="4" w16cid:durableId="1976715236">
    <w:abstractNumId w:val="11"/>
  </w:num>
  <w:num w:numId="5" w16cid:durableId="1528055628">
    <w:abstractNumId w:val="4"/>
  </w:num>
  <w:num w:numId="6" w16cid:durableId="1299410165">
    <w:abstractNumId w:val="3"/>
  </w:num>
  <w:num w:numId="7" w16cid:durableId="1913000402">
    <w:abstractNumId w:val="10"/>
  </w:num>
  <w:num w:numId="8" w16cid:durableId="1645699684">
    <w:abstractNumId w:val="7"/>
  </w:num>
  <w:num w:numId="9" w16cid:durableId="1666323625">
    <w:abstractNumId w:val="0"/>
  </w:num>
  <w:num w:numId="10" w16cid:durableId="924807711">
    <w:abstractNumId w:val="9"/>
  </w:num>
  <w:num w:numId="11" w16cid:durableId="1829901696">
    <w:abstractNumId w:val="2"/>
  </w:num>
  <w:num w:numId="12" w16cid:durableId="168909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885"/>
    <w:rsid w:val="00067072"/>
    <w:rsid w:val="00086260"/>
    <w:rsid w:val="000F271B"/>
    <w:rsid w:val="000F7D8C"/>
    <w:rsid w:val="00124863"/>
    <w:rsid w:val="00145BB6"/>
    <w:rsid w:val="0016288C"/>
    <w:rsid w:val="00166C4C"/>
    <w:rsid w:val="00172635"/>
    <w:rsid w:val="00182081"/>
    <w:rsid w:val="0019256E"/>
    <w:rsid w:val="001B124F"/>
    <w:rsid w:val="001D0A11"/>
    <w:rsid w:val="001F40C5"/>
    <w:rsid w:val="001F5CAA"/>
    <w:rsid w:val="002268A8"/>
    <w:rsid w:val="00251BB5"/>
    <w:rsid w:val="00270915"/>
    <w:rsid w:val="0028436D"/>
    <w:rsid w:val="003015A9"/>
    <w:rsid w:val="00343F96"/>
    <w:rsid w:val="00360FCB"/>
    <w:rsid w:val="003A4631"/>
    <w:rsid w:val="003B47BC"/>
    <w:rsid w:val="003D35D4"/>
    <w:rsid w:val="00432F43"/>
    <w:rsid w:val="004557C3"/>
    <w:rsid w:val="00485329"/>
    <w:rsid w:val="004A2F39"/>
    <w:rsid w:val="005607E9"/>
    <w:rsid w:val="005976F0"/>
    <w:rsid w:val="005B0E2F"/>
    <w:rsid w:val="006055A5"/>
    <w:rsid w:val="00662BCA"/>
    <w:rsid w:val="006D165D"/>
    <w:rsid w:val="007803FF"/>
    <w:rsid w:val="007D1DCF"/>
    <w:rsid w:val="008046EB"/>
    <w:rsid w:val="00807D99"/>
    <w:rsid w:val="008108A1"/>
    <w:rsid w:val="0083015C"/>
    <w:rsid w:val="0087575A"/>
    <w:rsid w:val="008A4BE9"/>
    <w:rsid w:val="008C7611"/>
    <w:rsid w:val="008E6C7C"/>
    <w:rsid w:val="0092098D"/>
    <w:rsid w:val="0092618A"/>
    <w:rsid w:val="00951E64"/>
    <w:rsid w:val="009555B1"/>
    <w:rsid w:val="0098748A"/>
    <w:rsid w:val="009C094D"/>
    <w:rsid w:val="009C1E73"/>
    <w:rsid w:val="00A046E0"/>
    <w:rsid w:val="00A07DDA"/>
    <w:rsid w:val="00A17057"/>
    <w:rsid w:val="00A3094C"/>
    <w:rsid w:val="00A6243C"/>
    <w:rsid w:val="00A9368E"/>
    <w:rsid w:val="00A93AE0"/>
    <w:rsid w:val="00A94ED8"/>
    <w:rsid w:val="00AA5ED0"/>
    <w:rsid w:val="00AC324B"/>
    <w:rsid w:val="00AC67FB"/>
    <w:rsid w:val="00AE5DCC"/>
    <w:rsid w:val="00AE6572"/>
    <w:rsid w:val="00B07BAC"/>
    <w:rsid w:val="00B32DFD"/>
    <w:rsid w:val="00B36B32"/>
    <w:rsid w:val="00B55CAC"/>
    <w:rsid w:val="00B83BAA"/>
    <w:rsid w:val="00BA02E8"/>
    <w:rsid w:val="00BE3E17"/>
    <w:rsid w:val="00BE5A16"/>
    <w:rsid w:val="00C229BD"/>
    <w:rsid w:val="00C2427B"/>
    <w:rsid w:val="00C513F6"/>
    <w:rsid w:val="00C56AA7"/>
    <w:rsid w:val="00C7592C"/>
    <w:rsid w:val="00C80338"/>
    <w:rsid w:val="00CB0446"/>
    <w:rsid w:val="00CB72DE"/>
    <w:rsid w:val="00CC6C6E"/>
    <w:rsid w:val="00CE355F"/>
    <w:rsid w:val="00CF4226"/>
    <w:rsid w:val="00CF7825"/>
    <w:rsid w:val="00D54E4B"/>
    <w:rsid w:val="00DB2A66"/>
    <w:rsid w:val="00DE6F41"/>
    <w:rsid w:val="00E16CE5"/>
    <w:rsid w:val="00E36CEF"/>
    <w:rsid w:val="00E83923"/>
    <w:rsid w:val="00EB7F95"/>
    <w:rsid w:val="00EC6FAF"/>
    <w:rsid w:val="00ED5257"/>
    <w:rsid w:val="00EF3074"/>
    <w:rsid w:val="00F1482B"/>
    <w:rsid w:val="00F33885"/>
    <w:rsid w:val="00FB0298"/>
    <w:rsid w:val="00FC64EA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1F6CF"/>
  <w15:docId w15:val="{30204037-B825-4A47-9C35-2EEA22F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7F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B47BC"/>
    <w:rPr>
      <w:rFonts w:cs="Times New Roman"/>
    </w:rPr>
  </w:style>
  <w:style w:type="paragraph" w:styleId="a5">
    <w:name w:val="footer"/>
    <w:basedOn w:val="a"/>
    <w:link w:val="a6"/>
    <w:uiPriority w:val="99"/>
    <w:rsid w:val="003B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B47BC"/>
    <w:rPr>
      <w:rFonts w:cs="Times New Roman"/>
    </w:rPr>
  </w:style>
  <w:style w:type="paragraph" w:styleId="a7">
    <w:name w:val="List Paragraph"/>
    <w:basedOn w:val="a"/>
    <w:uiPriority w:val="99"/>
    <w:qFormat/>
    <w:rsid w:val="00182081"/>
    <w:pPr>
      <w:ind w:left="720"/>
    </w:pPr>
  </w:style>
  <w:style w:type="table" w:styleId="a8">
    <w:name w:val="Table Grid"/>
    <w:basedOn w:val="a1"/>
    <w:uiPriority w:val="99"/>
    <w:rsid w:val="0008626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83015C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3015C"/>
    <w:rPr>
      <w:rFonts w:ascii="Segoe UI" w:hAnsi="Segoe UI" w:cs="Times New Roman"/>
      <w:sz w:val="18"/>
    </w:rPr>
  </w:style>
  <w:style w:type="character" w:styleId="ab">
    <w:name w:val="page number"/>
    <w:basedOn w:val="a0"/>
    <w:uiPriority w:val="99"/>
    <w:rsid w:val="00A17057"/>
    <w:rPr>
      <w:rFonts w:cs="Times New Roman"/>
    </w:rPr>
  </w:style>
  <w:style w:type="paragraph" w:customStyle="1" w:styleId="ConsPlusTitle">
    <w:name w:val="ConsPlusTitle"/>
    <w:rsid w:val="0016288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14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42</cp:revision>
  <cp:lastPrinted>2023-05-25T09:07:00Z</cp:lastPrinted>
  <dcterms:created xsi:type="dcterms:W3CDTF">2016-03-08T00:29:00Z</dcterms:created>
  <dcterms:modified xsi:type="dcterms:W3CDTF">2023-10-29T11:17:00Z</dcterms:modified>
</cp:coreProperties>
</file>