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FD" w:rsidRPr="005401FD" w:rsidRDefault="005401FD" w:rsidP="008B0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5401FD" w:rsidRPr="005401FD" w:rsidRDefault="005401FD" w:rsidP="008B0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г. Саяногорск</w:t>
      </w:r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401FD" w:rsidRPr="005401FD" w:rsidRDefault="005401FD" w:rsidP="008B0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 общеобразовательная школа № 2</w:t>
      </w:r>
    </w:p>
    <w:p w:rsidR="005401FD" w:rsidRPr="005401FD" w:rsidRDefault="005401FD" w:rsidP="008B0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>(МБОУ СОШ № 2)</w:t>
      </w:r>
    </w:p>
    <w:p w:rsidR="005401FD" w:rsidRPr="005401FD" w:rsidRDefault="005401FD" w:rsidP="005401FD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323" w:type="dxa"/>
        <w:jc w:val="center"/>
        <w:tblLook w:val="00A0"/>
      </w:tblPr>
      <w:tblGrid>
        <w:gridCol w:w="4067"/>
        <w:gridCol w:w="5256"/>
      </w:tblGrid>
      <w:tr w:rsidR="008B0523" w:rsidTr="008B0523">
        <w:trPr>
          <w:jc w:val="center"/>
        </w:trPr>
        <w:tc>
          <w:tcPr>
            <w:tcW w:w="4078" w:type="dxa"/>
          </w:tcPr>
          <w:p w:rsidR="008B0523" w:rsidRDefault="008B0523" w:rsidP="008B052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B0523" w:rsidRPr="008B0523" w:rsidRDefault="008B0523" w:rsidP="008B05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B0523">
              <w:rPr>
                <w:rFonts w:ascii="Times New Roman" w:hAnsi="Times New Roman" w:cs="Times New Roman"/>
                <w:bCs/>
              </w:rPr>
              <w:t>ПРИНЯТА</w:t>
            </w:r>
          </w:p>
          <w:p w:rsidR="008B0523" w:rsidRPr="008B0523" w:rsidRDefault="008B0523" w:rsidP="008B05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B0523">
              <w:rPr>
                <w:rFonts w:ascii="Times New Roman" w:hAnsi="Times New Roman" w:cs="Times New Roman"/>
                <w:bCs/>
              </w:rPr>
              <w:t>решением Педагогического Совета</w:t>
            </w:r>
          </w:p>
          <w:p w:rsidR="008B0523" w:rsidRPr="008B0523" w:rsidRDefault="008B0523" w:rsidP="008B05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B0523">
              <w:rPr>
                <w:rFonts w:ascii="Times New Roman" w:hAnsi="Times New Roman" w:cs="Times New Roman"/>
                <w:bCs/>
              </w:rPr>
              <w:t>Протокол №1</w:t>
            </w:r>
          </w:p>
          <w:p w:rsidR="008B0523" w:rsidRPr="008B0523" w:rsidRDefault="008B0523" w:rsidP="008B05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B0523">
              <w:rPr>
                <w:rFonts w:ascii="Times New Roman" w:hAnsi="Times New Roman" w:cs="Times New Roman"/>
                <w:bCs/>
              </w:rPr>
              <w:t>от 28 августа 2019г.</w:t>
            </w:r>
          </w:p>
          <w:p w:rsidR="008B0523" w:rsidRDefault="008B0523" w:rsidP="008B052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8B0523" w:rsidRDefault="008B0523" w:rsidP="008B0523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81350" cy="174307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03A" w:rsidRPr="00255294" w:rsidRDefault="004B103A" w:rsidP="005F167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5401FD" w:rsidRPr="005401FD" w:rsidRDefault="005401FD" w:rsidP="00540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1FD">
        <w:rPr>
          <w:rFonts w:ascii="Times New Roman" w:hAnsi="Times New Roman" w:cs="Times New Roman"/>
          <w:b/>
          <w:bCs/>
          <w:sz w:val="28"/>
          <w:szCs w:val="28"/>
        </w:rPr>
        <w:t>ПРОГРАММА ВНЕУРОЧНОЙ ДЕЯТЕЛЬНОСТИ</w:t>
      </w:r>
    </w:p>
    <w:p w:rsidR="005F1673" w:rsidRPr="00362714" w:rsidRDefault="008B0523" w:rsidP="005401F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6271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36271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______</w:t>
      </w:r>
      <w:r w:rsidR="005F1673" w:rsidRPr="0036271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 – патриот</w:t>
      </w:r>
      <w:r w:rsidR="0036271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_______</w:t>
      </w:r>
    </w:p>
    <w:p w:rsidR="005F1673" w:rsidRPr="00362714" w:rsidRDefault="005F1673" w:rsidP="005F1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36271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(указать предмет, курс, модуль)</w:t>
      </w:r>
    </w:p>
    <w:p w:rsidR="005401FD" w:rsidRPr="00362714" w:rsidRDefault="005401FD" w:rsidP="00540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27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основное общее образование</w:t>
      </w:r>
    </w:p>
    <w:p w:rsidR="005401FD" w:rsidRPr="00362714" w:rsidRDefault="005401FD" w:rsidP="00540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36271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(уровень образования)</w:t>
      </w:r>
    </w:p>
    <w:p w:rsidR="008B0523" w:rsidRPr="00362714" w:rsidRDefault="008B0523" w:rsidP="00540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5401FD" w:rsidRPr="00362714" w:rsidRDefault="005401FD" w:rsidP="005401FD">
      <w:pPr>
        <w:tabs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ru-RU"/>
        </w:rPr>
      </w:pPr>
      <w:r w:rsidRPr="003627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духовно-нравственное</w:t>
      </w:r>
      <w:r w:rsidR="003627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направление</w:t>
      </w:r>
    </w:p>
    <w:p w:rsidR="005401FD" w:rsidRPr="00362714" w:rsidRDefault="005401FD" w:rsidP="005401FD">
      <w:pPr>
        <w:tabs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</w:pPr>
      <w:r w:rsidRPr="00362714"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ru-RU"/>
        </w:rPr>
        <w:t>(направление программы)</w:t>
      </w:r>
    </w:p>
    <w:p w:rsidR="005401FD" w:rsidRPr="005401FD" w:rsidRDefault="005401FD" w:rsidP="00540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1FD" w:rsidRPr="005401FD" w:rsidRDefault="005401FD" w:rsidP="00540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1FD" w:rsidRPr="005401FD" w:rsidRDefault="005401FD" w:rsidP="008B0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41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401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Составитель: </w:t>
      </w:r>
    </w:p>
    <w:p w:rsidR="005401FD" w:rsidRDefault="005401FD" w:rsidP="008B0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41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401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Канаш Наталья Георгиевна, </w:t>
      </w:r>
    </w:p>
    <w:p w:rsidR="008B0523" w:rsidRPr="005401FD" w:rsidRDefault="008B0523" w:rsidP="008B0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41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учитель математики</w:t>
      </w:r>
    </w:p>
    <w:p w:rsidR="005401FD" w:rsidRPr="005401FD" w:rsidRDefault="005401FD" w:rsidP="008B0523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01FD" w:rsidRPr="005401FD" w:rsidRDefault="005401FD" w:rsidP="005401FD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01FD" w:rsidRPr="005401FD" w:rsidRDefault="005401FD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1FD" w:rsidRDefault="005401FD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523" w:rsidRDefault="008B0523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523" w:rsidRDefault="008B0523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523" w:rsidRDefault="008B0523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523" w:rsidRDefault="008B0523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523" w:rsidRPr="005401FD" w:rsidRDefault="008B0523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1FD" w:rsidRPr="005401FD" w:rsidRDefault="005401FD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1FD" w:rsidRPr="005401FD" w:rsidRDefault="005401FD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1FD" w:rsidRPr="005401FD" w:rsidRDefault="005401FD" w:rsidP="005401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6906" w:rsidRPr="00146A4E" w:rsidRDefault="005401FD" w:rsidP="005401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2019 </w:t>
      </w:r>
      <w:r w:rsidRPr="005401F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0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126A1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540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</w:t>
      </w:r>
      <w:r w:rsidR="00007359" w:rsidRPr="00255294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br w:type="page"/>
      </w:r>
      <w:r w:rsidR="005B2B1E" w:rsidRPr="00362714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ПРОГРАММЫ</w:t>
      </w:r>
    </w:p>
    <w:p w:rsidR="005401FD" w:rsidRDefault="005401FD" w:rsidP="005401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A84" w:rsidRPr="001C5A84" w:rsidRDefault="001C5A84" w:rsidP="005B2B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 результаты</w:t>
      </w:r>
      <w:r w:rsidRPr="001C5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C5A84" w:rsidRPr="001C5A84" w:rsidRDefault="001C5A84" w:rsidP="005B2B1E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готовности и способности к саморазвитию и самообучению;</w:t>
      </w:r>
    </w:p>
    <w:p w:rsidR="001C5A84" w:rsidRPr="001C5A84" w:rsidRDefault="001C5A84" w:rsidP="005B2B1E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учебной мотивации, самоконтроля и самооценки; </w:t>
      </w:r>
    </w:p>
    <w:p w:rsidR="001C5A84" w:rsidRPr="001C5A84" w:rsidRDefault="001C5A84" w:rsidP="005B2B1E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российской гражданской идентичности, воспитание чувства гордости за достижения своих соотечественников; </w:t>
      </w:r>
    </w:p>
    <w:p w:rsidR="001C5A84" w:rsidRPr="001C5A84" w:rsidRDefault="001C5A84" w:rsidP="005B2B1E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своей стране, малой Родине, ее истории, интереса к чтению литературы;</w:t>
      </w:r>
    </w:p>
    <w:p w:rsidR="001C5A84" w:rsidRPr="001C5A84" w:rsidRDefault="001C5A84" w:rsidP="005B2B1E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разносторонних интересов.</w:t>
      </w:r>
    </w:p>
    <w:p w:rsidR="001C5A84" w:rsidRPr="001C5A84" w:rsidRDefault="001C5A84" w:rsidP="005B2B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 результаты</w:t>
      </w:r>
      <w:r w:rsidRPr="001C5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C5A84" w:rsidRPr="001C5A84" w:rsidRDefault="001C5A84" w:rsidP="005B2B1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действия: способность применять для решения учебных и практ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задач различные умственные операции (сравнение, обобщение, анализ, доказательс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и др.); </w:t>
      </w:r>
    </w:p>
    <w:p w:rsidR="001C5A84" w:rsidRPr="001C5A84" w:rsidRDefault="001C5A84" w:rsidP="005B2B1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действия: способность извлекать информацию из разных источн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ков, свободно пользоваться справочной литературой; овладение приемами отбора и систем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тизации материала на определенную тему, умение вести самостоятельный поиск информ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ее анализ и отбор; способность определять цели предстоящей деятельности.</w:t>
      </w:r>
    </w:p>
    <w:p w:rsidR="001C5A84" w:rsidRPr="001C5A84" w:rsidRDefault="001C5A84" w:rsidP="005B2B1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действия: умение воспроизводить прослушанный или прочита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текст с разной степенью свернутости; умение создавать устные и письменные тексты, презентации; способность свободно и правильно излагать свои мысли в устной и письменной форме; способность участвовать в речевом общении; умение выступать перед аудиторией.</w:t>
      </w:r>
    </w:p>
    <w:p w:rsidR="001C5A84" w:rsidRPr="001C5A84" w:rsidRDefault="001C5A84" w:rsidP="005B2B1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рефлексивные действия: оценивать достигнутые результаты; проектировать, ко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ректировать индивидуальный маршрут познавательной и творческой деятельности.</w:t>
      </w:r>
    </w:p>
    <w:p w:rsidR="001C5A84" w:rsidRPr="001C5A84" w:rsidRDefault="001C5A84" w:rsidP="005B2B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Предметные результаты</w:t>
      </w:r>
      <w:r w:rsidRPr="001C5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C5A84" w:rsidRPr="001C5A84" w:rsidRDefault="001C5A84" w:rsidP="005B2B1E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учащимся знаний об истории своего края, его культурном наследии; формирование устойчивой мотивации к дальнейшему самостоятельному изучению истории своего города и литературного творчества писателей и поэтов родного края.</w:t>
      </w:r>
    </w:p>
    <w:p w:rsidR="001C5A84" w:rsidRPr="001C5A84" w:rsidRDefault="001C5A84" w:rsidP="005B2B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Учащиеся научатся</w:t>
      </w:r>
      <w:r w:rsidRPr="001C5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C5A84" w:rsidRPr="001C5A84" w:rsidRDefault="001C5A84" w:rsidP="005B2B1E">
      <w:pPr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основам гражданской идентичности личности в форме осознания </w:t>
      </w:r>
      <w:r w:rsidR="000A0A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A0A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гражд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нина России, чувству сопричастности и гордости за свою Родину, народ и историю, осозн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ответственности человека за общее благополучие, осознание своей этнической прина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лежности;</w:t>
      </w:r>
    </w:p>
    <w:p w:rsidR="001C5A84" w:rsidRPr="001C5A84" w:rsidRDefault="001C5A84" w:rsidP="005B2B1E">
      <w:pPr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необходимой информации для выполнения учебных задач с использованием различных источников; </w:t>
      </w:r>
    </w:p>
    <w:p w:rsidR="001C5A84" w:rsidRPr="001C5A84" w:rsidRDefault="001C5A84" w:rsidP="005B2B1E">
      <w:pPr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речевые высказывания в устной и письменной форме.</w:t>
      </w:r>
    </w:p>
    <w:p w:rsidR="001C5A84" w:rsidRPr="001C5A84" w:rsidRDefault="001C5A84" w:rsidP="005B2B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Учащиеся получат возможность научиться</w:t>
      </w:r>
      <w:r w:rsidRPr="001C5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C5A84" w:rsidRPr="001C5A84" w:rsidRDefault="001C5A84" w:rsidP="005B2B1E">
      <w:pPr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свое действие в соответствии с поставленной задачей и условиями ее реализации; </w:t>
      </w:r>
    </w:p>
    <w:p w:rsidR="001C5A84" w:rsidRPr="001C5A84" w:rsidRDefault="001C5A84" w:rsidP="005B2B1E">
      <w:pPr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итоговый и пошаговый контроль по результату; </w:t>
      </w:r>
    </w:p>
    <w:p w:rsidR="001C5A84" w:rsidRPr="001C5A84" w:rsidRDefault="001C5A84" w:rsidP="005B2B1E">
      <w:pPr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действия;</w:t>
      </w:r>
    </w:p>
    <w:p w:rsidR="001C5A84" w:rsidRPr="001C5A84" w:rsidRDefault="001C5A84" w:rsidP="005B2B1E">
      <w:pPr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собственное мнение и позицию; </w:t>
      </w:r>
    </w:p>
    <w:p w:rsidR="001C5A84" w:rsidRPr="001C5A84" w:rsidRDefault="001C5A84" w:rsidP="005B2B1E">
      <w:pPr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деятельности.</w:t>
      </w:r>
    </w:p>
    <w:p w:rsidR="005B2B1E" w:rsidRDefault="005B2B1E">
      <w:pPr>
        <w:rPr>
          <w:rFonts w:ascii="Times New Roman" w:hAnsi="Times New Roman" w:cs="Times New Roman"/>
          <w:sz w:val="24"/>
          <w:szCs w:val="24"/>
        </w:rPr>
      </w:pPr>
    </w:p>
    <w:p w:rsidR="00146A4E" w:rsidRDefault="00146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2DB4" w:rsidRPr="00362714" w:rsidRDefault="00072DB4" w:rsidP="00072D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1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072DB4" w:rsidRDefault="00072DB4" w:rsidP="001C5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4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1701"/>
        <w:gridCol w:w="3544"/>
        <w:gridCol w:w="4253"/>
      </w:tblGrid>
      <w:tr w:rsidR="000A0A24" w:rsidRPr="009C0298" w:rsidTr="00146A4E">
        <w:trPr>
          <w:trHeight w:val="436"/>
          <w:jc w:val="center"/>
        </w:trPr>
        <w:tc>
          <w:tcPr>
            <w:tcW w:w="566" w:type="dxa"/>
            <w:vAlign w:val="center"/>
          </w:tcPr>
          <w:p w:rsidR="000A0A24" w:rsidRPr="009C0298" w:rsidRDefault="000A0A24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0A24" w:rsidRPr="009C0298" w:rsidRDefault="000A0A24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hAnsi="Times New Roman" w:cs="Times New Roman"/>
                <w:sz w:val="24"/>
                <w:szCs w:val="24"/>
              </w:rPr>
              <w:t>Раздел пр</w:t>
            </w:r>
            <w:r w:rsidRPr="009C02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298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0A24" w:rsidRPr="009C0298" w:rsidRDefault="000A0A24" w:rsidP="009C0298">
            <w:pPr>
              <w:pStyle w:val="2"/>
              <w:widowControl w:val="0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bookmarkStart w:id="1" w:name="_Toc213595657"/>
            <w:r w:rsidRPr="009C0298">
              <w:rPr>
                <w:b w:val="0"/>
                <w:sz w:val="24"/>
                <w:szCs w:val="24"/>
              </w:rPr>
              <w:t>Основное содержание</w:t>
            </w:r>
            <w:bookmarkEnd w:id="1"/>
          </w:p>
        </w:tc>
        <w:tc>
          <w:tcPr>
            <w:tcW w:w="4253" w:type="dxa"/>
            <w:shd w:val="clear" w:color="auto" w:fill="auto"/>
            <w:vAlign w:val="center"/>
          </w:tcPr>
          <w:p w:rsidR="000A0A24" w:rsidRPr="009C0298" w:rsidRDefault="000A0A24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 w:val="restart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662F" w:rsidRPr="009C0298" w:rsidRDefault="00AC06B8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формиров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отн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 себе</w:t>
            </w: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я родом. Презентация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56662F" w:rsidRPr="009C0298" w:rsidRDefault="009C0298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своих моральных качеств, формирование потребности самово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питания. Развитие умений понимать себя, свой внутренний мир.Формирование у учащихся кул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деятельности. Развитие навыков культуры общения (выполнение норм и правил общения со взрослыми и сверстниками, основанных на уваж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и доброжелательности, с испол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зованием соответствующего словарн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запаса и форм обращения, а также вежливое поведение в быту, в общес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местах).</w:t>
            </w: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«Познай себя»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счастливого человека. Психологический практикум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«Можно» и «нельзя» в жизни. Игра-упражнение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 w:val="restart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6662F" w:rsidRPr="009C0298" w:rsidRDefault="00AC06B8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семья»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формиров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отн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 своей семье</w:t>
            </w:r>
          </w:p>
        </w:tc>
        <w:tc>
          <w:tcPr>
            <w:tcW w:w="3544" w:type="dxa"/>
            <w:shd w:val="clear" w:color="auto" w:fill="auto"/>
          </w:tcPr>
          <w:p w:rsidR="0056662F" w:rsidRPr="009C0298" w:rsidRDefault="009C0298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традиции. Семейные ценно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56662F" w:rsidRPr="009C0298" w:rsidRDefault="009C0298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в семье и взаим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членов семьи. Оказание п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сильной помощи взрослым. Забота о детях, престарелых, больных – долг каждого человека. Уважение к членам семьи. Воспитание хорошего семьян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на. Воспитание ребёнка, любящего своих родителей</w:t>
            </w: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Панорама добрых дел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семейные обязанности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 w:val="restart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6662F" w:rsidRPr="009C0298" w:rsidRDefault="00AC06B8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культ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форм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о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ношения к искусству</w:t>
            </w: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Образ русской женщины. Б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седа-диалог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C0298" w:rsidRDefault="009C0298" w:rsidP="009C0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коллективном анализе увиденного, оценивают его роль. Осуществляют вживание в ситуацию, обсуждают тему занятия.</w:t>
            </w:r>
          </w:p>
          <w:p w:rsidR="0056662F" w:rsidRPr="009C0298" w:rsidRDefault="009C0298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лучший рецепт блинов</w:t>
            </w: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 красоте, моде и хорошем вкусе. Диспут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Музыкальные превращения. Предметы быта в роли муз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кальных инструментов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Как встречают Новый год в разных странах. Игра-путешествие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Масленица. Конкурс на лу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ший рецепт блинов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 w:val="restart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6662F" w:rsidRPr="009C0298" w:rsidRDefault="00AC06B8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школа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формиров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отн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 шк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Школьный музей. </w:t>
            </w:r>
            <w:r w:rsidRPr="009C0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школы в лицах и фактах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C0298" w:rsidRDefault="009C0298" w:rsidP="009C0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рисунков, сочинений. Диа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ностика. </w:t>
            </w:r>
          </w:p>
          <w:p w:rsidR="0056662F" w:rsidRPr="009C0298" w:rsidRDefault="009C0298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школе, на уроке. Классный, школьный коллектив, 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вместная учёба, игры, отдых. Структ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школьного коллектива. Наш гла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труд</w:t>
            </w: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школы в лицах и фа</w:t>
            </w:r>
            <w:r w:rsidRPr="009C0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C0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Игровая программа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 w:val="restart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6662F" w:rsidRPr="009C0298" w:rsidRDefault="00146A4E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мое От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чество»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формиров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отн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 От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честву</w:t>
            </w: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Поговорим о толерантности. Беседа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56662F" w:rsidRPr="009C0298" w:rsidRDefault="009C0298" w:rsidP="00A622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сочинений. Мини – прое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презентации. Ценностно–смысловое содержание понятий: Р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дина, Отечество, Отчизна, Государс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символика Росси: Государс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венный герб России, Государственный 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флаг России, Государственный гимн России; правила поведения при сл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шании гимна. Конституция – основной закон Российской Федерации. Права ребёнка. Президент Российской Фед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– глава государства. Ответс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венность главы государства за соц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и духовно – нравственное бл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гополу</w:t>
            </w:r>
            <w:r w:rsid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чие граждан. Родной край 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тица России. Родн</w:t>
            </w:r>
            <w:r w:rsid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ойгород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название, основные достопримечательности. Особенности труда людей родного края, профессии. Названия разных н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родов, проживающих в данной мес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ности, их обычаи, характерные ос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бенности быта. Важные сведения из истории родного края. Святыни родн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края. Выдающиеся люди разных эпох как носители базовых национал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ценностей. Охрана памятников истории и культуры</w:t>
            </w: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Геральдика – наука о гербах. Беседа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праздник – День Согласия и примирения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ребенка. Книга Ю. Яко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 «Ваши права, дети»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вершины к корням. Из ист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появления законов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закон жизни нашего государства. Беседа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подвигах женщин в военное время. Просмотр и обсуждение фильма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деда – моя победа. М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ни-проекты о своих героич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родственниках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146A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Память. Создание презентации 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– герои. Оформление альбома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- гражданин России. Игра-викторина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россияне. Анкетирование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 w:val="restart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6662F" w:rsidRPr="009C0298" w:rsidRDefault="00146A4E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 и планета» 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формиров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гражда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отн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 пл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нете Земля</w:t>
            </w: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ответе за тех, кого приучили. Беседа с элементами игры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56662F" w:rsidRPr="009C0298" w:rsidRDefault="009C0298" w:rsidP="00A622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кормушек, поделок из бросового материала. Конкурс экол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сказок, стихов.Формирует гражданское отношение к экологии города, показ презентации. Мотивир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учащихся, созда</w:t>
            </w:r>
            <w:r w:rsid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чувство радости; подч</w:t>
            </w:r>
            <w:r w:rsid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ркивает социальную и личнос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важность достигнутого. Побужд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у учащихся интерес к теме занятия. Отбирает необходимый материал, в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дёт предварительную работу по подг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товке к викторине</w:t>
            </w: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  <w:vAlign w:val="center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Тропы природы. Изготовление поделок из бросового матери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  <w:vAlign w:val="center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Волшебный мир руками детей. Выставка детского творчества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  <w:vAlign w:val="center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из Красной книги. Просмотр видеофильма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  <w:vAlign w:val="center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 чудес света. Просмотр в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деоролика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  <w:vAlign w:val="center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шагает по планете. Игра-путешествие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  <w:vMerge/>
            <w:vAlign w:val="center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Берегите природу. Конкурс экологических сказок</w:t>
            </w:r>
          </w:p>
        </w:tc>
        <w:tc>
          <w:tcPr>
            <w:tcW w:w="4253" w:type="dxa"/>
            <w:vMerge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2F" w:rsidRPr="009C0298" w:rsidTr="00146A4E">
        <w:trPr>
          <w:trHeight w:val="160"/>
          <w:jc w:val="center"/>
        </w:trPr>
        <w:tc>
          <w:tcPr>
            <w:tcW w:w="566" w:type="dxa"/>
          </w:tcPr>
          <w:p w:rsidR="0056662F" w:rsidRPr="009C0298" w:rsidRDefault="0056662F" w:rsidP="009C02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662F" w:rsidRPr="009C0298" w:rsidRDefault="0056662F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Итоговое з</w:t>
            </w:r>
            <w:r w:rsidRPr="009C02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9C02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нятие</w:t>
            </w:r>
          </w:p>
        </w:tc>
        <w:tc>
          <w:tcPr>
            <w:tcW w:w="3544" w:type="dxa"/>
            <w:shd w:val="clear" w:color="auto" w:fill="auto"/>
          </w:tcPr>
          <w:p w:rsidR="0056662F" w:rsidRPr="009C0298" w:rsidRDefault="0056662F" w:rsidP="009C0298">
            <w:pPr>
              <w:pStyle w:val="2"/>
              <w:widowControl w:val="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C0298">
              <w:rPr>
                <w:b w:val="0"/>
                <w:color w:val="000000"/>
                <w:spacing w:val="-2"/>
                <w:sz w:val="24"/>
                <w:szCs w:val="24"/>
              </w:rPr>
              <w:t>Устный журнал «С чего начин</w:t>
            </w:r>
            <w:r w:rsidRPr="009C0298">
              <w:rPr>
                <w:b w:val="0"/>
                <w:color w:val="000000"/>
                <w:spacing w:val="-2"/>
                <w:sz w:val="24"/>
                <w:szCs w:val="24"/>
              </w:rPr>
              <w:t>а</w:t>
            </w:r>
            <w:r w:rsidRPr="009C0298">
              <w:rPr>
                <w:b w:val="0"/>
                <w:color w:val="000000"/>
                <w:spacing w:val="-2"/>
                <w:sz w:val="24"/>
                <w:szCs w:val="24"/>
              </w:rPr>
              <w:t>ется Родина»</w:t>
            </w:r>
          </w:p>
        </w:tc>
        <w:tc>
          <w:tcPr>
            <w:tcW w:w="4253" w:type="dxa"/>
            <w:shd w:val="clear" w:color="auto" w:fill="auto"/>
          </w:tcPr>
          <w:p w:rsidR="009C0298" w:rsidRPr="009C0298" w:rsidRDefault="009C0298" w:rsidP="009C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C0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защита творческих р</w:t>
            </w:r>
            <w:r w:rsidRPr="009C0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0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бот. </w:t>
            </w:r>
            <w:r w:rsidRPr="009C02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Компьютерная презентация р</w:t>
            </w:r>
            <w:r w:rsidRPr="009C02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9C02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зультатов работы. </w:t>
            </w:r>
          </w:p>
          <w:p w:rsidR="0056662F" w:rsidRPr="009C0298" w:rsidRDefault="009C0298" w:rsidP="009C02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Открытое мероприятие. Подведение итогов</w:t>
            </w:r>
          </w:p>
        </w:tc>
      </w:tr>
    </w:tbl>
    <w:p w:rsidR="000F48F9" w:rsidRPr="000F48F9" w:rsidRDefault="000F48F9" w:rsidP="001C5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6A4E" w:rsidRDefault="00146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7FCB" w:rsidRPr="000F48F9" w:rsidRDefault="00637FCB" w:rsidP="00637FC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48F9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</w:t>
      </w:r>
    </w:p>
    <w:p w:rsidR="00637FCB" w:rsidRPr="00255294" w:rsidRDefault="00637FCB" w:rsidP="00637FC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8057"/>
        <w:gridCol w:w="1226"/>
      </w:tblGrid>
      <w:tr w:rsidR="000F48F9" w:rsidRPr="00A62229" w:rsidTr="00AC06B8">
        <w:trPr>
          <w:trHeight w:hRule="exact" w:val="594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57" w:type="dxa"/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</w:t>
            </w: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</w:tr>
      <w:tr w:rsidR="000F48F9" w:rsidRPr="00A62229" w:rsidTr="00AC06B8">
        <w:trPr>
          <w:trHeight w:hRule="exact" w:val="277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7" w:type="dxa"/>
            <w:shd w:val="clear" w:color="auto" w:fill="FFFFFF"/>
          </w:tcPr>
          <w:p w:rsidR="000F48F9" w:rsidRPr="00A62229" w:rsidRDefault="00AC06B8" w:rsidP="00A622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B865DB"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A62229"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формирование гражданского отношения к себе</w:t>
            </w:r>
          </w:p>
        </w:tc>
        <w:tc>
          <w:tcPr>
            <w:tcW w:w="1226" w:type="dxa"/>
            <w:shd w:val="clear" w:color="auto" w:fill="FFFFFF"/>
          </w:tcPr>
          <w:p w:rsidR="000F48F9" w:rsidRPr="00A62229" w:rsidRDefault="00103AF9" w:rsidP="00A622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</w:tr>
      <w:tr w:rsidR="000F48F9" w:rsidRPr="00A62229" w:rsidTr="00AC06B8">
        <w:trPr>
          <w:trHeight w:hRule="exact" w:val="269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7" w:type="dxa"/>
            <w:shd w:val="clear" w:color="auto" w:fill="FFFFFF"/>
          </w:tcPr>
          <w:p w:rsidR="000F48F9" w:rsidRPr="00A62229" w:rsidRDefault="00A62229" w:rsidP="00A622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семья»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формирование гражданского отношения к своей семье</w:t>
            </w:r>
          </w:p>
        </w:tc>
        <w:tc>
          <w:tcPr>
            <w:tcW w:w="1226" w:type="dxa"/>
            <w:shd w:val="clear" w:color="auto" w:fill="FFFFFF"/>
          </w:tcPr>
          <w:p w:rsidR="000F48F9" w:rsidRPr="00A62229" w:rsidRDefault="00103AF9" w:rsidP="00A622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</w:tr>
      <w:tr w:rsidR="000F48F9" w:rsidRPr="00A62229" w:rsidTr="00AC06B8">
        <w:trPr>
          <w:trHeight w:hRule="exact" w:val="281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7" w:type="dxa"/>
            <w:shd w:val="clear" w:color="auto" w:fill="FFFFFF"/>
          </w:tcPr>
          <w:p w:rsidR="000F48F9" w:rsidRPr="00A62229" w:rsidRDefault="00AC06B8" w:rsidP="00A622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B865DB"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культура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A62229"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формирование отношения к искусству</w:t>
            </w:r>
          </w:p>
        </w:tc>
        <w:tc>
          <w:tcPr>
            <w:tcW w:w="1226" w:type="dxa"/>
            <w:shd w:val="clear" w:color="auto" w:fill="FFFFFF"/>
          </w:tcPr>
          <w:p w:rsidR="000F48F9" w:rsidRPr="00A62229" w:rsidRDefault="00103AF9" w:rsidP="00A622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0F48F9" w:rsidRPr="00A62229" w:rsidTr="00AC06B8">
        <w:trPr>
          <w:trHeight w:hRule="exact" w:val="291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7" w:type="dxa"/>
            <w:shd w:val="clear" w:color="auto" w:fill="FFFFFF"/>
          </w:tcPr>
          <w:p w:rsidR="000F48F9" w:rsidRPr="00A62229" w:rsidRDefault="00AC06B8" w:rsidP="00A622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B865DB"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школа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A62229"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формирование гражданского отношения к школе</w:t>
            </w:r>
          </w:p>
        </w:tc>
        <w:tc>
          <w:tcPr>
            <w:tcW w:w="1226" w:type="dxa"/>
            <w:shd w:val="clear" w:color="auto" w:fill="FFFFFF"/>
          </w:tcPr>
          <w:p w:rsidR="000F48F9" w:rsidRPr="00A62229" w:rsidRDefault="00103AF9" w:rsidP="00A622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</w:tr>
      <w:tr w:rsidR="000F48F9" w:rsidRPr="00A62229" w:rsidTr="00AC06B8">
        <w:trPr>
          <w:trHeight w:hRule="exact" w:val="303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7" w:type="dxa"/>
            <w:shd w:val="clear" w:color="auto" w:fill="FFFFFF"/>
          </w:tcPr>
          <w:p w:rsidR="000F48F9" w:rsidRPr="00A62229" w:rsidRDefault="00A62229" w:rsidP="00A622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 мое Отечество»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формирование гражданского отношения к Отечеству</w:t>
            </w:r>
          </w:p>
        </w:tc>
        <w:tc>
          <w:tcPr>
            <w:tcW w:w="1226" w:type="dxa"/>
            <w:shd w:val="clear" w:color="auto" w:fill="FFFFFF"/>
          </w:tcPr>
          <w:p w:rsidR="000F48F9" w:rsidRPr="00A62229" w:rsidRDefault="00103AF9" w:rsidP="00A622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24</w:t>
            </w:r>
          </w:p>
        </w:tc>
      </w:tr>
      <w:tr w:rsidR="000F48F9" w:rsidRPr="00A62229" w:rsidTr="00AC06B8">
        <w:trPr>
          <w:trHeight w:hRule="exact" w:val="294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7" w:type="dxa"/>
            <w:shd w:val="clear" w:color="auto" w:fill="FFFFFF"/>
          </w:tcPr>
          <w:p w:rsidR="000F48F9" w:rsidRPr="00A62229" w:rsidRDefault="00A62229" w:rsidP="00A622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6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 и планета» </w:t>
            </w:r>
            <w:r w:rsidRPr="00A6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формирование гражданского отношения к планете Земля</w:t>
            </w:r>
          </w:p>
        </w:tc>
        <w:tc>
          <w:tcPr>
            <w:tcW w:w="1226" w:type="dxa"/>
            <w:shd w:val="clear" w:color="auto" w:fill="FFFFFF"/>
          </w:tcPr>
          <w:p w:rsidR="000F48F9" w:rsidRPr="00A62229" w:rsidRDefault="00103AF9" w:rsidP="00A622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</w:tr>
      <w:tr w:rsidR="000F48F9" w:rsidRPr="00A62229" w:rsidTr="00AC06B8">
        <w:trPr>
          <w:trHeight w:hRule="exact" w:val="293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0F48F9" w:rsidRPr="00A62229" w:rsidRDefault="00103AF9" w:rsidP="00A622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7" w:type="dxa"/>
            <w:shd w:val="clear" w:color="auto" w:fill="FFFFFF"/>
          </w:tcPr>
          <w:p w:rsidR="000F48F9" w:rsidRPr="00A62229" w:rsidRDefault="00103AF9" w:rsidP="00A622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226" w:type="dxa"/>
            <w:shd w:val="clear" w:color="auto" w:fill="FFFFFF"/>
          </w:tcPr>
          <w:p w:rsidR="000F48F9" w:rsidRPr="00A62229" w:rsidRDefault="00103AF9" w:rsidP="00A622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6222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0F48F9" w:rsidRPr="00A62229" w:rsidTr="00AC0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  <w:jc w:val="center"/>
        </w:trPr>
        <w:tc>
          <w:tcPr>
            <w:tcW w:w="8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8F9" w:rsidRPr="00A62229" w:rsidRDefault="000F48F9" w:rsidP="00A62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8F9" w:rsidRPr="00A62229" w:rsidRDefault="000F48F9" w:rsidP="00A6222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AC06B8" w:rsidRDefault="00AC06B8" w:rsidP="00586B99">
      <w:pPr>
        <w:widowControl w:val="0"/>
        <w:spacing w:after="0" w:line="240" w:lineRule="auto"/>
        <w:ind w:firstLine="709"/>
        <w:jc w:val="center"/>
        <w:rPr>
          <w:rStyle w:val="20"/>
          <w:rFonts w:eastAsia="Calibri"/>
          <w:sz w:val="24"/>
          <w:szCs w:val="24"/>
        </w:rPr>
      </w:pPr>
    </w:p>
    <w:p w:rsidR="00AC06B8" w:rsidRDefault="00AC06B8">
      <w:pPr>
        <w:rPr>
          <w:rStyle w:val="20"/>
          <w:rFonts w:eastAsia="Calibri"/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br w:type="page"/>
      </w:r>
    </w:p>
    <w:sectPr w:rsidR="00AC06B8" w:rsidSect="005B2B1E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803" w:rsidRDefault="00674803" w:rsidP="00AB77CD">
      <w:pPr>
        <w:spacing w:after="0" w:line="240" w:lineRule="auto"/>
      </w:pPr>
      <w:r>
        <w:separator/>
      </w:r>
    </w:p>
  </w:endnote>
  <w:endnote w:type="continuationSeparator" w:id="1">
    <w:p w:rsidR="00674803" w:rsidRDefault="00674803" w:rsidP="00AB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7889540"/>
      <w:docPartObj>
        <w:docPartGallery w:val="Page Numbers (Bottom of Page)"/>
        <w:docPartUnique/>
      </w:docPartObj>
    </w:sdtPr>
    <w:sdtContent>
      <w:p w:rsidR="008B0523" w:rsidRDefault="008B0523">
        <w:pPr>
          <w:pStyle w:val="a8"/>
          <w:jc w:val="center"/>
        </w:pPr>
        <w:fldSimple w:instr="PAGE   \* MERGEFORMAT">
          <w:r w:rsidR="00362714">
            <w:rPr>
              <w:noProof/>
            </w:rPr>
            <w:t>6</w:t>
          </w:r>
        </w:fldSimple>
      </w:p>
    </w:sdtContent>
  </w:sdt>
  <w:p w:rsidR="008B0523" w:rsidRDefault="008B052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523" w:rsidRDefault="008B0523">
    <w:pPr>
      <w:pStyle w:val="a8"/>
      <w:jc w:val="center"/>
    </w:pPr>
  </w:p>
  <w:p w:rsidR="008B0523" w:rsidRDefault="008B05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803" w:rsidRDefault="00674803" w:rsidP="00AB77CD">
      <w:pPr>
        <w:spacing w:after="0" w:line="240" w:lineRule="auto"/>
      </w:pPr>
      <w:r>
        <w:separator/>
      </w:r>
    </w:p>
  </w:footnote>
  <w:footnote w:type="continuationSeparator" w:id="1">
    <w:p w:rsidR="00674803" w:rsidRDefault="00674803" w:rsidP="00AB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D9F"/>
    <w:multiLevelType w:val="hybridMultilevel"/>
    <w:tmpl w:val="600C4024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535471"/>
    <w:multiLevelType w:val="hybridMultilevel"/>
    <w:tmpl w:val="5B763C38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247A26"/>
    <w:multiLevelType w:val="hybridMultilevel"/>
    <w:tmpl w:val="93B04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190B88"/>
    <w:multiLevelType w:val="hybridMultilevel"/>
    <w:tmpl w:val="33D84C94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DF270E"/>
    <w:multiLevelType w:val="multilevel"/>
    <w:tmpl w:val="41E44212"/>
    <w:lvl w:ilvl="0">
      <w:start w:val="1"/>
      <w:numFmt w:val="decimal"/>
      <w:lvlText w:val="%1."/>
      <w:lvlJc w:val="left"/>
      <w:pPr>
        <w:ind w:left="1145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5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357"/>
      </w:pPr>
      <w:rPr>
        <w:rFonts w:hint="default"/>
      </w:rPr>
    </w:lvl>
  </w:abstractNum>
  <w:abstractNum w:abstractNumId="5">
    <w:nsid w:val="18787954"/>
    <w:multiLevelType w:val="multilevel"/>
    <w:tmpl w:val="D8A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C0974"/>
    <w:multiLevelType w:val="hybridMultilevel"/>
    <w:tmpl w:val="9ADA0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C07E41"/>
    <w:multiLevelType w:val="hybridMultilevel"/>
    <w:tmpl w:val="A8E8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24E04"/>
    <w:multiLevelType w:val="hybridMultilevel"/>
    <w:tmpl w:val="70A27380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CD5492"/>
    <w:multiLevelType w:val="hybridMultilevel"/>
    <w:tmpl w:val="2CF28A0A"/>
    <w:lvl w:ilvl="0" w:tplc="45229C3C">
      <w:start w:val="6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269A0C3E"/>
    <w:multiLevelType w:val="hybridMultilevel"/>
    <w:tmpl w:val="E06A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12E59"/>
    <w:multiLevelType w:val="multilevel"/>
    <w:tmpl w:val="782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3B021A"/>
    <w:multiLevelType w:val="hybridMultilevel"/>
    <w:tmpl w:val="B1CA2BF6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FE4582"/>
    <w:multiLevelType w:val="multilevel"/>
    <w:tmpl w:val="66B2411E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383174C6"/>
    <w:multiLevelType w:val="hybridMultilevel"/>
    <w:tmpl w:val="4A866516"/>
    <w:lvl w:ilvl="0" w:tplc="01C65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257E1B"/>
    <w:multiLevelType w:val="hybridMultilevel"/>
    <w:tmpl w:val="32D46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0B56B8"/>
    <w:multiLevelType w:val="hybridMultilevel"/>
    <w:tmpl w:val="29DAD3C6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D20CC6"/>
    <w:multiLevelType w:val="hybridMultilevel"/>
    <w:tmpl w:val="7DD288C0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8B6323"/>
    <w:multiLevelType w:val="multilevel"/>
    <w:tmpl w:val="178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2E249A"/>
    <w:multiLevelType w:val="multilevel"/>
    <w:tmpl w:val="41E44212"/>
    <w:numStyleLink w:val="1"/>
  </w:abstractNum>
  <w:abstractNum w:abstractNumId="20">
    <w:nsid w:val="59D915BE"/>
    <w:multiLevelType w:val="multilevel"/>
    <w:tmpl w:val="9492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0C1B98"/>
    <w:multiLevelType w:val="multilevel"/>
    <w:tmpl w:val="41E44212"/>
    <w:styleLink w:val="1"/>
    <w:lvl w:ilvl="0">
      <w:start w:val="1"/>
      <w:numFmt w:val="decimal"/>
      <w:lvlText w:val="%1."/>
      <w:lvlJc w:val="left"/>
      <w:pPr>
        <w:ind w:left="1145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5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357"/>
      </w:pPr>
      <w:rPr>
        <w:rFonts w:hint="default"/>
      </w:rPr>
    </w:lvl>
  </w:abstractNum>
  <w:abstractNum w:abstractNumId="22">
    <w:nsid w:val="5F0A5D7F"/>
    <w:multiLevelType w:val="hybridMultilevel"/>
    <w:tmpl w:val="1D0238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A4E7C18"/>
    <w:multiLevelType w:val="multilevel"/>
    <w:tmpl w:val="FE4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C84344"/>
    <w:multiLevelType w:val="hybridMultilevel"/>
    <w:tmpl w:val="970E76E6"/>
    <w:lvl w:ilvl="0" w:tplc="7AF6C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7"/>
  </w:num>
  <w:num w:numId="4">
    <w:abstractNumId w:val="10"/>
  </w:num>
  <w:num w:numId="5">
    <w:abstractNumId w:val="15"/>
  </w:num>
  <w:num w:numId="6">
    <w:abstractNumId w:val="9"/>
  </w:num>
  <w:num w:numId="7">
    <w:abstractNumId w:val="13"/>
  </w:num>
  <w:num w:numId="8">
    <w:abstractNumId w:val="22"/>
  </w:num>
  <w:num w:numId="9">
    <w:abstractNumId w:val="2"/>
  </w:num>
  <w:num w:numId="10">
    <w:abstractNumId w:val="6"/>
  </w:num>
  <w:num w:numId="11">
    <w:abstractNumId w:val="1"/>
  </w:num>
  <w:num w:numId="12">
    <w:abstractNumId w:val="12"/>
  </w:num>
  <w:num w:numId="13">
    <w:abstractNumId w:val="24"/>
  </w:num>
  <w:num w:numId="14">
    <w:abstractNumId w:val="8"/>
  </w:num>
  <w:num w:numId="15">
    <w:abstractNumId w:val="17"/>
  </w:num>
  <w:num w:numId="16">
    <w:abstractNumId w:val="16"/>
  </w:num>
  <w:num w:numId="17">
    <w:abstractNumId w:val="3"/>
  </w:num>
  <w:num w:numId="18">
    <w:abstractNumId w:val="14"/>
  </w:num>
  <w:num w:numId="19">
    <w:abstractNumId w:val="5"/>
  </w:num>
  <w:num w:numId="20">
    <w:abstractNumId w:val="18"/>
  </w:num>
  <w:num w:numId="21">
    <w:abstractNumId w:val="20"/>
  </w:num>
  <w:num w:numId="22">
    <w:abstractNumId w:val="23"/>
  </w:num>
  <w:num w:numId="23">
    <w:abstractNumId w:val="11"/>
  </w:num>
  <w:num w:numId="24">
    <w:abstractNumId w:val="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DE6"/>
    <w:rsid w:val="00007359"/>
    <w:rsid w:val="00072DB4"/>
    <w:rsid w:val="000A0A24"/>
    <w:rsid w:val="000F48F9"/>
    <w:rsid w:val="00103AF9"/>
    <w:rsid w:val="00126A1D"/>
    <w:rsid w:val="00133FF0"/>
    <w:rsid w:val="00146A4E"/>
    <w:rsid w:val="00155D37"/>
    <w:rsid w:val="00165678"/>
    <w:rsid w:val="001C10A0"/>
    <w:rsid w:val="001C5A84"/>
    <w:rsid w:val="00255294"/>
    <w:rsid w:val="002C7EC8"/>
    <w:rsid w:val="00300741"/>
    <w:rsid w:val="00362714"/>
    <w:rsid w:val="0037391D"/>
    <w:rsid w:val="003813FA"/>
    <w:rsid w:val="003F3571"/>
    <w:rsid w:val="004B103A"/>
    <w:rsid w:val="005401FD"/>
    <w:rsid w:val="0056662F"/>
    <w:rsid w:val="00586B99"/>
    <w:rsid w:val="005B2B1E"/>
    <w:rsid w:val="005C50F8"/>
    <w:rsid w:val="005F1673"/>
    <w:rsid w:val="006125FD"/>
    <w:rsid w:val="006270C2"/>
    <w:rsid w:val="00631132"/>
    <w:rsid w:val="00637FCB"/>
    <w:rsid w:val="00674803"/>
    <w:rsid w:val="006D22C8"/>
    <w:rsid w:val="007270BE"/>
    <w:rsid w:val="007340B9"/>
    <w:rsid w:val="008B0523"/>
    <w:rsid w:val="008F1864"/>
    <w:rsid w:val="00935069"/>
    <w:rsid w:val="00987B76"/>
    <w:rsid w:val="009C0298"/>
    <w:rsid w:val="009C635B"/>
    <w:rsid w:val="00A34EE4"/>
    <w:rsid w:val="00A62229"/>
    <w:rsid w:val="00AA4384"/>
    <w:rsid w:val="00AB77CD"/>
    <w:rsid w:val="00AC06B8"/>
    <w:rsid w:val="00B36906"/>
    <w:rsid w:val="00B53A9D"/>
    <w:rsid w:val="00B820D2"/>
    <w:rsid w:val="00B865DB"/>
    <w:rsid w:val="00BE23D0"/>
    <w:rsid w:val="00C359C8"/>
    <w:rsid w:val="00C35DE6"/>
    <w:rsid w:val="00C619C7"/>
    <w:rsid w:val="00C7241B"/>
    <w:rsid w:val="00CB609F"/>
    <w:rsid w:val="00D2575F"/>
    <w:rsid w:val="00D50978"/>
    <w:rsid w:val="00E5584C"/>
    <w:rsid w:val="00EB00A7"/>
    <w:rsid w:val="00F03FDA"/>
    <w:rsid w:val="00F0561F"/>
    <w:rsid w:val="00FC0847"/>
    <w:rsid w:val="00FF6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D2"/>
  </w:style>
  <w:style w:type="paragraph" w:styleId="10">
    <w:name w:val="heading 1"/>
    <w:basedOn w:val="a"/>
    <w:next w:val="a"/>
    <w:link w:val="11"/>
    <w:uiPriority w:val="9"/>
    <w:qFormat/>
    <w:rsid w:val="00FF6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87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">
    <w:name w:val="Стиль1"/>
    <w:uiPriority w:val="99"/>
    <w:rsid w:val="00B36906"/>
    <w:pPr>
      <w:numPr>
        <w:numId w:val="2"/>
      </w:numPr>
    </w:pPr>
  </w:style>
  <w:style w:type="paragraph" w:customStyle="1" w:styleId="21">
    <w:name w:val="Основной текст2"/>
    <w:basedOn w:val="a"/>
    <w:rsid w:val="00B36906"/>
    <w:pPr>
      <w:shd w:val="clear" w:color="auto" w:fill="FFFFFF"/>
      <w:spacing w:before="180" w:after="0" w:line="228" w:lineRule="exact"/>
      <w:ind w:hanging="220"/>
      <w:jc w:val="both"/>
    </w:pPr>
    <w:rPr>
      <w:rFonts w:ascii="Segoe UI" w:eastAsia="Segoe UI" w:hAnsi="Segoe UI" w:cs="Segoe UI"/>
      <w:color w:val="000000"/>
      <w:spacing w:val="6"/>
      <w:sz w:val="14"/>
      <w:szCs w:val="14"/>
      <w:lang w:eastAsia="ru-RU"/>
    </w:rPr>
  </w:style>
  <w:style w:type="paragraph" w:styleId="a4">
    <w:name w:val="Normal (Web)"/>
    <w:basedOn w:val="a"/>
    <w:uiPriority w:val="99"/>
    <w:unhideWhenUsed/>
    <w:rsid w:val="00B3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4"/>
    <w:rsid w:val="00B3690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B36906"/>
    <w:pPr>
      <w:widowControl w:val="0"/>
      <w:shd w:val="clear" w:color="auto" w:fill="FFFFFF"/>
      <w:spacing w:before="300" w:after="0" w:line="317" w:lineRule="exact"/>
      <w:ind w:hanging="380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Candara115pt1pt">
    <w:name w:val="Основной текст + Candara;11;5 pt;Интервал 1 pt"/>
    <w:rsid w:val="00B3690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31">
    <w:name w:val="Body Text Indent 3"/>
    <w:basedOn w:val="a"/>
    <w:link w:val="32"/>
    <w:rsid w:val="00B36906"/>
    <w:pPr>
      <w:spacing w:after="0" w:line="240" w:lineRule="auto"/>
      <w:ind w:hanging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369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7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A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77CD"/>
  </w:style>
  <w:style w:type="paragraph" w:styleId="a8">
    <w:name w:val="footer"/>
    <w:basedOn w:val="a"/>
    <w:link w:val="a9"/>
    <w:uiPriority w:val="99"/>
    <w:unhideWhenUsed/>
    <w:rsid w:val="00A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77CD"/>
  </w:style>
  <w:style w:type="paragraph" w:styleId="aa">
    <w:name w:val="Balloon Text"/>
    <w:basedOn w:val="a"/>
    <w:link w:val="ab"/>
    <w:uiPriority w:val="99"/>
    <w:semiHidden/>
    <w:unhideWhenUsed/>
    <w:rsid w:val="00F05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61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F1673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c">
    <w:name w:val="Table Grid"/>
    <w:basedOn w:val="a1"/>
    <w:uiPriority w:val="39"/>
    <w:rsid w:val="00FF6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FF60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2">
    <w:name w:val="Без интервала1"/>
    <w:basedOn w:val="a"/>
    <w:rsid w:val="000F48F9"/>
    <w:pPr>
      <w:suppressAutoHyphens/>
      <w:spacing w:after="0" w:line="240" w:lineRule="auto"/>
    </w:pPr>
    <w:rPr>
      <w:rFonts w:ascii="Cambria" w:eastAsia="Calibri" w:hAnsi="Cambria" w:cs="Cambria"/>
      <w:kern w:val="1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FF6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87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">
    <w:name w:val="Стиль1"/>
    <w:uiPriority w:val="99"/>
    <w:rsid w:val="00B36906"/>
    <w:pPr>
      <w:numPr>
        <w:numId w:val="2"/>
      </w:numPr>
    </w:pPr>
  </w:style>
  <w:style w:type="paragraph" w:customStyle="1" w:styleId="21">
    <w:name w:val="Основной текст2"/>
    <w:basedOn w:val="a"/>
    <w:rsid w:val="00B36906"/>
    <w:pPr>
      <w:shd w:val="clear" w:color="auto" w:fill="FFFFFF"/>
      <w:spacing w:before="180" w:after="0" w:line="228" w:lineRule="exact"/>
      <w:ind w:hanging="220"/>
      <w:jc w:val="both"/>
    </w:pPr>
    <w:rPr>
      <w:rFonts w:ascii="Segoe UI" w:eastAsia="Segoe UI" w:hAnsi="Segoe UI" w:cs="Segoe UI"/>
      <w:color w:val="000000"/>
      <w:spacing w:val="6"/>
      <w:sz w:val="14"/>
      <w:szCs w:val="14"/>
      <w:lang w:eastAsia="ru-RU"/>
    </w:rPr>
  </w:style>
  <w:style w:type="paragraph" w:styleId="a4">
    <w:name w:val="Normal (Web)"/>
    <w:basedOn w:val="a"/>
    <w:uiPriority w:val="99"/>
    <w:unhideWhenUsed/>
    <w:rsid w:val="00B3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4"/>
    <w:rsid w:val="00B3690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B36906"/>
    <w:pPr>
      <w:widowControl w:val="0"/>
      <w:shd w:val="clear" w:color="auto" w:fill="FFFFFF"/>
      <w:spacing w:before="300" w:after="0" w:line="317" w:lineRule="exact"/>
      <w:ind w:hanging="380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Candara115pt1pt">
    <w:name w:val="Основной текст + Candara;11;5 pt;Интервал 1 pt"/>
    <w:rsid w:val="00B3690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31">
    <w:name w:val="Body Text Indent 3"/>
    <w:basedOn w:val="a"/>
    <w:link w:val="32"/>
    <w:rsid w:val="00B36906"/>
    <w:pPr>
      <w:spacing w:after="0" w:line="240" w:lineRule="auto"/>
      <w:ind w:hanging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369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7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A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77CD"/>
  </w:style>
  <w:style w:type="paragraph" w:styleId="a8">
    <w:name w:val="footer"/>
    <w:basedOn w:val="a"/>
    <w:link w:val="a9"/>
    <w:uiPriority w:val="99"/>
    <w:unhideWhenUsed/>
    <w:rsid w:val="00A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77CD"/>
  </w:style>
  <w:style w:type="paragraph" w:styleId="aa">
    <w:name w:val="Balloon Text"/>
    <w:basedOn w:val="a"/>
    <w:link w:val="ab"/>
    <w:uiPriority w:val="99"/>
    <w:semiHidden/>
    <w:unhideWhenUsed/>
    <w:rsid w:val="00F05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61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F1673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c">
    <w:name w:val="Table Grid"/>
    <w:basedOn w:val="a1"/>
    <w:uiPriority w:val="39"/>
    <w:rsid w:val="00FF6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FF60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2">
    <w:name w:val="Без интервала1"/>
    <w:basedOn w:val="a"/>
    <w:rsid w:val="000F48F9"/>
    <w:pPr>
      <w:suppressAutoHyphens/>
      <w:spacing w:after="0" w:line="240" w:lineRule="auto"/>
    </w:pPr>
    <w:rPr>
      <w:rFonts w:ascii="Cambria" w:eastAsia="Calibri" w:hAnsi="Cambria" w:cs="Cambria"/>
      <w:kern w:val="1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Пользователь</cp:lastModifiedBy>
  <cp:revision>17</cp:revision>
  <cp:lastPrinted>2020-01-14T19:26:00Z</cp:lastPrinted>
  <dcterms:created xsi:type="dcterms:W3CDTF">2017-10-29T16:22:00Z</dcterms:created>
  <dcterms:modified xsi:type="dcterms:W3CDTF">2020-01-15T03:15:00Z</dcterms:modified>
</cp:coreProperties>
</file>