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E6" w:rsidRDefault="000E2BE6" w:rsidP="000E2BE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B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Аннотация на  рабочую программу </w:t>
      </w:r>
    </w:p>
    <w:p w:rsidR="000E2BE6" w:rsidRPr="000E2BE6" w:rsidRDefault="000E2BE6" w:rsidP="000E2BE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BE6">
        <w:rPr>
          <w:rFonts w:ascii="Times New Roman" w:hAnsi="Times New Roman" w:cs="Times New Roman"/>
          <w:b/>
          <w:color w:val="000000"/>
          <w:sz w:val="24"/>
          <w:szCs w:val="24"/>
        </w:rPr>
        <w:t>по литературе для 11 класса</w:t>
      </w:r>
    </w:p>
    <w:p w:rsidR="00AE36C5" w:rsidRPr="00D103E2" w:rsidRDefault="00AE36C5" w:rsidP="00AE36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3E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литературе для </w:t>
      </w:r>
      <w:r w:rsidR="000E2BE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103E2">
        <w:rPr>
          <w:rFonts w:ascii="Times New Roman" w:hAnsi="Times New Roman" w:cs="Times New Roman"/>
          <w:color w:val="000000"/>
          <w:sz w:val="24"/>
          <w:szCs w:val="24"/>
        </w:rPr>
        <w:t xml:space="preserve">  класса </w:t>
      </w:r>
      <w:r w:rsidRPr="00D103E2">
        <w:rPr>
          <w:rStyle w:val="2"/>
          <w:sz w:val="24"/>
          <w:szCs w:val="24"/>
        </w:rPr>
        <w:t xml:space="preserve">  </w:t>
      </w:r>
      <w:r w:rsidRPr="00D103E2">
        <w:rPr>
          <w:rFonts w:ascii="Times New Roman" w:hAnsi="Times New Roman" w:cs="Times New Roman"/>
          <w:color w:val="000000"/>
          <w:sz w:val="24"/>
          <w:szCs w:val="24"/>
        </w:rPr>
        <w:t>разработана на основе:</w:t>
      </w:r>
    </w:p>
    <w:p w:rsidR="00AE36C5" w:rsidRPr="00D103E2" w:rsidRDefault="00AE36C5" w:rsidP="00AE3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3E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компонента государственного стандарта основного общего образования, утвержденного приказом </w:t>
      </w:r>
      <w:proofErr w:type="spellStart"/>
      <w:r w:rsidRPr="00D103E2">
        <w:rPr>
          <w:rFonts w:ascii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D103E2">
        <w:rPr>
          <w:rFonts w:ascii="Times New Roman" w:hAnsi="Times New Roman" w:cs="Times New Roman"/>
          <w:color w:val="000000"/>
          <w:sz w:val="24"/>
          <w:szCs w:val="24"/>
        </w:rPr>
        <w:t xml:space="preserve"> РФ от 05.03.2004 г. №1089 </w:t>
      </w:r>
    </w:p>
    <w:p w:rsidR="00AE36C5" w:rsidRPr="00D103E2" w:rsidRDefault="00AE36C5" w:rsidP="00AE3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3E2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примерной программы «</w:t>
      </w:r>
      <w:r w:rsidRPr="00D103E2">
        <w:rPr>
          <w:rStyle w:val="2"/>
          <w:sz w:val="24"/>
          <w:szCs w:val="24"/>
        </w:rPr>
        <w:t xml:space="preserve">Литература. Базовый и углубленный уровни: 10—11 классы: рабочая программа / Б. А. Ланин, Л. Ю. Устинова, В. М. </w:t>
      </w:r>
      <w:proofErr w:type="spellStart"/>
      <w:r w:rsidRPr="00D103E2">
        <w:rPr>
          <w:rStyle w:val="2"/>
          <w:sz w:val="24"/>
          <w:szCs w:val="24"/>
        </w:rPr>
        <w:t>Шамчикова</w:t>
      </w:r>
      <w:proofErr w:type="spellEnd"/>
      <w:r w:rsidRPr="00D103E2">
        <w:rPr>
          <w:rStyle w:val="2"/>
          <w:sz w:val="24"/>
          <w:szCs w:val="24"/>
        </w:rPr>
        <w:t>; под ред. Б. А. Ланина. — М.</w:t>
      </w:r>
      <w:proofErr w:type="gramStart"/>
      <w:r w:rsidRPr="00D103E2">
        <w:rPr>
          <w:rStyle w:val="2"/>
          <w:sz w:val="24"/>
          <w:szCs w:val="24"/>
        </w:rPr>
        <w:t xml:space="preserve"> :</w:t>
      </w:r>
      <w:proofErr w:type="gramEnd"/>
      <w:r w:rsidRPr="00D103E2">
        <w:rPr>
          <w:rStyle w:val="2"/>
          <w:sz w:val="24"/>
          <w:szCs w:val="24"/>
        </w:rPr>
        <w:t xml:space="preserve"> </w:t>
      </w:r>
      <w:proofErr w:type="spellStart"/>
      <w:r w:rsidRPr="00D103E2">
        <w:rPr>
          <w:rStyle w:val="2"/>
          <w:sz w:val="24"/>
          <w:szCs w:val="24"/>
        </w:rPr>
        <w:t>Вентана-Граф</w:t>
      </w:r>
      <w:proofErr w:type="spellEnd"/>
      <w:r w:rsidRPr="00D103E2">
        <w:rPr>
          <w:rStyle w:val="2"/>
          <w:sz w:val="24"/>
          <w:szCs w:val="24"/>
        </w:rPr>
        <w:t>, 2017.</w:t>
      </w:r>
      <w:r w:rsidRPr="00D103E2">
        <w:rPr>
          <w:rStyle w:val="211pt"/>
          <w:sz w:val="24"/>
          <w:szCs w:val="24"/>
        </w:rPr>
        <w:t xml:space="preserve"> </w:t>
      </w:r>
    </w:p>
    <w:p w:rsidR="00AE36C5" w:rsidRPr="00AE36C5" w:rsidRDefault="00AE36C5" w:rsidP="00AE3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3E2">
        <w:rPr>
          <w:rFonts w:ascii="Times New Roman" w:hAnsi="Times New Roman" w:cs="Times New Roman"/>
          <w:color w:val="000000"/>
          <w:sz w:val="24"/>
          <w:szCs w:val="24"/>
        </w:rPr>
        <w:t>Учебного плана МБОУ СОШ №2 г. Саяногорска  на 2019-2020уч.г.</w:t>
      </w:r>
    </w:p>
    <w:p w:rsidR="00F85844" w:rsidRDefault="00AE36C5" w:rsidP="00AE36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3E2">
        <w:rPr>
          <w:rFonts w:ascii="Times New Roman" w:hAnsi="Times New Roman" w:cs="Times New Roman"/>
          <w:sz w:val="24"/>
          <w:szCs w:val="24"/>
        </w:rPr>
        <w:t xml:space="preserve">В соответствии с годовым календарным учебным графиком МБОУ СОШ № 2 г. Саяногорска на 2019-2020 учебный год продолжительность учебного года составляет для учащихся 10 классов - 34 недели. Данная программа рассчитана на </w:t>
      </w:r>
      <w:bookmarkStart w:id="0" w:name="_GoBack"/>
      <w:bookmarkEnd w:id="0"/>
      <w:r w:rsidRPr="00D103E2">
        <w:rPr>
          <w:rFonts w:ascii="Times New Roman" w:hAnsi="Times New Roman" w:cs="Times New Roman"/>
          <w:sz w:val="24"/>
          <w:szCs w:val="24"/>
        </w:rPr>
        <w:t xml:space="preserve"> 102 часа. </w:t>
      </w:r>
    </w:p>
    <w:p w:rsidR="00AE36C5" w:rsidRDefault="00F85844" w:rsidP="00AE36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 w:rsidR="00AE36C5" w:rsidRPr="00D103E2">
        <w:rPr>
          <w:rFonts w:ascii="Times New Roman" w:hAnsi="Times New Roman" w:cs="Times New Roman"/>
          <w:sz w:val="24"/>
          <w:szCs w:val="24"/>
        </w:rPr>
        <w:t xml:space="preserve"> </w:t>
      </w:r>
      <w:r w:rsidRPr="00F85844">
        <w:rPr>
          <w:rFonts w:ascii="Times New Roman" w:hAnsi="Times New Roman" w:cs="Times New Roman"/>
          <w:sz w:val="24"/>
          <w:szCs w:val="24"/>
        </w:rPr>
        <w:t>Рабочая  программа включает в себя  следующие разделы: пояснительную записку, тематическое распределение количества часов, основное содержание обучения, требования к подготовке  учащихся, список рекомендуемой учебно-методической литературы, средства  обучения.</w:t>
      </w:r>
    </w:p>
    <w:p w:rsidR="000E2BE6" w:rsidRPr="00D103E2" w:rsidRDefault="00F85844" w:rsidP="00F858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Style w:val="2"/>
          <w:color w:val="auto"/>
          <w:sz w:val="24"/>
          <w:szCs w:val="24"/>
        </w:rPr>
      </w:pPr>
      <w:r>
        <w:rPr>
          <w:rStyle w:val="2"/>
          <w:color w:val="auto"/>
          <w:sz w:val="24"/>
          <w:szCs w:val="24"/>
        </w:rPr>
        <w:t>Автор-составитель программы</w:t>
      </w:r>
      <w:proofErr w:type="gramStart"/>
      <w:r>
        <w:rPr>
          <w:rStyle w:val="2"/>
          <w:color w:val="auto"/>
          <w:sz w:val="24"/>
          <w:szCs w:val="24"/>
        </w:rPr>
        <w:t xml:space="preserve">  :</w:t>
      </w:r>
      <w:proofErr w:type="gramEnd"/>
      <w:r>
        <w:rPr>
          <w:rStyle w:val="2"/>
          <w:color w:val="auto"/>
          <w:sz w:val="24"/>
          <w:szCs w:val="24"/>
        </w:rPr>
        <w:t xml:space="preserve"> </w:t>
      </w:r>
      <w:proofErr w:type="spellStart"/>
      <w:r>
        <w:rPr>
          <w:rStyle w:val="2"/>
          <w:color w:val="auto"/>
          <w:sz w:val="24"/>
          <w:szCs w:val="24"/>
        </w:rPr>
        <w:t>Хижнякова</w:t>
      </w:r>
      <w:proofErr w:type="spellEnd"/>
      <w:r>
        <w:rPr>
          <w:rStyle w:val="2"/>
          <w:color w:val="auto"/>
          <w:sz w:val="24"/>
          <w:szCs w:val="24"/>
        </w:rPr>
        <w:t xml:space="preserve"> Е.Ф.</w:t>
      </w:r>
    </w:p>
    <w:p w:rsidR="00D47651" w:rsidRDefault="00D47651"/>
    <w:sectPr w:rsidR="00D47651" w:rsidSect="009A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08EF"/>
    <w:multiLevelType w:val="hybridMultilevel"/>
    <w:tmpl w:val="C2CEFD3A"/>
    <w:lvl w:ilvl="0" w:tplc="5F70E7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AE36C5"/>
    <w:rsid w:val="000E2BE6"/>
    <w:rsid w:val="007575E1"/>
    <w:rsid w:val="009A65C8"/>
    <w:rsid w:val="00AE36C5"/>
    <w:rsid w:val="00BB5403"/>
    <w:rsid w:val="00BE14E6"/>
    <w:rsid w:val="00D47651"/>
    <w:rsid w:val="00F8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E36C5"/>
    <w:rPr>
      <w:rFonts w:ascii="Times New Roman" w:hAnsi="Times New Roman" w:cs="Times New Roman"/>
      <w:color w:val="231F2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1pt">
    <w:name w:val="Основной текст (2) + 11 pt"/>
    <w:aliases w:val="Курсив1"/>
    <w:basedOn w:val="a0"/>
    <w:uiPriority w:val="99"/>
    <w:rsid w:val="00AE36C5"/>
    <w:rPr>
      <w:rFonts w:ascii="Times New Roman" w:hAnsi="Times New Roman" w:cs="Times New Roman"/>
      <w:i/>
      <w:iCs/>
      <w:color w:val="231F20"/>
      <w:spacing w:val="0"/>
      <w:w w:val="100"/>
      <w:position w:val="0"/>
      <w:sz w:val="22"/>
      <w:szCs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2020-01-26T17:11:00Z</dcterms:created>
  <dcterms:modified xsi:type="dcterms:W3CDTF">2020-02-02T08:28:00Z</dcterms:modified>
</cp:coreProperties>
</file>