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6D" w:rsidRPr="00A8024F" w:rsidRDefault="00F101B8">
      <w:pPr>
        <w:spacing w:after="0" w:line="408" w:lineRule="auto"/>
        <w:ind w:left="120"/>
        <w:jc w:val="center"/>
        <w:rPr>
          <w:lang w:val="ru-RU"/>
        </w:rPr>
      </w:pPr>
      <w:bookmarkStart w:id="0" w:name="block-26246062"/>
      <w:r w:rsidRPr="00A8024F">
        <w:rPr>
          <w:rFonts w:ascii="Times New Roman" w:hAnsi="Times New Roman"/>
          <w:b/>
          <w:color w:val="000000"/>
          <w:sz w:val="28"/>
          <w:lang w:val="ru-RU"/>
        </w:rPr>
        <w:t>МИНИСТЕРСТВО ПРОСВЕЩЕНИЯ РОССИЙСКОЙ ФЕДЕРАЦИИ</w:t>
      </w:r>
    </w:p>
    <w:p w:rsidR="00044C6D" w:rsidRPr="00A8024F" w:rsidRDefault="00F101B8">
      <w:pPr>
        <w:spacing w:after="0" w:line="408" w:lineRule="auto"/>
        <w:ind w:left="120"/>
        <w:jc w:val="center"/>
        <w:rPr>
          <w:lang w:val="ru-RU"/>
        </w:rPr>
      </w:pPr>
      <w:bookmarkStart w:id="1" w:name="cb339010-d31c-4fe5-b737-de4418db5183"/>
      <w:r w:rsidRPr="00A8024F">
        <w:rPr>
          <w:rFonts w:ascii="Times New Roman" w:hAnsi="Times New Roman"/>
          <w:b/>
          <w:color w:val="000000"/>
          <w:sz w:val="28"/>
          <w:lang w:val="ru-RU"/>
        </w:rPr>
        <w:t>Министерство образования и науки Республики Хакасия</w:t>
      </w:r>
      <w:bookmarkEnd w:id="1"/>
      <w:r w:rsidRPr="00A8024F">
        <w:rPr>
          <w:rFonts w:ascii="Times New Roman" w:hAnsi="Times New Roman"/>
          <w:b/>
          <w:color w:val="000000"/>
          <w:sz w:val="28"/>
          <w:lang w:val="ru-RU"/>
        </w:rPr>
        <w:t xml:space="preserve"> </w:t>
      </w:r>
    </w:p>
    <w:p w:rsidR="00044C6D" w:rsidRPr="00A8024F" w:rsidRDefault="00F101B8">
      <w:pPr>
        <w:spacing w:after="0" w:line="408" w:lineRule="auto"/>
        <w:ind w:left="120"/>
        <w:jc w:val="center"/>
        <w:rPr>
          <w:lang w:val="ru-RU"/>
        </w:rPr>
      </w:pPr>
      <w:bookmarkStart w:id="2" w:name="3b53f0ed-c20d-4a20-b9d2-7132402a1840"/>
      <w:r w:rsidRPr="00A8024F">
        <w:rPr>
          <w:rFonts w:ascii="Times New Roman" w:hAnsi="Times New Roman"/>
          <w:b/>
          <w:color w:val="000000"/>
          <w:sz w:val="28"/>
          <w:lang w:val="ru-RU"/>
        </w:rPr>
        <w:t>Муниципальное образование город Саяногорск</w:t>
      </w:r>
      <w:bookmarkEnd w:id="2"/>
    </w:p>
    <w:p w:rsidR="00044C6D" w:rsidRPr="00A8024F" w:rsidRDefault="00F101B8">
      <w:pPr>
        <w:spacing w:after="0" w:line="408" w:lineRule="auto"/>
        <w:ind w:left="120"/>
        <w:jc w:val="center"/>
        <w:rPr>
          <w:lang w:val="ru-RU"/>
        </w:rPr>
      </w:pPr>
      <w:r w:rsidRPr="00A8024F">
        <w:rPr>
          <w:rFonts w:ascii="Times New Roman" w:hAnsi="Times New Roman"/>
          <w:b/>
          <w:color w:val="000000"/>
          <w:sz w:val="28"/>
          <w:lang w:val="ru-RU"/>
        </w:rPr>
        <w:t>МБОУ СОШ №2</w:t>
      </w:r>
    </w:p>
    <w:p w:rsidR="00044C6D" w:rsidRPr="00A8024F" w:rsidRDefault="00044C6D">
      <w:pPr>
        <w:spacing w:after="0"/>
        <w:ind w:left="120"/>
        <w:rPr>
          <w:lang w:val="ru-RU"/>
        </w:rPr>
      </w:pPr>
    </w:p>
    <w:p w:rsidR="00044C6D" w:rsidRPr="00A8024F" w:rsidRDefault="00044C6D">
      <w:pPr>
        <w:spacing w:after="0"/>
        <w:ind w:left="120"/>
        <w:rPr>
          <w:lang w:val="ru-RU"/>
        </w:rPr>
      </w:pPr>
    </w:p>
    <w:p w:rsidR="00044C6D" w:rsidRPr="00A8024F" w:rsidRDefault="00044C6D">
      <w:pPr>
        <w:spacing w:after="0"/>
        <w:ind w:left="120"/>
        <w:rPr>
          <w:lang w:val="ru-RU"/>
        </w:rPr>
      </w:pPr>
    </w:p>
    <w:p w:rsidR="00044C6D" w:rsidRPr="00A8024F" w:rsidRDefault="00044C6D">
      <w:pPr>
        <w:spacing w:after="0"/>
        <w:ind w:left="120"/>
        <w:rPr>
          <w:lang w:val="ru-RU"/>
        </w:rPr>
      </w:pPr>
    </w:p>
    <w:tbl>
      <w:tblPr>
        <w:tblW w:w="0" w:type="auto"/>
        <w:tblLook w:val="04A0" w:firstRow="1" w:lastRow="0" w:firstColumn="1" w:lastColumn="0" w:noHBand="0" w:noVBand="1"/>
      </w:tblPr>
      <w:tblGrid>
        <w:gridCol w:w="3114"/>
        <w:gridCol w:w="3115"/>
        <w:gridCol w:w="3115"/>
      </w:tblGrid>
      <w:tr w:rsidR="00F101B8" w:rsidRPr="00E2220E" w:rsidTr="00F101B8">
        <w:tc>
          <w:tcPr>
            <w:tcW w:w="3114" w:type="dxa"/>
          </w:tcPr>
          <w:p w:rsidR="00F101B8" w:rsidRPr="0040209D" w:rsidRDefault="00F101B8" w:rsidP="00F101B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355C5" w:rsidRPr="00A355C5" w:rsidRDefault="00A355C5" w:rsidP="00A355C5">
            <w:pPr>
              <w:autoSpaceDE w:val="0"/>
              <w:autoSpaceDN w:val="0"/>
              <w:spacing w:after="120"/>
              <w:rPr>
                <w:rFonts w:ascii="Times New Roman" w:eastAsia="Times New Roman" w:hAnsi="Times New Roman" w:cs="Times New Roman"/>
                <w:color w:val="000000"/>
                <w:sz w:val="24"/>
                <w:szCs w:val="24"/>
                <w:lang w:val="ru-RU"/>
              </w:rPr>
            </w:pPr>
            <w:r w:rsidRPr="00A355C5">
              <w:rPr>
                <w:rFonts w:ascii="Times New Roman" w:eastAsia="Times New Roman" w:hAnsi="Times New Roman" w:cs="Times New Roman"/>
                <w:color w:val="000000"/>
                <w:sz w:val="24"/>
                <w:szCs w:val="24"/>
                <w:lang w:val="ru-RU"/>
              </w:rPr>
              <w:t>Руководитель ШМО учителей физики, математики, информатики</w:t>
            </w:r>
          </w:p>
          <w:p w:rsidR="00F101B8" w:rsidRPr="008944ED" w:rsidRDefault="00F101B8" w:rsidP="00F101B8">
            <w:pPr>
              <w:autoSpaceDE w:val="0"/>
              <w:autoSpaceDN w:val="0"/>
              <w:spacing w:after="120"/>
              <w:rPr>
                <w:rFonts w:ascii="Times New Roman" w:eastAsia="Times New Roman" w:hAnsi="Times New Roman"/>
                <w:color w:val="000000"/>
                <w:sz w:val="28"/>
                <w:szCs w:val="28"/>
                <w:lang w:val="ru-RU"/>
              </w:rPr>
            </w:pPr>
          </w:p>
          <w:p w:rsidR="00F101B8" w:rsidRDefault="00F101B8" w:rsidP="00F101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01B8" w:rsidRPr="008944ED" w:rsidRDefault="00F101B8" w:rsidP="00F101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Канаш Н.Г.</w:t>
            </w:r>
          </w:p>
          <w:p w:rsidR="00F101B8" w:rsidRDefault="00F101B8" w:rsidP="00F101B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F101B8" w:rsidRDefault="00F101B8" w:rsidP="00F101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A355C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101B8" w:rsidRPr="0040209D" w:rsidRDefault="00F101B8" w:rsidP="00F101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01B8" w:rsidRPr="0040209D" w:rsidRDefault="00F101B8" w:rsidP="00F101B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101B8" w:rsidRPr="008944ED" w:rsidRDefault="00F101B8" w:rsidP="00F101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F101B8" w:rsidRDefault="00F101B8" w:rsidP="00F101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01B8" w:rsidRPr="008944ED" w:rsidRDefault="00F101B8" w:rsidP="00F101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rsidR="00F101B8" w:rsidRDefault="00F101B8" w:rsidP="00F101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101B8" w:rsidRPr="0040209D" w:rsidRDefault="00F101B8" w:rsidP="00F101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01B8" w:rsidRDefault="00F101B8" w:rsidP="00F101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101B8" w:rsidRPr="008944ED" w:rsidRDefault="00F101B8" w:rsidP="00F101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F101B8" w:rsidRDefault="00F101B8" w:rsidP="00F101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101B8" w:rsidRPr="008944ED" w:rsidRDefault="00F101B8" w:rsidP="00F101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F101B8" w:rsidRDefault="00F101B8" w:rsidP="00F101B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111 ОД</w:t>
            </w:r>
            <w:r>
              <w:rPr>
                <w:rFonts w:ascii="Times New Roman" w:eastAsia="Times New Roman" w:hAnsi="Times New Roman"/>
                <w:color w:val="000000"/>
                <w:sz w:val="24"/>
                <w:szCs w:val="24"/>
                <w:lang w:val="ru-RU"/>
              </w:rPr>
              <w:t xml:space="preserve"> </w:t>
            </w:r>
          </w:p>
          <w:p w:rsidR="00F101B8" w:rsidRDefault="00F101B8" w:rsidP="00F101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F101B8" w:rsidRPr="0040209D" w:rsidRDefault="00F101B8" w:rsidP="00F101B8">
            <w:pPr>
              <w:autoSpaceDE w:val="0"/>
              <w:autoSpaceDN w:val="0"/>
              <w:spacing w:after="120" w:line="240" w:lineRule="auto"/>
              <w:jc w:val="both"/>
              <w:rPr>
                <w:rFonts w:ascii="Times New Roman" w:eastAsia="Times New Roman" w:hAnsi="Times New Roman"/>
                <w:color w:val="000000"/>
                <w:sz w:val="24"/>
                <w:szCs w:val="24"/>
                <w:lang w:val="ru-RU"/>
              </w:rPr>
            </w:pPr>
          </w:p>
        </w:tc>
      </w:tr>
    </w:tbl>
    <w:p w:rsidR="00044C6D" w:rsidRDefault="00044C6D">
      <w:pPr>
        <w:spacing w:after="0"/>
        <w:ind w:left="120"/>
      </w:pPr>
    </w:p>
    <w:p w:rsidR="00044C6D" w:rsidRDefault="00044C6D">
      <w:pPr>
        <w:spacing w:after="0"/>
        <w:ind w:left="120"/>
      </w:pPr>
    </w:p>
    <w:p w:rsidR="00044C6D" w:rsidRDefault="00044C6D">
      <w:pPr>
        <w:spacing w:after="0"/>
        <w:ind w:left="120"/>
      </w:pPr>
    </w:p>
    <w:p w:rsidR="00044C6D" w:rsidRDefault="00044C6D">
      <w:pPr>
        <w:spacing w:after="0"/>
        <w:ind w:left="120"/>
      </w:pPr>
    </w:p>
    <w:p w:rsidR="00044C6D" w:rsidRDefault="00F101B8">
      <w:pPr>
        <w:spacing w:after="0" w:line="408" w:lineRule="auto"/>
        <w:ind w:left="120"/>
        <w:jc w:val="center"/>
      </w:pPr>
      <w:r>
        <w:rPr>
          <w:rFonts w:ascii="Times New Roman" w:hAnsi="Times New Roman"/>
          <w:b/>
          <w:color w:val="000000"/>
          <w:sz w:val="28"/>
        </w:rPr>
        <w:t>РАБОЧАЯ ПРОГРАММА</w:t>
      </w:r>
    </w:p>
    <w:p w:rsidR="00044C6D" w:rsidRDefault="00F101B8">
      <w:pPr>
        <w:spacing w:after="0" w:line="408" w:lineRule="auto"/>
        <w:ind w:left="120"/>
        <w:jc w:val="center"/>
      </w:pPr>
      <w:r>
        <w:rPr>
          <w:rFonts w:ascii="Times New Roman" w:hAnsi="Times New Roman"/>
          <w:color w:val="000000"/>
          <w:sz w:val="28"/>
        </w:rPr>
        <w:t>(ID 3477024)</w:t>
      </w:r>
    </w:p>
    <w:p w:rsidR="00044C6D" w:rsidRDefault="00044C6D">
      <w:pPr>
        <w:spacing w:after="0"/>
        <w:ind w:left="120"/>
        <w:jc w:val="center"/>
      </w:pPr>
    </w:p>
    <w:p w:rsidR="00044C6D" w:rsidRPr="00F101B8" w:rsidRDefault="00F101B8">
      <w:pPr>
        <w:spacing w:after="0" w:line="408" w:lineRule="auto"/>
        <w:ind w:left="120"/>
        <w:jc w:val="center"/>
        <w:rPr>
          <w:lang w:val="ru-RU"/>
        </w:rPr>
      </w:pPr>
      <w:r w:rsidRPr="00F101B8">
        <w:rPr>
          <w:rFonts w:ascii="Times New Roman" w:hAnsi="Times New Roman"/>
          <w:b/>
          <w:color w:val="000000"/>
          <w:sz w:val="28"/>
          <w:lang w:val="ru-RU"/>
        </w:rPr>
        <w:t>учебного предмета «Геометрия. Углубленный уровень»</w:t>
      </w:r>
    </w:p>
    <w:p w:rsidR="00044C6D" w:rsidRPr="00F101B8" w:rsidRDefault="00F101B8">
      <w:pPr>
        <w:spacing w:after="0" w:line="408" w:lineRule="auto"/>
        <w:ind w:left="120"/>
        <w:jc w:val="center"/>
        <w:rPr>
          <w:lang w:val="ru-RU"/>
        </w:rPr>
      </w:pPr>
      <w:r w:rsidRPr="00F101B8">
        <w:rPr>
          <w:rFonts w:ascii="Times New Roman" w:hAnsi="Times New Roman"/>
          <w:color w:val="000000"/>
          <w:sz w:val="28"/>
          <w:lang w:val="ru-RU"/>
        </w:rPr>
        <w:t xml:space="preserve">для обучающихся 10 </w:t>
      </w:r>
      <w:r w:rsidRPr="00F101B8">
        <w:rPr>
          <w:rFonts w:ascii="Calibri" w:hAnsi="Calibri"/>
          <w:color w:val="000000"/>
          <w:sz w:val="28"/>
          <w:lang w:val="ru-RU"/>
        </w:rPr>
        <w:t xml:space="preserve">– </w:t>
      </w:r>
      <w:r w:rsidRPr="00F101B8">
        <w:rPr>
          <w:rFonts w:ascii="Times New Roman" w:hAnsi="Times New Roman"/>
          <w:color w:val="000000"/>
          <w:sz w:val="28"/>
          <w:lang w:val="ru-RU"/>
        </w:rPr>
        <w:t xml:space="preserve">11 классов </w:t>
      </w:r>
    </w:p>
    <w:p w:rsidR="00044C6D" w:rsidRPr="00F101B8" w:rsidRDefault="00044C6D">
      <w:pPr>
        <w:spacing w:after="0"/>
        <w:ind w:left="120"/>
        <w:jc w:val="center"/>
        <w:rPr>
          <w:lang w:val="ru-RU"/>
        </w:rPr>
      </w:pPr>
    </w:p>
    <w:p w:rsidR="00044C6D" w:rsidRPr="00F101B8" w:rsidRDefault="00044C6D">
      <w:pPr>
        <w:spacing w:after="0"/>
        <w:ind w:left="120"/>
        <w:jc w:val="center"/>
        <w:rPr>
          <w:lang w:val="ru-RU"/>
        </w:rPr>
      </w:pPr>
    </w:p>
    <w:p w:rsidR="00044C6D" w:rsidRPr="00F101B8" w:rsidRDefault="00044C6D">
      <w:pPr>
        <w:spacing w:after="0"/>
        <w:ind w:left="120"/>
        <w:jc w:val="center"/>
        <w:rPr>
          <w:lang w:val="ru-RU"/>
        </w:rPr>
      </w:pPr>
    </w:p>
    <w:p w:rsidR="00044C6D" w:rsidRPr="00F101B8" w:rsidRDefault="00044C6D">
      <w:pPr>
        <w:spacing w:after="0"/>
        <w:ind w:left="120"/>
        <w:jc w:val="center"/>
        <w:rPr>
          <w:lang w:val="ru-RU"/>
        </w:rPr>
      </w:pPr>
    </w:p>
    <w:p w:rsidR="00044C6D" w:rsidRPr="00F101B8" w:rsidRDefault="00044C6D">
      <w:pPr>
        <w:spacing w:after="0"/>
        <w:ind w:left="120"/>
        <w:jc w:val="center"/>
        <w:rPr>
          <w:lang w:val="ru-RU"/>
        </w:rPr>
      </w:pPr>
    </w:p>
    <w:p w:rsidR="00044C6D" w:rsidRPr="00F101B8" w:rsidRDefault="00044C6D">
      <w:pPr>
        <w:spacing w:after="0"/>
        <w:ind w:left="120"/>
        <w:jc w:val="center"/>
        <w:rPr>
          <w:lang w:val="ru-RU"/>
        </w:rPr>
      </w:pPr>
    </w:p>
    <w:p w:rsidR="00044C6D" w:rsidRPr="00F101B8" w:rsidRDefault="00044C6D">
      <w:pPr>
        <w:spacing w:after="0"/>
        <w:ind w:left="120"/>
        <w:jc w:val="center"/>
        <w:rPr>
          <w:lang w:val="ru-RU"/>
        </w:rPr>
      </w:pPr>
    </w:p>
    <w:p w:rsidR="00044C6D" w:rsidRPr="00F101B8" w:rsidRDefault="00044C6D">
      <w:pPr>
        <w:spacing w:after="0"/>
        <w:ind w:left="120"/>
        <w:jc w:val="center"/>
        <w:rPr>
          <w:lang w:val="ru-RU"/>
        </w:rPr>
      </w:pPr>
    </w:p>
    <w:p w:rsidR="00044C6D" w:rsidRPr="00F101B8" w:rsidRDefault="00044C6D" w:rsidP="00F101B8">
      <w:pPr>
        <w:spacing w:after="0"/>
        <w:rPr>
          <w:lang w:val="ru-RU"/>
        </w:rPr>
      </w:pPr>
    </w:p>
    <w:p w:rsidR="00044C6D" w:rsidRPr="00F101B8" w:rsidRDefault="00F101B8">
      <w:pPr>
        <w:spacing w:after="0"/>
        <w:ind w:left="120"/>
        <w:jc w:val="center"/>
        <w:rPr>
          <w:lang w:val="ru-RU"/>
        </w:rPr>
      </w:pPr>
      <w:bookmarkStart w:id="3" w:name="f00381cc-dd6e-48b1-8d40-3a07eef759ff"/>
      <w:r w:rsidRPr="00F101B8">
        <w:rPr>
          <w:rFonts w:ascii="Times New Roman" w:hAnsi="Times New Roman"/>
          <w:b/>
          <w:color w:val="000000"/>
          <w:sz w:val="28"/>
          <w:lang w:val="ru-RU"/>
        </w:rPr>
        <w:t>Саяногорск</w:t>
      </w:r>
      <w:bookmarkEnd w:id="3"/>
      <w:r w:rsidRPr="00F101B8">
        <w:rPr>
          <w:rFonts w:ascii="Times New Roman" w:hAnsi="Times New Roman"/>
          <w:b/>
          <w:color w:val="000000"/>
          <w:sz w:val="28"/>
          <w:lang w:val="ru-RU"/>
        </w:rPr>
        <w:t xml:space="preserve"> </w:t>
      </w:r>
      <w:bookmarkStart w:id="4" w:name="10593221-ff68-4b8d-87f6-6d526c3afc0d"/>
      <w:r w:rsidRPr="00F101B8">
        <w:rPr>
          <w:rFonts w:ascii="Times New Roman" w:hAnsi="Times New Roman"/>
          <w:b/>
          <w:color w:val="000000"/>
          <w:sz w:val="28"/>
          <w:lang w:val="ru-RU"/>
        </w:rPr>
        <w:t>2023</w:t>
      </w:r>
      <w:bookmarkEnd w:id="4"/>
    </w:p>
    <w:p w:rsidR="00044C6D" w:rsidRPr="00F101B8" w:rsidRDefault="00F101B8">
      <w:pPr>
        <w:spacing w:after="0" w:line="264" w:lineRule="auto"/>
        <w:ind w:left="120"/>
        <w:jc w:val="both"/>
        <w:rPr>
          <w:lang w:val="ru-RU"/>
        </w:rPr>
      </w:pPr>
      <w:bookmarkStart w:id="5" w:name="block-26246063"/>
      <w:bookmarkEnd w:id="0"/>
      <w:r w:rsidRPr="00F101B8">
        <w:rPr>
          <w:rFonts w:ascii="Times New Roman" w:hAnsi="Times New Roman"/>
          <w:b/>
          <w:color w:val="000000"/>
          <w:sz w:val="28"/>
          <w:lang w:val="ru-RU"/>
        </w:rPr>
        <w:lastRenderedPageBreak/>
        <w:t>ПОЯСНИТЕЛЬНАЯ ЗАПИСКА</w:t>
      </w:r>
    </w:p>
    <w:p w:rsidR="00044C6D" w:rsidRPr="00F101B8" w:rsidRDefault="00044C6D">
      <w:pPr>
        <w:spacing w:after="0" w:line="264" w:lineRule="auto"/>
        <w:ind w:left="120"/>
        <w:jc w:val="both"/>
        <w:rPr>
          <w:lang w:val="ru-RU"/>
        </w:rPr>
      </w:pP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044C6D" w:rsidRPr="00F101B8" w:rsidRDefault="00F101B8">
      <w:pPr>
        <w:spacing w:after="0" w:line="264" w:lineRule="auto"/>
        <w:ind w:firstLine="600"/>
        <w:jc w:val="both"/>
        <w:rPr>
          <w:lang w:val="ru-RU"/>
        </w:rPr>
      </w:pPr>
      <w:proofErr w:type="gramStart"/>
      <w:r w:rsidRPr="00F101B8">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roofErr w:type="gramEnd"/>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F101B8">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Переход к изучению геометрии на углублённом уровне позволяет:</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044C6D" w:rsidRPr="00F101B8" w:rsidRDefault="00F101B8">
      <w:pPr>
        <w:spacing w:after="0" w:line="264" w:lineRule="auto"/>
        <w:ind w:firstLine="600"/>
        <w:jc w:val="both"/>
        <w:rPr>
          <w:lang w:val="ru-RU"/>
        </w:rPr>
      </w:pPr>
      <w:bookmarkStart w:id="6" w:name="04eb6aa7-7a2b-4c78-a285-c233698ad3f6"/>
      <w:r w:rsidRPr="00F101B8">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rsidR="00044C6D" w:rsidRPr="00F101B8" w:rsidRDefault="00044C6D">
      <w:pPr>
        <w:rPr>
          <w:lang w:val="ru-RU"/>
        </w:rPr>
        <w:sectPr w:rsidR="00044C6D" w:rsidRPr="00F101B8">
          <w:pgSz w:w="11906" w:h="16383"/>
          <w:pgMar w:top="1134" w:right="850" w:bottom="1134" w:left="1701" w:header="720" w:footer="720" w:gutter="0"/>
          <w:cols w:space="720"/>
        </w:sectPr>
      </w:pPr>
    </w:p>
    <w:p w:rsidR="00044C6D" w:rsidRPr="00F101B8" w:rsidRDefault="00F101B8">
      <w:pPr>
        <w:spacing w:after="0" w:line="264" w:lineRule="auto"/>
        <w:ind w:left="120"/>
        <w:jc w:val="both"/>
        <w:rPr>
          <w:lang w:val="ru-RU"/>
        </w:rPr>
      </w:pPr>
      <w:bookmarkStart w:id="7" w:name="block-26246064"/>
      <w:bookmarkEnd w:id="5"/>
      <w:r w:rsidRPr="00F101B8">
        <w:rPr>
          <w:rFonts w:ascii="Times New Roman" w:hAnsi="Times New Roman"/>
          <w:b/>
          <w:color w:val="000000"/>
          <w:sz w:val="28"/>
          <w:lang w:val="ru-RU"/>
        </w:rPr>
        <w:lastRenderedPageBreak/>
        <w:t>СОДЕРЖАНИЕ ОБУЧЕНИЯ</w:t>
      </w:r>
    </w:p>
    <w:p w:rsidR="00044C6D" w:rsidRPr="00F101B8" w:rsidRDefault="00044C6D">
      <w:pPr>
        <w:spacing w:after="0" w:line="264" w:lineRule="auto"/>
        <w:ind w:left="120"/>
        <w:jc w:val="both"/>
        <w:rPr>
          <w:lang w:val="ru-RU"/>
        </w:rPr>
      </w:pP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10 КЛАСС</w:t>
      </w:r>
    </w:p>
    <w:p w:rsidR="00044C6D" w:rsidRPr="00F101B8" w:rsidRDefault="00044C6D">
      <w:pPr>
        <w:spacing w:after="0" w:line="264" w:lineRule="auto"/>
        <w:ind w:left="120"/>
        <w:jc w:val="both"/>
        <w:rPr>
          <w:lang w:val="ru-RU"/>
        </w:rPr>
      </w:pP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Прямые и плоскости в пространстве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Многогранники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F101B8">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F101B8">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F101B8">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Векторы и координаты в пространстве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F101B8">
        <w:rPr>
          <w:rFonts w:ascii="Times New Roman" w:hAnsi="Times New Roman"/>
          <w:color w:val="000000"/>
          <w:sz w:val="28"/>
          <w:lang w:val="ru-RU"/>
        </w:rPr>
        <w:t>сонаправленные</w:t>
      </w:r>
      <w:proofErr w:type="spellEnd"/>
      <w:r w:rsidRPr="00F101B8">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F101B8">
        <w:rPr>
          <w:rFonts w:ascii="Times New Roman" w:hAnsi="Times New Roman"/>
          <w:color w:val="000000"/>
          <w:sz w:val="28"/>
          <w:lang w:val="ru-RU"/>
        </w:rPr>
        <w:t>компланарности</w:t>
      </w:r>
      <w:proofErr w:type="spellEnd"/>
      <w:r w:rsidRPr="00F101B8">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11 КЛАСС</w:t>
      </w:r>
    </w:p>
    <w:p w:rsidR="00044C6D" w:rsidRPr="00F101B8" w:rsidRDefault="00044C6D">
      <w:pPr>
        <w:spacing w:after="0" w:line="264" w:lineRule="auto"/>
        <w:ind w:left="120"/>
        <w:jc w:val="both"/>
        <w:rPr>
          <w:lang w:val="ru-RU"/>
        </w:rPr>
      </w:pP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Тела вращения</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F101B8">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Векторы и координаты в пространстве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Движения в пространстве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044C6D" w:rsidRPr="00F101B8" w:rsidRDefault="00044C6D">
      <w:pPr>
        <w:rPr>
          <w:lang w:val="ru-RU"/>
        </w:rPr>
        <w:sectPr w:rsidR="00044C6D" w:rsidRPr="00F101B8">
          <w:pgSz w:w="11906" w:h="16383"/>
          <w:pgMar w:top="1134" w:right="850" w:bottom="1134" w:left="1701" w:header="720" w:footer="720" w:gutter="0"/>
          <w:cols w:space="720"/>
        </w:sectPr>
      </w:pPr>
    </w:p>
    <w:p w:rsidR="00044C6D" w:rsidRPr="00F101B8" w:rsidRDefault="00F101B8">
      <w:pPr>
        <w:spacing w:after="0" w:line="264" w:lineRule="auto"/>
        <w:ind w:left="120"/>
        <w:jc w:val="both"/>
        <w:rPr>
          <w:lang w:val="ru-RU"/>
        </w:rPr>
      </w:pPr>
      <w:bookmarkStart w:id="8" w:name="block-26246067"/>
      <w:bookmarkEnd w:id="7"/>
      <w:r w:rsidRPr="00F101B8">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044C6D" w:rsidRPr="00F101B8" w:rsidRDefault="00044C6D">
      <w:pPr>
        <w:spacing w:after="0" w:line="264" w:lineRule="auto"/>
        <w:ind w:left="120"/>
        <w:jc w:val="both"/>
        <w:rPr>
          <w:lang w:val="ru-RU"/>
        </w:rPr>
      </w:pP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ЛИЧНОСТНЫЕ РЕЗУЛЬТАТЫ</w:t>
      </w:r>
    </w:p>
    <w:p w:rsidR="00044C6D" w:rsidRPr="00F101B8" w:rsidRDefault="00044C6D">
      <w:pPr>
        <w:spacing w:after="0" w:line="264" w:lineRule="auto"/>
        <w:ind w:left="120"/>
        <w:jc w:val="both"/>
        <w:rPr>
          <w:lang w:val="ru-RU"/>
        </w:rPr>
      </w:pP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1) гражданское воспитание: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2) патриотическое воспитание: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3) духовно-нравственное воспитание: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4) эстетическое воспитание: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5) физическое воспитание: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6) трудовое воспитание: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F101B8">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7) экологическое воспитание: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 xml:space="preserve">8) ценности научного познания: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044C6D" w:rsidRPr="00F101B8" w:rsidRDefault="00044C6D">
      <w:pPr>
        <w:spacing w:after="0" w:line="264" w:lineRule="auto"/>
        <w:ind w:left="120"/>
        <w:jc w:val="both"/>
        <w:rPr>
          <w:lang w:val="ru-RU"/>
        </w:rPr>
      </w:pP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МЕТАПРЕДМЕТНЫЕ РЕЗУЛЬТАТЫ</w:t>
      </w:r>
    </w:p>
    <w:p w:rsidR="00044C6D" w:rsidRPr="00F101B8" w:rsidRDefault="00044C6D">
      <w:pPr>
        <w:spacing w:after="0" w:line="264" w:lineRule="auto"/>
        <w:ind w:left="120"/>
        <w:jc w:val="both"/>
        <w:rPr>
          <w:lang w:val="ru-RU"/>
        </w:rPr>
      </w:pP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Познавательные универсальные учебные действия</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Базовые логические действия:</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Базовые исследовательские действия:</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Работа с информацией: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оценивать надёжность информации по самостоятельно сформулированным критериям.</w:t>
      </w:r>
    </w:p>
    <w:p w:rsidR="00044C6D" w:rsidRPr="00F101B8" w:rsidRDefault="00044C6D">
      <w:pPr>
        <w:spacing w:after="0" w:line="264" w:lineRule="auto"/>
        <w:ind w:left="120"/>
        <w:jc w:val="both"/>
        <w:rPr>
          <w:lang w:val="ru-RU"/>
        </w:rPr>
      </w:pP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Коммуникативные универсальные учебные действия</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Общение:</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44C6D" w:rsidRPr="00F101B8" w:rsidRDefault="00044C6D">
      <w:pPr>
        <w:spacing w:after="0" w:line="264" w:lineRule="auto"/>
        <w:ind w:left="120"/>
        <w:jc w:val="both"/>
        <w:rPr>
          <w:lang w:val="ru-RU"/>
        </w:rPr>
      </w:pP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Регулятивные универсальные учебные действия</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Самоорганизация:</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Самоконтроль, эмоциональный интеллект:</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044C6D" w:rsidRPr="00F101B8" w:rsidRDefault="00F101B8">
      <w:pPr>
        <w:spacing w:after="0" w:line="264" w:lineRule="auto"/>
        <w:ind w:firstLine="600"/>
        <w:jc w:val="both"/>
        <w:rPr>
          <w:lang w:val="ru-RU"/>
        </w:rPr>
      </w:pPr>
      <w:r w:rsidRPr="00F101B8">
        <w:rPr>
          <w:rFonts w:ascii="Times New Roman" w:hAnsi="Times New Roman"/>
          <w:b/>
          <w:color w:val="000000"/>
          <w:sz w:val="28"/>
          <w:lang w:val="ru-RU"/>
        </w:rPr>
        <w:t>Совместная деятельность:</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44C6D" w:rsidRPr="00F101B8" w:rsidRDefault="00044C6D">
      <w:pPr>
        <w:spacing w:after="0" w:line="264" w:lineRule="auto"/>
        <w:ind w:left="120"/>
        <w:jc w:val="both"/>
        <w:rPr>
          <w:lang w:val="ru-RU"/>
        </w:rPr>
      </w:pPr>
    </w:p>
    <w:p w:rsidR="00044C6D" w:rsidRPr="00F101B8" w:rsidRDefault="00F101B8">
      <w:pPr>
        <w:spacing w:after="0" w:line="264" w:lineRule="auto"/>
        <w:ind w:left="120"/>
        <w:jc w:val="both"/>
        <w:rPr>
          <w:lang w:val="ru-RU"/>
        </w:rPr>
      </w:pPr>
      <w:r w:rsidRPr="00F101B8">
        <w:rPr>
          <w:rFonts w:ascii="Times New Roman" w:hAnsi="Times New Roman"/>
          <w:b/>
          <w:color w:val="000000"/>
          <w:sz w:val="28"/>
          <w:lang w:val="ru-RU"/>
        </w:rPr>
        <w:t xml:space="preserve">ПРЕДМЕТНЫЕ РЕЗУЛЬТАТЫ </w:t>
      </w:r>
    </w:p>
    <w:p w:rsidR="00044C6D" w:rsidRPr="00F101B8" w:rsidRDefault="00044C6D">
      <w:pPr>
        <w:spacing w:after="0" w:line="264" w:lineRule="auto"/>
        <w:ind w:left="120"/>
        <w:jc w:val="both"/>
        <w:rPr>
          <w:lang w:val="ru-RU"/>
        </w:rPr>
      </w:pP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К концу </w:t>
      </w:r>
      <w:r w:rsidRPr="00F101B8">
        <w:rPr>
          <w:rFonts w:ascii="Times New Roman" w:hAnsi="Times New Roman"/>
          <w:b/>
          <w:color w:val="000000"/>
          <w:sz w:val="28"/>
          <w:lang w:val="ru-RU"/>
        </w:rPr>
        <w:t>10 класса</w:t>
      </w:r>
      <w:r w:rsidRPr="00F101B8">
        <w:rPr>
          <w:rFonts w:ascii="Times New Roman" w:hAnsi="Times New Roman"/>
          <w:color w:val="000000"/>
          <w:sz w:val="28"/>
          <w:lang w:val="ru-RU"/>
        </w:rPr>
        <w:t xml:space="preserve"> обучающийся научится:</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свободно оперировать понятиями, связанными с многогранниками;</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классифицировать многогранники, выбирая основания для классификации;</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свободно оперировать понятиями, связанными с сечением многогранников плоскостью;</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044C6D" w:rsidRDefault="00F101B8">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44C6D" w:rsidRPr="00F101B8" w:rsidRDefault="00F101B8">
      <w:pPr>
        <w:numPr>
          <w:ilvl w:val="0"/>
          <w:numId w:val="1"/>
        </w:numPr>
        <w:spacing w:after="0" w:line="264" w:lineRule="auto"/>
        <w:jc w:val="both"/>
        <w:rPr>
          <w:lang w:val="ru-RU"/>
        </w:rPr>
      </w:pPr>
      <w:r w:rsidRPr="00F101B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044C6D" w:rsidRPr="00F101B8" w:rsidRDefault="00F101B8">
      <w:pPr>
        <w:spacing w:after="0" w:line="264" w:lineRule="auto"/>
        <w:ind w:firstLine="600"/>
        <w:jc w:val="both"/>
        <w:rPr>
          <w:lang w:val="ru-RU"/>
        </w:rPr>
      </w:pPr>
      <w:r w:rsidRPr="00F101B8">
        <w:rPr>
          <w:rFonts w:ascii="Times New Roman" w:hAnsi="Times New Roman"/>
          <w:color w:val="000000"/>
          <w:sz w:val="28"/>
          <w:lang w:val="ru-RU"/>
        </w:rPr>
        <w:t xml:space="preserve">К концу </w:t>
      </w:r>
      <w:r w:rsidRPr="00F101B8">
        <w:rPr>
          <w:rFonts w:ascii="Times New Roman" w:hAnsi="Times New Roman"/>
          <w:b/>
          <w:color w:val="000000"/>
          <w:sz w:val="28"/>
          <w:lang w:val="ru-RU"/>
        </w:rPr>
        <w:t>11 класса</w:t>
      </w:r>
      <w:r w:rsidRPr="00F101B8">
        <w:rPr>
          <w:rFonts w:ascii="Times New Roman" w:hAnsi="Times New Roman"/>
          <w:color w:val="000000"/>
          <w:sz w:val="28"/>
          <w:lang w:val="ru-RU"/>
        </w:rPr>
        <w:t xml:space="preserve"> обучающийся научится:</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классифицировать взаимное расположение сферы и плоскости;</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вычислять соотношения между площадями поверхностей и объёмами подобных тел;</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свободно оперировать понятием вектор в пространстве;</w:t>
      </w:r>
    </w:p>
    <w:p w:rsidR="00044C6D" w:rsidRDefault="00F101B8">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задавать плоскость уравнением в декартовой системе координат;</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044C6D" w:rsidRDefault="00F101B8">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44C6D" w:rsidRPr="00F101B8" w:rsidRDefault="00F101B8">
      <w:pPr>
        <w:numPr>
          <w:ilvl w:val="0"/>
          <w:numId w:val="2"/>
        </w:numPr>
        <w:spacing w:after="0" w:line="264" w:lineRule="auto"/>
        <w:jc w:val="both"/>
        <w:rPr>
          <w:lang w:val="ru-RU"/>
        </w:rPr>
      </w:pPr>
      <w:r w:rsidRPr="00F101B8">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044C6D" w:rsidRPr="00F101B8" w:rsidRDefault="00044C6D">
      <w:pPr>
        <w:rPr>
          <w:lang w:val="ru-RU"/>
        </w:rPr>
        <w:sectPr w:rsidR="00044C6D" w:rsidRPr="00F101B8">
          <w:pgSz w:w="11906" w:h="16383"/>
          <w:pgMar w:top="1134" w:right="850" w:bottom="1134" w:left="1701" w:header="720" w:footer="720" w:gutter="0"/>
          <w:cols w:space="720"/>
        </w:sectPr>
      </w:pPr>
    </w:p>
    <w:p w:rsidR="00044C6D" w:rsidRDefault="00F101B8">
      <w:pPr>
        <w:spacing w:after="0"/>
        <w:ind w:left="120"/>
      </w:pPr>
      <w:bookmarkStart w:id="9" w:name="block-26246065"/>
      <w:bookmarkEnd w:id="8"/>
      <w:r w:rsidRPr="00F101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4C6D" w:rsidRDefault="00F101B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044C6D" w:rsidTr="006C78AA">
        <w:trPr>
          <w:trHeight w:val="144"/>
          <w:tblCellSpacing w:w="20" w:type="nil"/>
        </w:trPr>
        <w:tc>
          <w:tcPr>
            <w:tcW w:w="973" w:type="dxa"/>
            <w:vMerge w:val="restart"/>
            <w:tcMar>
              <w:top w:w="50" w:type="dxa"/>
              <w:left w:w="100" w:type="dxa"/>
            </w:tcMar>
            <w:vAlign w:val="center"/>
          </w:tcPr>
          <w:p w:rsidR="00044C6D" w:rsidRDefault="00F101B8">
            <w:pPr>
              <w:spacing w:after="0"/>
              <w:ind w:left="135"/>
            </w:pPr>
            <w:r>
              <w:rPr>
                <w:rFonts w:ascii="Times New Roman" w:hAnsi="Times New Roman"/>
                <w:b/>
                <w:color w:val="000000"/>
                <w:sz w:val="24"/>
              </w:rPr>
              <w:t xml:space="preserve">№ п/п </w:t>
            </w:r>
          </w:p>
          <w:p w:rsidR="00044C6D" w:rsidRDefault="00044C6D">
            <w:pPr>
              <w:spacing w:after="0"/>
              <w:ind w:left="135"/>
            </w:pPr>
          </w:p>
        </w:tc>
        <w:tc>
          <w:tcPr>
            <w:tcW w:w="4738" w:type="dxa"/>
            <w:vMerge w:val="restart"/>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4C6D" w:rsidRDefault="00044C6D">
            <w:pPr>
              <w:spacing w:after="0"/>
              <w:ind w:left="135"/>
            </w:pPr>
          </w:p>
        </w:tc>
        <w:tc>
          <w:tcPr>
            <w:tcW w:w="0" w:type="auto"/>
            <w:gridSpan w:val="3"/>
            <w:tcMar>
              <w:top w:w="50" w:type="dxa"/>
              <w:left w:w="100" w:type="dxa"/>
            </w:tcMar>
            <w:vAlign w:val="center"/>
          </w:tcPr>
          <w:p w:rsidR="00044C6D" w:rsidRDefault="00F101B8" w:rsidP="00E735AB">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4C6D" w:rsidRDefault="00044C6D">
            <w:pPr>
              <w:spacing w:after="0"/>
              <w:ind w:left="135"/>
            </w:pPr>
          </w:p>
        </w:tc>
      </w:tr>
      <w:tr w:rsidR="00044C6D" w:rsidTr="006C78AA">
        <w:trPr>
          <w:trHeight w:val="144"/>
          <w:tblCellSpacing w:w="20" w:type="nil"/>
        </w:trPr>
        <w:tc>
          <w:tcPr>
            <w:tcW w:w="0" w:type="auto"/>
            <w:vMerge/>
            <w:tcBorders>
              <w:top w:val="nil"/>
            </w:tcBorders>
            <w:tcMar>
              <w:top w:w="50" w:type="dxa"/>
              <w:left w:w="100" w:type="dxa"/>
            </w:tcMar>
          </w:tcPr>
          <w:p w:rsidR="00044C6D" w:rsidRDefault="00044C6D"/>
        </w:tc>
        <w:tc>
          <w:tcPr>
            <w:tcW w:w="0" w:type="auto"/>
            <w:vMerge/>
            <w:tcBorders>
              <w:top w:val="nil"/>
            </w:tcBorders>
            <w:tcMar>
              <w:top w:w="50" w:type="dxa"/>
              <w:left w:w="100" w:type="dxa"/>
            </w:tcMar>
          </w:tcPr>
          <w:p w:rsidR="00044C6D" w:rsidRDefault="00044C6D"/>
        </w:tc>
        <w:tc>
          <w:tcPr>
            <w:tcW w:w="1491"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4C6D" w:rsidRDefault="00044C6D">
            <w:pPr>
              <w:spacing w:after="0"/>
              <w:ind w:left="135"/>
            </w:pPr>
          </w:p>
        </w:tc>
        <w:tc>
          <w:tcPr>
            <w:tcW w:w="1841"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4C6D" w:rsidRDefault="00044C6D">
            <w:pPr>
              <w:spacing w:after="0"/>
              <w:ind w:left="135"/>
            </w:pPr>
          </w:p>
        </w:tc>
        <w:tc>
          <w:tcPr>
            <w:tcW w:w="1910"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4C6D" w:rsidRDefault="00044C6D">
            <w:pPr>
              <w:spacing w:after="0"/>
              <w:ind w:left="135"/>
            </w:pPr>
          </w:p>
        </w:tc>
        <w:tc>
          <w:tcPr>
            <w:tcW w:w="0" w:type="auto"/>
            <w:vMerge/>
            <w:tcBorders>
              <w:top w:val="nil"/>
            </w:tcBorders>
            <w:tcMar>
              <w:top w:w="50" w:type="dxa"/>
              <w:left w:w="100" w:type="dxa"/>
            </w:tcMar>
          </w:tcPr>
          <w:p w:rsidR="00044C6D" w:rsidRDefault="00044C6D"/>
        </w:tc>
      </w:tr>
      <w:tr w:rsidR="00044C6D" w:rsidRPr="006C78AA" w:rsidTr="006C78AA">
        <w:trPr>
          <w:trHeight w:val="144"/>
          <w:tblCellSpacing w:w="20" w:type="nil"/>
        </w:trPr>
        <w:tc>
          <w:tcPr>
            <w:tcW w:w="973" w:type="dxa"/>
            <w:tcMar>
              <w:top w:w="50" w:type="dxa"/>
              <w:left w:w="100" w:type="dxa"/>
            </w:tcMar>
            <w:vAlign w:val="center"/>
          </w:tcPr>
          <w:p w:rsidR="00044C6D" w:rsidRDefault="00F101B8">
            <w:pPr>
              <w:spacing w:after="0"/>
            </w:pPr>
            <w:r>
              <w:rPr>
                <w:rFonts w:ascii="Times New Roman" w:hAnsi="Times New Roman"/>
                <w:color w:val="000000"/>
                <w:sz w:val="24"/>
              </w:rPr>
              <w:t>1</w:t>
            </w:r>
          </w:p>
        </w:tc>
        <w:tc>
          <w:tcPr>
            <w:tcW w:w="4738" w:type="dxa"/>
            <w:tcMar>
              <w:top w:w="50" w:type="dxa"/>
              <w:left w:w="100" w:type="dxa"/>
            </w:tcMar>
            <w:vAlign w:val="center"/>
          </w:tcPr>
          <w:p w:rsidR="00044C6D" w:rsidRPr="006C78AA" w:rsidRDefault="006C78AA">
            <w:pPr>
              <w:spacing w:after="0"/>
              <w:ind w:left="135"/>
              <w:rPr>
                <w:lang w:val="ru-RU"/>
              </w:rPr>
            </w:pPr>
            <w:r>
              <w:rPr>
                <w:rFonts w:ascii="Times New Roman" w:hAnsi="Times New Roman"/>
                <w:color w:val="000000"/>
                <w:sz w:val="24"/>
                <w:lang w:val="ru-RU"/>
              </w:rPr>
              <w:t>Введение в стереометрию. Сечения многогранников.</w:t>
            </w:r>
          </w:p>
        </w:tc>
        <w:tc>
          <w:tcPr>
            <w:tcW w:w="1491" w:type="dxa"/>
            <w:tcMar>
              <w:top w:w="50" w:type="dxa"/>
              <w:left w:w="100" w:type="dxa"/>
            </w:tcMar>
            <w:vAlign w:val="center"/>
          </w:tcPr>
          <w:p w:rsidR="00044C6D" w:rsidRPr="006C78AA" w:rsidRDefault="006878A0" w:rsidP="006C78AA">
            <w:pPr>
              <w:spacing w:after="0"/>
              <w:ind w:left="135"/>
              <w:jc w:val="center"/>
              <w:rPr>
                <w:lang w:val="ru-RU"/>
              </w:rPr>
            </w:pPr>
            <w:r>
              <w:rPr>
                <w:rFonts w:ascii="Times New Roman" w:hAnsi="Times New Roman"/>
                <w:color w:val="000000"/>
                <w:sz w:val="24"/>
                <w:lang w:val="ru-RU"/>
              </w:rPr>
              <w:t>9</w:t>
            </w:r>
          </w:p>
        </w:tc>
        <w:tc>
          <w:tcPr>
            <w:tcW w:w="1841" w:type="dxa"/>
            <w:tcMar>
              <w:top w:w="50" w:type="dxa"/>
              <w:left w:w="100" w:type="dxa"/>
            </w:tcMar>
            <w:vAlign w:val="center"/>
          </w:tcPr>
          <w:p w:rsidR="00044C6D" w:rsidRPr="006C78AA" w:rsidRDefault="006878A0">
            <w:pPr>
              <w:spacing w:after="0"/>
              <w:ind w:left="135"/>
              <w:jc w:val="center"/>
              <w:rPr>
                <w:lang w:val="ru-RU"/>
              </w:rPr>
            </w:pPr>
            <w:r>
              <w:rPr>
                <w:rFonts w:ascii="Times New Roman" w:hAnsi="Times New Roman"/>
                <w:color w:val="000000"/>
                <w:sz w:val="24"/>
                <w:lang w:val="ru-RU"/>
              </w:rPr>
              <w:t>1</w:t>
            </w:r>
          </w:p>
        </w:tc>
        <w:tc>
          <w:tcPr>
            <w:tcW w:w="1910" w:type="dxa"/>
            <w:tcMar>
              <w:top w:w="50" w:type="dxa"/>
              <w:left w:w="100" w:type="dxa"/>
            </w:tcMar>
            <w:vAlign w:val="center"/>
          </w:tcPr>
          <w:p w:rsidR="00044C6D" w:rsidRPr="006C78AA" w:rsidRDefault="00044C6D">
            <w:pPr>
              <w:spacing w:after="0"/>
              <w:ind w:left="135"/>
              <w:jc w:val="center"/>
              <w:rPr>
                <w:lang w:val="ru-RU"/>
              </w:rPr>
            </w:pPr>
          </w:p>
        </w:tc>
        <w:tc>
          <w:tcPr>
            <w:tcW w:w="2568" w:type="dxa"/>
            <w:tcMar>
              <w:top w:w="50" w:type="dxa"/>
              <w:left w:w="100" w:type="dxa"/>
            </w:tcMar>
            <w:vAlign w:val="center"/>
          </w:tcPr>
          <w:p w:rsidR="00044C6D" w:rsidRPr="006C78AA" w:rsidRDefault="00044C6D">
            <w:pPr>
              <w:spacing w:after="0"/>
              <w:ind w:left="135"/>
              <w:rPr>
                <w:lang w:val="ru-RU"/>
              </w:rPr>
            </w:pPr>
          </w:p>
        </w:tc>
      </w:tr>
      <w:tr w:rsidR="006878A0" w:rsidTr="006C78AA">
        <w:trPr>
          <w:trHeight w:val="144"/>
          <w:tblCellSpacing w:w="20" w:type="nil"/>
        </w:trPr>
        <w:tc>
          <w:tcPr>
            <w:tcW w:w="973" w:type="dxa"/>
            <w:tcMar>
              <w:top w:w="50" w:type="dxa"/>
              <w:left w:w="100" w:type="dxa"/>
            </w:tcMar>
            <w:vAlign w:val="center"/>
          </w:tcPr>
          <w:p w:rsidR="006878A0" w:rsidRPr="006C78AA" w:rsidRDefault="006878A0" w:rsidP="006878A0">
            <w:pPr>
              <w:spacing w:after="0"/>
              <w:rPr>
                <w:lang w:val="ru-RU"/>
              </w:rPr>
            </w:pPr>
            <w:r w:rsidRPr="006C78AA">
              <w:rPr>
                <w:rFonts w:ascii="Times New Roman" w:hAnsi="Times New Roman"/>
                <w:color w:val="000000"/>
                <w:sz w:val="24"/>
                <w:lang w:val="ru-RU"/>
              </w:rPr>
              <w:t>2</w:t>
            </w:r>
          </w:p>
        </w:tc>
        <w:tc>
          <w:tcPr>
            <w:tcW w:w="4738"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Перпендикулярность прямых и плоскостей в пространстве</w:t>
            </w:r>
            <w:r>
              <w:rPr>
                <w:rFonts w:ascii="Times New Roman" w:hAnsi="Times New Roman"/>
                <w:color w:val="000000"/>
                <w:sz w:val="24"/>
                <w:lang w:val="ru-RU"/>
              </w:rPr>
              <w:t>.</w:t>
            </w:r>
          </w:p>
        </w:tc>
        <w:tc>
          <w:tcPr>
            <w:tcW w:w="1491" w:type="dxa"/>
            <w:tcMar>
              <w:top w:w="50" w:type="dxa"/>
              <w:left w:w="100" w:type="dxa"/>
            </w:tcMar>
            <w:vAlign w:val="center"/>
          </w:tcPr>
          <w:p w:rsidR="006878A0" w:rsidRPr="006C78AA" w:rsidRDefault="006878A0" w:rsidP="006878A0">
            <w:pPr>
              <w:spacing w:after="0"/>
              <w:ind w:left="135"/>
              <w:jc w:val="center"/>
              <w:rPr>
                <w:lang w:val="ru-RU"/>
              </w:rPr>
            </w:pPr>
            <w:r>
              <w:rPr>
                <w:rFonts w:ascii="Times New Roman" w:hAnsi="Times New Roman"/>
                <w:color w:val="000000"/>
                <w:sz w:val="24"/>
                <w:lang w:val="ru-RU"/>
              </w:rPr>
              <w:t>6</w:t>
            </w:r>
          </w:p>
        </w:tc>
        <w:tc>
          <w:tcPr>
            <w:tcW w:w="1841" w:type="dxa"/>
            <w:tcMar>
              <w:top w:w="50" w:type="dxa"/>
              <w:left w:w="100" w:type="dxa"/>
            </w:tcMar>
            <w:vAlign w:val="center"/>
          </w:tcPr>
          <w:p w:rsidR="006878A0" w:rsidRPr="006C78AA" w:rsidRDefault="006878A0" w:rsidP="006878A0">
            <w:pPr>
              <w:spacing w:after="0"/>
              <w:ind w:left="135"/>
              <w:jc w:val="center"/>
              <w:rPr>
                <w:lang w:val="ru-RU"/>
              </w:rPr>
            </w:pPr>
            <w:r>
              <w:rPr>
                <w:lang w:val="ru-RU"/>
              </w:rPr>
              <w:t>-</w:t>
            </w:r>
          </w:p>
        </w:tc>
        <w:tc>
          <w:tcPr>
            <w:tcW w:w="1910" w:type="dxa"/>
            <w:tcMar>
              <w:top w:w="50" w:type="dxa"/>
              <w:left w:w="100" w:type="dxa"/>
            </w:tcMar>
            <w:vAlign w:val="center"/>
          </w:tcPr>
          <w:p w:rsidR="006878A0" w:rsidRDefault="006878A0" w:rsidP="006878A0">
            <w:pPr>
              <w:spacing w:after="0"/>
              <w:ind w:left="135"/>
              <w:jc w:val="center"/>
            </w:pPr>
          </w:p>
        </w:tc>
        <w:tc>
          <w:tcPr>
            <w:tcW w:w="2568" w:type="dxa"/>
            <w:tcMar>
              <w:top w:w="50" w:type="dxa"/>
              <w:left w:w="100" w:type="dxa"/>
            </w:tcMar>
            <w:vAlign w:val="center"/>
          </w:tcPr>
          <w:p w:rsidR="006878A0" w:rsidRDefault="006878A0" w:rsidP="006878A0">
            <w:pPr>
              <w:spacing w:after="0"/>
              <w:ind w:left="135"/>
            </w:pPr>
          </w:p>
        </w:tc>
      </w:tr>
      <w:tr w:rsidR="006878A0" w:rsidRPr="006C78AA" w:rsidTr="006C78AA">
        <w:trPr>
          <w:trHeight w:val="144"/>
          <w:tblCellSpacing w:w="20" w:type="nil"/>
        </w:trPr>
        <w:tc>
          <w:tcPr>
            <w:tcW w:w="973" w:type="dxa"/>
            <w:tcMar>
              <w:top w:w="50" w:type="dxa"/>
              <w:left w:w="100" w:type="dxa"/>
            </w:tcMar>
            <w:vAlign w:val="center"/>
          </w:tcPr>
          <w:p w:rsidR="006878A0" w:rsidRDefault="006878A0" w:rsidP="006878A0">
            <w:pPr>
              <w:spacing w:after="0"/>
            </w:pPr>
            <w:r>
              <w:rPr>
                <w:rFonts w:ascii="Times New Roman" w:hAnsi="Times New Roman"/>
                <w:color w:val="000000"/>
                <w:sz w:val="24"/>
              </w:rPr>
              <w:t>3</w:t>
            </w:r>
          </w:p>
        </w:tc>
        <w:tc>
          <w:tcPr>
            <w:tcW w:w="4738" w:type="dxa"/>
            <w:tcMar>
              <w:top w:w="50" w:type="dxa"/>
              <w:left w:w="100" w:type="dxa"/>
            </w:tcMar>
            <w:vAlign w:val="center"/>
          </w:tcPr>
          <w:p w:rsidR="006878A0" w:rsidRPr="00F101B8" w:rsidRDefault="006878A0" w:rsidP="006878A0">
            <w:pPr>
              <w:spacing w:after="0"/>
              <w:ind w:left="135"/>
              <w:rPr>
                <w:lang w:val="ru-RU"/>
              </w:rPr>
            </w:pPr>
            <w:r w:rsidRPr="006C78AA">
              <w:rPr>
                <w:rFonts w:ascii="Times New Roman" w:hAnsi="Times New Roman"/>
                <w:color w:val="000000"/>
                <w:sz w:val="24"/>
                <w:lang w:val="ru-RU"/>
              </w:rPr>
              <w:t>Углы и расстояния</w:t>
            </w:r>
            <w:r>
              <w:rPr>
                <w:rFonts w:ascii="Times New Roman" w:hAnsi="Times New Roman"/>
                <w:color w:val="000000"/>
                <w:sz w:val="24"/>
                <w:lang w:val="ru-RU"/>
              </w:rPr>
              <w:t>.</w:t>
            </w:r>
          </w:p>
        </w:tc>
        <w:tc>
          <w:tcPr>
            <w:tcW w:w="1491" w:type="dxa"/>
            <w:tcMar>
              <w:top w:w="50" w:type="dxa"/>
              <w:left w:w="100" w:type="dxa"/>
            </w:tcMar>
            <w:vAlign w:val="center"/>
          </w:tcPr>
          <w:p w:rsidR="006878A0" w:rsidRPr="006C78AA" w:rsidRDefault="006878A0" w:rsidP="006878A0">
            <w:pPr>
              <w:spacing w:after="0"/>
              <w:ind w:left="135"/>
              <w:jc w:val="center"/>
              <w:rPr>
                <w:lang w:val="ru-RU"/>
              </w:rPr>
            </w:pPr>
            <w:r>
              <w:rPr>
                <w:lang w:val="ru-RU"/>
              </w:rPr>
              <w:t>3</w:t>
            </w:r>
          </w:p>
        </w:tc>
        <w:tc>
          <w:tcPr>
            <w:tcW w:w="1841" w:type="dxa"/>
            <w:tcMar>
              <w:top w:w="50" w:type="dxa"/>
              <w:left w:w="100" w:type="dxa"/>
            </w:tcMar>
            <w:vAlign w:val="center"/>
          </w:tcPr>
          <w:p w:rsidR="006878A0" w:rsidRPr="006C78AA" w:rsidRDefault="006878A0" w:rsidP="006878A0">
            <w:pPr>
              <w:spacing w:after="0"/>
              <w:ind w:left="135"/>
              <w:jc w:val="center"/>
              <w:rPr>
                <w:lang w:val="ru-RU"/>
              </w:rPr>
            </w:pPr>
            <w:r>
              <w:rPr>
                <w:lang w:val="ru-RU"/>
              </w:rPr>
              <w:t>-</w:t>
            </w:r>
          </w:p>
        </w:tc>
        <w:tc>
          <w:tcPr>
            <w:tcW w:w="1910" w:type="dxa"/>
            <w:tcMar>
              <w:top w:w="50" w:type="dxa"/>
              <w:left w:w="100" w:type="dxa"/>
            </w:tcMar>
            <w:vAlign w:val="center"/>
          </w:tcPr>
          <w:p w:rsidR="006878A0" w:rsidRPr="006C78AA" w:rsidRDefault="006878A0" w:rsidP="006878A0">
            <w:pPr>
              <w:spacing w:after="0"/>
              <w:ind w:left="135"/>
              <w:jc w:val="center"/>
              <w:rPr>
                <w:lang w:val="ru-RU"/>
              </w:rPr>
            </w:pPr>
          </w:p>
        </w:tc>
        <w:tc>
          <w:tcPr>
            <w:tcW w:w="2568" w:type="dxa"/>
            <w:tcMar>
              <w:top w:w="50" w:type="dxa"/>
              <w:left w:w="100" w:type="dxa"/>
            </w:tcMar>
            <w:vAlign w:val="center"/>
          </w:tcPr>
          <w:p w:rsidR="006878A0" w:rsidRPr="006C78AA" w:rsidRDefault="006878A0" w:rsidP="006878A0">
            <w:pPr>
              <w:spacing w:after="0"/>
              <w:ind w:left="135"/>
              <w:rPr>
                <w:lang w:val="ru-RU"/>
              </w:rPr>
            </w:pPr>
          </w:p>
        </w:tc>
      </w:tr>
      <w:tr w:rsidR="006878A0" w:rsidRPr="006C78AA" w:rsidTr="006C78AA">
        <w:trPr>
          <w:trHeight w:val="144"/>
          <w:tblCellSpacing w:w="20" w:type="nil"/>
        </w:trPr>
        <w:tc>
          <w:tcPr>
            <w:tcW w:w="973" w:type="dxa"/>
            <w:tcMar>
              <w:top w:w="50" w:type="dxa"/>
              <w:left w:w="100" w:type="dxa"/>
            </w:tcMar>
            <w:vAlign w:val="center"/>
          </w:tcPr>
          <w:p w:rsidR="006878A0" w:rsidRDefault="006878A0" w:rsidP="006878A0">
            <w:pPr>
              <w:spacing w:after="0"/>
            </w:pPr>
            <w:r>
              <w:rPr>
                <w:rFonts w:ascii="Times New Roman" w:hAnsi="Times New Roman"/>
                <w:color w:val="000000"/>
                <w:sz w:val="24"/>
              </w:rPr>
              <w:t>4</w:t>
            </w:r>
          </w:p>
        </w:tc>
        <w:tc>
          <w:tcPr>
            <w:tcW w:w="4738" w:type="dxa"/>
            <w:tcMar>
              <w:top w:w="50" w:type="dxa"/>
              <w:left w:w="100" w:type="dxa"/>
            </w:tcMar>
            <w:vAlign w:val="center"/>
          </w:tcPr>
          <w:p w:rsidR="006878A0" w:rsidRPr="006C78AA" w:rsidRDefault="006878A0" w:rsidP="006878A0">
            <w:pPr>
              <w:spacing w:after="0"/>
              <w:ind w:left="135"/>
              <w:rPr>
                <w:lang w:val="ru-RU"/>
              </w:rPr>
            </w:pPr>
            <w:r w:rsidRPr="006C78AA">
              <w:rPr>
                <w:rFonts w:ascii="Times New Roman" w:hAnsi="Times New Roman"/>
                <w:color w:val="000000"/>
                <w:sz w:val="24"/>
                <w:lang w:val="ru-RU"/>
              </w:rPr>
              <w:t>Векторы в пространстве</w:t>
            </w:r>
          </w:p>
        </w:tc>
        <w:tc>
          <w:tcPr>
            <w:tcW w:w="1491" w:type="dxa"/>
            <w:tcMar>
              <w:top w:w="50" w:type="dxa"/>
              <w:left w:w="100" w:type="dxa"/>
            </w:tcMar>
            <w:vAlign w:val="center"/>
          </w:tcPr>
          <w:p w:rsidR="006878A0" w:rsidRPr="006C78AA" w:rsidRDefault="006878A0" w:rsidP="006878A0">
            <w:pPr>
              <w:spacing w:after="0"/>
              <w:ind w:left="135"/>
              <w:jc w:val="center"/>
              <w:rPr>
                <w:lang w:val="ru-RU"/>
              </w:rPr>
            </w:pPr>
            <w:r>
              <w:rPr>
                <w:rFonts w:ascii="Times New Roman" w:hAnsi="Times New Roman"/>
                <w:color w:val="000000"/>
                <w:sz w:val="24"/>
                <w:lang w:val="ru-RU"/>
              </w:rPr>
              <w:t>10</w:t>
            </w:r>
            <w:r w:rsidRPr="006C78AA">
              <w:rPr>
                <w:rFonts w:ascii="Times New Roman" w:hAnsi="Times New Roman"/>
                <w:color w:val="000000"/>
                <w:sz w:val="24"/>
                <w:lang w:val="ru-RU"/>
              </w:rPr>
              <w:t xml:space="preserve"> </w:t>
            </w:r>
          </w:p>
        </w:tc>
        <w:tc>
          <w:tcPr>
            <w:tcW w:w="1841" w:type="dxa"/>
            <w:tcMar>
              <w:top w:w="50" w:type="dxa"/>
              <w:left w:w="100" w:type="dxa"/>
            </w:tcMar>
            <w:vAlign w:val="center"/>
          </w:tcPr>
          <w:p w:rsidR="006878A0" w:rsidRPr="006C78AA" w:rsidRDefault="006878A0" w:rsidP="006878A0">
            <w:pPr>
              <w:spacing w:after="0"/>
              <w:ind w:left="135"/>
              <w:jc w:val="center"/>
              <w:rPr>
                <w:lang w:val="ru-RU"/>
              </w:rPr>
            </w:pPr>
            <w:r>
              <w:rPr>
                <w:lang w:val="ru-RU"/>
              </w:rPr>
              <w:t>1</w:t>
            </w:r>
          </w:p>
        </w:tc>
        <w:tc>
          <w:tcPr>
            <w:tcW w:w="1910" w:type="dxa"/>
            <w:tcMar>
              <w:top w:w="50" w:type="dxa"/>
              <w:left w:w="100" w:type="dxa"/>
            </w:tcMar>
            <w:vAlign w:val="center"/>
          </w:tcPr>
          <w:p w:rsidR="006878A0" w:rsidRPr="006C78AA" w:rsidRDefault="006878A0" w:rsidP="006878A0">
            <w:pPr>
              <w:spacing w:after="0"/>
              <w:ind w:left="135"/>
              <w:jc w:val="center"/>
              <w:rPr>
                <w:lang w:val="ru-RU"/>
              </w:rPr>
            </w:pPr>
          </w:p>
        </w:tc>
        <w:tc>
          <w:tcPr>
            <w:tcW w:w="2568" w:type="dxa"/>
            <w:tcMar>
              <w:top w:w="50" w:type="dxa"/>
              <w:left w:w="100" w:type="dxa"/>
            </w:tcMar>
            <w:vAlign w:val="center"/>
          </w:tcPr>
          <w:p w:rsidR="006878A0" w:rsidRPr="006C78AA" w:rsidRDefault="006878A0" w:rsidP="006878A0">
            <w:pPr>
              <w:spacing w:after="0"/>
              <w:ind w:left="135"/>
              <w:rPr>
                <w:lang w:val="ru-RU"/>
              </w:rPr>
            </w:pPr>
          </w:p>
        </w:tc>
      </w:tr>
      <w:tr w:rsidR="006878A0" w:rsidRPr="006C78AA" w:rsidTr="006C78AA">
        <w:trPr>
          <w:trHeight w:val="144"/>
          <w:tblCellSpacing w:w="20" w:type="nil"/>
        </w:trPr>
        <w:tc>
          <w:tcPr>
            <w:tcW w:w="973" w:type="dxa"/>
            <w:tcMar>
              <w:top w:w="50" w:type="dxa"/>
              <w:left w:w="100" w:type="dxa"/>
            </w:tcMar>
            <w:vAlign w:val="center"/>
          </w:tcPr>
          <w:p w:rsidR="006878A0" w:rsidRPr="006C78AA" w:rsidRDefault="006878A0" w:rsidP="006878A0">
            <w:pPr>
              <w:spacing w:after="0"/>
              <w:rPr>
                <w:lang w:val="ru-RU"/>
              </w:rPr>
            </w:pPr>
            <w:r w:rsidRPr="006C78AA">
              <w:rPr>
                <w:rFonts w:ascii="Times New Roman" w:hAnsi="Times New Roman"/>
                <w:color w:val="000000"/>
                <w:sz w:val="24"/>
                <w:lang w:val="ru-RU"/>
              </w:rPr>
              <w:t>5</w:t>
            </w:r>
          </w:p>
        </w:tc>
        <w:tc>
          <w:tcPr>
            <w:tcW w:w="4738"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Повторение, обобщение и систематизация знаний</w:t>
            </w:r>
          </w:p>
        </w:tc>
        <w:tc>
          <w:tcPr>
            <w:tcW w:w="1491"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lang w:val="ru-RU"/>
              </w:rPr>
              <w:t>6</w:t>
            </w:r>
          </w:p>
        </w:tc>
        <w:tc>
          <w:tcPr>
            <w:tcW w:w="1841" w:type="dxa"/>
            <w:tcMar>
              <w:top w:w="50" w:type="dxa"/>
              <w:left w:w="100" w:type="dxa"/>
            </w:tcMar>
            <w:vAlign w:val="center"/>
          </w:tcPr>
          <w:p w:rsidR="006878A0" w:rsidRPr="006C78AA" w:rsidRDefault="006878A0" w:rsidP="006878A0">
            <w:pPr>
              <w:spacing w:after="0"/>
              <w:ind w:left="135"/>
              <w:jc w:val="center"/>
              <w:rPr>
                <w:lang w:val="ru-RU"/>
              </w:rPr>
            </w:pPr>
            <w:r>
              <w:rPr>
                <w:rFonts w:ascii="Times New Roman" w:hAnsi="Times New Roman"/>
                <w:color w:val="000000"/>
                <w:sz w:val="24"/>
                <w:lang w:val="ru-RU"/>
              </w:rPr>
              <w:t>-</w:t>
            </w:r>
          </w:p>
        </w:tc>
        <w:tc>
          <w:tcPr>
            <w:tcW w:w="1910" w:type="dxa"/>
            <w:tcMar>
              <w:top w:w="50" w:type="dxa"/>
              <w:left w:w="100" w:type="dxa"/>
            </w:tcMar>
            <w:vAlign w:val="center"/>
          </w:tcPr>
          <w:p w:rsidR="006878A0" w:rsidRPr="006C78AA" w:rsidRDefault="006878A0" w:rsidP="006878A0">
            <w:pPr>
              <w:spacing w:after="0"/>
              <w:ind w:left="135"/>
              <w:jc w:val="center"/>
              <w:rPr>
                <w:lang w:val="ru-RU"/>
              </w:rPr>
            </w:pPr>
          </w:p>
        </w:tc>
        <w:tc>
          <w:tcPr>
            <w:tcW w:w="2568" w:type="dxa"/>
            <w:tcMar>
              <w:top w:w="50" w:type="dxa"/>
              <w:left w:w="100" w:type="dxa"/>
            </w:tcMar>
            <w:vAlign w:val="center"/>
          </w:tcPr>
          <w:p w:rsidR="006878A0" w:rsidRPr="006C78AA" w:rsidRDefault="006878A0" w:rsidP="006878A0">
            <w:pPr>
              <w:spacing w:after="0"/>
              <w:ind w:left="135"/>
              <w:rPr>
                <w:lang w:val="ru-RU"/>
              </w:rPr>
            </w:pPr>
          </w:p>
        </w:tc>
      </w:tr>
      <w:tr w:rsidR="006878A0" w:rsidTr="006C78AA">
        <w:trPr>
          <w:trHeight w:val="144"/>
          <w:tblCellSpacing w:w="20" w:type="nil"/>
        </w:trPr>
        <w:tc>
          <w:tcPr>
            <w:tcW w:w="0" w:type="auto"/>
            <w:gridSpan w:val="2"/>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lang w:val="ru-RU"/>
              </w:rPr>
              <w:t>34</w:t>
            </w:r>
            <w:r>
              <w:rPr>
                <w:rFonts w:ascii="Times New Roman" w:hAnsi="Times New Roman"/>
                <w:color w:val="000000"/>
                <w:sz w:val="24"/>
              </w:rPr>
              <w:t xml:space="preserve"> </w:t>
            </w:r>
          </w:p>
        </w:tc>
        <w:tc>
          <w:tcPr>
            <w:tcW w:w="1841" w:type="dxa"/>
            <w:tcMar>
              <w:top w:w="50" w:type="dxa"/>
              <w:left w:w="100" w:type="dxa"/>
            </w:tcMar>
            <w:vAlign w:val="center"/>
          </w:tcPr>
          <w:p w:rsidR="006878A0" w:rsidRPr="006C78AA" w:rsidRDefault="006878A0" w:rsidP="006878A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910"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878A0" w:rsidRDefault="006878A0" w:rsidP="006878A0"/>
        </w:tc>
      </w:tr>
    </w:tbl>
    <w:p w:rsidR="00044C6D" w:rsidRDefault="00044C6D">
      <w:pPr>
        <w:sectPr w:rsidR="00044C6D">
          <w:pgSz w:w="16383" w:h="11906" w:orient="landscape"/>
          <w:pgMar w:top="1134" w:right="850" w:bottom="1134" w:left="1701" w:header="720" w:footer="720" w:gutter="0"/>
          <w:cols w:space="720"/>
        </w:sectPr>
      </w:pPr>
    </w:p>
    <w:p w:rsidR="00044C6D" w:rsidRDefault="00F101B8">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044C6D" w:rsidTr="00BA5B07">
        <w:trPr>
          <w:trHeight w:val="144"/>
          <w:tblCellSpacing w:w="20" w:type="nil"/>
        </w:trPr>
        <w:tc>
          <w:tcPr>
            <w:tcW w:w="1179" w:type="dxa"/>
            <w:vMerge w:val="restart"/>
            <w:tcMar>
              <w:top w:w="50" w:type="dxa"/>
              <w:left w:w="100" w:type="dxa"/>
            </w:tcMar>
            <w:vAlign w:val="center"/>
          </w:tcPr>
          <w:p w:rsidR="00044C6D" w:rsidRDefault="00F101B8">
            <w:pPr>
              <w:spacing w:after="0"/>
              <w:ind w:left="135"/>
            </w:pPr>
            <w:r>
              <w:rPr>
                <w:rFonts w:ascii="Times New Roman" w:hAnsi="Times New Roman"/>
                <w:b/>
                <w:color w:val="000000"/>
                <w:sz w:val="24"/>
              </w:rPr>
              <w:t xml:space="preserve">№ п/п </w:t>
            </w:r>
          </w:p>
          <w:p w:rsidR="00044C6D" w:rsidRDefault="00044C6D">
            <w:pPr>
              <w:spacing w:after="0"/>
              <w:ind w:left="135"/>
            </w:pPr>
          </w:p>
        </w:tc>
        <w:tc>
          <w:tcPr>
            <w:tcW w:w="4532" w:type="dxa"/>
            <w:vMerge w:val="restart"/>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4C6D" w:rsidRDefault="00044C6D">
            <w:pPr>
              <w:spacing w:after="0"/>
              <w:ind w:left="135"/>
            </w:pPr>
          </w:p>
        </w:tc>
        <w:tc>
          <w:tcPr>
            <w:tcW w:w="0" w:type="auto"/>
            <w:gridSpan w:val="3"/>
            <w:tcMar>
              <w:top w:w="50" w:type="dxa"/>
              <w:left w:w="100" w:type="dxa"/>
            </w:tcMar>
            <w:vAlign w:val="center"/>
          </w:tcPr>
          <w:p w:rsidR="00044C6D" w:rsidRDefault="00F101B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4C6D" w:rsidRDefault="00044C6D">
            <w:pPr>
              <w:spacing w:after="0"/>
              <w:ind w:left="135"/>
            </w:pPr>
          </w:p>
        </w:tc>
      </w:tr>
      <w:tr w:rsidR="00044C6D" w:rsidTr="00BA5B07">
        <w:trPr>
          <w:trHeight w:val="144"/>
          <w:tblCellSpacing w:w="20" w:type="nil"/>
        </w:trPr>
        <w:tc>
          <w:tcPr>
            <w:tcW w:w="0" w:type="auto"/>
            <w:vMerge/>
            <w:tcBorders>
              <w:top w:val="nil"/>
            </w:tcBorders>
            <w:tcMar>
              <w:top w:w="50" w:type="dxa"/>
              <w:left w:w="100" w:type="dxa"/>
            </w:tcMar>
          </w:tcPr>
          <w:p w:rsidR="00044C6D" w:rsidRDefault="00044C6D"/>
        </w:tc>
        <w:tc>
          <w:tcPr>
            <w:tcW w:w="0" w:type="auto"/>
            <w:vMerge/>
            <w:tcBorders>
              <w:top w:val="nil"/>
            </w:tcBorders>
            <w:tcMar>
              <w:top w:w="50" w:type="dxa"/>
              <w:left w:w="100" w:type="dxa"/>
            </w:tcMar>
          </w:tcPr>
          <w:p w:rsidR="00044C6D" w:rsidRDefault="00044C6D"/>
        </w:tc>
        <w:tc>
          <w:tcPr>
            <w:tcW w:w="1598"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4C6D" w:rsidRDefault="00044C6D">
            <w:pPr>
              <w:spacing w:after="0"/>
              <w:ind w:left="135"/>
            </w:pPr>
          </w:p>
        </w:tc>
        <w:tc>
          <w:tcPr>
            <w:tcW w:w="1841"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4C6D" w:rsidRDefault="00044C6D">
            <w:pPr>
              <w:spacing w:after="0"/>
              <w:ind w:left="135"/>
            </w:pPr>
          </w:p>
        </w:tc>
        <w:tc>
          <w:tcPr>
            <w:tcW w:w="1910"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4C6D" w:rsidRDefault="00044C6D">
            <w:pPr>
              <w:spacing w:after="0"/>
              <w:ind w:left="135"/>
            </w:pPr>
          </w:p>
        </w:tc>
        <w:tc>
          <w:tcPr>
            <w:tcW w:w="0" w:type="auto"/>
            <w:vMerge/>
            <w:tcBorders>
              <w:top w:val="nil"/>
            </w:tcBorders>
            <w:tcMar>
              <w:top w:w="50" w:type="dxa"/>
              <w:left w:w="100" w:type="dxa"/>
            </w:tcMar>
          </w:tcPr>
          <w:p w:rsidR="00044C6D" w:rsidRDefault="00044C6D"/>
        </w:tc>
      </w:tr>
      <w:tr w:rsidR="00044C6D" w:rsidTr="00BA5B07">
        <w:trPr>
          <w:trHeight w:val="144"/>
          <w:tblCellSpacing w:w="20" w:type="nil"/>
        </w:trPr>
        <w:tc>
          <w:tcPr>
            <w:tcW w:w="1179" w:type="dxa"/>
            <w:tcMar>
              <w:top w:w="50" w:type="dxa"/>
              <w:left w:w="100" w:type="dxa"/>
            </w:tcMar>
            <w:vAlign w:val="center"/>
          </w:tcPr>
          <w:p w:rsidR="00044C6D" w:rsidRDefault="00F101B8">
            <w:pPr>
              <w:spacing w:after="0"/>
            </w:pPr>
            <w:r>
              <w:rPr>
                <w:rFonts w:ascii="Times New Roman" w:hAnsi="Times New Roman"/>
                <w:color w:val="000000"/>
                <w:sz w:val="24"/>
              </w:rPr>
              <w:t>1</w:t>
            </w:r>
          </w:p>
        </w:tc>
        <w:tc>
          <w:tcPr>
            <w:tcW w:w="4532" w:type="dxa"/>
            <w:tcMar>
              <w:top w:w="50" w:type="dxa"/>
              <w:left w:w="100" w:type="dxa"/>
            </w:tcMar>
            <w:vAlign w:val="center"/>
          </w:tcPr>
          <w:p w:rsidR="00044C6D" w:rsidRDefault="00F101B8">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598" w:type="dxa"/>
            <w:tcMar>
              <w:top w:w="50" w:type="dxa"/>
              <w:left w:w="100" w:type="dxa"/>
            </w:tcMar>
            <w:vAlign w:val="center"/>
          </w:tcPr>
          <w:p w:rsidR="00044C6D" w:rsidRPr="00BA5B07" w:rsidRDefault="00BA5B07" w:rsidP="00BA5B07">
            <w:pPr>
              <w:spacing w:after="0"/>
              <w:ind w:left="135"/>
              <w:jc w:val="center"/>
              <w:rPr>
                <w:lang w:val="ru-RU"/>
              </w:rPr>
            </w:pPr>
            <w:r>
              <w:rPr>
                <w:rFonts w:ascii="Times New Roman" w:hAnsi="Times New Roman"/>
                <w:color w:val="000000"/>
                <w:sz w:val="24"/>
                <w:lang w:val="ru-RU"/>
              </w:rPr>
              <w:t>8</w:t>
            </w:r>
          </w:p>
        </w:tc>
        <w:tc>
          <w:tcPr>
            <w:tcW w:w="1841" w:type="dxa"/>
            <w:tcMar>
              <w:top w:w="50" w:type="dxa"/>
              <w:left w:w="100" w:type="dxa"/>
            </w:tcMar>
            <w:vAlign w:val="center"/>
          </w:tcPr>
          <w:p w:rsidR="00044C6D" w:rsidRPr="00BA5B07" w:rsidRDefault="00BA5B07">
            <w:pPr>
              <w:spacing w:after="0"/>
              <w:ind w:left="135"/>
              <w:jc w:val="center"/>
              <w:rPr>
                <w:lang w:val="ru-RU"/>
              </w:rPr>
            </w:pPr>
            <w:r>
              <w:rPr>
                <w:rFonts w:ascii="Times New Roman" w:hAnsi="Times New Roman"/>
                <w:color w:val="000000"/>
                <w:sz w:val="24"/>
                <w:lang w:val="ru-RU"/>
              </w:rPr>
              <w:t>1</w:t>
            </w:r>
          </w:p>
        </w:tc>
        <w:tc>
          <w:tcPr>
            <w:tcW w:w="1910" w:type="dxa"/>
            <w:tcMar>
              <w:top w:w="50" w:type="dxa"/>
              <w:left w:w="100" w:type="dxa"/>
            </w:tcMar>
            <w:vAlign w:val="center"/>
          </w:tcPr>
          <w:p w:rsidR="00044C6D" w:rsidRDefault="00044C6D">
            <w:pPr>
              <w:spacing w:after="0"/>
              <w:ind w:left="135"/>
              <w:jc w:val="center"/>
            </w:pPr>
          </w:p>
        </w:tc>
        <w:tc>
          <w:tcPr>
            <w:tcW w:w="2757" w:type="dxa"/>
            <w:tcMar>
              <w:top w:w="50" w:type="dxa"/>
              <w:left w:w="100" w:type="dxa"/>
            </w:tcMar>
            <w:vAlign w:val="center"/>
          </w:tcPr>
          <w:p w:rsidR="00044C6D" w:rsidRDefault="00044C6D">
            <w:pPr>
              <w:spacing w:after="0"/>
              <w:ind w:left="135"/>
            </w:pPr>
          </w:p>
        </w:tc>
      </w:tr>
      <w:tr w:rsidR="00BA5B07" w:rsidTr="00BA5B07">
        <w:trPr>
          <w:trHeight w:val="144"/>
          <w:tblCellSpacing w:w="20" w:type="nil"/>
        </w:trPr>
        <w:tc>
          <w:tcPr>
            <w:tcW w:w="1179" w:type="dxa"/>
            <w:tcMar>
              <w:top w:w="50" w:type="dxa"/>
              <w:left w:w="100" w:type="dxa"/>
            </w:tcMar>
            <w:vAlign w:val="center"/>
          </w:tcPr>
          <w:p w:rsidR="00BA5B07" w:rsidRDefault="00BA5B07" w:rsidP="00BA5B07">
            <w:pPr>
              <w:spacing w:after="0"/>
            </w:pPr>
            <w:r>
              <w:rPr>
                <w:rFonts w:ascii="Times New Roman" w:hAnsi="Times New Roman"/>
                <w:color w:val="000000"/>
                <w:sz w:val="24"/>
              </w:rPr>
              <w:t>2</w:t>
            </w:r>
          </w:p>
        </w:tc>
        <w:tc>
          <w:tcPr>
            <w:tcW w:w="4532" w:type="dxa"/>
            <w:tcMar>
              <w:top w:w="50" w:type="dxa"/>
              <w:left w:w="100" w:type="dxa"/>
            </w:tcMar>
            <w:vAlign w:val="center"/>
          </w:tcPr>
          <w:p w:rsidR="00BA5B07" w:rsidRDefault="00BA5B07" w:rsidP="00BA5B0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598" w:type="dxa"/>
            <w:tcMar>
              <w:top w:w="50" w:type="dxa"/>
              <w:left w:w="100" w:type="dxa"/>
            </w:tcMar>
            <w:vAlign w:val="center"/>
          </w:tcPr>
          <w:p w:rsidR="00BA5B07" w:rsidRPr="006878A0" w:rsidRDefault="00BA5B07" w:rsidP="00BA5B07">
            <w:pPr>
              <w:spacing w:after="0"/>
              <w:ind w:left="135"/>
              <w:jc w:val="center"/>
              <w:rPr>
                <w:lang w:val="ru-RU"/>
              </w:rPr>
            </w:pPr>
            <w:r w:rsidRPr="006878A0">
              <w:rPr>
                <w:rFonts w:ascii="Times New Roman" w:hAnsi="Times New Roman"/>
                <w:sz w:val="24"/>
              </w:rPr>
              <w:t xml:space="preserve"> </w:t>
            </w:r>
            <w:r w:rsidRPr="006878A0">
              <w:rPr>
                <w:rFonts w:ascii="Times New Roman" w:hAnsi="Times New Roman"/>
                <w:sz w:val="24"/>
                <w:lang w:val="ru-RU"/>
              </w:rPr>
              <w:t>8</w:t>
            </w:r>
          </w:p>
        </w:tc>
        <w:tc>
          <w:tcPr>
            <w:tcW w:w="1841" w:type="dxa"/>
            <w:tcMar>
              <w:top w:w="50" w:type="dxa"/>
              <w:left w:w="100" w:type="dxa"/>
            </w:tcMar>
            <w:vAlign w:val="center"/>
          </w:tcPr>
          <w:p w:rsidR="00BA5B07" w:rsidRPr="00BA5B07" w:rsidRDefault="00BA5B07" w:rsidP="00BA5B07">
            <w:pPr>
              <w:spacing w:after="0"/>
              <w:ind w:left="135"/>
              <w:jc w:val="center"/>
              <w:rPr>
                <w:lang w:val="ru-RU"/>
              </w:rPr>
            </w:pPr>
            <w:r>
              <w:rPr>
                <w:lang w:val="ru-RU"/>
              </w:rPr>
              <w:t>-</w:t>
            </w:r>
          </w:p>
        </w:tc>
        <w:tc>
          <w:tcPr>
            <w:tcW w:w="1910" w:type="dxa"/>
            <w:tcMar>
              <w:top w:w="50" w:type="dxa"/>
              <w:left w:w="100" w:type="dxa"/>
            </w:tcMar>
            <w:vAlign w:val="center"/>
          </w:tcPr>
          <w:p w:rsidR="00BA5B07" w:rsidRDefault="00BA5B07" w:rsidP="00BA5B07">
            <w:pPr>
              <w:spacing w:after="0"/>
              <w:ind w:left="135"/>
              <w:jc w:val="center"/>
            </w:pPr>
          </w:p>
        </w:tc>
        <w:tc>
          <w:tcPr>
            <w:tcW w:w="2757" w:type="dxa"/>
            <w:tcMar>
              <w:top w:w="50" w:type="dxa"/>
              <w:left w:w="100" w:type="dxa"/>
            </w:tcMar>
            <w:vAlign w:val="center"/>
          </w:tcPr>
          <w:p w:rsidR="00BA5B07" w:rsidRDefault="00BA5B07" w:rsidP="00BA5B07">
            <w:pPr>
              <w:spacing w:after="0"/>
              <w:ind w:left="135"/>
            </w:pPr>
          </w:p>
        </w:tc>
      </w:tr>
      <w:tr w:rsidR="00BA5B07" w:rsidTr="00BA5B07">
        <w:trPr>
          <w:trHeight w:val="144"/>
          <w:tblCellSpacing w:w="20" w:type="nil"/>
        </w:trPr>
        <w:tc>
          <w:tcPr>
            <w:tcW w:w="1179" w:type="dxa"/>
            <w:tcMar>
              <w:top w:w="50" w:type="dxa"/>
              <w:left w:w="100" w:type="dxa"/>
            </w:tcMar>
            <w:vAlign w:val="center"/>
          </w:tcPr>
          <w:p w:rsidR="00BA5B07" w:rsidRDefault="00BA5B07" w:rsidP="00BA5B07">
            <w:pPr>
              <w:spacing w:after="0"/>
            </w:pPr>
            <w:r>
              <w:rPr>
                <w:rFonts w:ascii="Times New Roman" w:hAnsi="Times New Roman"/>
                <w:color w:val="000000"/>
                <w:sz w:val="24"/>
              </w:rPr>
              <w:t>3</w:t>
            </w:r>
          </w:p>
        </w:tc>
        <w:tc>
          <w:tcPr>
            <w:tcW w:w="4532" w:type="dxa"/>
            <w:tcMar>
              <w:top w:w="50" w:type="dxa"/>
              <w:left w:w="100" w:type="dxa"/>
            </w:tcMar>
            <w:vAlign w:val="center"/>
          </w:tcPr>
          <w:p w:rsidR="00BA5B07" w:rsidRDefault="00BA5B07" w:rsidP="00BA5B07">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598" w:type="dxa"/>
            <w:tcMar>
              <w:top w:w="50" w:type="dxa"/>
              <w:left w:w="100" w:type="dxa"/>
            </w:tcMar>
            <w:vAlign w:val="center"/>
          </w:tcPr>
          <w:p w:rsidR="00BA5B07" w:rsidRPr="006878A0" w:rsidRDefault="00BA5B07" w:rsidP="00BA5B07">
            <w:pPr>
              <w:spacing w:after="0"/>
              <w:ind w:left="135"/>
              <w:jc w:val="center"/>
            </w:pPr>
            <w:r w:rsidRPr="006878A0">
              <w:rPr>
                <w:rFonts w:ascii="Times New Roman" w:hAnsi="Times New Roman"/>
                <w:sz w:val="24"/>
                <w:lang w:val="ru-RU"/>
              </w:rPr>
              <w:t>8</w:t>
            </w:r>
            <w:r w:rsidRPr="006878A0">
              <w:rPr>
                <w:rFonts w:ascii="Times New Roman" w:hAnsi="Times New Roman"/>
                <w:sz w:val="24"/>
              </w:rPr>
              <w:t xml:space="preserve"> </w:t>
            </w:r>
          </w:p>
        </w:tc>
        <w:tc>
          <w:tcPr>
            <w:tcW w:w="1841" w:type="dxa"/>
            <w:tcMar>
              <w:top w:w="50" w:type="dxa"/>
              <w:left w:w="100" w:type="dxa"/>
            </w:tcMar>
            <w:vAlign w:val="center"/>
          </w:tcPr>
          <w:p w:rsidR="00BA5B07" w:rsidRPr="00BA5B07" w:rsidRDefault="00BA5B07" w:rsidP="00BA5B07">
            <w:pPr>
              <w:spacing w:after="0"/>
              <w:ind w:left="135"/>
              <w:jc w:val="center"/>
              <w:rPr>
                <w:lang w:val="ru-RU"/>
              </w:rPr>
            </w:pPr>
            <w:r>
              <w:rPr>
                <w:lang w:val="ru-RU"/>
              </w:rPr>
              <w:t>-</w:t>
            </w:r>
          </w:p>
        </w:tc>
        <w:tc>
          <w:tcPr>
            <w:tcW w:w="1910" w:type="dxa"/>
            <w:tcMar>
              <w:top w:w="50" w:type="dxa"/>
              <w:left w:w="100" w:type="dxa"/>
            </w:tcMar>
            <w:vAlign w:val="center"/>
          </w:tcPr>
          <w:p w:rsidR="00BA5B07" w:rsidRDefault="00BA5B07" w:rsidP="00BA5B07">
            <w:pPr>
              <w:spacing w:after="0"/>
              <w:ind w:left="135"/>
              <w:jc w:val="center"/>
            </w:pPr>
          </w:p>
        </w:tc>
        <w:tc>
          <w:tcPr>
            <w:tcW w:w="2757" w:type="dxa"/>
            <w:tcMar>
              <w:top w:w="50" w:type="dxa"/>
              <w:left w:w="100" w:type="dxa"/>
            </w:tcMar>
            <w:vAlign w:val="center"/>
          </w:tcPr>
          <w:p w:rsidR="00BA5B07" w:rsidRDefault="00BA5B07" w:rsidP="00BA5B07">
            <w:pPr>
              <w:spacing w:after="0"/>
              <w:ind w:left="135"/>
            </w:pPr>
          </w:p>
        </w:tc>
      </w:tr>
      <w:tr w:rsidR="00BA5B07" w:rsidTr="00BA5B07">
        <w:trPr>
          <w:trHeight w:val="144"/>
          <w:tblCellSpacing w:w="20" w:type="nil"/>
        </w:trPr>
        <w:tc>
          <w:tcPr>
            <w:tcW w:w="1179" w:type="dxa"/>
            <w:tcMar>
              <w:top w:w="50" w:type="dxa"/>
              <w:left w:w="100" w:type="dxa"/>
            </w:tcMar>
            <w:vAlign w:val="center"/>
          </w:tcPr>
          <w:p w:rsidR="00BA5B07" w:rsidRDefault="00BA5B07" w:rsidP="00BA5B07">
            <w:pPr>
              <w:spacing w:after="0"/>
            </w:pPr>
            <w:r>
              <w:rPr>
                <w:rFonts w:ascii="Times New Roman" w:hAnsi="Times New Roman"/>
                <w:color w:val="000000"/>
                <w:sz w:val="24"/>
              </w:rPr>
              <w:t>4</w:t>
            </w:r>
          </w:p>
        </w:tc>
        <w:tc>
          <w:tcPr>
            <w:tcW w:w="4532" w:type="dxa"/>
            <w:tcMar>
              <w:top w:w="50" w:type="dxa"/>
              <w:left w:w="100" w:type="dxa"/>
            </w:tcMar>
            <w:vAlign w:val="center"/>
          </w:tcPr>
          <w:p w:rsidR="00BA5B07" w:rsidRPr="00F101B8" w:rsidRDefault="00BA5B07" w:rsidP="00BA5B07">
            <w:pPr>
              <w:spacing w:after="0"/>
              <w:ind w:left="135"/>
              <w:rPr>
                <w:lang w:val="ru-RU"/>
              </w:rPr>
            </w:pPr>
            <w:r w:rsidRPr="00F101B8">
              <w:rPr>
                <w:rFonts w:ascii="Times New Roman" w:hAnsi="Times New Roman"/>
                <w:color w:val="000000"/>
                <w:sz w:val="24"/>
                <w:lang w:val="ru-RU"/>
              </w:rPr>
              <w:t>Площади поверхности и объёмы круглых тел</w:t>
            </w:r>
          </w:p>
        </w:tc>
        <w:tc>
          <w:tcPr>
            <w:tcW w:w="1598" w:type="dxa"/>
            <w:tcMar>
              <w:top w:w="50" w:type="dxa"/>
              <w:left w:w="100" w:type="dxa"/>
            </w:tcMar>
            <w:vAlign w:val="center"/>
          </w:tcPr>
          <w:p w:rsidR="00BA5B07" w:rsidRDefault="00BA5B07" w:rsidP="00BA5B07">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BA5B07" w:rsidRPr="00BA5B07" w:rsidRDefault="00BA5B07" w:rsidP="00BA5B07">
            <w:pPr>
              <w:spacing w:after="0"/>
              <w:ind w:left="135"/>
              <w:jc w:val="center"/>
              <w:rPr>
                <w:lang w:val="ru-RU"/>
              </w:rPr>
            </w:pPr>
            <w:r>
              <w:rPr>
                <w:lang w:val="ru-RU"/>
              </w:rPr>
              <w:t>1</w:t>
            </w:r>
          </w:p>
        </w:tc>
        <w:tc>
          <w:tcPr>
            <w:tcW w:w="1910" w:type="dxa"/>
            <w:tcMar>
              <w:top w:w="50" w:type="dxa"/>
              <w:left w:w="100" w:type="dxa"/>
            </w:tcMar>
            <w:vAlign w:val="center"/>
          </w:tcPr>
          <w:p w:rsidR="00BA5B07" w:rsidRDefault="00BA5B07" w:rsidP="00BA5B07">
            <w:pPr>
              <w:spacing w:after="0"/>
              <w:ind w:left="135"/>
              <w:jc w:val="center"/>
            </w:pPr>
          </w:p>
        </w:tc>
        <w:tc>
          <w:tcPr>
            <w:tcW w:w="2757" w:type="dxa"/>
            <w:tcMar>
              <w:top w:w="50" w:type="dxa"/>
              <w:left w:w="100" w:type="dxa"/>
            </w:tcMar>
            <w:vAlign w:val="center"/>
          </w:tcPr>
          <w:p w:rsidR="00BA5B07" w:rsidRDefault="00BA5B07" w:rsidP="00BA5B07">
            <w:pPr>
              <w:spacing w:after="0"/>
              <w:ind w:left="135"/>
            </w:pPr>
          </w:p>
        </w:tc>
      </w:tr>
      <w:tr w:rsidR="00BA5B07" w:rsidRPr="00BA5B07" w:rsidTr="00BA5B07">
        <w:trPr>
          <w:trHeight w:val="144"/>
          <w:tblCellSpacing w:w="20" w:type="nil"/>
        </w:trPr>
        <w:tc>
          <w:tcPr>
            <w:tcW w:w="1179" w:type="dxa"/>
            <w:tcMar>
              <w:top w:w="50" w:type="dxa"/>
              <w:left w:w="100" w:type="dxa"/>
            </w:tcMar>
            <w:vAlign w:val="center"/>
          </w:tcPr>
          <w:p w:rsidR="00BA5B07" w:rsidRDefault="00BA5B07" w:rsidP="00BA5B07">
            <w:pPr>
              <w:spacing w:after="0"/>
            </w:pPr>
            <w:r>
              <w:rPr>
                <w:rFonts w:ascii="Times New Roman" w:hAnsi="Times New Roman"/>
                <w:color w:val="000000"/>
                <w:sz w:val="24"/>
              </w:rPr>
              <w:t>5</w:t>
            </w:r>
          </w:p>
        </w:tc>
        <w:tc>
          <w:tcPr>
            <w:tcW w:w="4532" w:type="dxa"/>
            <w:tcMar>
              <w:top w:w="50" w:type="dxa"/>
              <w:left w:w="100" w:type="dxa"/>
            </w:tcMar>
            <w:vAlign w:val="center"/>
          </w:tcPr>
          <w:p w:rsidR="00BA5B07" w:rsidRPr="00F101B8" w:rsidRDefault="00BA5B07" w:rsidP="00BA5B07">
            <w:pPr>
              <w:spacing w:after="0"/>
              <w:ind w:left="135"/>
              <w:rPr>
                <w:lang w:val="ru-RU"/>
              </w:rPr>
            </w:pPr>
            <w:r w:rsidRPr="00F101B8">
              <w:rPr>
                <w:rFonts w:ascii="Times New Roman" w:hAnsi="Times New Roman"/>
                <w:color w:val="000000"/>
                <w:sz w:val="24"/>
                <w:lang w:val="ru-RU"/>
              </w:rPr>
              <w:t>Повторение, обобщение и систематизация знаний</w:t>
            </w:r>
          </w:p>
        </w:tc>
        <w:tc>
          <w:tcPr>
            <w:tcW w:w="1598" w:type="dxa"/>
            <w:tcMar>
              <w:top w:w="50" w:type="dxa"/>
              <w:left w:w="100" w:type="dxa"/>
            </w:tcMar>
            <w:vAlign w:val="center"/>
          </w:tcPr>
          <w:p w:rsidR="00BA5B07" w:rsidRPr="00BA5B07" w:rsidRDefault="00BA5B07" w:rsidP="00BA5B07">
            <w:pPr>
              <w:spacing w:after="0"/>
              <w:ind w:left="135"/>
              <w:jc w:val="center"/>
              <w:rPr>
                <w:lang w:val="ru-RU"/>
              </w:rPr>
            </w:pPr>
            <w:r>
              <w:rPr>
                <w:lang w:val="ru-RU"/>
              </w:rPr>
              <w:t>5</w:t>
            </w:r>
          </w:p>
        </w:tc>
        <w:tc>
          <w:tcPr>
            <w:tcW w:w="1841" w:type="dxa"/>
            <w:tcMar>
              <w:top w:w="50" w:type="dxa"/>
              <w:left w:w="100" w:type="dxa"/>
            </w:tcMar>
            <w:vAlign w:val="center"/>
          </w:tcPr>
          <w:p w:rsidR="00BA5B07" w:rsidRPr="00BA5B07" w:rsidRDefault="00BA5B07" w:rsidP="00BA5B07">
            <w:pPr>
              <w:spacing w:after="0"/>
              <w:ind w:left="135"/>
              <w:jc w:val="center"/>
              <w:rPr>
                <w:lang w:val="ru-RU"/>
              </w:rPr>
            </w:pPr>
            <w:r>
              <w:rPr>
                <w:lang w:val="ru-RU"/>
              </w:rPr>
              <w:t>-</w:t>
            </w:r>
          </w:p>
        </w:tc>
        <w:tc>
          <w:tcPr>
            <w:tcW w:w="1910" w:type="dxa"/>
            <w:tcMar>
              <w:top w:w="50" w:type="dxa"/>
              <w:left w:w="100" w:type="dxa"/>
            </w:tcMar>
            <w:vAlign w:val="center"/>
          </w:tcPr>
          <w:p w:rsidR="00BA5B07" w:rsidRPr="00BA5B07" w:rsidRDefault="00BA5B07" w:rsidP="00BA5B07">
            <w:pPr>
              <w:spacing w:after="0"/>
              <w:ind w:left="135"/>
              <w:jc w:val="center"/>
              <w:rPr>
                <w:lang w:val="ru-RU"/>
              </w:rPr>
            </w:pPr>
          </w:p>
        </w:tc>
        <w:tc>
          <w:tcPr>
            <w:tcW w:w="2757" w:type="dxa"/>
            <w:tcMar>
              <w:top w:w="50" w:type="dxa"/>
              <w:left w:w="100" w:type="dxa"/>
            </w:tcMar>
            <w:vAlign w:val="center"/>
          </w:tcPr>
          <w:p w:rsidR="00BA5B07" w:rsidRPr="00BA5B07" w:rsidRDefault="00BA5B07" w:rsidP="00BA5B07">
            <w:pPr>
              <w:spacing w:after="0"/>
              <w:ind w:left="135"/>
              <w:rPr>
                <w:lang w:val="ru-RU"/>
              </w:rPr>
            </w:pPr>
          </w:p>
        </w:tc>
      </w:tr>
      <w:tr w:rsidR="00BA5B07" w:rsidTr="00BA5B07">
        <w:trPr>
          <w:trHeight w:val="144"/>
          <w:tblCellSpacing w:w="20" w:type="nil"/>
        </w:trPr>
        <w:tc>
          <w:tcPr>
            <w:tcW w:w="0" w:type="auto"/>
            <w:gridSpan w:val="2"/>
            <w:tcMar>
              <w:top w:w="50" w:type="dxa"/>
              <w:left w:w="100" w:type="dxa"/>
            </w:tcMar>
            <w:vAlign w:val="center"/>
          </w:tcPr>
          <w:p w:rsidR="00BA5B07" w:rsidRPr="00F101B8" w:rsidRDefault="00BA5B07" w:rsidP="00BA5B07">
            <w:pPr>
              <w:spacing w:after="0"/>
              <w:ind w:left="135"/>
              <w:rPr>
                <w:lang w:val="ru-RU"/>
              </w:rPr>
            </w:pPr>
            <w:r w:rsidRPr="00F101B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BA5B07" w:rsidRDefault="00BA5B07" w:rsidP="00BA5B07">
            <w:pPr>
              <w:spacing w:after="0"/>
              <w:ind w:left="135"/>
              <w:jc w:val="center"/>
            </w:pPr>
            <w:r>
              <w:rPr>
                <w:rFonts w:ascii="Times New Roman" w:hAnsi="Times New Roman"/>
                <w:color w:val="000000"/>
                <w:sz w:val="24"/>
                <w:lang w:val="ru-RU"/>
              </w:rPr>
              <w:t>34</w:t>
            </w:r>
            <w:r>
              <w:rPr>
                <w:rFonts w:ascii="Times New Roman" w:hAnsi="Times New Roman"/>
                <w:color w:val="000000"/>
                <w:sz w:val="24"/>
              </w:rPr>
              <w:t xml:space="preserve"> </w:t>
            </w:r>
          </w:p>
        </w:tc>
        <w:tc>
          <w:tcPr>
            <w:tcW w:w="1841" w:type="dxa"/>
            <w:tcMar>
              <w:top w:w="50" w:type="dxa"/>
              <w:left w:w="100" w:type="dxa"/>
            </w:tcMar>
            <w:vAlign w:val="center"/>
          </w:tcPr>
          <w:p w:rsidR="00BA5B07" w:rsidRPr="00BA5B07" w:rsidRDefault="00BA5B07" w:rsidP="00BA5B07">
            <w:pPr>
              <w:spacing w:after="0"/>
              <w:ind w:left="135"/>
              <w:jc w:val="center"/>
              <w:rPr>
                <w:lang w:val="ru-RU"/>
              </w:rPr>
            </w:pPr>
            <w:r>
              <w:rPr>
                <w:lang w:val="ru-RU"/>
              </w:rPr>
              <w:t>2</w:t>
            </w:r>
          </w:p>
        </w:tc>
        <w:tc>
          <w:tcPr>
            <w:tcW w:w="1910" w:type="dxa"/>
            <w:tcMar>
              <w:top w:w="50" w:type="dxa"/>
              <w:left w:w="100" w:type="dxa"/>
            </w:tcMar>
            <w:vAlign w:val="center"/>
          </w:tcPr>
          <w:p w:rsidR="00BA5B07" w:rsidRDefault="00BA5B07" w:rsidP="00BA5B0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A5B07" w:rsidRDefault="00BA5B07" w:rsidP="00BA5B07"/>
        </w:tc>
      </w:tr>
    </w:tbl>
    <w:p w:rsidR="00044C6D" w:rsidRDefault="00044C6D">
      <w:pPr>
        <w:sectPr w:rsidR="00044C6D">
          <w:pgSz w:w="16383" w:h="11906" w:orient="landscape"/>
          <w:pgMar w:top="1134" w:right="850" w:bottom="1134" w:left="1701" w:header="720" w:footer="720" w:gutter="0"/>
          <w:cols w:space="720"/>
        </w:sectPr>
      </w:pPr>
    </w:p>
    <w:p w:rsidR="00044C6D" w:rsidRDefault="00F101B8">
      <w:pPr>
        <w:spacing w:after="0"/>
        <w:ind w:left="120"/>
      </w:pPr>
      <w:bookmarkStart w:id="10" w:name="block-26246066"/>
      <w:bookmarkEnd w:id="9"/>
      <w:r>
        <w:rPr>
          <w:rFonts w:ascii="Times New Roman" w:hAnsi="Times New Roman"/>
          <w:b/>
          <w:color w:val="000000"/>
          <w:sz w:val="28"/>
        </w:rPr>
        <w:lastRenderedPageBreak/>
        <w:t xml:space="preserve"> ПОУРОЧНОЕ ПЛАНИРОВАНИЕ </w:t>
      </w:r>
    </w:p>
    <w:p w:rsidR="00044C6D" w:rsidRDefault="00F101B8">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0"/>
        <w:gridCol w:w="4531"/>
        <w:gridCol w:w="964"/>
        <w:gridCol w:w="1841"/>
        <w:gridCol w:w="1910"/>
        <w:gridCol w:w="1347"/>
        <w:gridCol w:w="2221"/>
      </w:tblGrid>
      <w:tr w:rsidR="00412754" w:rsidTr="006878A0">
        <w:trPr>
          <w:trHeight w:val="144"/>
          <w:tblCellSpacing w:w="20" w:type="nil"/>
        </w:trPr>
        <w:tc>
          <w:tcPr>
            <w:tcW w:w="1147" w:type="dxa"/>
            <w:vMerge w:val="restart"/>
            <w:tcMar>
              <w:top w:w="50" w:type="dxa"/>
              <w:left w:w="100" w:type="dxa"/>
            </w:tcMar>
            <w:vAlign w:val="center"/>
          </w:tcPr>
          <w:p w:rsidR="00044C6D" w:rsidRDefault="00F101B8">
            <w:pPr>
              <w:spacing w:after="0"/>
              <w:ind w:left="135"/>
            </w:pPr>
            <w:r>
              <w:rPr>
                <w:rFonts w:ascii="Times New Roman" w:hAnsi="Times New Roman"/>
                <w:b/>
                <w:color w:val="000000"/>
                <w:sz w:val="24"/>
              </w:rPr>
              <w:t xml:space="preserve">№ п/п </w:t>
            </w:r>
          </w:p>
          <w:p w:rsidR="00044C6D" w:rsidRDefault="00044C6D">
            <w:pPr>
              <w:spacing w:after="0"/>
              <w:ind w:left="135"/>
            </w:pPr>
          </w:p>
        </w:tc>
        <w:tc>
          <w:tcPr>
            <w:tcW w:w="4402" w:type="dxa"/>
            <w:vMerge w:val="restart"/>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4C6D" w:rsidRDefault="00044C6D">
            <w:pPr>
              <w:spacing w:after="0"/>
              <w:ind w:left="135"/>
            </w:pPr>
          </w:p>
        </w:tc>
        <w:tc>
          <w:tcPr>
            <w:tcW w:w="0" w:type="auto"/>
            <w:gridSpan w:val="3"/>
            <w:tcMar>
              <w:top w:w="50" w:type="dxa"/>
              <w:left w:w="100" w:type="dxa"/>
            </w:tcMar>
            <w:vAlign w:val="center"/>
          </w:tcPr>
          <w:p w:rsidR="00044C6D" w:rsidRDefault="00F101B8" w:rsidP="00F101B8">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44C6D" w:rsidRDefault="00F101B8">
            <w:pPr>
              <w:spacing w:after="0"/>
              <w:ind w:left="135"/>
            </w:pPr>
            <w:r>
              <w:rPr>
                <w:rFonts w:ascii="Times New Roman" w:hAnsi="Times New Roman"/>
                <w:b/>
                <w:color w:val="000000"/>
                <w:sz w:val="24"/>
              </w:rPr>
              <w:t xml:space="preserve">Дата изучения </w:t>
            </w:r>
          </w:p>
          <w:p w:rsidR="00044C6D" w:rsidRDefault="00044C6D">
            <w:pPr>
              <w:spacing w:after="0"/>
              <w:ind w:left="135"/>
            </w:pPr>
          </w:p>
        </w:tc>
        <w:tc>
          <w:tcPr>
            <w:tcW w:w="2221" w:type="dxa"/>
            <w:vMerge w:val="restart"/>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4C6D" w:rsidRDefault="00044C6D">
            <w:pPr>
              <w:spacing w:after="0"/>
              <w:ind w:left="135"/>
            </w:pPr>
          </w:p>
        </w:tc>
      </w:tr>
      <w:tr w:rsidR="00AA0263" w:rsidTr="006878A0">
        <w:trPr>
          <w:trHeight w:val="144"/>
          <w:tblCellSpacing w:w="20" w:type="nil"/>
        </w:trPr>
        <w:tc>
          <w:tcPr>
            <w:tcW w:w="0" w:type="auto"/>
            <w:vMerge/>
            <w:tcBorders>
              <w:top w:val="nil"/>
            </w:tcBorders>
            <w:tcMar>
              <w:top w:w="50" w:type="dxa"/>
              <w:left w:w="100" w:type="dxa"/>
            </w:tcMar>
          </w:tcPr>
          <w:p w:rsidR="00044C6D" w:rsidRDefault="00044C6D"/>
        </w:tc>
        <w:tc>
          <w:tcPr>
            <w:tcW w:w="0" w:type="auto"/>
            <w:vMerge/>
            <w:tcBorders>
              <w:top w:val="nil"/>
            </w:tcBorders>
            <w:tcMar>
              <w:top w:w="50" w:type="dxa"/>
              <w:left w:w="100" w:type="dxa"/>
            </w:tcMar>
          </w:tcPr>
          <w:p w:rsidR="00044C6D" w:rsidRDefault="00044C6D"/>
        </w:tc>
        <w:tc>
          <w:tcPr>
            <w:tcW w:w="964"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4C6D" w:rsidRDefault="00044C6D">
            <w:pPr>
              <w:spacing w:after="0"/>
              <w:ind w:left="135"/>
            </w:pPr>
          </w:p>
        </w:tc>
        <w:tc>
          <w:tcPr>
            <w:tcW w:w="1841"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4C6D" w:rsidRDefault="00044C6D">
            <w:pPr>
              <w:spacing w:after="0"/>
              <w:ind w:left="135"/>
            </w:pPr>
          </w:p>
        </w:tc>
        <w:tc>
          <w:tcPr>
            <w:tcW w:w="1910" w:type="dxa"/>
            <w:tcMar>
              <w:top w:w="50" w:type="dxa"/>
              <w:left w:w="100" w:type="dxa"/>
            </w:tcMar>
            <w:vAlign w:val="center"/>
          </w:tcPr>
          <w:p w:rsidR="00044C6D" w:rsidRDefault="00F101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4C6D" w:rsidRDefault="00044C6D">
            <w:pPr>
              <w:spacing w:after="0"/>
              <w:ind w:left="135"/>
            </w:pPr>
          </w:p>
        </w:tc>
        <w:tc>
          <w:tcPr>
            <w:tcW w:w="0" w:type="auto"/>
            <w:vMerge/>
            <w:tcBorders>
              <w:top w:val="nil"/>
            </w:tcBorders>
            <w:tcMar>
              <w:top w:w="50" w:type="dxa"/>
              <w:left w:w="100" w:type="dxa"/>
            </w:tcMar>
          </w:tcPr>
          <w:p w:rsidR="00044C6D" w:rsidRDefault="00044C6D"/>
        </w:tc>
        <w:tc>
          <w:tcPr>
            <w:tcW w:w="0" w:type="auto"/>
            <w:vMerge/>
            <w:tcBorders>
              <w:top w:val="nil"/>
            </w:tcBorders>
            <w:tcMar>
              <w:top w:w="50" w:type="dxa"/>
              <w:left w:w="100" w:type="dxa"/>
            </w:tcMar>
          </w:tcPr>
          <w:p w:rsidR="00044C6D" w:rsidRDefault="00044C6D"/>
        </w:tc>
      </w:tr>
      <w:tr w:rsidR="00AA0263" w:rsidRPr="00DA10B8" w:rsidTr="006878A0">
        <w:trPr>
          <w:trHeight w:val="144"/>
          <w:tblCellSpacing w:w="20" w:type="nil"/>
        </w:trPr>
        <w:tc>
          <w:tcPr>
            <w:tcW w:w="1147" w:type="dxa"/>
            <w:tcMar>
              <w:top w:w="50" w:type="dxa"/>
              <w:left w:w="100" w:type="dxa"/>
            </w:tcMar>
            <w:vAlign w:val="center"/>
          </w:tcPr>
          <w:p w:rsidR="00DA10B8" w:rsidRDefault="00DA10B8" w:rsidP="00DA10B8">
            <w:pPr>
              <w:spacing w:after="0"/>
            </w:pPr>
            <w:r>
              <w:rPr>
                <w:rFonts w:ascii="Times New Roman" w:hAnsi="Times New Roman"/>
                <w:color w:val="000000"/>
                <w:sz w:val="24"/>
              </w:rPr>
              <w:t>1</w:t>
            </w:r>
          </w:p>
        </w:tc>
        <w:tc>
          <w:tcPr>
            <w:tcW w:w="4402" w:type="dxa"/>
            <w:tcMar>
              <w:top w:w="50" w:type="dxa"/>
              <w:left w:w="100" w:type="dxa"/>
            </w:tcMar>
            <w:vAlign w:val="center"/>
          </w:tcPr>
          <w:p w:rsidR="00DA10B8" w:rsidRPr="00DA10B8" w:rsidRDefault="00DA10B8" w:rsidP="006E70E7">
            <w:pPr>
              <w:spacing w:after="0"/>
              <w:ind w:left="135"/>
              <w:rPr>
                <w:rFonts w:ascii="Times New Roman" w:hAnsi="Times New Roman"/>
                <w:i/>
                <w:iCs/>
                <w:color w:val="000000"/>
                <w:sz w:val="24"/>
                <w:lang w:val="ru-RU"/>
              </w:rPr>
            </w:pPr>
            <w:r w:rsidRPr="00DA10B8">
              <w:rPr>
                <w:rFonts w:ascii="Times New Roman" w:hAnsi="Times New Roman"/>
                <w:i/>
                <w:iCs/>
                <w:color w:val="000000"/>
                <w:sz w:val="24"/>
                <w:lang w:val="ru-RU"/>
              </w:rPr>
              <w:t>История развития планиметрии и стереометрии</w:t>
            </w:r>
            <w:r w:rsidR="006E70E7">
              <w:rPr>
                <w:rFonts w:ascii="Times New Roman" w:hAnsi="Times New Roman"/>
                <w:i/>
                <w:iCs/>
                <w:color w:val="000000"/>
                <w:sz w:val="24"/>
                <w:lang w:val="ru-RU"/>
              </w:rPr>
              <w:t>. Равносторонний треугольник и правильный шестиугольник.</w:t>
            </w:r>
          </w:p>
        </w:tc>
        <w:tc>
          <w:tcPr>
            <w:tcW w:w="964" w:type="dxa"/>
            <w:tcMar>
              <w:top w:w="50" w:type="dxa"/>
              <w:left w:w="100" w:type="dxa"/>
            </w:tcMar>
            <w:vAlign w:val="center"/>
          </w:tcPr>
          <w:p w:rsidR="00DA10B8" w:rsidRPr="00DA10B8" w:rsidRDefault="00DA10B8" w:rsidP="00DA10B8">
            <w:pPr>
              <w:spacing w:after="0"/>
              <w:ind w:left="135"/>
              <w:jc w:val="center"/>
              <w:rPr>
                <w:lang w:val="ru-RU"/>
              </w:rPr>
            </w:pPr>
            <w:r w:rsidRPr="00F101B8">
              <w:rPr>
                <w:rFonts w:ascii="Times New Roman" w:hAnsi="Times New Roman"/>
                <w:color w:val="000000"/>
                <w:sz w:val="24"/>
                <w:lang w:val="ru-RU"/>
              </w:rPr>
              <w:t xml:space="preserve"> </w:t>
            </w:r>
            <w:r w:rsidRPr="00DA10B8">
              <w:rPr>
                <w:rFonts w:ascii="Times New Roman" w:hAnsi="Times New Roman"/>
                <w:color w:val="000000"/>
                <w:sz w:val="24"/>
                <w:lang w:val="ru-RU"/>
              </w:rPr>
              <w:t xml:space="preserve">1 </w:t>
            </w:r>
          </w:p>
        </w:tc>
        <w:tc>
          <w:tcPr>
            <w:tcW w:w="1841" w:type="dxa"/>
            <w:tcMar>
              <w:top w:w="50" w:type="dxa"/>
              <w:left w:w="100" w:type="dxa"/>
            </w:tcMar>
            <w:vAlign w:val="center"/>
          </w:tcPr>
          <w:p w:rsidR="00DA10B8" w:rsidRPr="00DA10B8" w:rsidRDefault="00DA10B8" w:rsidP="00DA10B8">
            <w:pPr>
              <w:spacing w:after="0"/>
              <w:ind w:left="135"/>
              <w:jc w:val="center"/>
              <w:rPr>
                <w:lang w:val="ru-RU"/>
              </w:rPr>
            </w:pPr>
          </w:p>
        </w:tc>
        <w:tc>
          <w:tcPr>
            <w:tcW w:w="1910" w:type="dxa"/>
            <w:tcMar>
              <w:top w:w="50" w:type="dxa"/>
              <w:left w:w="100" w:type="dxa"/>
            </w:tcMar>
            <w:vAlign w:val="center"/>
          </w:tcPr>
          <w:p w:rsidR="00DA10B8" w:rsidRPr="00DA10B8" w:rsidRDefault="00DA10B8" w:rsidP="00DA10B8">
            <w:pPr>
              <w:spacing w:after="0"/>
              <w:ind w:left="135"/>
              <w:jc w:val="center"/>
              <w:rPr>
                <w:lang w:val="ru-RU"/>
              </w:rPr>
            </w:pPr>
          </w:p>
        </w:tc>
        <w:tc>
          <w:tcPr>
            <w:tcW w:w="1347" w:type="dxa"/>
            <w:tcMar>
              <w:top w:w="50" w:type="dxa"/>
              <w:left w:w="100" w:type="dxa"/>
            </w:tcMar>
            <w:vAlign w:val="center"/>
          </w:tcPr>
          <w:p w:rsidR="00DA10B8" w:rsidRPr="00DA10B8" w:rsidRDefault="00834855" w:rsidP="00DA10B8">
            <w:pPr>
              <w:spacing w:after="0"/>
              <w:ind w:left="135"/>
              <w:rPr>
                <w:lang w:val="ru-RU"/>
              </w:rPr>
            </w:pPr>
            <w:r>
              <w:rPr>
                <w:lang w:val="ru-RU"/>
              </w:rPr>
              <w:t>06.09.23</w:t>
            </w:r>
          </w:p>
        </w:tc>
        <w:tc>
          <w:tcPr>
            <w:tcW w:w="2221" w:type="dxa"/>
            <w:tcMar>
              <w:top w:w="50" w:type="dxa"/>
              <w:left w:w="100" w:type="dxa"/>
            </w:tcMar>
            <w:vAlign w:val="center"/>
          </w:tcPr>
          <w:p w:rsidR="00DA10B8" w:rsidRPr="00DA10B8" w:rsidRDefault="00DA10B8" w:rsidP="00DA10B8">
            <w:pPr>
              <w:spacing w:after="0"/>
              <w:ind w:left="135"/>
              <w:rPr>
                <w:lang w:val="ru-RU"/>
              </w:rPr>
            </w:pPr>
          </w:p>
        </w:tc>
      </w:tr>
      <w:tr w:rsidR="006878A0" w:rsidRPr="00DA10B8" w:rsidTr="006878A0">
        <w:trPr>
          <w:trHeight w:val="144"/>
          <w:tblCellSpacing w:w="20" w:type="nil"/>
        </w:trPr>
        <w:tc>
          <w:tcPr>
            <w:tcW w:w="1147" w:type="dxa"/>
            <w:tcMar>
              <w:top w:w="50" w:type="dxa"/>
              <w:left w:w="100" w:type="dxa"/>
            </w:tcMar>
            <w:vAlign w:val="center"/>
          </w:tcPr>
          <w:p w:rsidR="006878A0" w:rsidRPr="00DA10B8" w:rsidRDefault="006878A0" w:rsidP="006878A0">
            <w:pPr>
              <w:spacing w:after="0"/>
              <w:rPr>
                <w:lang w:val="ru-RU"/>
              </w:rPr>
            </w:pPr>
            <w:r w:rsidRPr="00DA10B8">
              <w:rPr>
                <w:rFonts w:ascii="Times New Roman" w:hAnsi="Times New Roman"/>
                <w:color w:val="000000"/>
                <w:sz w:val="24"/>
                <w:lang w:val="ru-RU"/>
              </w:rPr>
              <w:t>2</w:t>
            </w:r>
          </w:p>
        </w:tc>
        <w:tc>
          <w:tcPr>
            <w:tcW w:w="4402" w:type="dxa"/>
            <w:tcMar>
              <w:top w:w="50" w:type="dxa"/>
              <w:left w:w="100" w:type="dxa"/>
            </w:tcMar>
            <w:vAlign w:val="center"/>
          </w:tcPr>
          <w:p w:rsidR="006878A0" w:rsidRPr="00DA10B8" w:rsidRDefault="006878A0" w:rsidP="006878A0">
            <w:pPr>
              <w:spacing w:after="0"/>
              <w:ind w:left="135"/>
              <w:rPr>
                <w:i/>
                <w:iCs/>
                <w:lang w:val="ru-RU"/>
              </w:rPr>
            </w:pPr>
            <w:r w:rsidRPr="00DA10B8">
              <w:rPr>
                <w:rFonts w:ascii="Times New Roman" w:hAnsi="Times New Roman"/>
                <w:i/>
                <w:iCs/>
                <w:color w:val="000000"/>
                <w:sz w:val="24"/>
                <w:lang w:val="ru-RU"/>
              </w:rPr>
              <w:t>Повторение планиметрии:</w:t>
            </w:r>
            <w:r>
              <w:rPr>
                <w:rFonts w:ascii="Times New Roman" w:hAnsi="Times New Roman"/>
                <w:i/>
                <w:iCs/>
                <w:color w:val="000000"/>
                <w:sz w:val="24"/>
                <w:lang w:val="ru-RU"/>
              </w:rPr>
              <w:t xml:space="preserve"> </w:t>
            </w:r>
            <w:r w:rsidRPr="00DA10B8">
              <w:rPr>
                <w:rFonts w:ascii="Times New Roman" w:hAnsi="Times New Roman"/>
                <w:i/>
                <w:iCs/>
                <w:color w:val="000000"/>
                <w:sz w:val="24"/>
                <w:lang w:val="ru-RU"/>
              </w:rPr>
              <w:t>Теорема о пропорциональных отрезках. Подобие треугольников</w:t>
            </w:r>
            <w:r>
              <w:rPr>
                <w:rFonts w:ascii="Times New Roman" w:hAnsi="Times New Roman"/>
                <w:i/>
                <w:iCs/>
                <w:color w:val="000000"/>
                <w:sz w:val="24"/>
                <w:lang w:val="ru-RU"/>
              </w:rPr>
              <w:t>.</w:t>
            </w:r>
          </w:p>
        </w:tc>
        <w:tc>
          <w:tcPr>
            <w:tcW w:w="964" w:type="dxa"/>
            <w:tcMar>
              <w:top w:w="50" w:type="dxa"/>
              <w:left w:w="100" w:type="dxa"/>
            </w:tcMar>
            <w:vAlign w:val="center"/>
          </w:tcPr>
          <w:p w:rsidR="006878A0" w:rsidRPr="00DA10B8" w:rsidRDefault="006878A0" w:rsidP="006878A0">
            <w:pPr>
              <w:spacing w:after="0"/>
              <w:ind w:left="135"/>
              <w:jc w:val="center"/>
              <w:rPr>
                <w:lang w:val="ru-RU"/>
              </w:rPr>
            </w:pPr>
            <w:r w:rsidRPr="00F101B8">
              <w:rPr>
                <w:rFonts w:ascii="Times New Roman" w:hAnsi="Times New Roman"/>
                <w:color w:val="000000"/>
                <w:sz w:val="24"/>
                <w:lang w:val="ru-RU"/>
              </w:rPr>
              <w:t xml:space="preserve"> </w:t>
            </w:r>
            <w:r w:rsidRPr="00DA10B8">
              <w:rPr>
                <w:rFonts w:ascii="Times New Roman" w:hAnsi="Times New Roman"/>
                <w:color w:val="000000"/>
                <w:sz w:val="24"/>
                <w:lang w:val="ru-RU"/>
              </w:rPr>
              <w:t xml:space="preserve">1 </w:t>
            </w:r>
          </w:p>
        </w:tc>
        <w:tc>
          <w:tcPr>
            <w:tcW w:w="1841" w:type="dxa"/>
            <w:tcMar>
              <w:top w:w="50" w:type="dxa"/>
              <w:left w:w="100" w:type="dxa"/>
            </w:tcMar>
            <w:vAlign w:val="center"/>
          </w:tcPr>
          <w:p w:rsidR="006878A0" w:rsidRPr="00DA10B8" w:rsidRDefault="006878A0" w:rsidP="006878A0">
            <w:pPr>
              <w:spacing w:after="0"/>
              <w:ind w:left="135"/>
              <w:jc w:val="center"/>
              <w:rPr>
                <w:lang w:val="ru-RU"/>
              </w:rPr>
            </w:pPr>
          </w:p>
        </w:tc>
        <w:tc>
          <w:tcPr>
            <w:tcW w:w="1910" w:type="dxa"/>
            <w:tcMar>
              <w:top w:w="50" w:type="dxa"/>
              <w:left w:w="100" w:type="dxa"/>
            </w:tcMar>
            <w:vAlign w:val="center"/>
          </w:tcPr>
          <w:p w:rsidR="006878A0" w:rsidRPr="00DA10B8" w:rsidRDefault="006878A0" w:rsidP="006878A0">
            <w:pPr>
              <w:spacing w:after="0"/>
              <w:ind w:left="135"/>
              <w:jc w:val="center"/>
              <w:rPr>
                <w:lang w:val="ru-RU"/>
              </w:rPr>
            </w:pPr>
          </w:p>
        </w:tc>
        <w:tc>
          <w:tcPr>
            <w:tcW w:w="1347" w:type="dxa"/>
            <w:tcMar>
              <w:top w:w="50" w:type="dxa"/>
              <w:left w:w="100" w:type="dxa"/>
            </w:tcMar>
            <w:vAlign w:val="center"/>
          </w:tcPr>
          <w:p w:rsidR="006878A0" w:rsidRPr="00DA10B8" w:rsidRDefault="006878A0" w:rsidP="006878A0">
            <w:pPr>
              <w:spacing w:after="0"/>
              <w:ind w:left="135"/>
              <w:rPr>
                <w:lang w:val="ru-RU"/>
              </w:rPr>
            </w:pPr>
            <w:r>
              <w:rPr>
                <w:lang w:val="ru-RU"/>
              </w:rPr>
              <w:t>13.09.23</w:t>
            </w:r>
          </w:p>
        </w:tc>
        <w:tc>
          <w:tcPr>
            <w:tcW w:w="2221" w:type="dxa"/>
            <w:tcMar>
              <w:top w:w="50" w:type="dxa"/>
              <w:left w:w="100" w:type="dxa"/>
            </w:tcMar>
            <w:vAlign w:val="center"/>
          </w:tcPr>
          <w:p w:rsidR="006878A0" w:rsidRPr="00DA10B8" w:rsidRDefault="006878A0" w:rsidP="006878A0">
            <w:pPr>
              <w:spacing w:after="0"/>
              <w:ind w:left="135"/>
              <w:rPr>
                <w:lang w:val="ru-RU"/>
              </w:rPr>
            </w:pPr>
          </w:p>
        </w:tc>
      </w:tr>
      <w:tr w:rsidR="006878A0" w:rsidRPr="00DA10B8" w:rsidTr="006878A0">
        <w:trPr>
          <w:trHeight w:val="144"/>
          <w:tblCellSpacing w:w="20" w:type="nil"/>
        </w:trPr>
        <w:tc>
          <w:tcPr>
            <w:tcW w:w="1147" w:type="dxa"/>
            <w:tcMar>
              <w:top w:w="50" w:type="dxa"/>
              <w:left w:w="100" w:type="dxa"/>
            </w:tcMar>
            <w:vAlign w:val="center"/>
          </w:tcPr>
          <w:p w:rsidR="006878A0" w:rsidRPr="00DA10B8" w:rsidRDefault="006878A0" w:rsidP="006878A0">
            <w:pPr>
              <w:spacing w:after="0"/>
              <w:rPr>
                <w:lang w:val="ru-RU"/>
              </w:rPr>
            </w:pPr>
            <w:r w:rsidRPr="00DA10B8">
              <w:rPr>
                <w:rFonts w:ascii="Times New Roman" w:hAnsi="Times New Roman"/>
                <w:color w:val="000000"/>
                <w:sz w:val="24"/>
                <w:lang w:val="ru-RU"/>
              </w:rPr>
              <w:t>3</w:t>
            </w:r>
          </w:p>
        </w:tc>
        <w:tc>
          <w:tcPr>
            <w:tcW w:w="4402" w:type="dxa"/>
            <w:tcMar>
              <w:top w:w="50" w:type="dxa"/>
              <w:left w:w="100" w:type="dxa"/>
            </w:tcMar>
            <w:vAlign w:val="center"/>
          </w:tcPr>
          <w:p w:rsidR="006878A0" w:rsidRPr="00F101B8" w:rsidRDefault="006878A0" w:rsidP="006878A0">
            <w:pPr>
              <w:spacing w:after="0"/>
              <w:ind w:left="135"/>
              <w:rPr>
                <w:lang w:val="ru-RU"/>
              </w:rPr>
            </w:pPr>
            <w:r w:rsidRPr="00DA10B8">
              <w:rPr>
                <w:rFonts w:ascii="Times New Roman" w:hAnsi="Times New Roman"/>
                <w:i/>
                <w:iCs/>
                <w:color w:val="000000"/>
                <w:sz w:val="24"/>
                <w:lang w:val="ru-RU"/>
              </w:rPr>
              <w:t xml:space="preserve">Повторение планиметрии: Теорема </w:t>
            </w:r>
            <w:proofErr w:type="spellStart"/>
            <w:r w:rsidRPr="00DA10B8">
              <w:rPr>
                <w:rFonts w:ascii="Times New Roman" w:hAnsi="Times New Roman"/>
                <w:i/>
                <w:iCs/>
                <w:color w:val="000000"/>
                <w:sz w:val="24"/>
                <w:lang w:val="ru-RU"/>
              </w:rPr>
              <w:t>Менелая</w:t>
            </w:r>
            <w:proofErr w:type="spellEnd"/>
            <w:r w:rsidRPr="00DA10B8">
              <w:rPr>
                <w:rFonts w:ascii="Times New Roman" w:hAnsi="Times New Roman"/>
                <w:i/>
                <w:iCs/>
                <w:color w:val="000000"/>
                <w:sz w:val="24"/>
                <w:lang w:val="ru-RU"/>
              </w:rPr>
              <w:t>.</w:t>
            </w:r>
          </w:p>
        </w:tc>
        <w:tc>
          <w:tcPr>
            <w:tcW w:w="964" w:type="dxa"/>
            <w:tcMar>
              <w:top w:w="50" w:type="dxa"/>
              <w:left w:w="100" w:type="dxa"/>
            </w:tcMar>
            <w:vAlign w:val="center"/>
          </w:tcPr>
          <w:p w:rsidR="006878A0" w:rsidRPr="00DA10B8" w:rsidRDefault="006878A0" w:rsidP="006878A0">
            <w:pPr>
              <w:spacing w:after="0"/>
              <w:ind w:left="135"/>
              <w:jc w:val="center"/>
              <w:rPr>
                <w:lang w:val="ru-RU"/>
              </w:rPr>
            </w:pPr>
            <w:r w:rsidRPr="00F101B8">
              <w:rPr>
                <w:rFonts w:ascii="Times New Roman" w:hAnsi="Times New Roman"/>
                <w:color w:val="000000"/>
                <w:sz w:val="24"/>
                <w:lang w:val="ru-RU"/>
              </w:rPr>
              <w:t xml:space="preserve"> </w:t>
            </w:r>
            <w:r w:rsidRPr="00DA10B8">
              <w:rPr>
                <w:rFonts w:ascii="Times New Roman" w:hAnsi="Times New Roman"/>
                <w:color w:val="000000"/>
                <w:sz w:val="24"/>
                <w:lang w:val="ru-RU"/>
              </w:rPr>
              <w:t xml:space="preserve">1 </w:t>
            </w:r>
          </w:p>
        </w:tc>
        <w:tc>
          <w:tcPr>
            <w:tcW w:w="1841" w:type="dxa"/>
            <w:tcMar>
              <w:top w:w="50" w:type="dxa"/>
              <w:left w:w="100" w:type="dxa"/>
            </w:tcMar>
            <w:vAlign w:val="center"/>
          </w:tcPr>
          <w:p w:rsidR="006878A0" w:rsidRPr="00DA10B8" w:rsidRDefault="006878A0" w:rsidP="006878A0">
            <w:pPr>
              <w:spacing w:after="0"/>
              <w:ind w:left="135"/>
              <w:jc w:val="center"/>
              <w:rPr>
                <w:lang w:val="ru-RU"/>
              </w:rPr>
            </w:pPr>
          </w:p>
        </w:tc>
        <w:tc>
          <w:tcPr>
            <w:tcW w:w="1910" w:type="dxa"/>
            <w:tcMar>
              <w:top w:w="50" w:type="dxa"/>
              <w:left w:w="100" w:type="dxa"/>
            </w:tcMar>
            <w:vAlign w:val="center"/>
          </w:tcPr>
          <w:p w:rsidR="006878A0" w:rsidRPr="00DA10B8" w:rsidRDefault="006878A0" w:rsidP="006878A0">
            <w:pPr>
              <w:spacing w:after="0"/>
              <w:ind w:left="135"/>
              <w:jc w:val="center"/>
              <w:rPr>
                <w:lang w:val="ru-RU"/>
              </w:rPr>
            </w:pPr>
          </w:p>
        </w:tc>
        <w:tc>
          <w:tcPr>
            <w:tcW w:w="1347" w:type="dxa"/>
            <w:tcMar>
              <w:top w:w="50" w:type="dxa"/>
              <w:left w:w="100" w:type="dxa"/>
            </w:tcMar>
            <w:vAlign w:val="center"/>
          </w:tcPr>
          <w:p w:rsidR="006878A0" w:rsidRPr="00DA10B8" w:rsidRDefault="006878A0" w:rsidP="006878A0">
            <w:pPr>
              <w:spacing w:after="0"/>
              <w:ind w:left="135"/>
              <w:rPr>
                <w:lang w:val="ru-RU"/>
              </w:rPr>
            </w:pPr>
            <w:r>
              <w:rPr>
                <w:lang w:val="ru-RU"/>
              </w:rPr>
              <w:t>20.09</w:t>
            </w:r>
          </w:p>
        </w:tc>
        <w:tc>
          <w:tcPr>
            <w:tcW w:w="2221" w:type="dxa"/>
            <w:tcMar>
              <w:top w:w="50" w:type="dxa"/>
              <w:left w:w="100" w:type="dxa"/>
            </w:tcMar>
            <w:vAlign w:val="center"/>
          </w:tcPr>
          <w:p w:rsidR="006878A0" w:rsidRPr="00DA10B8" w:rsidRDefault="006878A0" w:rsidP="006878A0">
            <w:pPr>
              <w:spacing w:after="0"/>
              <w:ind w:left="135"/>
              <w:rPr>
                <w:lang w:val="ru-RU"/>
              </w:rPr>
            </w:pPr>
          </w:p>
        </w:tc>
      </w:tr>
      <w:tr w:rsidR="006878A0" w:rsidTr="006878A0">
        <w:trPr>
          <w:trHeight w:val="144"/>
          <w:tblCellSpacing w:w="20" w:type="nil"/>
        </w:trPr>
        <w:tc>
          <w:tcPr>
            <w:tcW w:w="1147" w:type="dxa"/>
            <w:tcMar>
              <w:top w:w="50" w:type="dxa"/>
              <w:left w:w="100" w:type="dxa"/>
            </w:tcMar>
            <w:vAlign w:val="center"/>
          </w:tcPr>
          <w:p w:rsidR="006878A0" w:rsidRPr="00DA10B8" w:rsidRDefault="006878A0" w:rsidP="006878A0">
            <w:pPr>
              <w:spacing w:after="0"/>
              <w:rPr>
                <w:lang w:val="ru-RU"/>
              </w:rPr>
            </w:pPr>
            <w:r w:rsidRPr="00DA10B8">
              <w:rPr>
                <w:rFonts w:ascii="Times New Roman" w:hAnsi="Times New Roman"/>
                <w:color w:val="000000"/>
                <w:sz w:val="24"/>
                <w:lang w:val="ru-RU"/>
              </w:rPr>
              <w:t>4</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 xml:space="preserve">Изображение сечений пирамиды, куба и призмы, </w:t>
            </w:r>
            <w:r>
              <w:rPr>
                <w:rFonts w:ascii="Times New Roman" w:hAnsi="Times New Roman"/>
                <w:color w:val="000000"/>
                <w:sz w:val="24"/>
                <w:lang w:val="ru-RU"/>
              </w:rPr>
              <w:t>проходящих</w:t>
            </w:r>
            <w:r w:rsidRPr="00F101B8">
              <w:rPr>
                <w:rFonts w:ascii="Times New Roman" w:hAnsi="Times New Roman"/>
                <w:color w:val="000000"/>
                <w:sz w:val="24"/>
                <w:lang w:val="ru-RU"/>
              </w:rPr>
              <w:t xml:space="preserve"> через их рёбра. </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834855" w:rsidRDefault="006878A0" w:rsidP="006878A0">
            <w:pPr>
              <w:spacing w:after="0"/>
              <w:ind w:left="135"/>
              <w:rPr>
                <w:lang w:val="ru-RU"/>
              </w:rPr>
            </w:pPr>
            <w:r>
              <w:rPr>
                <w:lang w:val="ru-RU"/>
              </w:rPr>
              <w:t>27.09</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5</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Метод следов для построения сечений</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834855" w:rsidRDefault="006878A0" w:rsidP="006878A0">
            <w:pPr>
              <w:spacing w:after="0"/>
              <w:ind w:left="135"/>
              <w:rPr>
                <w:lang w:val="ru-RU"/>
              </w:rPr>
            </w:pPr>
            <w:r>
              <w:rPr>
                <w:lang w:val="ru-RU"/>
              </w:rPr>
              <w:t>4.10</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6</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834855" w:rsidRDefault="006878A0" w:rsidP="006878A0">
            <w:pPr>
              <w:spacing w:after="0"/>
              <w:ind w:left="135"/>
              <w:rPr>
                <w:lang w:val="ru-RU"/>
              </w:rPr>
            </w:pPr>
            <w:r>
              <w:rPr>
                <w:lang w:val="ru-RU"/>
              </w:rPr>
              <w:t>11.10</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7</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Метод следов для построения сечений. Свойства пересечений прямых и плоскостей</w:t>
            </w:r>
            <w:r>
              <w:rPr>
                <w:rFonts w:ascii="Times New Roman" w:hAnsi="Times New Roman"/>
                <w:color w:val="000000"/>
                <w:sz w:val="24"/>
                <w:lang w:val="ru-RU"/>
              </w:rPr>
              <w:t>.</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834855" w:rsidRDefault="006878A0" w:rsidP="006878A0">
            <w:pPr>
              <w:spacing w:after="0"/>
              <w:ind w:left="135"/>
              <w:rPr>
                <w:lang w:val="ru-RU"/>
              </w:rPr>
            </w:pPr>
            <w:r>
              <w:rPr>
                <w:lang w:val="ru-RU"/>
              </w:rPr>
              <w:t>18.10</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8</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 xml:space="preserve">Построение сечений в пирамиде, кубе по трём точкам на рёбрах. </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834855" w:rsidRDefault="006878A0" w:rsidP="006878A0">
            <w:pPr>
              <w:spacing w:after="0"/>
              <w:ind w:left="135"/>
              <w:rPr>
                <w:lang w:val="ru-RU"/>
              </w:rPr>
            </w:pPr>
            <w:r>
              <w:rPr>
                <w:lang w:val="ru-RU"/>
              </w:rPr>
              <w:t>25.10</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9</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 xml:space="preserve">Построение сечений в пирамиде, кубе </w:t>
            </w:r>
            <w:r w:rsidRPr="00F101B8">
              <w:rPr>
                <w:rFonts w:ascii="Times New Roman" w:hAnsi="Times New Roman"/>
                <w:color w:val="000000"/>
                <w:sz w:val="24"/>
                <w:lang w:val="ru-RU"/>
              </w:rPr>
              <w:lastRenderedPageBreak/>
              <w:t xml:space="preserve">по трём точкам на рёбрах. </w:t>
            </w:r>
          </w:p>
        </w:tc>
        <w:tc>
          <w:tcPr>
            <w:tcW w:w="964" w:type="dxa"/>
            <w:tcMar>
              <w:top w:w="50" w:type="dxa"/>
              <w:left w:w="100" w:type="dxa"/>
            </w:tcMar>
            <w:vAlign w:val="center"/>
          </w:tcPr>
          <w:p w:rsidR="006878A0" w:rsidRDefault="006878A0" w:rsidP="006878A0">
            <w:pPr>
              <w:spacing w:after="0"/>
              <w:ind w:left="135"/>
              <w:jc w:val="center"/>
            </w:pPr>
            <w:r w:rsidRPr="00834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08.11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lastRenderedPageBreak/>
              <w:t>10</w:t>
            </w:r>
          </w:p>
        </w:tc>
        <w:tc>
          <w:tcPr>
            <w:tcW w:w="4402" w:type="dxa"/>
            <w:tcMar>
              <w:top w:w="50" w:type="dxa"/>
              <w:left w:w="100" w:type="dxa"/>
            </w:tcMar>
            <w:vAlign w:val="center"/>
          </w:tcPr>
          <w:p w:rsidR="006878A0" w:rsidRPr="00CC4B86" w:rsidRDefault="006878A0" w:rsidP="006878A0">
            <w:pPr>
              <w:spacing w:after="0"/>
              <w:ind w:left="135"/>
              <w:rPr>
                <w:lang w:val="ru-RU"/>
              </w:rPr>
            </w:pPr>
            <w:r w:rsidRPr="00CC4B86">
              <w:rPr>
                <w:rFonts w:ascii="Times New Roman" w:hAnsi="Times New Roman"/>
                <w:color w:val="000000"/>
                <w:sz w:val="24"/>
                <w:lang w:val="ru-RU"/>
              </w:rPr>
              <w:t>Построение сечения, проходящего через данную прямую на чертеже и параллельного другой прямой. Расчёт отношений</w:t>
            </w:r>
          </w:p>
        </w:tc>
        <w:tc>
          <w:tcPr>
            <w:tcW w:w="964" w:type="dxa"/>
            <w:tcMar>
              <w:top w:w="50" w:type="dxa"/>
              <w:left w:w="100" w:type="dxa"/>
            </w:tcMar>
            <w:vAlign w:val="center"/>
          </w:tcPr>
          <w:p w:rsidR="006878A0" w:rsidRDefault="006878A0" w:rsidP="006878A0">
            <w:pPr>
              <w:spacing w:after="0"/>
              <w:ind w:left="135"/>
              <w:jc w:val="center"/>
            </w:pPr>
            <w:r w:rsidRPr="00834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15.11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11</w:t>
            </w:r>
          </w:p>
        </w:tc>
        <w:tc>
          <w:tcPr>
            <w:tcW w:w="4402" w:type="dxa"/>
            <w:tcMar>
              <w:top w:w="50" w:type="dxa"/>
              <w:left w:w="100" w:type="dxa"/>
            </w:tcMar>
            <w:vAlign w:val="center"/>
          </w:tcPr>
          <w:p w:rsidR="006878A0" w:rsidRPr="00CC4B86" w:rsidRDefault="006878A0" w:rsidP="006878A0">
            <w:pPr>
              <w:spacing w:after="0"/>
              <w:ind w:left="135"/>
              <w:rPr>
                <w:lang w:val="ru-RU"/>
              </w:rPr>
            </w:pPr>
            <w:r w:rsidRPr="00CC4B86">
              <w:rPr>
                <w:rFonts w:ascii="Times New Roman" w:hAnsi="Times New Roman"/>
                <w:color w:val="000000"/>
                <w:sz w:val="24"/>
                <w:lang w:val="ru-RU"/>
              </w:rPr>
              <w:t>Параллельная проекция, применение для построения сечений куба и параллелепипеда. Свойства параллелепипеда и призмы</w:t>
            </w:r>
          </w:p>
        </w:tc>
        <w:tc>
          <w:tcPr>
            <w:tcW w:w="964" w:type="dxa"/>
            <w:tcMar>
              <w:top w:w="50" w:type="dxa"/>
              <w:left w:w="100" w:type="dxa"/>
            </w:tcMar>
            <w:vAlign w:val="center"/>
          </w:tcPr>
          <w:p w:rsidR="006878A0" w:rsidRDefault="006878A0" w:rsidP="006878A0">
            <w:pPr>
              <w:spacing w:after="0"/>
              <w:ind w:left="135"/>
              <w:jc w:val="center"/>
            </w:pPr>
            <w:r w:rsidRPr="00834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22.11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12</w:t>
            </w:r>
          </w:p>
        </w:tc>
        <w:tc>
          <w:tcPr>
            <w:tcW w:w="4402" w:type="dxa"/>
            <w:tcMar>
              <w:top w:w="50" w:type="dxa"/>
              <w:left w:w="100" w:type="dxa"/>
            </w:tcMar>
            <w:vAlign w:val="center"/>
          </w:tcPr>
          <w:p w:rsidR="006878A0" w:rsidRPr="006E70E7" w:rsidRDefault="006878A0" w:rsidP="006878A0">
            <w:pPr>
              <w:spacing w:after="0"/>
              <w:ind w:left="135"/>
              <w:rPr>
                <w:i/>
                <w:iCs/>
              </w:rPr>
            </w:pPr>
            <w:r w:rsidRPr="00F101B8">
              <w:rPr>
                <w:rFonts w:ascii="Times New Roman" w:hAnsi="Times New Roman"/>
                <w:b/>
                <w:bCs/>
                <w:color w:val="000000"/>
                <w:sz w:val="24"/>
                <w:lang w:val="ru-RU"/>
              </w:rPr>
              <w:t>Контрольная работа " Сечения"</w:t>
            </w:r>
          </w:p>
        </w:tc>
        <w:tc>
          <w:tcPr>
            <w:tcW w:w="964" w:type="dxa"/>
            <w:tcMar>
              <w:top w:w="50" w:type="dxa"/>
              <w:left w:w="100" w:type="dxa"/>
            </w:tcMar>
            <w:vAlign w:val="center"/>
          </w:tcPr>
          <w:p w:rsidR="006878A0" w:rsidRDefault="006878A0" w:rsidP="006878A0">
            <w:pPr>
              <w:spacing w:after="0"/>
              <w:ind w:left="135"/>
              <w:jc w:val="center"/>
            </w:pPr>
            <w:r w:rsidRPr="00DA1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Pr="00CC4B86" w:rsidRDefault="006878A0" w:rsidP="006878A0">
            <w:pPr>
              <w:spacing w:after="0"/>
              <w:ind w:left="135"/>
              <w:jc w:val="center"/>
              <w:rPr>
                <w:lang w:val="ru-RU"/>
              </w:rPr>
            </w:pPr>
            <w:r>
              <w:rPr>
                <w:lang w:val="ru-RU"/>
              </w:rPr>
              <w:t>1</w:t>
            </w: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29.11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13</w:t>
            </w:r>
          </w:p>
        </w:tc>
        <w:tc>
          <w:tcPr>
            <w:tcW w:w="4402" w:type="dxa"/>
            <w:tcMar>
              <w:top w:w="50" w:type="dxa"/>
              <w:left w:w="100" w:type="dxa"/>
            </w:tcMar>
            <w:vAlign w:val="center"/>
          </w:tcPr>
          <w:p w:rsidR="006878A0" w:rsidRPr="000922E4" w:rsidRDefault="006878A0" w:rsidP="006878A0">
            <w:pPr>
              <w:spacing w:after="0"/>
              <w:ind w:left="135"/>
              <w:rPr>
                <w:i/>
                <w:iCs/>
                <w:lang w:val="ru-RU"/>
              </w:rPr>
            </w:pPr>
            <w:r w:rsidRPr="00F101B8">
              <w:rPr>
                <w:rFonts w:ascii="Times New Roman" w:hAnsi="Times New Roman"/>
                <w:color w:val="000000"/>
                <w:sz w:val="24"/>
                <w:lang w:val="ru-RU"/>
              </w:rPr>
              <w:t>Признак перпендикулярности прямой и плоскости</w:t>
            </w:r>
          </w:p>
        </w:tc>
        <w:tc>
          <w:tcPr>
            <w:tcW w:w="964" w:type="dxa"/>
            <w:tcMar>
              <w:top w:w="50" w:type="dxa"/>
              <w:left w:w="100" w:type="dxa"/>
            </w:tcMar>
            <w:vAlign w:val="center"/>
          </w:tcPr>
          <w:p w:rsidR="006878A0" w:rsidRDefault="006878A0" w:rsidP="006878A0">
            <w:pPr>
              <w:spacing w:after="0"/>
              <w:ind w:left="135"/>
              <w:jc w:val="center"/>
            </w:pPr>
            <w:r w:rsidRPr="00834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06.12</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14</w:t>
            </w:r>
          </w:p>
        </w:tc>
        <w:tc>
          <w:tcPr>
            <w:tcW w:w="4402" w:type="dxa"/>
            <w:tcMar>
              <w:top w:w="50" w:type="dxa"/>
              <w:left w:w="100" w:type="dxa"/>
            </w:tcMar>
            <w:vAlign w:val="center"/>
          </w:tcPr>
          <w:p w:rsidR="006878A0" w:rsidRPr="00CC4B86" w:rsidRDefault="006878A0" w:rsidP="006878A0">
            <w:pPr>
              <w:spacing w:after="0"/>
              <w:ind w:left="135"/>
              <w:rPr>
                <w:i/>
                <w:iCs/>
                <w:lang w:val="ru-RU"/>
              </w:rPr>
            </w:pPr>
            <w:r w:rsidRPr="00F101B8">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13.12</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15</w:t>
            </w:r>
          </w:p>
        </w:tc>
        <w:tc>
          <w:tcPr>
            <w:tcW w:w="4402" w:type="dxa"/>
            <w:tcMar>
              <w:top w:w="50" w:type="dxa"/>
              <w:left w:w="100" w:type="dxa"/>
            </w:tcMar>
            <w:vAlign w:val="center"/>
          </w:tcPr>
          <w:p w:rsidR="006878A0" w:rsidRPr="00AA0263" w:rsidRDefault="006878A0" w:rsidP="006878A0">
            <w:pPr>
              <w:spacing w:after="0"/>
              <w:ind w:left="135"/>
              <w:rPr>
                <w:i/>
                <w:iCs/>
                <w:lang w:val="ru-RU"/>
              </w:rPr>
            </w:pPr>
            <w:r w:rsidRPr="00AA0263">
              <w:rPr>
                <w:rFonts w:ascii="Times New Roman" w:hAnsi="Times New Roman"/>
                <w:i/>
                <w:iCs/>
                <w:color w:val="000000"/>
                <w:sz w:val="24"/>
                <w:lang w:val="ru-RU"/>
              </w:rPr>
              <w:t>Плоскости и перпендикулярные им прямые в многогранниках</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20.12</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16</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 xml:space="preserve">Перпендикуляр и наклонная. </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CC4B86" w:rsidRDefault="006878A0" w:rsidP="006878A0">
            <w:pPr>
              <w:spacing w:after="0"/>
              <w:ind w:left="135"/>
              <w:rPr>
                <w:lang w:val="ru-RU"/>
              </w:rPr>
            </w:pPr>
            <w:r>
              <w:rPr>
                <w:lang w:val="ru-RU"/>
              </w:rPr>
              <w:t>27.12</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17</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Геометрические методы вычисления угла между прямыми в многогранниках</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412754" w:rsidRDefault="006878A0" w:rsidP="006878A0">
            <w:pPr>
              <w:spacing w:after="0"/>
              <w:ind w:left="135"/>
              <w:rPr>
                <w:lang w:val="ru-RU"/>
              </w:rPr>
            </w:pPr>
            <w:r>
              <w:rPr>
                <w:lang w:val="ru-RU"/>
              </w:rPr>
              <w:t>10.01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18</w:t>
            </w:r>
          </w:p>
        </w:tc>
        <w:tc>
          <w:tcPr>
            <w:tcW w:w="4402" w:type="dxa"/>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Двугранный угол. Свойство линейных углов двугранного угла</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412754" w:rsidRDefault="006878A0" w:rsidP="006878A0">
            <w:pPr>
              <w:spacing w:after="0"/>
              <w:ind w:left="135"/>
              <w:rPr>
                <w:lang w:val="ru-RU"/>
              </w:rPr>
            </w:pPr>
            <w:r>
              <w:rPr>
                <w:lang w:val="ru-RU"/>
              </w:rPr>
              <w:t>17.01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19</w:t>
            </w:r>
          </w:p>
        </w:tc>
        <w:tc>
          <w:tcPr>
            <w:tcW w:w="4402" w:type="dxa"/>
            <w:tcMar>
              <w:top w:w="50" w:type="dxa"/>
              <w:left w:w="100" w:type="dxa"/>
            </w:tcMar>
            <w:vAlign w:val="center"/>
          </w:tcPr>
          <w:p w:rsidR="006878A0" w:rsidRPr="00412754" w:rsidRDefault="006878A0" w:rsidP="006878A0">
            <w:pPr>
              <w:spacing w:after="0"/>
              <w:ind w:left="135"/>
              <w:rPr>
                <w:lang w:val="ru-RU"/>
              </w:rPr>
            </w:pPr>
            <w:r w:rsidRPr="00412754">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412754" w:rsidRDefault="006878A0" w:rsidP="006878A0">
            <w:pPr>
              <w:spacing w:after="0"/>
              <w:ind w:left="135"/>
              <w:rPr>
                <w:lang w:val="ru-RU"/>
              </w:rPr>
            </w:pPr>
            <w:r>
              <w:rPr>
                <w:lang w:val="ru-RU"/>
              </w:rPr>
              <w:t>24.01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20</w:t>
            </w:r>
          </w:p>
        </w:tc>
        <w:tc>
          <w:tcPr>
            <w:tcW w:w="4402" w:type="dxa"/>
            <w:tcMar>
              <w:top w:w="50" w:type="dxa"/>
              <w:left w:w="100" w:type="dxa"/>
            </w:tcMar>
            <w:vAlign w:val="center"/>
          </w:tcPr>
          <w:p w:rsidR="006878A0" w:rsidRPr="00AA0263" w:rsidRDefault="006878A0" w:rsidP="006878A0">
            <w:pPr>
              <w:spacing w:after="0"/>
              <w:ind w:left="135"/>
              <w:rPr>
                <w:lang w:val="ru-RU"/>
              </w:rPr>
            </w:pPr>
            <w:r w:rsidRPr="00AA0263">
              <w:rPr>
                <w:rFonts w:ascii="Times New Roman" w:hAnsi="Times New Roman"/>
                <w:i/>
                <w:iCs/>
                <w:sz w:val="24"/>
                <w:lang w:val="ru-RU"/>
              </w:rPr>
              <w:t xml:space="preserve">Стереометрические и прикладные </w:t>
            </w:r>
            <w:r w:rsidRPr="00AA0263">
              <w:rPr>
                <w:rFonts w:ascii="Times New Roman" w:hAnsi="Times New Roman"/>
                <w:i/>
                <w:iCs/>
                <w:sz w:val="24"/>
                <w:lang w:val="ru-RU"/>
              </w:rPr>
              <w:lastRenderedPageBreak/>
              <w:t>задачи, связанные со взаимным расположением прямых и плоскости</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412754" w:rsidRDefault="006878A0" w:rsidP="006878A0">
            <w:pPr>
              <w:spacing w:after="0"/>
              <w:ind w:left="135"/>
              <w:rPr>
                <w:lang w:val="ru-RU"/>
              </w:rPr>
            </w:pPr>
            <w:r>
              <w:rPr>
                <w:lang w:val="ru-RU"/>
              </w:rPr>
              <w:t>31.01</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lastRenderedPageBreak/>
              <w:t>21</w:t>
            </w:r>
          </w:p>
        </w:tc>
        <w:tc>
          <w:tcPr>
            <w:tcW w:w="4402" w:type="dxa"/>
            <w:tcMar>
              <w:top w:w="50" w:type="dxa"/>
              <w:left w:w="100" w:type="dxa"/>
            </w:tcMar>
            <w:vAlign w:val="center"/>
          </w:tcPr>
          <w:p w:rsidR="006878A0" w:rsidRPr="00AA0263" w:rsidRDefault="006878A0" w:rsidP="006878A0">
            <w:pPr>
              <w:spacing w:after="0"/>
              <w:ind w:left="135"/>
              <w:rPr>
                <w:i/>
                <w:iCs/>
                <w:lang w:val="ru-RU"/>
              </w:rPr>
            </w:pPr>
            <w:r w:rsidRPr="00AA0263">
              <w:rPr>
                <w:rFonts w:ascii="Times New Roman" w:hAnsi="Times New Roman"/>
                <w:i/>
                <w:iCs/>
                <w:sz w:val="24"/>
                <w:lang w:val="ru-RU"/>
              </w:rPr>
              <w:t>Стереометрические и прикладные задачи, связанные со взаимным расположением прямых и плоскости</w:t>
            </w:r>
          </w:p>
        </w:tc>
        <w:tc>
          <w:tcPr>
            <w:tcW w:w="964" w:type="dxa"/>
            <w:tcMar>
              <w:top w:w="50" w:type="dxa"/>
              <w:left w:w="100" w:type="dxa"/>
            </w:tcMar>
            <w:vAlign w:val="center"/>
          </w:tcPr>
          <w:p w:rsidR="006878A0" w:rsidRDefault="006878A0" w:rsidP="006878A0">
            <w:pPr>
              <w:spacing w:after="0"/>
              <w:ind w:left="135"/>
              <w:jc w:val="center"/>
            </w:pPr>
            <w:r w:rsidRPr="00DA10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412754" w:rsidRDefault="006878A0" w:rsidP="006878A0">
            <w:pPr>
              <w:spacing w:after="0"/>
              <w:ind w:left="135"/>
              <w:rPr>
                <w:lang w:val="ru-RU"/>
              </w:rPr>
            </w:pPr>
            <w:r>
              <w:rPr>
                <w:lang w:val="ru-RU"/>
              </w:rPr>
              <w:t>07.02</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22</w:t>
            </w:r>
          </w:p>
        </w:tc>
        <w:tc>
          <w:tcPr>
            <w:tcW w:w="4402" w:type="dxa"/>
            <w:tcMar>
              <w:top w:w="50" w:type="dxa"/>
              <w:left w:w="100" w:type="dxa"/>
            </w:tcMar>
            <w:vAlign w:val="center"/>
          </w:tcPr>
          <w:p w:rsidR="006878A0" w:rsidRPr="00AA0263" w:rsidRDefault="006878A0" w:rsidP="006878A0">
            <w:pPr>
              <w:spacing w:after="0"/>
              <w:ind w:left="135"/>
              <w:rPr>
                <w:lang w:val="ru-RU"/>
              </w:rPr>
            </w:pPr>
            <w:r w:rsidRPr="00AA0263">
              <w:rPr>
                <w:rFonts w:ascii="Times New Roman" w:hAnsi="Times New Roman"/>
                <w:color w:val="000000"/>
                <w:sz w:val="24"/>
                <w:lang w:val="ru-RU"/>
              </w:rPr>
              <w:t xml:space="preserve">Понятие вектора на плоскости и в пространстве. Сумма </w:t>
            </w:r>
            <w:r>
              <w:rPr>
                <w:rFonts w:ascii="Times New Roman" w:hAnsi="Times New Roman"/>
                <w:color w:val="000000"/>
                <w:sz w:val="24"/>
                <w:lang w:val="ru-RU"/>
              </w:rPr>
              <w:t xml:space="preserve">и разность </w:t>
            </w:r>
            <w:r w:rsidRPr="00AA0263">
              <w:rPr>
                <w:rFonts w:ascii="Times New Roman" w:hAnsi="Times New Roman"/>
                <w:color w:val="000000"/>
                <w:sz w:val="24"/>
                <w:lang w:val="ru-RU"/>
              </w:rPr>
              <w:t xml:space="preserve">векторов. </w:t>
            </w:r>
          </w:p>
        </w:tc>
        <w:tc>
          <w:tcPr>
            <w:tcW w:w="964" w:type="dxa"/>
            <w:tcMar>
              <w:top w:w="50" w:type="dxa"/>
              <w:left w:w="100" w:type="dxa"/>
            </w:tcMar>
            <w:vAlign w:val="center"/>
          </w:tcPr>
          <w:p w:rsidR="006878A0" w:rsidRDefault="006878A0" w:rsidP="006878A0">
            <w:pPr>
              <w:spacing w:after="0"/>
              <w:ind w:left="135"/>
              <w:jc w:val="center"/>
            </w:pPr>
            <w:r w:rsidRPr="004127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Pr="00412754" w:rsidRDefault="006878A0" w:rsidP="006878A0">
            <w:pPr>
              <w:spacing w:after="0"/>
              <w:ind w:left="135"/>
              <w:rPr>
                <w:lang w:val="ru-RU"/>
              </w:rPr>
            </w:pPr>
            <w:r>
              <w:rPr>
                <w:lang w:val="ru-RU"/>
              </w:rPr>
              <w:t>14.02</w:t>
            </w: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23</w:t>
            </w:r>
          </w:p>
        </w:tc>
        <w:tc>
          <w:tcPr>
            <w:tcW w:w="4402" w:type="dxa"/>
            <w:tcMar>
              <w:top w:w="50" w:type="dxa"/>
              <w:left w:w="100" w:type="dxa"/>
            </w:tcMar>
            <w:vAlign w:val="center"/>
          </w:tcPr>
          <w:p w:rsidR="006878A0" w:rsidRPr="00AA0263" w:rsidRDefault="006878A0" w:rsidP="006878A0">
            <w:pPr>
              <w:spacing w:after="0"/>
              <w:ind w:left="135"/>
            </w:pPr>
            <w:proofErr w:type="spellStart"/>
            <w:r w:rsidRPr="00AA0263">
              <w:rPr>
                <w:rFonts w:ascii="Times New Roman" w:hAnsi="Times New Roman"/>
                <w:color w:val="000000"/>
                <w:sz w:val="24"/>
              </w:rPr>
              <w:t>Правило</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параллелепипеда</w:t>
            </w:r>
            <w:proofErr w:type="spellEnd"/>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24</w:t>
            </w:r>
          </w:p>
        </w:tc>
        <w:tc>
          <w:tcPr>
            <w:tcW w:w="4402" w:type="dxa"/>
            <w:tcMar>
              <w:top w:w="50" w:type="dxa"/>
              <w:left w:w="100" w:type="dxa"/>
            </w:tcMar>
            <w:vAlign w:val="center"/>
          </w:tcPr>
          <w:p w:rsidR="006878A0" w:rsidRPr="00AA0263" w:rsidRDefault="006878A0" w:rsidP="006878A0">
            <w:pPr>
              <w:spacing w:after="0"/>
              <w:ind w:left="135"/>
            </w:pPr>
            <w:proofErr w:type="spellStart"/>
            <w:r w:rsidRPr="00AA0263">
              <w:rPr>
                <w:rFonts w:ascii="Times New Roman" w:hAnsi="Times New Roman"/>
                <w:color w:val="000000"/>
                <w:sz w:val="24"/>
              </w:rPr>
              <w:t>Умножение</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вектора</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на</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число</w:t>
            </w:r>
            <w:proofErr w:type="spellEnd"/>
          </w:p>
        </w:tc>
        <w:tc>
          <w:tcPr>
            <w:tcW w:w="964"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25</w:t>
            </w:r>
          </w:p>
        </w:tc>
        <w:tc>
          <w:tcPr>
            <w:tcW w:w="4402" w:type="dxa"/>
            <w:tcMar>
              <w:top w:w="50" w:type="dxa"/>
              <w:left w:w="100" w:type="dxa"/>
            </w:tcMar>
            <w:vAlign w:val="center"/>
          </w:tcPr>
          <w:p w:rsidR="006878A0" w:rsidRPr="00AA0263" w:rsidRDefault="006878A0" w:rsidP="006878A0">
            <w:pPr>
              <w:spacing w:after="0"/>
              <w:ind w:left="135"/>
              <w:rPr>
                <w:lang w:val="ru-RU"/>
              </w:rPr>
            </w:pPr>
            <w:r>
              <w:rPr>
                <w:rFonts w:ascii="Times New Roman" w:hAnsi="Times New Roman"/>
                <w:color w:val="000000"/>
                <w:sz w:val="24"/>
                <w:lang w:val="ru-RU"/>
              </w:rPr>
              <w:t>Компланарные векторы</w:t>
            </w:r>
          </w:p>
        </w:tc>
        <w:tc>
          <w:tcPr>
            <w:tcW w:w="964" w:type="dxa"/>
            <w:tcMar>
              <w:top w:w="50" w:type="dxa"/>
              <w:left w:w="100" w:type="dxa"/>
            </w:tcMar>
            <w:vAlign w:val="center"/>
          </w:tcPr>
          <w:p w:rsidR="006878A0" w:rsidRDefault="006878A0" w:rsidP="006878A0">
            <w:pPr>
              <w:spacing w:after="0"/>
              <w:ind w:left="135"/>
              <w:jc w:val="center"/>
            </w:pPr>
            <w:r w:rsidRPr="00AA0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26</w:t>
            </w:r>
          </w:p>
        </w:tc>
        <w:tc>
          <w:tcPr>
            <w:tcW w:w="4402" w:type="dxa"/>
            <w:tcMar>
              <w:top w:w="50" w:type="dxa"/>
              <w:left w:w="100" w:type="dxa"/>
            </w:tcMar>
            <w:vAlign w:val="center"/>
          </w:tcPr>
          <w:p w:rsidR="006878A0" w:rsidRPr="00AA0263" w:rsidRDefault="006878A0" w:rsidP="006878A0">
            <w:pPr>
              <w:spacing w:after="0"/>
              <w:ind w:left="135"/>
            </w:pPr>
            <w:proofErr w:type="spellStart"/>
            <w:r w:rsidRPr="00AA0263">
              <w:rPr>
                <w:rFonts w:ascii="Times New Roman" w:hAnsi="Times New Roman"/>
                <w:color w:val="000000"/>
                <w:sz w:val="24"/>
              </w:rPr>
              <w:t>Скалярное</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произведение</w:t>
            </w:r>
            <w:proofErr w:type="spellEnd"/>
          </w:p>
        </w:tc>
        <w:tc>
          <w:tcPr>
            <w:tcW w:w="964" w:type="dxa"/>
            <w:tcMar>
              <w:top w:w="50" w:type="dxa"/>
              <w:left w:w="100" w:type="dxa"/>
            </w:tcMar>
            <w:vAlign w:val="center"/>
          </w:tcPr>
          <w:p w:rsidR="006878A0" w:rsidRDefault="006878A0" w:rsidP="006878A0">
            <w:pPr>
              <w:spacing w:after="0"/>
              <w:ind w:left="135"/>
              <w:jc w:val="center"/>
            </w:pPr>
            <w:r w:rsidRPr="00AA02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27</w:t>
            </w:r>
          </w:p>
        </w:tc>
        <w:tc>
          <w:tcPr>
            <w:tcW w:w="4402" w:type="dxa"/>
            <w:tcMar>
              <w:top w:w="50" w:type="dxa"/>
              <w:left w:w="100" w:type="dxa"/>
            </w:tcMar>
            <w:vAlign w:val="center"/>
          </w:tcPr>
          <w:p w:rsidR="006878A0" w:rsidRPr="00AA0263" w:rsidRDefault="006878A0" w:rsidP="006878A0">
            <w:pPr>
              <w:spacing w:after="0"/>
              <w:ind w:left="135"/>
              <w:rPr>
                <w:lang w:val="ru-RU"/>
              </w:rPr>
            </w:pPr>
            <w:r w:rsidRPr="00AA0263">
              <w:rPr>
                <w:rFonts w:ascii="Times New Roman" w:hAnsi="Times New Roman"/>
                <w:color w:val="000000"/>
                <w:sz w:val="24"/>
                <w:lang w:val="ru-RU"/>
              </w:rPr>
              <w:t>Вычисление угла между векторами в пространстве</w:t>
            </w:r>
          </w:p>
        </w:tc>
        <w:tc>
          <w:tcPr>
            <w:tcW w:w="964" w:type="dxa"/>
            <w:tcMar>
              <w:top w:w="50" w:type="dxa"/>
              <w:left w:w="100" w:type="dxa"/>
            </w:tcMar>
            <w:vAlign w:val="center"/>
          </w:tcPr>
          <w:p w:rsidR="006878A0" w:rsidRDefault="006878A0" w:rsidP="006878A0">
            <w:pPr>
              <w:spacing w:after="0"/>
              <w:ind w:left="135"/>
              <w:jc w:val="center"/>
            </w:pPr>
            <w:r w:rsidRPr="004127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28</w:t>
            </w:r>
          </w:p>
        </w:tc>
        <w:tc>
          <w:tcPr>
            <w:tcW w:w="4402" w:type="dxa"/>
            <w:tcMar>
              <w:top w:w="50" w:type="dxa"/>
              <w:left w:w="100" w:type="dxa"/>
            </w:tcMar>
            <w:vAlign w:val="center"/>
          </w:tcPr>
          <w:p w:rsidR="006878A0" w:rsidRPr="00AA0263" w:rsidRDefault="006878A0" w:rsidP="006878A0">
            <w:pPr>
              <w:spacing w:after="0"/>
              <w:ind w:left="135"/>
            </w:pPr>
            <w:proofErr w:type="spellStart"/>
            <w:r w:rsidRPr="00AA0263">
              <w:rPr>
                <w:rFonts w:ascii="Times New Roman" w:hAnsi="Times New Roman"/>
                <w:color w:val="000000"/>
                <w:sz w:val="24"/>
              </w:rPr>
              <w:t>Простейшие</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задачи</w:t>
            </w:r>
            <w:proofErr w:type="spellEnd"/>
            <w:r w:rsidRPr="00AA0263">
              <w:rPr>
                <w:rFonts w:ascii="Times New Roman" w:hAnsi="Times New Roman"/>
                <w:color w:val="000000"/>
                <w:sz w:val="24"/>
              </w:rPr>
              <w:t xml:space="preserve"> с </w:t>
            </w:r>
            <w:proofErr w:type="spellStart"/>
            <w:r w:rsidRPr="00AA0263">
              <w:rPr>
                <w:rFonts w:ascii="Times New Roman" w:hAnsi="Times New Roman"/>
                <w:color w:val="000000"/>
                <w:sz w:val="24"/>
              </w:rPr>
              <w:t>векторами</w:t>
            </w:r>
            <w:proofErr w:type="spellEnd"/>
          </w:p>
        </w:tc>
        <w:tc>
          <w:tcPr>
            <w:tcW w:w="964" w:type="dxa"/>
            <w:tcMar>
              <w:top w:w="50" w:type="dxa"/>
              <w:left w:w="100" w:type="dxa"/>
            </w:tcMar>
            <w:vAlign w:val="center"/>
          </w:tcPr>
          <w:p w:rsidR="006878A0" w:rsidRDefault="006878A0" w:rsidP="006878A0">
            <w:pPr>
              <w:spacing w:after="0"/>
              <w:ind w:left="135"/>
              <w:jc w:val="center"/>
            </w:pPr>
            <w:r w:rsidRPr="004127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29</w:t>
            </w:r>
          </w:p>
        </w:tc>
        <w:tc>
          <w:tcPr>
            <w:tcW w:w="4402" w:type="dxa"/>
            <w:tcMar>
              <w:top w:w="50" w:type="dxa"/>
              <w:left w:w="100" w:type="dxa"/>
            </w:tcMar>
            <w:vAlign w:val="center"/>
          </w:tcPr>
          <w:p w:rsidR="006878A0" w:rsidRPr="00AA0263" w:rsidRDefault="006878A0" w:rsidP="006878A0">
            <w:pPr>
              <w:spacing w:after="0"/>
              <w:ind w:left="135"/>
            </w:pPr>
            <w:proofErr w:type="spellStart"/>
            <w:r w:rsidRPr="00AA0263">
              <w:rPr>
                <w:rFonts w:ascii="Times New Roman" w:hAnsi="Times New Roman"/>
                <w:color w:val="000000"/>
                <w:sz w:val="24"/>
              </w:rPr>
              <w:t>Простейшие</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задачи</w:t>
            </w:r>
            <w:proofErr w:type="spellEnd"/>
            <w:r w:rsidRPr="00AA0263">
              <w:rPr>
                <w:rFonts w:ascii="Times New Roman" w:hAnsi="Times New Roman"/>
                <w:color w:val="000000"/>
                <w:sz w:val="24"/>
              </w:rPr>
              <w:t xml:space="preserve"> с </w:t>
            </w:r>
            <w:proofErr w:type="spellStart"/>
            <w:r w:rsidRPr="00AA0263">
              <w:rPr>
                <w:rFonts w:ascii="Times New Roman" w:hAnsi="Times New Roman"/>
                <w:color w:val="000000"/>
                <w:sz w:val="24"/>
              </w:rPr>
              <w:t>векторами</w:t>
            </w:r>
            <w:proofErr w:type="spellEnd"/>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30</w:t>
            </w:r>
          </w:p>
        </w:tc>
        <w:tc>
          <w:tcPr>
            <w:tcW w:w="4402" w:type="dxa"/>
            <w:tcMar>
              <w:top w:w="50" w:type="dxa"/>
              <w:left w:w="100" w:type="dxa"/>
            </w:tcMar>
            <w:vAlign w:val="center"/>
          </w:tcPr>
          <w:p w:rsidR="006878A0" w:rsidRPr="00AA0263" w:rsidRDefault="006878A0" w:rsidP="006878A0">
            <w:pPr>
              <w:spacing w:after="0"/>
              <w:ind w:left="135"/>
            </w:pPr>
            <w:proofErr w:type="spellStart"/>
            <w:r w:rsidRPr="00AA0263">
              <w:rPr>
                <w:rFonts w:ascii="Times New Roman" w:hAnsi="Times New Roman"/>
                <w:color w:val="000000"/>
                <w:sz w:val="24"/>
              </w:rPr>
              <w:t>Простейшие</w:t>
            </w:r>
            <w:proofErr w:type="spellEnd"/>
            <w:r w:rsidRPr="00AA0263">
              <w:rPr>
                <w:rFonts w:ascii="Times New Roman" w:hAnsi="Times New Roman"/>
                <w:color w:val="000000"/>
                <w:sz w:val="24"/>
              </w:rPr>
              <w:t xml:space="preserve"> </w:t>
            </w:r>
            <w:proofErr w:type="spellStart"/>
            <w:r w:rsidRPr="00AA0263">
              <w:rPr>
                <w:rFonts w:ascii="Times New Roman" w:hAnsi="Times New Roman"/>
                <w:color w:val="000000"/>
                <w:sz w:val="24"/>
              </w:rPr>
              <w:t>задачи</w:t>
            </w:r>
            <w:proofErr w:type="spellEnd"/>
            <w:r w:rsidRPr="00AA0263">
              <w:rPr>
                <w:rFonts w:ascii="Times New Roman" w:hAnsi="Times New Roman"/>
                <w:color w:val="000000"/>
                <w:sz w:val="24"/>
              </w:rPr>
              <w:t xml:space="preserve"> с </w:t>
            </w:r>
            <w:proofErr w:type="spellStart"/>
            <w:r w:rsidRPr="00AA0263">
              <w:rPr>
                <w:rFonts w:ascii="Times New Roman" w:hAnsi="Times New Roman"/>
                <w:color w:val="000000"/>
                <w:sz w:val="24"/>
              </w:rPr>
              <w:t>векторами</w:t>
            </w:r>
            <w:proofErr w:type="spellEnd"/>
          </w:p>
        </w:tc>
        <w:tc>
          <w:tcPr>
            <w:tcW w:w="964"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31</w:t>
            </w:r>
          </w:p>
        </w:tc>
        <w:tc>
          <w:tcPr>
            <w:tcW w:w="4402" w:type="dxa"/>
            <w:tcMar>
              <w:top w:w="50" w:type="dxa"/>
              <w:left w:w="100" w:type="dxa"/>
            </w:tcMar>
            <w:vAlign w:val="center"/>
          </w:tcPr>
          <w:p w:rsidR="006878A0" w:rsidRPr="006878A0" w:rsidRDefault="006878A0" w:rsidP="006878A0">
            <w:pPr>
              <w:spacing w:after="0"/>
              <w:ind w:left="135"/>
              <w:rPr>
                <w:lang w:val="ru-RU"/>
              </w:rPr>
            </w:pPr>
            <w:r w:rsidRPr="006878A0">
              <w:rPr>
                <w:rFonts w:ascii="Times New Roman" w:hAnsi="Times New Roman"/>
                <w:b/>
                <w:bCs/>
                <w:color w:val="000000"/>
                <w:sz w:val="24"/>
                <w:lang w:val="ru-RU"/>
              </w:rPr>
              <w:t>Контрольная работа по теме</w:t>
            </w:r>
            <w:r>
              <w:rPr>
                <w:rFonts w:ascii="Times New Roman" w:hAnsi="Times New Roman"/>
                <w:color w:val="000000"/>
                <w:sz w:val="24"/>
                <w:lang w:val="ru-RU"/>
              </w:rPr>
              <w:t xml:space="preserve"> </w:t>
            </w:r>
            <w:r w:rsidRPr="0065231C">
              <w:rPr>
                <w:rFonts w:ascii="Times New Roman" w:hAnsi="Times New Roman"/>
                <w:b/>
                <w:bCs/>
                <w:color w:val="000000"/>
                <w:sz w:val="24"/>
                <w:lang w:val="ru-RU"/>
              </w:rPr>
              <w:t>«Векторы»</w:t>
            </w:r>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Pr="006878A0" w:rsidRDefault="006878A0" w:rsidP="006878A0">
            <w:pPr>
              <w:spacing w:after="0"/>
              <w:ind w:left="135"/>
              <w:jc w:val="center"/>
              <w:rPr>
                <w:lang w:val="ru-RU"/>
              </w:rPr>
            </w:pPr>
            <w:r>
              <w:rPr>
                <w:lang w:val="ru-RU"/>
              </w:rPr>
              <w:t>1</w:t>
            </w: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32</w:t>
            </w:r>
          </w:p>
        </w:tc>
        <w:tc>
          <w:tcPr>
            <w:tcW w:w="4402" w:type="dxa"/>
            <w:tcMar>
              <w:top w:w="50" w:type="dxa"/>
              <w:left w:w="100" w:type="dxa"/>
            </w:tcMar>
            <w:vAlign w:val="center"/>
          </w:tcPr>
          <w:p w:rsidR="006878A0" w:rsidRDefault="006878A0" w:rsidP="006878A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4"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33</w:t>
            </w:r>
          </w:p>
        </w:tc>
        <w:tc>
          <w:tcPr>
            <w:tcW w:w="4402" w:type="dxa"/>
            <w:tcMar>
              <w:top w:w="50" w:type="dxa"/>
              <w:left w:w="100" w:type="dxa"/>
            </w:tcMar>
            <w:vAlign w:val="center"/>
          </w:tcPr>
          <w:p w:rsidR="006878A0" w:rsidRDefault="006878A0" w:rsidP="006878A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4"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1147" w:type="dxa"/>
            <w:tcMar>
              <w:top w:w="50" w:type="dxa"/>
              <w:left w:w="100" w:type="dxa"/>
            </w:tcMar>
            <w:vAlign w:val="center"/>
          </w:tcPr>
          <w:p w:rsidR="006878A0" w:rsidRDefault="006878A0" w:rsidP="006878A0">
            <w:pPr>
              <w:spacing w:after="0"/>
            </w:pPr>
            <w:r>
              <w:rPr>
                <w:rFonts w:ascii="Times New Roman" w:hAnsi="Times New Roman"/>
                <w:color w:val="000000"/>
                <w:sz w:val="24"/>
              </w:rPr>
              <w:t>34</w:t>
            </w:r>
          </w:p>
        </w:tc>
        <w:tc>
          <w:tcPr>
            <w:tcW w:w="4402" w:type="dxa"/>
            <w:tcMar>
              <w:top w:w="50" w:type="dxa"/>
              <w:left w:w="100" w:type="dxa"/>
            </w:tcMar>
            <w:vAlign w:val="center"/>
          </w:tcPr>
          <w:p w:rsidR="006878A0" w:rsidRDefault="006878A0" w:rsidP="006878A0">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4" w:type="dxa"/>
            <w:tcMar>
              <w:top w:w="50" w:type="dxa"/>
              <w:left w:w="100" w:type="dxa"/>
            </w:tcMar>
            <w:vAlign w:val="center"/>
          </w:tcPr>
          <w:p w:rsidR="006878A0" w:rsidRDefault="006878A0" w:rsidP="006878A0">
            <w:pPr>
              <w:spacing w:after="0"/>
              <w:ind w:left="135"/>
              <w:jc w:val="center"/>
            </w:pPr>
            <w:r w:rsidRPr="00F101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878A0" w:rsidRDefault="006878A0" w:rsidP="006878A0">
            <w:pPr>
              <w:spacing w:after="0"/>
              <w:ind w:left="135"/>
              <w:jc w:val="center"/>
            </w:pPr>
          </w:p>
        </w:tc>
        <w:tc>
          <w:tcPr>
            <w:tcW w:w="1910" w:type="dxa"/>
            <w:tcMar>
              <w:top w:w="50" w:type="dxa"/>
              <w:left w:w="100" w:type="dxa"/>
            </w:tcMar>
            <w:vAlign w:val="center"/>
          </w:tcPr>
          <w:p w:rsidR="006878A0" w:rsidRDefault="006878A0" w:rsidP="006878A0">
            <w:pPr>
              <w:spacing w:after="0"/>
              <w:ind w:left="135"/>
              <w:jc w:val="center"/>
            </w:pPr>
          </w:p>
        </w:tc>
        <w:tc>
          <w:tcPr>
            <w:tcW w:w="1347" w:type="dxa"/>
            <w:tcMar>
              <w:top w:w="50" w:type="dxa"/>
              <w:left w:w="100" w:type="dxa"/>
            </w:tcMar>
            <w:vAlign w:val="center"/>
          </w:tcPr>
          <w:p w:rsidR="006878A0" w:rsidRDefault="006878A0" w:rsidP="006878A0">
            <w:pPr>
              <w:spacing w:after="0"/>
              <w:ind w:left="135"/>
            </w:pPr>
          </w:p>
        </w:tc>
        <w:tc>
          <w:tcPr>
            <w:tcW w:w="2221" w:type="dxa"/>
            <w:tcMar>
              <w:top w:w="50" w:type="dxa"/>
              <w:left w:w="100" w:type="dxa"/>
            </w:tcMar>
            <w:vAlign w:val="center"/>
          </w:tcPr>
          <w:p w:rsidR="006878A0" w:rsidRDefault="006878A0" w:rsidP="006878A0">
            <w:pPr>
              <w:spacing w:after="0"/>
              <w:ind w:left="135"/>
            </w:pPr>
          </w:p>
        </w:tc>
      </w:tr>
      <w:tr w:rsidR="006878A0" w:rsidTr="006878A0">
        <w:trPr>
          <w:trHeight w:val="144"/>
          <w:tblCellSpacing w:w="20" w:type="nil"/>
        </w:trPr>
        <w:tc>
          <w:tcPr>
            <w:tcW w:w="0" w:type="auto"/>
            <w:gridSpan w:val="2"/>
            <w:tcMar>
              <w:top w:w="50" w:type="dxa"/>
              <w:left w:w="100" w:type="dxa"/>
            </w:tcMar>
            <w:vAlign w:val="center"/>
          </w:tcPr>
          <w:p w:rsidR="006878A0" w:rsidRPr="00F101B8" w:rsidRDefault="006878A0" w:rsidP="006878A0">
            <w:pPr>
              <w:spacing w:after="0"/>
              <w:ind w:left="135"/>
              <w:rPr>
                <w:lang w:val="ru-RU"/>
              </w:rPr>
            </w:pPr>
            <w:r w:rsidRPr="00F101B8">
              <w:rPr>
                <w:rFonts w:ascii="Times New Roman" w:hAnsi="Times New Roman"/>
                <w:color w:val="000000"/>
                <w:sz w:val="24"/>
                <w:lang w:val="ru-RU"/>
              </w:rPr>
              <w:t>ОБЩЕЕ КОЛИЧЕСТВО ЧАСОВ ПО ПРОГРАММЕ</w:t>
            </w:r>
          </w:p>
        </w:tc>
        <w:tc>
          <w:tcPr>
            <w:tcW w:w="964"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lang w:val="ru-RU"/>
              </w:rPr>
              <w:t>34</w:t>
            </w:r>
            <w:r>
              <w:rPr>
                <w:rFonts w:ascii="Times New Roman" w:hAnsi="Times New Roman"/>
                <w:color w:val="000000"/>
                <w:sz w:val="24"/>
              </w:rPr>
              <w:t xml:space="preserve"> </w:t>
            </w:r>
          </w:p>
        </w:tc>
        <w:tc>
          <w:tcPr>
            <w:tcW w:w="1841" w:type="dxa"/>
            <w:tcMar>
              <w:top w:w="50" w:type="dxa"/>
              <w:left w:w="100" w:type="dxa"/>
            </w:tcMar>
            <w:vAlign w:val="center"/>
          </w:tcPr>
          <w:p w:rsidR="006878A0" w:rsidRPr="006878A0" w:rsidRDefault="006878A0" w:rsidP="006878A0">
            <w:pPr>
              <w:spacing w:after="0"/>
              <w:ind w:left="135"/>
              <w:jc w:val="center"/>
              <w:rPr>
                <w:lang w:val="ru-RU"/>
              </w:rPr>
            </w:pPr>
            <w:r>
              <w:rPr>
                <w:lang w:val="ru-RU"/>
              </w:rPr>
              <w:t>2</w:t>
            </w:r>
          </w:p>
        </w:tc>
        <w:tc>
          <w:tcPr>
            <w:tcW w:w="1910" w:type="dxa"/>
            <w:tcMar>
              <w:top w:w="50" w:type="dxa"/>
              <w:left w:w="100" w:type="dxa"/>
            </w:tcMar>
            <w:vAlign w:val="center"/>
          </w:tcPr>
          <w:p w:rsidR="006878A0" w:rsidRDefault="006878A0" w:rsidP="006878A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78A0" w:rsidRDefault="006878A0" w:rsidP="006878A0"/>
        </w:tc>
      </w:tr>
    </w:tbl>
    <w:p w:rsidR="00044C6D" w:rsidRDefault="00044C6D">
      <w:pPr>
        <w:sectPr w:rsidR="00044C6D">
          <w:pgSz w:w="16383" w:h="11906" w:orient="landscape"/>
          <w:pgMar w:top="1134" w:right="850" w:bottom="1134" w:left="1701" w:header="720" w:footer="720" w:gutter="0"/>
          <w:cols w:space="720"/>
        </w:sectPr>
      </w:pPr>
    </w:p>
    <w:p w:rsidR="00044C6D" w:rsidRDefault="00044C6D"/>
    <w:p w:rsidR="00044C6D" w:rsidRPr="00CA41B0" w:rsidRDefault="00F101B8">
      <w:pPr>
        <w:spacing w:after="0"/>
        <w:ind w:left="120"/>
        <w:rPr>
          <w:lang w:val="ru-RU"/>
        </w:rPr>
      </w:pPr>
      <w:bookmarkStart w:id="11" w:name="block-26246068"/>
      <w:bookmarkEnd w:id="10"/>
      <w:r w:rsidRPr="00CA41B0">
        <w:rPr>
          <w:rFonts w:ascii="Times New Roman" w:hAnsi="Times New Roman"/>
          <w:b/>
          <w:color w:val="000000"/>
          <w:sz w:val="28"/>
          <w:lang w:val="ru-RU"/>
        </w:rPr>
        <w:t>УЧЕБНО-МЕТОДИЧЕСКОЕ ОБЕСПЕЧЕНИЕ ОБРАЗОВАТЕЛЬНОГО ПРОЦЕССА</w:t>
      </w:r>
    </w:p>
    <w:p w:rsidR="00044C6D" w:rsidRPr="00CA41B0" w:rsidRDefault="00F101B8">
      <w:pPr>
        <w:spacing w:after="0" w:line="480" w:lineRule="auto"/>
        <w:ind w:left="120"/>
        <w:rPr>
          <w:lang w:val="ru-RU"/>
        </w:rPr>
      </w:pPr>
      <w:r w:rsidRPr="00CA41B0">
        <w:rPr>
          <w:rFonts w:ascii="Times New Roman" w:hAnsi="Times New Roman"/>
          <w:b/>
          <w:color w:val="000000"/>
          <w:sz w:val="28"/>
          <w:lang w:val="ru-RU"/>
        </w:rPr>
        <w:t>ОБЯЗАТЕЛЬНЫЕ УЧЕБНЫЕ МАТЕРИАЛЫ ДЛЯ УЧЕНИКА</w:t>
      </w:r>
    </w:p>
    <w:p w:rsidR="00044C6D" w:rsidRPr="00F101B8" w:rsidRDefault="00F101B8">
      <w:pPr>
        <w:spacing w:after="0" w:line="480" w:lineRule="auto"/>
        <w:ind w:left="120"/>
        <w:rPr>
          <w:lang w:val="ru-RU"/>
        </w:rPr>
      </w:pPr>
      <w:bookmarkStart w:id="12" w:name="50f9078f-1df6-4566-b778-1981a9b15604"/>
      <w:r w:rsidRPr="00F101B8">
        <w:rPr>
          <w:rFonts w:ascii="Times New Roman" w:hAnsi="Times New Roman"/>
          <w:color w:val="000000"/>
          <w:sz w:val="28"/>
          <w:lang w:val="ru-RU"/>
        </w:rPr>
        <w:t xml:space="preserve">• Математика. Геометрия, 11 класс/ Мерзляк А.Г., </w:t>
      </w:r>
      <w:proofErr w:type="spellStart"/>
      <w:r w:rsidRPr="00F101B8">
        <w:rPr>
          <w:rFonts w:ascii="Times New Roman" w:hAnsi="Times New Roman"/>
          <w:color w:val="000000"/>
          <w:sz w:val="28"/>
          <w:lang w:val="ru-RU"/>
        </w:rPr>
        <w:t>Номировский</w:t>
      </w:r>
      <w:proofErr w:type="spellEnd"/>
      <w:r w:rsidRPr="00F101B8">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2"/>
    </w:p>
    <w:p w:rsidR="00044C6D" w:rsidRPr="00F101B8" w:rsidRDefault="00F101B8">
      <w:pPr>
        <w:spacing w:after="0" w:line="480" w:lineRule="auto"/>
        <w:ind w:left="120"/>
        <w:rPr>
          <w:lang w:val="ru-RU"/>
        </w:rPr>
      </w:pPr>
      <w:r w:rsidRPr="00F101B8">
        <w:rPr>
          <w:rFonts w:ascii="Times New Roman" w:hAnsi="Times New Roman"/>
          <w:color w:val="000000"/>
          <w:sz w:val="28"/>
          <w:lang w:val="ru-RU"/>
        </w:rPr>
        <w:t>Геометрия. Учебник для 10-11классов - Атанасян Л.С. и др.</w:t>
      </w:r>
      <w:r w:rsidRPr="00F101B8">
        <w:rPr>
          <w:sz w:val="28"/>
          <w:lang w:val="ru-RU"/>
        </w:rPr>
        <w:br/>
      </w:r>
      <w:bookmarkStart w:id="13" w:name="6c21ead6-5875-46fb-8f95-29ebaf147b06"/>
      <w:bookmarkEnd w:id="13"/>
    </w:p>
    <w:p w:rsidR="00044C6D" w:rsidRPr="00F101B8" w:rsidRDefault="00044C6D">
      <w:pPr>
        <w:spacing w:after="0"/>
        <w:ind w:left="120"/>
        <w:rPr>
          <w:lang w:val="ru-RU"/>
        </w:rPr>
      </w:pPr>
    </w:p>
    <w:p w:rsidR="00044C6D" w:rsidRPr="00F101B8" w:rsidRDefault="00F101B8">
      <w:pPr>
        <w:spacing w:after="0" w:line="480" w:lineRule="auto"/>
        <w:ind w:left="120"/>
        <w:rPr>
          <w:lang w:val="ru-RU"/>
        </w:rPr>
      </w:pPr>
      <w:r w:rsidRPr="00F101B8">
        <w:rPr>
          <w:rFonts w:ascii="Times New Roman" w:hAnsi="Times New Roman"/>
          <w:b/>
          <w:color w:val="000000"/>
          <w:sz w:val="28"/>
          <w:lang w:val="ru-RU"/>
        </w:rPr>
        <w:t>МЕТОДИЧЕСКИЕ МАТЕРИАЛЫ ДЛЯ УЧИТЕЛЯ</w:t>
      </w:r>
    </w:p>
    <w:p w:rsidR="00044C6D" w:rsidRPr="00F101B8" w:rsidRDefault="00F101B8">
      <w:pPr>
        <w:spacing w:after="0" w:line="480" w:lineRule="auto"/>
        <w:ind w:left="120"/>
        <w:rPr>
          <w:lang w:val="ru-RU"/>
        </w:rPr>
      </w:pPr>
      <w:bookmarkStart w:id="14" w:name="b019da24-adf5-4c55-8faf-7d417badf439"/>
      <w:r w:rsidRPr="00F101B8">
        <w:rPr>
          <w:rFonts w:ascii="Times New Roman" w:hAnsi="Times New Roman"/>
          <w:color w:val="000000"/>
          <w:sz w:val="28"/>
          <w:lang w:val="ru-RU"/>
        </w:rPr>
        <w:t xml:space="preserve">Методическое пособие для учителя </w:t>
      </w:r>
      <w:bookmarkEnd w:id="14"/>
    </w:p>
    <w:p w:rsidR="00044C6D" w:rsidRPr="00F101B8" w:rsidRDefault="00044C6D">
      <w:pPr>
        <w:spacing w:after="0"/>
        <w:ind w:left="120"/>
        <w:rPr>
          <w:lang w:val="ru-RU"/>
        </w:rPr>
      </w:pPr>
    </w:p>
    <w:p w:rsidR="00044C6D" w:rsidRPr="00F101B8" w:rsidRDefault="00F101B8">
      <w:pPr>
        <w:spacing w:after="0" w:line="480" w:lineRule="auto"/>
        <w:ind w:left="120"/>
        <w:rPr>
          <w:lang w:val="ru-RU"/>
        </w:rPr>
      </w:pPr>
      <w:r w:rsidRPr="00F101B8">
        <w:rPr>
          <w:rFonts w:ascii="Times New Roman" w:hAnsi="Times New Roman"/>
          <w:b/>
          <w:color w:val="000000"/>
          <w:sz w:val="28"/>
          <w:lang w:val="ru-RU"/>
        </w:rPr>
        <w:t>ЦИФРОВЫЕ ОБРАЗОВАТЕЛЬНЫЕ РЕСУРСЫ И РЕСУРСЫ СЕТИ ИНТЕРНЕТ</w:t>
      </w:r>
    </w:p>
    <w:p w:rsidR="00044C6D" w:rsidRPr="00F101B8" w:rsidRDefault="00F101B8">
      <w:pPr>
        <w:spacing w:after="0" w:line="480" w:lineRule="auto"/>
        <w:ind w:left="120"/>
        <w:rPr>
          <w:lang w:val="ru-RU"/>
        </w:rPr>
      </w:pPr>
      <w:bookmarkStart w:id="15" w:name="51717e9d-8c8d-4f48-9743-7fb49929d318"/>
      <w:r w:rsidRPr="00F101B8">
        <w:rPr>
          <w:rFonts w:ascii="Times New Roman" w:hAnsi="Times New Roman"/>
          <w:color w:val="000000"/>
          <w:sz w:val="28"/>
          <w:lang w:val="ru-RU"/>
        </w:rPr>
        <w:t xml:space="preserve">Российская электронная школа: </w:t>
      </w:r>
      <w:r>
        <w:rPr>
          <w:rFonts w:ascii="Times New Roman" w:hAnsi="Times New Roman"/>
          <w:color w:val="000000"/>
          <w:sz w:val="28"/>
        </w:rPr>
        <w:t>https</w:t>
      </w:r>
      <w:r w:rsidRPr="00F101B8">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F101B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F101B8">
        <w:rPr>
          <w:rFonts w:ascii="Times New Roman" w:hAnsi="Times New Roman"/>
          <w:color w:val="000000"/>
          <w:sz w:val="28"/>
          <w:lang w:val="ru-RU"/>
        </w:rPr>
        <w:t>.</w:t>
      </w:r>
      <w:r>
        <w:rPr>
          <w:rFonts w:ascii="Times New Roman" w:hAnsi="Times New Roman"/>
          <w:color w:val="000000"/>
          <w:sz w:val="28"/>
        </w:rPr>
        <w:t>ru</w:t>
      </w:r>
      <w:r w:rsidRPr="00F101B8">
        <w:rPr>
          <w:rFonts w:ascii="Times New Roman" w:hAnsi="Times New Roman"/>
          <w:color w:val="000000"/>
          <w:sz w:val="28"/>
          <w:lang w:val="ru-RU"/>
        </w:rPr>
        <w:t>/</w:t>
      </w:r>
      <w:bookmarkEnd w:id="15"/>
    </w:p>
    <w:p w:rsidR="00F101B8" w:rsidRPr="00F101B8" w:rsidRDefault="00F101B8" w:rsidP="00CA41B0">
      <w:pPr>
        <w:rPr>
          <w:lang w:val="ru-RU"/>
        </w:rPr>
      </w:pPr>
      <w:bookmarkStart w:id="16" w:name="_GoBack"/>
      <w:bookmarkEnd w:id="11"/>
      <w:bookmarkEnd w:id="16"/>
    </w:p>
    <w:sectPr w:rsidR="00F101B8" w:rsidRPr="00F101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9006C"/>
    <w:multiLevelType w:val="multilevel"/>
    <w:tmpl w:val="B0CE75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6159BF"/>
    <w:multiLevelType w:val="multilevel"/>
    <w:tmpl w:val="7D98D5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6D"/>
    <w:rsid w:val="00044C6D"/>
    <w:rsid w:val="000922E4"/>
    <w:rsid w:val="00412754"/>
    <w:rsid w:val="004A4108"/>
    <w:rsid w:val="0065231C"/>
    <w:rsid w:val="006878A0"/>
    <w:rsid w:val="006C78AA"/>
    <w:rsid w:val="006E70E7"/>
    <w:rsid w:val="00834855"/>
    <w:rsid w:val="00A355C5"/>
    <w:rsid w:val="00A8024F"/>
    <w:rsid w:val="00AA0263"/>
    <w:rsid w:val="00BA5B07"/>
    <w:rsid w:val="00CA41B0"/>
    <w:rsid w:val="00CC4B86"/>
    <w:rsid w:val="00DA10B8"/>
    <w:rsid w:val="00E735AB"/>
    <w:rsid w:val="00F101B8"/>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90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19</Pages>
  <Words>4175</Words>
  <Characters>23798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Казак</dc:creator>
  <cp:lastModifiedBy>kanash_natalya@mail.ru</cp:lastModifiedBy>
  <cp:revision>10</cp:revision>
  <dcterms:created xsi:type="dcterms:W3CDTF">2023-09-28T13:32:00Z</dcterms:created>
  <dcterms:modified xsi:type="dcterms:W3CDTF">2023-09-28T23:58:00Z</dcterms:modified>
</cp:coreProperties>
</file>