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FE3" w:rsidRDefault="006A6FE3">
      <w:r>
        <w:rPr>
          <w:noProof/>
          <w:lang w:eastAsia="ru-RU"/>
        </w:rPr>
        <w:drawing>
          <wp:inline distT="0" distB="0" distL="0" distR="0">
            <wp:extent cx="6717564" cy="9499600"/>
            <wp:effectExtent l="19050" t="0" r="70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51" cy="950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F4" w:rsidRDefault="00DB79F4" w:rsidP="00DB79F4">
      <w:pPr>
        <w:pStyle w:val="a5"/>
        <w:tabs>
          <w:tab w:val="left" w:pos="429"/>
        </w:tabs>
        <w:spacing w:before="3"/>
        <w:ind w:right="295"/>
        <w:rPr>
          <w:sz w:val="24"/>
        </w:rPr>
      </w:pPr>
    </w:p>
    <w:p w:rsidR="00CF7237" w:rsidRDefault="00DB79F4" w:rsidP="006A6FE3">
      <w:pPr>
        <w:pStyle w:val="a5"/>
        <w:tabs>
          <w:tab w:val="left" w:pos="429"/>
        </w:tabs>
        <w:spacing w:before="3"/>
        <w:ind w:right="295"/>
      </w:pPr>
      <w:r w:rsidRPr="00DB79F4">
        <w:rPr>
          <w:sz w:val="24"/>
        </w:rPr>
        <w:t xml:space="preserve"> </w:t>
      </w:r>
      <w:r w:rsidR="0019051C">
        <w:rPr>
          <w:b/>
        </w:rPr>
        <w:t xml:space="preserve">Индивидуальная профилактическая работа </w:t>
      </w:r>
      <w:r w:rsidR="0019051C">
        <w:t>– деятельность по своевременному выявлению</w:t>
      </w:r>
      <w:r w:rsidR="0019051C">
        <w:rPr>
          <w:spacing w:val="1"/>
        </w:rPr>
        <w:t xml:space="preserve"> </w:t>
      </w:r>
      <w:r w:rsidR="0019051C">
        <w:t>несовершеннолетних и семей, находящихся в социально опасном положении, а также по их</w:t>
      </w:r>
      <w:r w:rsidR="0019051C">
        <w:rPr>
          <w:spacing w:val="1"/>
        </w:rPr>
        <w:t xml:space="preserve"> </w:t>
      </w:r>
      <w:r w:rsidR="0019051C">
        <w:t>социально-педагогической</w:t>
      </w:r>
      <w:r w:rsidR="0019051C">
        <w:rPr>
          <w:spacing w:val="1"/>
        </w:rPr>
        <w:t xml:space="preserve"> </w:t>
      </w:r>
      <w:r w:rsidR="0019051C">
        <w:t>реабилитации</w:t>
      </w:r>
      <w:r w:rsidR="0019051C">
        <w:rPr>
          <w:spacing w:val="1"/>
        </w:rPr>
        <w:t xml:space="preserve"> </w:t>
      </w:r>
      <w:r w:rsidR="0019051C">
        <w:t>и</w:t>
      </w:r>
      <w:r w:rsidR="0019051C">
        <w:rPr>
          <w:spacing w:val="1"/>
        </w:rPr>
        <w:t xml:space="preserve"> </w:t>
      </w:r>
      <w:r w:rsidR="0019051C">
        <w:t>(или)</w:t>
      </w:r>
      <w:r w:rsidR="0019051C">
        <w:rPr>
          <w:spacing w:val="1"/>
        </w:rPr>
        <w:t xml:space="preserve"> </w:t>
      </w:r>
      <w:r w:rsidR="0019051C">
        <w:t>предупреждению</w:t>
      </w:r>
      <w:r w:rsidR="0019051C">
        <w:rPr>
          <w:spacing w:val="1"/>
        </w:rPr>
        <w:t xml:space="preserve"> </w:t>
      </w:r>
      <w:r w:rsidR="0019051C">
        <w:t>совершения</w:t>
      </w:r>
      <w:r w:rsidR="0019051C">
        <w:rPr>
          <w:spacing w:val="1"/>
        </w:rPr>
        <w:t xml:space="preserve"> </w:t>
      </w:r>
      <w:r w:rsidR="0019051C">
        <w:t>ими</w:t>
      </w:r>
      <w:r w:rsidR="0019051C">
        <w:rPr>
          <w:spacing w:val="1"/>
        </w:rPr>
        <w:t xml:space="preserve"> </w:t>
      </w:r>
      <w:r w:rsidR="0019051C">
        <w:t>правонарушений</w:t>
      </w:r>
      <w:r w:rsidR="0019051C">
        <w:rPr>
          <w:spacing w:val="2"/>
        </w:rPr>
        <w:t xml:space="preserve"> </w:t>
      </w:r>
      <w:r w:rsidR="0019051C">
        <w:t>и</w:t>
      </w:r>
      <w:r w:rsidR="0019051C">
        <w:rPr>
          <w:spacing w:val="3"/>
        </w:rPr>
        <w:t xml:space="preserve"> </w:t>
      </w:r>
      <w:r w:rsidR="0019051C">
        <w:t>антиобщественных</w:t>
      </w:r>
      <w:r w:rsidR="0019051C">
        <w:rPr>
          <w:spacing w:val="-4"/>
        </w:rPr>
        <w:t xml:space="preserve"> </w:t>
      </w:r>
      <w:r w:rsidR="0019051C">
        <w:t>действий.</w:t>
      </w:r>
    </w:p>
    <w:p w:rsidR="00CF7237" w:rsidRDefault="0019051C" w:rsidP="002C567B">
      <w:pPr>
        <w:pStyle w:val="a5"/>
        <w:numPr>
          <w:ilvl w:val="1"/>
          <w:numId w:val="5"/>
        </w:numPr>
        <w:tabs>
          <w:tab w:val="left" w:pos="142"/>
        </w:tabs>
        <w:ind w:left="142" w:right="290" w:hanging="26"/>
        <w:rPr>
          <w:sz w:val="24"/>
        </w:rPr>
      </w:pPr>
      <w:proofErr w:type="spellStart"/>
      <w:r>
        <w:rPr>
          <w:sz w:val="24"/>
        </w:rPr>
        <w:t>Внутришкольный</w:t>
      </w:r>
      <w:proofErr w:type="spellEnd"/>
      <w:r>
        <w:rPr>
          <w:sz w:val="24"/>
        </w:rPr>
        <w:t xml:space="preserve"> учет обучающихся и (или) семей, находящихся в социально 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(далее – </w:t>
      </w:r>
      <w:proofErr w:type="spellStart"/>
      <w:r>
        <w:rPr>
          <w:sz w:val="24"/>
        </w:rPr>
        <w:t>внутришкольный</w:t>
      </w:r>
      <w:proofErr w:type="spellEnd"/>
      <w:r>
        <w:rPr>
          <w:sz w:val="24"/>
        </w:rPr>
        <w:t xml:space="preserve"> учет), ведется с целью их своевременного выявления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CF7237" w:rsidRDefault="0019051C" w:rsidP="002C567B">
      <w:pPr>
        <w:pStyle w:val="a5"/>
        <w:numPr>
          <w:ilvl w:val="1"/>
          <w:numId w:val="5"/>
        </w:numPr>
        <w:tabs>
          <w:tab w:val="left" w:pos="612"/>
        </w:tabs>
        <w:spacing w:before="5" w:line="237" w:lineRule="auto"/>
        <w:ind w:left="142" w:right="300" w:firstLine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положении:</w:t>
      </w:r>
    </w:p>
    <w:p w:rsidR="00CF7237" w:rsidRDefault="0019051C" w:rsidP="0047414E">
      <w:pPr>
        <w:pStyle w:val="a5"/>
        <w:numPr>
          <w:ilvl w:val="0"/>
          <w:numId w:val="6"/>
        </w:numPr>
        <w:tabs>
          <w:tab w:val="left" w:pos="333"/>
        </w:tabs>
        <w:spacing w:before="3"/>
        <w:ind w:right="292"/>
        <w:rPr>
          <w:sz w:val="24"/>
        </w:rPr>
      </w:pP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несовершеннолетних, выявление и устранение причин и условий,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этому;</w:t>
      </w:r>
    </w:p>
    <w:p w:rsidR="00CF7237" w:rsidRPr="0047414E" w:rsidRDefault="0019051C" w:rsidP="0047414E">
      <w:pPr>
        <w:pStyle w:val="a5"/>
        <w:numPr>
          <w:ilvl w:val="0"/>
          <w:numId w:val="6"/>
        </w:numPr>
        <w:tabs>
          <w:tab w:val="left" w:pos="256"/>
        </w:tabs>
        <w:spacing w:line="274" w:lineRule="exact"/>
        <w:rPr>
          <w:sz w:val="24"/>
        </w:rPr>
      </w:pPr>
      <w:r w:rsidRPr="0047414E">
        <w:rPr>
          <w:sz w:val="24"/>
        </w:rPr>
        <w:t>обеспечение</w:t>
      </w:r>
      <w:r w:rsidRPr="0047414E">
        <w:rPr>
          <w:spacing w:val="-1"/>
          <w:sz w:val="24"/>
        </w:rPr>
        <w:t xml:space="preserve"> </w:t>
      </w:r>
      <w:r w:rsidRPr="0047414E">
        <w:rPr>
          <w:sz w:val="24"/>
        </w:rPr>
        <w:t>защиты</w:t>
      </w:r>
      <w:r w:rsidRPr="0047414E">
        <w:rPr>
          <w:spacing w:val="-3"/>
          <w:sz w:val="24"/>
        </w:rPr>
        <w:t xml:space="preserve"> </w:t>
      </w:r>
      <w:r w:rsidRPr="0047414E">
        <w:rPr>
          <w:sz w:val="24"/>
        </w:rPr>
        <w:t>прав</w:t>
      </w:r>
      <w:r w:rsidRPr="0047414E">
        <w:rPr>
          <w:spacing w:val="-3"/>
          <w:sz w:val="24"/>
        </w:rPr>
        <w:t xml:space="preserve"> </w:t>
      </w:r>
      <w:r w:rsidRPr="0047414E">
        <w:rPr>
          <w:sz w:val="24"/>
        </w:rPr>
        <w:t>и</w:t>
      </w:r>
      <w:r w:rsidRPr="0047414E">
        <w:rPr>
          <w:spacing w:val="1"/>
          <w:sz w:val="24"/>
        </w:rPr>
        <w:t xml:space="preserve"> </w:t>
      </w:r>
      <w:r w:rsidRPr="0047414E">
        <w:rPr>
          <w:sz w:val="24"/>
        </w:rPr>
        <w:t>законных</w:t>
      </w:r>
      <w:r w:rsidRPr="0047414E">
        <w:rPr>
          <w:spacing w:val="-5"/>
          <w:sz w:val="24"/>
        </w:rPr>
        <w:t xml:space="preserve"> </w:t>
      </w:r>
      <w:r w:rsidRPr="0047414E">
        <w:rPr>
          <w:sz w:val="24"/>
        </w:rPr>
        <w:t>интересов</w:t>
      </w:r>
      <w:r w:rsidRPr="0047414E">
        <w:rPr>
          <w:spacing w:val="-2"/>
          <w:sz w:val="24"/>
        </w:rPr>
        <w:t xml:space="preserve"> </w:t>
      </w:r>
      <w:r w:rsidRPr="0047414E">
        <w:rPr>
          <w:sz w:val="24"/>
        </w:rPr>
        <w:t>несовершеннолетних;</w:t>
      </w:r>
    </w:p>
    <w:p w:rsidR="00CF7237" w:rsidRDefault="0019051C" w:rsidP="0047414E">
      <w:pPr>
        <w:pStyle w:val="a5"/>
        <w:numPr>
          <w:ilvl w:val="0"/>
          <w:numId w:val="6"/>
        </w:numPr>
        <w:tabs>
          <w:tab w:val="left" w:pos="328"/>
        </w:tabs>
        <w:spacing w:before="5" w:line="237" w:lineRule="auto"/>
        <w:ind w:right="298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положении;</w:t>
      </w:r>
    </w:p>
    <w:p w:rsidR="00CF7237" w:rsidRDefault="0019051C" w:rsidP="0047414E">
      <w:pPr>
        <w:pStyle w:val="a5"/>
        <w:numPr>
          <w:ilvl w:val="0"/>
          <w:numId w:val="6"/>
        </w:numPr>
        <w:tabs>
          <w:tab w:val="left" w:pos="429"/>
        </w:tabs>
        <w:spacing w:before="3"/>
        <w:ind w:right="295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преступлений, других противоправных и (или) антиобщественных действий, а также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действиям.</w:t>
      </w:r>
    </w:p>
    <w:p w:rsidR="00CF7237" w:rsidRDefault="0019051C" w:rsidP="0047414E">
      <w:pPr>
        <w:pStyle w:val="Heading1"/>
        <w:numPr>
          <w:ilvl w:val="0"/>
          <w:numId w:val="5"/>
        </w:numPr>
        <w:tabs>
          <w:tab w:val="left" w:pos="362"/>
        </w:tabs>
        <w:spacing w:before="3"/>
        <w:ind w:left="142" w:firstLine="0"/>
        <w:jc w:val="left"/>
      </w:pPr>
      <w:r>
        <w:t>Категории</w:t>
      </w:r>
      <w:r>
        <w:rPr>
          <w:spacing w:val="-2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подлежащие</w:t>
      </w:r>
      <w:r>
        <w:rPr>
          <w:spacing w:val="-4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-1"/>
        </w:rPr>
        <w:t xml:space="preserve"> </w:t>
      </w:r>
      <w:r>
        <w:t>учет</w:t>
      </w:r>
    </w:p>
    <w:p w:rsidR="00CF7237" w:rsidRPr="0001704C" w:rsidRDefault="0047414E" w:rsidP="0001704C">
      <w:pPr>
        <w:pStyle w:val="a5"/>
        <w:numPr>
          <w:ilvl w:val="1"/>
          <w:numId w:val="8"/>
        </w:numPr>
        <w:tabs>
          <w:tab w:val="left" w:pos="540"/>
        </w:tabs>
        <w:spacing w:line="275" w:lineRule="exact"/>
        <w:rPr>
          <w:sz w:val="24"/>
        </w:rPr>
      </w:pPr>
      <w:r w:rsidRPr="0001704C">
        <w:rPr>
          <w:sz w:val="24"/>
        </w:rPr>
        <w:t xml:space="preserve"> </w:t>
      </w:r>
      <w:r w:rsidR="0019051C" w:rsidRPr="0001704C">
        <w:rPr>
          <w:sz w:val="24"/>
        </w:rPr>
        <w:t>Постановке</w:t>
      </w:r>
      <w:r w:rsidR="0019051C" w:rsidRPr="0001704C">
        <w:rPr>
          <w:spacing w:val="-4"/>
          <w:sz w:val="24"/>
        </w:rPr>
        <w:t xml:space="preserve"> </w:t>
      </w:r>
      <w:r w:rsidR="0019051C" w:rsidRPr="0001704C">
        <w:rPr>
          <w:sz w:val="24"/>
        </w:rPr>
        <w:t>на</w:t>
      </w:r>
      <w:r w:rsidR="0019051C" w:rsidRPr="0001704C">
        <w:rPr>
          <w:spacing w:val="-8"/>
          <w:sz w:val="24"/>
        </w:rPr>
        <w:t xml:space="preserve"> </w:t>
      </w:r>
      <w:proofErr w:type="spellStart"/>
      <w:r w:rsidR="0019051C" w:rsidRPr="0001704C">
        <w:rPr>
          <w:sz w:val="24"/>
        </w:rPr>
        <w:t>внутришкольный</w:t>
      </w:r>
      <w:proofErr w:type="spellEnd"/>
      <w:r w:rsidR="0019051C" w:rsidRPr="0001704C">
        <w:rPr>
          <w:spacing w:val="-2"/>
          <w:sz w:val="24"/>
        </w:rPr>
        <w:t xml:space="preserve"> </w:t>
      </w:r>
      <w:r w:rsidR="0019051C" w:rsidRPr="0001704C">
        <w:rPr>
          <w:sz w:val="24"/>
        </w:rPr>
        <w:t>учет</w:t>
      </w:r>
      <w:r w:rsidR="0019051C" w:rsidRPr="0001704C">
        <w:rPr>
          <w:spacing w:val="-2"/>
          <w:sz w:val="24"/>
        </w:rPr>
        <w:t xml:space="preserve"> </w:t>
      </w:r>
      <w:r w:rsidR="0019051C" w:rsidRPr="0001704C">
        <w:rPr>
          <w:sz w:val="24"/>
        </w:rPr>
        <w:t>подлежат</w:t>
      </w:r>
      <w:r w:rsidR="0019051C" w:rsidRPr="0001704C">
        <w:rPr>
          <w:spacing w:val="-2"/>
          <w:sz w:val="24"/>
        </w:rPr>
        <w:t xml:space="preserve"> </w:t>
      </w:r>
      <w:r w:rsidR="0019051C" w:rsidRPr="0001704C">
        <w:rPr>
          <w:sz w:val="24"/>
        </w:rPr>
        <w:t>следующие</w:t>
      </w:r>
      <w:r w:rsidR="0019051C" w:rsidRPr="0001704C">
        <w:rPr>
          <w:spacing w:val="-4"/>
          <w:sz w:val="24"/>
        </w:rPr>
        <w:t xml:space="preserve"> </w:t>
      </w:r>
      <w:r w:rsidR="0019051C" w:rsidRPr="0001704C">
        <w:rPr>
          <w:sz w:val="24"/>
        </w:rPr>
        <w:t>категории</w:t>
      </w:r>
      <w:r w:rsidR="0019051C" w:rsidRPr="0001704C">
        <w:rPr>
          <w:spacing w:val="-10"/>
          <w:sz w:val="24"/>
        </w:rPr>
        <w:t xml:space="preserve"> </w:t>
      </w:r>
      <w:proofErr w:type="gramStart"/>
      <w:r w:rsidR="0019051C" w:rsidRPr="0001704C">
        <w:rPr>
          <w:sz w:val="24"/>
        </w:rPr>
        <w:t>обучающихся</w:t>
      </w:r>
      <w:proofErr w:type="gramEnd"/>
      <w:r w:rsidR="0019051C" w:rsidRPr="0001704C">
        <w:rPr>
          <w:sz w:val="24"/>
        </w:rPr>
        <w:t>: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284"/>
        </w:tabs>
        <w:spacing w:line="293" w:lineRule="exact"/>
        <w:rPr>
          <w:sz w:val="24"/>
        </w:rPr>
      </w:pPr>
      <w:r w:rsidRPr="00835B70">
        <w:rPr>
          <w:sz w:val="24"/>
        </w:rPr>
        <w:t>безнадзорные</w:t>
      </w:r>
      <w:r w:rsidRPr="00835B70">
        <w:rPr>
          <w:spacing w:val="-3"/>
          <w:sz w:val="24"/>
        </w:rPr>
        <w:t xml:space="preserve"> </w:t>
      </w:r>
      <w:r w:rsidRPr="00835B70">
        <w:rPr>
          <w:sz w:val="24"/>
        </w:rPr>
        <w:t>или беспризорные;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284"/>
        </w:tabs>
        <w:spacing w:line="293" w:lineRule="exact"/>
        <w:rPr>
          <w:sz w:val="24"/>
        </w:rPr>
      </w:pPr>
      <w:proofErr w:type="gramStart"/>
      <w:r w:rsidRPr="00835B70">
        <w:rPr>
          <w:sz w:val="24"/>
        </w:rPr>
        <w:t>занимающиеся</w:t>
      </w:r>
      <w:proofErr w:type="gramEnd"/>
      <w:r w:rsidRPr="00835B70">
        <w:rPr>
          <w:sz w:val="24"/>
        </w:rPr>
        <w:t xml:space="preserve"> бродяжничеством</w:t>
      </w:r>
      <w:r w:rsidRPr="00835B70">
        <w:rPr>
          <w:spacing w:val="-3"/>
          <w:sz w:val="24"/>
        </w:rPr>
        <w:t xml:space="preserve"> </w:t>
      </w:r>
      <w:r w:rsidRPr="00835B70">
        <w:rPr>
          <w:sz w:val="24"/>
        </w:rPr>
        <w:t>или</w:t>
      </w:r>
      <w:r w:rsidRPr="00835B70">
        <w:rPr>
          <w:spacing w:val="-3"/>
          <w:sz w:val="24"/>
        </w:rPr>
        <w:t xml:space="preserve"> </w:t>
      </w:r>
      <w:r w:rsidRPr="00835B70">
        <w:rPr>
          <w:sz w:val="24"/>
        </w:rPr>
        <w:t>попрошайничеством;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ind w:right="297"/>
        <w:rPr>
          <w:sz w:val="24"/>
        </w:rPr>
      </w:pPr>
      <w:r w:rsidRPr="00835B70">
        <w:rPr>
          <w:sz w:val="24"/>
        </w:rPr>
        <w:t>прибывшие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из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социально-реабилитационных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центров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для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несовершеннолетних,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социальных приютов, центров помощи детям, оставшимся без попечения родителей,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специальных учебно-воспитательных и других учреждений для несовершеннолетних,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нуждающихся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в</w:t>
      </w:r>
      <w:r w:rsidRPr="00835B70">
        <w:rPr>
          <w:spacing w:val="4"/>
          <w:sz w:val="24"/>
        </w:rPr>
        <w:t xml:space="preserve"> </w:t>
      </w:r>
      <w:r w:rsidRPr="00835B70">
        <w:rPr>
          <w:sz w:val="24"/>
        </w:rPr>
        <w:t>социальной</w:t>
      </w:r>
      <w:r w:rsidRPr="00835B70">
        <w:rPr>
          <w:spacing w:val="2"/>
          <w:sz w:val="24"/>
        </w:rPr>
        <w:t xml:space="preserve"> </w:t>
      </w:r>
      <w:r w:rsidRPr="00835B70">
        <w:rPr>
          <w:sz w:val="24"/>
        </w:rPr>
        <w:t>помощи</w:t>
      </w:r>
      <w:r w:rsidRPr="00835B70">
        <w:rPr>
          <w:spacing w:val="-1"/>
          <w:sz w:val="24"/>
        </w:rPr>
        <w:t xml:space="preserve"> </w:t>
      </w:r>
      <w:r w:rsidRPr="00835B70">
        <w:rPr>
          <w:sz w:val="24"/>
        </w:rPr>
        <w:t>и</w:t>
      </w:r>
      <w:r w:rsidRPr="00835B70">
        <w:rPr>
          <w:spacing w:val="-1"/>
          <w:sz w:val="24"/>
        </w:rPr>
        <w:t xml:space="preserve"> </w:t>
      </w:r>
      <w:r w:rsidRPr="00835B70">
        <w:rPr>
          <w:sz w:val="24"/>
        </w:rPr>
        <w:t>(или)</w:t>
      </w:r>
      <w:r w:rsidRPr="00835B70">
        <w:rPr>
          <w:spacing w:val="3"/>
          <w:sz w:val="24"/>
        </w:rPr>
        <w:t xml:space="preserve"> </w:t>
      </w:r>
      <w:r w:rsidRPr="00835B70">
        <w:rPr>
          <w:sz w:val="24"/>
        </w:rPr>
        <w:t>реабилитации;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spacing w:before="3" w:line="237" w:lineRule="auto"/>
        <w:ind w:right="298"/>
        <w:rPr>
          <w:sz w:val="24"/>
        </w:rPr>
      </w:pPr>
      <w:r w:rsidRPr="00835B70">
        <w:rPr>
          <w:sz w:val="24"/>
        </w:rPr>
        <w:t>употребляющие наркотические средства или психотропные вещества без назначения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врача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либо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употребляющие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одурманивающие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вещества,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алкогольную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спиртосодержащую</w:t>
      </w:r>
      <w:r w:rsidRPr="00835B70">
        <w:rPr>
          <w:spacing w:val="-1"/>
          <w:sz w:val="24"/>
        </w:rPr>
        <w:t xml:space="preserve"> </w:t>
      </w:r>
      <w:r w:rsidRPr="00835B70">
        <w:rPr>
          <w:sz w:val="24"/>
        </w:rPr>
        <w:t>продукцию;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spacing w:before="7" w:line="237" w:lineRule="auto"/>
        <w:ind w:right="299"/>
        <w:rPr>
          <w:sz w:val="24"/>
        </w:rPr>
      </w:pPr>
      <w:r w:rsidRPr="00835B70">
        <w:rPr>
          <w:sz w:val="24"/>
        </w:rPr>
        <w:t>совершившие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правонарушение,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повлекшее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применение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мер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административно</w:t>
      </w:r>
      <w:r w:rsidR="008C6616">
        <w:rPr>
          <w:sz w:val="24"/>
        </w:rPr>
        <w:t>й</w:t>
      </w:r>
      <w:r w:rsidRPr="00835B70">
        <w:rPr>
          <w:spacing w:val="1"/>
          <w:sz w:val="24"/>
        </w:rPr>
        <w:t xml:space="preserve"> </w:t>
      </w:r>
      <w:r w:rsidR="008C6616">
        <w:rPr>
          <w:sz w:val="24"/>
        </w:rPr>
        <w:t>ответственности</w:t>
      </w:r>
      <w:r w:rsidRPr="00835B70">
        <w:rPr>
          <w:sz w:val="24"/>
        </w:rPr>
        <w:t>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spacing w:before="7" w:line="237" w:lineRule="auto"/>
        <w:ind w:right="298"/>
        <w:rPr>
          <w:sz w:val="24"/>
        </w:rPr>
      </w:pPr>
      <w:proofErr w:type="gramStart"/>
      <w:r w:rsidRPr="00835B70">
        <w:rPr>
          <w:sz w:val="24"/>
        </w:rPr>
        <w:t>совершившие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правонарушение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до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достижения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возраста,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которого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наступает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административная</w:t>
      </w:r>
      <w:r w:rsidRPr="00835B70">
        <w:rPr>
          <w:spacing w:val="-8"/>
          <w:sz w:val="24"/>
        </w:rPr>
        <w:t xml:space="preserve"> </w:t>
      </w:r>
      <w:r w:rsidRPr="00835B70">
        <w:rPr>
          <w:sz w:val="24"/>
        </w:rPr>
        <w:t>ответственность;</w:t>
      </w:r>
      <w:proofErr w:type="gramEnd"/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ind w:right="293"/>
        <w:rPr>
          <w:sz w:val="24"/>
        </w:rPr>
      </w:pPr>
      <w:r w:rsidRPr="00835B70">
        <w:rPr>
          <w:sz w:val="24"/>
        </w:rPr>
        <w:t>освобожденные от уголовной ответственности вследствие акта об амнистии или в связи</w:t>
      </w:r>
      <w:r w:rsidR="0047414E" w:rsidRPr="00835B70">
        <w:rPr>
          <w:sz w:val="24"/>
        </w:rPr>
        <w:t xml:space="preserve"> </w:t>
      </w:r>
      <w:r w:rsidRPr="00835B70">
        <w:rPr>
          <w:spacing w:val="-57"/>
          <w:sz w:val="24"/>
        </w:rPr>
        <w:t xml:space="preserve"> </w:t>
      </w:r>
      <w:r w:rsidRPr="00835B70">
        <w:rPr>
          <w:sz w:val="24"/>
        </w:rPr>
        <w:t>с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изменением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обстановки,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а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также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в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случаях,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когда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признано,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что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исправление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несовершеннолетнего может быть достигнуто путем применения принудительных мер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воспитательного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воздействия;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spacing w:before="1"/>
        <w:ind w:right="287"/>
        <w:rPr>
          <w:sz w:val="24"/>
        </w:rPr>
      </w:pPr>
      <w:r w:rsidRPr="00835B70">
        <w:rPr>
          <w:sz w:val="24"/>
        </w:rPr>
        <w:t>совершившие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общественно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опасное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деяние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не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подлежащих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уголовной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 xml:space="preserve">ответственности в связи с </w:t>
      </w:r>
      <w:proofErr w:type="spellStart"/>
      <w:r w:rsidRPr="00835B70">
        <w:rPr>
          <w:sz w:val="24"/>
        </w:rPr>
        <w:t>недостижением</w:t>
      </w:r>
      <w:proofErr w:type="spellEnd"/>
      <w:r w:rsidRPr="00835B70">
        <w:rPr>
          <w:sz w:val="24"/>
        </w:rPr>
        <w:t xml:space="preserve"> возраста, с которого наступает уголовная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ответственность, или вследствие отставания в психическом развитии, не связанного с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психическим</w:t>
      </w:r>
      <w:r w:rsidRPr="00835B70">
        <w:rPr>
          <w:spacing w:val="3"/>
          <w:sz w:val="24"/>
        </w:rPr>
        <w:t xml:space="preserve"> </w:t>
      </w:r>
      <w:r w:rsidRPr="00835B70">
        <w:rPr>
          <w:sz w:val="24"/>
        </w:rPr>
        <w:t>расстройством;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ind w:right="293"/>
        <w:rPr>
          <w:sz w:val="24"/>
        </w:rPr>
      </w:pPr>
      <w:r w:rsidRPr="00835B70">
        <w:rPr>
          <w:sz w:val="24"/>
        </w:rPr>
        <w:t>обвиняемые или подозреваемые в совершении преступлений, в отношении которых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избраны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меры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пресечения,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предусмотренные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Уголовно-процессуальным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кодексом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Российской</w:t>
      </w:r>
      <w:r w:rsidRPr="00835B70">
        <w:rPr>
          <w:spacing w:val="-1"/>
          <w:sz w:val="24"/>
        </w:rPr>
        <w:t xml:space="preserve"> </w:t>
      </w:r>
      <w:r w:rsidRPr="00835B70">
        <w:rPr>
          <w:sz w:val="24"/>
        </w:rPr>
        <w:t>Федерации;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spacing w:line="237" w:lineRule="auto"/>
        <w:ind w:right="299"/>
        <w:rPr>
          <w:sz w:val="24"/>
        </w:rPr>
      </w:pPr>
      <w:r w:rsidRPr="00835B70">
        <w:rPr>
          <w:sz w:val="24"/>
        </w:rPr>
        <w:t>условно-досрочно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освобожденные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от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отбывания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наказания,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освобожденные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от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наказания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вследствие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акта</w:t>
      </w:r>
      <w:r w:rsidRPr="00835B70">
        <w:rPr>
          <w:spacing w:val="-4"/>
          <w:sz w:val="24"/>
        </w:rPr>
        <w:t xml:space="preserve"> </w:t>
      </w:r>
      <w:r w:rsidRPr="00835B70">
        <w:rPr>
          <w:sz w:val="24"/>
        </w:rPr>
        <w:t>об амнистии</w:t>
      </w:r>
      <w:r w:rsidRPr="00835B70">
        <w:rPr>
          <w:spacing w:val="-1"/>
          <w:sz w:val="24"/>
        </w:rPr>
        <w:t xml:space="preserve"> </w:t>
      </w:r>
      <w:r w:rsidRPr="00835B70">
        <w:rPr>
          <w:sz w:val="24"/>
        </w:rPr>
        <w:t>или</w:t>
      </w:r>
      <w:r w:rsidRPr="00835B70">
        <w:rPr>
          <w:spacing w:val="-2"/>
          <w:sz w:val="24"/>
        </w:rPr>
        <w:t xml:space="preserve"> </w:t>
      </w:r>
      <w:r w:rsidRPr="00835B70">
        <w:rPr>
          <w:sz w:val="24"/>
        </w:rPr>
        <w:t>в</w:t>
      </w:r>
      <w:r w:rsidRPr="00835B70">
        <w:rPr>
          <w:spacing w:val="-1"/>
          <w:sz w:val="24"/>
        </w:rPr>
        <w:t xml:space="preserve"> </w:t>
      </w:r>
      <w:r w:rsidRPr="00835B70">
        <w:rPr>
          <w:sz w:val="24"/>
        </w:rPr>
        <w:t>связи</w:t>
      </w:r>
      <w:r w:rsidRPr="00835B70">
        <w:rPr>
          <w:spacing w:val="3"/>
          <w:sz w:val="24"/>
        </w:rPr>
        <w:t xml:space="preserve"> </w:t>
      </w:r>
      <w:r w:rsidRPr="00835B70">
        <w:rPr>
          <w:sz w:val="24"/>
        </w:rPr>
        <w:t>с</w:t>
      </w:r>
      <w:r w:rsidRPr="00835B70">
        <w:rPr>
          <w:spacing w:val="-5"/>
          <w:sz w:val="24"/>
        </w:rPr>
        <w:t xml:space="preserve"> </w:t>
      </w:r>
      <w:r w:rsidRPr="00835B70">
        <w:rPr>
          <w:sz w:val="24"/>
        </w:rPr>
        <w:t>помилованием;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spacing w:line="237" w:lineRule="auto"/>
        <w:ind w:right="292"/>
        <w:rPr>
          <w:sz w:val="24"/>
        </w:rPr>
      </w:pPr>
      <w:proofErr w:type="gramStart"/>
      <w:r w:rsidRPr="00835B70">
        <w:rPr>
          <w:sz w:val="24"/>
        </w:rPr>
        <w:t>освобожденные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из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учреждений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уголовно-исполнительной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системы,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вернувшиеся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из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специальных учебно-воспитательных учреждений закрытого типа, если они в период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пребывания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в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указанных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учреждениях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допускали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нарушения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режима,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совершали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противоправные деяния и (или) после освобождения (выпуска) находятся в социально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опасном</w:t>
      </w:r>
      <w:r w:rsidRPr="00835B70">
        <w:rPr>
          <w:spacing w:val="-3"/>
          <w:sz w:val="24"/>
        </w:rPr>
        <w:t xml:space="preserve"> </w:t>
      </w:r>
      <w:r w:rsidRPr="00835B70">
        <w:rPr>
          <w:sz w:val="24"/>
        </w:rPr>
        <w:t>положении</w:t>
      </w:r>
      <w:r w:rsidRPr="00835B70">
        <w:rPr>
          <w:spacing w:val="-3"/>
          <w:sz w:val="24"/>
        </w:rPr>
        <w:t xml:space="preserve"> </w:t>
      </w:r>
      <w:r w:rsidRPr="00835B70">
        <w:rPr>
          <w:sz w:val="24"/>
        </w:rPr>
        <w:t>и</w:t>
      </w:r>
      <w:r w:rsidRPr="00835B70">
        <w:rPr>
          <w:spacing w:val="-2"/>
          <w:sz w:val="24"/>
        </w:rPr>
        <w:t xml:space="preserve"> </w:t>
      </w:r>
      <w:r w:rsidRPr="00835B70">
        <w:rPr>
          <w:sz w:val="24"/>
        </w:rPr>
        <w:t>(или)</w:t>
      </w:r>
      <w:r w:rsidRPr="00835B70">
        <w:rPr>
          <w:spacing w:val="-3"/>
          <w:sz w:val="24"/>
        </w:rPr>
        <w:t xml:space="preserve"> </w:t>
      </w:r>
      <w:r w:rsidRPr="00835B70">
        <w:rPr>
          <w:sz w:val="24"/>
        </w:rPr>
        <w:t>нуждаются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в</w:t>
      </w:r>
      <w:r w:rsidRPr="00835B70">
        <w:rPr>
          <w:spacing w:val="2"/>
          <w:sz w:val="24"/>
        </w:rPr>
        <w:t xml:space="preserve"> </w:t>
      </w:r>
      <w:r w:rsidRPr="00835B70">
        <w:rPr>
          <w:sz w:val="24"/>
        </w:rPr>
        <w:t>социальной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помощи</w:t>
      </w:r>
      <w:r w:rsidRPr="00835B70">
        <w:rPr>
          <w:spacing w:val="2"/>
          <w:sz w:val="24"/>
        </w:rPr>
        <w:t xml:space="preserve"> </w:t>
      </w:r>
      <w:r w:rsidRPr="00835B70">
        <w:rPr>
          <w:sz w:val="24"/>
        </w:rPr>
        <w:t>и</w:t>
      </w:r>
      <w:r w:rsidRPr="00835B70">
        <w:rPr>
          <w:spacing w:val="-3"/>
          <w:sz w:val="24"/>
        </w:rPr>
        <w:t xml:space="preserve"> </w:t>
      </w:r>
      <w:r w:rsidRPr="00835B70">
        <w:rPr>
          <w:sz w:val="24"/>
        </w:rPr>
        <w:t>(или)</w:t>
      </w:r>
      <w:r w:rsidRPr="00835B70">
        <w:rPr>
          <w:spacing w:val="-2"/>
          <w:sz w:val="24"/>
        </w:rPr>
        <w:t xml:space="preserve"> </w:t>
      </w:r>
      <w:r w:rsidRPr="00835B70">
        <w:rPr>
          <w:sz w:val="24"/>
        </w:rPr>
        <w:t>реабилитации;</w:t>
      </w:r>
      <w:proofErr w:type="gramEnd"/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ind w:right="298"/>
        <w:rPr>
          <w:sz w:val="24"/>
        </w:rPr>
      </w:pPr>
      <w:r w:rsidRPr="00835B70">
        <w:rPr>
          <w:sz w:val="24"/>
        </w:rPr>
        <w:t>осужденные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за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совершение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преступления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небольшой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или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средней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тяжести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освобожденные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судом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от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наказания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применением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принудительных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мер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lastRenderedPageBreak/>
        <w:t>воспитательного воздействия;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ind w:right="295"/>
        <w:rPr>
          <w:sz w:val="24"/>
        </w:rPr>
      </w:pPr>
      <w:r w:rsidRPr="00835B70">
        <w:rPr>
          <w:sz w:val="24"/>
        </w:rPr>
        <w:t>осужденные условно, осужденные к обязательным работам, исправительным работам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или</w:t>
      </w:r>
      <w:r w:rsidRPr="00835B70">
        <w:rPr>
          <w:spacing w:val="2"/>
          <w:sz w:val="24"/>
        </w:rPr>
        <w:t xml:space="preserve"> </w:t>
      </w:r>
      <w:r w:rsidRPr="00835B70">
        <w:rPr>
          <w:sz w:val="24"/>
        </w:rPr>
        <w:t>иным</w:t>
      </w:r>
      <w:r w:rsidRPr="00835B70">
        <w:rPr>
          <w:spacing w:val="-1"/>
          <w:sz w:val="24"/>
        </w:rPr>
        <w:t xml:space="preserve"> </w:t>
      </w:r>
      <w:r w:rsidRPr="00835B70">
        <w:rPr>
          <w:sz w:val="24"/>
        </w:rPr>
        <w:t>мерам</w:t>
      </w:r>
      <w:r w:rsidRPr="00835B70">
        <w:rPr>
          <w:spacing w:val="-1"/>
          <w:sz w:val="24"/>
        </w:rPr>
        <w:t xml:space="preserve"> </w:t>
      </w:r>
      <w:r w:rsidRPr="00835B70">
        <w:rPr>
          <w:sz w:val="24"/>
        </w:rPr>
        <w:t>наказания,</w:t>
      </w:r>
      <w:r w:rsidRPr="00835B70">
        <w:rPr>
          <w:spacing w:val="-1"/>
          <w:sz w:val="24"/>
        </w:rPr>
        <w:t xml:space="preserve"> </w:t>
      </w:r>
      <w:r w:rsidRPr="00835B70">
        <w:rPr>
          <w:sz w:val="24"/>
        </w:rPr>
        <w:t>не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связанным</w:t>
      </w:r>
      <w:r w:rsidRPr="00835B70">
        <w:rPr>
          <w:spacing w:val="4"/>
          <w:sz w:val="24"/>
        </w:rPr>
        <w:t xml:space="preserve"> </w:t>
      </w:r>
      <w:r w:rsidRPr="00835B70">
        <w:rPr>
          <w:sz w:val="24"/>
        </w:rPr>
        <w:t>с</w:t>
      </w:r>
      <w:r w:rsidRPr="00835B70">
        <w:rPr>
          <w:spacing w:val="-5"/>
          <w:sz w:val="24"/>
        </w:rPr>
        <w:t xml:space="preserve"> </w:t>
      </w:r>
      <w:r w:rsidRPr="00835B70">
        <w:rPr>
          <w:sz w:val="24"/>
        </w:rPr>
        <w:t>лишением</w:t>
      </w:r>
      <w:r w:rsidRPr="00835B70">
        <w:rPr>
          <w:spacing w:val="4"/>
          <w:sz w:val="24"/>
        </w:rPr>
        <w:t xml:space="preserve"> </w:t>
      </w:r>
      <w:r w:rsidRPr="00835B70">
        <w:rPr>
          <w:sz w:val="24"/>
        </w:rPr>
        <w:t>свободы;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rPr>
          <w:sz w:val="24"/>
        </w:rPr>
      </w:pPr>
      <w:r w:rsidRPr="00835B70">
        <w:rPr>
          <w:sz w:val="24"/>
        </w:rPr>
        <w:t>систематически</w:t>
      </w:r>
      <w:r w:rsidRPr="00835B70">
        <w:rPr>
          <w:spacing w:val="-1"/>
          <w:sz w:val="24"/>
        </w:rPr>
        <w:t xml:space="preserve"> </w:t>
      </w:r>
      <w:r w:rsidRPr="00835B70">
        <w:rPr>
          <w:sz w:val="24"/>
        </w:rPr>
        <w:t>нарушающие</w:t>
      </w:r>
      <w:r w:rsidRPr="00835B70">
        <w:rPr>
          <w:spacing w:val="-2"/>
          <w:sz w:val="24"/>
        </w:rPr>
        <w:t xml:space="preserve"> </w:t>
      </w:r>
      <w:r w:rsidRPr="00835B70">
        <w:rPr>
          <w:sz w:val="24"/>
        </w:rPr>
        <w:t>Устав Школы;</w:t>
      </w:r>
    </w:p>
    <w:p w:rsidR="00CF7237" w:rsidRPr="00835B70" w:rsidRDefault="0019051C" w:rsidP="00835B70">
      <w:pPr>
        <w:pStyle w:val="a5"/>
        <w:numPr>
          <w:ilvl w:val="0"/>
          <w:numId w:val="7"/>
        </w:numPr>
        <w:tabs>
          <w:tab w:val="left" w:pos="823"/>
        </w:tabs>
        <w:spacing w:before="2" w:line="237" w:lineRule="auto"/>
        <w:ind w:right="300"/>
        <w:rPr>
          <w:sz w:val="24"/>
        </w:rPr>
      </w:pPr>
      <w:r w:rsidRPr="00835B70">
        <w:rPr>
          <w:sz w:val="24"/>
        </w:rPr>
        <w:t>не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посещающие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или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систематически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пропускающие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по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неуважительным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причинам</w:t>
      </w:r>
      <w:r w:rsidRPr="00835B70">
        <w:rPr>
          <w:spacing w:val="1"/>
          <w:sz w:val="24"/>
        </w:rPr>
        <w:t xml:space="preserve"> </w:t>
      </w:r>
      <w:r w:rsidRPr="00835B70">
        <w:rPr>
          <w:sz w:val="24"/>
        </w:rPr>
        <w:t>занятия.</w:t>
      </w:r>
    </w:p>
    <w:p w:rsidR="00CF7237" w:rsidRDefault="0001704C" w:rsidP="0019051C">
      <w:pPr>
        <w:pStyle w:val="a5"/>
        <w:numPr>
          <w:ilvl w:val="1"/>
          <w:numId w:val="8"/>
        </w:numPr>
        <w:tabs>
          <w:tab w:val="left" w:pos="142"/>
        </w:tabs>
        <w:spacing w:before="4" w:line="237" w:lineRule="auto"/>
        <w:ind w:left="142" w:right="296" w:hanging="26"/>
        <w:rPr>
          <w:sz w:val="24"/>
        </w:rPr>
      </w:pPr>
      <w:r>
        <w:rPr>
          <w:sz w:val="24"/>
        </w:rPr>
        <w:t xml:space="preserve"> </w:t>
      </w:r>
      <w:proofErr w:type="gramStart"/>
      <w:r w:rsidR="0019051C">
        <w:rPr>
          <w:sz w:val="24"/>
        </w:rPr>
        <w:t xml:space="preserve">Семьи обучающихся должны быть поставлены на </w:t>
      </w:r>
      <w:proofErr w:type="spellStart"/>
      <w:r w:rsidR="0019051C">
        <w:rPr>
          <w:sz w:val="24"/>
        </w:rPr>
        <w:t>внутришкольный</w:t>
      </w:r>
      <w:proofErr w:type="spellEnd"/>
      <w:r w:rsidR="0019051C">
        <w:rPr>
          <w:sz w:val="24"/>
        </w:rPr>
        <w:t xml:space="preserve"> учет в случаях, если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родители</w:t>
      </w:r>
      <w:r w:rsidR="0019051C">
        <w:rPr>
          <w:spacing w:val="-2"/>
          <w:sz w:val="24"/>
        </w:rPr>
        <w:t xml:space="preserve"> </w:t>
      </w:r>
      <w:r w:rsidR="0019051C">
        <w:rPr>
          <w:sz w:val="24"/>
        </w:rPr>
        <w:t>(законные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представители):</w:t>
      </w:r>
      <w:proofErr w:type="gramEnd"/>
    </w:p>
    <w:p w:rsidR="00CF7237" w:rsidRPr="00C26E40" w:rsidRDefault="0019051C" w:rsidP="00C26E40">
      <w:pPr>
        <w:pStyle w:val="a5"/>
        <w:numPr>
          <w:ilvl w:val="0"/>
          <w:numId w:val="10"/>
        </w:numPr>
        <w:tabs>
          <w:tab w:val="left" w:pos="822"/>
          <w:tab w:val="left" w:pos="823"/>
        </w:tabs>
        <w:spacing w:before="8" w:line="237" w:lineRule="auto"/>
        <w:ind w:right="298"/>
        <w:rPr>
          <w:sz w:val="24"/>
        </w:rPr>
      </w:pPr>
      <w:r w:rsidRPr="00C26E40">
        <w:rPr>
          <w:sz w:val="24"/>
        </w:rPr>
        <w:t>не</w:t>
      </w:r>
      <w:r w:rsidRPr="00C26E40">
        <w:rPr>
          <w:spacing w:val="13"/>
          <w:sz w:val="24"/>
        </w:rPr>
        <w:t xml:space="preserve"> </w:t>
      </w:r>
      <w:r w:rsidRPr="00C26E40">
        <w:rPr>
          <w:sz w:val="24"/>
        </w:rPr>
        <w:t>исполняют</w:t>
      </w:r>
      <w:r w:rsidRPr="00C26E40">
        <w:rPr>
          <w:spacing w:val="15"/>
          <w:sz w:val="24"/>
        </w:rPr>
        <w:t xml:space="preserve"> </w:t>
      </w:r>
      <w:r w:rsidRPr="00C26E40">
        <w:rPr>
          <w:sz w:val="24"/>
        </w:rPr>
        <w:t>своих</w:t>
      </w:r>
      <w:r w:rsidRPr="00C26E40">
        <w:rPr>
          <w:spacing w:val="9"/>
          <w:sz w:val="24"/>
        </w:rPr>
        <w:t xml:space="preserve"> </w:t>
      </w:r>
      <w:r w:rsidRPr="00C26E40">
        <w:rPr>
          <w:sz w:val="24"/>
        </w:rPr>
        <w:t>обязанностей</w:t>
      </w:r>
      <w:r w:rsidRPr="00C26E40">
        <w:rPr>
          <w:spacing w:val="15"/>
          <w:sz w:val="24"/>
        </w:rPr>
        <w:t xml:space="preserve"> </w:t>
      </w:r>
      <w:r w:rsidRPr="00C26E40">
        <w:rPr>
          <w:sz w:val="24"/>
        </w:rPr>
        <w:t>по</w:t>
      </w:r>
      <w:r w:rsidRPr="00C26E40">
        <w:rPr>
          <w:spacing w:val="14"/>
          <w:sz w:val="24"/>
        </w:rPr>
        <w:t xml:space="preserve"> </w:t>
      </w:r>
      <w:r w:rsidRPr="00C26E40">
        <w:rPr>
          <w:sz w:val="24"/>
        </w:rPr>
        <w:t>воспитанию,</w:t>
      </w:r>
      <w:r w:rsidRPr="00C26E40">
        <w:rPr>
          <w:spacing w:val="16"/>
          <w:sz w:val="24"/>
        </w:rPr>
        <w:t xml:space="preserve"> </w:t>
      </w:r>
      <w:r w:rsidRPr="00C26E40">
        <w:rPr>
          <w:sz w:val="24"/>
        </w:rPr>
        <w:t>обучению</w:t>
      </w:r>
      <w:r w:rsidRPr="00C26E40">
        <w:rPr>
          <w:spacing w:val="12"/>
          <w:sz w:val="24"/>
        </w:rPr>
        <w:t xml:space="preserve"> </w:t>
      </w:r>
      <w:r w:rsidRPr="00C26E40">
        <w:rPr>
          <w:sz w:val="24"/>
        </w:rPr>
        <w:t>и</w:t>
      </w:r>
      <w:r w:rsidRPr="00C26E40">
        <w:rPr>
          <w:spacing w:val="15"/>
          <w:sz w:val="24"/>
        </w:rPr>
        <w:t xml:space="preserve"> </w:t>
      </w:r>
      <w:r w:rsidRPr="00C26E40">
        <w:rPr>
          <w:sz w:val="24"/>
        </w:rPr>
        <w:t>(или)</w:t>
      </w:r>
      <w:r w:rsidRPr="00C26E40">
        <w:rPr>
          <w:spacing w:val="16"/>
          <w:sz w:val="24"/>
        </w:rPr>
        <w:t xml:space="preserve"> </w:t>
      </w:r>
      <w:r w:rsidRPr="00C26E40">
        <w:rPr>
          <w:sz w:val="24"/>
        </w:rPr>
        <w:t>содержанию</w:t>
      </w:r>
      <w:r w:rsidR="00C26E40">
        <w:rPr>
          <w:spacing w:val="-57"/>
          <w:sz w:val="24"/>
        </w:rPr>
        <w:t xml:space="preserve"> </w:t>
      </w:r>
      <w:r w:rsidRPr="00C26E40">
        <w:rPr>
          <w:sz w:val="24"/>
        </w:rPr>
        <w:t>несовершеннолетних;</w:t>
      </w:r>
    </w:p>
    <w:p w:rsidR="00CF7237" w:rsidRPr="00C26E40" w:rsidRDefault="0019051C" w:rsidP="00C26E40">
      <w:pPr>
        <w:pStyle w:val="a5"/>
        <w:numPr>
          <w:ilvl w:val="0"/>
          <w:numId w:val="10"/>
        </w:numPr>
        <w:tabs>
          <w:tab w:val="left" w:pos="822"/>
          <w:tab w:val="left" w:pos="823"/>
        </w:tabs>
        <w:spacing w:line="293" w:lineRule="exact"/>
        <w:rPr>
          <w:sz w:val="24"/>
        </w:rPr>
      </w:pPr>
      <w:r w:rsidRPr="00C26E40">
        <w:rPr>
          <w:sz w:val="24"/>
        </w:rPr>
        <w:t>отрицательно</w:t>
      </w:r>
      <w:r w:rsidRPr="00C26E40">
        <w:rPr>
          <w:spacing w:val="-2"/>
          <w:sz w:val="24"/>
        </w:rPr>
        <w:t xml:space="preserve"> </w:t>
      </w:r>
      <w:r w:rsidRPr="00C26E40">
        <w:rPr>
          <w:sz w:val="24"/>
        </w:rPr>
        <w:t>влияют</w:t>
      </w:r>
      <w:r w:rsidRPr="00C26E40">
        <w:rPr>
          <w:spacing w:val="-6"/>
          <w:sz w:val="24"/>
        </w:rPr>
        <w:t xml:space="preserve"> </w:t>
      </w:r>
      <w:r w:rsidRPr="00C26E40">
        <w:rPr>
          <w:sz w:val="24"/>
        </w:rPr>
        <w:t>на</w:t>
      </w:r>
      <w:r w:rsidRPr="00C26E40">
        <w:rPr>
          <w:spacing w:val="-3"/>
          <w:sz w:val="24"/>
        </w:rPr>
        <w:t xml:space="preserve"> </w:t>
      </w:r>
      <w:r w:rsidRPr="00C26E40">
        <w:rPr>
          <w:sz w:val="24"/>
        </w:rPr>
        <w:t>поведение</w:t>
      </w:r>
      <w:r w:rsidRPr="00C26E40">
        <w:rPr>
          <w:spacing w:val="-5"/>
          <w:sz w:val="24"/>
        </w:rPr>
        <w:t xml:space="preserve"> </w:t>
      </w:r>
      <w:r w:rsidRPr="00C26E40">
        <w:rPr>
          <w:sz w:val="24"/>
        </w:rPr>
        <w:t>несовершеннолетних;</w:t>
      </w:r>
    </w:p>
    <w:p w:rsidR="00CF7237" w:rsidRPr="00C26E40" w:rsidRDefault="0019051C" w:rsidP="00C26E40">
      <w:pPr>
        <w:pStyle w:val="a5"/>
        <w:numPr>
          <w:ilvl w:val="0"/>
          <w:numId w:val="10"/>
        </w:numPr>
        <w:tabs>
          <w:tab w:val="left" w:pos="822"/>
          <w:tab w:val="left" w:pos="823"/>
        </w:tabs>
        <w:spacing w:line="292" w:lineRule="exact"/>
        <w:rPr>
          <w:sz w:val="24"/>
        </w:rPr>
      </w:pPr>
      <w:r w:rsidRPr="00C26E40">
        <w:rPr>
          <w:sz w:val="24"/>
        </w:rPr>
        <w:t>жестоко обращаются с</w:t>
      </w:r>
      <w:r w:rsidRPr="00C26E40">
        <w:rPr>
          <w:spacing w:val="-7"/>
          <w:sz w:val="24"/>
        </w:rPr>
        <w:t xml:space="preserve"> </w:t>
      </w:r>
      <w:r w:rsidRPr="00C26E40">
        <w:rPr>
          <w:sz w:val="24"/>
        </w:rPr>
        <w:t>несовершеннолетними.</w:t>
      </w:r>
    </w:p>
    <w:p w:rsidR="00CF7237" w:rsidRDefault="00C26E40" w:rsidP="0001704C">
      <w:pPr>
        <w:pStyle w:val="a5"/>
        <w:numPr>
          <w:ilvl w:val="1"/>
          <w:numId w:val="8"/>
        </w:numPr>
        <w:tabs>
          <w:tab w:val="left" w:pos="554"/>
        </w:tabs>
        <w:spacing w:line="274" w:lineRule="exact"/>
        <w:rPr>
          <w:sz w:val="24"/>
        </w:rPr>
      </w:pPr>
      <w:r>
        <w:rPr>
          <w:sz w:val="24"/>
        </w:rPr>
        <w:t xml:space="preserve"> </w:t>
      </w:r>
      <w:r w:rsidR="0019051C">
        <w:rPr>
          <w:sz w:val="24"/>
        </w:rPr>
        <w:t>Индивидуальная</w:t>
      </w:r>
      <w:r w:rsidR="0019051C">
        <w:rPr>
          <w:spacing w:val="8"/>
          <w:sz w:val="24"/>
        </w:rPr>
        <w:t xml:space="preserve"> </w:t>
      </w:r>
      <w:r w:rsidR="0019051C">
        <w:rPr>
          <w:sz w:val="24"/>
        </w:rPr>
        <w:t>профилактическая</w:t>
      </w:r>
      <w:r w:rsidR="0019051C">
        <w:rPr>
          <w:spacing w:val="9"/>
          <w:sz w:val="24"/>
        </w:rPr>
        <w:t xml:space="preserve"> </w:t>
      </w:r>
      <w:r w:rsidR="0019051C">
        <w:rPr>
          <w:sz w:val="24"/>
        </w:rPr>
        <w:t>работа</w:t>
      </w:r>
      <w:r w:rsidR="0019051C">
        <w:rPr>
          <w:spacing w:val="8"/>
          <w:sz w:val="24"/>
        </w:rPr>
        <w:t xml:space="preserve"> </w:t>
      </w:r>
      <w:r w:rsidR="0019051C">
        <w:rPr>
          <w:sz w:val="24"/>
        </w:rPr>
        <w:t>с</w:t>
      </w:r>
      <w:r w:rsidR="0019051C">
        <w:rPr>
          <w:spacing w:val="8"/>
          <w:sz w:val="24"/>
        </w:rPr>
        <w:t xml:space="preserve"> </w:t>
      </w:r>
      <w:r w:rsidR="0019051C">
        <w:rPr>
          <w:sz w:val="24"/>
        </w:rPr>
        <w:t>лицами,</w:t>
      </w:r>
      <w:r w:rsidR="0019051C">
        <w:rPr>
          <w:spacing w:val="11"/>
          <w:sz w:val="24"/>
        </w:rPr>
        <w:t xml:space="preserve"> </w:t>
      </w:r>
      <w:r w:rsidR="0019051C">
        <w:rPr>
          <w:sz w:val="24"/>
        </w:rPr>
        <w:t>которые</w:t>
      </w:r>
      <w:r w:rsidR="0019051C">
        <w:rPr>
          <w:spacing w:val="8"/>
          <w:sz w:val="24"/>
        </w:rPr>
        <w:t xml:space="preserve"> </w:t>
      </w:r>
      <w:r w:rsidR="0019051C">
        <w:rPr>
          <w:sz w:val="24"/>
        </w:rPr>
        <w:t>не</w:t>
      </w:r>
      <w:r w:rsidR="0019051C">
        <w:rPr>
          <w:spacing w:val="8"/>
          <w:sz w:val="24"/>
        </w:rPr>
        <w:t xml:space="preserve"> </w:t>
      </w:r>
      <w:r w:rsidR="0019051C">
        <w:rPr>
          <w:sz w:val="24"/>
        </w:rPr>
        <w:t>указаны</w:t>
      </w:r>
      <w:r w:rsidR="0019051C">
        <w:rPr>
          <w:spacing w:val="10"/>
          <w:sz w:val="24"/>
        </w:rPr>
        <w:t xml:space="preserve"> </w:t>
      </w:r>
      <w:r w:rsidR="0019051C">
        <w:rPr>
          <w:sz w:val="24"/>
        </w:rPr>
        <w:t>в</w:t>
      </w:r>
      <w:r w:rsidR="0019051C">
        <w:rPr>
          <w:spacing w:val="10"/>
          <w:sz w:val="24"/>
        </w:rPr>
        <w:t xml:space="preserve"> </w:t>
      </w:r>
      <w:r w:rsidR="0019051C">
        <w:rPr>
          <w:sz w:val="24"/>
        </w:rPr>
        <w:t>пунктах</w:t>
      </w:r>
      <w:r w:rsidR="0019051C">
        <w:rPr>
          <w:spacing w:val="-2"/>
          <w:sz w:val="24"/>
        </w:rPr>
        <w:t xml:space="preserve"> </w:t>
      </w:r>
      <w:r w:rsidR="0019051C">
        <w:rPr>
          <w:sz w:val="24"/>
        </w:rPr>
        <w:t>2.1.</w:t>
      </w:r>
      <w:r w:rsidR="0019051C">
        <w:rPr>
          <w:spacing w:val="11"/>
          <w:sz w:val="24"/>
        </w:rPr>
        <w:t xml:space="preserve"> </w:t>
      </w:r>
      <w:r w:rsidR="0019051C">
        <w:rPr>
          <w:sz w:val="24"/>
        </w:rPr>
        <w:t>и</w:t>
      </w:r>
    </w:p>
    <w:p w:rsidR="00CF7237" w:rsidRDefault="0019051C">
      <w:pPr>
        <w:pStyle w:val="a3"/>
        <w:spacing w:before="2"/>
        <w:ind w:right="298"/>
      </w:pPr>
      <w:r>
        <w:t>2.2.</w:t>
      </w:r>
      <w:r>
        <w:rPr>
          <w:spacing w:val="1"/>
        </w:rPr>
        <w:t xml:space="preserve"> </w:t>
      </w:r>
      <w:r>
        <w:t>настоящего Положения, может проводиться в случае необходимости предупреждения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2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СОШ №2.</w:t>
      </w:r>
    </w:p>
    <w:p w:rsidR="00CF7237" w:rsidRDefault="0019051C" w:rsidP="0001704C">
      <w:pPr>
        <w:pStyle w:val="Heading1"/>
        <w:numPr>
          <w:ilvl w:val="0"/>
          <w:numId w:val="8"/>
        </w:numPr>
        <w:tabs>
          <w:tab w:val="left" w:pos="362"/>
        </w:tabs>
        <w:spacing w:line="280" w:lineRule="exact"/>
        <w:ind w:left="361" w:hanging="246"/>
      </w:pPr>
      <w:r>
        <w:t>Основание</w:t>
      </w:r>
      <w:r>
        <w:rPr>
          <w:spacing w:val="-3"/>
        </w:rPr>
        <w:t xml:space="preserve"> </w:t>
      </w:r>
      <w:r>
        <w:t>постановки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2"/>
        </w:rPr>
        <w:t xml:space="preserve"> </w:t>
      </w:r>
      <w:r>
        <w:t>уч</w:t>
      </w:r>
      <w:r>
        <w:rPr>
          <w:rFonts w:ascii="Cambria Math" w:hAnsi="Cambria Math"/>
        </w:rPr>
        <w:t>ѐ</w:t>
      </w:r>
      <w:r>
        <w:t>та</w:t>
      </w:r>
    </w:p>
    <w:p w:rsidR="00CF7237" w:rsidRDefault="0019051C">
      <w:pPr>
        <w:pStyle w:val="a3"/>
        <w:ind w:right="298"/>
      </w:pPr>
      <w:r>
        <w:t xml:space="preserve">Решение о постановке на </w:t>
      </w:r>
      <w:proofErr w:type="spellStart"/>
      <w:r>
        <w:t>внутришкольный</w:t>
      </w:r>
      <w:proofErr w:type="spellEnd"/>
      <w:r>
        <w:t xml:space="preserve"> уч</w:t>
      </w:r>
      <w:r>
        <w:rPr>
          <w:rFonts w:ascii="Cambria Math" w:hAnsi="Cambria Math"/>
        </w:rPr>
        <w:t>ѐ</w:t>
      </w:r>
      <w:r>
        <w:t>т или снятии с уч</w:t>
      </w:r>
      <w:r>
        <w:rPr>
          <w:rFonts w:ascii="Cambria Math" w:hAnsi="Cambria Math"/>
        </w:rPr>
        <w:t>ѐ</w:t>
      </w:r>
      <w:r>
        <w:t>та рассматривается на Совете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классного</w:t>
      </w:r>
      <w:r>
        <w:rPr>
          <w:spacing w:val="6"/>
        </w:rPr>
        <w:t xml:space="preserve"> </w:t>
      </w:r>
      <w:r>
        <w:t>руководителя;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оформляется</w:t>
      </w:r>
      <w:r>
        <w:rPr>
          <w:spacing w:val="-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 Школы.</w:t>
      </w:r>
    </w:p>
    <w:p w:rsidR="00CF7237" w:rsidRDefault="00C26E40" w:rsidP="0001704C">
      <w:pPr>
        <w:pStyle w:val="a5"/>
        <w:numPr>
          <w:ilvl w:val="1"/>
          <w:numId w:val="8"/>
        </w:numPr>
        <w:tabs>
          <w:tab w:val="left" w:pos="540"/>
        </w:tabs>
        <w:spacing w:line="276" w:lineRule="exact"/>
        <w:rPr>
          <w:sz w:val="24"/>
        </w:rPr>
      </w:pPr>
      <w:r>
        <w:rPr>
          <w:sz w:val="24"/>
        </w:rPr>
        <w:t xml:space="preserve"> </w:t>
      </w:r>
      <w:r w:rsidR="0019051C">
        <w:rPr>
          <w:sz w:val="24"/>
        </w:rPr>
        <w:t>Основанием</w:t>
      </w:r>
      <w:r w:rsidR="0019051C">
        <w:rPr>
          <w:spacing w:val="-4"/>
          <w:sz w:val="24"/>
        </w:rPr>
        <w:t xml:space="preserve"> </w:t>
      </w:r>
      <w:r w:rsidR="0019051C">
        <w:rPr>
          <w:sz w:val="24"/>
        </w:rPr>
        <w:t>для</w:t>
      </w:r>
      <w:r w:rsidR="0019051C">
        <w:rPr>
          <w:spacing w:val="-2"/>
          <w:sz w:val="24"/>
        </w:rPr>
        <w:t xml:space="preserve"> </w:t>
      </w:r>
      <w:r w:rsidR="0019051C">
        <w:rPr>
          <w:sz w:val="24"/>
        </w:rPr>
        <w:t>постановки на</w:t>
      </w:r>
      <w:r w:rsidR="0019051C">
        <w:rPr>
          <w:spacing w:val="-7"/>
          <w:sz w:val="24"/>
        </w:rPr>
        <w:t xml:space="preserve"> </w:t>
      </w:r>
      <w:proofErr w:type="spellStart"/>
      <w:r w:rsidR="0019051C">
        <w:rPr>
          <w:sz w:val="24"/>
        </w:rPr>
        <w:t>внутришкольный</w:t>
      </w:r>
      <w:proofErr w:type="spellEnd"/>
      <w:r w:rsidR="0019051C">
        <w:rPr>
          <w:spacing w:val="-4"/>
          <w:sz w:val="24"/>
        </w:rPr>
        <w:t xml:space="preserve"> </w:t>
      </w:r>
      <w:r w:rsidR="0019051C">
        <w:rPr>
          <w:sz w:val="24"/>
        </w:rPr>
        <w:t>учет является:</w:t>
      </w:r>
    </w:p>
    <w:p w:rsidR="00CF7237" w:rsidRPr="00C26E40" w:rsidRDefault="0019051C" w:rsidP="00C26E40">
      <w:pPr>
        <w:pStyle w:val="a5"/>
        <w:numPr>
          <w:ilvl w:val="0"/>
          <w:numId w:val="9"/>
        </w:numPr>
        <w:tabs>
          <w:tab w:val="left" w:pos="823"/>
        </w:tabs>
        <w:ind w:right="294"/>
        <w:rPr>
          <w:sz w:val="24"/>
        </w:rPr>
      </w:pPr>
      <w:r w:rsidRPr="00C26E40">
        <w:rPr>
          <w:sz w:val="24"/>
        </w:rPr>
        <w:t>заявление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несовершеннолетнего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либо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его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родителей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или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иных</w:t>
      </w:r>
      <w:r w:rsidRPr="00C26E40">
        <w:rPr>
          <w:spacing w:val="61"/>
          <w:sz w:val="24"/>
        </w:rPr>
        <w:t xml:space="preserve"> </w:t>
      </w:r>
      <w:r w:rsidRPr="00C26E40">
        <w:rPr>
          <w:sz w:val="24"/>
        </w:rPr>
        <w:t>законных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представителей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об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оказании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им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помощи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по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вопросам,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входящим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в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компетенцию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Школы;</w:t>
      </w:r>
    </w:p>
    <w:p w:rsidR="00CF7237" w:rsidRPr="00C26E40" w:rsidRDefault="0019051C" w:rsidP="00C26E40">
      <w:pPr>
        <w:pStyle w:val="a5"/>
        <w:numPr>
          <w:ilvl w:val="0"/>
          <w:numId w:val="9"/>
        </w:numPr>
        <w:tabs>
          <w:tab w:val="left" w:pos="823"/>
        </w:tabs>
        <w:spacing w:line="292" w:lineRule="exact"/>
        <w:rPr>
          <w:sz w:val="24"/>
        </w:rPr>
      </w:pPr>
      <w:r w:rsidRPr="00C26E40">
        <w:rPr>
          <w:sz w:val="24"/>
        </w:rPr>
        <w:t>приговор,</w:t>
      </w:r>
      <w:r w:rsidRPr="00C26E40">
        <w:rPr>
          <w:spacing w:val="-3"/>
          <w:sz w:val="24"/>
        </w:rPr>
        <w:t xml:space="preserve"> </w:t>
      </w:r>
      <w:r w:rsidRPr="00C26E40">
        <w:rPr>
          <w:sz w:val="24"/>
        </w:rPr>
        <w:t>определение</w:t>
      </w:r>
      <w:r w:rsidRPr="00C26E40">
        <w:rPr>
          <w:spacing w:val="-1"/>
          <w:sz w:val="24"/>
        </w:rPr>
        <w:t xml:space="preserve"> </w:t>
      </w:r>
      <w:r w:rsidRPr="00C26E40">
        <w:rPr>
          <w:sz w:val="24"/>
        </w:rPr>
        <w:t>или</w:t>
      </w:r>
      <w:r w:rsidRPr="00C26E40">
        <w:rPr>
          <w:spacing w:val="-4"/>
          <w:sz w:val="24"/>
        </w:rPr>
        <w:t xml:space="preserve"> </w:t>
      </w:r>
      <w:r w:rsidR="00403884">
        <w:rPr>
          <w:sz w:val="24"/>
        </w:rPr>
        <w:t>решение</w:t>
      </w:r>
      <w:r w:rsidRPr="00C26E40">
        <w:rPr>
          <w:spacing w:val="-1"/>
          <w:sz w:val="24"/>
        </w:rPr>
        <w:t xml:space="preserve"> </w:t>
      </w:r>
      <w:r w:rsidRPr="00C26E40">
        <w:rPr>
          <w:sz w:val="24"/>
        </w:rPr>
        <w:t>суда;</w:t>
      </w:r>
    </w:p>
    <w:p w:rsidR="00CF7237" w:rsidRPr="00C26E40" w:rsidRDefault="0019051C" w:rsidP="00C26E40">
      <w:pPr>
        <w:pStyle w:val="a5"/>
        <w:numPr>
          <w:ilvl w:val="0"/>
          <w:numId w:val="9"/>
        </w:numPr>
        <w:tabs>
          <w:tab w:val="left" w:pos="823"/>
        </w:tabs>
        <w:ind w:right="293"/>
        <w:rPr>
          <w:sz w:val="24"/>
        </w:rPr>
      </w:pPr>
      <w:r w:rsidRPr="00C26E40">
        <w:rPr>
          <w:sz w:val="24"/>
        </w:rPr>
        <w:t>постановление комиссии по делам несовершеннолетних и защите их прав, прокурора,</w:t>
      </w:r>
      <w:r w:rsidR="00C26E40">
        <w:rPr>
          <w:spacing w:val="1"/>
          <w:sz w:val="24"/>
        </w:rPr>
        <w:t xml:space="preserve"> </w:t>
      </w:r>
      <w:r w:rsidRPr="00C26E40">
        <w:rPr>
          <w:sz w:val="24"/>
        </w:rPr>
        <w:t>руководителя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следственного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органа,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следователя,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органа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дознания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или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начальника</w:t>
      </w:r>
      <w:r w:rsidRPr="00C26E40">
        <w:rPr>
          <w:spacing w:val="1"/>
          <w:sz w:val="24"/>
        </w:rPr>
        <w:t xml:space="preserve"> </w:t>
      </w:r>
      <w:r w:rsidRPr="00C26E40">
        <w:rPr>
          <w:sz w:val="24"/>
        </w:rPr>
        <w:t>органа внутренних</w:t>
      </w:r>
      <w:r w:rsidRPr="00C26E40">
        <w:rPr>
          <w:spacing w:val="-3"/>
          <w:sz w:val="24"/>
        </w:rPr>
        <w:t xml:space="preserve"> </w:t>
      </w:r>
      <w:r w:rsidRPr="00C26E40">
        <w:rPr>
          <w:sz w:val="24"/>
        </w:rPr>
        <w:t>дел.</w:t>
      </w:r>
    </w:p>
    <w:p w:rsidR="00CF7237" w:rsidRDefault="00DE5B94" w:rsidP="00DE5B94">
      <w:pPr>
        <w:pStyle w:val="a5"/>
        <w:numPr>
          <w:ilvl w:val="1"/>
          <w:numId w:val="8"/>
        </w:numPr>
        <w:tabs>
          <w:tab w:val="left" w:pos="640"/>
        </w:tabs>
        <w:spacing w:line="242" w:lineRule="auto"/>
        <w:ind w:left="142" w:right="298" w:firstLine="0"/>
        <w:rPr>
          <w:sz w:val="24"/>
        </w:rPr>
      </w:pPr>
      <w:r>
        <w:rPr>
          <w:sz w:val="24"/>
        </w:rPr>
        <w:t xml:space="preserve"> </w:t>
      </w:r>
      <w:r w:rsidR="0019051C">
        <w:rPr>
          <w:sz w:val="24"/>
        </w:rPr>
        <w:t>Постановка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обучающегося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или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семьи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на</w:t>
      </w:r>
      <w:r w:rsidR="0019051C">
        <w:rPr>
          <w:spacing w:val="1"/>
          <w:sz w:val="24"/>
        </w:rPr>
        <w:t xml:space="preserve"> </w:t>
      </w:r>
      <w:proofErr w:type="spellStart"/>
      <w:r w:rsidR="0019051C">
        <w:rPr>
          <w:sz w:val="24"/>
        </w:rPr>
        <w:t>внутришкольный</w:t>
      </w:r>
      <w:proofErr w:type="spellEnd"/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учет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осуществляется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по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решению</w:t>
      </w:r>
      <w:r w:rsidR="0019051C">
        <w:rPr>
          <w:spacing w:val="-1"/>
          <w:sz w:val="24"/>
        </w:rPr>
        <w:t xml:space="preserve"> </w:t>
      </w:r>
      <w:r w:rsidR="0019051C">
        <w:rPr>
          <w:sz w:val="24"/>
        </w:rPr>
        <w:t>Совета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профилактики</w:t>
      </w:r>
      <w:r w:rsidR="0019051C">
        <w:rPr>
          <w:spacing w:val="-2"/>
          <w:sz w:val="24"/>
        </w:rPr>
        <w:t xml:space="preserve"> </w:t>
      </w:r>
      <w:r w:rsidR="0019051C">
        <w:rPr>
          <w:sz w:val="24"/>
        </w:rPr>
        <w:t>и</w:t>
      </w:r>
      <w:r w:rsidR="0019051C">
        <w:rPr>
          <w:spacing w:val="-1"/>
          <w:sz w:val="24"/>
        </w:rPr>
        <w:t xml:space="preserve"> </w:t>
      </w:r>
      <w:r w:rsidR="0019051C">
        <w:rPr>
          <w:sz w:val="24"/>
        </w:rPr>
        <w:t>закрепляется</w:t>
      </w:r>
      <w:r w:rsidR="0019051C">
        <w:rPr>
          <w:spacing w:val="-4"/>
          <w:sz w:val="24"/>
        </w:rPr>
        <w:t xml:space="preserve"> </w:t>
      </w:r>
      <w:r w:rsidR="0019051C">
        <w:rPr>
          <w:sz w:val="24"/>
        </w:rPr>
        <w:t>приказом директора Школы.</w:t>
      </w:r>
    </w:p>
    <w:p w:rsidR="00CF7237" w:rsidRDefault="0019051C" w:rsidP="0001704C">
      <w:pPr>
        <w:pStyle w:val="a5"/>
        <w:numPr>
          <w:ilvl w:val="1"/>
          <w:numId w:val="8"/>
        </w:numPr>
        <w:tabs>
          <w:tab w:val="left" w:pos="540"/>
        </w:tabs>
        <w:spacing w:line="271" w:lineRule="exact"/>
        <w:rPr>
          <w:sz w:val="24"/>
        </w:rPr>
      </w:pPr>
      <w:r>
        <w:rPr>
          <w:sz w:val="24"/>
        </w:rPr>
        <w:t>Основанием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является:</w:t>
      </w:r>
    </w:p>
    <w:p w:rsidR="00CF7237" w:rsidRDefault="0019051C" w:rsidP="00DE5B94">
      <w:pPr>
        <w:pStyle w:val="a5"/>
        <w:numPr>
          <w:ilvl w:val="0"/>
          <w:numId w:val="11"/>
        </w:numPr>
        <w:tabs>
          <w:tab w:val="left" w:pos="823"/>
        </w:tabs>
        <w:spacing w:before="2" w:line="237" w:lineRule="auto"/>
        <w:ind w:right="295"/>
        <w:rPr>
          <w:sz w:val="24"/>
        </w:rPr>
      </w:pPr>
      <w:r w:rsidRPr="00DE5B94">
        <w:rPr>
          <w:sz w:val="24"/>
        </w:rPr>
        <w:t>устойчивая положительная динамика и решение проблемы, которая стала причиной</w:t>
      </w:r>
      <w:r w:rsidR="00DE5B94">
        <w:rPr>
          <w:spacing w:val="1"/>
          <w:sz w:val="24"/>
        </w:rPr>
        <w:t xml:space="preserve"> </w:t>
      </w:r>
      <w:r w:rsidRPr="00DE5B94">
        <w:rPr>
          <w:sz w:val="24"/>
        </w:rPr>
        <w:t>постановки</w:t>
      </w:r>
      <w:r w:rsidRPr="00DE5B94">
        <w:rPr>
          <w:spacing w:val="1"/>
          <w:sz w:val="24"/>
        </w:rPr>
        <w:t xml:space="preserve"> </w:t>
      </w:r>
      <w:r w:rsidRPr="00DE5B94">
        <w:rPr>
          <w:sz w:val="24"/>
        </w:rPr>
        <w:t>на</w:t>
      </w:r>
      <w:r w:rsidRPr="00DE5B94">
        <w:rPr>
          <w:spacing w:val="1"/>
          <w:sz w:val="24"/>
        </w:rPr>
        <w:t xml:space="preserve"> </w:t>
      </w:r>
      <w:r w:rsidRPr="00DE5B94">
        <w:rPr>
          <w:sz w:val="24"/>
        </w:rPr>
        <w:t>уч</w:t>
      </w:r>
      <w:r w:rsidRPr="00DE5B94">
        <w:rPr>
          <w:rFonts w:ascii="Cambria Math" w:hAnsi="Cambria Math"/>
          <w:sz w:val="24"/>
        </w:rPr>
        <w:t>ѐ</w:t>
      </w:r>
      <w:r w:rsidRPr="00DE5B94">
        <w:rPr>
          <w:sz w:val="24"/>
        </w:rPr>
        <w:t>т,</w:t>
      </w:r>
      <w:r w:rsidRPr="00DE5B94">
        <w:rPr>
          <w:spacing w:val="1"/>
          <w:sz w:val="24"/>
        </w:rPr>
        <w:t xml:space="preserve"> </w:t>
      </w:r>
      <w:r w:rsidRPr="00DE5B94">
        <w:rPr>
          <w:sz w:val="24"/>
        </w:rPr>
        <w:t>по</w:t>
      </w:r>
      <w:r w:rsidRPr="00DE5B94">
        <w:rPr>
          <w:spacing w:val="1"/>
          <w:sz w:val="24"/>
        </w:rPr>
        <w:t xml:space="preserve"> </w:t>
      </w:r>
      <w:r w:rsidRPr="00DE5B94">
        <w:rPr>
          <w:sz w:val="24"/>
        </w:rPr>
        <w:t>результатам</w:t>
      </w:r>
      <w:r w:rsidRPr="00DE5B94">
        <w:rPr>
          <w:spacing w:val="1"/>
          <w:sz w:val="24"/>
        </w:rPr>
        <w:t xml:space="preserve"> </w:t>
      </w:r>
      <w:r w:rsidRPr="00DE5B94">
        <w:rPr>
          <w:sz w:val="24"/>
        </w:rPr>
        <w:t>контроля</w:t>
      </w:r>
      <w:r w:rsidRPr="00DE5B94">
        <w:rPr>
          <w:spacing w:val="1"/>
          <w:sz w:val="24"/>
        </w:rPr>
        <w:t xml:space="preserve"> </w:t>
      </w:r>
      <w:r w:rsidRPr="00DE5B94">
        <w:rPr>
          <w:sz w:val="24"/>
        </w:rPr>
        <w:t>в</w:t>
      </w:r>
      <w:r w:rsidRPr="00DE5B94">
        <w:rPr>
          <w:spacing w:val="1"/>
          <w:sz w:val="24"/>
        </w:rPr>
        <w:t xml:space="preserve"> </w:t>
      </w:r>
      <w:r w:rsidRPr="00DE5B94">
        <w:rPr>
          <w:sz w:val="24"/>
        </w:rPr>
        <w:t>течение</w:t>
      </w:r>
      <w:r w:rsidRPr="00DE5B94">
        <w:rPr>
          <w:spacing w:val="1"/>
          <w:sz w:val="24"/>
        </w:rPr>
        <w:t xml:space="preserve"> </w:t>
      </w:r>
      <w:r w:rsidRPr="00DE5B94">
        <w:rPr>
          <w:sz w:val="24"/>
        </w:rPr>
        <w:t>6</w:t>
      </w:r>
      <w:r w:rsidRPr="00DE5B94">
        <w:rPr>
          <w:spacing w:val="1"/>
          <w:sz w:val="24"/>
        </w:rPr>
        <w:t xml:space="preserve"> </w:t>
      </w:r>
      <w:r w:rsidRPr="00DE5B94">
        <w:rPr>
          <w:sz w:val="24"/>
        </w:rPr>
        <w:t>месяцев</w:t>
      </w:r>
      <w:r w:rsidRPr="00DE5B94">
        <w:rPr>
          <w:spacing w:val="1"/>
          <w:sz w:val="24"/>
        </w:rPr>
        <w:t xml:space="preserve"> </w:t>
      </w:r>
      <w:r w:rsidRPr="00DE5B94">
        <w:rPr>
          <w:sz w:val="24"/>
        </w:rPr>
        <w:t>с</w:t>
      </w:r>
      <w:r w:rsidRPr="00DE5B94">
        <w:rPr>
          <w:spacing w:val="1"/>
          <w:sz w:val="24"/>
        </w:rPr>
        <w:t xml:space="preserve"> </w:t>
      </w:r>
      <w:r w:rsidRPr="00DE5B94">
        <w:rPr>
          <w:sz w:val="24"/>
        </w:rPr>
        <w:t>момента</w:t>
      </w:r>
      <w:r w:rsidR="00DE5B94">
        <w:rPr>
          <w:spacing w:val="1"/>
          <w:sz w:val="24"/>
        </w:rPr>
        <w:t xml:space="preserve"> </w:t>
      </w:r>
      <w:r w:rsidRPr="00DE5B94">
        <w:rPr>
          <w:sz w:val="24"/>
        </w:rPr>
        <w:t>постановки;</w:t>
      </w:r>
    </w:p>
    <w:p w:rsidR="007118D5" w:rsidRPr="00DE5B94" w:rsidRDefault="007118D5" w:rsidP="00DE5B94">
      <w:pPr>
        <w:pStyle w:val="a5"/>
        <w:numPr>
          <w:ilvl w:val="0"/>
          <w:numId w:val="11"/>
        </w:numPr>
        <w:tabs>
          <w:tab w:val="left" w:pos="823"/>
        </w:tabs>
        <w:spacing w:before="2" w:line="237" w:lineRule="auto"/>
        <w:ind w:right="295"/>
        <w:rPr>
          <w:sz w:val="24"/>
        </w:rPr>
      </w:pPr>
      <w:r>
        <w:rPr>
          <w:sz w:val="24"/>
        </w:rPr>
        <w:t>достижение обучающимся возраста восемнадцати лет;</w:t>
      </w:r>
    </w:p>
    <w:p w:rsidR="00CF7237" w:rsidRPr="00DE5B94" w:rsidRDefault="0019051C" w:rsidP="00DE5B94">
      <w:pPr>
        <w:pStyle w:val="a5"/>
        <w:numPr>
          <w:ilvl w:val="0"/>
          <w:numId w:val="11"/>
        </w:numPr>
        <w:tabs>
          <w:tab w:val="left" w:pos="822"/>
          <w:tab w:val="left" w:pos="823"/>
        </w:tabs>
        <w:spacing w:before="4" w:line="293" w:lineRule="exact"/>
        <w:rPr>
          <w:sz w:val="24"/>
        </w:rPr>
      </w:pPr>
      <w:r w:rsidRPr="00DE5B94">
        <w:rPr>
          <w:sz w:val="24"/>
        </w:rPr>
        <w:t>окончание МБОУ</w:t>
      </w:r>
      <w:r w:rsidRPr="00DE5B94">
        <w:rPr>
          <w:spacing w:val="-1"/>
          <w:sz w:val="24"/>
        </w:rPr>
        <w:t xml:space="preserve"> </w:t>
      </w:r>
      <w:r w:rsidRPr="00DE5B94">
        <w:rPr>
          <w:sz w:val="24"/>
        </w:rPr>
        <w:t>СОШ</w:t>
      </w:r>
      <w:r w:rsidRPr="00DE5B94">
        <w:rPr>
          <w:spacing w:val="-2"/>
          <w:sz w:val="24"/>
        </w:rPr>
        <w:t xml:space="preserve"> </w:t>
      </w:r>
      <w:r w:rsidRPr="00DE5B94">
        <w:rPr>
          <w:sz w:val="24"/>
        </w:rPr>
        <w:t>№2;</w:t>
      </w:r>
    </w:p>
    <w:p w:rsidR="00CF7237" w:rsidRPr="00DE5B94" w:rsidRDefault="0019051C" w:rsidP="00DE5B94">
      <w:pPr>
        <w:pStyle w:val="a5"/>
        <w:numPr>
          <w:ilvl w:val="0"/>
          <w:numId w:val="11"/>
        </w:numPr>
        <w:tabs>
          <w:tab w:val="left" w:pos="823"/>
        </w:tabs>
        <w:spacing w:line="292" w:lineRule="exact"/>
        <w:rPr>
          <w:sz w:val="24"/>
        </w:rPr>
      </w:pPr>
      <w:r w:rsidRPr="00DE5B94">
        <w:rPr>
          <w:sz w:val="24"/>
        </w:rPr>
        <w:t>переход</w:t>
      </w:r>
      <w:r w:rsidRPr="00DE5B94">
        <w:rPr>
          <w:spacing w:val="-5"/>
          <w:sz w:val="24"/>
        </w:rPr>
        <w:t xml:space="preserve"> </w:t>
      </w:r>
      <w:r w:rsidRPr="00DE5B94">
        <w:rPr>
          <w:sz w:val="24"/>
        </w:rPr>
        <w:t>в другую</w:t>
      </w:r>
      <w:r w:rsidRPr="00DE5B94">
        <w:rPr>
          <w:spacing w:val="-4"/>
          <w:sz w:val="24"/>
        </w:rPr>
        <w:t xml:space="preserve"> </w:t>
      </w:r>
      <w:r w:rsidRPr="00DE5B94">
        <w:rPr>
          <w:sz w:val="24"/>
        </w:rPr>
        <w:t>образовательную</w:t>
      </w:r>
      <w:r w:rsidRPr="00DE5B94">
        <w:rPr>
          <w:spacing w:val="-4"/>
          <w:sz w:val="24"/>
        </w:rPr>
        <w:t xml:space="preserve"> </w:t>
      </w:r>
      <w:r w:rsidRPr="00DE5B94">
        <w:rPr>
          <w:sz w:val="24"/>
        </w:rPr>
        <w:t>организацию.</w:t>
      </w:r>
    </w:p>
    <w:p w:rsidR="00CF7237" w:rsidRDefault="00DE5B94" w:rsidP="0019051C">
      <w:pPr>
        <w:pStyle w:val="a5"/>
        <w:numPr>
          <w:ilvl w:val="1"/>
          <w:numId w:val="8"/>
        </w:numPr>
        <w:tabs>
          <w:tab w:val="left" w:pos="568"/>
        </w:tabs>
        <w:ind w:left="142" w:right="299" w:hanging="26"/>
        <w:rPr>
          <w:sz w:val="24"/>
        </w:rPr>
      </w:pPr>
      <w:r>
        <w:rPr>
          <w:sz w:val="24"/>
        </w:rPr>
        <w:t xml:space="preserve"> </w:t>
      </w:r>
      <w:r w:rsidR="0019051C">
        <w:rPr>
          <w:sz w:val="24"/>
        </w:rPr>
        <w:t xml:space="preserve">Снятие с </w:t>
      </w:r>
      <w:proofErr w:type="spellStart"/>
      <w:r w:rsidR="0019051C">
        <w:rPr>
          <w:sz w:val="24"/>
        </w:rPr>
        <w:t>внутришкольного</w:t>
      </w:r>
      <w:proofErr w:type="spellEnd"/>
      <w:r w:rsidR="0019051C">
        <w:rPr>
          <w:sz w:val="24"/>
        </w:rPr>
        <w:t xml:space="preserve"> учета обучающегося или семьи осуществляется по решению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Совета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профилактики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на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основании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ходатайства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классного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руководителя,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социального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педагога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или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соответствующей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информации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из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КДН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ЗП,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отдела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по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делам</w:t>
      </w:r>
      <w:r w:rsidR="0019051C">
        <w:rPr>
          <w:spacing w:val="-57"/>
          <w:sz w:val="24"/>
        </w:rPr>
        <w:t xml:space="preserve"> </w:t>
      </w:r>
      <w:r w:rsidR="0019051C">
        <w:rPr>
          <w:sz w:val="24"/>
        </w:rPr>
        <w:t>несовершеннолетних,</w:t>
      </w:r>
      <w:r w:rsidR="0019051C">
        <w:rPr>
          <w:spacing w:val="3"/>
          <w:sz w:val="24"/>
        </w:rPr>
        <w:t xml:space="preserve"> </w:t>
      </w:r>
      <w:r w:rsidR="0019051C">
        <w:rPr>
          <w:sz w:val="24"/>
        </w:rPr>
        <w:t>управления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по</w:t>
      </w:r>
      <w:r w:rsidR="0019051C">
        <w:rPr>
          <w:spacing w:val="7"/>
          <w:sz w:val="24"/>
        </w:rPr>
        <w:t xml:space="preserve"> </w:t>
      </w:r>
      <w:r w:rsidR="0019051C">
        <w:rPr>
          <w:sz w:val="24"/>
        </w:rPr>
        <w:t>социальной</w:t>
      </w:r>
      <w:r w:rsidR="0019051C">
        <w:rPr>
          <w:spacing w:val="-2"/>
          <w:sz w:val="24"/>
        </w:rPr>
        <w:t xml:space="preserve"> </w:t>
      </w:r>
      <w:r w:rsidR="0019051C">
        <w:rPr>
          <w:sz w:val="24"/>
        </w:rPr>
        <w:t>поддержке населения.</w:t>
      </w:r>
    </w:p>
    <w:p w:rsidR="00CF7237" w:rsidRDefault="0019051C" w:rsidP="0001704C">
      <w:pPr>
        <w:pStyle w:val="Heading1"/>
        <w:numPr>
          <w:ilvl w:val="0"/>
          <w:numId w:val="8"/>
        </w:numPr>
        <w:tabs>
          <w:tab w:val="left" w:pos="362"/>
        </w:tabs>
        <w:ind w:left="361" w:hanging="246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работы</w:t>
      </w:r>
    </w:p>
    <w:p w:rsidR="00CF7237" w:rsidRDefault="00DE5B94" w:rsidP="0001704C">
      <w:pPr>
        <w:pStyle w:val="a5"/>
        <w:numPr>
          <w:ilvl w:val="1"/>
          <w:numId w:val="8"/>
        </w:numPr>
        <w:tabs>
          <w:tab w:val="left" w:pos="645"/>
        </w:tabs>
        <w:ind w:left="142" w:right="289" w:firstLine="0"/>
        <w:rPr>
          <w:sz w:val="24"/>
        </w:rPr>
      </w:pPr>
      <w:r>
        <w:rPr>
          <w:sz w:val="24"/>
        </w:rPr>
        <w:t xml:space="preserve"> </w:t>
      </w:r>
      <w:r w:rsidR="0019051C">
        <w:rPr>
          <w:sz w:val="24"/>
        </w:rPr>
        <w:t>На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обучающегося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(или)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семью,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находящуюся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в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социально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опасном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положении,</w:t>
      </w:r>
      <w:r w:rsidR="0019051C">
        <w:rPr>
          <w:spacing w:val="1"/>
          <w:sz w:val="24"/>
        </w:rPr>
        <w:t xml:space="preserve"> </w:t>
      </w:r>
      <w:proofErr w:type="gramStart"/>
      <w:r w:rsidR="0019051C">
        <w:rPr>
          <w:sz w:val="24"/>
        </w:rPr>
        <w:t>состоящих</w:t>
      </w:r>
      <w:proofErr w:type="gramEnd"/>
      <w:r w:rsidR="0019051C">
        <w:rPr>
          <w:sz w:val="24"/>
        </w:rPr>
        <w:t xml:space="preserve"> на </w:t>
      </w:r>
      <w:proofErr w:type="spellStart"/>
      <w:r w:rsidR="0019051C">
        <w:rPr>
          <w:sz w:val="24"/>
        </w:rPr>
        <w:t>внутришкольном</w:t>
      </w:r>
      <w:proofErr w:type="spellEnd"/>
      <w:r w:rsidR="0019051C">
        <w:rPr>
          <w:sz w:val="24"/>
        </w:rPr>
        <w:t xml:space="preserve"> учете, заводится индивидуальная программа реабилитации 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адаптации (далее – ИПРА). Работа ведется социальным педагогом, классным руководителем,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педагогом – психологом, заместителем директора по воспитательной работе совместно, по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необходимости с привлечением других служб, в чьи обязанности входит работа с данной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категорией</w:t>
      </w:r>
      <w:r w:rsidR="0019051C">
        <w:rPr>
          <w:spacing w:val="-2"/>
          <w:sz w:val="24"/>
        </w:rPr>
        <w:t xml:space="preserve"> </w:t>
      </w:r>
      <w:r w:rsidR="0019051C">
        <w:rPr>
          <w:sz w:val="24"/>
        </w:rPr>
        <w:t>несовершеннолетних</w:t>
      </w:r>
      <w:r w:rsidR="0019051C">
        <w:rPr>
          <w:spacing w:val="-3"/>
          <w:sz w:val="24"/>
        </w:rPr>
        <w:t xml:space="preserve"> </w:t>
      </w:r>
      <w:r w:rsidR="0019051C">
        <w:rPr>
          <w:sz w:val="24"/>
        </w:rPr>
        <w:t>и</w:t>
      </w:r>
      <w:r w:rsidR="0019051C">
        <w:rPr>
          <w:spacing w:val="-1"/>
          <w:sz w:val="24"/>
        </w:rPr>
        <w:t xml:space="preserve"> </w:t>
      </w:r>
      <w:r w:rsidR="0019051C">
        <w:rPr>
          <w:sz w:val="24"/>
        </w:rPr>
        <w:t>(или)</w:t>
      </w:r>
      <w:r w:rsidR="0019051C">
        <w:rPr>
          <w:spacing w:val="4"/>
          <w:sz w:val="24"/>
        </w:rPr>
        <w:t xml:space="preserve"> </w:t>
      </w:r>
      <w:r w:rsidR="0019051C">
        <w:rPr>
          <w:sz w:val="24"/>
        </w:rPr>
        <w:t>семей.</w:t>
      </w:r>
    </w:p>
    <w:p w:rsidR="00CF7237" w:rsidRPr="0019051C" w:rsidRDefault="00DE5B94" w:rsidP="0019051C">
      <w:pPr>
        <w:pStyle w:val="a5"/>
        <w:numPr>
          <w:ilvl w:val="1"/>
          <w:numId w:val="8"/>
        </w:numPr>
        <w:tabs>
          <w:tab w:val="left" w:pos="588"/>
        </w:tabs>
        <w:spacing w:before="1" w:line="237" w:lineRule="auto"/>
        <w:ind w:left="142" w:right="300" w:hanging="26"/>
        <w:rPr>
          <w:sz w:val="24"/>
          <w:szCs w:val="24"/>
        </w:rPr>
      </w:pPr>
      <w:r>
        <w:rPr>
          <w:sz w:val="24"/>
        </w:rPr>
        <w:t xml:space="preserve"> </w:t>
      </w:r>
      <w:r w:rsidR="0019051C" w:rsidRPr="0019051C">
        <w:rPr>
          <w:sz w:val="24"/>
          <w:szCs w:val="24"/>
        </w:rPr>
        <w:t>ИПРА содержит следующую информацию о</w:t>
      </w:r>
      <w:r w:rsidR="005E0418">
        <w:rPr>
          <w:sz w:val="24"/>
          <w:szCs w:val="24"/>
        </w:rPr>
        <w:t xml:space="preserve"> несовершеннолетнем</w:t>
      </w:r>
      <w:r w:rsidR="005E0418" w:rsidRPr="005E0418">
        <w:rPr>
          <w:sz w:val="24"/>
          <w:szCs w:val="24"/>
        </w:rPr>
        <w:t xml:space="preserve"> </w:t>
      </w:r>
      <w:r w:rsidR="005E0418" w:rsidRPr="0019051C">
        <w:rPr>
          <w:sz w:val="24"/>
          <w:szCs w:val="24"/>
        </w:rPr>
        <w:t>или</w:t>
      </w:r>
      <w:r w:rsidR="005E0418" w:rsidRPr="0019051C">
        <w:rPr>
          <w:spacing w:val="1"/>
          <w:sz w:val="24"/>
          <w:szCs w:val="24"/>
        </w:rPr>
        <w:t xml:space="preserve"> </w:t>
      </w:r>
      <w:r w:rsidR="005E0418" w:rsidRPr="0019051C">
        <w:rPr>
          <w:sz w:val="24"/>
          <w:szCs w:val="24"/>
        </w:rPr>
        <w:t>семь</w:t>
      </w:r>
      <w:r w:rsidR="005E0418">
        <w:rPr>
          <w:sz w:val="24"/>
          <w:szCs w:val="24"/>
        </w:rPr>
        <w:t>е,</w:t>
      </w:r>
      <w:r w:rsidR="0019051C" w:rsidRPr="0019051C">
        <w:rPr>
          <w:sz w:val="24"/>
          <w:szCs w:val="24"/>
        </w:rPr>
        <w:t xml:space="preserve"> </w:t>
      </w:r>
      <w:proofErr w:type="gramStart"/>
      <w:r w:rsidR="0019051C" w:rsidRPr="0019051C">
        <w:rPr>
          <w:sz w:val="24"/>
          <w:szCs w:val="24"/>
        </w:rPr>
        <w:t>состоящ</w:t>
      </w:r>
      <w:r w:rsidR="005E0418">
        <w:rPr>
          <w:sz w:val="24"/>
          <w:szCs w:val="24"/>
        </w:rPr>
        <w:t>их</w:t>
      </w:r>
      <w:proofErr w:type="gramEnd"/>
      <w:r w:rsidR="0019051C" w:rsidRPr="0019051C">
        <w:rPr>
          <w:sz w:val="24"/>
          <w:szCs w:val="24"/>
        </w:rPr>
        <w:t xml:space="preserve"> на </w:t>
      </w:r>
      <w:proofErr w:type="spellStart"/>
      <w:r w:rsidR="005E0418">
        <w:rPr>
          <w:sz w:val="24"/>
          <w:szCs w:val="24"/>
        </w:rPr>
        <w:t>внутришкольном</w:t>
      </w:r>
      <w:proofErr w:type="spellEnd"/>
      <w:r w:rsidR="0019051C" w:rsidRPr="0019051C">
        <w:rPr>
          <w:sz w:val="24"/>
          <w:szCs w:val="24"/>
        </w:rPr>
        <w:t xml:space="preserve"> учете:</w:t>
      </w:r>
      <w:r w:rsidR="0019051C" w:rsidRPr="0019051C">
        <w:rPr>
          <w:spacing w:val="46"/>
          <w:sz w:val="24"/>
          <w:szCs w:val="24"/>
        </w:rPr>
        <w:t xml:space="preserve"> </w:t>
      </w:r>
      <w:proofErr w:type="gramStart"/>
      <w:r w:rsidR="0019051C" w:rsidRPr="0019051C">
        <w:rPr>
          <w:sz w:val="24"/>
          <w:szCs w:val="24"/>
        </w:rPr>
        <w:t>Ф.И.О.</w:t>
      </w:r>
      <w:r w:rsidR="0019051C" w:rsidRPr="0019051C">
        <w:rPr>
          <w:spacing w:val="30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несовершеннолетнего,</w:t>
      </w:r>
      <w:r w:rsidR="0019051C" w:rsidRPr="0019051C">
        <w:rPr>
          <w:spacing w:val="48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дата</w:t>
      </w:r>
      <w:r w:rsidR="0019051C" w:rsidRPr="0019051C">
        <w:rPr>
          <w:spacing w:val="45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рождения,</w:t>
      </w:r>
      <w:r w:rsidR="0019051C" w:rsidRPr="0019051C">
        <w:rPr>
          <w:spacing w:val="48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место</w:t>
      </w:r>
      <w:r w:rsidR="0019051C" w:rsidRPr="0019051C">
        <w:rPr>
          <w:spacing w:val="5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рождения,</w:t>
      </w:r>
      <w:r w:rsidR="0019051C" w:rsidRPr="0019051C">
        <w:rPr>
          <w:spacing w:val="48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адрес</w:t>
      </w:r>
      <w:r w:rsidR="0019051C" w:rsidRPr="0019051C">
        <w:rPr>
          <w:spacing w:val="46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официальной</w:t>
      </w:r>
      <w:r w:rsidRPr="0019051C">
        <w:rPr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регистрации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по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месту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жительства,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адрес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фактического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проживания,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дата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поступления</w:t>
      </w:r>
      <w:r w:rsidR="0019051C" w:rsidRPr="0019051C">
        <w:rPr>
          <w:spacing w:val="60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в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школу, состоит на учете в КДН и ЗП, состоит на учете в ОДН, дата постановки на ВШУ,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внеурочная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занятость,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круг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общения,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состав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рабочей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группы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по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сопровождению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несовершеннолетнего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и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семьи,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состав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семьи,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социальный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статус,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жилищные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условия,</w:t>
      </w:r>
      <w:r w:rsidR="0019051C" w:rsidRPr="0019051C">
        <w:rPr>
          <w:spacing w:val="-57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lastRenderedPageBreak/>
        <w:t>характеристика несовершеннолетнего или семьи, причины</w:t>
      </w:r>
      <w:proofErr w:type="gramEnd"/>
      <w:r w:rsidR="0019051C" w:rsidRPr="0019051C">
        <w:rPr>
          <w:sz w:val="24"/>
          <w:szCs w:val="24"/>
        </w:rPr>
        <w:t xml:space="preserve"> </w:t>
      </w:r>
      <w:proofErr w:type="gramStart"/>
      <w:r w:rsidR="0019051C" w:rsidRPr="0019051C">
        <w:rPr>
          <w:sz w:val="24"/>
          <w:szCs w:val="24"/>
        </w:rPr>
        <w:t>постановки на учет, цель и задачи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программы, срок реализации программы, наименование мероприятий</w:t>
      </w:r>
      <w:r w:rsidR="0019051C" w:rsidRPr="0019051C">
        <w:rPr>
          <w:spacing w:val="6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по</w:t>
      </w:r>
      <w:r w:rsidR="0019051C" w:rsidRPr="0019051C">
        <w:rPr>
          <w:spacing w:val="6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направлениям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работы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(социально-правовая,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социально-экономическая,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психолого-педагогическая,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социально-культурная,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социально-медицинская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реабилитация),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предполагаемый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результат,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способ</w:t>
      </w:r>
      <w:r w:rsidR="0019051C" w:rsidRPr="0019051C">
        <w:rPr>
          <w:spacing w:val="-6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оценки,</w:t>
      </w:r>
      <w:r w:rsidR="0019051C" w:rsidRPr="0019051C">
        <w:rPr>
          <w:spacing w:val="3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фактический</w:t>
      </w:r>
      <w:r w:rsidR="0019051C" w:rsidRPr="0019051C">
        <w:rPr>
          <w:spacing w:val="2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результат,</w:t>
      </w:r>
      <w:r w:rsidR="0019051C" w:rsidRPr="0019051C">
        <w:rPr>
          <w:spacing w:val="3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основания</w:t>
      </w:r>
      <w:r w:rsidR="0019051C" w:rsidRPr="0019051C">
        <w:rPr>
          <w:spacing w:val="1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снятия</w:t>
      </w:r>
      <w:r w:rsidR="0019051C" w:rsidRPr="0019051C">
        <w:rPr>
          <w:spacing w:val="-3"/>
          <w:sz w:val="24"/>
          <w:szCs w:val="24"/>
        </w:rPr>
        <w:t xml:space="preserve"> </w:t>
      </w:r>
      <w:r w:rsidR="0019051C" w:rsidRPr="0019051C">
        <w:rPr>
          <w:sz w:val="24"/>
          <w:szCs w:val="24"/>
        </w:rPr>
        <w:t>с учета.</w:t>
      </w:r>
      <w:proofErr w:type="gramEnd"/>
    </w:p>
    <w:p w:rsidR="00CF7237" w:rsidRDefault="0019051C" w:rsidP="00403884">
      <w:pPr>
        <w:pStyle w:val="a5"/>
        <w:numPr>
          <w:ilvl w:val="1"/>
          <w:numId w:val="8"/>
        </w:numPr>
        <w:tabs>
          <w:tab w:val="left" w:pos="597"/>
        </w:tabs>
        <w:spacing w:before="3"/>
        <w:ind w:left="142" w:right="293" w:firstLine="0"/>
        <w:rPr>
          <w:sz w:val="24"/>
        </w:rPr>
      </w:pPr>
      <w:r>
        <w:rPr>
          <w:sz w:val="24"/>
        </w:rPr>
        <w:t>Индивидуальная профилактическая работа в отношении обучающегося,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проводится в сроки, необходимые для оказания им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 w:rsidR="005E0418">
        <w:rPr>
          <w:sz w:val="24"/>
        </w:rPr>
        <w:t>несовершеннолетнего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403884" w:rsidRPr="00403884" w:rsidRDefault="0019051C" w:rsidP="00403884">
      <w:pPr>
        <w:pStyle w:val="a5"/>
        <w:numPr>
          <w:ilvl w:val="1"/>
          <w:numId w:val="8"/>
        </w:numPr>
        <w:tabs>
          <w:tab w:val="left" w:pos="588"/>
          <w:tab w:val="left" w:pos="8857"/>
        </w:tabs>
        <w:ind w:left="142" w:right="298" w:hanging="26"/>
        <w:rPr>
          <w:sz w:val="24"/>
        </w:rPr>
      </w:pPr>
      <w:r>
        <w:rPr>
          <w:sz w:val="24"/>
        </w:rPr>
        <w:t>Обо</w:t>
      </w:r>
      <w:r>
        <w:rPr>
          <w:spacing w:val="47"/>
          <w:sz w:val="24"/>
        </w:rPr>
        <w:t xml:space="preserve"> </w:t>
      </w:r>
      <w:r>
        <w:rPr>
          <w:sz w:val="24"/>
        </w:rPr>
        <w:t>всех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2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внутришкольный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учет, классные руководители ставят в известность их родителей (законных представителей).</w:t>
      </w:r>
      <w:r>
        <w:rPr>
          <w:spacing w:val="1"/>
          <w:sz w:val="24"/>
        </w:rPr>
        <w:t xml:space="preserve"> </w:t>
      </w:r>
    </w:p>
    <w:p w:rsidR="00CF7237" w:rsidRDefault="00403884" w:rsidP="00403884">
      <w:pPr>
        <w:pStyle w:val="a5"/>
        <w:numPr>
          <w:ilvl w:val="1"/>
          <w:numId w:val="8"/>
        </w:numPr>
        <w:tabs>
          <w:tab w:val="left" w:pos="588"/>
          <w:tab w:val="left" w:pos="8857"/>
        </w:tabs>
        <w:ind w:left="142" w:right="298" w:hanging="26"/>
        <w:rPr>
          <w:sz w:val="24"/>
        </w:rPr>
      </w:pPr>
      <w:r>
        <w:rPr>
          <w:sz w:val="24"/>
        </w:rPr>
        <w:t xml:space="preserve"> </w:t>
      </w:r>
      <w:r w:rsidR="0019051C">
        <w:rPr>
          <w:sz w:val="24"/>
        </w:rPr>
        <w:t>Ответственность</w:t>
      </w:r>
      <w:r w:rsidR="0019051C">
        <w:rPr>
          <w:spacing w:val="5"/>
          <w:sz w:val="24"/>
        </w:rPr>
        <w:t xml:space="preserve"> </w:t>
      </w:r>
      <w:r w:rsidR="0019051C">
        <w:rPr>
          <w:sz w:val="24"/>
        </w:rPr>
        <w:t>за</w:t>
      </w:r>
      <w:r w:rsidR="0019051C">
        <w:rPr>
          <w:spacing w:val="-1"/>
          <w:sz w:val="24"/>
        </w:rPr>
        <w:t xml:space="preserve"> </w:t>
      </w:r>
      <w:r w:rsidR="0019051C">
        <w:rPr>
          <w:sz w:val="24"/>
        </w:rPr>
        <w:t>организацию</w:t>
      </w:r>
      <w:r w:rsidR="0019051C">
        <w:rPr>
          <w:spacing w:val="3"/>
          <w:sz w:val="24"/>
        </w:rPr>
        <w:t xml:space="preserve"> </w:t>
      </w:r>
      <w:r w:rsidR="0019051C">
        <w:rPr>
          <w:sz w:val="24"/>
        </w:rPr>
        <w:t>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ведение</w:t>
      </w:r>
      <w:r w:rsidR="0019051C">
        <w:rPr>
          <w:spacing w:val="3"/>
          <w:sz w:val="24"/>
        </w:rPr>
        <w:t xml:space="preserve"> </w:t>
      </w:r>
      <w:proofErr w:type="spellStart"/>
      <w:r w:rsidR="0019051C">
        <w:rPr>
          <w:sz w:val="24"/>
        </w:rPr>
        <w:t>внутришкольного</w:t>
      </w:r>
      <w:proofErr w:type="spellEnd"/>
      <w:r w:rsidR="0019051C">
        <w:rPr>
          <w:spacing w:val="9"/>
          <w:sz w:val="24"/>
        </w:rPr>
        <w:t xml:space="preserve"> </w:t>
      </w:r>
      <w:r w:rsidR="0019051C">
        <w:rPr>
          <w:sz w:val="24"/>
        </w:rPr>
        <w:t>учета обучающихся</w:t>
      </w:r>
      <w:r w:rsidR="0019051C">
        <w:rPr>
          <w:spacing w:val="5"/>
          <w:sz w:val="24"/>
        </w:rPr>
        <w:t xml:space="preserve"> </w:t>
      </w:r>
      <w:r w:rsidR="0019051C">
        <w:rPr>
          <w:sz w:val="24"/>
        </w:rPr>
        <w:t>и</w:t>
      </w:r>
      <w:r w:rsidR="0019051C">
        <w:rPr>
          <w:spacing w:val="5"/>
          <w:sz w:val="24"/>
        </w:rPr>
        <w:t xml:space="preserve"> </w:t>
      </w:r>
      <w:r w:rsidR="0019051C">
        <w:rPr>
          <w:sz w:val="24"/>
        </w:rPr>
        <w:t>семей,</w:t>
      </w:r>
      <w:r w:rsidR="0019051C">
        <w:rPr>
          <w:spacing w:val="-57"/>
          <w:sz w:val="24"/>
        </w:rPr>
        <w:t xml:space="preserve"> </w:t>
      </w:r>
      <w:r w:rsidR="0019051C">
        <w:rPr>
          <w:sz w:val="24"/>
        </w:rPr>
        <w:t>находящихся</w:t>
      </w:r>
      <w:r w:rsidR="0019051C">
        <w:rPr>
          <w:spacing w:val="16"/>
          <w:sz w:val="24"/>
        </w:rPr>
        <w:t xml:space="preserve"> </w:t>
      </w:r>
      <w:r w:rsidR="0019051C">
        <w:rPr>
          <w:sz w:val="24"/>
        </w:rPr>
        <w:t>в</w:t>
      </w:r>
      <w:r w:rsidR="0019051C">
        <w:rPr>
          <w:spacing w:val="19"/>
          <w:sz w:val="24"/>
        </w:rPr>
        <w:t xml:space="preserve"> </w:t>
      </w:r>
      <w:r w:rsidR="0019051C">
        <w:rPr>
          <w:sz w:val="24"/>
        </w:rPr>
        <w:t>социально</w:t>
      </w:r>
      <w:r w:rsidR="0019051C">
        <w:rPr>
          <w:spacing w:val="17"/>
          <w:sz w:val="24"/>
        </w:rPr>
        <w:t xml:space="preserve"> </w:t>
      </w:r>
      <w:r w:rsidR="0019051C">
        <w:rPr>
          <w:sz w:val="24"/>
        </w:rPr>
        <w:t>опасном</w:t>
      </w:r>
      <w:r w:rsidR="0019051C">
        <w:rPr>
          <w:spacing w:val="18"/>
          <w:sz w:val="24"/>
        </w:rPr>
        <w:t xml:space="preserve"> </w:t>
      </w:r>
      <w:r w:rsidR="0019051C">
        <w:rPr>
          <w:sz w:val="24"/>
        </w:rPr>
        <w:t>положении,</w:t>
      </w:r>
      <w:r w:rsidR="0019051C">
        <w:rPr>
          <w:spacing w:val="17"/>
          <w:sz w:val="24"/>
        </w:rPr>
        <w:t xml:space="preserve"> </w:t>
      </w:r>
      <w:r w:rsidR="0019051C">
        <w:rPr>
          <w:sz w:val="24"/>
        </w:rPr>
        <w:t>оформление</w:t>
      </w:r>
      <w:r w:rsidR="0019051C">
        <w:rPr>
          <w:spacing w:val="16"/>
          <w:sz w:val="24"/>
        </w:rPr>
        <w:t xml:space="preserve"> </w:t>
      </w:r>
      <w:r w:rsidR="0019051C">
        <w:rPr>
          <w:sz w:val="24"/>
        </w:rPr>
        <w:t>соответствующей</w:t>
      </w:r>
      <w:r w:rsidR="0019051C">
        <w:rPr>
          <w:spacing w:val="18"/>
          <w:sz w:val="24"/>
        </w:rPr>
        <w:t xml:space="preserve"> </w:t>
      </w:r>
      <w:r w:rsidR="0019051C">
        <w:rPr>
          <w:sz w:val="24"/>
        </w:rPr>
        <w:t>документации,</w:t>
      </w:r>
      <w:r w:rsidR="0019051C">
        <w:rPr>
          <w:spacing w:val="-57"/>
          <w:sz w:val="24"/>
        </w:rPr>
        <w:t xml:space="preserve"> </w:t>
      </w:r>
      <w:r w:rsidR="0019051C">
        <w:rPr>
          <w:sz w:val="24"/>
        </w:rPr>
        <w:t>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также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за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взаимодействие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с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другими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учреждениями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и органами 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системы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профилактики</w:t>
      </w:r>
      <w:r w:rsidR="005E0418">
        <w:rPr>
          <w:sz w:val="24"/>
        </w:rPr>
        <w:t>,</w:t>
      </w:r>
      <w:r w:rsidR="0019051C">
        <w:rPr>
          <w:spacing w:val="-57"/>
          <w:sz w:val="24"/>
        </w:rPr>
        <w:t xml:space="preserve"> </w:t>
      </w:r>
      <w:r w:rsidR="0019051C">
        <w:rPr>
          <w:sz w:val="24"/>
        </w:rPr>
        <w:t>безнадзорности</w:t>
      </w:r>
      <w:r w:rsidR="0019051C">
        <w:rPr>
          <w:spacing w:val="72"/>
          <w:sz w:val="24"/>
        </w:rPr>
        <w:t xml:space="preserve"> </w:t>
      </w:r>
      <w:r w:rsidR="0019051C">
        <w:rPr>
          <w:sz w:val="24"/>
        </w:rPr>
        <w:t>и</w:t>
      </w:r>
      <w:r w:rsidR="0019051C">
        <w:rPr>
          <w:spacing w:val="68"/>
          <w:sz w:val="24"/>
        </w:rPr>
        <w:t xml:space="preserve"> </w:t>
      </w:r>
      <w:r w:rsidR="0019051C">
        <w:rPr>
          <w:sz w:val="24"/>
        </w:rPr>
        <w:t>правонарушений</w:t>
      </w:r>
      <w:r w:rsidR="0019051C">
        <w:rPr>
          <w:spacing w:val="72"/>
          <w:sz w:val="24"/>
        </w:rPr>
        <w:t xml:space="preserve"> </w:t>
      </w:r>
      <w:r w:rsidR="0019051C">
        <w:rPr>
          <w:sz w:val="24"/>
        </w:rPr>
        <w:t>несовершеннолетних</w:t>
      </w:r>
      <w:r w:rsidR="0019051C">
        <w:rPr>
          <w:spacing w:val="67"/>
          <w:sz w:val="24"/>
        </w:rPr>
        <w:t xml:space="preserve"> </w:t>
      </w:r>
      <w:r w:rsidR="0019051C">
        <w:rPr>
          <w:sz w:val="24"/>
        </w:rPr>
        <w:t>возлагается</w:t>
      </w:r>
      <w:r w:rsidR="0019051C">
        <w:rPr>
          <w:spacing w:val="71"/>
          <w:sz w:val="24"/>
        </w:rPr>
        <w:t xml:space="preserve"> </w:t>
      </w:r>
      <w:r w:rsidR="0019051C">
        <w:rPr>
          <w:sz w:val="24"/>
        </w:rPr>
        <w:t>приказом</w:t>
      </w:r>
      <w:r>
        <w:rPr>
          <w:sz w:val="24"/>
        </w:rPr>
        <w:t xml:space="preserve"> </w:t>
      </w:r>
      <w:r w:rsidR="0019051C">
        <w:rPr>
          <w:spacing w:val="-1"/>
          <w:sz w:val="24"/>
        </w:rPr>
        <w:t>директора</w:t>
      </w:r>
      <w:r w:rsidR="0019051C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                 </w:t>
      </w:r>
      <w:r w:rsidR="0019051C">
        <w:rPr>
          <w:sz w:val="24"/>
        </w:rPr>
        <w:t>Школы</w:t>
      </w:r>
      <w:r w:rsidR="0019051C">
        <w:rPr>
          <w:spacing w:val="3"/>
          <w:sz w:val="24"/>
        </w:rPr>
        <w:t xml:space="preserve"> </w:t>
      </w:r>
      <w:r w:rsidR="0019051C">
        <w:rPr>
          <w:sz w:val="24"/>
        </w:rPr>
        <w:t>на</w:t>
      </w:r>
      <w:r w:rsidR="0019051C">
        <w:rPr>
          <w:spacing w:val="-4"/>
          <w:sz w:val="24"/>
        </w:rPr>
        <w:t xml:space="preserve"> </w:t>
      </w:r>
      <w:r w:rsidR="0019051C">
        <w:rPr>
          <w:sz w:val="24"/>
        </w:rPr>
        <w:t>социального</w:t>
      </w:r>
      <w:r w:rsidR="0019051C">
        <w:rPr>
          <w:spacing w:val="2"/>
          <w:sz w:val="24"/>
        </w:rPr>
        <w:t xml:space="preserve"> </w:t>
      </w:r>
      <w:r w:rsidR="0019051C">
        <w:rPr>
          <w:sz w:val="24"/>
        </w:rPr>
        <w:t>педагога.</w:t>
      </w:r>
    </w:p>
    <w:p w:rsidR="00CF7237" w:rsidRDefault="0019051C" w:rsidP="00403884">
      <w:pPr>
        <w:pStyle w:val="a5"/>
        <w:numPr>
          <w:ilvl w:val="1"/>
          <w:numId w:val="8"/>
        </w:numPr>
        <w:tabs>
          <w:tab w:val="left" w:pos="142"/>
        </w:tabs>
        <w:ind w:left="142" w:right="295" w:hanging="26"/>
        <w:rPr>
          <w:sz w:val="24"/>
        </w:rPr>
      </w:pP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обучающегося, 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</w:t>
      </w:r>
      <w:proofErr w:type="spellStart"/>
      <w:r>
        <w:rPr>
          <w:sz w:val="24"/>
        </w:rPr>
        <w:t>внутришкольном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учете,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3"/>
          <w:sz w:val="24"/>
        </w:rPr>
        <w:t xml:space="preserve"> </w:t>
      </w:r>
      <w:r>
        <w:rPr>
          <w:sz w:val="24"/>
        </w:rPr>
        <w:t>беседу.</w:t>
      </w:r>
    </w:p>
    <w:p w:rsidR="00CF7237" w:rsidRDefault="0019051C" w:rsidP="00403884">
      <w:pPr>
        <w:pStyle w:val="a5"/>
        <w:numPr>
          <w:ilvl w:val="1"/>
          <w:numId w:val="8"/>
        </w:numPr>
        <w:tabs>
          <w:tab w:val="left" w:pos="640"/>
        </w:tabs>
        <w:ind w:left="142" w:right="300" w:hanging="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403884">
        <w:rPr>
          <w:spacing w:val="-57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-2"/>
          <w:sz w:val="24"/>
        </w:rPr>
        <w:t xml:space="preserve"> </w:t>
      </w:r>
      <w:r>
        <w:rPr>
          <w:sz w:val="24"/>
        </w:rPr>
        <w:t>заслушиваются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на заседании</w:t>
      </w:r>
      <w:r>
        <w:rPr>
          <w:spacing w:val="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 w:rsidR="00403884">
        <w:rPr>
          <w:sz w:val="24"/>
        </w:rPr>
        <w:t>проф</w:t>
      </w:r>
      <w:r>
        <w:rPr>
          <w:sz w:val="24"/>
        </w:rPr>
        <w:t>илактики.</w:t>
      </w:r>
    </w:p>
    <w:p w:rsidR="00CF7237" w:rsidRDefault="0019051C" w:rsidP="00403884">
      <w:pPr>
        <w:pStyle w:val="a5"/>
        <w:numPr>
          <w:ilvl w:val="1"/>
          <w:numId w:val="8"/>
        </w:numPr>
        <w:ind w:left="142" w:right="296" w:hanging="26"/>
        <w:rPr>
          <w:sz w:val="24"/>
        </w:rPr>
      </w:pPr>
      <w:r>
        <w:rPr>
          <w:sz w:val="24"/>
        </w:rPr>
        <w:t>Школа вправе обратиться за оказанием психолого-педагогической, социальной 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несовершеннолетнему и (или) семье, находящейся в социально опасном положении, к</w:t>
      </w:r>
      <w:r w:rsidR="0040388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учреждениям, входящим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профилактики.</w:t>
      </w:r>
    </w:p>
    <w:p w:rsidR="00CF7237" w:rsidRDefault="00403884" w:rsidP="00403884">
      <w:pPr>
        <w:pStyle w:val="a5"/>
        <w:numPr>
          <w:ilvl w:val="1"/>
          <w:numId w:val="8"/>
        </w:numPr>
        <w:tabs>
          <w:tab w:val="left" w:pos="544"/>
        </w:tabs>
        <w:ind w:left="142" w:right="299" w:hanging="26"/>
        <w:rPr>
          <w:sz w:val="24"/>
        </w:rPr>
      </w:pPr>
      <w:r>
        <w:rPr>
          <w:sz w:val="24"/>
        </w:rPr>
        <w:t xml:space="preserve"> </w:t>
      </w:r>
      <w:r w:rsidR="0019051C">
        <w:rPr>
          <w:sz w:val="24"/>
        </w:rPr>
        <w:t>В случае отказа родителей (законных представителей) несовершеннолетнего от получения</w:t>
      </w:r>
      <w:r w:rsidR="0019051C">
        <w:rPr>
          <w:spacing w:val="-57"/>
          <w:sz w:val="24"/>
        </w:rPr>
        <w:t xml:space="preserve"> </w:t>
      </w:r>
      <w:r w:rsidR="0019051C">
        <w:rPr>
          <w:sz w:val="24"/>
        </w:rPr>
        <w:t>помощи,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администрация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Школы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вправе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обратиться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в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Комиссию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по</w:t>
      </w:r>
      <w:r w:rsidR="0019051C">
        <w:rPr>
          <w:spacing w:val="61"/>
          <w:sz w:val="24"/>
        </w:rPr>
        <w:t xml:space="preserve"> </w:t>
      </w:r>
      <w:r w:rsidR="0019051C">
        <w:rPr>
          <w:sz w:val="24"/>
        </w:rPr>
        <w:t>делам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несовершеннолетних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Администрации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города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Саяногорска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либо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в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отдел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по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делам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несовершеннолетних</w:t>
      </w:r>
      <w:r w:rsidR="0019051C">
        <w:rPr>
          <w:spacing w:val="-5"/>
          <w:sz w:val="24"/>
        </w:rPr>
        <w:t xml:space="preserve"> </w:t>
      </w:r>
      <w:r w:rsidR="0019051C">
        <w:rPr>
          <w:sz w:val="24"/>
        </w:rPr>
        <w:t>ОМВД</w:t>
      </w:r>
      <w:r w:rsidR="0019051C">
        <w:rPr>
          <w:spacing w:val="1"/>
          <w:sz w:val="24"/>
        </w:rPr>
        <w:t xml:space="preserve"> </w:t>
      </w:r>
      <w:r w:rsidR="0019051C">
        <w:rPr>
          <w:sz w:val="24"/>
        </w:rPr>
        <w:t>России</w:t>
      </w:r>
      <w:r w:rsidR="0019051C">
        <w:rPr>
          <w:spacing w:val="2"/>
          <w:sz w:val="24"/>
        </w:rPr>
        <w:t xml:space="preserve"> </w:t>
      </w:r>
      <w:r w:rsidR="0019051C">
        <w:rPr>
          <w:sz w:val="24"/>
        </w:rPr>
        <w:t>по</w:t>
      </w:r>
      <w:r w:rsidR="0019051C">
        <w:rPr>
          <w:spacing w:val="2"/>
          <w:sz w:val="24"/>
        </w:rPr>
        <w:t xml:space="preserve"> </w:t>
      </w:r>
      <w:r w:rsidR="0019051C">
        <w:rPr>
          <w:sz w:val="24"/>
        </w:rPr>
        <w:t>городу</w:t>
      </w:r>
      <w:r w:rsidR="0019051C">
        <w:rPr>
          <w:spacing w:val="-9"/>
          <w:sz w:val="24"/>
        </w:rPr>
        <w:t xml:space="preserve"> </w:t>
      </w:r>
      <w:r w:rsidR="0019051C">
        <w:rPr>
          <w:sz w:val="24"/>
        </w:rPr>
        <w:t>Саяногорску.</w:t>
      </w:r>
    </w:p>
    <w:p w:rsidR="00CF7237" w:rsidRDefault="00CF7237">
      <w:pPr>
        <w:pStyle w:val="a3"/>
        <w:spacing w:before="4"/>
        <w:ind w:left="0"/>
        <w:jc w:val="left"/>
        <w:rPr>
          <w:sz w:val="17"/>
        </w:rPr>
      </w:pPr>
    </w:p>
    <w:sectPr w:rsidR="00CF7237" w:rsidSect="00D262FA">
      <w:pgSz w:w="11900" w:h="16840"/>
      <w:pgMar w:top="1418" w:right="54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640B"/>
    <w:multiLevelType w:val="multilevel"/>
    <w:tmpl w:val="6A46697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8" w:hanging="1800"/>
      </w:pPr>
      <w:rPr>
        <w:rFonts w:hint="default"/>
      </w:rPr>
    </w:lvl>
  </w:abstractNum>
  <w:abstractNum w:abstractNumId="1">
    <w:nsid w:val="0840302D"/>
    <w:multiLevelType w:val="hybridMultilevel"/>
    <w:tmpl w:val="BB9CD22C"/>
    <w:lvl w:ilvl="0" w:tplc="C9D801AA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F1209D3"/>
    <w:multiLevelType w:val="hybridMultilevel"/>
    <w:tmpl w:val="3AE6E5DA"/>
    <w:lvl w:ilvl="0" w:tplc="C9D801AA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F628DB"/>
    <w:multiLevelType w:val="hybridMultilevel"/>
    <w:tmpl w:val="195C4774"/>
    <w:lvl w:ilvl="0" w:tplc="C9D801AA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0A12572"/>
    <w:multiLevelType w:val="multilevel"/>
    <w:tmpl w:val="97A2A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8" w:hanging="1800"/>
      </w:pPr>
      <w:rPr>
        <w:rFonts w:hint="default"/>
      </w:rPr>
    </w:lvl>
  </w:abstractNum>
  <w:abstractNum w:abstractNumId="5">
    <w:nsid w:val="468347A4"/>
    <w:multiLevelType w:val="hybridMultilevel"/>
    <w:tmpl w:val="462EB58C"/>
    <w:lvl w:ilvl="0" w:tplc="C9D801AA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DB01550"/>
    <w:multiLevelType w:val="hybridMultilevel"/>
    <w:tmpl w:val="9BD60EB6"/>
    <w:lvl w:ilvl="0" w:tplc="A07072EE">
      <w:start w:val="1"/>
      <w:numFmt w:val="decimal"/>
      <w:lvlText w:val="%1."/>
      <w:lvlJc w:val="left"/>
      <w:pPr>
        <w:ind w:left="492" w:hanging="288"/>
        <w:jc w:val="right"/>
      </w:pPr>
      <w:rPr>
        <w:rFonts w:hint="default"/>
        <w:w w:val="108"/>
        <w:lang w:val="ru-RU" w:eastAsia="en-US" w:bidi="ar-SA"/>
      </w:rPr>
    </w:lvl>
    <w:lvl w:ilvl="1" w:tplc="86ACE744">
      <w:numFmt w:val="none"/>
      <w:lvlText w:val=""/>
      <w:lvlJc w:val="left"/>
      <w:pPr>
        <w:tabs>
          <w:tab w:val="num" w:pos="360"/>
        </w:tabs>
      </w:pPr>
    </w:lvl>
    <w:lvl w:ilvl="2" w:tplc="C9D801AA">
      <w:numFmt w:val="bullet"/>
      <w:lvlText w:val=""/>
      <w:lvlJc w:val="left"/>
      <w:pPr>
        <w:ind w:left="836" w:hanging="34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3" w:tplc="1E5C36A6">
      <w:numFmt w:val="bullet"/>
      <w:lvlText w:val="•"/>
      <w:lvlJc w:val="left"/>
      <w:pPr>
        <w:ind w:left="840" w:hanging="346"/>
      </w:pPr>
      <w:rPr>
        <w:rFonts w:hint="default"/>
        <w:lang w:val="ru-RU" w:eastAsia="en-US" w:bidi="ar-SA"/>
      </w:rPr>
    </w:lvl>
    <w:lvl w:ilvl="4" w:tplc="0F300AE4">
      <w:numFmt w:val="bullet"/>
      <w:lvlText w:val="•"/>
      <w:lvlJc w:val="left"/>
      <w:pPr>
        <w:ind w:left="2177" w:hanging="346"/>
      </w:pPr>
      <w:rPr>
        <w:rFonts w:hint="default"/>
        <w:lang w:val="ru-RU" w:eastAsia="en-US" w:bidi="ar-SA"/>
      </w:rPr>
    </w:lvl>
    <w:lvl w:ilvl="5" w:tplc="0E369C38">
      <w:numFmt w:val="bullet"/>
      <w:lvlText w:val="•"/>
      <w:lvlJc w:val="left"/>
      <w:pPr>
        <w:ind w:left="3514" w:hanging="346"/>
      </w:pPr>
      <w:rPr>
        <w:rFonts w:hint="default"/>
        <w:lang w:val="ru-RU" w:eastAsia="en-US" w:bidi="ar-SA"/>
      </w:rPr>
    </w:lvl>
    <w:lvl w:ilvl="6" w:tplc="8EB67DBC">
      <w:numFmt w:val="bullet"/>
      <w:lvlText w:val="•"/>
      <w:lvlJc w:val="left"/>
      <w:pPr>
        <w:ind w:left="4851" w:hanging="346"/>
      </w:pPr>
      <w:rPr>
        <w:rFonts w:hint="default"/>
        <w:lang w:val="ru-RU" w:eastAsia="en-US" w:bidi="ar-SA"/>
      </w:rPr>
    </w:lvl>
    <w:lvl w:ilvl="7" w:tplc="125A62B4">
      <w:numFmt w:val="bullet"/>
      <w:lvlText w:val="•"/>
      <w:lvlJc w:val="left"/>
      <w:pPr>
        <w:ind w:left="6188" w:hanging="346"/>
      </w:pPr>
      <w:rPr>
        <w:rFonts w:hint="default"/>
        <w:lang w:val="ru-RU" w:eastAsia="en-US" w:bidi="ar-SA"/>
      </w:rPr>
    </w:lvl>
    <w:lvl w:ilvl="8" w:tplc="17CA0BF8">
      <w:numFmt w:val="bullet"/>
      <w:lvlText w:val="•"/>
      <w:lvlJc w:val="left"/>
      <w:pPr>
        <w:ind w:left="7525" w:hanging="346"/>
      </w:pPr>
      <w:rPr>
        <w:rFonts w:hint="default"/>
        <w:lang w:val="ru-RU" w:eastAsia="en-US" w:bidi="ar-SA"/>
      </w:rPr>
    </w:lvl>
  </w:abstractNum>
  <w:abstractNum w:abstractNumId="7">
    <w:nsid w:val="67E74E2E"/>
    <w:multiLevelType w:val="hybridMultilevel"/>
    <w:tmpl w:val="005E83C6"/>
    <w:lvl w:ilvl="0" w:tplc="DD1C2B14">
      <w:numFmt w:val="bullet"/>
      <w:lvlText w:val="-"/>
      <w:lvlJc w:val="left"/>
      <w:pPr>
        <w:ind w:left="116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A27D38">
      <w:numFmt w:val="bullet"/>
      <w:lvlText w:val="•"/>
      <w:lvlJc w:val="left"/>
      <w:pPr>
        <w:ind w:left="1128" w:hanging="216"/>
      </w:pPr>
      <w:rPr>
        <w:rFonts w:hint="default"/>
        <w:lang w:val="ru-RU" w:eastAsia="en-US" w:bidi="ar-SA"/>
      </w:rPr>
    </w:lvl>
    <w:lvl w:ilvl="2" w:tplc="749E593C">
      <w:numFmt w:val="bullet"/>
      <w:lvlText w:val="•"/>
      <w:lvlJc w:val="left"/>
      <w:pPr>
        <w:ind w:left="2136" w:hanging="216"/>
      </w:pPr>
      <w:rPr>
        <w:rFonts w:hint="default"/>
        <w:lang w:val="ru-RU" w:eastAsia="en-US" w:bidi="ar-SA"/>
      </w:rPr>
    </w:lvl>
    <w:lvl w:ilvl="3" w:tplc="E940BBCA">
      <w:numFmt w:val="bullet"/>
      <w:lvlText w:val="•"/>
      <w:lvlJc w:val="left"/>
      <w:pPr>
        <w:ind w:left="3144" w:hanging="216"/>
      </w:pPr>
      <w:rPr>
        <w:rFonts w:hint="default"/>
        <w:lang w:val="ru-RU" w:eastAsia="en-US" w:bidi="ar-SA"/>
      </w:rPr>
    </w:lvl>
    <w:lvl w:ilvl="4" w:tplc="CB2E5CC8">
      <w:numFmt w:val="bullet"/>
      <w:lvlText w:val="•"/>
      <w:lvlJc w:val="left"/>
      <w:pPr>
        <w:ind w:left="4152" w:hanging="216"/>
      </w:pPr>
      <w:rPr>
        <w:rFonts w:hint="default"/>
        <w:lang w:val="ru-RU" w:eastAsia="en-US" w:bidi="ar-SA"/>
      </w:rPr>
    </w:lvl>
    <w:lvl w:ilvl="5" w:tplc="C2D86E82">
      <w:numFmt w:val="bullet"/>
      <w:lvlText w:val="•"/>
      <w:lvlJc w:val="left"/>
      <w:pPr>
        <w:ind w:left="5160" w:hanging="216"/>
      </w:pPr>
      <w:rPr>
        <w:rFonts w:hint="default"/>
        <w:lang w:val="ru-RU" w:eastAsia="en-US" w:bidi="ar-SA"/>
      </w:rPr>
    </w:lvl>
    <w:lvl w:ilvl="6" w:tplc="D718452C">
      <w:numFmt w:val="bullet"/>
      <w:lvlText w:val="•"/>
      <w:lvlJc w:val="left"/>
      <w:pPr>
        <w:ind w:left="6168" w:hanging="216"/>
      </w:pPr>
      <w:rPr>
        <w:rFonts w:hint="default"/>
        <w:lang w:val="ru-RU" w:eastAsia="en-US" w:bidi="ar-SA"/>
      </w:rPr>
    </w:lvl>
    <w:lvl w:ilvl="7" w:tplc="1E2E3ACC">
      <w:numFmt w:val="bullet"/>
      <w:lvlText w:val="•"/>
      <w:lvlJc w:val="left"/>
      <w:pPr>
        <w:ind w:left="7176" w:hanging="216"/>
      </w:pPr>
      <w:rPr>
        <w:rFonts w:hint="default"/>
        <w:lang w:val="ru-RU" w:eastAsia="en-US" w:bidi="ar-SA"/>
      </w:rPr>
    </w:lvl>
    <w:lvl w:ilvl="8" w:tplc="0DA248A8">
      <w:numFmt w:val="bullet"/>
      <w:lvlText w:val="•"/>
      <w:lvlJc w:val="left"/>
      <w:pPr>
        <w:ind w:left="8184" w:hanging="216"/>
      </w:pPr>
      <w:rPr>
        <w:rFonts w:hint="default"/>
        <w:lang w:val="ru-RU" w:eastAsia="en-US" w:bidi="ar-SA"/>
      </w:rPr>
    </w:lvl>
  </w:abstractNum>
  <w:abstractNum w:abstractNumId="8">
    <w:nsid w:val="69A80CF8"/>
    <w:multiLevelType w:val="hybridMultilevel"/>
    <w:tmpl w:val="AABA1AC8"/>
    <w:lvl w:ilvl="0" w:tplc="C1C66DE8">
      <w:start w:val="1"/>
      <w:numFmt w:val="decimal"/>
      <w:lvlText w:val="%1"/>
      <w:lvlJc w:val="left"/>
      <w:pPr>
        <w:ind w:left="116" w:hanging="466"/>
      </w:pPr>
      <w:rPr>
        <w:rFonts w:hint="default"/>
        <w:lang w:val="ru-RU" w:eastAsia="en-US" w:bidi="ar-SA"/>
      </w:rPr>
    </w:lvl>
    <w:lvl w:ilvl="1" w:tplc="E4E23AF8">
      <w:numFmt w:val="none"/>
      <w:lvlText w:val=""/>
      <w:lvlJc w:val="left"/>
      <w:pPr>
        <w:tabs>
          <w:tab w:val="num" w:pos="360"/>
        </w:tabs>
      </w:pPr>
    </w:lvl>
    <w:lvl w:ilvl="2" w:tplc="B89A7ED6">
      <w:numFmt w:val="bullet"/>
      <w:lvlText w:val="•"/>
      <w:lvlJc w:val="left"/>
      <w:pPr>
        <w:ind w:left="2136" w:hanging="466"/>
      </w:pPr>
      <w:rPr>
        <w:rFonts w:hint="default"/>
        <w:lang w:val="ru-RU" w:eastAsia="en-US" w:bidi="ar-SA"/>
      </w:rPr>
    </w:lvl>
    <w:lvl w:ilvl="3" w:tplc="75D84F40">
      <w:numFmt w:val="bullet"/>
      <w:lvlText w:val="•"/>
      <w:lvlJc w:val="left"/>
      <w:pPr>
        <w:ind w:left="3144" w:hanging="466"/>
      </w:pPr>
      <w:rPr>
        <w:rFonts w:hint="default"/>
        <w:lang w:val="ru-RU" w:eastAsia="en-US" w:bidi="ar-SA"/>
      </w:rPr>
    </w:lvl>
    <w:lvl w:ilvl="4" w:tplc="D5EEB7A4">
      <w:numFmt w:val="bullet"/>
      <w:lvlText w:val="•"/>
      <w:lvlJc w:val="left"/>
      <w:pPr>
        <w:ind w:left="4152" w:hanging="466"/>
      </w:pPr>
      <w:rPr>
        <w:rFonts w:hint="default"/>
        <w:lang w:val="ru-RU" w:eastAsia="en-US" w:bidi="ar-SA"/>
      </w:rPr>
    </w:lvl>
    <w:lvl w:ilvl="5" w:tplc="B060DF16">
      <w:numFmt w:val="bullet"/>
      <w:lvlText w:val="•"/>
      <w:lvlJc w:val="left"/>
      <w:pPr>
        <w:ind w:left="5160" w:hanging="466"/>
      </w:pPr>
      <w:rPr>
        <w:rFonts w:hint="default"/>
        <w:lang w:val="ru-RU" w:eastAsia="en-US" w:bidi="ar-SA"/>
      </w:rPr>
    </w:lvl>
    <w:lvl w:ilvl="6" w:tplc="EB246EEC">
      <w:numFmt w:val="bullet"/>
      <w:lvlText w:val="•"/>
      <w:lvlJc w:val="left"/>
      <w:pPr>
        <w:ind w:left="6168" w:hanging="466"/>
      </w:pPr>
      <w:rPr>
        <w:rFonts w:hint="default"/>
        <w:lang w:val="ru-RU" w:eastAsia="en-US" w:bidi="ar-SA"/>
      </w:rPr>
    </w:lvl>
    <w:lvl w:ilvl="7" w:tplc="EC7E4E4A">
      <w:numFmt w:val="bullet"/>
      <w:lvlText w:val="•"/>
      <w:lvlJc w:val="left"/>
      <w:pPr>
        <w:ind w:left="7176" w:hanging="466"/>
      </w:pPr>
      <w:rPr>
        <w:rFonts w:hint="default"/>
        <w:lang w:val="ru-RU" w:eastAsia="en-US" w:bidi="ar-SA"/>
      </w:rPr>
    </w:lvl>
    <w:lvl w:ilvl="8" w:tplc="0220F37E">
      <w:numFmt w:val="bullet"/>
      <w:lvlText w:val="•"/>
      <w:lvlJc w:val="left"/>
      <w:pPr>
        <w:ind w:left="8184" w:hanging="466"/>
      </w:pPr>
      <w:rPr>
        <w:rFonts w:hint="default"/>
        <w:lang w:val="ru-RU" w:eastAsia="en-US" w:bidi="ar-SA"/>
      </w:rPr>
    </w:lvl>
  </w:abstractNum>
  <w:abstractNum w:abstractNumId="9">
    <w:nsid w:val="7E7B04A8"/>
    <w:multiLevelType w:val="hybridMultilevel"/>
    <w:tmpl w:val="BD829EE8"/>
    <w:lvl w:ilvl="0" w:tplc="C9D801AA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786C17"/>
    <w:multiLevelType w:val="hybridMultilevel"/>
    <w:tmpl w:val="B9F697CE"/>
    <w:lvl w:ilvl="0" w:tplc="4F60976C">
      <w:start w:val="4"/>
      <w:numFmt w:val="decimal"/>
      <w:lvlText w:val="%1"/>
      <w:lvlJc w:val="left"/>
      <w:pPr>
        <w:ind w:left="116" w:hanging="461"/>
      </w:pPr>
      <w:rPr>
        <w:rFonts w:hint="default"/>
        <w:lang w:val="ru-RU" w:eastAsia="en-US" w:bidi="ar-SA"/>
      </w:rPr>
    </w:lvl>
    <w:lvl w:ilvl="1" w:tplc="7C5091C6">
      <w:numFmt w:val="none"/>
      <w:lvlText w:val=""/>
      <w:lvlJc w:val="left"/>
      <w:pPr>
        <w:tabs>
          <w:tab w:val="num" w:pos="360"/>
        </w:tabs>
      </w:pPr>
    </w:lvl>
    <w:lvl w:ilvl="2" w:tplc="C1EC1412">
      <w:numFmt w:val="bullet"/>
      <w:lvlText w:val="•"/>
      <w:lvlJc w:val="left"/>
      <w:pPr>
        <w:ind w:left="2136" w:hanging="461"/>
      </w:pPr>
      <w:rPr>
        <w:rFonts w:hint="default"/>
        <w:lang w:val="ru-RU" w:eastAsia="en-US" w:bidi="ar-SA"/>
      </w:rPr>
    </w:lvl>
    <w:lvl w:ilvl="3" w:tplc="492ED002">
      <w:numFmt w:val="bullet"/>
      <w:lvlText w:val="•"/>
      <w:lvlJc w:val="left"/>
      <w:pPr>
        <w:ind w:left="3144" w:hanging="461"/>
      </w:pPr>
      <w:rPr>
        <w:rFonts w:hint="default"/>
        <w:lang w:val="ru-RU" w:eastAsia="en-US" w:bidi="ar-SA"/>
      </w:rPr>
    </w:lvl>
    <w:lvl w:ilvl="4" w:tplc="79D66D36">
      <w:numFmt w:val="bullet"/>
      <w:lvlText w:val="•"/>
      <w:lvlJc w:val="left"/>
      <w:pPr>
        <w:ind w:left="4152" w:hanging="461"/>
      </w:pPr>
      <w:rPr>
        <w:rFonts w:hint="default"/>
        <w:lang w:val="ru-RU" w:eastAsia="en-US" w:bidi="ar-SA"/>
      </w:rPr>
    </w:lvl>
    <w:lvl w:ilvl="5" w:tplc="2BE0C03C">
      <w:numFmt w:val="bullet"/>
      <w:lvlText w:val="•"/>
      <w:lvlJc w:val="left"/>
      <w:pPr>
        <w:ind w:left="5160" w:hanging="461"/>
      </w:pPr>
      <w:rPr>
        <w:rFonts w:hint="default"/>
        <w:lang w:val="ru-RU" w:eastAsia="en-US" w:bidi="ar-SA"/>
      </w:rPr>
    </w:lvl>
    <w:lvl w:ilvl="6" w:tplc="63C27064">
      <w:numFmt w:val="bullet"/>
      <w:lvlText w:val="•"/>
      <w:lvlJc w:val="left"/>
      <w:pPr>
        <w:ind w:left="6168" w:hanging="461"/>
      </w:pPr>
      <w:rPr>
        <w:rFonts w:hint="default"/>
        <w:lang w:val="ru-RU" w:eastAsia="en-US" w:bidi="ar-SA"/>
      </w:rPr>
    </w:lvl>
    <w:lvl w:ilvl="7" w:tplc="22C8A72C">
      <w:numFmt w:val="bullet"/>
      <w:lvlText w:val="•"/>
      <w:lvlJc w:val="left"/>
      <w:pPr>
        <w:ind w:left="7176" w:hanging="461"/>
      </w:pPr>
      <w:rPr>
        <w:rFonts w:hint="default"/>
        <w:lang w:val="ru-RU" w:eastAsia="en-US" w:bidi="ar-SA"/>
      </w:rPr>
    </w:lvl>
    <w:lvl w:ilvl="8" w:tplc="B4F0DB70">
      <w:numFmt w:val="bullet"/>
      <w:lvlText w:val="•"/>
      <w:lvlJc w:val="left"/>
      <w:pPr>
        <w:ind w:left="8184" w:hanging="46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2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F7237"/>
    <w:rsid w:val="0001704C"/>
    <w:rsid w:val="0019051C"/>
    <w:rsid w:val="00282B91"/>
    <w:rsid w:val="002C567B"/>
    <w:rsid w:val="003E12D1"/>
    <w:rsid w:val="00403884"/>
    <w:rsid w:val="0047414E"/>
    <w:rsid w:val="005E0418"/>
    <w:rsid w:val="006162B2"/>
    <w:rsid w:val="006A6FE3"/>
    <w:rsid w:val="007118D5"/>
    <w:rsid w:val="00835B70"/>
    <w:rsid w:val="008C6616"/>
    <w:rsid w:val="009F21E2"/>
    <w:rsid w:val="00A903F8"/>
    <w:rsid w:val="00B74483"/>
    <w:rsid w:val="00C26E40"/>
    <w:rsid w:val="00C73471"/>
    <w:rsid w:val="00CE32C1"/>
    <w:rsid w:val="00CF7237"/>
    <w:rsid w:val="00D262FA"/>
    <w:rsid w:val="00D63EE6"/>
    <w:rsid w:val="00DB79F4"/>
    <w:rsid w:val="00DE5B94"/>
    <w:rsid w:val="00EF0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F723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72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F7237"/>
    <w:pPr>
      <w:ind w:left="11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F7237"/>
    <w:pPr>
      <w:spacing w:before="4" w:line="275" w:lineRule="exact"/>
      <w:ind w:left="361" w:hanging="246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CF7237"/>
    <w:pPr>
      <w:spacing w:before="79" w:line="386" w:lineRule="exact"/>
      <w:ind w:left="291"/>
    </w:pPr>
    <w:rPr>
      <w:rFonts w:ascii="Cambria" w:eastAsia="Cambria" w:hAnsi="Cambria" w:cs="Cambria"/>
      <w:sz w:val="34"/>
      <w:szCs w:val="34"/>
    </w:rPr>
  </w:style>
  <w:style w:type="paragraph" w:styleId="a5">
    <w:name w:val="List Paragraph"/>
    <w:basedOn w:val="a"/>
    <w:uiPriority w:val="1"/>
    <w:qFormat/>
    <w:rsid w:val="00CF7237"/>
    <w:pPr>
      <w:ind w:left="116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CF7237"/>
  </w:style>
  <w:style w:type="paragraph" w:styleId="a6">
    <w:name w:val="Balloon Text"/>
    <w:basedOn w:val="a"/>
    <w:link w:val="a7"/>
    <w:uiPriority w:val="99"/>
    <w:semiHidden/>
    <w:unhideWhenUsed/>
    <w:rsid w:val="00DB79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79F4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DB79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2023-04-26T04:44:00Z</cp:lastPrinted>
  <dcterms:created xsi:type="dcterms:W3CDTF">2023-04-26T04:56:00Z</dcterms:created>
  <dcterms:modified xsi:type="dcterms:W3CDTF">2023-04-26T04:56:00Z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2020-02-02T00:00:00Z</vt:filetime>
  </property>
  <property fmtid="{D5CDD505-2E9C-101B-9397-08002B2CF9AE}" pid="3" name="LastSaved">
    <vt:filetime>2020-02-02T00:00:00Z</vt:filetime>
  </property>
</Properties>
</file>