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319" w:rsidRPr="00425319" w:rsidRDefault="00425319" w:rsidP="008C2D5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25319">
        <w:rPr>
          <w:rFonts w:ascii="Times New Roman" w:hAnsi="Times New Roman" w:cs="Times New Roman"/>
          <w:sz w:val="26"/>
          <w:szCs w:val="26"/>
        </w:rPr>
        <w:t>Муниципальное бюджетное общеобразовательное учреждение</w:t>
      </w:r>
    </w:p>
    <w:p w:rsidR="00425319" w:rsidRPr="00425319" w:rsidRDefault="00425319" w:rsidP="008C2D5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25319">
        <w:rPr>
          <w:rFonts w:ascii="Times New Roman" w:hAnsi="Times New Roman" w:cs="Times New Roman"/>
          <w:sz w:val="26"/>
          <w:szCs w:val="26"/>
        </w:rPr>
        <w:t>муниципального образования г. Саяногорск</w:t>
      </w:r>
      <w:r w:rsidRPr="00425319">
        <w:rPr>
          <w:rFonts w:ascii="Times New Roman" w:hAnsi="Times New Roman" w:cs="Times New Roman"/>
          <w:sz w:val="26"/>
          <w:szCs w:val="26"/>
        </w:rPr>
        <w:tab/>
      </w:r>
    </w:p>
    <w:p w:rsidR="00425319" w:rsidRPr="00425319" w:rsidRDefault="00425319" w:rsidP="008C2D5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25319">
        <w:rPr>
          <w:rFonts w:ascii="Times New Roman" w:hAnsi="Times New Roman" w:cs="Times New Roman"/>
          <w:sz w:val="26"/>
          <w:szCs w:val="26"/>
        </w:rPr>
        <w:t>средняя общеобразовательная школа №2</w:t>
      </w:r>
    </w:p>
    <w:p w:rsidR="00425319" w:rsidRDefault="00425319" w:rsidP="008C2D5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25319">
        <w:rPr>
          <w:rFonts w:ascii="Times New Roman" w:hAnsi="Times New Roman" w:cs="Times New Roman"/>
          <w:sz w:val="26"/>
          <w:szCs w:val="26"/>
        </w:rPr>
        <w:t>(МБОУ СОШ №2)</w:t>
      </w:r>
    </w:p>
    <w:p w:rsidR="00425319" w:rsidRDefault="00425319" w:rsidP="008C2D5D">
      <w:p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</w:p>
    <w:p w:rsidR="008C2D5D" w:rsidRDefault="008C2D5D" w:rsidP="008C2D5D">
      <w:p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</w:p>
    <w:p w:rsidR="008C2D5D" w:rsidRPr="00425319" w:rsidRDefault="008C2D5D" w:rsidP="008C2D5D">
      <w:p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</w:p>
    <w:tbl>
      <w:tblPr>
        <w:tblW w:w="9786" w:type="dxa"/>
        <w:tblInd w:w="651" w:type="dxa"/>
        <w:tblLook w:val="01E0"/>
      </w:tblPr>
      <w:tblGrid>
        <w:gridCol w:w="10070"/>
        <w:gridCol w:w="10070"/>
      </w:tblGrid>
      <w:tr w:rsidR="00781F5B" w:rsidRPr="009F0D3B" w:rsidTr="00533143">
        <w:tc>
          <w:tcPr>
            <w:tcW w:w="5411" w:type="dxa"/>
          </w:tcPr>
          <w:tbl>
            <w:tblPr>
              <w:tblW w:w="9854" w:type="dxa"/>
              <w:tblLook w:val="00A0"/>
            </w:tblPr>
            <w:tblGrid>
              <w:gridCol w:w="4631"/>
              <w:gridCol w:w="5223"/>
            </w:tblGrid>
            <w:tr w:rsidR="00781F5B" w:rsidRPr="00E77474" w:rsidTr="00D22987">
              <w:tc>
                <w:tcPr>
                  <w:tcW w:w="4927" w:type="dxa"/>
                </w:tcPr>
                <w:p w:rsidR="00781F5B" w:rsidRPr="00E77474" w:rsidRDefault="00781F5B" w:rsidP="00D2298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781F5B" w:rsidRPr="00E77474" w:rsidRDefault="00781F5B" w:rsidP="00D2298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theme="minorBidi"/>
                      <w:bCs/>
                      <w:sz w:val="24"/>
                      <w:szCs w:val="24"/>
                    </w:rPr>
                  </w:pPr>
                  <w:r w:rsidRPr="00E77474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ПРИНЯТА</w:t>
                  </w:r>
                </w:p>
                <w:p w:rsidR="00781F5B" w:rsidRPr="00E77474" w:rsidRDefault="00781F5B" w:rsidP="00D2298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E77474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решением Педагогического Совета</w:t>
                  </w:r>
                </w:p>
                <w:p w:rsidR="00781F5B" w:rsidRPr="00E77474" w:rsidRDefault="00781F5B" w:rsidP="00D2298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E77474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Протокол №1</w:t>
                  </w:r>
                </w:p>
                <w:p w:rsidR="00781F5B" w:rsidRPr="00E77474" w:rsidRDefault="00781F5B" w:rsidP="00D2298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E77474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от 28 августа 2019г.</w:t>
                  </w:r>
                </w:p>
                <w:p w:rsidR="00781F5B" w:rsidRPr="00E77474" w:rsidRDefault="00781F5B" w:rsidP="00D22987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27" w:type="dxa"/>
                </w:tcPr>
                <w:p w:rsidR="00781F5B" w:rsidRPr="00E77474" w:rsidRDefault="006103C3" w:rsidP="00D22987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103C3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250pt;height:136.7pt;visibility:visible;mso-wrap-style:square">
                        <v:imagedata r:id="rId5" o:title=""/>
                      </v:shape>
                    </w:pict>
                  </w:r>
                </w:p>
              </w:tc>
            </w:tr>
          </w:tbl>
          <w:p w:rsidR="00781F5B" w:rsidRDefault="00781F5B"/>
        </w:tc>
        <w:tc>
          <w:tcPr>
            <w:tcW w:w="4375" w:type="dxa"/>
          </w:tcPr>
          <w:tbl>
            <w:tblPr>
              <w:tblW w:w="9854" w:type="dxa"/>
              <w:tblLook w:val="00A0"/>
            </w:tblPr>
            <w:tblGrid>
              <w:gridCol w:w="4631"/>
              <w:gridCol w:w="5223"/>
            </w:tblGrid>
            <w:tr w:rsidR="00781F5B" w:rsidRPr="00E77474" w:rsidTr="00D22987">
              <w:tc>
                <w:tcPr>
                  <w:tcW w:w="4927" w:type="dxa"/>
                </w:tcPr>
                <w:p w:rsidR="00781F5B" w:rsidRPr="00E77474" w:rsidRDefault="00781F5B" w:rsidP="00D2298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781F5B" w:rsidRPr="00E77474" w:rsidRDefault="00781F5B" w:rsidP="00D2298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theme="minorBidi"/>
                      <w:bCs/>
                      <w:sz w:val="24"/>
                      <w:szCs w:val="24"/>
                    </w:rPr>
                  </w:pPr>
                  <w:r w:rsidRPr="00E77474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ПРИНЯТА</w:t>
                  </w:r>
                </w:p>
                <w:p w:rsidR="00781F5B" w:rsidRPr="00E77474" w:rsidRDefault="00781F5B" w:rsidP="00D2298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E77474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решением Педагогического Совета</w:t>
                  </w:r>
                </w:p>
                <w:p w:rsidR="00781F5B" w:rsidRPr="00E77474" w:rsidRDefault="00781F5B" w:rsidP="00D2298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E77474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Протокол №1</w:t>
                  </w:r>
                </w:p>
                <w:p w:rsidR="00781F5B" w:rsidRPr="00E77474" w:rsidRDefault="00781F5B" w:rsidP="00D2298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E77474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от 28 августа 2019г.</w:t>
                  </w:r>
                </w:p>
                <w:p w:rsidR="00781F5B" w:rsidRPr="00E77474" w:rsidRDefault="00781F5B" w:rsidP="00D22987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27" w:type="dxa"/>
                </w:tcPr>
                <w:p w:rsidR="00781F5B" w:rsidRPr="00E77474" w:rsidRDefault="006103C3" w:rsidP="00D22987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103C3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pict>
                      <v:shape id="Рисунок 1" o:spid="_x0000_i1025" type="#_x0000_t75" style="width:250pt;height:136.7pt;visibility:visible;mso-wrap-style:square">
                        <v:imagedata r:id="rId5" o:title=""/>
                      </v:shape>
                    </w:pict>
                  </w:r>
                </w:p>
              </w:tc>
            </w:tr>
          </w:tbl>
          <w:p w:rsidR="00781F5B" w:rsidRDefault="00781F5B"/>
        </w:tc>
      </w:tr>
    </w:tbl>
    <w:p w:rsidR="00425319" w:rsidRPr="005710D4" w:rsidRDefault="00425319" w:rsidP="00425319">
      <w:pPr>
        <w:pStyle w:val="3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36"/>
          <w:szCs w:val="36"/>
          <w:u w:val="single"/>
        </w:rPr>
      </w:pPr>
      <w:r w:rsidRPr="005710D4">
        <w:rPr>
          <w:rFonts w:ascii="Times New Roman" w:hAnsi="Times New Roman" w:cs="Times New Roman"/>
          <w:sz w:val="36"/>
          <w:szCs w:val="36"/>
        </w:rPr>
        <w:t>ПРОГРАММА</w:t>
      </w:r>
      <w:r w:rsidR="009F0D3B" w:rsidRPr="005710D4">
        <w:rPr>
          <w:rFonts w:ascii="Times New Roman" w:hAnsi="Times New Roman" w:cs="Times New Roman"/>
          <w:sz w:val="36"/>
          <w:szCs w:val="36"/>
        </w:rPr>
        <w:t xml:space="preserve"> ВНЕУРОЧНОЙ ДЕЯТЕЛЬНОСТИ</w:t>
      </w:r>
    </w:p>
    <w:p w:rsidR="008C2D5D" w:rsidRDefault="008C2D5D" w:rsidP="00425319">
      <w:pPr>
        <w:pStyle w:val="3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8C2D5D" w:rsidRDefault="008C2D5D" w:rsidP="00425319">
      <w:pPr>
        <w:pStyle w:val="3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425319" w:rsidRPr="008C2D5D" w:rsidRDefault="00533143" w:rsidP="00425319">
      <w:pPr>
        <w:pStyle w:val="3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425319" w:rsidRPr="008C2D5D">
        <w:rPr>
          <w:rFonts w:ascii="Times New Roman" w:hAnsi="Times New Roman" w:cs="Times New Roman"/>
          <w:color w:val="000000"/>
          <w:sz w:val="28"/>
          <w:szCs w:val="28"/>
          <w:u w:val="single"/>
        </w:rPr>
        <w:t>Кулинарные фантазии</w:t>
      </w:r>
    </w:p>
    <w:p w:rsidR="00425319" w:rsidRPr="008C2D5D" w:rsidRDefault="00425319" w:rsidP="004253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C2D5D">
        <w:rPr>
          <w:rFonts w:ascii="Times New Roman" w:hAnsi="Times New Roman" w:cs="Times New Roman"/>
          <w:sz w:val="28"/>
          <w:szCs w:val="28"/>
        </w:rPr>
        <w:t>(</w:t>
      </w:r>
      <w:r w:rsidR="009F0D3B" w:rsidRPr="008C2D5D">
        <w:rPr>
          <w:rFonts w:ascii="Times New Roman" w:hAnsi="Times New Roman" w:cs="Times New Roman"/>
          <w:sz w:val="28"/>
          <w:szCs w:val="28"/>
        </w:rPr>
        <w:t>наименование программы</w:t>
      </w:r>
      <w:r w:rsidRPr="008C2D5D">
        <w:rPr>
          <w:rFonts w:ascii="Times New Roman" w:hAnsi="Times New Roman" w:cs="Times New Roman"/>
          <w:sz w:val="28"/>
          <w:szCs w:val="28"/>
        </w:rPr>
        <w:t>)</w:t>
      </w:r>
    </w:p>
    <w:p w:rsidR="00425319" w:rsidRPr="008C2D5D" w:rsidRDefault="00425319" w:rsidP="008C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2D5D">
        <w:rPr>
          <w:rFonts w:ascii="Times New Roman" w:hAnsi="Times New Roman" w:cs="Times New Roman"/>
          <w:b/>
          <w:sz w:val="28"/>
          <w:szCs w:val="28"/>
          <w:u w:val="single"/>
        </w:rPr>
        <w:t xml:space="preserve">основное общее </w:t>
      </w:r>
      <w:r w:rsidR="009F0D3B" w:rsidRPr="008C2D5D">
        <w:rPr>
          <w:rFonts w:ascii="Times New Roman" w:hAnsi="Times New Roman" w:cs="Times New Roman"/>
          <w:b/>
          <w:sz w:val="28"/>
          <w:szCs w:val="28"/>
          <w:u w:val="single"/>
        </w:rPr>
        <w:t>образование</w:t>
      </w:r>
    </w:p>
    <w:p w:rsidR="00425319" w:rsidRPr="008C2D5D" w:rsidRDefault="00425319" w:rsidP="008C2D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2D5D">
        <w:rPr>
          <w:rFonts w:ascii="Times New Roman" w:hAnsi="Times New Roman" w:cs="Times New Roman"/>
          <w:sz w:val="28"/>
          <w:szCs w:val="28"/>
        </w:rPr>
        <w:t>(</w:t>
      </w:r>
      <w:r w:rsidR="000F3564" w:rsidRPr="008C2D5D">
        <w:rPr>
          <w:rFonts w:ascii="Times New Roman" w:hAnsi="Times New Roman" w:cs="Times New Roman"/>
          <w:sz w:val="28"/>
          <w:szCs w:val="28"/>
        </w:rPr>
        <w:t>уровень образования</w:t>
      </w:r>
      <w:r w:rsidRPr="008C2D5D">
        <w:rPr>
          <w:rFonts w:ascii="Times New Roman" w:hAnsi="Times New Roman" w:cs="Times New Roman"/>
          <w:sz w:val="28"/>
          <w:szCs w:val="28"/>
        </w:rPr>
        <w:t>)</w:t>
      </w:r>
    </w:p>
    <w:p w:rsidR="008C2D5D" w:rsidRDefault="008C2D5D" w:rsidP="008C2D5D">
      <w:pPr>
        <w:tabs>
          <w:tab w:val="left" w:pos="450"/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25319" w:rsidRPr="008C2D5D" w:rsidRDefault="006103C3" w:rsidP="008C2D5D">
      <w:pPr>
        <w:tabs>
          <w:tab w:val="left" w:pos="450"/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C2D5D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BC45AF" w:rsidRPr="008C2D5D">
        <w:rPr>
          <w:rFonts w:ascii="Times New Roman" w:hAnsi="Times New Roman" w:cs="Times New Roman"/>
          <w:b/>
          <w:sz w:val="28"/>
          <w:szCs w:val="28"/>
          <w:u w:val="single"/>
        </w:rPr>
        <w:t>бщекультурное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направление</w:t>
      </w:r>
    </w:p>
    <w:p w:rsidR="00425319" w:rsidRPr="008C2D5D" w:rsidRDefault="000F3564" w:rsidP="000F35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2D5D">
        <w:rPr>
          <w:rFonts w:ascii="Times New Roman" w:hAnsi="Times New Roman" w:cs="Times New Roman"/>
          <w:sz w:val="28"/>
          <w:szCs w:val="28"/>
        </w:rPr>
        <w:t>(направление программы)</w:t>
      </w:r>
    </w:p>
    <w:p w:rsidR="000F3564" w:rsidRDefault="000F3564" w:rsidP="00425319">
      <w:pPr>
        <w:shd w:val="clear" w:color="auto" w:fill="FFFFFF"/>
        <w:tabs>
          <w:tab w:val="left" w:pos="90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2D5D" w:rsidRDefault="008C2D5D" w:rsidP="008C2D5D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/>
        <w:ind w:firstLine="623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Составитель</w:t>
      </w:r>
      <w:r w:rsidR="00273308" w:rsidRPr="00273308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273308" w:rsidRPr="00273308" w:rsidRDefault="00273308" w:rsidP="008C2D5D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/>
        <w:ind w:firstLine="6237"/>
        <w:rPr>
          <w:rFonts w:ascii="Times New Roman" w:hAnsi="Times New Roman" w:cs="Times New Roman"/>
          <w:bCs/>
          <w:sz w:val="24"/>
          <w:szCs w:val="24"/>
        </w:rPr>
      </w:pPr>
      <w:r w:rsidRPr="00273308">
        <w:rPr>
          <w:rFonts w:ascii="Times New Roman" w:hAnsi="Times New Roman" w:cs="Times New Roman"/>
          <w:bCs/>
          <w:sz w:val="24"/>
          <w:szCs w:val="24"/>
        </w:rPr>
        <w:t>Шкицкая Ирина Олеговна,</w:t>
      </w:r>
    </w:p>
    <w:p w:rsidR="00273308" w:rsidRPr="00273308" w:rsidRDefault="00273308" w:rsidP="008C2D5D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/>
        <w:ind w:firstLine="6237"/>
        <w:rPr>
          <w:rFonts w:ascii="Times New Roman" w:hAnsi="Times New Roman" w:cs="Times New Roman"/>
          <w:bCs/>
          <w:sz w:val="24"/>
          <w:szCs w:val="24"/>
        </w:rPr>
      </w:pPr>
      <w:r w:rsidRPr="00273308">
        <w:rPr>
          <w:rFonts w:ascii="Times New Roman" w:hAnsi="Times New Roman" w:cs="Times New Roman"/>
          <w:bCs/>
          <w:sz w:val="24"/>
          <w:szCs w:val="24"/>
        </w:rPr>
        <w:t>учитель технологии</w:t>
      </w:r>
    </w:p>
    <w:p w:rsidR="008C2D5D" w:rsidRDefault="008C2D5D" w:rsidP="008C2D5D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2D5D" w:rsidRDefault="008C2D5D" w:rsidP="00425319">
      <w:pPr>
        <w:shd w:val="clear" w:color="auto" w:fill="FFFFFF"/>
        <w:tabs>
          <w:tab w:val="left" w:pos="90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2D5D" w:rsidRDefault="008C2D5D" w:rsidP="00425319">
      <w:pPr>
        <w:shd w:val="clear" w:color="auto" w:fill="FFFFFF"/>
        <w:tabs>
          <w:tab w:val="left" w:pos="90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2D5D" w:rsidRDefault="008C2D5D" w:rsidP="00425319">
      <w:pPr>
        <w:shd w:val="clear" w:color="auto" w:fill="FFFFFF"/>
        <w:tabs>
          <w:tab w:val="left" w:pos="90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2D5D" w:rsidRDefault="008C2D5D" w:rsidP="00425319">
      <w:pPr>
        <w:shd w:val="clear" w:color="auto" w:fill="FFFFFF"/>
        <w:tabs>
          <w:tab w:val="left" w:pos="90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5319" w:rsidRPr="0014322B" w:rsidRDefault="00D64B69" w:rsidP="00425319">
      <w:pPr>
        <w:shd w:val="clear" w:color="auto" w:fill="FFFFFF"/>
        <w:tabs>
          <w:tab w:val="left" w:pos="90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4322B">
        <w:rPr>
          <w:rFonts w:ascii="Times New Roman" w:hAnsi="Times New Roman" w:cs="Times New Roman"/>
          <w:bCs/>
          <w:sz w:val="28"/>
          <w:szCs w:val="28"/>
        </w:rPr>
        <w:t>2019-2020</w:t>
      </w:r>
      <w:r w:rsidR="00864EB3">
        <w:rPr>
          <w:rFonts w:ascii="Times New Roman" w:hAnsi="Times New Roman" w:cs="Times New Roman"/>
          <w:bCs/>
          <w:sz w:val="28"/>
          <w:szCs w:val="28"/>
        </w:rPr>
        <w:t xml:space="preserve"> учебный год</w:t>
      </w:r>
    </w:p>
    <w:p w:rsidR="009174D0" w:rsidRPr="00AB12DE" w:rsidRDefault="009174D0" w:rsidP="009174D0">
      <w:pPr>
        <w:pStyle w:val="1"/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AB12DE">
        <w:rPr>
          <w:rFonts w:ascii="Times New Roman" w:hAnsi="Times New Roman"/>
          <w:b/>
          <w:sz w:val="28"/>
          <w:szCs w:val="28"/>
        </w:rPr>
        <w:lastRenderedPageBreak/>
        <w:t xml:space="preserve">РЕЗУЛЬТАТЫ ОСВОЕНИЯ </w:t>
      </w:r>
      <w:r>
        <w:rPr>
          <w:rFonts w:ascii="Times New Roman" w:hAnsi="Times New Roman"/>
          <w:b/>
          <w:sz w:val="28"/>
          <w:szCs w:val="28"/>
        </w:rPr>
        <w:t>ПРОГРАММЫ</w:t>
      </w:r>
    </w:p>
    <w:p w:rsidR="009174D0" w:rsidRDefault="009174D0" w:rsidP="00B3329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04C64" w:rsidRPr="00CB6488" w:rsidRDefault="00A04C64" w:rsidP="009174D0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6488">
        <w:rPr>
          <w:rFonts w:ascii="Times New Roman" w:hAnsi="Times New Roman" w:cs="Times New Roman"/>
          <w:sz w:val="24"/>
          <w:szCs w:val="24"/>
        </w:rPr>
        <w:t>П</w:t>
      </w:r>
      <w:r w:rsidRPr="00CB6488">
        <w:rPr>
          <w:rFonts w:ascii="Times New Roman" w:hAnsi="Times New Roman" w:cs="Times New Roman"/>
          <w:spacing w:val="-2"/>
          <w:sz w:val="24"/>
          <w:szCs w:val="24"/>
        </w:rPr>
        <w:t xml:space="preserve">рограмма </w:t>
      </w:r>
      <w:r w:rsidRPr="009174D0">
        <w:rPr>
          <w:rFonts w:ascii="Times New Roman" w:hAnsi="Times New Roman" w:cs="Times New Roman"/>
          <w:sz w:val="24"/>
          <w:szCs w:val="24"/>
        </w:rPr>
        <w:t>«</w:t>
      </w:r>
      <w:r w:rsidR="00560D6F" w:rsidRPr="009174D0">
        <w:rPr>
          <w:rFonts w:ascii="Times New Roman" w:hAnsi="Times New Roman" w:cs="Times New Roman"/>
          <w:bCs/>
          <w:sz w:val="24"/>
          <w:szCs w:val="24"/>
        </w:rPr>
        <w:t>Кулинарные фантазии</w:t>
      </w:r>
      <w:r w:rsidRPr="009174D0">
        <w:rPr>
          <w:rFonts w:ascii="Times New Roman" w:hAnsi="Times New Roman" w:cs="Times New Roman"/>
          <w:sz w:val="24"/>
          <w:szCs w:val="24"/>
        </w:rPr>
        <w:t>»,</w:t>
      </w:r>
      <w:r w:rsidRPr="00CB6488">
        <w:rPr>
          <w:rFonts w:ascii="Times New Roman" w:hAnsi="Times New Roman" w:cs="Times New Roman"/>
          <w:sz w:val="24"/>
          <w:szCs w:val="24"/>
        </w:rPr>
        <w:t xml:space="preserve"> </w:t>
      </w:r>
      <w:r w:rsidRPr="00CB6488">
        <w:rPr>
          <w:rFonts w:ascii="Times New Roman" w:hAnsi="Times New Roman" w:cs="Times New Roman"/>
          <w:spacing w:val="-2"/>
          <w:sz w:val="24"/>
          <w:szCs w:val="24"/>
        </w:rPr>
        <w:t xml:space="preserve">отражает </w:t>
      </w:r>
      <w:r w:rsidRPr="00CB6488">
        <w:rPr>
          <w:rFonts w:ascii="Times New Roman" w:hAnsi="Times New Roman" w:cs="Times New Roman"/>
          <w:spacing w:val="-3"/>
          <w:sz w:val="24"/>
          <w:szCs w:val="24"/>
        </w:rPr>
        <w:t>потребнос</w:t>
      </w:r>
      <w:r w:rsidR="00BC45AF">
        <w:rPr>
          <w:rFonts w:ascii="Times New Roman" w:hAnsi="Times New Roman" w:cs="Times New Roman"/>
          <w:spacing w:val="-3"/>
          <w:sz w:val="24"/>
          <w:szCs w:val="24"/>
        </w:rPr>
        <w:t xml:space="preserve">ть нашего общества – подготовка </w:t>
      </w:r>
      <w:r w:rsidRPr="00CB6488">
        <w:rPr>
          <w:rFonts w:ascii="Times New Roman" w:hAnsi="Times New Roman" w:cs="Times New Roman"/>
          <w:spacing w:val="-3"/>
          <w:sz w:val="24"/>
          <w:szCs w:val="24"/>
        </w:rPr>
        <w:t xml:space="preserve">воспитанников к будущей жизни, </w:t>
      </w:r>
      <w:r w:rsidRPr="00CB6488">
        <w:rPr>
          <w:rFonts w:ascii="Times New Roman" w:hAnsi="Times New Roman" w:cs="Times New Roman"/>
          <w:spacing w:val="-2"/>
          <w:sz w:val="24"/>
          <w:szCs w:val="24"/>
        </w:rPr>
        <w:t xml:space="preserve">их социальную адаптацию, связанных с профессионализацией. В этой связи </w:t>
      </w:r>
      <w:r w:rsidRPr="00CB6488">
        <w:rPr>
          <w:rFonts w:ascii="Times New Roman" w:hAnsi="Times New Roman" w:cs="Times New Roman"/>
          <w:spacing w:val="-3"/>
          <w:sz w:val="24"/>
          <w:szCs w:val="24"/>
        </w:rPr>
        <w:t xml:space="preserve">программа </w:t>
      </w:r>
      <w:r w:rsidRPr="009174D0">
        <w:rPr>
          <w:rFonts w:ascii="Times New Roman" w:hAnsi="Times New Roman" w:cs="Times New Roman"/>
          <w:sz w:val="24"/>
          <w:szCs w:val="24"/>
        </w:rPr>
        <w:t>«</w:t>
      </w:r>
      <w:r w:rsidR="00560D6F" w:rsidRPr="009174D0">
        <w:rPr>
          <w:rFonts w:ascii="Times New Roman" w:hAnsi="Times New Roman" w:cs="Times New Roman"/>
          <w:bCs/>
          <w:sz w:val="24"/>
          <w:szCs w:val="24"/>
        </w:rPr>
        <w:t>Кулинарные фантазии</w:t>
      </w:r>
      <w:r w:rsidRPr="009174D0">
        <w:rPr>
          <w:rFonts w:ascii="Times New Roman" w:hAnsi="Times New Roman" w:cs="Times New Roman"/>
          <w:sz w:val="24"/>
          <w:szCs w:val="24"/>
        </w:rPr>
        <w:t>»,</w:t>
      </w:r>
      <w:r w:rsidRPr="00CB6488">
        <w:rPr>
          <w:rFonts w:ascii="Times New Roman" w:hAnsi="Times New Roman" w:cs="Times New Roman"/>
          <w:sz w:val="24"/>
          <w:szCs w:val="24"/>
        </w:rPr>
        <w:t xml:space="preserve"> </w:t>
      </w:r>
      <w:r w:rsidRPr="00CB6488">
        <w:rPr>
          <w:rFonts w:ascii="Times New Roman" w:hAnsi="Times New Roman" w:cs="Times New Roman"/>
          <w:spacing w:val="-3"/>
          <w:sz w:val="24"/>
          <w:szCs w:val="24"/>
        </w:rPr>
        <w:t xml:space="preserve">является необходимым условием решения данной </w:t>
      </w:r>
      <w:r w:rsidRPr="00CB6488">
        <w:rPr>
          <w:rFonts w:ascii="Times New Roman" w:hAnsi="Times New Roman" w:cs="Times New Roman"/>
          <w:sz w:val="24"/>
          <w:szCs w:val="24"/>
        </w:rPr>
        <w:t xml:space="preserve">проблемы в рамках внеурочной деятельности.  </w:t>
      </w:r>
    </w:p>
    <w:p w:rsidR="00A04C64" w:rsidRPr="009174D0" w:rsidRDefault="00A04C64" w:rsidP="009174D0">
      <w:pPr>
        <w:pStyle w:val="a3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74D0">
        <w:rPr>
          <w:rFonts w:ascii="Times New Roman" w:hAnsi="Times New Roman" w:cs="Times New Roman"/>
          <w:bCs/>
          <w:sz w:val="24"/>
          <w:szCs w:val="24"/>
        </w:rPr>
        <w:t>Прогнозируемые результаты</w:t>
      </w:r>
      <w:r w:rsidR="009174D0">
        <w:rPr>
          <w:rFonts w:ascii="Times New Roman" w:hAnsi="Times New Roman" w:cs="Times New Roman"/>
          <w:bCs/>
          <w:sz w:val="24"/>
          <w:szCs w:val="24"/>
        </w:rPr>
        <w:t>.</w:t>
      </w:r>
    </w:p>
    <w:p w:rsidR="00A04C64" w:rsidRPr="00CB6488" w:rsidRDefault="00A04C64" w:rsidP="009174D0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E2F64">
        <w:rPr>
          <w:rFonts w:ascii="Times New Roman" w:hAnsi="Times New Roman" w:cs="Times New Roman"/>
          <w:b/>
          <w:sz w:val="24"/>
          <w:szCs w:val="24"/>
        </w:rPr>
        <w:t>Личностными результатами</w:t>
      </w:r>
      <w:r w:rsidRPr="00CB6488">
        <w:rPr>
          <w:rFonts w:ascii="Times New Roman" w:hAnsi="Times New Roman" w:cs="Times New Roman"/>
          <w:sz w:val="24"/>
          <w:szCs w:val="24"/>
        </w:rPr>
        <w:t xml:space="preserve"> внеурочной деятельности </w:t>
      </w:r>
      <w:r w:rsidRPr="009174D0">
        <w:rPr>
          <w:rFonts w:ascii="Times New Roman" w:hAnsi="Times New Roman" w:cs="Times New Roman"/>
          <w:sz w:val="24"/>
          <w:szCs w:val="24"/>
        </w:rPr>
        <w:t>«</w:t>
      </w:r>
      <w:r w:rsidR="00560D6F" w:rsidRPr="009174D0">
        <w:rPr>
          <w:rFonts w:ascii="Times New Roman" w:hAnsi="Times New Roman" w:cs="Times New Roman"/>
          <w:bCs/>
          <w:sz w:val="24"/>
          <w:szCs w:val="24"/>
        </w:rPr>
        <w:t>Кулинарные фантазии</w:t>
      </w:r>
      <w:r w:rsidRPr="009174D0">
        <w:rPr>
          <w:rFonts w:ascii="Times New Roman" w:hAnsi="Times New Roman" w:cs="Times New Roman"/>
          <w:sz w:val="24"/>
          <w:szCs w:val="24"/>
        </w:rPr>
        <w:t>»,</w:t>
      </w:r>
      <w:r w:rsidRPr="00CB6488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A04C64" w:rsidRPr="00CB6488" w:rsidRDefault="00A04C64" w:rsidP="00422A5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488">
        <w:rPr>
          <w:rFonts w:ascii="Times New Roman" w:hAnsi="Times New Roman" w:cs="Times New Roman"/>
          <w:sz w:val="24"/>
          <w:szCs w:val="24"/>
        </w:rPr>
        <w:t>проявление познавательных интересов и активно</w:t>
      </w:r>
      <w:r w:rsidR="009174D0">
        <w:rPr>
          <w:rFonts w:ascii="Times New Roman" w:hAnsi="Times New Roman" w:cs="Times New Roman"/>
          <w:sz w:val="24"/>
          <w:szCs w:val="24"/>
        </w:rPr>
        <w:t xml:space="preserve">сти в данной области предметной </w:t>
      </w:r>
      <w:r w:rsidRPr="00CB6488">
        <w:rPr>
          <w:rFonts w:ascii="Times New Roman" w:hAnsi="Times New Roman" w:cs="Times New Roman"/>
          <w:sz w:val="24"/>
          <w:szCs w:val="24"/>
        </w:rPr>
        <w:t>технологической деятельности;</w:t>
      </w:r>
    </w:p>
    <w:p w:rsidR="00A04C64" w:rsidRPr="00CB6488" w:rsidRDefault="00A04C64" w:rsidP="00422A5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488">
        <w:rPr>
          <w:rFonts w:ascii="Times New Roman" w:hAnsi="Times New Roman" w:cs="Times New Roman"/>
          <w:sz w:val="24"/>
          <w:szCs w:val="24"/>
        </w:rPr>
        <w:t>выражение желания учиться и трудиться в промышленном производстве для удовлетворения текущих и перспективных потребностей;</w:t>
      </w:r>
    </w:p>
    <w:p w:rsidR="00A04C64" w:rsidRPr="00CB6488" w:rsidRDefault="00A04C64" w:rsidP="00422A58">
      <w:pPr>
        <w:numPr>
          <w:ilvl w:val="0"/>
          <w:numId w:val="20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488">
        <w:rPr>
          <w:rFonts w:ascii="Times New Roman" w:hAnsi="Times New Roman" w:cs="Times New Roman"/>
          <w:sz w:val="24"/>
          <w:szCs w:val="24"/>
        </w:rPr>
        <w:t>развитие трудолюбия и ответственности за качество своей деятельности;</w:t>
      </w:r>
    </w:p>
    <w:p w:rsidR="00A04C64" w:rsidRPr="00CB6488" w:rsidRDefault="00A04C64" w:rsidP="00422A58">
      <w:pPr>
        <w:numPr>
          <w:ilvl w:val="0"/>
          <w:numId w:val="20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488">
        <w:rPr>
          <w:rFonts w:ascii="Times New Roman" w:hAnsi="Times New Roman" w:cs="Times New Roman"/>
          <w:sz w:val="24"/>
          <w:szCs w:val="24"/>
        </w:rPr>
        <w:t>овладение установками, нормами и правилами научной организации умственного и физического труда;</w:t>
      </w:r>
    </w:p>
    <w:p w:rsidR="00A04C64" w:rsidRPr="00CB6488" w:rsidRDefault="00A04C64" w:rsidP="00422A58">
      <w:pPr>
        <w:numPr>
          <w:ilvl w:val="0"/>
          <w:numId w:val="20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488">
        <w:rPr>
          <w:rFonts w:ascii="Times New Roman" w:hAnsi="Times New Roman" w:cs="Times New Roman"/>
          <w:sz w:val="24"/>
          <w:szCs w:val="24"/>
        </w:rPr>
        <w:t xml:space="preserve">самооценка своих творческих способностей. </w:t>
      </w:r>
    </w:p>
    <w:p w:rsidR="00A04C64" w:rsidRPr="00CB6488" w:rsidRDefault="00A04C64" w:rsidP="00422A58">
      <w:pPr>
        <w:numPr>
          <w:ilvl w:val="0"/>
          <w:numId w:val="20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488">
        <w:rPr>
          <w:rFonts w:ascii="Times New Roman" w:hAnsi="Times New Roman" w:cs="Times New Roman"/>
          <w:sz w:val="24"/>
          <w:szCs w:val="24"/>
        </w:rPr>
        <w:t>становление профессионального самоопределения в выбранной сфере профессиональной деятельности;</w:t>
      </w:r>
    </w:p>
    <w:p w:rsidR="00A04C64" w:rsidRPr="00CB6488" w:rsidRDefault="00A04C64" w:rsidP="00422A58">
      <w:pPr>
        <w:numPr>
          <w:ilvl w:val="0"/>
          <w:numId w:val="20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488">
        <w:rPr>
          <w:rFonts w:ascii="Times New Roman" w:hAnsi="Times New Roman" w:cs="Times New Roman"/>
          <w:sz w:val="24"/>
          <w:szCs w:val="24"/>
        </w:rPr>
        <w:t>осознание необходимости общественно-полезного труда как условия безопасной и эффективной социализации;</w:t>
      </w:r>
    </w:p>
    <w:p w:rsidR="00A04C64" w:rsidRPr="00CB6488" w:rsidRDefault="00A04C64" w:rsidP="00422A58">
      <w:pPr>
        <w:numPr>
          <w:ilvl w:val="0"/>
          <w:numId w:val="20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488">
        <w:rPr>
          <w:rFonts w:ascii="Times New Roman" w:hAnsi="Times New Roman" w:cs="Times New Roman"/>
          <w:sz w:val="24"/>
          <w:szCs w:val="24"/>
        </w:rPr>
        <w:t xml:space="preserve">бережное отношение к </w:t>
      </w:r>
      <w:r w:rsidR="002A3769">
        <w:rPr>
          <w:rFonts w:ascii="Times New Roman" w:hAnsi="Times New Roman" w:cs="Times New Roman"/>
          <w:sz w:val="24"/>
          <w:szCs w:val="24"/>
        </w:rPr>
        <w:t>продуктам</w:t>
      </w:r>
      <w:r w:rsidRPr="00CB6488">
        <w:rPr>
          <w:rFonts w:ascii="Times New Roman" w:hAnsi="Times New Roman" w:cs="Times New Roman"/>
          <w:sz w:val="24"/>
          <w:szCs w:val="24"/>
        </w:rPr>
        <w:t>;</w:t>
      </w:r>
    </w:p>
    <w:p w:rsidR="00A04C64" w:rsidRPr="00CB6488" w:rsidRDefault="00A04C64" w:rsidP="00422A58">
      <w:pPr>
        <w:numPr>
          <w:ilvl w:val="0"/>
          <w:numId w:val="20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488">
        <w:rPr>
          <w:rFonts w:ascii="Times New Roman" w:hAnsi="Times New Roman" w:cs="Times New Roman"/>
          <w:sz w:val="24"/>
          <w:szCs w:val="24"/>
        </w:rPr>
        <w:t>готовность к рациональн</w:t>
      </w:r>
      <w:r w:rsidR="002A3769">
        <w:rPr>
          <w:rFonts w:ascii="Times New Roman" w:hAnsi="Times New Roman" w:cs="Times New Roman"/>
          <w:sz w:val="24"/>
          <w:szCs w:val="24"/>
        </w:rPr>
        <w:t>ому ведению домашнего хозяйства.</w:t>
      </w:r>
    </w:p>
    <w:p w:rsidR="00A04C64" w:rsidRPr="00CB6488" w:rsidRDefault="00A04C64" w:rsidP="009174D0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6488">
        <w:rPr>
          <w:rFonts w:ascii="Times New Roman" w:hAnsi="Times New Roman" w:cs="Times New Roman"/>
          <w:b/>
          <w:bCs/>
          <w:sz w:val="24"/>
          <w:szCs w:val="24"/>
        </w:rPr>
        <w:t>Метапредметными результатами</w:t>
      </w:r>
      <w:r w:rsidRPr="00CB6488">
        <w:rPr>
          <w:rFonts w:ascii="Times New Roman" w:hAnsi="Times New Roman" w:cs="Times New Roman"/>
          <w:sz w:val="24"/>
          <w:szCs w:val="24"/>
        </w:rPr>
        <w:t xml:space="preserve"> внеурочной деятельности </w:t>
      </w:r>
      <w:r w:rsidRPr="009174D0">
        <w:rPr>
          <w:rFonts w:ascii="Times New Roman" w:hAnsi="Times New Roman" w:cs="Times New Roman"/>
          <w:sz w:val="24"/>
          <w:szCs w:val="24"/>
        </w:rPr>
        <w:t>«</w:t>
      </w:r>
      <w:r w:rsidR="00560D6F" w:rsidRPr="009174D0">
        <w:rPr>
          <w:rFonts w:ascii="Times New Roman" w:hAnsi="Times New Roman" w:cs="Times New Roman"/>
          <w:bCs/>
          <w:sz w:val="24"/>
          <w:szCs w:val="24"/>
        </w:rPr>
        <w:t>Кулинарные фантазии</w:t>
      </w:r>
      <w:r w:rsidRPr="009174D0">
        <w:rPr>
          <w:rFonts w:ascii="Times New Roman" w:hAnsi="Times New Roman" w:cs="Times New Roman"/>
          <w:sz w:val="24"/>
          <w:szCs w:val="24"/>
        </w:rPr>
        <w:t>»,</w:t>
      </w:r>
      <w:r w:rsidRPr="00CB6488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A04C64" w:rsidRPr="00CB6488" w:rsidRDefault="00A04C64" w:rsidP="00422A5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6488">
        <w:rPr>
          <w:rFonts w:ascii="Times New Roman" w:hAnsi="Times New Roman" w:cs="Times New Roman"/>
          <w:sz w:val="24"/>
          <w:szCs w:val="24"/>
        </w:rPr>
        <w:t>планирование процесса познавательно-трудовой деятельности;</w:t>
      </w:r>
    </w:p>
    <w:p w:rsidR="00A04C64" w:rsidRPr="00CB6488" w:rsidRDefault="00A04C64" w:rsidP="00422A5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6488">
        <w:rPr>
          <w:rFonts w:ascii="Times New Roman" w:hAnsi="Times New Roman" w:cs="Times New Roman"/>
          <w:sz w:val="24"/>
          <w:szCs w:val="24"/>
        </w:rPr>
        <w:t>определение адекватных условиям способов решения учебной или трудовой задачи на основе заданных алгоритмов.</w:t>
      </w:r>
    </w:p>
    <w:p w:rsidR="00A04C64" w:rsidRPr="00CB6488" w:rsidRDefault="00A04C64" w:rsidP="00422A5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6488">
        <w:rPr>
          <w:rFonts w:ascii="Times New Roman" w:hAnsi="Times New Roman" w:cs="Times New Roman"/>
          <w:sz w:val="24"/>
          <w:szCs w:val="24"/>
        </w:rPr>
        <w:t>комбинирование известных алгоритмов технического и технологического творчества в ситуациях, не предполагающих стандартного применения одного из них;</w:t>
      </w:r>
    </w:p>
    <w:p w:rsidR="00A04C64" w:rsidRPr="00CB6488" w:rsidRDefault="00A04C64" w:rsidP="00422A5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6488">
        <w:rPr>
          <w:rFonts w:ascii="Times New Roman" w:hAnsi="Times New Roman" w:cs="Times New Roman"/>
          <w:sz w:val="24"/>
          <w:szCs w:val="24"/>
        </w:rPr>
        <w:t>проявление нестандартного подхода к решению учебных и практических задач в процессе моделирования изделия или технологического процесса;</w:t>
      </w:r>
    </w:p>
    <w:p w:rsidR="00A04C64" w:rsidRPr="00CB6488" w:rsidRDefault="00A04C64" w:rsidP="00422A5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6488">
        <w:rPr>
          <w:rFonts w:ascii="Times New Roman" w:hAnsi="Times New Roman" w:cs="Times New Roman"/>
          <w:sz w:val="24"/>
          <w:szCs w:val="24"/>
        </w:rPr>
        <w:t>мотивированный отказ от образца объекта труда при данных условиях, поиск новых решений возникшей технической или организационной проблемы;</w:t>
      </w:r>
    </w:p>
    <w:p w:rsidR="00A04C64" w:rsidRPr="00CB6488" w:rsidRDefault="00A04C64" w:rsidP="00422A5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6488">
        <w:rPr>
          <w:rFonts w:ascii="Times New Roman" w:hAnsi="Times New Roman" w:cs="Times New Roman"/>
          <w:sz w:val="24"/>
          <w:szCs w:val="24"/>
        </w:rPr>
        <w:t xml:space="preserve">самостоятельная организация и выполнение </w:t>
      </w:r>
      <w:r w:rsidR="002A3769">
        <w:rPr>
          <w:rFonts w:ascii="Times New Roman" w:hAnsi="Times New Roman" w:cs="Times New Roman"/>
          <w:sz w:val="24"/>
          <w:szCs w:val="24"/>
        </w:rPr>
        <w:t xml:space="preserve">кулинарных </w:t>
      </w:r>
      <w:r w:rsidRPr="00CB6488">
        <w:rPr>
          <w:rFonts w:ascii="Times New Roman" w:hAnsi="Times New Roman" w:cs="Times New Roman"/>
          <w:sz w:val="24"/>
          <w:szCs w:val="24"/>
        </w:rPr>
        <w:t>изделий;</w:t>
      </w:r>
    </w:p>
    <w:p w:rsidR="00A04C64" w:rsidRPr="00CB6488" w:rsidRDefault="00A04C64" w:rsidP="00422A5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6488">
        <w:rPr>
          <w:rFonts w:ascii="Times New Roman" w:hAnsi="Times New Roman" w:cs="Times New Roman"/>
          <w:sz w:val="24"/>
          <w:szCs w:val="24"/>
        </w:rPr>
        <w:t>соблюдение норм и правил культуры труда;</w:t>
      </w:r>
    </w:p>
    <w:p w:rsidR="00A04C64" w:rsidRPr="00CB6488" w:rsidRDefault="00A04C64" w:rsidP="00422A58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6488">
        <w:rPr>
          <w:rFonts w:ascii="Times New Roman" w:hAnsi="Times New Roman" w:cs="Times New Roman"/>
          <w:sz w:val="24"/>
          <w:szCs w:val="24"/>
        </w:rPr>
        <w:t>соблюдение норм и правил безопасности познавательно-трудовой деятельности и созидательного труда.</w:t>
      </w:r>
    </w:p>
    <w:p w:rsidR="00A04C64" w:rsidRPr="00CB6488" w:rsidRDefault="00A04C64" w:rsidP="009174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B6488">
        <w:rPr>
          <w:rFonts w:ascii="Times New Roman" w:hAnsi="Times New Roman" w:cs="Times New Roman"/>
          <w:b/>
          <w:bCs/>
          <w:sz w:val="24"/>
          <w:szCs w:val="24"/>
        </w:rPr>
        <w:t>Предметными результатами</w:t>
      </w:r>
      <w:r w:rsidRPr="00CB6488">
        <w:rPr>
          <w:rFonts w:ascii="Times New Roman" w:hAnsi="Times New Roman" w:cs="Times New Roman"/>
          <w:sz w:val="24"/>
          <w:szCs w:val="24"/>
        </w:rPr>
        <w:t xml:space="preserve"> внеурочной деятельности </w:t>
      </w:r>
      <w:r w:rsidRPr="009174D0">
        <w:rPr>
          <w:rFonts w:ascii="Times New Roman" w:hAnsi="Times New Roman" w:cs="Times New Roman"/>
          <w:sz w:val="24"/>
          <w:szCs w:val="24"/>
        </w:rPr>
        <w:t>«</w:t>
      </w:r>
      <w:r w:rsidR="00560D6F" w:rsidRPr="009174D0">
        <w:rPr>
          <w:rFonts w:ascii="Times New Roman" w:hAnsi="Times New Roman" w:cs="Times New Roman"/>
          <w:bCs/>
          <w:sz w:val="24"/>
          <w:szCs w:val="24"/>
        </w:rPr>
        <w:t>Кулинарные фантазии</w:t>
      </w:r>
      <w:r w:rsidRPr="009174D0">
        <w:rPr>
          <w:rFonts w:ascii="Times New Roman" w:hAnsi="Times New Roman" w:cs="Times New Roman"/>
          <w:sz w:val="24"/>
          <w:szCs w:val="24"/>
        </w:rPr>
        <w:t>»,</w:t>
      </w:r>
      <w:r w:rsidRPr="00CB6488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A04C64" w:rsidRPr="00CB6488" w:rsidRDefault="00A04C64" w:rsidP="009174D0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B6488">
        <w:rPr>
          <w:rFonts w:ascii="Times New Roman" w:hAnsi="Times New Roman" w:cs="Times New Roman"/>
          <w:b/>
          <w:bCs/>
          <w:sz w:val="24"/>
          <w:szCs w:val="24"/>
        </w:rPr>
        <w:t>В познавательной сфере</w:t>
      </w:r>
      <w:r w:rsidRPr="00CB6488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422A58" w:rsidRDefault="00A04C64" w:rsidP="00422A58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5060">
        <w:rPr>
          <w:rFonts w:ascii="Times New Roman" w:hAnsi="Times New Roman" w:cs="Times New Roman"/>
          <w:sz w:val="24"/>
          <w:szCs w:val="24"/>
        </w:rPr>
        <w:t>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:rsidR="00422A58" w:rsidRDefault="00A04C64" w:rsidP="00422A58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6488">
        <w:rPr>
          <w:rFonts w:ascii="Times New Roman" w:hAnsi="Times New Roman" w:cs="Times New Roman"/>
          <w:sz w:val="24"/>
          <w:szCs w:val="24"/>
        </w:rPr>
        <w:t>оценка технологических свойств материалов и областей их применения;</w:t>
      </w:r>
    </w:p>
    <w:p w:rsidR="00422A58" w:rsidRDefault="00A04C64" w:rsidP="00422A58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A58">
        <w:rPr>
          <w:rFonts w:ascii="Times New Roman" w:hAnsi="Times New Roman" w:cs="Times New Roman"/>
          <w:sz w:val="24"/>
          <w:szCs w:val="24"/>
        </w:rPr>
        <w:t>ориентация в имеющихся и возможных технических средствах и технологиях создания объектов труда;</w:t>
      </w:r>
    </w:p>
    <w:p w:rsidR="00422A58" w:rsidRDefault="00A04C64" w:rsidP="00422A58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A58">
        <w:rPr>
          <w:rFonts w:ascii="Times New Roman" w:hAnsi="Times New Roman" w:cs="Times New Roman"/>
          <w:sz w:val="24"/>
          <w:szCs w:val="24"/>
        </w:rPr>
        <w:t>владение алгоритмами и методами решения технических и технологических задач;</w:t>
      </w:r>
    </w:p>
    <w:p w:rsidR="00422A58" w:rsidRDefault="00A04C64" w:rsidP="00422A58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A58">
        <w:rPr>
          <w:rFonts w:ascii="Times New Roman" w:hAnsi="Times New Roman" w:cs="Times New Roman"/>
          <w:sz w:val="24"/>
          <w:szCs w:val="24"/>
        </w:rPr>
        <w:t>классификация видов и назначения методов получения и преобразования материалов;  распознавание видов, назначения материалов, инструментов и оборудования, применяемого в техническом труде;</w:t>
      </w:r>
    </w:p>
    <w:p w:rsidR="00422A58" w:rsidRDefault="00A04C64" w:rsidP="00422A58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A58">
        <w:rPr>
          <w:rFonts w:ascii="Times New Roman" w:hAnsi="Times New Roman" w:cs="Times New Roman"/>
          <w:sz w:val="24"/>
          <w:szCs w:val="24"/>
        </w:rPr>
        <w:t>владение кодами и методами чтения и способами графического представления технической и технологической информации;</w:t>
      </w:r>
    </w:p>
    <w:p w:rsidR="00422A58" w:rsidRDefault="00A04C64" w:rsidP="00422A58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A58">
        <w:rPr>
          <w:rFonts w:ascii="Times New Roman" w:hAnsi="Times New Roman" w:cs="Times New Roman"/>
          <w:sz w:val="24"/>
          <w:szCs w:val="24"/>
        </w:rPr>
        <w:lastRenderedPageBreak/>
        <w:t>применение общенаучных знаний по предметам естественно-математического цикла в подготовке и осуществлении технологических процессов для обоснования и аргументации рациональности деятельности;</w:t>
      </w:r>
    </w:p>
    <w:p w:rsidR="00A04C64" w:rsidRPr="00422A58" w:rsidRDefault="00A04C64" w:rsidP="00422A58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A58">
        <w:rPr>
          <w:rFonts w:ascii="Times New Roman" w:hAnsi="Times New Roman" w:cs="Times New Roman"/>
          <w:sz w:val="24"/>
          <w:szCs w:val="24"/>
        </w:rPr>
        <w:t>применение элементов прикладной экономики при обосновании технологий и проектов.</w:t>
      </w:r>
    </w:p>
    <w:p w:rsidR="00A04C64" w:rsidRDefault="00A04C64" w:rsidP="009174D0">
      <w:pPr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6488">
        <w:rPr>
          <w:rFonts w:ascii="Times New Roman" w:hAnsi="Times New Roman" w:cs="Times New Roman"/>
          <w:b/>
          <w:bCs/>
          <w:sz w:val="24"/>
          <w:szCs w:val="24"/>
        </w:rPr>
        <w:t xml:space="preserve">В трудовой сфере: </w:t>
      </w:r>
    </w:p>
    <w:p w:rsidR="002A3769" w:rsidRPr="002A3769" w:rsidRDefault="002A3769" w:rsidP="00422A58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3769">
        <w:rPr>
          <w:rFonts w:ascii="Times New Roman" w:hAnsi="Times New Roman" w:cs="Times New Roman"/>
          <w:sz w:val="24"/>
          <w:szCs w:val="24"/>
        </w:rPr>
        <w:t>соблюдение правил гигиены и безопасности труда и  соблюдениеправил поведения за столом;</w:t>
      </w:r>
    </w:p>
    <w:p w:rsidR="002A3769" w:rsidRPr="002A3769" w:rsidRDefault="002A3769" w:rsidP="00422A58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3769">
        <w:rPr>
          <w:rFonts w:ascii="Times New Roman" w:hAnsi="Times New Roman" w:cs="Times New Roman"/>
          <w:sz w:val="24"/>
          <w:szCs w:val="24"/>
        </w:rPr>
        <w:t>основные этапы истории развития кулинарии и  основы рационального питания;</w:t>
      </w:r>
    </w:p>
    <w:p w:rsidR="002A3769" w:rsidRPr="002A3769" w:rsidRDefault="002A3769" w:rsidP="00422A58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3769">
        <w:rPr>
          <w:rFonts w:ascii="Times New Roman" w:hAnsi="Times New Roman" w:cs="Times New Roman"/>
          <w:sz w:val="24"/>
          <w:szCs w:val="24"/>
        </w:rPr>
        <w:t>способы нарезки овощей;</w:t>
      </w:r>
    </w:p>
    <w:p w:rsidR="002A3769" w:rsidRPr="002A3769" w:rsidRDefault="002A3769" w:rsidP="00422A58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3769">
        <w:rPr>
          <w:rFonts w:ascii="Times New Roman" w:hAnsi="Times New Roman" w:cs="Times New Roman"/>
          <w:sz w:val="24"/>
          <w:szCs w:val="24"/>
        </w:rPr>
        <w:t>названия круп;</w:t>
      </w:r>
    </w:p>
    <w:p w:rsidR="002A3769" w:rsidRPr="002A3769" w:rsidRDefault="002A3769" w:rsidP="00422A58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3769">
        <w:rPr>
          <w:rFonts w:ascii="Times New Roman" w:hAnsi="Times New Roman" w:cs="Times New Roman"/>
          <w:sz w:val="24"/>
          <w:szCs w:val="24"/>
        </w:rPr>
        <w:t>технологию приготовления первых и вторых блюд;</w:t>
      </w:r>
    </w:p>
    <w:p w:rsidR="002A3769" w:rsidRPr="002A3769" w:rsidRDefault="002A3769" w:rsidP="00422A58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3769">
        <w:rPr>
          <w:rFonts w:ascii="Times New Roman" w:hAnsi="Times New Roman" w:cs="Times New Roman"/>
          <w:sz w:val="24"/>
          <w:szCs w:val="24"/>
        </w:rPr>
        <w:t>работать с ножом;</w:t>
      </w:r>
    </w:p>
    <w:p w:rsidR="002A3769" w:rsidRPr="002A3769" w:rsidRDefault="002A3769" w:rsidP="00422A58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3769">
        <w:rPr>
          <w:rFonts w:ascii="Times New Roman" w:hAnsi="Times New Roman" w:cs="Times New Roman"/>
          <w:sz w:val="24"/>
          <w:szCs w:val="24"/>
        </w:rPr>
        <w:t>сервировать стол к завтраку, обеду, ужину;</w:t>
      </w:r>
    </w:p>
    <w:p w:rsidR="002A3769" w:rsidRPr="002A3769" w:rsidRDefault="002A3769" w:rsidP="00422A58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3769">
        <w:rPr>
          <w:rFonts w:ascii="Times New Roman" w:hAnsi="Times New Roman" w:cs="Times New Roman"/>
          <w:sz w:val="24"/>
          <w:szCs w:val="24"/>
        </w:rPr>
        <w:t>готовить супы, каши;</w:t>
      </w:r>
    </w:p>
    <w:p w:rsidR="002A3769" w:rsidRPr="002A3769" w:rsidRDefault="002A3769" w:rsidP="00422A58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3769">
        <w:rPr>
          <w:rFonts w:ascii="Times New Roman" w:hAnsi="Times New Roman" w:cs="Times New Roman"/>
          <w:sz w:val="24"/>
          <w:szCs w:val="24"/>
        </w:rPr>
        <w:t>заваривать чай;</w:t>
      </w:r>
    </w:p>
    <w:p w:rsidR="002A3769" w:rsidRPr="002A3769" w:rsidRDefault="002A3769" w:rsidP="00422A58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3769">
        <w:rPr>
          <w:rFonts w:ascii="Times New Roman" w:hAnsi="Times New Roman" w:cs="Times New Roman"/>
          <w:sz w:val="24"/>
          <w:szCs w:val="24"/>
        </w:rPr>
        <w:t>готовить некоторые виды салатов;</w:t>
      </w:r>
    </w:p>
    <w:p w:rsidR="00422A58" w:rsidRDefault="002A3769" w:rsidP="00422A58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3769">
        <w:rPr>
          <w:rFonts w:ascii="Times New Roman" w:hAnsi="Times New Roman" w:cs="Times New Roman"/>
          <w:sz w:val="24"/>
          <w:szCs w:val="24"/>
        </w:rPr>
        <w:t>готовить песочное и дрожжевое тесто и изделия из них.</w:t>
      </w:r>
    </w:p>
    <w:p w:rsidR="00422A58" w:rsidRDefault="00A04C64" w:rsidP="00422A58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A58">
        <w:rPr>
          <w:rFonts w:ascii="Times New Roman" w:hAnsi="Times New Roman" w:cs="Times New Roman"/>
          <w:sz w:val="24"/>
          <w:szCs w:val="24"/>
        </w:rPr>
        <w:t>планирование технологич</w:t>
      </w:r>
      <w:r w:rsidR="002A3769" w:rsidRPr="00422A58">
        <w:rPr>
          <w:rFonts w:ascii="Times New Roman" w:hAnsi="Times New Roman" w:cs="Times New Roman"/>
          <w:sz w:val="24"/>
          <w:szCs w:val="24"/>
        </w:rPr>
        <w:t>еского процесса в приготовлении блюд</w:t>
      </w:r>
      <w:r w:rsidRPr="00422A58">
        <w:rPr>
          <w:rFonts w:ascii="Times New Roman" w:hAnsi="Times New Roman" w:cs="Times New Roman"/>
          <w:sz w:val="24"/>
          <w:szCs w:val="24"/>
        </w:rPr>
        <w:t>;</w:t>
      </w:r>
    </w:p>
    <w:p w:rsidR="00422A58" w:rsidRDefault="00A04C64" w:rsidP="00422A58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A58">
        <w:rPr>
          <w:rFonts w:ascii="Times New Roman" w:hAnsi="Times New Roman" w:cs="Times New Roman"/>
          <w:sz w:val="24"/>
          <w:szCs w:val="24"/>
        </w:rPr>
        <w:t>подбор инструментов и оборудования с учетом требований технологии</w:t>
      </w:r>
      <w:r w:rsidR="002A3769" w:rsidRPr="00422A58">
        <w:rPr>
          <w:rFonts w:ascii="Times New Roman" w:hAnsi="Times New Roman" w:cs="Times New Roman"/>
          <w:sz w:val="24"/>
          <w:szCs w:val="24"/>
        </w:rPr>
        <w:t>;</w:t>
      </w:r>
    </w:p>
    <w:p w:rsidR="00422A58" w:rsidRDefault="00A04C64" w:rsidP="00422A58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A58">
        <w:rPr>
          <w:rFonts w:ascii="Times New Roman" w:hAnsi="Times New Roman" w:cs="Times New Roman"/>
          <w:sz w:val="24"/>
          <w:szCs w:val="24"/>
        </w:rPr>
        <w:t>соблюдение норм и правил безопасности труда и пожарной безопасности;</w:t>
      </w:r>
    </w:p>
    <w:p w:rsidR="00A04C64" w:rsidRPr="00422A58" w:rsidRDefault="00A04C64" w:rsidP="00422A58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A58">
        <w:rPr>
          <w:rFonts w:ascii="Times New Roman" w:hAnsi="Times New Roman" w:cs="Times New Roman"/>
          <w:sz w:val="24"/>
          <w:szCs w:val="24"/>
        </w:rPr>
        <w:t>соблюдение трудовой и технологической дисциплины;</w:t>
      </w:r>
    </w:p>
    <w:p w:rsidR="00A04C64" w:rsidRPr="002A3769" w:rsidRDefault="00A04C64" w:rsidP="009174D0">
      <w:pPr>
        <w:tabs>
          <w:tab w:val="num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3769">
        <w:rPr>
          <w:rFonts w:ascii="Times New Roman" w:hAnsi="Times New Roman" w:cs="Times New Roman"/>
          <w:b/>
          <w:bCs/>
          <w:sz w:val="24"/>
          <w:szCs w:val="24"/>
        </w:rPr>
        <w:t>В мотивационной сфере:</w:t>
      </w:r>
    </w:p>
    <w:p w:rsidR="00A04C64" w:rsidRPr="00CB6488" w:rsidRDefault="00A04C64" w:rsidP="00422A58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633"/>
        <w:rPr>
          <w:rFonts w:ascii="Times New Roman" w:hAnsi="Times New Roman" w:cs="Times New Roman"/>
          <w:sz w:val="24"/>
          <w:szCs w:val="24"/>
        </w:rPr>
      </w:pPr>
      <w:r w:rsidRPr="00CB6488">
        <w:rPr>
          <w:rFonts w:ascii="Times New Roman" w:hAnsi="Times New Roman" w:cs="Times New Roman"/>
          <w:sz w:val="24"/>
          <w:szCs w:val="24"/>
        </w:rPr>
        <w:t xml:space="preserve">оценивание своей способности и готовности </w:t>
      </w:r>
      <w:r w:rsidR="00422A58">
        <w:rPr>
          <w:rFonts w:ascii="Times New Roman" w:hAnsi="Times New Roman" w:cs="Times New Roman"/>
          <w:sz w:val="24"/>
          <w:szCs w:val="24"/>
        </w:rPr>
        <w:t xml:space="preserve">к труду в конкретной предметной </w:t>
      </w:r>
      <w:r w:rsidRPr="00CB6488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A04C64" w:rsidRPr="00CB6488" w:rsidRDefault="00A04C64" w:rsidP="00422A58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CB6488">
        <w:rPr>
          <w:rFonts w:ascii="Times New Roman" w:hAnsi="Times New Roman" w:cs="Times New Roman"/>
          <w:sz w:val="24"/>
          <w:szCs w:val="24"/>
        </w:rPr>
        <w:t>выраженная готовность к труду в сфере материального производства;</w:t>
      </w:r>
    </w:p>
    <w:p w:rsidR="00A04C64" w:rsidRPr="00CB6488" w:rsidRDefault="00A04C64" w:rsidP="00660D67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</w:rPr>
      </w:pPr>
      <w:r w:rsidRPr="00CB6488">
        <w:rPr>
          <w:rFonts w:ascii="Times New Roman" w:hAnsi="Times New Roman" w:cs="Times New Roman"/>
          <w:sz w:val="24"/>
          <w:szCs w:val="24"/>
        </w:rPr>
        <w:t>согласование своих потребностей и требований с другими участниками познавательно-трудовой деятельности;</w:t>
      </w:r>
    </w:p>
    <w:p w:rsidR="00A04C64" w:rsidRPr="00CB6488" w:rsidRDefault="00A04C64" w:rsidP="00422A58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CB6488">
        <w:rPr>
          <w:rFonts w:ascii="Times New Roman" w:hAnsi="Times New Roman" w:cs="Times New Roman"/>
          <w:sz w:val="24"/>
          <w:szCs w:val="24"/>
        </w:rPr>
        <w:t>осознание ответственности за качество результатов труда;</w:t>
      </w:r>
    </w:p>
    <w:p w:rsidR="00A04C64" w:rsidRPr="00CB6488" w:rsidRDefault="00A04C64" w:rsidP="00422A58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993" w:hanging="633"/>
        <w:rPr>
          <w:rFonts w:ascii="Times New Roman" w:hAnsi="Times New Roman" w:cs="Times New Roman"/>
          <w:sz w:val="24"/>
          <w:szCs w:val="24"/>
        </w:rPr>
      </w:pPr>
      <w:r w:rsidRPr="00CB6488">
        <w:rPr>
          <w:rFonts w:ascii="Times New Roman" w:hAnsi="Times New Roman" w:cs="Times New Roman"/>
          <w:sz w:val="24"/>
          <w:szCs w:val="24"/>
        </w:rPr>
        <w:t>наличие экологической культуры при обосновании объекта труда и выполнении работ;</w:t>
      </w:r>
    </w:p>
    <w:p w:rsidR="00A04C64" w:rsidRPr="00CB6488" w:rsidRDefault="00A04C64" w:rsidP="00660D67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</w:rPr>
      </w:pPr>
      <w:r w:rsidRPr="00CB6488">
        <w:rPr>
          <w:rFonts w:ascii="Times New Roman" w:hAnsi="Times New Roman" w:cs="Times New Roman"/>
          <w:sz w:val="24"/>
          <w:szCs w:val="24"/>
        </w:rPr>
        <w:t xml:space="preserve">стремление к экономии и бережливости в расходовании </w:t>
      </w:r>
      <w:r w:rsidR="00660D67">
        <w:rPr>
          <w:rFonts w:ascii="Times New Roman" w:hAnsi="Times New Roman" w:cs="Times New Roman"/>
          <w:sz w:val="24"/>
          <w:szCs w:val="24"/>
        </w:rPr>
        <w:t xml:space="preserve">времени, материалов, денежных </w:t>
      </w:r>
      <w:r w:rsidRPr="00CB6488">
        <w:rPr>
          <w:rFonts w:ascii="Times New Roman" w:hAnsi="Times New Roman" w:cs="Times New Roman"/>
          <w:sz w:val="24"/>
          <w:szCs w:val="24"/>
        </w:rPr>
        <w:t>средств и труда.</w:t>
      </w:r>
    </w:p>
    <w:p w:rsidR="00A04C64" w:rsidRPr="00CB6488" w:rsidRDefault="00A04C64" w:rsidP="009174D0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6488">
        <w:rPr>
          <w:rFonts w:ascii="Times New Roman" w:hAnsi="Times New Roman" w:cs="Times New Roman"/>
          <w:b/>
          <w:bCs/>
          <w:sz w:val="24"/>
          <w:szCs w:val="24"/>
        </w:rPr>
        <w:t xml:space="preserve">В коммуникативной сфере: </w:t>
      </w:r>
    </w:p>
    <w:p w:rsidR="00A04C64" w:rsidRPr="00CB6488" w:rsidRDefault="00A04C64" w:rsidP="00422A58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6488">
        <w:rPr>
          <w:rFonts w:ascii="Times New Roman" w:hAnsi="Times New Roman" w:cs="Times New Roman"/>
          <w:sz w:val="24"/>
          <w:szCs w:val="24"/>
        </w:rPr>
        <w:t>формирование рабочей группы для выполнения технического проекта с учетом общности интересов и возможностей будущих членов трудового коллектива;</w:t>
      </w:r>
    </w:p>
    <w:p w:rsidR="00A04C64" w:rsidRPr="00CB6488" w:rsidRDefault="00A04C64" w:rsidP="00422A58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6488">
        <w:rPr>
          <w:rFonts w:ascii="Times New Roman" w:hAnsi="Times New Roman" w:cs="Times New Roman"/>
          <w:sz w:val="24"/>
          <w:szCs w:val="24"/>
        </w:rPr>
        <w:t>выбор знаковых систем и средств для кодирования и оформления информации в процессе коммуникации;</w:t>
      </w:r>
    </w:p>
    <w:p w:rsidR="00A04C64" w:rsidRPr="00CB6488" w:rsidRDefault="00422A58" w:rsidP="00422A58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04C64" w:rsidRPr="00CB6488">
        <w:rPr>
          <w:rFonts w:ascii="Times New Roman" w:hAnsi="Times New Roman" w:cs="Times New Roman"/>
          <w:sz w:val="24"/>
          <w:szCs w:val="24"/>
        </w:rPr>
        <w:t>формление коммуникационной и технологической документации с учетом требований действующих стандартов;</w:t>
      </w:r>
    </w:p>
    <w:p w:rsidR="00A04C64" w:rsidRPr="00CB6488" w:rsidRDefault="00A04C64" w:rsidP="00422A58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6488">
        <w:rPr>
          <w:rFonts w:ascii="Times New Roman" w:hAnsi="Times New Roman" w:cs="Times New Roman"/>
          <w:sz w:val="24"/>
          <w:szCs w:val="24"/>
        </w:rPr>
        <w:t xml:space="preserve">защита и демонстрация проекта </w:t>
      </w:r>
    </w:p>
    <w:p w:rsidR="00660D67" w:rsidRDefault="00AC60DB" w:rsidP="009174D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60D67" w:rsidRDefault="00660D67" w:rsidP="009174D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0D67" w:rsidRDefault="00660D67" w:rsidP="009174D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0D67" w:rsidRDefault="00660D67" w:rsidP="009174D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0D67" w:rsidRDefault="00660D67" w:rsidP="009174D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0D67" w:rsidRDefault="00660D67" w:rsidP="009174D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0D67" w:rsidRPr="00AB12DE" w:rsidRDefault="00660D67" w:rsidP="00660D6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B12DE">
        <w:rPr>
          <w:rFonts w:ascii="Times New Roman" w:hAnsi="Times New Roman"/>
          <w:b/>
          <w:sz w:val="28"/>
          <w:szCs w:val="28"/>
        </w:rPr>
        <w:lastRenderedPageBreak/>
        <w:t xml:space="preserve">СОДЕРЖАНИЕ </w:t>
      </w:r>
      <w:r>
        <w:rPr>
          <w:rFonts w:ascii="Times New Roman" w:hAnsi="Times New Roman"/>
          <w:b/>
          <w:sz w:val="28"/>
          <w:szCs w:val="28"/>
        </w:rPr>
        <w:t>ПРОГРАММЫ</w:t>
      </w:r>
    </w:p>
    <w:p w:rsidR="00660D67" w:rsidRDefault="00660D67" w:rsidP="009174D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60DB" w:rsidRPr="00AC60DB" w:rsidRDefault="00AC60DB" w:rsidP="00660D6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60DB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</w:t>
      </w:r>
      <w:r w:rsidRPr="00AC60D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программы</w:t>
      </w:r>
      <w:r w:rsidRPr="00AC60DB">
        <w:rPr>
          <w:rFonts w:ascii="Times New Roman" w:hAnsi="Times New Roman" w:cs="Times New Roman"/>
          <w:b/>
          <w:bCs/>
          <w:sz w:val="28"/>
          <w:szCs w:val="28"/>
        </w:rPr>
        <w:t xml:space="preserve"> 5 класс</w:t>
      </w:r>
    </w:p>
    <w:p w:rsidR="00AC60DB" w:rsidRPr="00AC60DB" w:rsidRDefault="00AC60DB" w:rsidP="009174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60DB">
        <w:rPr>
          <w:rFonts w:ascii="Times New Roman" w:hAnsi="Times New Roman" w:cs="Times New Roman"/>
          <w:bCs/>
          <w:sz w:val="24"/>
          <w:szCs w:val="24"/>
        </w:rPr>
        <w:t>Вводное занятие</w:t>
      </w:r>
      <w:r w:rsidRPr="00AC60DB">
        <w:rPr>
          <w:rFonts w:ascii="Times New Roman" w:hAnsi="Times New Roman" w:cs="Times New Roman"/>
          <w:sz w:val="24"/>
          <w:szCs w:val="24"/>
        </w:rPr>
        <w:t xml:space="preserve">. Введение. Техника безопасности. Планирование работы. Задачи работы группы. Организация рабочего места. Значение питания в жизни человека. Состав пищи (белки, жиры, углеводы, минеральные соли, вода). Режим питания. Меню. </w:t>
      </w:r>
    </w:p>
    <w:p w:rsidR="002A3769" w:rsidRPr="00AC60DB" w:rsidRDefault="00AC60DB" w:rsidP="009174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60DB">
        <w:rPr>
          <w:rFonts w:ascii="Times New Roman" w:hAnsi="Times New Roman" w:cs="Times New Roman"/>
          <w:bCs/>
          <w:sz w:val="24"/>
          <w:szCs w:val="24"/>
        </w:rPr>
        <w:t>Гигиена приготовления пищи</w:t>
      </w:r>
      <w:r w:rsidRPr="00AC60DB">
        <w:rPr>
          <w:rFonts w:ascii="Times New Roman" w:hAnsi="Times New Roman" w:cs="Times New Roman"/>
          <w:sz w:val="24"/>
          <w:szCs w:val="24"/>
        </w:rPr>
        <w:t xml:space="preserve">. Содержание в чистоте кухни и инвентаря. Личная гигиена во время приготовления пищи. Специальная одежда (передник, косынка, колпак, сменная обувь). </w:t>
      </w:r>
      <w:r w:rsidRPr="00AC60DB">
        <w:rPr>
          <w:rFonts w:ascii="Times New Roman" w:hAnsi="Times New Roman" w:cs="Times New Roman"/>
          <w:bCs/>
          <w:sz w:val="24"/>
          <w:szCs w:val="24"/>
        </w:rPr>
        <w:t>Сервировка стола. Правила поведение за столом</w:t>
      </w:r>
      <w:r w:rsidRPr="00AC60DB">
        <w:rPr>
          <w:rFonts w:ascii="Times New Roman" w:hAnsi="Times New Roman" w:cs="Times New Roman"/>
          <w:sz w:val="24"/>
          <w:szCs w:val="24"/>
        </w:rPr>
        <w:t xml:space="preserve">. Пищевая ценность </w:t>
      </w:r>
      <w:r w:rsidR="002A3769">
        <w:rPr>
          <w:rFonts w:ascii="Times New Roman" w:hAnsi="Times New Roman" w:cs="Times New Roman"/>
          <w:sz w:val="24"/>
          <w:szCs w:val="24"/>
        </w:rPr>
        <w:t>продуктов</w:t>
      </w:r>
      <w:r w:rsidRPr="00AC60DB">
        <w:rPr>
          <w:rFonts w:ascii="Times New Roman" w:hAnsi="Times New Roman" w:cs="Times New Roman"/>
          <w:sz w:val="24"/>
          <w:szCs w:val="24"/>
        </w:rPr>
        <w:t>.</w:t>
      </w:r>
    </w:p>
    <w:p w:rsidR="00AC60DB" w:rsidRPr="00AC60DB" w:rsidRDefault="00AC60DB" w:rsidP="009174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60DB">
        <w:rPr>
          <w:rFonts w:ascii="Times New Roman" w:hAnsi="Times New Roman" w:cs="Times New Roman"/>
          <w:sz w:val="24"/>
          <w:szCs w:val="24"/>
        </w:rPr>
        <w:t>Приготовление бл</w:t>
      </w:r>
      <w:r w:rsidR="002A3769">
        <w:rPr>
          <w:rFonts w:ascii="Times New Roman" w:hAnsi="Times New Roman" w:cs="Times New Roman"/>
          <w:sz w:val="24"/>
          <w:szCs w:val="24"/>
        </w:rPr>
        <w:t>юд по выбору</w:t>
      </w:r>
      <w:r w:rsidRPr="00AC60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60DB" w:rsidRPr="00AC60DB" w:rsidRDefault="00AC60DB" w:rsidP="009174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60DB">
        <w:rPr>
          <w:rFonts w:ascii="Times New Roman" w:hAnsi="Times New Roman" w:cs="Times New Roman"/>
          <w:bCs/>
          <w:sz w:val="24"/>
          <w:szCs w:val="24"/>
        </w:rPr>
        <w:t>Изделия из теста</w:t>
      </w:r>
      <w:r w:rsidR="00155C0D">
        <w:rPr>
          <w:rFonts w:ascii="Times New Roman" w:hAnsi="Times New Roman" w:cs="Times New Roman"/>
          <w:sz w:val="24"/>
          <w:szCs w:val="24"/>
        </w:rPr>
        <w:t>. Виды теста</w:t>
      </w:r>
      <w:r w:rsidR="002A3769">
        <w:rPr>
          <w:rFonts w:ascii="Times New Roman" w:hAnsi="Times New Roman" w:cs="Times New Roman"/>
          <w:sz w:val="24"/>
          <w:szCs w:val="24"/>
        </w:rPr>
        <w:t>.</w:t>
      </w:r>
      <w:r w:rsidR="00155C0D">
        <w:rPr>
          <w:rFonts w:ascii="Times New Roman" w:hAnsi="Times New Roman" w:cs="Times New Roman"/>
          <w:sz w:val="24"/>
          <w:szCs w:val="24"/>
        </w:rPr>
        <w:t xml:space="preserve"> </w:t>
      </w:r>
      <w:r w:rsidR="00CF466D">
        <w:rPr>
          <w:rFonts w:ascii="Times New Roman" w:hAnsi="Times New Roman" w:cs="Times New Roman"/>
          <w:color w:val="000000"/>
          <w:sz w:val="24"/>
          <w:szCs w:val="24"/>
        </w:rPr>
        <w:t>Обрядовая выпечка (каравай).</w:t>
      </w:r>
      <w:r w:rsidRPr="00AC60DB">
        <w:rPr>
          <w:rFonts w:ascii="Times New Roman" w:hAnsi="Times New Roman" w:cs="Times New Roman"/>
          <w:sz w:val="24"/>
          <w:szCs w:val="24"/>
        </w:rPr>
        <w:t xml:space="preserve">Начинки, кремы, помадки, глазурь. Украшение кондитерских изделий. Приготовление блинчиков, хвороста, печенья, пряников, торта. </w:t>
      </w:r>
      <w:r w:rsidR="00CF466D">
        <w:rPr>
          <w:rFonts w:ascii="Times New Roman" w:hAnsi="Times New Roman" w:cs="Times New Roman"/>
          <w:sz w:val="24"/>
          <w:szCs w:val="24"/>
        </w:rPr>
        <w:t>Изготовления буклетов с семейными рецептами.</w:t>
      </w:r>
    </w:p>
    <w:p w:rsidR="00AC60DB" w:rsidRDefault="00AC60DB" w:rsidP="009174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60DB">
        <w:rPr>
          <w:rFonts w:ascii="Times New Roman" w:hAnsi="Times New Roman" w:cs="Times New Roman"/>
          <w:bCs/>
          <w:sz w:val="24"/>
          <w:szCs w:val="24"/>
        </w:rPr>
        <w:t>Праздничная выпечка</w:t>
      </w:r>
      <w:r w:rsidRPr="00AC60DB">
        <w:rPr>
          <w:rFonts w:ascii="Times New Roman" w:hAnsi="Times New Roman" w:cs="Times New Roman"/>
          <w:sz w:val="24"/>
          <w:szCs w:val="24"/>
        </w:rPr>
        <w:t xml:space="preserve">. Украшение стола. </w:t>
      </w:r>
      <w:r w:rsidR="00E432FE">
        <w:rPr>
          <w:rFonts w:ascii="Times New Roman" w:hAnsi="Times New Roman" w:cs="Times New Roman"/>
          <w:sz w:val="24"/>
          <w:szCs w:val="24"/>
        </w:rPr>
        <w:t xml:space="preserve">Традиции встречи гостей. Подарки для гостей. </w:t>
      </w:r>
      <w:r w:rsidRPr="00AC60DB">
        <w:rPr>
          <w:rFonts w:ascii="Times New Roman" w:hAnsi="Times New Roman" w:cs="Times New Roman"/>
          <w:sz w:val="24"/>
          <w:szCs w:val="24"/>
        </w:rPr>
        <w:t xml:space="preserve">Выпечка пасхальных фигурок. Окраска яиц. </w:t>
      </w:r>
      <w:r w:rsidR="00E432FE">
        <w:rPr>
          <w:rFonts w:ascii="Times New Roman" w:hAnsi="Times New Roman" w:cs="Times New Roman"/>
          <w:sz w:val="24"/>
          <w:szCs w:val="24"/>
        </w:rPr>
        <w:t xml:space="preserve">Рецепты куличей, украшение. </w:t>
      </w:r>
    </w:p>
    <w:p w:rsidR="00E432FE" w:rsidRPr="00AC60DB" w:rsidRDefault="00E432FE" w:rsidP="009174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Сладкая выпечка. Сыр, творог. Изготовления буклетов с рецептами.</w:t>
      </w:r>
    </w:p>
    <w:p w:rsidR="00AC60DB" w:rsidRPr="00AC60DB" w:rsidRDefault="00E432FE" w:rsidP="009174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60DB">
        <w:rPr>
          <w:rFonts w:ascii="Times New Roman" w:hAnsi="Times New Roman" w:cs="Times New Roman"/>
          <w:bCs/>
          <w:sz w:val="24"/>
          <w:szCs w:val="24"/>
        </w:rPr>
        <w:t>Итоговое занятие</w:t>
      </w:r>
      <w:r w:rsidRPr="00AC60DB">
        <w:rPr>
          <w:rFonts w:ascii="Times New Roman" w:hAnsi="Times New Roman" w:cs="Times New Roman"/>
          <w:sz w:val="24"/>
          <w:szCs w:val="24"/>
        </w:rPr>
        <w:t xml:space="preserve">. </w:t>
      </w:r>
      <w:r w:rsidR="00AC60DB" w:rsidRPr="00AC60DB">
        <w:rPr>
          <w:rFonts w:ascii="Times New Roman" w:hAnsi="Times New Roman" w:cs="Times New Roman"/>
          <w:sz w:val="24"/>
          <w:szCs w:val="24"/>
        </w:rPr>
        <w:t>Демонстрация детьми умения сервировать стол и навыков поведения за столом, конкурс на лучшее оформление стола, награждение лучших кружковцев, праздничный чай.</w:t>
      </w:r>
    </w:p>
    <w:p w:rsidR="00CD1805" w:rsidRDefault="00CD1805" w:rsidP="00660D6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0D67" w:rsidRPr="000F3F7E" w:rsidRDefault="00660D67" w:rsidP="00660D67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60DB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</w:t>
      </w:r>
      <w:r w:rsidRPr="00AC60D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6</w:t>
      </w:r>
      <w:r w:rsidRPr="00AC60DB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</w:p>
    <w:p w:rsidR="00660D67" w:rsidRPr="00AC60DB" w:rsidRDefault="00660D67" w:rsidP="00660D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60DB">
        <w:rPr>
          <w:rFonts w:ascii="Times New Roman" w:hAnsi="Times New Roman" w:cs="Times New Roman"/>
          <w:bCs/>
          <w:sz w:val="24"/>
          <w:szCs w:val="24"/>
        </w:rPr>
        <w:t>Вводное занятие</w:t>
      </w:r>
      <w:r w:rsidRPr="00AC60DB">
        <w:rPr>
          <w:rFonts w:ascii="Times New Roman" w:hAnsi="Times New Roman" w:cs="Times New Roman"/>
          <w:sz w:val="24"/>
          <w:szCs w:val="24"/>
        </w:rPr>
        <w:t>. Введение. Техника безопасности. Планирование работы. Задачи работы группы. Организация рабочего места. Состав пищи (белки, жиры, углеводы, минеральные соли, вода). Режим питания. Меню. Значение питания в жизни человека.</w:t>
      </w:r>
    </w:p>
    <w:p w:rsidR="00660D67" w:rsidRDefault="00660D67" w:rsidP="00660D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60DB">
        <w:rPr>
          <w:rFonts w:ascii="Times New Roman" w:hAnsi="Times New Roman" w:cs="Times New Roman"/>
          <w:sz w:val="24"/>
          <w:szCs w:val="24"/>
        </w:rPr>
        <w:t xml:space="preserve">Содержание в чистоте кухни и инвентаря. Личная гигиена во время приготовления пищи. Специальная одежда (передник, косынка, колпак, сменная обувь). </w:t>
      </w:r>
      <w:r w:rsidRPr="00AC60DB">
        <w:rPr>
          <w:rFonts w:ascii="Times New Roman" w:hAnsi="Times New Roman" w:cs="Times New Roman"/>
          <w:bCs/>
          <w:sz w:val="24"/>
          <w:szCs w:val="24"/>
        </w:rPr>
        <w:t>Сервировка стола. Правила поведение за столом</w:t>
      </w:r>
      <w:r w:rsidRPr="00AC60DB">
        <w:rPr>
          <w:rFonts w:ascii="Times New Roman" w:hAnsi="Times New Roman" w:cs="Times New Roman"/>
          <w:sz w:val="24"/>
          <w:szCs w:val="24"/>
        </w:rPr>
        <w:t>.</w:t>
      </w:r>
    </w:p>
    <w:p w:rsidR="00660D67" w:rsidRDefault="00660D67" w:rsidP="00660D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Традиции в кулинарии стран и народов. Кто придумывает блюда и дает им названия. Подборка информации о кулинарии. Пословицы, поговорки.</w:t>
      </w:r>
    </w:p>
    <w:p w:rsidR="00660D67" w:rsidRPr="00AC60DB" w:rsidRDefault="00660D67" w:rsidP="00660D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60DB">
        <w:rPr>
          <w:rFonts w:ascii="Times New Roman" w:hAnsi="Times New Roman" w:cs="Times New Roman"/>
          <w:sz w:val="24"/>
          <w:szCs w:val="24"/>
        </w:rPr>
        <w:t xml:space="preserve">Праздничная сервировка стола. </w:t>
      </w:r>
      <w:r>
        <w:rPr>
          <w:rFonts w:ascii="Times New Roman" w:hAnsi="Times New Roman" w:cs="Times New Roman"/>
          <w:sz w:val="24"/>
          <w:szCs w:val="24"/>
        </w:rPr>
        <w:t xml:space="preserve">Правила заваривания чая. </w:t>
      </w:r>
      <w:r w:rsidRPr="00AC60DB">
        <w:rPr>
          <w:rFonts w:ascii="Times New Roman" w:hAnsi="Times New Roman" w:cs="Times New Roman"/>
          <w:bCs/>
          <w:sz w:val="24"/>
          <w:szCs w:val="24"/>
        </w:rPr>
        <w:t xml:space="preserve">Изделия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из различного набора продуктов по выбору (сочинение рецептов). Поиск семейных рецептов. Напитки собственного приготовления. Оформление семейных рецептов. </w:t>
      </w:r>
      <w:r>
        <w:rPr>
          <w:rFonts w:ascii="Times New Roman" w:hAnsi="Times New Roman" w:cs="Times New Roman"/>
          <w:sz w:val="24"/>
          <w:szCs w:val="24"/>
        </w:rPr>
        <w:t>Словарь кулинарных понятий.</w:t>
      </w:r>
    </w:p>
    <w:p w:rsidR="00660D67" w:rsidRPr="00AC60DB" w:rsidRDefault="00660D67" w:rsidP="00660D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60DB">
        <w:rPr>
          <w:rFonts w:ascii="Times New Roman" w:hAnsi="Times New Roman" w:cs="Times New Roman"/>
          <w:bCs/>
          <w:sz w:val="24"/>
          <w:szCs w:val="24"/>
        </w:rPr>
        <w:t>Масленица</w:t>
      </w:r>
      <w:r w:rsidRPr="00AC60DB">
        <w:rPr>
          <w:rFonts w:ascii="Times New Roman" w:hAnsi="Times New Roman" w:cs="Times New Roman"/>
          <w:sz w:val="24"/>
          <w:szCs w:val="24"/>
        </w:rPr>
        <w:t xml:space="preserve">. История праздника. Оформление </w:t>
      </w:r>
      <w:r>
        <w:rPr>
          <w:rFonts w:ascii="Times New Roman" w:hAnsi="Times New Roman" w:cs="Times New Roman"/>
          <w:sz w:val="24"/>
          <w:szCs w:val="24"/>
        </w:rPr>
        <w:t xml:space="preserve">праздничного </w:t>
      </w:r>
      <w:r w:rsidRPr="00AC60DB">
        <w:rPr>
          <w:rFonts w:ascii="Times New Roman" w:hAnsi="Times New Roman" w:cs="Times New Roman"/>
          <w:sz w:val="24"/>
          <w:szCs w:val="24"/>
        </w:rPr>
        <w:t xml:space="preserve">стола. </w:t>
      </w:r>
      <w:r>
        <w:rPr>
          <w:rFonts w:ascii="Times New Roman" w:hAnsi="Times New Roman" w:cs="Times New Roman"/>
          <w:sz w:val="24"/>
          <w:szCs w:val="24"/>
        </w:rPr>
        <w:t xml:space="preserve">Составление меню. </w:t>
      </w:r>
      <w:r w:rsidRPr="00AC60DB">
        <w:rPr>
          <w:rFonts w:ascii="Times New Roman" w:hAnsi="Times New Roman" w:cs="Times New Roman"/>
          <w:sz w:val="24"/>
          <w:szCs w:val="24"/>
        </w:rPr>
        <w:t xml:space="preserve">Приготовление блинчиков. </w:t>
      </w:r>
    </w:p>
    <w:p w:rsidR="00660D67" w:rsidRPr="00AC60DB" w:rsidRDefault="00660D67" w:rsidP="00660D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60DB">
        <w:rPr>
          <w:rFonts w:ascii="Times New Roman" w:hAnsi="Times New Roman" w:cs="Times New Roman"/>
          <w:bCs/>
          <w:sz w:val="24"/>
          <w:szCs w:val="24"/>
        </w:rPr>
        <w:t>Изделия из теста</w:t>
      </w:r>
      <w:r w:rsidRPr="00AC60DB">
        <w:rPr>
          <w:rFonts w:ascii="Times New Roman" w:hAnsi="Times New Roman" w:cs="Times New Roman"/>
          <w:sz w:val="24"/>
          <w:szCs w:val="24"/>
        </w:rPr>
        <w:t xml:space="preserve">. Виды теста (дрожжевое, слоеное, песочное, бисквитное, заварное, пряничное). </w:t>
      </w:r>
      <w:r>
        <w:rPr>
          <w:rFonts w:ascii="Times New Roman" w:hAnsi="Times New Roman" w:cs="Times New Roman"/>
          <w:sz w:val="24"/>
          <w:szCs w:val="24"/>
        </w:rPr>
        <w:t>Способы приготовления бисквитного теста. Изготовления буклетов с рецептами.</w:t>
      </w:r>
    </w:p>
    <w:p w:rsidR="00660D67" w:rsidRPr="00AC60DB" w:rsidRDefault="00660D67" w:rsidP="00660D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60DB">
        <w:rPr>
          <w:rFonts w:ascii="Times New Roman" w:hAnsi="Times New Roman" w:cs="Times New Roman"/>
          <w:bCs/>
          <w:sz w:val="24"/>
          <w:szCs w:val="24"/>
        </w:rPr>
        <w:t>Итоговое занятие</w:t>
      </w:r>
      <w:r w:rsidRPr="00AC60DB">
        <w:rPr>
          <w:rFonts w:ascii="Times New Roman" w:hAnsi="Times New Roman" w:cs="Times New Roman"/>
          <w:sz w:val="24"/>
          <w:szCs w:val="24"/>
        </w:rPr>
        <w:t>. Демонстрация детьми умения сервировать стол и навыков поведения за столом, конкурс на лучшее оформление стола, награждение лучших кружковцев, праздничный чай.</w:t>
      </w:r>
    </w:p>
    <w:p w:rsidR="00B87D1C" w:rsidRPr="00BE0ABE" w:rsidRDefault="00B87D1C" w:rsidP="00B87D1C">
      <w:pPr>
        <w:pStyle w:val="a3"/>
        <w:rPr>
          <w:rFonts w:ascii="Times New Roman" w:hAnsi="Times New Roman" w:cs="Times New Roman"/>
          <w:sz w:val="24"/>
          <w:szCs w:val="24"/>
        </w:rPr>
      </w:pPr>
      <w:r w:rsidRPr="00BE0ABE">
        <w:rPr>
          <w:rFonts w:ascii="Times New Roman" w:hAnsi="Times New Roman" w:cs="Times New Roman"/>
          <w:sz w:val="24"/>
          <w:szCs w:val="24"/>
        </w:rPr>
        <w:t xml:space="preserve">      В работе используются познавательная деятельность, проблемно-ценностное общение, </w:t>
      </w:r>
      <w:r>
        <w:rPr>
          <w:rFonts w:ascii="Times New Roman" w:hAnsi="Times New Roman" w:cs="Times New Roman"/>
          <w:sz w:val="24"/>
          <w:szCs w:val="24"/>
        </w:rPr>
        <w:t>соревнование, коллективное творчество.</w:t>
      </w:r>
    </w:p>
    <w:p w:rsidR="00B87D1C" w:rsidRDefault="00B87D1C" w:rsidP="00B87D1C">
      <w:pPr>
        <w:pStyle w:val="a3"/>
        <w:rPr>
          <w:rFonts w:ascii="Times New Roman" w:hAnsi="Times New Roman" w:cs="Times New Roman"/>
          <w:sz w:val="24"/>
          <w:szCs w:val="24"/>
        </w:rPr>
      </w:pPr>
      <w:r w:rsidRPr="00BE0ABE">
        <w:rPr>
          <w:rFonts w:ascii="Times New Roman" w:hAnsi="Times New Roman" w:cs="Times New Roman"/>
          <w:sz w:val="24"/>
          <w:szCs w:val="24"/>
        </w:rPr>
        <w:t xml:space="preserve">      </w:t>
      </w:r>
      <w:r w:rsidRPr="00B10846">
        <w:rPr>
          <w:rFonts w:ascii="Times New Roman" w:hAnsi="Times New Roman" w:cs="Times New Roman"/>
          <w:sz w:val="24"/>
          <w:szCs w:val="24"/>
        </w:rPr>
        <w:t xml:space="preserve">Во внеурочной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Pr="00E9241A">
        <w:rPr>
          <w:rFonts w:ascii="Times New Roman" w:hAnsi="Times New Roman" w:cs="Times New Roman"/>
          <w:color w:val="000000"/>
          <w:sz w:val="24"/>
          <w:szCs w:val="24"/>
        </w:rPr>
        <w:t>«Кулинарные фантазии»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0846">
        <w:rPr>
          <w:rFonts w:ascii="Times New Roman" w:hAnsi="Times New Roman" w:cs="Times New Roman"/>
          <w:sz w:val="24"/>
          <w:szCs w:val="24"/>
        </w:rPr>
        <w:t>применяется кружковая форма работы с детьми.</w:t>
      </w:r>
    </w:p>
    <w:p w:rsidR="00B87D1C" w:rsidRDefault="00B87D1C" w:rsidP="00B87D1C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660D67" w:rsidRDefault="00660D67" w:rsidP="009174D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0D67" w:rsidRDefault="00660D67" w:rsidP="009174D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0D67" w:rsidRDefault="00660D67" w:rsidP="009174D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0D67" w:rsidRPr="00B66EEF" w:rsidRDefault="00660D67" w:rsidP="00660D67">
      <w:pPr>
        <w:spacing w:after="0" w:line="240" w:lineRule="atLeast"/>
        <w:ind w:left="1004"/>
        <w:jc w:val="center"/>
        <w:rPr>
          <w:rFonts w:ascii="Times New Roman" w:hAnsi="Times New Roman"/>
          <w:b/>
          <w:sz w:val="28"/>
          <w:szCs w:val="28"/>
        </w:rPr>
      </w:pPr>
      <w:r w:rsidRPr="00B66EEF">
        <w:rPr>
          <w:rFonts w:ascii="Times New Roman" w:hAnsi="Times New Roman"/>
          <w:b/>
          <w:sz w:val="28"/>
          <w:szCs w:val="28"/>
        </w:rPr>
        <w:lastRenderedPageBreak/>
        <w:t>ТЕМАТИЧЕСКОЕ ПЛАНИРОВАНИЕ</w:t>
      </w:r>
    </w:p>
    <w:p w:rsidR="00660D67" w:rsidRDefault="00660D67" w:rsidP="009174D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04C64" w:rsidRPr="006C6F6A" w:rsidRDefault="00AC60DB" w:rsidP="00660D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1DC8">
        <w:rPr>
          <w:rFonts w:ascii="Times New Roman" w:hAnsi="Times New Roman" w:cs="Times New Roman"/>
          <w:b/>
          <w:bCs/>
          <w:sz w:val="28"/>
          <w:szCs w:val="28"/>
        </w:rPr>
        <w:t>5 класс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7087"/>
        <w:gridCol w:w="709"/>
        <w:gridCol w:w="1134"/>
      </w:tblGrid>
      <w:tr w:rsidR="00660D67" w:rsidRPr="00852CCA" w:rsidTr="00660D67">
        <w:tc>
          <w:tcPr>
            <w:tcW w:w="851" w:type="dxa"/>
            <w:vAlign w:val="center"/>
          </w:tcPr>
          <w:p w:rsidR="00660D67" w:rsidRPr="00852CCA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087" w:type="dxa"/>
            <w:shd w:val="clear" w:color="auto" w:fill="FFFFFF"/>
            <w:vAlign w:val="center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D67">
              <w:rPr>
                <w:rFonts w:ascii="Times New Roman" w:hAnsi="Times New Roman" w:cs="Times New Roman"/>
                <w:bCs/>
                <w:sz w:val="24"/>
                <w:szCs w:val="24"/>
              </w:rPr>
              <w:t>Разделы и темы</w:t>
            </w:r>
          </w:p>
        </w:tc>
        <w:tc>
          <w:tcPr>
            <w:tcW w:w="1843" w:type="dxa"/>
            <w:gridSpan w:val="2"/>
            <w:vAlign w:val="center"/>
          </w:tcPr>
          <w:p w:rsidR="00660D67" w:rsidRPr="00852CCA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ичество  часов</w:t>
            </w:r>
          </w:p>
        </w:tc>
      </w:tr>
      <w:tr w:rsidR="00660D67" w:rsidRPr="00852CCA" w:rsidTr="00660D67">
        <w:tc>
          <w:tcPr>
            <w:tcW w:w="851" w:type="dxa"/>
            <w:vAlign w:val="center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FFFFFF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Вводное занятие</w:t>
            </w: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D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0D67" w:rsidRPr="00852CCA" w:rsidTr="00660D67">
        <w:tc>
          <w:tcPr>
            <w:tcW w:w="851" w:type="dxa"/>
            <w:vAlign w:val="center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D6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7" w:type="dxa"/>
            <w:shd w:val="clear" w:color="auto" w:fill="FFFFFF"/>
          </w:tcPr>
          <w:p w:rsidR="00660D67" w:rsidRPr="00424F71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F71">
              <w:rPr>
                <w:rFonts w:ascii="Times New Roman" w:hAnsi="Times New Roman" w:cs="Times New Roman"/>
                <w:bCs/>
                <w:sz w:val="24"/>
                <w:szCs w:val="24"/>
              </w:rPr>
              <w:t>Вводное занятие</w:t>
            </w:r>
            <w:r w:rsidRPr="00424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0D67" w:rsidRPr="00852CCA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D67" w:rsidRPr="00852CCA" w:rsidTr="00660D67">
        <w:tc>
          <w:tcPr>
            <w:tcW w:w="851" w:type="dxa"/>
            <w:vAlign w:val="center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FFFFFF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Кулинарные традиции. </w:t>
            </w:r>
          </w:p>
        </w:tc>
        <w:tc>
          <w:tcPr>
            <w:tcW w:w="709" w:type="dxa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D6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60D67" w:rsidRPr="00852CCA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D67" w:rsidRPr="00852CCA" w:rsidTr="00660D67">
        <w:tc>
          <w:tcPr>
            <w:tcW w:w="851" w:type="dxa"/>
            <w:vAlign w:val="center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D67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7" w:type="dxa"/>
            <w:shd w:val="clear" w:color="auto" w:fill="FFFFFF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Кулинария как искусство. Как оно зарождалось.</w:t>
            </w:r>
          </w:p>
        </w:tc>
        <w:tc>
          <w:tcPr>
            <w:tcW w:w="709" w:type="dxa"/>
            <w:vAlign w:val="center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60D67" w:rsidRPr="00852CCA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D67" w:rsidRPr="00852CCA" w:rsidTr="00660D67">
        <w:tc>
          <w:tcPr>
            <w:tcW w:w="851" w:type="dxa"/>
            <w:vAlign w:val="center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D67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87" w:type="dxa"/>
            <w:shd w:val="clear" w:color="auto" w:fill="FFFFFF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кулинарной обработки продуктов.</w:t>
            </w:r>
          </w:p>
        </w:tc>
        <w:tc>
          <w:tcPr>
            <w:tcW w:w="709" w:type="dxa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0D67" w:rsidRPr="00852CCA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D67" w:rsidRPr="00852CCA" w:rsidTr="00660D67">
        <w:tc>
          <w:tcPr>
            <w:tcW w:w="851" w:type="dxa"/>
            <w:vAlign w:val="center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D6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87" w:type="dxa"/>
            <w:shd w:val="clear" w:color="auto" w:fill="FFFFFF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заготовки овощей и фруктов (рецепты)</w:t>
            </w:r>
          </w:p>
        </w:tc>
        <w:tc>
          <w:tcPr>
            <w:tcW w:w="709" w:type="dxa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0D67" w:rsidRPr="00852CCA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D67" w:rsidRPr="00852CCA" w:rsidTr="00660D67">
        <w:tc>
          <w:tcPr>
            <w:tcW w:w="851" w:type="dxa"/>
            <w:vAlign w:val="center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D6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87" w:type="dxa"/>
            <w:shd w:val="clear" w:color="auto" w:fill="FFFFFF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Виды теста. Виды выпечки. </w:t>
            </w:r>
          </w:p>
        </w:tc>
        <w:tc>
          <w:tcPr>
            <w:tcW w:w="709" w:type="dxa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60D67" w:rsidRPr="00371555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155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660D67" w:rsidRPr="00852CCA" w:rsidTr="00660D67">
        <w:tc>
          <w:tcPr>
            <w:tcW w:w="851" w:type="dxa"/>
            <w:vAlign w:val="center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D6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87" w:type="dxa"/>
            <w:shd w:val="clear" w:color="auto" w:fill="FFFFFF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Обрядовая выпечка (каравай).</w:t>
            </w:r>
          </w:p>
        </w:tc>
        <w:tc>
          <w:tcPr>
            <w:tcW w:w="709" w:type="dxa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0D67" w:rsidRPr="00852CCA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D67" w:rsidRPr="00852CCA" w:rsidTr="00660D67">
        <w:tc>
          <w:tcPr>
            <w:tcW w:w="851" w:type="dxa"/>
            <w:vAlign w:val="center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D6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087" w:type="dxa"/>
            <w:shd w:val="clear" w:color="auto" w:fill="FFFFFF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Встреча гостей (хлеб соль)</w:t>
            </w:r>
          </w:p>
        </w:tc>
        <w:tc>
          <w:tcPr>
            <w:tcW w:w="709" w:type="dxa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0D67" w:rsidRPr="00852CCA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D67" w:rsidRPr="00852CCA" w:rsidTr="00660D67">
        <w:tc>
          <w:tcPr>
            <w:tcW w:w="851" w:type="dxa"/>
            <w:vAlign w:val="center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D6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87" w:type="dxa"/>
            <w:shd w:val="clear" w:color="auto" w:fill="FFFFFF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повара (газета)</w:t>
            </w:r>
          </w:p>
        </w:tc>
        <w:tc>
          <w:tcPr>
            <w:tcW w:w="709" w:type="dxa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0D67" w:rsidRPr="00852CCA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D67" w:rsidRPr="00852CCA" w:rsidTr="00660D67">
        <w:tc>
          <w:tcPr>
            <w:tcW w:w="851" w:type="dxa"/>
            <w:vAlign w:val="center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FFFFFF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Ждем праздника</w:t>
            </w:r>
            <w:r w:rsidRPr="00852C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D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60D67" w:rsidRPr="00852CCA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D67" w:rsidRPr="00852CCA" w:rsidTr="00660D67">
        <w:tc>
          <w:tcPr>
            <w:tcW w:w="851" w:type="dxa"/>
            <w:vAlign w:val="center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D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7" w:type="dxa"/>
            <w:shd w:val="clear" w:color="auto" w:fill="FFFFFF"/>
          </w:tcPr>
          <w:p w:rsidR="00660D67" w:rsidRPr="00783385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Сырное печенье (способы, рецепты).</w:t>
            </w:r>
          </w:p>
        </w:tc>
        <w:tc>
          <w:tcPr>
            <w:tcW w:w="709" w:type="dxa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0D67" w:rsidRPr="00852CCA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D67" w:rsidRPr="00852CCA" w:rsidTr="00660D67">
        <w:tc>
          <w:tcPr>
            <w:tcW w:w="851" w:type="dxa"/>
            <w:vAlign w:val="center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D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7" w:type="dxa"/>
            <w:shd w:val="clear" w:color="auto" w:fill="FFFFFF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п</w:t>
            </w:r>
            <w:r w:rsidRPr="00852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риготовлени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закусок.</w:t>
            </w:r>
          </w:p>
        </w:tc>
        <w:tc>
          <w:tcPr>
            <w:tcW w:w="709" w:type="dxa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60D67" w:rsidRPr="00852CCA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D67" w:rsidRPr="00852CCA" w:rsidTr="00660D67">
        <w:tc>
          <w:tcPr>
            <w:tcW w:w="851" w:type="dxa"/>
            <w:vAlign w:val="center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D6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7" w:type="dxa"/>
            <w:shd w:val="clear" w:color="auto" w:fill="FFFFFF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Приготовление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салата</w:t>
            </w:r>
            <w:r w:rsidRPr="00852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выбору.</w:t>
            </w:r>
          </w:p>
        </w:tc>
        <w:tc>
          <w:tcPr>
            <w:tcW w:w="709" w:type="dxa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0D67" w:rsidRPr="00852CCA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D67" w:rsidRPr="00852CCA" w:rsidTr="00660D67">
        <w:tc>
          <w:tcPr>
            <w:tcW w:w="851" w:type="dxa"/>
            <w:vAlign w:val="center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D6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7" w:type="dxa"/>
            <w:shd w:val="clear" w:color="auto" w:fill="FFFFFF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Ингредиенты для бутербродов.</w:t>
            </w:r>
          </w:p>
        </w:tc>
        <w:tc>
          <w:tcPr>
            <w:tcW w:w="709" w:type="dxa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0D67" w:rsidRPr="00852CCA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D67" w:rsidRPr="00852CCA" w:rsidTr="00660D67">
        <w:tc>
          <w:tcPr>
            <w:tcW w:w="851" w:type="dxa"/>
            <w:vAlign w:val="center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D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7" w:type="dxa"/>
            <w:shd w:val="clear" w:color="auto" w:fill="FFFFFF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Приготовление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бутербродов.</w:t>
            </w:r>
          </w:p>
        </w:tc>
        <w:tc>
          <w:tcPr>
            <w:tcW w:w="709" w:type="dxa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0D67" w:rsidRPr="00852CCA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D67" w:rsidRPr="00852CCA" w:rsidTr="00660D67">
        <w:tc>
          <w:tcPr>
            <w:tcW w:w="851" w:type="dxa"/>
            <w:vAlign w:val="center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D6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7" w:type="dxa"/>
            <w:shd w:val="clear" w:color="auto" w:fill="FFFFFF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Праздничное меню.</w:t>
            </w:r>
          </w:p>
        </w:tc>
        <w:tc>
          <w:tcPr>
            <w:tcW w:w="709" w:type="dxa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60D67" w:rsidRPr="00852CCA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D67" w:rsidRPr="00852CCA" w:rsidTr="00660D67">
        <w:tc>
          <w:tcPr>
            <w:tcW w:w="851" w:type="dxa"/>
            <w:vAlign w:val="center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D6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7" w:type="dxa"/>
            <w:shd w:val="clear" w:color="auto" w:fill="FFFFFF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Приготовление блюд по выбору.</w:t>
            </w:r>
          </w:p>
        </w:tc>
        <w:tc>
          <w:tcPr>
            <w:tcW w:w="709" w:type="dxa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0D67" w:rsidRPr="00852CCA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D67" w:rsidRPr="00852CCA" w:rsidTr="00660D67">
        <w:tc>
          <w:tcPr>
            <w:tcW w:w="851" w:type="dxa"/>
            <w:vAlign w:val="center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D6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7" w:type="dxa"/>
            <w:shd w:val="clear" w:color="auto" w:fill="FFFFFF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Новогодние украшения из теста.</w:t>
            </w:r>
          </w:p>
        </w:tc>
        <w:tc>
          <w:tcPr>
            <w:tcW w:w="709" w:type="dxa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0D67" w:rsidRPr="00852CCA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D67" w:rsidRPr="00852CCA" w:rsidTr="00660D67">
        <w:tc>
          <w:tcPr>
            <w:tcW w:w="851" w:type="dxa"/>
            <w:vAlign w:val="center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FFFFFF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Занимательно о еде.</w:t>
            </w:r>
          </w:p>
        </w:tc>
        <w:tc>
          <w:tcPr>
            <w:tcW w:w="709" w:type="dxa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D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60D67" w:rsidRPr="00852CCA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D67" w:rsidRPr="00852CCA" w:rsidTr="00660D67">
        <w:tc>
          <w:tcPr>
            <w:tcW w:w="851" w:type="dxa"/>
            <w:vAlign w:val="center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D6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7" w:type="dxa"/>
            <w:shd w:val="clear" w:color="auto" w:fill="FFFFFF"/>
          </w:tcPr>
          <w:p w:rsidR="00660D67" w:rsidRPr="00826846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68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создания блюд.</w:t>
            </w:r>
          </w:p>
        </w:tc>
        <w:tc>
          <w:tcPr>
            <w:tcW w:w="709" w:type="dxa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60D67" w:rsidRPr="00852CCA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D67" w:rsidRPr="00852CCA" w:rsidTr="00660D67">
        <w:tc>
          <w:tcPr>
            <w:tcW w:w="851" w:type="dxa"/>
            <w:vAlign w:val="center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D6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7" w:type="dxa"/>
            <w:shd w:val="clear" w:color="auto" w:fill="FFFFFF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Пословицы и поговорки о еде.</w:t>
            </w:r>
          </w:p>
        </w:tc>
        <w:tc>
          <w:tcPr>
            <w:tcW w:w="709" w:type="dxa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60D67" w:rsidRPr="00852CCA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D67" w:rsidRPr="00852CCA" w:rsidTr="00660D67">
        <w:tc>
          <w:tcPr>
            <w:tcW w:w="851" w:type="dxa"/>
            <w:vAlign w:val="center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D6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7" w:type="dxa"/>
            <w:shd w:val="clear" w:color="auto" w:fill="FFFFFF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Сервировка стола. Правила поведения за столом</w:t>
            </w:r>
          </w:p>
        </w:tc>
        <w:tc>
          <w:tcPr>
            <w:tcW w:w="709" w:type="dxa"/>
            <w:vAlign w:val="center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60D67" w:rsidRPr="00852CCA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D67" w:rsidRPr="00852CCA" w:rsidTr="00660D67">
        <w:tc>
          <w:tcPr>
            <w:tcW w:w="851" w:type="dxa"/>
            <w:vAlign w:val="center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D6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7" w:type="dxa"/>
            <w:shd w:val="clear" w:color="auto" w:fill="FFFFFF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Кухонная посуда. Уход за кухонной посудой.</w:t>
            </w:r>
          </w:p>
        </w:tc>
        <w:tc>
          <w:tcPr>
            <w:tcW w:w="709" w:type="dxa"/>
            <w:vAlign w:val="center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0D67" w:rsidRPr="00852CCA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D67" w:rsidRPr="00852CCA" w:rsidTr="00660D67">
        <w:tc>
          <w:tcPr>
            <w:tcW w:w="851" w:type="dxa"/>
            <w:vAlign w:val="center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D6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7" w:type="dxa"/>
            <w:shd w:val="clear" w:color="auto" w:fill="FFFFFF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 буклета.</w:t>
            </w:r>
          </w:p>
        </w:tc>
        <w:tc>
          <w:tcPr>
            <w:tcW w:w="709" w:type="dxa"/>
            <w:vAlign w:val="center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0D67" w:rsidRPr="00852CCA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D67" w:rsidRPr="00852CCA" w:rsidTr="00660D67">
        <w:tc>
          <w:tcPr>
            <w:tcW w:w="851" w:type="dxa"/>
            <w:vAlign w:val="center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D6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7" w:type="dxa"/>
            <w:shd w:val="clear" w:color="auto" w:fill="FFFFFF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Щи, борщи. Технология приготовления.</w:t>
            </w:r>
          </w:p>
        </w:tc>
        <w:tc>
          <w:tcPr>
            <w:tcW w:w="709" w:type="dxa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0D67" w:rsidRPr="00852CCA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D67" w:rsidRPr="00852CCA" w:rsidTr="00660D67">
        <w:tc>
          <w:tcPr>
            <w:tcW w:w="851" w:type="dxa"/>
            <w:vAlign w:val="center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D6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7" w:type="dxa"/>
            <w:shd w:val="clear" w:color="auto" w:fill="FFFFFF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Приготовление блюд по выбору.</w:t>
            </w:r>
          </w:p>
        </w:tc>
        <w:tc>
          <w:tcPr>
            <w:tcW w:w="709" w:type="dxa"/>
            <w:vAlign w:val="center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0D67" w:rsidRPr="00852CCA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D67" w:rsidRPr="00852CCA" w:rsidTr="00660D67">
        <w:tc>
          <w:tcPr>
            <w:tcW w:w="851" w:type="dxa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D6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7" w:type="dxa"/>
            <w:shd w:val="clear" w:color="auto" w:fill="FFFFFF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Приготовление блюд по выбору.</w:t>
            </w:r>
          </w:p>
        </w:tc>
        <w:tc>
          <w:tcPr>
            <w:tcW w:w="709" w:type="dxa"/>
            <w:vAlign w:val="center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0D67" w:rsidRPr="00852CCA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D67" w:rsidRPr="00852CCA" w:rsidTr="00660D67">
        <w:tc>
          <w:tcPr>
            <w:tcW w:w="851" w:type="dxa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D6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7" w:type="dxa"/>
            <w:shd w:val="clear" w:color="auto" w:fill="FFFFFF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Приготовление блюд по выбору.</w:t>
            </w:r>
          </w:p>
        </w:tc>
        <w:tc>
          <w:tcPr>
            <w:tcW w:w="709" w:type="dxa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0D67" w:rsidRPr="00852CCA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D67" w:rsidRPr="00852CCA" w:rsidTr="00660D67">
        <w:tc>
          <w:tcPr>
            <w:tcW w:w="851" w:type="dxa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D6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7" w:type="dxa"/>
            <w:shd w:val="clear" w:color="auto" w:fill="FFFFFF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Приготовление блюд по выбору.</w:t>
            </w:r>
          </w:p>
        </w:tc>
        <w:tc>
          <w:tcPr>
            <w:tcW w:w="709" w:type="dxa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0D67" w:rsidRPr="00852CCA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D67" w:rsidRPr="00852CCA" w:rsidTr="00660D67">
        <w:tc>
          <w:tcPr>
            <w:tcW w:w="851" w:type="dxa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FFFFFF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Кондитерские изделия.</w:t>
            </w:r>
          </w:p>
        </w:tc>
        <w:tc>
          <w:tcPr>
            <w:tcW w:w="709" w:type="dxa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D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60D67" w:rsidRPr="00852CCA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D67" w:rsidRPr="00852CCA" w:rsidTr="00660D67">
        <w:tc>
          <w:tcPr>
            <w:tcW w:w="851" w:type="dxa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D6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7" w:type="dxa"/>
            <w:shd w:val="clear" w:color="auto" w:fill="FFFFFF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Рецепты печенья и тортов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 выпечки.</w:t>
            </w:r>
            <w:r w:rsidRPr="00852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0D67" w:rsidRPr="00852CCA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D67" w:rsidRPr="00852CCA" w:rsidTr="00660D67">
        <w:tc>
          <w:tcPr>
            <w:tcW w:w="851" w:type="dxa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D6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7" w:type="dxa"/>
            <w:shd w:val="clear" w:color="auto" w:fill="FFFFFF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Сырное </w:t>
            </w:r>
            <w:r w:rsidRPr="00852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печенье.</w:t>
            </w:r>
          </w:p>
        </w:tc>
        <w:tc>
          <w:tcPr>
            <w:tcW w:w="709" w:type="dxa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0D67" w:rsidRPr="00852CCA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D67" w:rsidRPr="00852CCA" w:rsidTr="00660D67">
        <w:tc>
          <w:tcPr>
            <w:tcW w:w="851" w:type="dxa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D6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7" w:type="dxa"/>
            <w:shd w:val="clear" w:color="auto" w:fill="FFFFFF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Творожное печенье.</w:t>
            </w:r>
          </w:p>
        </w:tc>
        <w:tc>
          <w:tcPr>
            <w:tcW w:w="709" w:type="dxa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60D67" w:rsidRPr="00852CCA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D67" w:rsidRPr="00852CCA" w:rsidTr="00660D67">
        <w:tc>
          <w:tcPr>
            <w:tcW w:w="851" w:type="dxa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D6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7" w:type="dxa"/>
            <w:shd w:val="clear" w:color="auto" w:fill="FFFFFF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Торт без выпечки</w:t>
            </w: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0D67" w:rsidRPr="00852CCA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D67" w:rsidRPr="00852CCA" w:rsidTr="00660D67">
        <w:tc>
          <w:tcPr>
            <w:tcW w:w="851" w:type="dxa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D6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7" w:type="dxa"/>
            <w:shd w:val="clear" w:color="auto" w:fill="FFFFFF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Приготовление </w:t>
            </w:r>
            <w:r w:rsidRPr="00FB7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блюд </w:t>
            </w:r>
            <w:r w:rsidRPr="00852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выбору.</w:t>
            </w:r>
          </w:p>
        </w:tc>
        <w:tc>
          <w:tcPr>
            <w:tcW w:w="709" w:type="dxa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0D67" w:rsidRPr="00852CCA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D67" w:rsidRPr="00852CCA" w:rsidTr="00660D67">
        <w:tc>
          <w:tcPr>
            <w:tcW w:w="851" w:type="dxa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D6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7" w:type="dxa"/>
            <w:shd w:val="clear" w:color="auto" w:fill="FFFFFF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Приготовление </w:t>
            </w:r>
            <w:r w:rsidRPr="00FB7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блюд </w:t>
            </w:r>
            <w:r w:rsidRPr="00852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выбору.</w:t>
            </w:r>
          </w:p>
        </w:tc>
        <w:tc>
          <w:tcPr>
            <w:tcW w:w="709" w:type="dxa"/>
            <w:vAlign w:val="center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0D67" w:rsidRPr="00852CCA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D67" w:rsidRPr="00852CCA" w:rsidTr="00660D67">
        <w:tc>
          <w:tcPr>
            <w:tcW w:w="851" w:type="dxa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D6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7" w:type="dxa"/>
            <w:shd w:val="clear" w:color="auto" w:fill="FFFFFF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Советы бывалого кулинара. (буклет)</w:t>
            </w:r>
          </w:p>
        </w:tc>
        <w:tc>
          <w:tcPr>
            <w:tcW w:w="709" w:type="dxa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0D67" w:rsidRPr="00852CCA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D67" w:rsidRPr="00852CCA" w:rsidTr="00660D67">
        <w:tc>
          <w:tcPr>
            <w:tcW w:w="851" w:type="dxa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D6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7" w:type="dxa"/>
            <w:shd w:val="clear" w:color="auto" w:fill="FFFFFF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Советы бывалого кулинара.</w:t>
            </w:r>
          </w:p>
        </w:tc>
        <w:tc>
          <w:tcPr>
            <w:tcW w:w="709" w:type="dxa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60D67" w:rsidRPr="00852CCA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D67" w:rsidRPr="00852CCA" w:rsidTr="00EB222C">
        <w:tc>
          <w:tcPr>
            <w:tcW w:w="851" w:type="dxa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FFFFFF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843" w:type="dxa"/>
            <w:gridSpan w:val="2"/>
          </w:tcPr>
          <w:p w:rsidR="00660D67" w:rsidRPr="00660D67" w:rsidRDefault="00660D67" w:rsidP="00660D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D6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660D67" w:rsidRDefault="00660D67" w:rsidP="009174D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0D67" w:rsidRDefault="00660D67" w:rsidP="009174D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60DB" w:rsidRPr="00AB1DC8" w:rsidRDefault="00AC60DB" w:rsidP="00660D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6</w:t>
      </w:r>
      <w:r w:rsidRPr="00AB1DC8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7087"/>
        <w:gridCol w:w="709"/>
        <w:gridCol w:w="1134"/>
      </w:tblGrid>
      <w:tr w:rsidR="004079DF" w:rsidRPr="00852CCA" w:rsidTr="00660D67">
        <w:tc>
          <w:tcPr>
            <w:tcW w:w="851" w:type="dxa"/>
            <w:vAlign w:val="center"/>
          </w:tcPr>
          <w:p w:rsidR="004079DF" w:rsidRPr="00852CCA" w:rsidRDefault="004079DF" w:rsidP="004F10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087" w:type="dxa"/>
            <w:shd w:val="clear" w:color="auto" w:fill="FFFFFF"/>
            <w:vAlign w:val="center"/>
          </w:tcPr>
          <w:p w:rsidR="004079DF" w:rsidRPr="00660D67" w:rsidRDefault="004079DF" w:rsidP="004F106B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0D67">
              <w:rPr>
                <w:rFonts w:ascii="Times New Roman" w:hAnsi="Times New Roman" w:cs="Times New Roman"/>
                <w:bCs/>
                <w:sz w:val="24"/>
                <w:szCs w:val="24"/>
              </w:rPr>
              <w:t>Разделы и темы</w:t>
            </w:r>
          </w:p>
        </w:tc>
        <w:tc>
          <w:tcPr>
            <w:tcW w:w="1843" w:type="dxa"/>
            <w:gridSpan w:val="2"/>
            <w:vAlign w:val="center"/>
          </w:tcPr>
          <w:p w:rsidR="004079DF" w:rsidRPr="00852CCA" w:rsidRDefault="004079DF" w:rsidP="004F10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ичество  часов</w:t>
            </w:r>
          </w:p>
        </w:tc>
      </w:tr>
      <w:tr w:rsidR="00660D67" w:rsidRPr="00852CCA" w:rsidTr="00660D67">
        <w:tc>
          <w:tcPr>
            <w:tcW w:w="851" w:type="dxa"/>
            <w:vAlign w:val="center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FFFFFF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Вводное занятие</w:t>
            </w: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0D67" w:rsidRPr="00852CCA" w:rsidTr="00660D67">
        <w:tc>
          <w:tcPr>
            <w:tcW w:w="851" w:type="dxa"/>
            <w:vAlign w:val="center"/>
          </w:tcPr>
          <w:p w:rsidR="00660D67" w:rsidRPr="004079DF" w:rsidRDefault="00660D67" w:rsidP="004079DF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9D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7" w:type="dxa"/>
            <w:shd w:val="clear" w:color="auto" w:fill="FFFFFF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F71">
              <w:rPr>
                <w:rFonts w:ascii="Times New Roman" w:hAnsi="Times New Roman" w:cs="Times New Roman"/>
                <w:bCs/>
                <w:sz w:val="24"/>
                <w:szCs w:val="24"/>
              </w:rPr>
              <w:t>Вводное занятие</w:t>
            </w:r>
            <w:r w:rsidRPr="00424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D67" w:rsidRPr="00852CCA" w:rsidTr="00660D67">
        <w:tc>
          <w:tcPr>
            <w:tcW w:w="851" w:type="dxa"/>
            <w:vAlign w:val="center"/>
          </w:tcPr>
          <w:p w:rsidR="00660D67" w:rsidRPr="004079DF" w:rsidRDefault="00660D67" w:rsidP="004079DF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FFFFFF"/>
          </w:tcPr>
          <w:p w:rsidR="00660D67" w:rsidRPr="00FB7D0E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Кулинарные традиции.</w:t>
            </w:r>
          </w:p>
        </w:tc>
        <w:tc>
          <w:tcPr>
            <w:tcW w:w="709" w:type="dxa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D67" w:rsidRPr="00852CCA" w:rsidTr="00660D67">
        <w:tc>
          <w:tcPr>
            <w:tcW w:w="851" w:type="dxa"/>
            <w:vAlign w:val="center"/>
          </w:tcPr>
          <w:p w:rsidR="00660D67" w:rsidRPr="004079DF" w:rsidRDefault="00660D67" w:rsidP="004079DF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9D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7" w:type="dxa"/>
            <w:shd w:val="clear" w:color="auto" w:fill="FFFFFF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кухня. Исторические сведения.</w:t>
            </w:r>
          </w:p>
        </w:tc>
        <w:tc>
          <w:tcPr>
            <w:tcW w:w="709" w:type="dxa"/>
            <w:vAlign w:val="center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D67" w:rsidRPr="00852CCA" w:rsidTr="00660D67">
        <w:tc>
          <w:tcPr>
            <w:tcW w:w="851" w:type="dxa"/>
            <w:vAlign w:val="center"/>
          </w:tcPr>
          <w:p w:rsidR="00660D67" w:rsidRPr="004079DF" w:rsidRDefault="00660D67" w:rsidP="004079DF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9D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87" w:type="dxa"/>
            <w:shd w:val="clear" w:color="auto" w:fill="FFFFFF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Разнообразие кулинарной обработки.</w:t>
            </w:r>
          </w:p>
        </w:tc>
        <w:tc>
          <w:tcPr>
            <w:tcW w:w="709" w:type="dxa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D67" w:rsidRPr="00852CCA" w:rsidTr="00660D67">
        <w:tc>
          <w:tcPr>
            <w:tcW w:w="851" w:type="dxa"/>
            <w:vAlign w:val="center"/>
          </w:tcPr>
          <w:p w:rsidR="00660D67" w:rsidRPr="004079DF" w:rsidRDefault="00660D67" w:rsidP="004079DF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9D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87" w:type="dxa"/>
            <w:shd w:val="clear" w:color="auto" w:fill="FFFFFF"/>
          </w:tcPr>
          <w:p w:rsidR="00660D67" w:rsidRPr="00FB7D0E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D0E">
              <w:rPr>
                <w:rFonts w:ascii="Times New Roman" w:hAnsi="Times New Roman" w:cs="Times New Roman"/>
                <w:sz w:val="24"/>
                <w:szCs w:val="24"/>
              </w:rPr>
              <w:t>Картофель. Разнообразие картофельных блюд.</w:t>
            </w:r>
          </w:p>
        </w:tc>
        <w:tc>
          <w:tcPr>
            <w:tcW w:w="709" w:type="dxa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D67" w:rsidRPr="00852CCA" w:rsidTr="00660D67">
        <w:tc>
          <w:tcPr>
            <w:tcW w:w="851" w:type="dxa"/>
            <w:vAlign w:val="center"/>
          </w:tcPr>
          <w:p w:rsidR="00660D67" w:rsidRPr="004079DF" w:rsidRDefault="00660D67" w:rsidP="004079DF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9D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87" w:type="dxa"/>
            <w:shd w:val="clear" w:color="auto" w:fill="FFFFFF"/>
          </w:tcPr>
          <w:p w:rsidR="00660D67" w:rsidRPr="00FB7D0E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D0E">
              <w:rPr>
                <w:rFonts w:ascii="Times New Roman" w:hAnsi="Times New Roman"/>
                <w:sz w:val="24"/>
                <w:szCs w:val="24"/>
              </w:rPr>
              <w:t xml:space="preserve">Технология приготовления </w:t>
            </w:r>
            <w:r w:rsidRPr="00FB7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драников.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660D67" w:rsidRPr="00852CCA" w:rsidTr="00660D67">
        <w:tc>
          <w:tcPr>
            <w:tcW w:w="851" w:type="dxa"/>
            <w:vAlign w:val="center"/>
          </w:tcPr>
          <w:p w:rsidR="00660D67" w:rsidRPr="004079DF" w:rsidRDefault="00660D67" w:rsidP="004079DF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9D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87" w:type="dxa"/>
            <w:shd w:val="clear" w:color="auto" w:fill="FFFFFF"/>
          </w:tcPr>
          <w:p w:rsidR="00660D67" w:rsidRPr="00FB7D0E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Зеленые и листовые культуры.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Способы к</w:t>
            </w:r>
            <w:r w:rsidRPr="00FB7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онсервирование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D67" w:rsidRPr="00852CCA" w:rsidTr="00660D67">
        <w:tc>
          <w:tcPr>
            <w:tcW w:w="851" w:type="dxa"/>
            <w:vAlign w:val="center"/>
          </w:tcPr>
          <w:p w:rsidR="00660D67" w:rsidRPr="004079DF" w:rsidRDefault="00660D67" w:rsidP="004079DF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9D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087" w:type="dxa"/>
            <w:shd w:val="clear" w:color="auto" w:fill="FFFFFF"/>
          </w:tcPr>
          <w:p w:rsidR="00660D67" w:rsidRPr="00FB7D0E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Пряности  и приправы в кулинарных традициях народов.</w:t>
            </w:r>
          </w:p>
        </w:tc>
        <w:tc>
          <w:tcPr>
            <w:tcW w:w="709" w:type="dxa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D67" w:rsidRPr="00852CCA" w:rsidTr="00660D67">
        <w:tc>
          <w:tcPr>
            <w:tcW w:w="851" w:type="dxa"/>
            <w:vAlign w:val="center"/>
          </w:tcPr>
          <w:p w:rsidR="00660D67" w:rsidRPr="004079DF" w:rsidRDefault="00660D67" w:rsidP="004079DF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9DF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87" w:type="dxa"/>
            <w:shd w:val="clear" w:color="auto" w:fill="FFFFFF"/>
          </w:tcPr>
          <w:p w:rsidR="00660D67" w:rsidRPr="00FB7D0E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Рецепты приготовления соков.</w:t>
            </w:r>
          </w:p>
        </w:tc>
        <w:tc>
          <w:tcPr>
            <w:tcW w:w="709" w:type="dxa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D67" w:rsidRPr="00852CCA" w:rsidTr="00660D67">
        <w:tc>
          <w:tcPr>
            <w:tcW w:w="851" w:type="dxa"/>
            <w:vAlign w:val="center"/>
          </w:tcPr>
          <w:p w:rsidR="00660D67" w:rsidRPr="004079DF" w:rsidRDefault="00660D67" w:rsidP="004079DF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FFFFFF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Ждем праздника</w:t>
            </w:r>
            <w:r w:rsidRPr="00852C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D67" w:rsidRPr="00852CCA" w:rsidTr="00660D67">
        <w:tc>
          <w:tcPr>
            <w:tcW w:w="851" w:type="dxa"/>
            <w:vAlign w:val="center"/>
          </w:tcPr>
          <w:p w:rsidR="00660D67" w:rsidRPr="004079DF" w:rsidRDefault="00660D67" w:rsidP="004079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9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7" w:type="dxa"/>
            <w:shd w:val="clear" w:color="auto" w:fill="FFFFFF"/>
          </w:tcPr>
          <w:p w:rsidR="00660D67" w:rsidRPr="00D41D4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Выпечка для праздничного стола.</w:t>
            </w:r>
          </w:p>
        </w:tc>
        <w:tc>
          <w:tcPr>
            <w:tcW w:w="709" w:type="dxa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D67" w:rsidRPr="00852CCA" w:rsidTr="00660D67">
        <w:tc>
          <w:tcPr>
            <w:tcW w:w="851" w:type="dxa"/>
            <w:vAlign w:val="center"/>
          </w:tcPr>
          <w:p w:rsidR="00660D67" w:rsidRPr="004079DF" w:rsidRDefault="00660D67" w:rsidP="004079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9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7" w:type="dxa"/>
            <w:shd w:val="clear" w:color="auto" w:fill="FFFFFF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Пельменное тесто. Приготовление вареников.</w:t>
            </w:r>
          </w:p>
        </w:tc>
        <w:tc>
          <w:tcPr>
            <w:tcW w:w="709" w:type="dxa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D67" w:rsidRPr="00852CCA" w:rsidTr="00660D67">
        <w:tc>
          <w:tcPr>
            <w:tcW w:w="851" w:type="dxa"/>
            <w:vAlign w:val="center"/>
          </w:tcPr>
          <w:p w:rsidR="00660D67" w:rsidRPr="004079DF" w:rsidRDefault="00660D67" w:rsidP="004079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9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7" w:type="dxa"/>
            <w:shd w:val="clear" w:color="auto" w:fill="FFFFFF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Приготовление блюд по выбору.</w:t>
            </w:r>
          </w:p>
        </w:tc>
        <w:tc>
          <w:tcPr>
            <w:tcW w:w="709" w:type="dxa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D67" w:rsidRPr="00852CCA" w:rsidTr="00660D67">
        <w:tc>
          <w:tcPr>
            <w:tcW w:w="851" w:type="dxa"/>
            <w:vAlign w:val="center"/>
          </w:tcPr>
          <w:p w:rsidR="00660D67" w:rsidRPr="004079DF" w:rsidRDefault="00660D67" w:rsidP="004079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9D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7" w:type="dxa"/>
            <w:shd w:val="clear" w:color="auto" w:fill="FFFFFF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Приготовление блюд по выбору.</w:t>
            </w:r>
          </w:p>
        </w:tc>
        <w:tc>
          <w:tcPr>
            <w:tcW w:w="709" w:type="dxa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D67" w:rsidRPr="00852CCA" w:rsidTr="00660D67">
        <w:tc>
          <w:tcPr>
            <w:tcW w:w="851" w:type="dxa"/>
            <w:vAlign w:val="center"/>
          </w:tcPr>
          <w:p w:rsidR="00660D67" w:rsidRPr="004079DF" w:rsidRDefault="00660D67" w:rsidP="004079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9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7" w:type="dxa"/>
            <w:shd w:val="clear" w:color="auto" w:fill="FFFFFF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Приготовление блюд по выбору.</w:t>
            </w:r>
          </w:p>
        </w:tc>
        <w:tc>
          <w:tcPr>
            <w:tcW w:w="709" w:type="dxa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D67" w:rsidRPr="00852CCA" w:rsidTr="00660D67">
        <w:tc>
          <w:tcPr>
            <w:tcW w:w="851" w:type="dxa"/>
            <w:vAlign w:val="center"/>
          </w:tcPr>
          <w:p w:rsidR="00660D67" w:rsidRPr="004079DF" w:rsidRDefault="00660D67" w:rsidP="004079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9D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7" w:type="dxa"/>
            <w:shd w:val="clear" w:color="auto" w:fill="FFFFFF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Песочное тесто. Способы приготовления.</w:t>
            </w:r>
          </w:p>
        </w:tc>
        <w:tc>
          <w:tcPr>
            <w:tcW w:w="709" w:type="dxa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D67" w:rsidRPr="00852CCA" w:rsidTr="00660D67">
        <w:tc>
          <w:tcPr>
            <w:tcW w:w="851" w:type="dxa"/>
            <w:vAlign w:val="center"/>
          </w:tcPr>
          <w:p w:rsidR="00660D67" w:rsidRPr="004079DF" w:rsidRDefault="00660D67" w:rsidP="004079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9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7" w:type="dxa"/>
            <w:shd w:val="clear" w:color="auto" w:fill="FFFFFF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Украшение выпечки. (помадка, посыпка) </w:t>
            </w:r>
          </w:p>
        </w:tc>
        <w:tc>
          <w:tcPr>
            <w:tcW w:w="709" w:type="dxa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D67" w:rsidRPr="00852CCA" w:rsidTr="00660D67">
        <w:tc>
          <w:tcPr>
            <w:tcW w:w="851" w:type="dxa"/>
            <w:vAlign w:val="center"/>
          </w:tcPr>
          <w:p w:rsidR="00660D67" w:rsidRPr="004079DF" w:rsidRDefault="00660D67" w:rsidP="004079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9D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7" w:type="dxa"/>
            <w:shd w:val="clear" w:color="auto" w:fill="FFFFFF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Новогодние пряники.</w:t>
            </w:r>
          </w:p>
        </w:tc>
        <w:tc>
          <w:tcPr>
            <w:tcW w:w="709" w:type="dxa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D67" w:rsidRPr="00852CCA" w:rsidTr="00660D67">
        <w:tc>
          <w:tcPr>
            <w:tcW w:w="851" w:type="dxa"/>
            <w:vAlign w:val="center"/>
          </w:tcPr>
          <w:p w:rsidR="00660D67" w:rsidRPr="004079DF" w:rsidRDefault="00660D67" w:rsidP="004079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FFFFFF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Занимательно о еде.</w:t>
            </w:r>
          </w:p>
        </w:tc>
        <w:tc>
          <w:tcPr>
            <w:tcW w:w="709" w:type="dxa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D67" w:rsidRPr="00852CCA" w:rsidTr="00660D67">
        <w:tc>
          <w:tcPr>
            <w:tcW w:w="851" w:type="dxa"/>
            <w:vAlign w:val="center"/>
          </w:tcPr>
          <w:p w:rsidR="00660D67" w:rsidRPr="004079DF" w:rsidRDefault="00660D67" w:rsidP="004079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9D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7" w:type="dxa"/>
            <w:shd w:val="clear" w:color="auto" w:fill="FFFFFF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Именные кулинарные изделия.</w:t>
            </w:r>
          </w:p>
        </w:tc>
        <w:tc>
          <w:tcPr>
            <w:tcW w:w="709" w:type="dxa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D67" w:rsidRPr="00852CCA" w:rsidTr="00660D67">
        <w:tc>
          <w:tcPr>
            <w:tcW w:w="851" w:type="dxa"/>
            <w:vAlign w:val="center"/>
          </w:tcPr>
          <w:p w:rsidR="00660D67" w:rsidRPr="004079DF" w:rsidRDefault="00660D67" w:rsidP="004079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9D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7" w:type="dxa"/>
            <w:shd w:val="clear" w:color="auto" w:fill="FFFFFF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Пословицы и поговорки о еде.</w:t>
            </w:r>
          </w:p>
        </w:tc>
        <w:tc>
          <w:tcPr>
            <w:tcW w:w="709" w:type="dxa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D67" w:rsidRPr="00852CCA" w:rsidTr="00660D67">
        <w:tc>
          <w:tcPr>
            <w:tcW w:w="851" w:type="dxa"/>
            <w:vAlign w:val="center"/>
          </w:tcPr>
          <w:p w:rsidR="00660D67" w:rsidRPr="004079DF" w:rsidRDefault="00660D67" w:rsidP="004079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9D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7" w:type="dxa"/>
            <w:shd w:val="clear" w:color="auto" w:fill="FFFFFF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Сервировка стола. Правила поведения за столом</w:t>
            </w:r>
          </w:p>
        </w:tc>
        <w:tc>
          <w:tcPr>
            <w:tcW w:w="709" w:type="dxa"/>
            <w:vAlign w:val="center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D67" w:rsidRPr="00852CCA" w:rsidTr="00660D67">
        <w:tc>
          <w:tcPr>
            <w:tcW w:w="851" w:type="dxa"/>
            <w:vAlign w:val="center"/>
          </w:tcPr>
          <w:p w:rsidR="00660D67" w:rsidRPr="004079DF" w:rsidRDefault="00660D67" w:rsidP="004079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9D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7" w:type="dxa"/>
            <w:shd w:val="clear" w:color="auto" w:fill="FFFFFF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Буклет с семейными рецептами. Сбор и оформление рецептов.</w:t>
            </w:r>
          </w:p>
        </w:tc>
        <w:tc>
          <w:tcPr>
            <w:tcW w:w="709" w:type="dxa"/>
            <w:vAlign w:val="center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D67" w:rsidRPr="00852CCA" w:rsidTr="00660D67">
        <w:tc>
          <w:tcPr>
            <w:tcW w:w="851" w:type="dxa"/>
            <w:vAlign w:val="center"/>
          </w:tcPr>
          <w:p w:rsidR="00660D67" w:rsidRPr="004079DF" w:rsidRDefault="00660D67" w:rsidP="004079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9D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7" w:type="dxa"/>
            <w:shd w:val="clear" w:color="auto" w:fill="FFFFFF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 буклета.</w:t>
            </w:r>
          </w:p>
        </w:tc>
        <w:tc>
          <w:tcPr>
            <w:tcW w:w="709" w:type="dxa"/>
            <w:vAlign w:val="center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D67" w:rsidRPr="00852CCA" w:rsidTr="00660D67">
        <w:tc>
          <w:tcPr>
            <w:tcW w:w="851" w:type="dxa"/>
            <w:vAlign w:val="center"/>
          </w:tcPr>
          <w:p w:rsidR="00660D67" w:rsidRPr="004079DF" w:rsidRDefault="00660D67" w:rsidP="004079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9D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7" w:type="dxa"/>
            <w:shd w:val="clear" w:color="auto" w:fill="FFFFFF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 буклета.</w:t>
            </w:r>
          </w:p>
        </w:tc>
        <w:tc>
          <w:tcPr>
            <w:tcW w:w="709" w:type="dxa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D67" w:rsidRPr="00852CCA" w:rsidTr="00660D67">
        <w:tc>
          <w:tcPr>
            <w:tcW w:w="851" w:type="dxa"/>
            <w:vAlign w:val="center"/>
          </w:tcPr>
          <w:p w:rsidR="00660D67" w:rsidRPr="004079DF" w:rsidRDefault="00660D67" w:rsidP="004079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9D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7" w:type="dxa"/>
            <w:shd w:val="clear" w:color="auto" w:fill="FFFFFF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 буклета.</w:t>
            </w:r>
          </w:p>
        </w:tc>
        <w:tc>
          <w:tcPr>
            <w:tcW w:w="709" w:type="dxa"/>
            <w:vAlign w:val="center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D67" w:rsidRPr="00852CCA" w:rsidTr="00660D67">
        <w:tc>
          <w:tcPr>
            <w:tcW w:w="851" w:type="dxa"/>
          </w:tcPr>
          <w:p w:rsidR="00660D67" w:rsidRPr="004079DF" w:rsidRDefault="00660D67" w:rsidP="004079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9D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7" w:type="dxa"/>
            <w:shd w:val="clear" w:color="auto" w:fill="FFFFFF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Щи, борщи.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Набор продуктов.</w:t>
            </w:r>
          </w:p>
        </w:tc>
        <w:tc>
          <w:tcPr>
            <w:tcW w:w="709" w:type="dxa"/>
            <w:vAlign w:val="center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D67" w:rsidRPr="00852CCA" w:rsidTr="00660D67">
        <w:tc>
          <w:tcPr>
            <w:tcW w:w="851" w:type="dxa"/>
          </w:tcPr>
          <w:p w:rsidR="00660D67" w:rsidRPr="004079DF" w:rsidRDefault="00660D67" w:rsidP="004079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9D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7" w:type="dxa"/>
            <w:shd w:val="clear" w:color="auto" w:fill="FFFFFF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Приготовление блюд по выбору.</w:t>
            </w:r>
          </w:p>
        </w:tc>
        <w:tc>
          <w:tcPr>
            <w:tcW w:w="709" w:type="dxa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D67" w:rsidRPr="00852CCA" w:rsidTr="00660D67">
        <w:tc>
          <w:tcPr>
            <w:tcW w:w="851" w:type="dxa"/>
          </w:tcPr>
          <w:p w:rsidR="00660D67" w:rsidRPr="004079DF" w:rsidRDefault="00660D67" w:rsidP="004079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9D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7" w:type="dxa"/>
            <w:shd w:val="clear" w:color="auto" w:fill="FFFFFF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Приготовление блюд по выбору.</w:t>
            </w:r>
          </w:p>
        </w:tc>
        <w:tc>
          <w:tcPr>
            <w:tcW w:w="709" w:type="dxa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D67" w:rsidRPr="00852CCA" w:rsidTr="00660D67">
        <w:tc>
          <w:tcPr>
            <w:tcW w:w="851" w:type="dxa"/>
          </w:tcPr>
          <w:p w:rsidR="00660D67" w:rsidRPr="004079DF" w:rsidRDefault="00660D67" w:rsidP="004079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FFFFFF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Кондитерские изделия.</w:t>
            </w:r>
          </w:p>
        </w:tc>
        <w:tc>
          <w:tcPr>
            <w:tcW w:w="709" w:type="dxa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D67" w:rsidRPr="00852CCA" w:rsidTr="00660D67">
        <w:tc>
          <w:tcPr>
            <w:tcW w:w="851" w:type="dxa"/>
          </w:tcPr>
          <w:p w:rsidR="00660D67" w:rsidRPr="004079DF" w:rsidRDefault="00660D67" w:rsidP="004079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9D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7" w:type="dxa"/>
            <w:shd w:val="clear" w:color="auto" w:fill="FFFFFF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Рецепты печенья и тортов.</w:t>
            </w:r>
          </w:p>
        </w:tc>
        <w:tc>
          <w:tcPr>
            <w:tcW w:w="709" w:type="dxa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D67" w:rsidRPr="00852CCA" w:rsidTr="00660D67">
        <w:tc>
          <w:tcPr>
            <w:tcW w:w="851" w:type="dxa"/>
          </w:tcPr>
          <w:p w:rsidR="00660D67" w:rsidRPr="004079DF" w:rsidRDefault="00660D67" w:rsidP="004079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9D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7" w:type="dxa"/>
            <w:shd w:val="clear" w:color="auto" w:fill="FFFFFF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Песочное печенье.</w:t>
            </w:r>
          </w:p>
        </w:tc>
        <w:tc>
          <w:tcPr>
            <w:tcW w:w="709" w:type="dxa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D67" w:rsidRPr="00852CCA" w:rsidTr="00660D67">
        <w:tc>
          <w:tcPr>
            <w:tcW w:w="851" w:type="dxa"/>
          </w:tcPr>
          <w:p w:rsidR="00660D67" w:rsidRPr="004079DF" w:rsidRDefault="00660D67" w:rsidP="004079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9D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7" w:type="dxa"/>
            <w:shd w:val="clear" w:color="auto" w:fill="FFFFFF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Кремы и помадки.</w:t>
            </w:r>
          </w:p>
        </w:tc>
        <w:tc>
          <w:tcPr>
            <w:tcW w:w="709" w:type="dxa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D67" w:rsidRPr="00852CCA" w:rsidTr="00660D67">
        <w:tc>
          <w:tcPr>
            <w:tcW w:w="851" w:type="dxa"/>
          </w:tcPr>
          <w:p w:rsidR="00660D67" w:rsidRPr="004079DF" w:rsidRDefault="00660D67" w:rsidP="004079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9D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7" w:type="dxa"/>
            <w:shd w:val="clear" w:color="auto" w:fill="FFFFFF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Бисквитное тесто.</w:t>
            </w:r>
          </w:p>
        </w:tc>
        <w:tc>
          <w:tcPr>
            <w:tcW w:w="709" w:type="dxa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D67" w:rsidRPr="00852CCA" w:rsidTr="00660D67">
        <w:tc>
          <w:tcPr>
            <w:tcW w:w="851" w:type="dxa"/>
          </w:tcPr>
          <w:p w:rsidR="00660D67" w:rsidRPr="004079DF" w:rsidRDefault="00660D67" w:rsidP="004079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9D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7" w:type="dxa"/>
            <w:shd w:val="clear" w:color="auto" w:fill="FFFFFF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Приготовление по выбору.</w:t>
            </w:r>
          </w:p>
        </w:tc>
        <w:tc>
          <w:tcPr>
            <w:tcW w:w="709" w:type="dxa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D67" w:rsidRPr="00852CCA" w:rsidTr="00660D67">
        <w:tc>
          <w:tcPr>
            <w:tcW w:w="851" w:type="dxa"/>
          </w:tcPr>
          <w:p w:rsidR="00660D67" w:rsidRPr="004079DF" w:rsidRDefault="00660D67" w:rsidP="004079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9D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7" w:type="dxa"/>
            <w:shd w:val="clear" w:color="auto" w:fill="FFFFFF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Приготовление по выбору.</w:t>
            </w:r>
          </w:p>
        </w:tc>
        <w:tc>
          <w:tcPr>
            <w:tcW w:w="709" w:type="dxa"/>
            <w:vAlign w:val="center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D67" w:rsidRPr="00852CCA" w:rsidTr="00660D67">
        <w:tc>
          <w:tcPr>
            <w:tcW w:w="851" w:type="dxa"/>
          </w:tcPr>
          <w:p w:rsidR="00660D67" w:rsidRPr="004079DF" w:rsidRDefault="00660D67" w:rsidP="004079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9D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7" w:type="dxa"/>
            <w:shd w:val="clear" w:color="auto" w:fill="FFFFFF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Кухонные премудрости. (буклет)</w:t>
            </w:r>
          </w:p>
        </w:tc>
        <w:tc>
          <w:tcPr>
            <w:tcW w:w="709" w:type="dxa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D67" w:rsidRPr="00852CCA" w:rsidTr="00660D67">
        <w:tc>
          <w:tcPr>
            <w:tcW w:w="851" w:type="dxa"/>
          </w:tcPr>
          <w:p w:rsidR="00660D67" w:rsidRPr="004079DF" w:rsidRDefault="00660D67" w:rsidP="004079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9D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7" w:type="dxa"/>
            <w:shd w:val="clear" w:color="auto" w:fill="FFFFFF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Кухонные премудрости.</w:t>
            </w:r>
          </w:p>
        </w:tc>
        <w:tc>
          <w:tcPr>
            <w:tcW w:w="709" w:type="dxa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60D67" w:rsidRPr="00852CCA" w:rsidRDefault="00660D67" w:rsidP="009174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079DF" w:rsidRPr="00852CCA" w:rsidTr="00F84D75">
        <w:tc>
          <w:tcPr>
            <w:tcW w:w="851" w:type="dxa"/>
          </w:tcPr>
          <w:p w:rsidR="004079DF" w:rsidRPr="00852CCA" w:rsidRDefault="004079DF" w:rsidP="009174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FFFFFF"/>
          </w:tcPr>
          <w:p w:rsidR="004079DF" w:rsidRPr="00852CCA" w:rsidRDefault="004079DF" w:rsidP="009174D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843" w:type="dxa"/>
            <w:gridSpan w:val="2"/>
          </w:tcPr>
          <w:p w:rsidR="004079DF" w:rsidRPr="00852CCA" w:rsidRDefault="004079DF" w:rsidP="004079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CC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A04C64" w:rsidRPr="006C6F6A" w:rsidRDefault="00A04C64" w:rsidP="004079DF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sz w:val="24"/>
          <w:szCs w:val="24"/>
        </w:rPr>
      </w:pPr>
    </w:p>
    <w:sectPr w:rsidR="00A04C64" w:rsidRPr="006C6F6A" w:rsidSect="00BC45AF">
      <w:pgSz w:w="11906" w:h="16838"/>
      <w:pgMar w:top="1135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10379"/>
    <w:multiLevelType w:val="hybridMultilevel"/>
    <w:tmpl w:val="C28C0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AAE59A0"/>
    <w:multiLevelType w:val="hybridMultilevel"/>
    <w:tmpl w:val="47E80110"/>
    <w:lvl w:ilvl="0" w:tplc="13FAC94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380CA286">
      <w:start w:val="6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B1E4128"/>
    <w:multiLevelType w:val="hybridMultilevel"/>
    <w:tmpl w:val="C902FB0A"/>
    <w:lvl w:ilvl="0" w:tplc="83DCF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44B46"/>
    <w:multiLevelType w:val="hybridMultilevel"/>
    <w:tmpl w:val="0E704BD8"/>
    <w:lvl w:ilvl="0" w:tplc="3C02627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0FBF34F7"/>
    <w:multiLevelType w:val="multilevel"/>
    <w:tmpl w:val="4DB47E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5">
    <w:nsid w:val="10BC2DC8"/>
    <w:multiLevelType w:val="hybridMultilevel"/>
    <w:tmpl w:val="29B69DDA"/>
    <w:lvl w:ilvl="0" w:tplc="83DCF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A75E82"/>
    <w:multiLevelType w:val="hybridMultilevel"/>
    <w:tmpl w:val="C2DCE8B4"/>
    <w:lvl w:ilvl="0" w:tplc="2B0CFA0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>
    <w:nsid w:val="16921A3B"/>
    <w:multiLevelType w:val="hybridMultilevel"/>
    <w:tmpl w:val="630C5E14"/>
    <w:lvl w:ilvl="0" w:tplc="CDC44E94">
      <w:start w:val="1"/>
      <w:numFmt w:val="bullet"/>
      <w:pStyle w:val="3"/>
      <w:lvlText w:val=""/>
      <w:lvlJc w:val="left"/>
      <w:pPr>
        <w:ind w:left="1146" w:hanging="360"/>
      </w:pPr>
      <w:rPr>
        <w:rFonts w:ascii="Wingdings" w:hAnsi="Wingdings" w:cs="Wingdings" w:hint="default"/>
        <w:b/>
        <w:bCs/>
        <w:spacing w:val="-20"/>
      </w:rPr>
    </w:lvl>
    <w:lvl w:ilvl="1" w:tplc="B0A06186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  <w:rPr>
        <w:b/>
        <w:bCs/>
        <w:spacing w:val="-20"/>
        <w:u w:val="single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8">
    <w:nsid w:val="1C7B4E2F"/>
    <w:multiLevelType w:val="hybridMultilevel"/>
    <w:tmpl w:val="57D29C7C"/>
    <w:lvl w:ilvl="0" w:tplc="61521992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1CAE740A"/>
    <w:multiLevelType w:val="hybridMultilevel"/>
    <w:tmpl w:val="EF4E0C6A"/>
    <w:lvl w:ilvl="0" w:tplc="83DCF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19647C"/>
    <w:multiLevelType w:val="hybridMultilevel"/>
    <w:tmpl w:val="4EE289AC"/>
    <w:lvl w:ilvl="0" w:tplc="83DCF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E70FAF"/>
    <w:multiLevelType w:val="hybridMultilevel"/>
    <w:tmpl w:val="D64A5AE0"/>
    <w:lvl w:ilvl="0" w:tplc="2B0CFA0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2">
    <w:nsid w:val="1FF40545"/>
    <w:multiLevelType w:val="hybridMultilevel"/>
    <w:tmpl w:val="BF9EA218"/>
    <w:lvl w:ilvl="0" w:tplc="13FAC94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66B1116"/>
    <w:multiLevelType w:val="multilevel"/>
    <w:tmpl w:val="6302C088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4">
    <w:nsid w:val="2C0B5659"/>
    <w:multiLevelType w:val="hybridMultilevel"/>
    <w:tmpl w:val="D1E6F10C"/>
    <w:lvl w:ilvl="0" w:tplc="83DCF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E174C0"/>
    <w:multiLevelType w:val="multilevel"/>
    <w:tmpl w:val="5F743C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6">
    <w:nsid w:val="37BC5FF3"/>
    <w:multiLevelType w:val="multilevel"/>
    <w:tmpl w:val="89BEBA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7">
    <w:nsid w:val="384318DE"/>
    <w:multiLevelType w:val="hybridMultilevel"/>
    <w:tmpl w:val="66B83454"/>
    <w:lvl w:ilvl="0" w:tplc="2B0CFA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8">
    <w:nsid w:val="3B3064D8"/>
    <w:multiLevelType w:val="hybridMultilevel"/>
    <w:tmpl w:val="F18C4862"/>
    <w:lvl w:ilvl="0" w:tplc="83DCF8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C682C64"/>
    <w:multiLevelType w:val="hybridMultilevel"/>
    <w:tmpl w:val="63FAF9A8"/>
    <w:lvl w:ilvl="0" w:tplc="2B0CFA0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0">
    <w:nsid w:val="3EB904F0"/>
    <w:multiLevelType w:val="hybridMultilevel"/>
    <w:tmpl w:val="37D8B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260FF3"/>
    <w:multiLevelType w:val="hybridMultilevel"/>
    <w:tmpl w:val="089228D6"/>
    <w:lvl w:ilvl="0" w:tplc="83DCF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2C5C82"/>
    <w:multiLevelType w:val="hybridMultilevel"/>
    <w:tmpl w:val="41EA2DDE"/>
    <w:lvl w:ilvl="0" w:tplc="13FAC94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46AF6CC3"/>
    <w:multiLevelType w:val="hybridMultilevel"/>
    <w:tmpl w:val="A7841BF8"/>
    <w:lvl w:ilvl="0" w:tplc="83DCF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CD6ED4"/>
    <w:multiLevelType w:val="hybridMultilevel"/>
    <w:tmpl w:val="12B2B8B0"/>
    <w:lvl w:ilvl="0" w:tplc="83DCF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A15B9B"/>
    <w:multiLevelType w:val="hybridMultilevel"/>
    <w:tmpl w:val="40D20252"/>
    <w:lvl w:ilvl="0" w:tplc="2B0CFA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9F94380"/>
    <w:multiLevelType w:val="hybridMultilevel"/>
    <w:tmpl w:val="7EAAC918"/>
    <w:lvl w:ilvl="0" w:tplc="83DCF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6D2C95"/>
    <w:multiLevelType w:val="multilevel"/>
    <w:tmpl w:val="09BA77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8">
    <w:nsid w:val="72BD14BC"/>
    <w:multiLevelType w:val="hybridMultilevel"/>
    <w:tmpl w:val="4A9CC160"/>
    <w:lvl w:ilvl="0" w:tplc="13FAC94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13FAC94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5"/>
  </w:num>
  <w:num w:numId="3">
    <w:abstractNumId w:val="6"/>
  </w:num>
  <w:num w:numId="4">
    <w:abstractNumId w:val="25"/>
  </w:num>
  <w:num w:numId="5">
    <w:abstractNumId w:val="17"/>
  </w:num>
  <w:num w:numId="6">
    <w:abstractNumId w:val="19"/>
  </w:num>
  <w:num w:numId="7">
    <w:abstractNumId w:val="11"/>
  </w:num>
  <w:num w:numId="8">
    <w:abstractNumId w:val="3"/>
  </w:num>
  <w:num w:numId="9">
    <w:abstractNumId w:val="8"/>
  </w:num>
  <w:num w:numId="10">
    <w:abstractNumId w:val="12"/>
  </w:num>
  <w:num w:numId="11">
    <w:abstractNumId w:val="22"/>
  </w:num>
  <w:num w:numId="12">
    <w:abstractNumId w:val="1"/>
  </w:num>
  <w:num w:numId="13">
    <w:abstractNumId w:val="13"/>
  </w:num>
  <w:num w:numId="14">
    <w:abstractNumId w:val="27"/>
  </w:num>
  <w:num w:numId="15">
    <w:abstractNumId w:val="28"/>
  </w:num>
  <w:num w:numId="16">
    <w:abstractNumId w:val="16"/>
  </w:num>
  <w:num w:numId="17">
    <w:abstractNumId w:val="4"/>
  </w:num>
  <w:num w:numId="18">
    <w:abstractNumId w:val="20"/>
  </w:num>
  <w:num w:numId="19">
    <w:abstractNumId w:val="0"/>
  </w:num>
  <w:num w:numId="20">
    <w:abstractNumId w:val="10"/>
  </w:num>
  <w:num w:numId="21">
    <w:abstractNumId w:val="23"/>
  </w:num>
  <w:num w:numId="22">
    <w:abstractNumId w:val="26"/>
  </w:num>
  <w:num w:numId="23">
    <w:abstractNumId w:val="9"/>
  </w:num>
  <w:num w:numId="24">
    <w:abstractNumId w:val="2"/>
  </w:num>
  <w:num w:numId="25">
    <w:abstractNumId w:val="18"/>
  </w:num>
  <w:num w:numId="26">
    <w:abstractNumId w:val="14"/>
  </w:num>
  <w:num w:numId="27">
    <w:abstractNumId w:val="24"/>
  </w:num>
  <w:num w:numId="28">
    <w:abstractNumId w:val="5"/>
  </w:num>
  <w:num w:numId="2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6928"/>
    <w:rsid w:val="00033F8F"/>
    <w:rsid w:val="000578EE"/>
    <w:rsid w:val="000860FD"/>
    <w:rsid w:val="000A23A3"/>
    <w:rsid w:val="000E2F64"/>
    <w:rsid w:val="000E6955"/>
    <w:rsid w:val="000F0977"/>
    <w:rsid w:val="000F3564"/>
    <w:rsid w:val="000F3F7E"/>
    <w:rsid w:val="00112D69"/>
    <w:rsid w:val="001158EE"/>
    <w:rsid w:val="001215E7"/>
    <w:rsid w:val="0012778F"/>
    <w:rsid w:val="0014322B"/>
    <w:rsid w:val="00155C0D"/>
    <w:rsid w:val="001835D7"/>
    <w:rsid w:val="00187151"/>
    <w:rsid w:val="0019761C"/>
    <w:rsid w:val="001A39F1"/>
    <w:rsid w:val="001A7700"/>
    <w:rsid w:val="001C02BF"/>
    <w:rsid w:val="001C1731"/>
    <w:rsid w:val="001E2F0E"/>
    <w:rsid w:val="00233E0A"/>
    <w:rsid w:val="00256937"/>
    <w:rsid w:val="00273308"/>
    <w:rsid w:val="00275060"/>
    <w:rsid w:val="002A3769"/>
    <w:rsid w:val="002C7E78"/>
    <w:rsid w:val="00300BF2"/>
    <w:rsid w:val="00334A16"/>
    <w:rsid w:val="00371555"/>
    <w:rsid w:val="00383D62"/>
    <w:rsid w:val="003A2856"/>
    <w:rsid w:val="003B00A9"/>
    <w:rsid w:val="003B4B5E"/>
    <w:rsid w:val="003C3C1B"/>
    <w:rsid w:val="003E4917"/>
    <w:rsid w:val="004079DF"/>
    <w:rsid w:val="00422A58"/>
    <w:rsid w:val="00424F71"/>
    <w:rsid w:val="00425319"/>
    <w:rsid w:val="00436F1C"/>
    <w:rsid w:val="004829FC"/>
    <w:rsid w:val="004B51FD"/>
    <w:rsid w:val="004D08AB"/>
    <w:rsid w:val="004F79CB"/>
    <w:rsid w:val="00504398"/>
    <w:rsid w:val="00531FCD"/>
    <w:rsid w:val="00533143"/>
    <w:rsid w:val="00550285"/>
    <w:rsid w:val="00560D6F"/>
    <w:rsid w:val="005657B1"/>
    <w:rsid w:val="005710D4"/>
    <w:rsid w:val="005A3070"/>
    <w:rsid w:val="005A77A1"/>
    <w:rsid w:val="005B05F2"/>
    <w:rsid w:val="005C254F"/>
    <w:rsid w:val="006012E5"/>
    <w:rsid w:val="006103C3"/>
    <w:rsid w:val="0061242A"/>
    <w:rsid w:val="00613845"/>
    <w:rsid w:val="006179C1"/>
    <w:rsid w:val="006373DA"/>
    <w:rsid w:val="00644CDE"/>
    <w:rsid w:val="00660D67"/>
    <w:rsid w:val="00664E77"/>
    <w:rsid w:val="00685007"/>
    <w:rsid w:val="006B3B2E"/>
    <w:rsid w:val="006B6F61"/>
    <w:rsid w:val="006C3390"/>
    <w:rsid w:val="006C4096"/>
    <w:rsid w:val="006C6F6A"/>
    <w:rsid w:val="006F3D6B"/>
    <w:rsid w:val="0070010D"/>
    <w:rsid w:val="00714047"/>
    <w:rsid w:val="007210F3"/>
    <w:rsid w:val="0072695B"/>
    <w:rsid w:val="0073065A"/>
    <w:rsid w:val="007548C2"/>
    <w:rsid w:val="00781F5B"/>
    <w:rsid w:val="00783385"/>
    <w:rsid w:val="007958AA"/>
    <w:rsid w:val="007B796F"/>
    <w:rsid w:val="007C766D"/>
    <w:rsid w:val="007F0F01"/>
    <w:rsid w:val="00820C28"/>
    <w:rsid w:val="00826846"/>
    <w:rsid w:val="00845DD9"/>
    <w:rsid w:val="00852CCA"/>
    <w:rsid w:val="0085572E"/>
    <w:rsid w:val="00864EB3"/>
    <w:rsid w:val="00865C6A"/>
    <w:rsid w:val="008850DD"/>
    <w:rsid w:val="0089691A"/>
    <w:rsid w:val="008C2D5D"/>
    <w:rsid w:val="008D321D"/>
    <w:rsid w:val="008E4903"/>
    <w:rsid w:val="009174D0"/>
    <w:rsid w:val="00921F5B"/>
    <w:rsid w:val="00977878"/>
    <w:rsid w:val="009D7EA4"/>
    <w:rsid w:val="009F0D3B"/>
    <w:rsid w:val="009F7CD0"/>
    <w:rsid w:val="00A0308E"/>
    <w:rsid w:val="00A04C64"/>
    <w:rsid w:val="00A20465"/>
    <w:rsid w:val="00A33FB2"/>
    <w:rsid w:val="00A507B3"/>
    <w:rsid w:val="00A71BC5"/>
    <w:rsid w:val="00AC60DB"/>
    <w:rsid w:val="00AD23C5"/>
    <w:rsid w:val="00B33291"/>
    <w:rsid w:val="00B52DFE"/>
    <w:rsid w:val="00B60C93"/>
    <w:rsid w:val="00B87D1C"/>
    <w:rsid w:val="00BC0B28"/>
    <w:rsid w:val="00BC45AF"/>
    <w:rsid w:val="00BF5597"/>
    <w:rsid w:val="00C25041"/>
    <w:rsid w:val="00C348AA"/>
    <w:rsid w:val="00C34C31"/>
    <w:rsid w:val="00C43ECA"/>
    <w:rsid w:val="00C6182D"/>
    <w:rsid w:val="00C738D4"/>
    <w:rsid w:val="00C95AE3"/>
    <w:rsid w:val="00CA2918"/>
    <w:rsid w:val="00CB6488"/>
    <w:rsid w:val="00CD1805"/>
    <w:rsid w:val="00CD708E"/>
    <w:rsid w:val="00CE4A53"/>
    <w:rsid w:val="00CF466D"/>
    <w:rsid w:val="00D07E9A"/>
    <w:rsid w:val="00D41D4A"/>
    <w:rsid w:val="00D57D93"/>
    <w:rsid w:val="00D64B69"/>
    <w:rsid w:val="00D90139"/>
    <w:rsid w:val="00D94B42"/>
    <w:rsid w:val="00DA1FF7"/>
    <w:rsid w:val="00DB3B76"/>
    <w:rsid w:val="00DC1764"/>
    <w:rsid w:val="00DD1104"/>
    <w:rsid w:val="00DE33B7"/>
    <w:rsid w:val="00E04C4D"/>
    <w:rsid w:val="00E32B30"/>
    <w:rsid w:val="00E432FE"/>
    <w:rsid w:val="00E73C6E"/>
    <w:rsid w:val="00E92623"/>
    <w:rsid w:val="00EA4D13"/>
    <w:rsid w:val="00EC2471"/>
    <w:rsid w:val="00EE503F"/>
    <w:rsid w:val="00F105D8"/>
    <w:rsid w:val="00F4485C"/>
    <w:rsid w:val="00F74747"/>
    <w:rsid w:val="00F756B7"/>
    <w:rsid w:val="00FA0BD8"/>
    <w:rsid w:val="00FB6928"/>
    <w:rsid w:val="00FB7D0E"/>
    <w:rsid w:val="00FC6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398"/>
    <w:pPr>
      <w:spacing w:after="200" w:line="276" w:lineRule="auto"/>
    </w:pPr>
    <w:rPr>
      <w:rFonts w:cs="Calibri"/>
      <w:sz w:val="22"/>
      <w:szCs w:val="22"/>
    </w:rPr>
  </w:style>
  <w:style w:type="paragraph" w:styleId="30">
    <w:name w:val="heading 3"/>
    <w:basedOn w:val="a"/>
    <w:next w:val="a"/>
    <w:link w:val="31"/>
    <w:uiPriority w:val="99"/>
    <w:qFormat/>
    <w:locked/>
    <w:rsid w:val="00977878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B6928"/>
    <w:rPr>
      <w:rFonts w:cs="Calibri"/>
      <w:sz w:val="22"/>
      <w:szCs w:val="22"/>
      <w:lang w:eastAsia="en-US"/>
    </w:rPr>
  </w:style>
  <w:style w:type="character" w:customStyle="1" w:styleId="32">
    <w:name w:val="Стиль3 Знак"/>
    <w:basedOn w:val="a0"/>
    <w:link w:val="3"/>
    <w:uiPriority w:val="99"/>
    <w:locked/>
    <w:rsid w:val="00FB6928"/>
    <w:rPr>
      <w:sz w:val="28"/>
      <w:szCs w:val="28"/>
    </w:rPr>
  </w:style>
  <w:style w:type="paragraph" w:customStyle="1" w:styleId="3">
    <w:name w:val="Стиль3"/>
    <w:basedOn w:val="a"/>
    <w:link w:val="32"/>
    <w:uiPriority w:val="99"/>
    <w:rsid w:val="00FB6928"/>
    <w:pPr>
      <w:numPr>
        <w:numId w:val="1"/>
      </w:numPr>
      <w:spacing w:after="0" w:line="360" w:lineRule="auto"/>
      <w:ind w:left="993" w:hanging="426"/>
    </w:pPr>
    <w:rPr>
      <w:sz w:val="28"/>
      <w:szCs w:val="28"/>
    </w:rPr>
  </w:style>
  <w:style w:type="paragraph" w:styleId="a5">
    <w:name w:val="List Paragraph"/>
    <w:basedOn w:val="a"/>
    <w:uiPriority w:val="99"/>
    <w:qFormat/>
    <w:rsid w:val="00FB6928"/>
    <w:pPr>
      <w:ind w:left="720"/>
    </w:pPr>
    <w:rPr>
      <w:lang w:eastAsia="en-US"/>
    </w:rPr>
  </w:style>
  <w:style w:type="character" w:customStyle="1" w:styleId="FontStyle15">
    <w:name w:val="Font Style15"/>
    <w:basedOn w:val="a0"/>
    <w:uiPriority w:val="99"/>
    <w:rsid w:val="000F3F7E"/>
    <w:rPr>
      <w:rFonts w:ascii="Arial" w:hAnsi="Arial" w:cs="Arial"/>
      <w:sz w:val="16"/>
      <w:szCs w:val="16"/>
    </w:rPr>
  </w:style>
  <w:style w:type="paragraph" w:customStyle="1" w:styleId="Default">
    <w:name w:val="Default"/>
    <w:rsid w:val="006C409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31">
    <w:name w:val="Заголовок 3 Знак"/>
    <w:basedOn w:val="a0"/>
    <w:link w:val="30"/>
    <w:uiPriority w:val="99"/>
    <w:rsid w:val="00977878"/>
    <w:rPr>
      <w:rFonts w:ascii="Arial" w:eastAsia="Calibri" w:hAnsi="Arial" w:cs="Arial"/>
      <w:b/>
      <w:bCs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rsid w:val="004253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25319"/>
    <w:rPr>
      <w:rFonts w:ascii="Courier New" w:hAnsi="Courier New" w:cs="Courier New"/>
    </w:rPr>
  </w:style>
  <w:style w:type="paragraph" w:styleId="a6">
    <w:name w:val="Normal (Web)"/>
    <w:basedOn w:val="a"/>
    <w:uiPriority w:val="99"/>
    <w:semiHidden/>
    <w:unhideWhenUsed/>
    <w:rsid w:val="002A37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9174D0"/>
    <w:pPr>
      <w:ind w:left="720"/>
      <w:contextualSpacing/>
    </w:pPr>
    <w:rPr>
      <w:rFonts w:eastAsia="Calibri" w:cs="Times New Roman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B87D1C"/>
    <w:rPr>
      <w:rFonts w:cs="Calibri"/>
      <w:sz w:val="22"/>
      <w:szCs w:val="22"/>
      <w:lang w:val="ru-RU" w:eastAsia="en-US" w:bidi="ar-SA"/>
    </w:rPr>
  </w:style>
  <w:style w:type="paragraph" w:styleId="a7">
    <w:name w:val="Balloon Text"/>
    <w:basedOn w:val="a"/>
    <w:link w:val="a8"/>
    <w:uiPriority w:val="99"/>
    <w:semiHidden/>
    <w:unhideWhenUsed/>
    <w:rsid w:val="00781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1F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6</Pages>
  <Words>1634</Words>
  <Characters>9318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78</cp:revision>
  <cp:lastPrinted>2019-12-30T09:19:00Z</cp:lastPrinted>
  <dcterms:created xsi:type="dcterms:W3CDTF">2016-10-09T08:58:00Z</dcterms:created>
  <dcterms:modified xsi:type="dcterms:W3CDTF">2020-01-14T06:21:00Z</dcterms:modified>
</cp:coreProperties>
</file>