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35" w:rsidRPr="00E31CCE" w:rsidRDefault="00AF0C05" w:rsidP="0022708B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-24766</wp:posOffset>
            </wp:positionV>
            <wp:extent cx="6973978" cy="9477375"/>
            <wp:effectExtent l="19050" t="0" r="0" b="0"/>
            <wp:wrapNone/>
            <wp:docPr id="1" name="Рисунок 1" descr="C:\Documents and Settings\User.PREP209\Рабочий стол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.PREP209\Рабочий стол\Тит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21" t="2941" r="1711" b="3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978" cy="947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6F20">
        <w:rPr>
          <w:b/>
          <w:bCs/>
          <w:sz w:val="28"/>
          <w:szCs w:val="28"/>
        </w:rPr>
        <w:br w:type="page"/>
      </w:r>
      <w:r w:rsidR="00B25035" w:rsidRPr="00E31CCE">
        <w:rPr>
          <w:b/>
          <w:bCs/>
          <w:sz w:val="28"/>
          <w:szCs w:val="28"/>
        </w:rPr>
        <w:lastRenderedPageBreak/>
        <w:t>ПОЯСНИТЕЛЬНАЯ ЗАПИСКА</w:t>
      </w:r>
    </w:p>
    <w:p w:rsidR="00D63206" w:rsidRDefault="00D0667F" w:rsidP="00D63206">
      <w:pPr>
        <w:spacing w:line="360" w:lineRule="auto"/>
        <w:ind w:firstLine="708"/>
        <w:jc w:val="both"/>
        <w:rPr>
          <w:sz w:val="28"/>
          <w:szCs w:val="28"/>
        </w:rPr>
      </w:pPr>
      <w:r w:rsidRPr="00D0667F">
        <w:rPr>
          <w:b/>
          <w:sz w:val="28"/>
          <w:szCs w:val="28"/>
        </w:rPr>
        <w:t>Основание для разработки:</w:t>
      </w:r>
      <w:r w:rsidRPr="0023662C">
        <w:rPr>
          <w:sz w:val="28"/>
          <w:szCs w:val="28"/>
        </w:rPr>
        <w:t xml:space="preserve"> Рабочая программа (далее программа) курса «</w:t>
      </w:r>
      <w:r w:rsidR="002A1ED4">
        <w:rPr>
          <w:sz w:val="28"/>
          <w:szCs w:val="28"/>
        </w:rPr>
        <w:t>Экономика» для 10</w:t>
      </w:r>
      <w:r w:rsidR="00FD6A60">
        <w:rPr>
          <w:sz w:val="28"/>
          <w:szCs w:val="28"/>
        </w:rPr>
        <w:t>-11</w:t>
      </w:r>
      <w:r w:rsidR="002A1ED4">
        <w:rPr>
          <w:sz w:val="28"/>
          <w:szCs w:val="28"/>
        </w:rPr>
        <w:t xml:space="preserve"> </w:t>
      </w:r>
      <w:r w:rsidRPr="0023662C">
        <w:rPr>
          <w:sz w:val="28"/>
          <w:szCs w:val="28"/>
        </w:rPr>
        <w:t>класс</w:t>
      </w:r>
      <w:r w:rsidR="00D21A96">
        <w:rPr>
          <w:sz w:val="28"/>
          <w:szCs w:val="28"/>
        </w:rPr>
        <w:t>а</w:t>
      </w:r>
      <w:r w:rsidRPr="0023662C">
        <w:rPr>
          <w:sz w:val="28"/>
          <w:szCs w:val="28"/>
        </w:rPr>
        <w:t xml:space="preserve"> на базовом уровне составлена на основе: </w:t>
      </w:r>
      <w:proofErr w:type="gramStart"/>
      <w:r w:rsidRPr="0023662C">
        <w:rPr>
          <w:sz w:val="28"/>
          <w:szCs w:val="28"/>
        </w:rPr>
        <w:t xml:space="preserve">Федерального закона Российской Федерации от 29.12.2012г. №273-ФЗ «Об образовании в Российской Федерации»; федерального компонента государственного стандарта общего среднего образования утвержденного приказом </w:t>
      </w:r>
      <w:proofErr w:type="spellStart"/>
      <w:r w:rsidRPr="0023662C">
        <w:rPr>
          <w:sz w:val="28"/>
          <w:szCs w:val="28"/>
        </w:rPr>
        <w:t>МОиНРФ</w:t>
      </w:r>
      <w:proofErr w:type="spellEnd"/>
      <w:r w:rsidRPr="0023662C">
        <w:rPr>
          <w:sz w:val="28"/>
          <w:szCs w:val="28"/>
        </w:rPr>
        <w:t xml:space="preserve"> №1312 от 09.03.2004г.; </w:t>
      </w:r>
      <w:r>
        <w:rPr>
          <w:sz w:val="28"/>
          <w:szCs w:val="28"/>
        </w:rPr>
        <w:t>учебно</w:t>
      </w:r>
      <w:r w:rsidR="0065777F">
        <w:rPr>
          <w:sz w:val="28"/>
          <w:szCs w:val="28"/>
        </w:rPr>
        <w:t>го</w:t>
      </w:r>
      <w:r>
        <w:rPr>
          <w:sz w:val="28"/>
          <w:szCs w:val="28"/>
        </w:rPr>
        <w:t xml:space="preserve"> план</w:t>
      </w:r>
      <w:r w:rsidR="0065777F">
        <w:rPr>
          <w:sz w:val="28"/>
          <w:szCs w:val="28"/>
        </w:rPr>
        <w:t>а</w:t>
      </w:r>
      <w:r w:rsidRPr="0023662C">
        <w:rPr>
          <w:sz w:val="28"/>
          <w:szCs w:val="28"/>
        </w:rPr>
        <w:t xml:space="preserve"> МБОУ </w:t>
      </w:r>
      <w:r>
        <w:rPr>
          <w:sz w:val="28"/>
          <w:szCs w:val="28"/>
        </w:rPr>
        <w:t>СОШ №2</w:t>
      </w:r>
      <w:r w:rsidRPr="0023662C">
        <w:rPr>
          <w:sz w:val="28"/>
          <w:szCs w:val="28"/>
        </w:rPr>
        <w:t>; авторской  программы среднего общего образования по курсу «</w:t>
      </w:r>
      <w:r w:rsidR="002A1ED4">
        <w:rPr>
          <w:sz w:val="28"/>
          <w:szCs w:val="28"/>
        </w:rPr>
        <w:t>Экономика</w:t>
      </w:r>
      <w:r w:rsidRPr="0023662C">
        <w:rPr>
          <w:sz w:val="28"/>
          <w:szCs w:val="28"/>
        </w:rPr>
        <w:t xml:space="preserve">» </w:t>
      </w:r>
      <w:r w:rsidR="002A1ED4">
        <w:rPr>
          <w:sz w:val="28"/>
          <w:szCs w:val="28"/>
        </w:rPr>
        <w:t>А.П. Киреев</w:t>
      </w:r>
      <w:r w:rsidR="0065777F">
        <w:rPr>
          <w:sz w:val="28"/>
          <w:szCs w:val="28"/>
        </w:rPr>
        <w:t>; учебника</w:t>
      </w:r>
      <w:r w:rsidRPr="0023662C">
        <w:rPr>
          <w:sz w:val="28"/>
          <w:szCs w:val="28"/>
        </w:rPr>
        <w:t xml:space="preserve"> </w:t>
      </w:r>
      <w:r w:rsidR="002A1ED4">
        <w:rPr>
          <w:sz w:val="28"/>
          <w:szCs w:val="28"/>
        </w:rPr>
        <w:t>Киреев А.П.</w:t>
      </w:r>
      <w:r w:rsidRPr="0023662C">
        <w:rPr>
          <w:sz w:val="28"/>
          <w:szCs w:val="28"/>
        </w:rPr>
        <w:t xml:space="preserve"> «</w:t>
      </w:r>
      <w:r w:rsidR="002A1ED4">
        <w:rPr>
          <w:sz w:val="28"/>
          <w:szCs w:val="28"/>
        </w:rPr>
        <w:t>Экономика 10-11</w:t>
      </w:r>
      <w:r w:rsidRPr="0023662C">
        <w:rPr>
          <w:sz w:val="28"/>
          <w:szCs w:val="28"/>
        </w:rPr>
        <w:t xml:space="preserve"> (</w:t>
      </w:r>
      <w:r w:rsidR="00FD6A60">
        <w:rPr>
          <w:sz w:val="28"/>
          <w:szCs w:val="28"/>
        </w:rPr>
        <w:t>углубленный</w:t>
      </w:r>
      <w:r w:rsidRPr="0023662C">
        <w:rPr>
          <w:sz w:val="28"/>
          <w:szCs w:val="28"/>
        </w:rPr>
        <w:t xml:space="preserve"> уровень)»,  соответствующих Федеральному перечню учебников</w:t>
      </w:r>
      <w:r w:rsidR="0065777F">
        <w:rPr>
          <w:sz w:val="28"/>
          <w:szCs w:val="28"/>
        </w:rPr>
        <w:t>:</w:t>
      </w:r>
      <w:proofErr w:type="gramEnd"/>
      <w:r w:rsidRPr="0023662C">
        <w:rPr>
          <w:sz w:val="28"/>
          <w:szCs w:val="28"/>
        </w:rPr>
        <w:t xml:space="preserve"> </w:t>
      </w:r>
      <w:r w:rsidR="00D63206" w:rsidRPr="006B4C2F">
        <w:rPr>
          <w:sz w:val="28"/>
          <w:szCs w:val="28"/>
        </w:rPr>
        <w:t>Приказ М</w:t>
      </w:r>
      <w:r w:rsidR="00D63206">
        <w:rPr>
          <w:sz w:val="28"/>
          <w:szCs w:val="28"/>
        </w:rPr>
        <w:t>П</w:t>
      </w:r>
      <w:r w:rsidR="00D63206" w:rsidRPr="006B4C2F">
        <w:rPr>
          <w:sz w:val="28"/>
          <w:szCs w:val="28"/>
        </w:rPr>
        <w:t xml:space="preserve"> РФ от </w:t>
      </w:r>
      <w:r w:rsidR="00D63206">
        <w:rPr>
          <w:sz w:val="28"/>
          <w:szCs w:val="28"/>
        </w:rPr>
        <w:t>28</w:t>
      </w:r>
      <w:r w:rsidR="00D63206" w:rsidRPr="006B4C2F">
        <w:rPr>
          <w:sz w:val="28"/>
          <w:szCs w:val="28"/>
        </w:rPr>
        <w:t>.</w:t>
      </w:r>
      <w:r w:rsidR="00D63206">
        <w:rPr>
          <w:sz w:val="28"/>
          <w:szCs w:val="28"/>
        </w:rPr>
        <w:t>12</w:t>
      </w:r>
      <w:r w:rsidR="00D63206" w:rsidRPr="006B4C2F">
        <w:rPr>
          <w:sz w:val="28"/>
          <w:szCs w:val="28"/>
        </w:rPr>
        <w:t>.201</w:t>
      </w:r>
      <w:r w:rsidR="00D63206">
        <w:rPr>
          <w:sz w:val="28"/>
          <w:szCs w:val="28"/>
        </w:rPr>
        <w:t>8 №345</w:t>
      </w:r>
      <w:r w:rsidR="00D63206" w:rsidRPr="006B4C2F">
        <w:rPr>
          <w:sz w:val="28"/>
          <w:szCs w:val="28"/>
        </w:rPr>
        <w:t xml:space="preserve"> «</w:t>
      </w:r>
      <w:r w:rsidR="00D63206">
        <w:rPr>
          <w:sz w:val="28"/>
          <w:szCs w:val="28"/>
        </w:rPr>
        <w:t>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D63206" w:rsidRPr="006B4C2F">
        <w:rPr>
          <w:sz w:val="28"/>
          <w:szCs w:val="28"/>
        </w:rPr>
        <w:t xml:space="preserve"> к использованию в образовательном процессе в общеобразовательных учреждениях на 201</w:t>
      </w:r>
      <w:r w:rsidR="00D63206">
        <w:rPr>
          <w:sz w:val="28"/>
          <w:szCs w:val="28"/>
        </w:rPr>
        <w:t>9</w:t>
      </w:r>
      <w:r w:rsidR="00D63206" w:rsidRPr="006B4C2F">
        <w:rPr>
          <w:sz w:val="28"/>
          <w:szCs w:val="28"/>
        </w:rPr>
        <w:t>/20</w:t>
      </w:r>
      <w:r w:rsidR="00D63206">
        <w:rPr>
          <w:sz w:val="28"/>
          <w:szCs w:val="28"/>
        </w:rPr>
        <w:t>20</w:t>
      </w:r>
      <w:r w:rsidR="00D63206" w:rsidRPr="006B4C2F">
        <w:rPr>
          <w:sz w:val="28"/>
          <w:szCs w:val="28"/>
        </w:rPr>
        <w:t xml:space="preserve"> учебный год. </w:t>
      </w:r>
    </w:p>
    <w:p w:rsidR="002A1ED4" w:rsidRDefault="00D0667F" w:rsidP="002A1ED4">
      <w:pPr>
        <w:spacing w:line="360" w:lineRule="auto"/>
        <w:ind w:firstLine="708"/>
        <w:jc w:val="both"/>
        <w:rPr>
          <w:sz w:val="28"/>
          <w:szCs w:val="28"/>
        </w:rPr>
      </w:pPr>
      <w:r w:rsidRPr="00D0667F">
        <w:rPr>
          <w:b/>
          <w:sz w:val="28"/>
          <w:szCs w:val="28"/>
        </w:rPr>
        <w:t>Место предмета в учебном плане</w:t>
      </w:r>
      <w:r w:rsidR="00E71F8D">
        <w:rPr>
          <w:b/>
          <w:sz w:val="28"/>
          <w:szCs w:val="28"/>
        </w:rPr>
        <w:t xml:space="preserve">: </w:t>
      </w:r>
      <w:r w:rsidR="002A1ED4" w:rsidRPr="002A1ED4">
        <w:rPr>
          <w:sz w:val="28"/>
          <w:szCs w:val="28"/>
        </w:rPr>
        <w:t>Федеральный базисный учебный план для образовательных учреждений Российской Федерации отводит 35 часов для обязательного изучения учебного предмета «Экономика» на этапе среднего (полного) общего образования в 10</w:t>
      </w:r>
      <w:r w:rsidR="00FD6A60">
        <w:rPr>
          <w:sz w:val="28"/>
          <w:szCs w:val="28"/>
        </w:rPr>
        <w:t>-</w:t>
      </w:r>
      <w:r w:rsidR="002A1ED4" w:rsidRPr="002A1ED4">
        <w:rPr>
          <w:sz w:val="28"/>
          <w:szCs w:val="28"/>
        </w:rPr>
        <w:t>11 классах из расчета 1 час в неделю</w:t>
      </w:r>
      <w:r w:rsidR="00FD6A60">
        <w:rPr>
          <w:sz w:val="28"/>
          <w:szCs w:val="28"/>
        </w:rPr>
        <w:t xml:space="preserve"> в 10 классе и 1 час в неделю в 11 классе</w:t>
      </w:r>
      <w:r w:rsidR="002A1ED4" w:rsidRPr="002A1ED4">
        <w:rPr>
          <w:sz w:val="28"/>
          <w:szCs w:val="28"/>
        </w:rPr>
        <w:t>.</w:t>
      </w:r>
      <w:r w:rsidR="002A1ED4">
        <w:rPr>
          <w:sz w:val="28"/>
          <w:szCs w:val="28"/>
        </w:rPr>
        <w:t xml:space="preserve"> Рабочая </w:t>
      </w:r>
      <w:r w:rsidR="002A1ED4" w:rsidRPr="002A1ED4">
        <w:rPr>
          <w:sz w:val="28"/>
          <w:szCs w:val="28"/>
        </w:rPr>
        <w:t xml:space="preserve">программа рассчитана на </w:t>
      </w:r>
      <w:r w:rsidR="00FD6A60">
        <w:rPr>
          <w:sz w:val="28"/>
          <w:szCs w:val="28"/>
        </w:rPr>
        <w:t>68</w:t>
      </w:r>
      <w:r w:rsidR="002A1ED4" w:rsidRPr="002A1ED4">
        <w:rPr>
          <w:sz w:val="28"/>
          <w:szCs w:val="28"/>
        </w:rPr>
        <w:t xml:space="preserve"> учебных час</w:t>
      </w:r>
      <w:r w:rsidR="00FD6A60">
        <w:rPr>
          <w:sz w:val="28"/>
          <w:szCs w:val="28"/>
        </w:rPr>
        <w:t>ов</w:t>
      </w:r>
      <w:r w:rsidR="002A1ED4">
        <w:rPr>
          <w:sz w:val="28"/>
          <w:szCs w:val="28"/>
        </w:rPr>
        <w:t xml:space="preserve"> в соответствии с годовым календарным учебным графиком МБОУ СОШ№2</w:t>
      </w:r>
      <w:r w:rsidR="002A1ED4" w:rsidRPr="002A1ED4">
        <w:rPr>
          <w:sz w:val="28"/>
          <w:szCs w:val="28"/>
        </w:rPr>
        <w:t>.</w:t>
      </w:r>
      <w:r w:rsidR="002A1ED4">
        <w:rPr>
          <w:sz w:val="28"/>
          <w:szCs w:val="28"/>
        </w:rPr>
        <w:t xml:space="preserve"> </w:t>
      </w:r>
    </w:p>
    <w:p w:rsidR="002A1ED4" w:rsidRDefault="003C0AC0" w:rsidP="002A1ED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A1ED4">
        <w:rPr>
          <w:sz w:val="28"/>
          <w:szCs w:val="28"/>
        </w:rPr>
        <w:t xml:space="preserve">рограмма </w:t>
      </w:r>
      <w:r w:rsidR="002A1ED4" w:rsidRPr="002A1ED4">
        <w:rPr>
          <w:sz w:val="28"/>
          <w:szCs w:val="28"/>
        </w:rPr>
        <w:t>включает 5 крупных тем</w:t>
      </w:r>
      <w:r w:rsidR="00E71F8D">
        <w:rPr>
          <w:sz w:val="28"/>
          <w:szCs w:val="28"/>
        </w:rPr>
        <w:t>:</w:t>
      </w:r>
      <w:r w:rsidR="002A1ED4" w:rsidRPr="002A1ED4">
        <w:rPr>
          <w:sz w:val="28"/>
          <w:szCs w:val="28"/>
        </w:rPr>
        <w:t xml:space="preserve"> </w:t>
      </w:r>
      <w:r w:rsidR="00E71F8D">
        <w:rPr>
          <w:sz w:val="28"/>
          <w:szCs w:val="28"/>
        </w:rPr>
        <w:t>«П</w:t>
      </w:r>
      <w:r w:rsidR="002A1ED4" w:rsidRPr="002A1ED4">
        <w:rPr>
          <w:sz w:val="28"/>
          <w:szCs w:val="28"/>
        </w:rPr>
        <w:t>ринципы экономики</w:t>
      </w:r>
      <w:r w:rsidR="00E71F8D">
        <w:rPr>
          <w:sz w:val="28"/>
          <w:szCs w:val="28"/>
        </w:rPr>
        <w:t>»</w:t>
      </w:r>
      <w:r w:rsidR="002A1ED4" w:rsidRPr="002A1ED4">
        <w:rPr>
          <w:sz w:val="28"/>
          <w:szCs w:val="28"/>
        </w:rPr>
        <w:t xml:space="preserve">, </w:t>
      </w:r>
      <w:r w:rsidR="00E71F8D">
        <w:rPr>
          <w:sz w:val="28"/>
          <w:szCs w:val="28"/>
        </w:rPr>
        <w:t>«Э</w:t>
      </w:r>
      <w:r w:rsidR="002A1ED4" w:rsidRPr="002A1ED4">
        <w:rPr>
          <w:sz w:val="28"/>
          <w:szCs w:val="28"/>
        </w:rPr>
        <w:t>кономика семьи</w:t>
      </w:r>
      <w:r w:rsidR="00E71F8D">
        <w:rPr>
          <w:sz w:val="28"/>
          <w:szCs w:val="28"/>
        </w:rPr>
        <w:t>»</w:t>
      </w:r>
      <w:r w:rsidR="002A1ED4" w:rsidRPr="002A1ED4">
        <w:rPr>
          <w:sz w:val="28"/>
          <w:szCs w:val="28"/>
        </w:rPr>
        <w:t xml:space="preserve">, </w:t>
      </w:r>
      <w:r w:rsidR="00E71F8D">
        <w:rPr>
          <w:sz w:val="28"/>
          <w:szCs w:val="28"/>
        </w:rPr>
        <w:t>«Э</w:t>
      </w:r>
      <w:r w:rsidR="002A1ED4" w:rsidRPr="002A1ED4">
        <w:rPr>
          <w:sz w:val="28"/>
          <w:szCs w:val="28"/>
        </w:rPr>
        <w:t>кономика фирмы</w:t>
      </w:r>
      <w:r w:rsidR="00E71F8D">
        <w:rPr>
          <w:sz w:val="28"/>
          <w:szCs w:val="28"/>
        </w:rPr>
        <w:t>»</w:t>
      </w:r>
      <w:r w:rsidR="002A1ED4" w:rsidRPr="002A1ED4">
        <w:rPr>
          <w:sz w:val="28"/>
          <w:szCs w:val="28"/>
        </w:rPr>
        <w:t xml:space="preserve">, </w:t>
      </w:r>
      <w:r w:rsidR="00E71F8D">
        <w:rPr>
          <w:sz w:val="28"/>
          <w:szCs w:val="28"/>
        </w:rPr>
        <w:t>«Э</w:t>
      </w:r>
      <w:r w:rsidR="002A1ED4" w:rsidRPr="002A1ED4">
        <w:rPr>
          <w:sz w:val="28"/>
          <w:szCs w:val="28"/>
        </w:rPr>
        <w:t>кономика государства</w:t>
      </w:r>
      <w:r w:rsidR="00E71F8D">
        <w:rPr>
          <w:sz w:val="28"/>
          <w:szCs w:val="28"/>
        </w:rPr>
        <w:t>», «Э</w:t>
      </w:r>
      <w:r w:rsidR="002A1ED4" w:rsidRPr="002A1ED4">
        <w:rPr>
          <w:sz w:val="28"/>
          <w:szCs w:val="28"/>
        </w:rPr>
        <w:t>кономика мира</w:t>
      </w:r>
      <w:r w:rsidR="00E71F8D">
        <w:rPr>
          <w:sz w:val="28"/>
          <w:szCs w:val="28"/>
        </w:rPr>
        <w:t>»</w:t>
      </w:r>
      <w:r w:rsidR="002A1ED4" w:rsidRPr="002A1ED4">
        <w:rPr>
          <w:sz w:val="28"/>
          <w:szCs w:val="28"/>
        </w:rPr>
        <w:t>.</w:t>
      </w:r>
      <w:r w:rsidR="002A1ED4">
        <w:rPr>
          <w:sz w:val="28"/>
          <w:szCs w:val="28"/>
        </w:rPr>
        <w:t xml:space="preserve"> </w:t>
      </w:r>
      <w:r w:rsidR="002A1ED4" w:rsidRPr="002A1ED4">
        <w:rPr>
          <w:sz w:val="28"/>
          <w:szCs w:val="28"/>
        </w:rPr>
        <w:t xml:space="preserve">Каждая тема </w:t>
      </w:r>
      <w:r w:rsidR="00E71F8D">
        <w:rPr>
          <w:sz w:val="28"/>
          <w:szCs w:val="28"/>
        </w:rPr>
        <w:t xml:space="preserve">включает в себя </w:t>
      </w:r>
      <w:r w:rsidR="002A1ED4" w:rsidRPr="002A1ED4">
        <w:rPr>
          <w:sz w:val="28"/>
          <w:szCs w:val="28"/>
        </w:rPr>
        <w:t xml:space="preserve">7 </w:t>
      </w:r>
      <w:proofErr w:type="spellStart"/>
      <w:r w:rsidR="002A1ED4" w:rsidRPr="002A1ED4">
        <w:rPr>
          <w:sz w:val="28"/>
          <w:szCs w:val="28"/>
        </w:rPr>
        <w:t>подтем</w:t>
      </w:r>
      <w:proofErr w:type="spellEnd"/>
      <w:r w:rsidR="002A1ED4" w:rsidRPr="002A1ED4">
        <w:rPr>
          <w:sz w:val="28"/>
          <w:szCs w:val="28"/>
        </w:rPr>
        <w:t xml:space="preserve"> (шесть для обязательного изучения</w:t>
      </w:r>
      <w:r w:rsidR="002A1ED4">
        <w:rPr>
          <w:sz w:val="28"/>
          <w:szCs w:val="28"/>
        </w:rPr>
        <w:t xml:space="preserve"> </w:t>
      </w:r>
      <w:r w:rsidR="002A1ED4" w:rsidRPr="002A1ED4">
        <w:rPr>
          <w:sz w:val="28"/>
          <w:szCs w:val="28"/>
        </w:rPr>
        <w:t xml:space="preserve">и одну </w:t>
      </w:r>
      <w:r w:rsidR="00E71F8D">
        <w:rPr>
          <w:sz w:val="28"/>
          <w:szCs w:val="28"/>
        </w:rPr>
        <w:t>тему для повторения материала раздела</w:t>
      </w:r>
      <w:r w:rsidR="002A1ED4" w:rsidRPr="002A1ED4">
        <w:rPr>
          <w:sz w:val="28"/>
          <w:szCs w:val="28"/>
        </w:rPr>
        <w:t>), каждую из которых рекомендуется изучать в течение</w:t>
      </w:r>
      <w:r w:rsidR="002A1ED4">
        <w:rPr>
          <w:sz w:val="28"/>
          <w:szCs w:val="28"/>
        </w:rPr>
        <w:t xml:space="preserve"> </w:t>
      </w:r>
      <w:r w:rsidR="002A1ED4" w:rsidRPr="002A1ED4">
        <w:rPr>
          <w:sz w:val="28"/>
          <w:szCs w:val="28"/>
        </w:rPr>
        <w:t xml:space="preserve">1 учебного часа. </w:t>
      </w:r>
      <w:r w:rsidR="00E71F8D">
        <w:rPr>
          <w:sz w:val="28"/>
          <w:szCs w:val="28"/>
        </w:rPr>
        <w:t xml:space="preserve">Повторение материала раздела </w:t>
      </w:r>
      <w:r w:rsidR="00A612F5">
        <w:rPr>
          <w:sz w:val="28"/>
          <w:szCs w:val="28"/>
        </w:rPr>
        <w:t xml:space="preserve">может </w:t>
      </w:r>
      <w:r w:rsidR="002A1ED4" w:rsidRPr="002A1ED4">
        <w:rPr>
          <w:sz w:val="28"/>
          <w:szCs w:val="28"/>
        </w:rPr>
        <w:t xml:space="preserve">быть </w:t>
      </w:r>
      <w:r w:rsidR="00E71F8D">
        <w:rPr>
          <w:sz w:val="28"/>
          <w:szCs w:val="28"/>
        </w:rPr>
        <w:t xml:space="preserve">реализовано в форме </w:t>
      </w:r>
      <w:r w:rsidR="002A1ED4" w:rsidRPr="002A1ED4">
        <w:rPr>
          <w:sz w:val="28"/>
          <w:szCs w:val="28"/>
        </w:rPr>
        <w:t>дискуссии по изучаемым</w:t>
      </w:r>
      <w:r w:rsidR="002A1ED4">
        <w:rPr>
          <w:sz w:val="28"/>
          <w:szCs w:val="28"/>
        </w:rPr>
        <w:t xml:space="preserve"> </w:t>
      </w:r>
      <w:r w:rsidR="002A1ED4" w:rsidRPr="002A1ED4">
        <w:rPr>
          <w:sz w:val="28"/>
          <w:szCs w:val="28"/>
        </w:rPr>
        <w:t>вопросам, работы с книгой или практического занятия, а также для</w:t>
      </w:r>
      <w:r w:rsidR="002A1ED4">
        <w:rPr>
          <w:sz w:val="28"/>
          <w:szCs w:val="28"/>
        </w:rPr>
        <w:t xml:space="preserve"> </w:t>
      </w:r>
      <w:r w:rsidR="002A1ED4" w:rsidRPr="002A1ED4">
        <w:rPr>
          <w:sz w:val="28"/>
          <w:szCs w:val="28"/>
        </w:rPr>
        <w:t>проверки знаний через тестирование, решение задач и работу с Интернетом.</w:t>
      </w:r>
    </w:p>
    <w:p w:rsidR="00E71F8D" w:rsidRPr="00E71F8D" w:rsidRDefault="002A1ED4" w:rsidP="00FD6A6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Toc228880700"/>
      <w:bookmarkStart w:id="1" w:name="_Toc235499243"/>
      <w:r w:rsidR="00E71F8D" w:rsidRPr="00E71F8D">
        <w:rPr>
          <w:b/>
          <w:bCs/>
          <w:sz w:val="28"/>
          <w:szCs w:val="28"/>
        </w:rPr>
        <w:lastRenderedPageBreak/>
        <w:t>Цели изучения экономики</w:t>
      </w:r>
      <w:r w:rsidR="00E71F8D">
        <w:rPr>
          <w:b/>
          <w:bCs/>
          <w:sz w:val="28"/>
          <w:szCs w:val="28"/>
        </w:rPr>
        <w:t xml:space="preserve">: </w:t>
      </w:r>
      <w:r w:rsidR="00E71F8D" w:rsidRPr="00E71F8D">
        <w:rPr>
          <w:sz w:val="28"/>
          <w:szCs w:val="28"/>
        </w:rPr>
        <w:t>Изучение экономики в старшей школе направлено на развитие</w:t>
      </w:r>
      <w:r w:rsidR="00E71F8D">
        <w:rPr>
          <w:sz w:val="28"/>
          <w:szCs w:val="28"/>
        </w:rPr>
        <w:t xml:space="preserve"> </w:t>
      </w:r>
      <w:r w:rsidR="00E71F8D" w:rsidRPr="00E71F8D">
        <w:rPr>
          <w:sz w:val="28"/>
          <w:szCs w:val="28"/>
        </w:rPr>
        <w:t>экономического мышления, выработку умений находить и критически</w:t>
      </w:r>
      <w:r w:rsidR="00E71F8D">
        <w:rPr>
          <w:sz w:val="28"/>
          <w:szCs w:val="28"/>
        </w:rPr>
        <w:t xml:space="preserve"> </w:t>
      </w:r>
      <w:r w:rsidR="00E71F8D" w:rsidRPr="00E71F8D">
        <w:rPr>
          <w:sz w:val="28"/>
          <w:szCs w:val="28"/>
        </w:rPr>
        <w:t>осмысливать экономическую информацию и анализировать и</w:t>
      </w:r>
      <w:r w:rsidR="00E71F8D">
        <w:rPr>
          <w:sz w:val="28"/>
          <w:szCs w:val="28"/>
        </w:rPr>
        <w:t xml:space="preserve"> </w:t>
      </w:r>
      <w:r w:rsidR="00E71F8D" w:rsidRPr="00E71F8D">
        <w:rPr>
          <w:sz w:val="28"/>
          <w:szCs w:val="28"/>
        </w:rPr>
        <w:t>систематизировать полученные знания, формирование опыта применения</w:t>
      </w:r>
      <w:r w:rsidR="00E71F8D">
        <w:rPr>
          <w:sz w:val="28"/>
          <w:szCs w:val="28"/>
        </w:rPr>
        <w:t xml:space="preserve"> </w:t>
      </w:r>
      <w:r w:rsidR="00E71F8D" w:rsidRPr="00E71F8D">
        <w:rPr>
          <w:sz w:val="28"/>
          <w:szCs w:val="28"/>
        </w:rPr>
        <w:t>полученных знаний и умений для решения типичных задач в области</w:t>
      </w:r>
      <w:r w:rsidR="00E71F8D">
        <w:rPr>
          <w:sz w:val="28"/>
          <w:szCs w:val="28"/>
        </w:rPr>
        <w:t xml:space="preserve"> </w:t>
      </w:r>
      <w:r w:rsidR="00E71F8D" w:rsidRPr="00E71F8D">
        <w:rPr>
          <w:sz w:val="28"/>
          <w:szCs w:val="28"/>
        </w:rPr>
        <w:t>экономических отношений, воспитание ответственности за экономические</w:t>
      </w:r>
      <w:r w:rsidR="00E71F8D">
        <w:rPr>
          <w:sz w:val="28"/>
          <w:szCs w:val="28"/>
        </w:rPr>
        <w:t xml:space="preserve"> </w:t>
      </w:r>
      <w:r w:rsidR="00E71F8D" w:rsidRPr="00E71F8D">
        <w:rPr>
          <w:sz w:val="28"/>
          <w:szCs w:val="28"/>
        </w:rPr>
        <w:t>решения.</w:t>
      </w:r>
    </w:p>
    <w:p w:rsidR="003F5D85" w:rsidRPr="00CE78A2" w:rsidRDefault="001F7173" w:rsidP="00CE78A2">
      <w:pPr>
        <w:pStyle w:val="3"/>
        <w:tabs>
          <w:tab w:val="left" w:pos="7425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1F7173">
        <w:rPr>
          <w:rFonts w:ascii="Times New Roman" w:hAnsi="Times New Roman"/>
          <w:sz w:val="28"/>
          <w:szCs w:val="28"/>
          <w:lang w:val="ru-RU"/>
        </w:rPr>
        <w:t>Формы контроля</w:t>
      </w:r>
      <w:bookmarkEnd w:id="0"/>
      <w:bookmarkEnd w:id="1"/>
      <w:r w:rsidR="00E71F8D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CE78A2">
        <w:rPr>
          <w:rFonts w:ascii="Times New Roman" w:hAnsi="Times New Roman"/>
          <w:b w:val="0"/>
          <w:bCs w:val="0"/>
          <w:sz w:val="28"/>
          <w:szCs w:val="28"/>
          <w:lang w:val="ru-RU" w:eastAsia="ru-RU" w:bidi="ar-SA"/>
        </w:rPr>
        <w:t xml:space="preserve">В течение изучения содержания учебного материала осуществляется текущий контроль знаний учащихся в виде практических </w:t>
      </w:r>
      <w:r w:rsidR="00CE78A2" w:rsidRPr="00CE78A2">
        <w:rPr>
          <w:rFonts w:ascii="Times New Roman" w:hAnsi="Times New Roman"/>
          <w:b w:val="0"/>
          <w:bCs w:val="0"/>
          <w:sz w:val="28"/>
          <w:szCs w:val="28"/>
          <w:lang w:val="ru-RU" w:eastAsia="ru-RU" w:bidi="ar-SA"/>
        </w:rPr>
        <w:t>занятий</w:t>
      </w:r>
      <w:r w:rsidRPr="00CE78A2">
        <w:rPr>
          <w:rFonts w:ascii="Times New Roman" w:hAnsi="Times New Roman"/>
          <w:b w:val="0"/>
          <w:bCs w:val="0"/>
          <w:sz w:val="28"/>
          <w:szCs w:val="28"/>
          <w:lang w:val="ru-RU" w:eastAsia="ru-RU" w:bidi="ar-SA"/>
        </w:rPr>
        <w:t>, тестирования, устного (письменного) опроса.</w:t>
      </w:r>
      <w:r w:rsidRPr="00CE78A2">
        <w:rPr>
          <w:color w:val="000000"/>
          <w:sz w:val="28"/>
          <w:szCs w:val="28"/>
          <w:lang w:val="ru-RU"/>
        </w:rPr>
        <w:t xml:space="preserve"> </w:t>
      </w:r>
    </w:p>
    <w:p w:rsidR="00BA62A0" w:rsidRDefault="003A3E19" w:rsidP="00741EAA">
      <w:pPr>
        <w:spacing w:line="360" w:lineRule="auto"/>
        <w:ind w:firstLine="54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3B167F" w:rsidRPr="003B167F">
        <w:rPr>
          <w:b/>
          <w:caps/>
          <w:sz w:val="28"/>
          <w:szCs w:val="28"/>
        </w:rPr>
        <w:lastRenderedPageBreak/>
        <w:t xml:space="preserve">Тематическое распределение количества </w:t>
      </w:r>
      <w:r w:rsidR="00897A1D">
        <w:rPr>
          <w:b/>
          <w:caps/>
          <w:sz w:val="28"/>
          <w:szCs w:val="28"/>
        </w:rPr>
        <w:t>ЧАСОВ</w:t>
      </w:r>
    </w:p>
    <w:p w:rsidR="00D0667F" w:rsidRPr="0023662C" w:rsidRDefault="00D0667F" w:rsidP="00D0667F">
      <w:pPr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960"/>
        <w:gridCol w:w="2430"/>
        <w:gridCol w:w="2430"/>
      </w:tblGrid>
      <w:tr w:rsidR="00D0667F" w:rsidRPr="00CE78A2" w:rsidTr="00CE78A2">
        <w:trPr>
          <w:trHeight w:val="662"/>
        </w:trPr>
        <w:tc>
          <w:tcPr>
            <w:tcW w:w="1008" w:type="dxa"/>
            <w:vMerge w:val="restart"/>
            <w:vAlign w:val="center"/>
          </w:tcPr>
          <w:p w:rsidR="00D0667F" w:rsidRPr="00CE78A2" w:rsidRDefault="00D0667F" w:rsidP="00CE78A2">
            <w:pPr>
              <w:jc w:val="center"/>
              <w:rPr>
                <w:b/>
                <w:sz w:val="28"/>
                <w:szCs w:val="28"/>
              </w:rPr>
            </w:pPr>
            <w:r w:rsidRPr="00CE78A2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78A2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E78A2">
              <w:rPr>
                <w:b/>
                <w:sz w:val="28"/>
                <w:szCs w:val="28"/>
              </w:rPr>
              <w:t>/</w:t>
            </w:r>
            <w:proofErr w:type="spellStart"/>
            <w:r w:rsidRPr="00CE78A2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0" w:type="dxa"/>
            <w:vMerge w:val="restart"/>
            <w:vAlign w:val="center"/>
          </w:tcPr>
          <w:p w:rsidR="00D0667F" w:rsidRPr="00CE78A2" w:rsidRDefault="00D0667F" w:rsidP="00CE78A2">
            <w:pPr>
              <w:jc w:val="center"/>
              <w:rPr>
                <w:b/>
                <w:sz w:val="28"/>
                <w:szCs w:val="28"/>
              </w:rPr>
            </w:pPr>
            <w:r w:rsidRPr="00CE78A2">
              <w:rPr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4860" w:type="dxa"/>
            <w:gridSpan w:val="2"/>
            <w:vAlign w:val="center"/>
          </w:tcPr>
          <w:p w:rsidR="00D0667F" w:rsidRPr="00CE78A2" w:rsidRDefault="00D0667F" w:rsidP="00CE78A2">
            <w:pPr>
              <w:jc w:val="center"/>
              <w:rPr>
                <w:b/>
                <w:sz w:val="28"/>
                <w:szCs w:val="28"/>
              </w:rPr>
            </w:pPr>
            <w:r w:rsidRPr="00CE78A2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D0667F" w:rsidRPr="00CE78A2" w:rsidTr="00CE78A2">
        <w:tc>
          <w:tcPr>
            <w:tcW w:w="1008" w:type="dxa"/>
            <w:vMerge/>
            <w:vAlign w:val="center"/>
          </w:tcPr>
          <w:p w:rsidR="00D0667F" w:rsidRPr="00CE78A2" w:rsidRDefault="00D0667F" w:rsidP="00CE78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vMerge/>
            <w:vAlign w:val="center"/>
          </w:tcPr>
          <w:p w:rsidR="00D0667F" w:rsidRPr="00CE78A2" w:rsidRDefault="00D0667F" w:rsidP="00CE78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D0667F" w:rsidRPr="00CE78A2" w:rsidRDefault="00D0667F" w:rsidP="00CE78A2">
            <w:pPr>
              <w:jc w:val="center"/>
              <w:rPr>
                <w:b/>
                <w:sz w:val="28"/>
                <w:szCs w:val="28"/>
              </w:rPr>
            </w:pPr>
            <w:r w:rsidRPr="00CE78A2">
              <w:rPr>
                <w:b/>
                <w:sz w:val="28"/>
                <w:szCs w:val="28"/>
              </w:rPr>
              <w:t>Авторская программа</w:t>
            </w:r>
          </w:p>
        </w:tc>
        <w:tc>
          <w:tcPr>
            <w:tcW w:w="2430" w:type="dxa"/>
            <w:vAlign w:val="center"/>
          </w:tcPr>
          <w:p w:rsidR="00D0667F" w:rsidRPr="00CE78A2" w:rsidRDefault="00D0667F" w:rsidP="00CE78A2">
            <w:pPr>
              <w:jc w:val="center"/>
              <w:rPr>
                <w:b/>
                <w:sz w:val="28"/>
                <w:szCs w:val="28"/>
              </w:rPr>
            </w:pPr>
            <w:r w:rsidRPr="00CE78A2">
              <w:rPr>
                <w:b/>
                <w:sz w:val="28"/>
                <w:szCs w:val="28"/>
              </w:rPr>
              <w:t>Рабочая программа</w:t>
            </w:r>
          </w:p>
        </w:tc>
      </w:tr>
      <w:tr w:rsidR="00FD6A60" w:rsidRPr="00CE78A2" w:rsidTr="00032061">
        <w:trPr>
          <w:trHeight w:val="483"/>
        </w:trPr>
        <w:tc>
          <w:tcPr>
            <w:tcW w:w="9828" w:type="dxa"/>
            <w:gridSpan w:val="4"/>
            <w:vAlign w:val="center"/>
          </w:tcPr>
          <w:p w:rsidR="00FD6A60" w:rsidRPr="00CE78A2" w:rsidRDefault="00FD6A60" w:rsidP="00FD6A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класс</w:t>
            </w:r>
          </w:p>
        </w:tc>
      </w:tr>
      <w:tr w:rsidR="00D0667F" w:rsidRPr="0023662C" w:rsidTr="00FD6A60">
        <w:trPr>
          <w:trHeight w:val="483"/>
        </w:trPr>
        <w:tc>
          <w:tcPr>
            <w:tcW w:w="1008" w:type="dxa"/>
          </w:tcPr>
          <w:p w:rsidR="00D0667F" w:rsidRPr="0023662C" w:rsidRDefault="00D0667F" w:rsidP="00D0667F">
            <w:pPr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D0667F" w:rsidRPr="0023662C" w:rsidRDefault="00E62F3C" w:rsidP="00D0667F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Принципы экономики</w:t>
            </w:r>
          </w:p>
        </w:tc>
        <w:tc>
          <w:tcPr>
            <w:tcW w:w="2430" w:type="dxa"/>
          </w:tcPr>
          <w:p w:rsidR="00D0667F" w:rsidRPr="0023662C" w:rsidRDefault="00CA6DE2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2430" w:type="dxa"/>
          </w:tcPr>
          <w:p w:rsidR="00D0667F" w:rsidRPr="0023662C" w:rsidRDefault="008768D4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</w:tr>
      <w:tr w:rsidR="00D0667F" w:rsidRPr="0023662C" w:rsidTr="00FD6A60">
        <w:trPr>
          <w:trHeight w:val="483"/>
        </w:trPr>
        <w:tc>
          <w:tcPr>
            <w:tcW w:w="1008" w:type="dxa"/>
          </w:tcPr>
          <w:p w:rsidR="00D0667F" w:rsidRPr="0023662C" w:rsidRDefault="00D0667F" w:rsidP="00D0667F">
            <w:pPr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D0667F" w:rsidRPr="0023662C" w:rsidRDefault="00E62F3C" w:rsidP="00D0667F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 домохозяйства </w:t>
            </w:r>
          </w:p>
        </w:tc>
        <w:tc>
          <w:tcPr>
            <w:tcW w:w="2430" w:type="dxa"/>
          </w:tcPr>
          <w:p w:rsidR="00D0667F" w:rsidRPr="0023662C" w:rsidRDefault="00CA6DE2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21</w:t>
            </w:r>
          </w:p>
        </w:tc>
        <w:tc>
          <w:tcPr>
            <w:tcW w:w="2430" w:type="dxa"/>
          </w:tcPr>
          <w:p w:rsidR="00D0667F" w:rsidRPr="0023662C" w:rsidRDefault="00E62F3C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</w:p>
        </w:tc>
      </w:tr>
      <w:tr w:rsidR="00D0667F" w:rsidRPr="0023662C" w:rsidTr="00FD6A60">
        <w:trPr>
          <w:trHeight w:val="483"/>
        </w:trPr>
        <w:tc>
          <w:tcPr>
            <w:tcW w:w="1008" w:type="dxa"/>
          </w:tcPr>
          <w:p w:rsidR="00D0667F" w:rsidRPr="0023662C" w:rsidRDefault="00D0667F" w:rsidP="00D0667F">
            <w:pPr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D0667F" w:rsidRPr="0023662C" w:rsidRDefault="00CA6DE2" w:rsidP="00D0667F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фирмы</w:t>
            </w:r>
          </w:p>
        </w:tc>
        <w:tc>
          <w:tcPr>
            <w:tcW w:w="2430" w:type="dxa"/>
          </w:tcPr>
          <w:p w:rsidR="00D0667F" w:rsidRPr="0023662C" w:rsidRDefault="00D0667F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30" w:type="dxa"/>
          </w:tcPr>
          <w:p w:rsidR="00D0667F" w:rsidRPr="0023662C" w:rsidRDefault="00FD6A60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</w:p>
        </w:tc>
      </w:tr>
      <w:tr w:rsidR="00FD6A60" w:rsidRPr="0023662C" w:rsidTr="00FD6A60">
        <w:trPr>
          <w:trHeight w:val="483"/>
        </w:trPr>
        <w:tc>
          <w:tcPr>
            <w:tcW w:w="1008" w:type="dxa"/>
          </w:tcPr>
          <w:p w:rsidR="00FD6A60" w:rsidRPr="0023662C" w:rsidRDefault="00FD6A60" w:rsidP="00D0667F">
            <w:pPr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FD6A60" w:rsidRDefault="00FD6A60" w:rsidP="00D0667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2430" w:type="dxa"/>
          </w:tcPr>
          <w:p w:rsidR="00FD6A60" w:rsidRDefault="00FD6A60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30" w:type="dxa"/>
          </w:tcPr>
          <w:p w:rsidR="00FD6A60" w:rsidRDefault="00FD6A60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</w:t>
            </w:r>
          </w:p>
        </w:tc>
      </w:tr>
      <w:tr w:rsidR="00FD6A60" w:rsidRPr="0023662C" w:rsidTr="00FD6A60">
        <w:trPr>
          <w:trHeight w:val="483"/>
        </w:trPr>
        <w:tc>
          <w:tcPr>
            <w:tcW w:w="1008" w:type="dxa"/>
          </w:tcPr>
          <w:p w:rsidR="00FD6A60" w:rsidRPr="0023662C" w:rsidRDefault="00FD6A60" w:rsidP="00D0667F">
            <w:pPr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FD6A60" w:rsidRDefault="00FD6A60" w:rsidP="00D0667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2430" w:type="dxa"/>
          </w:tcPr>
          <w:p w:rsidR="00FD6A60" w:rsidRDefault="00FD6A60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30" w:type="dxa"/>
          </w:tcPr>
          <w:p w:rsidR="00FD6A60" w:rsidRDefault="00FD6A60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</w:tr>
      <w:tr w:rsidR="00FD6A60" w:rsidRPr="0023662C" w:rsidTr="00FD6A60">
        <w:trPr>
          <w:trHeight w:val="483"/>
        </w:trPr>
        <w:tc>
          <w:tcPr>
            <w:tcW w:w="1008" w:type="dxa"/>
          </w:tcPr>
          <w:p w:rsidR="00FD6A60" w:rsidRPr="0023662C" w:rsidRDefault="00FD6A60" w:rsidP="00FD6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FD6A60" w:rsidRPr="00FD6A60" w:rsidRDefault="00FD6A60" w:rsidP="00FD6A60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FD6A60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430" w:type="dxa"/>
          </w:tcPr>
          <w:p w:rsidR="00FD6A60" w:rsidRPr="00FD6A60" w:rsidRDefault="00CA6DE2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34</w:t>
            </w:r>
          </w:p>
        </w:tc>
        <w:tc>
          <w:tcPr>
            <w:tcW w:w="2430" w:type="dxa"/>
          </w:tcPr>
          <w:p w:rsidR="00FD6A60" w:rsidRPr="00FD6A60" w:rsidRDefault="00FD6A60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FD6A60">
              <w:rPr>
                <w:b/>
                <w:iCs/>
                <w:sz w:val="28"/>
                <w:szCs w:val="28"/>
              </w:rPr>
              <w:t>34</w:t>
            </w:r>
          </w:p>
        </w:tc>
      </w:tr>
      <w:tr w:rsidR="00FD6A60" w:rsidRPr="0023662C" w:rsidTr="009F020B">
        <w:trPr>
          <w:trHeight w:val="483"/>
        </w:trPr>
        <w:tc>
          <w:tcPr>
            <w:tcW w:w="9828" w:type="dxa"/>
            <w:gridSpan w:val="4"/>
          </w:tcPr>
          <w:p w:rsidR="00FD6A60" w:rsidRPr="00FD6A60" w:rsidRDefault="00FD6A60" w:rsidP="00FD6A60">
            <w:pPr>
              <w:autoSpaceDE w:val="0"/>
              <w:autoSpaceDN w:val="0"/>
              <w:adjustRightInd w:val="0"/>
              <w:spacing w:line="360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класс</w:t>
            </w:r>
          </w:p>
        </w:tc>
      </w:tr>
      <w:tr w:rsidR="00D0667F" w:rsidRPr="0023662C" w:rsidTr="00FD6A60">
        <w:trPr>
          <w:trHeight w:val="483"/>
        </w:trPr>
        <w:tc>
          <w:tcPr>
            <w:tcW w:w="1008" w:type="dxa"/>
          </w:tcPr>
          <w:p w:rsidR="00D0667F" w:rsidRPr="0023662C" w:rsidRDefault="00D0667F" w:rsidP="00D0667F">
            <w:pPr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D0667F" w:rsidRPr="0023662C" w:rsidRDefault="00CA6DE2" w:rsidP="00D0667F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фирмы</w:t>
            </w:r>
          </w:p>
        </w:tc>
        <w:tc>
          <w:tcPr>
            <w:tcW w:w="2430" w:type="dxa"/>
          </w:tcPr>
          <w:p w:rsidR="00D0667F" w:rsidRPr="0023662C" w:rsidRDefault="00CA6DE2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2430" w:type="dxa"/>
          </w:tcPr>
          <w:p w:rsidR="00D0667F" w:rsidRPr="0023662C" w:rsidRDefault="00D0667F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CA6DE2" w:rsidRPr="0023662C" w:rsidTr="00FD6A60">
        <w:trPr>
          <w:trHeight w:val="483"/>
        </w:trPr>
        <w:tc>
          <w:tcPr>
            <w:tcW w:w="1008" w:type="dxa"/>
          </w:tcPr>
          <w:p w:rsidR="00CA6DE2" w:rsidRPr="0023662C" w:rsidRDefault="00CA6DE2" w:rsidP="00D0667F">
            <w:pPr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CA6DE2" w:rsidRPr="0023662C" w:rsidRDefault="00CA6DE2" w:rsidP="00733025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 государства </w:t>
            </w:r>
          </w:p>
        </w:tc>
        <w:tc>
          <w:tcPr>
            <w:tcW w:w="2430" w:type="dxa"/>
          </w:tcPr>
          <w:p w:rsidR="00CA6DE2" w:rsidRPr="0023662C" w:rsidRDefault="00CA6DE2" w:rsidP="00CA6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2430" w:type="dxa"/>
          </w:tcPr>
          <w:p w:rsidR="00CA6DE2" w:rsidRPr="0023662C" w:rsidRDefault="00CA6DE2" w:rsidP="007330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</w:tr>
      <w:tr w:rsidR="00CA6DE2" w:rsidRPr="0023662C" w:rsidTr="00FD6A60">
        <w:trPr>
          <w:trHeight w:val="483"/>
        </w:trPr>
        <w:tc>
          <w:tcPr>
            <w:tcW w:w="1008" w:type="dxa"/>
          </w:tcPr>
          <w:p w:rsidR="00CA6DE2" w:rsidRPr="0023662C" w:rsidRDefault="00CA6DE2" w:rsidP="00D0667F">
            <w:pPr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CA6DE2" w:rsidRPr="0023662C" w:rsidRDefault="00CA6DE2" w:rsidP="00D0667F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 мира </w:t>
            </w:r>
          </w:p>
        </w:tc>
        <w:tc>
          <w:tcPr>
            <w:tcW w:w="2430" w:type="dxa"/>
          </w:tcPr>
          <w:p w:rsidR="00CA6DE2" w:rsidRPr="0023662C" w:rsidRDefault="00CA6DE2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</w:t>
            </w:r>
          </w:p>
        </w:tc>
        <w:tc>
          <w:tcPr>
            <w:tcW w:w="2430" w:type="dxa"/>
          </w:tcPr>
          <w:p w:rsidR="00CA6DE2" w:rsidRPr="0023662C" w:rsidRDefault="00CA6DE2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</w:tr>
      <w:tr w:rsidR="00CA6DE2" w:rsidRPr="0023662C" w:rsidTr="00FD6A60">
        <w:trPr>
          <w:trHeight w:val="483"/>
        </w:trPr>
        <w:tc>
          <w:tcPr>
            <w:tcW w:w="1008" w:type="dxa"/>
          </w:tcPr>
          <w:p w:rsidR="00CA6DE2" w:rsidRPr="0023662C" w:rsidRDefault="00CA6DE2" w:rsidP="00D0667F">
            <w:pPr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CA6DE2" w:rsidRDefault="00CA6DE2" w:rsidP="00D0667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задач </w:t>
            </w:r>
          </w:p>
        </w:tc>
        <w:tc>
          <w:tcPr>
            <w:tcW w:w="2430" w:type="dxa"/>
          </w:tcPr>
          <w:p w:rsidR="00CA6DE2" w:rsidRDefault="00CA6DE2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30" w:type="dxa"/>
          </w:tcPr>
          <w:p w:rsidR="00CA6DE2" w:rsidRDefault="00CA6DE2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</w:tr>
      <w:tr w:rsidR="00CA6DE2" w:rsidRPr="0023662C" w:rsidTr="00FD6A60">
        <w:trPr>
          <w:trHeight w:val="483"/>
        </w:trPr>
        <w:tc>
          <w:tcPr>
            <w:tcW w:w="1008" w:type="dxa"/>
          </w:tcPr>
          <w:p w:rsidR="00CA6DE2" w:rsidRPr="0023662C" w:rsidRDefault="00CA6DE2" w:rsidP="00D0667F">
            <w:pPr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CA6DE2" w:rsidRDefault="00CA6DE2" w:rsidP="00D0667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</w:tc>
        <w:tc>
          <w:tcPr>
            <w:tcW w:w="2430" w:type="dxa"/>
          </w:tcPr>
          <w:p w:rsidR="00CA6DE2" w:rsidRDefault="00CA6DE2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30" w:type="dxa"/>
          </w:tcPr>
          <w:p w:rsidR="00CA6DE2" w:rsidRDefault="00CA6DE2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</w:tr>
      <w:tr w:rsidR="00CA6DE2" w:rsidRPr="0023662C" w:rsidTr="00FD6A60">
        <w:trPr>
          <w:trHeight w:val="483"/>
        </w:trPr>
        <w:tc>
          <w:tcPr>
            <w:tcW w:w="1008" w:type="dxa"/>
          </w:tcPr>
          <w:p w:rsidR="00CA6DE2" w:rsidRPr="0023662C" w:rsidRDefault="00CA6DE2" w:rsidP="00D0667F">
            <w:pPr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CA6DE2" w:rsidRDefault="00CA6DE2" w:rsidP="00D0667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2430" w:type="dxa"/>
          </w:tcPr>
          <w:p w:rsidR="00CA6DE2" w:rsidRDefault="00CA6DE2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30" w:type="dxa"/>
          </w:tcPr>
          <w:p w:rsidR="00CA6DE2" w:rsidRDefault="00CA6DE2" w:rsidP="00D06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</w:tr>
      <w:tr w:rsidR="00CA6DE2" w:rsidRPr="0023662C" w:rsidTr="00FD6A60">
        <w:trPr>
          <w:trHeight w:val="483"/>
        </w:trPr>
        <w:tc>
          <w:tcPr>
            <w:tcW w:w="1008" w:type="dxa"/>
          </w:tcPr>
          <w:p w:rsidR="00CA6DE2" w:rsidRPr="0023662C" w:rsidRDefault="00CA6DE2" w:rsidP="00D06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CA6DE2" w:rsidRPr="0023662C" w:rsidRDefault="00CA6DE2" w:rsidP="00D0667F">
            <w:pPr>
              <w:jc w:val="right"/>
              <w:rPr>
                <w:sz w:val="28"/>
                <w:szCs w:val="28"/>
              </w:rPr>
            </w:pPr>
            <w:r w:rsidRPr="0023662C">
              <w:rPr>
                <w:sz w:val="28"/>
                <w:szCs w:val="28"/>
              </w:rPr>
              <w:t>Итого:</w:t>
            </w:r>
          </w:p>
        </w:tc>
        <w:tc>
          <w:tcPr>
            <w:tcW w:w="2430" w:type="dxa"/>
          </w:tcPr>
          <w:p w:rsidR="00CA6DE2" w:rsidRPr="0023662C" w:rsidRDefault="00CA6DE2" w:rsidP="00D06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430" w:type="dxa"/>
          </w:tcPr>
          <w:p w:rsidR="00CA6DE2" w:rsidRPr="0023662C" w:rsidRDefault="00CA6DE2" w:rsidP="00D06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:rsidR="003B167F" w:rsidRDefault="00D0667F" w:rsidP="002E5327">
      <w:pPr>
        <w:jc w:val="center"/>
        <w:rPr>
          <w:caps/>
          <w:sz w:val="28"/>
          <w:szCs w:val="28"/>
        </w:rPr>
      </w:pPr>
      <w:r w:rsidRPr="0023662C">
        <w:rPr>
          <w:b/>
          <w:i/>
          <w:sz w:val="28"/>
          <w:szCs w:val="28"/>
        </w:rPr>
        <w:br w:type="page"/>
      </w:r>
      <w:r w:rsidR="003B167F" w:rsidRPr="003B167F">
        <w:rPr>
          <w:b/>
          <w:caps/>
          <w:sz w:val="28"/>
          <w:szCs w:val="28"/>
        </w:rPr>
        <w:lastRenderedPageBreak/>
        <w:t>Основное содержание обучения</w:t>
      </w:r>
      <w:r w:rsidR="003B167F" w:rsidRPr="003B167F">
        <w:rPr>
          <w:caps/>
          <w:sz w:val="28"/>
          <w:szCs w:val="28"/>
        </w:rPr>
        <w:t xml:space="preserve"> </w:t>
      </w:r>
    </w:p>
    <w:p w:rsidR="00CE78A2" w:rsidRDefault="00CE78A2" w:rsidP="002E5327">
      <w:pPr>
        <w:jc w:val="center"/>
        <w:rPr>
          <w:caps/>
          <w:sz w:val="28"/>
          <w:szCs w:val="28"/>
        </w:rPr>
      </w:pPr>
    </w:p>
    <w:p w:rsidR="00FD6A60" w:rsidRDefault="00FD6A60" w:rsidP="00B17A69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класс</w:t>
      </w:r>
    </w:p>
    <w:p w:rsidR="000C6CB1" w:rsidRPr="00CA6B38" w:rsidRDefault="005C4F41" w:rsidP="00B17A6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</w:t>
      </w:r>
      <w:r w:rsidRPr="005C4F41">
        <w:rPr>
          <w:b/>
          <w:bCs/>
          <w:sz w:val="28"/>
          <w:szCs w:val="28"/>
        </w:rPr>
        <w:t xml:space="preserve">. </w:t>
      </w:r>
      <w:r w:rsidR="00B56DC8">
        <w:rPr>
          <w:b/>
          <w:bCs/>
          <w:sz w:val="28"/>
          <w:szCs w:val="28"/>
        </w:rPr>
        <w:t>ПРИНЦИПЫ ЭКОНОМИКИ (</w:t>
      </w:r>
      <w:r w:rsidR="004C1078">
        <w:rPr>
          <w:b/>
          <w:bCs/>
          <w:sz w:val="28"/>
          <w:szCs w:val="28"/>
        </w:rPr>
        <w:t>8</w:t>
      </w:r>
      <w:r w:rsidR="00B56DC8">
        <w:rPr>
          <w:b/>
          <w:bCs/>
          <w:sz w:val="28"/>
          <w:szCs w:val="28"/>
        </w:rPr>
        <w:t>ч</w:t>
      </w:r>
      <w:r w:rsidR="00CA6B38">
        <w:rPr>
          <w:b/>
          <w:bCs/>
          <w:sz w:val="28"/>
          <w:szCs w:val="28"/>
        </w:rPr>
        <w:t>асов</w:t>
      </w:r>
      <w:r w:rsidR="00B56DC8" w:rsidRPr="000C6CB1">
        <w:rPr>
          <w:b/>
          <w:bCs/>
          <w:sz w:val="28"/>
          <w:szCs w:val="28"/>
        </w:rPr>
        <w:t>)</w:t>
      </w:r>
      <w:r w:rsidR="00CA6B38">
        <w:rPr>
          <w:b/>
          <w:bCs/>
          <w:sz w:val="28"/>
          <w:szCs w:val="28"/>
        </w:rPr>
        <w:t xml:space="preserve">. </w:t>
      </w:r>
      <w:r w:rsidR="000C6CB1" w:rsidRPr="00CA6B38">
        <w:rPr>
          <w:bCs/>
          <w:sz w:val="28"/>
          <w:szCs w:val="28"/>
        </w:rPr>
        <w:t>Экономика и человек</w:t>
      </w:r>
      <w:r w:rsidR="004C1078" w:rsidRPr="00CA6B38">
        <w:rPr>
          <w:bCs/>
          <w:sz w:val="28"/>
          <w:szCs w:val="28"/>
        </w:rPr>
        <w:t>. Э</w:t>
      </w:r>
      <w:r w:rsidR="000C6CB1" w:rsidRPr="00CA6B38">
        <w:rPr>
          <w:bCs/>
          <w:sz w:val="28"/>
          <w:szCs w:val="28"/>
        </w:rPr>
        <w:t>кономические системы</w:t>
      </w:r>
      <w:r w:rsidR="004C1078" w:rsidRPr="00CA6B38">
        <w:rPr>
          <w:bCs/>
          <w:sz w:val="28"/>
          <w:szCs w:val="28"/>
        </w:rPr>
        <w:t xml:space="preserve">. </w:t>
      </w:r>
      <w:r w:rsidR="000C6CB1" w:rsidRPr="00CA6B38">
        <w:rPr>
          <w:bCs/>
          <w:sz w:val="28"/>
          <w:szCs w:val="28"/>
        </w:rPr>
        <w:t>Рыночная система экономики</w:t>
      </w:r>
      <w:r w:rsidR="004C1078" w:rsidRPr="00CA6B38">
        <w:rPr>
          <w:bCs/>
          <w:sz w:val="28"/>
          <w:szCs w:val="28"/>
        </w:rPr>
        <w:t xml:space="preserve">.  Структура экономики. </w:t>
      </w:r>
      <w:r w:rsidR="000C6CB1" w:rsidRPr="00CA6B38">
        <w:rPr>
          <w:bCs/>
          <w:sz w:val="28"/>
          <w:szCs w:val="28"/>
        </w:rPr>
        <w:t>Эко</w:t>
      </w:r>
      <w:r w:rsidR="00B56DC8" w:rsidRPr="00CA6B38">
        <w:rPr>
          <w:bCs/>
          <w:sz w:val="28"/>
          <w:szCs w:val="28"/>
        </w:rPr>
        <w:t>номическая взаимозависимость</w:t>
      </w:r>
      <w:r w:rsidR="004C1078" w:rsidRPr="00CA6B38">
        <w:rPr>
          <w:bCs/>
          <w:sz w:val="28"/>
          <w:szCs w:val="28"/>
        </w:rPr>
        <w:t xml:space="preserve">. </w:t>
      </w:r>
    </w:p>
    <w:p w:rsidR="000C6CB1" w:rsidRPr="00CA6B38" w:rsidRDefault="000C6CB1" w:rsidP="00B17A6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A6B38">
        <w:rPr>
          <w:bCs/>
          <w:sz w:val="28"/>
          <w:szCs w:val="28"/>
        </w:rPr>
        <w:t xml:space="preserve">Из истории </w:t>
      </w:r>
      <w:r w:rsidR="004C1078" w:rsidRPr="00CA6B38">
        <w:rPr>
          <w:bCs/>
          <w:sz w:val="28"/>
          <w:szCs w:val="28"/>
        </w:rPr>
        <w:t xml:space="preserve">экономики и экономической науки. </w:t>
      </w:r>
    </w:p>
    <w:p w:rsidR="00CE78A2" w:rsidRDefault="00CE78A2" w:rsidP="00B17A69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0C6CB1" w:rsidRPr="000C6CB1" w:rsidRDefault="005C4F41" w:rsidP="00B17A6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II</w:t>
      </w:r>
      <w:r w:rsidRPr="005C4F41">
        <w:rPr>
          <w:b/>
          <w:bCs/>
          <w:sz w:val="28"/>
          <w:szCs w:val="28"/>
        </w:rPr>
        <w:t xml:space="preserve">. </w:t>
      </w:r>
      <w:r w:rsidR="00B56DC8" w:rsidRPr="000C6CB1">
        <w:rPr>
          <w:b/>
          <w:bCs/>
          <w:sz w:val="28"/>
          <w:szCs w:val="28"/>
        </w:rPr>
        <w:t>ЭКОНОМИКА ДОМОХОЗЯЙСТВА (7</w:t>
      </w:r>
      <w:r w:rsidR="00B56DC8">
        <w:rPr>
          <w:b/>
          <w:bCs/>
          <w:sz w:val="28"/>
          <w:szCs w:val="28"/>
        </w:rPr>
        <w:t>ч</w:t>
      </w:r>
      <w:r w:rsidR="00CA6B38">
        <w:rPr>
          <w:b/>
          <w:bCs/>
          <w:sz w:val="28"/>
          <w:szCs w:val="28"/>
        </w:rPr>
        <w:t>асов</w:t>
      </w:r>
      <w:r w:rsidR="00B56DC8" w:rsidRPr="000C6CB1">
        <w:rPr>
          <w:b/>
          <w:bCs/>
          <w:sz w:val="28"/>
          <w:szCs w:val="28"/>
        </w:rPr>
        <w:t>)</w:t>
      </w:r>
      <w:r w:rsidR="00CA6B38">
        <w:rPr>
          <w:b/>
          <w:bCs/>
          <w:sz w:val="28"/>
          <w:szCs w:val="28"/>
        </w:rPr>
        <w:t xml:space="preserve">. </w:t>
      </w:r>
      <w:r w:rsidR="000C6CB1" w:rsidRPr="00CA6B38">
        <w:rPr>
          <w:bCs/>
          <w:sz w:val="28"/>
          <w:szCs w:val="28"/>
        </w:rPr>
        <w:t>Экон</w:t>
      </w:r>
      <w:r w:rsidR="00CA6B38" w:rsidRPr="00CA6B38">
        <w:rPr>
          <w:bCs/>
          <w:sz w:val="28"/>
          <w:szCs w:val="28"/>
        </w:rPr>
        <w:t xml:space="preserve">омические функции домохозяйства. </w:t>
      </w:r>
      <w:r w:rsidR="000C6CB1" w:rsidRPr="00CA6B38">
        <w:rPr>
          <w:bCs/>
          <w:sz w:val="28"/>
          <w:szCs w:val="28"/>
        </w:rPr>
        <w:t>Рациональное потребление</w:t>
      </w:r>
      <w:r w:rsidR="00CA6B38" w:rsidRPr="00CA6B38">
        <w:rPr>
          <w:bCs/>
          <w:sz w:val="28"/>
          <w:szCs w:val="28"/>
        </w:rPr>
        <w:t xml:space="preserve">. </w:t>
      </w:r>
      <w:r w:rsidR="000C6CB1" w:rsidRPr="00CA6B38">
        <w:rPr>
          <w:bCs/>
          <w:sz w:val="28"/>
          <w:szCs w:val="28"/>
        </w:rPr>
        <w:t>Максимизация полезности.</w:t>
      </w:r>
      <w:r w:rsidR="00CA6B38" w:rsidRPr="00CA6B38">
        <w:rPr>
          <w:bCs/>
          <w:sz w:val="28"/>
          <w:szCs w:val="28"/>
        </w:rPr>
        <w:t xml:space="preserve">  </w:t>
      </w:r>
      <w:r w:rsidR="000C6CB1" w:rsidRPr="00CA6B38">
        <w:rPr>
          <w:bCs/>
          <w:sz w:val="28"/>
          <w:szCs w:val="28"/>
        </w:rPr>
        <w:t>Бюджет домохозяйства</w:t>
      </w:r>
      <w:r w:rsidR="00CA6B38" w:rsidRPr="00CA6B38">
        <w:rPr>
          <w:bCs/>
          <w:sz w:val="28"/>
          <w:szCs w:val="28"/>
        </w:rPr>
        <w:t xml:space="preserve">. Рынок труда. </w:t>
      </w:r>
      <w:r w:rsidR="000C6CB1" w:rsidRPr="00CA6B38">
        <w:rPr>
          <w:bCs/>
          <w:sz w:val="28"/>
          <w:szCs w:val="28"/>
        </w:rPr>
        <w:t>Благосостояние</w:t>
      </w:r>
      <w:r w:rsidR="00CA6B38" w:rsidRPr="00CA6B38">
        <w:rPr>
          <w:bCs/>
          <w:sz w:val="28"/>
          <w:szCs w:val="28"/>
        </w:rPr>
        <w:t>.</w:t>
      </w:r>
      <w:r w:rsidR="00CA6B38">
        <w:rPr>
          <w:b/>
          <w:bCs/>
          <w:sz w:val="28"/>
          <w:szCs w:val="28"/>
        </w:rPr>
        <w:t xml:space="preserve"> </w:t>
      </w:r>
    </w:p>
    <w:p w:rsidR="00CE78A2" w:rsidRDefault="00CE78A2" w:rsidP="00B17A69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0C6CB1" w:rsidRPr="00CA6B38" w:rsidRDefault="005C4F41" w:rsidP="00B17A6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III</w:t>
      </w:r>
      <w:r w:rsidRPr="005C4F41">
        <w:rPr>
          <w:b/>
          <w:bCs/>
          <w:sz w:val="28"/>
          <w:szCs w:val="28"/>
        </w:rPr>
        <w:t xml:space="preserve">. </w:t>
      </w:r>
      <w:r w:rsidR="00B56DC8" w:rsidRPr="00B56DC8">
        <w:rPr>
          <w:b/>
          <w:bCs/>
          <w:sz w:val="28"/>
          <w:szCs w:val="28"/>
        </w:rPr>
        <w:t>ЭКОНОМИКА ФИРМЫ</w:t>
      </w:r>
      <w:r w:rsidR="00B56DC8" w:rsidRPr="000C6CB1">
        <w:rPr>
          <w:b/>
          <w:bCs/>
          <w:sz w:val="28"/>
          <w:szCs w:val="28"/>
        </w:rPr>
        <w:t xml:space="preserve"> </w:t>
      </w:r>
      <w:r w:rsidR="000C6CB1" w:rsidRPr="000C6CB1">
        <w:rPr>
          <w:b/>
          <w:bCs/>
          <w:sz w:val="28"/>
          <w:szCs w:val="28"/>
        </w:rPr>
        <w:t>(</w:t>
      </w:r>
      <w:r w:rsidR="00FD6A60">
        <w:rPr>
          <w:b/>
          <w:bCs/>
          <w:sz w:val="28"/>
          <w:szCs w:val="28"/>
        </w:rPr>
        <w:t>7</w:t>
      </w:r>
      <w:r w:rsidR="000C6CB1" w:rsidRPr="000C6CB1">
        <w:rPr>
          <w:b/>
          <w:bCs/>
          <w:sz w:val="28"/>
          <w:szCs w:val="28"/>
        </w:rPr>
        <w:t>ч</w:t>
      </w:r>
      <w:r w:rsidR="00CA6B38">
        <w:rPr>
          <w:b/>
          <w:bCs/>
          <w:sz w:val="28"/>
          <w:szCs w:val="28"/>
        </w:rPr>
        <w:t>асов</w:t>
      </w:r>
      <w:r w:rsidR="000C6CB1" w:rsidRPr="000C6CB1">
        <w:rPr>
          <w:b/>
          <w:bCs/>
          <w:sz w:val="28"/>
          <w:szCs w:val="28"/>
        </w:rPr>
        <w:t>)</w:t>
      </w:r>
      <w:r w:rsidR="00CA6B38">
        <w:rPr>
          <w:b/>
          <w:bCs/>
          <w:sz w:val="28"/>
          <w:szCs w:val="28"/>
        </w:rPr>
        <w:t xml:space="preserve">. </w:t>
      </w:r>
      <w:r w:rsidR="000C6CB1" w:rsidRPr="00CA6B38">
        <w:rPr>
          <w:bCs/>
          <w:sz w:val="28"/>
          <w:szCs w:val="28"/>
        </w:rPr>
        <w:t>Предприятие и фирма</w:t>
      </w:r>
      <w:r w:rsidR="00CA6B38" w:rsidRPr="00CA6B38">
        <w:rPr>
          <w:bCs/>
          <w:sz w:val="28"/>
          <w:szCs w:val="28"/>
        </w:rPr>
        <w:t>. Пр</w:t>
      </w:r>
      <w:r w:rsidR="000C6CB1" w:rsidRPr="00CA6B38">
        <w:rPr>
          <w:bCs/>
          <w:sz w:val="28"/>
          <w:szCs w:val="28"/>
        </w:rPr>
        <w:t>оизводство</w:t>
      </w:r>
      <w:r w:rsidR="00CA6B38" w:rsidRPr="00CA6B38">
        <w:rPr>
          <w:bCs/>
          <w:sz w:val="28"/>
          <w:szCs w:val="28"/>
        </w:rPr>
        <w:t xml:space="preserve">. </w:t>
      </w:r>
      <w:r w:rsidR="000C6CB1" w:rsidRPr="00CA6B38">
        <w:rPr>
          <w:bCs/>
          <w:sz w:val="28"/>
          <w:szCs w:val="28"/>
        </w:rPr>
        <w:t>Выручка, издержки и прибыль фирмы</w:t>
      </w:r>
      <w:r w:rsidR="00CA6B38" w:rsidRPr="00CA6B38">
        <w:rPr>
          <w:bCs/>
          <w:sz w:val="28"/>
          <w:szCs w:val="28"/>
        </w:rPr>
        <w:t xml:space="preserve">. </w:t>
      </w:r>
      <w:r w:rsidR="00B56DC8" w:rsidRPr="00CA6B38">
        <w:rPr>
          <w:bCs/>
          <w:sz w:val="28"/>
          <w:szCs w:val="28"/>
        </w:rPr>
        <w:t>Фирма на рынке</w:t>
      </w:r>
      <w:r w:rsidR="00CA6B38" w:rsidRPr="00CA6B38">
        <w:rPr>
          <w:bCs/>
          <w:sz w:val="28"/>
          <w:szCs w:val="28"/>
        </w:rPr>
        <w:t xml:space="preserve">. </w:t>
      </w:r>
      <w:r w:rsidR="000C6CB1" w:rsidRPr="00CA6B38">
        <w:rPr>
          <w:bCs/>
          <w:sz w:val="28"/>
          <w:szCs w:val="28"/>
        </w:rPr>
        <w:t>Баланс и управление фирмой</w:t>
      </w:r>
      <w:r w:rsidR="00CA6B38" w:rsidRPr="00CA6B38">
        <w:rPr>
          <w:bCs/>
          <w:sz w:val="28"/>
          <w:szCs w:val="28"/>
        </w:rPr>
        <w:t>. Рын</w:t>
      </w:r>
      <w:r w:rsidR="000C6CB1" w:rsidRPr="00CA6B38">
        <w:rPr>
          <w:bCs/>
          <w:sz w:val="28"/>
          <w:szCs w:val="28"/>
        </w:rPr>
        <w:t>ок капитала</w:t>
      </w:r>
      <w:r w:rsidR="00CA6B38" w:rsidRPr="00CA6B38">
        <w:rPr>
          <w:bCs/>
          <w:sz w:val="28"/>
          <w:szCs w:val="28"/>
        </w:rPr>
        <w:t xml:space="preserve">. </w:t>
      </w:r>
    </w:p>
    <w:p w:rsidR="00CE78A2" w:rsidRDefault="00FD6A60" w:rsidP="00B17A69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задач (9часов) </w:t>
      </w:r>
    </w:p>
    <w:p w:rsidR="00FD6A60" w:rsidRDefault="00FD6A60" w:rsidP="00B17A69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Резерв (3часа) </w:t>
      </w:r>
    </w:p>
    <w:p w:rsidR="00FD6A60" w:rsidRDefault="00FD6A60" w:rsidP="00B17A69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FD6A60" w:rsidRDefault="00FD6A60" w:rsidP="00B17A69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 класс</w:t>
      </w:r>
    </w:p>
    <w:p w:rsidR="000C6CB1" w:rsidRPr="00CA6B38" w:rsidRDefault="005C4F41" w:rsidP="00B17A69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IV</w:t>
      </w:r>
      <w:r w:rsidRPr="005C4F41">
        <w:rPr>
          <w:b/>
          <w:bCs/>
          <w:sz w:val="28"/>
          <w:szCs w:val="28"/>
        </w:rPr>
        <w:t xml:space="preserve">. </w:t>
      </w:r>
      <w:r w:rsidR="00B56DC8" w:rsidRPr="000C6CB1">
        <w:rPr>
          <w:b/>
          <w:bCs/>
          <w:sz w:val="28"/>
          <w:szCs w:val="28"/>
        </w:rPr>
        <w:t>ЭКОНОМИКА ГОСУДАРСТВА</w:t>
      </w:r>
      <w:r w:rsidR="000C6CB1" w:rsidRPr="000C6CB1">
        <w:rPr>
          <w:b/>
          <w:bCs/>
          <w:sz w:val="28"/>
          <w:szCs w:val="28"/>
        </w:rPr>
        <w:t xml:space="preserve"> (</w:t>
      </w:r>
      <w:r w:rsidR="00FD6A60">
        <w:rPr>
          <w:b/>
          <w:bCs/>
          <w:sz w:val="28"/>
          <w:szCs w:val="28"/>
        </w:rPr>
        <w:t>10</w:t>
      </w:r>
      <w:r w:rsidR="000C6CB1" w:rsidRPr="000C6CB1">
        <w:rPr>
          <w:b/>
          <w:bCs/>
          <w:sz w:val="28"/>
          <w:szCs w:val="28"/>
        </w:rPr>
        <w:t>ч</w:t>
      </w:r>
      <w:r w:rsidR="00CA6B38">
        <w:rPr>
          <w:b/>
          <w:bCs/>
          <w:sz w:val="28"/>
          <w:szCs w:val="28"/>
        </w:rPr>
        <w:t>асов</w:t>
      </w:r>
      <w:r w:rsidR="000C6CB1" w:rsidRPr="000C6CB1">
        <w:rPr>
          <w:b/>
          <w:bCs/>
          <w:sz w:val="28"/>
          <w:szCs w:val="28"/>
        </w:rPr>
        <w:t>)</w:t>
      </w:r>
      <w:r w:rsidR="00CA6B38">
        <w:rPr>
          <w:b/>
          <w:bCs/>
          <w:sz w:val="28"/>
          <w:szCs w:val="28"/>
        </w:rPr>
        <w:t xml:space="preserve">.  </w:t>
      </w:r>
      <w:r w:rsidR="00CA6B38" w:rsidRPr="00CA6B38">
        <w:rPr>
          <w:bCs/>
          <w:sz w:val="28"/>
          <w:szCs w:val="28"/>
        </w:rPr>
        <w:t>Э</w:t>
      </w:r>
      <w:r w:rsidR="000C6CB1" w:rsidRPr="00CA6B38">
        <w:rPr>
          <w:bCs/>
          <w:sz w:val="28"/>
          <w:szCs w:val="28"/>
        </w:rPr>
        <w:t>кономический рост и развитие</w:t>
      </w:r>
      <w:r w:rsidR="00CA6B38" w:rsidRPr="00CA6B38">
        <w:rPr>
          <w:bCs/>
          <w:sz w:val="28"/>
          <w:szCs w:val="28"/>
        </w:rPr>
        <w:t xml:space="preserve">.  </w:t>
      </w:r>
      <w:r w:rsidR="000C6CB1" w:rsidRPr="00CA6B38">
        <w:rPr>
          <w:bCs/>
          <w:sz w:val="28"/>
          <w:szCs w:val="28"/>
        </w:rPr>
        <w:t>Инфляция</w:t>
      </w:r>
      <w:r w:rsidR="00CA6B38" w:rsidRPr="00CA6B38">
        <w:rPr>
          <w:bCs/>
          <w:sz w:val="28"/>
          <w:szCs w:val="28"/>
        </w:rPr>
        <w:t xml:space="preserve">. </w:t>
      </w:r>
      <w:r w:rsidR="000C6CB1" w:rsidRPr="00CA6B38">
        <w:rPr>
          <w:bCs/>
          <w:sz w:val="28"/>
          <w:szCs w:val="28"/>
        </w:rPr>
        <w:t>Экономические колебания</w:t>
      </w:r>
      <w:r w:rsidR="00CA6B38" w:rsidRPr="00CA6B38">
        <w:rPr>
          <w:bCs/>
          <w:sz w:val="28"/>
          <w:szCs w:val="28"/>
        </w:rPr>
        <w:t xml:space="preserve">. </w:t>
      </w:r>
      <w:r w:rsidR="000C6CB1" w:rsidRPr="00CA6B38">
        <w:rPr>
          <w:bCs/>
          <w:sz w:val="28"/>
          <w:szCs w:val="28"/>
        </w:rPr>
        <w:t>Государственный бюджет</w:t>
      </w:r>
      <w:r w:rsidR="00CA6B38" w:rsidRPr="00CA6B38">
        <w:rPr>
          <w:bCs/>
          <w:sz w:val="28"/>
          <w:szCs w:val="28"/>
        </w:rPr>
        <w:t xml:space="preserve">. </w:t>
      </w:r>
      <w:r w:rsidR="000C6CB1" w:rsidRPr="00CA6B38">
        <w:rPr>
          <w:bCs/>
          <w:sz w:val="28"/>
          <w:szCs w:val="28"/>
        </w:rPr>
        <w:t>Деньги</w:t>
      </w:r>
      <w:r w:rsidR="00CA6B38" w:rsidRPr="00CA6B38">
        <w:rPr>
          <w:bCs/>
          <w:sz w:val="28"/>
          <w:szCs w:val="28"/>
        </w:rPr>
        <w:t xml:space="preserve">. </w:t>
      </w:r>
      <w:r w:rsidR="000C6CB1" w:rsidRPr="00CA6B38">
        <w:rPr>
          <w:bCs/>
          <w:sz w:val="28"/>
          <w:szCs w:val="28"/>
        </w:rPr>
        <w:t>Финансовая система</w:t>
      </w:r>
      <w:r w:rsidR="00CA6B38" w:rsidRPr="00CA6B38">
        <w:rPr>
          <w:bCs/>
          <w:sz w:val="28"/>
          <w:szCs w:val="28"/>
        </w:rPr>
        <w:t xml:space="preserve">. </w:t>
      </w:r>
    </w:p>
    <w:p w:rsidR="00CE78A2" w:rsidRDefault="00CE78A2" w:rsidP="00B17A69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5C4F41" w:rsidRDefault="005C4F41" w:rsidP="005C4F41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V</w:t>
      </w:r>
      <w:r w:rsidRPr="005C4F41">
        <w:rPr>
          <w:b/>
          <w:bCs/>
          <w:sz w:val="28"/>
          <w:szCs w:val="28"/>
        </w:rPr>
        <w:t xml:space="preserve">. </w:t>
      </w:r>
      <w:r w:rsidR="00B56DC8" w:rsidRPr="00B56DC8">
        <w:rPr>
          <w:b/>
          <w:bCs/>
          <w:sz w:val="28"/>
          <w:szCs w:val="28"/>
        </w:rPr>
        <w:t xml:space="preserve">ЭКОНОМИКА МИРА </w:t>
      </w:r>
      <w:r w:rsidR="000C6CB1" w:rsidRPr="00B56DC8">
        <w:rPr>
          <w:b/>
          <w:bCs/>
          <w:sz w:val="28"/>
          <w:szCs w:val="28"/>
        </w:rPr>
        <w:t>(</w:t>
      </w:r>
      <w:r w:rsidR="00FD6A60">
        <w:rPr>
          <w:b/>
          <w:bCs/>
          <w:sz w:val="28"/>
          <w:szCs w:val="28"/>
        </w:rPr>
        <w:t>10</w:t>
      </w:r>
      <w:r w:rsidR="000C6CB1" w:rsidRPr="00B56DC8">
        <w:rPr>
          <w:b/>
          <w:bCs/>
          <w:sz w:val="28"/>
          <w:szCs w:val="28"/>
        </w:rPr>
        <w:t>ч</w:t>
      </w:r>
      <w:r w:rsidR="00CA6B38">
        <w:rPr>
          <w:b/>
          <w:bCs/>
          <w:sz w:val="28"/>
          <w:szCs w:val="28"/>
        </w:rPr>
        <w:t>асов</w:t>
      </w:r>
      <w:r w:rsidR="000C6CB1" w:rsidRPr="00B56DC8">
        <w:rPr>
          <w:b/>
          <w:bCs/>
          <w:sz w:val="28"/>
          <w:szCs w:val="28"/>
        </w:rPr>
        <w:t>)</w:t>
      </w:r>
      <w:r w:rsidR="00CA6B38">
        <w:rPr>
          <w:b/>
          <w:bCs/>
          <w:sz w:val="28"/>
          <w:szCs w:val="28"/>
        </w:rPr>
        <w:t xml:space="preserve">. </w:t>
      </w:r>
      <w:r w:rsidR="00CA6B38" w:rsidRPr="005C4F41">
        <w:rPr>
          <w:bCs/>
          <w:sz w:val="28"/>
          <w:szCs w:val="28"/>
        </w:rPr>
        <w:t xml:space="preserve">Экономическая глобализация. </w:t>
      </w:r>
      <w:r w:rsidR="000C6CB1" w:rsidRPr="005C4F41">
        <w:rPr>
          <w:bCs/>
          <w:sz w:val="28"/>
          <w:szCs w:val="28"/>
        </w:rPr>
        <w:t>Структура международной экономики</w:t>
      </w:r>
      <w:r w:rsidR="00CA6B38" w:rsidRPr="005C4F41">
        <w:rPr>
          <w:bCs/>
          <w:sz w:val="28"/>
          <w:szCs w:val="28"/>
        </w:rPr>
        <w:t>. М</w:t>
      </w:r>
      <w:r w:rsidR="000C6CB1" w:rsidRPr="005C4F41">
        <w:rPr>
          <w:bCs/>
          <w:sz w:val="28"/>
          <w:szCs w:val="28"/>
        </w:rPr>
        <w:t>еждународная торговля</w:t>
      </w:r>
      <w:r w:rsidR="00CA6B38" w:rsidRPr="005C4F41">
        <w:rPr>
          <w:bCs/>
          <w:sz w:val="28"/>
          <w:szCs w:val="28"/>
        </w:rPr>
        <w:t xml:space="preserve">. </w:t>
      </w:r>
      <w:r w:rsidR="000C6CB1" w:rsidRPr="005C4F41">
        <w:rPr>
          <w:bCs/>
          <w:sz w:val="28"/>
          <w:szCs w:val="28"/>
        </w:rPr>
        <w:t>Международные финанс</w:t>
      </w:r>
      <w:r w:rsidR="00CA6B38" w:rsidRPr="005C4F41">
        <w:rPr>
          <w:bCs/>
          <w:sz w:val="28"/>
          <w:szCs w:val="28"/>
        </w:rPr>
        <w:t xml:space="preserve">ы. </w:t>
      </w:r>
      <w:r w:rsidR="000C6CB1" w:rsidRPr="005C4F41">
        <w:rPr>
          <w:bCs/>
          <w:iCs/>
          <w:sz w:val="28"/>
          <w:szCs w:val="28"/>
        </w:rPr>
        <w:t>Обменные курсы валют</w:t>
      </w:r>
      <w:r w:rsidR="00CA6B38" w:rsidRPr="005C4F41">
        <w:rPr>
          <w:bCs/>
          <w:iCs/>
          <w:sz w:val="28"/>
          <w:szCs w:val="28"/>
        </w:rPr>
        <w:t xml:space="preserve">. </w:t>
      </w:r>
      <w:r w:rsidR="000C6CB1" w:rsidRPr="005C4F41">
        <w:rPr>
          <w:bCs/>
          <w:sz w:val="28"/>
          <w:szCs w:val="28"/>
        </w:rPr>
        <w:t>Россия в международной экономике</w:t>
      </w:r>
      <w:r>
        <w:rPr>
          <w:bCs/>
          <w:sz w:val="28"/>
          <w:szCs w:val="28"/>
        </w:rPr>
        <w:t xml:space="preserve">. </w:t>
      </w:r>
      <w:r w:rsidR="00CA6B38" w:rsidRPr="005C4F41">
        <w:rPr>
          <w:bCs/>
          <w:sz w:val="28"/>
          <w:szCs w:val="28"/>
        </w:rPr>
        <w:t xml:space="preserve"> </w:t>
      </w:r>
    </w:p>
    <w:p w:rsidR="00FD6A60" w:rsidRPr="00FD6A60" w:rsidRDefault="00FD6A60" w:rsidP="005C4F41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FD6A60">
        <w:rPr>
          <w:b/>
          <w:bCs/>
          <w:sz w:val="28"/>
          <w:szCs w:val="28"/>
        </w:rPr>
        <w:t>Решение задач (8часов)</w:t>
      </w:r>
    </w:p>
    <w:p w:rsidR="00FD6A60" w:rsidRPr="00FD6A60" w:rsidRDefault="00FD6A60" w:rsidP="005C4F41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FD6A60">
        <w:rPr>
          <w:b/>
          <w:bCs/>
          <w:sz w:val="28"/>
          <w:szCs w:val="28"/>
        </w:rPr>
        <w:t>Повторение(3часа)</w:t>
      </w:r>
    </w:p>
    <w:p w:rsidR="00FD6A60" w:rsidRPr="00FD6A60" w:rsidRDefault="00FD6A60" w:rsidP="005C4F41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FD6A60">
        <w:rPr>
          <w:b/>
          <w:bCs/>
          <w:sz w:val="28"/>
          <w:szCs w:val="28"/>
        </w:rPr>
        <w:t xml:space="preserve">Резерв (3часа) </w:t>
      </w:r>
    </w:p>
    <w:p w:rsidR="005C4F41" w:rsidRPr="006E37AC" w:rsidRDefault="005C4F41" w:rsidP="005C4F4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A31546" w:rsidRPr="00A31546" w:rsidRDefault="003C0AC0" w:rsidP="005C4F4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31546">
        <w:rPr>
          <w:b/>
          <w:sz w:val="28"/>
          <w:szCs w:val="28"/>
        </w:rPr>
        <w:lastRenderedPageBreak/>
        <w:t xml:space="preserve">ТРЕБОВАНИЯ К </w:t>
      </w:r>
      <w:r w:rsidR="0012675F">
        <w:rPr>
          <w:b/>
          <w:sz w:val="28"/>
          <w:szCs w:val="28"/>
        </w:rPr>
        <w:t>ПОДГОТОВКЕ</w:t>
      </w:r>
      <w:r w:rsidRPr="00A31546">
        <w:rPr>
          <w:b/>
          <w:sz w:val="28"/>
          <w:szCs w:val="28"/>
        </w:rPr>
        <w:t xml:space="preserve"> </w:t>
      </w:r>
      <w:r w:rsidR="0012675F">
        <w:rPr>
          <w:b/>
          <w:sz w:val="28"/>
          <w:szCs w:val="28"/>
        </w:rPr>
        <w:t>УЧАЩИХСЯ</w:t>
      </w:r>
    </w:p>
    <w:p w:rsidR="00A31546" w:rsidRPr="00A31546" w:rsidRDefault="00A31546" w:rsidP="00A3154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Изучение предмета «Экономика» в соответствии с рабочей</w:t>
      </w:r>
      <w:r w:rsidRPr="00A3154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ой</w:t>
      </w:r>
      <w:r w:rsidRPr="00A31546">
        <w:rPr>
          <w:sz w:val="28"/>
          <w:szCs w:val="28"/>
        </w:rPr>
        <w:t xml:space="preserve"> обеспечивает уровень подготовки выпускников,</w:t>
      </w:r>
      <w:r>
        <w:rPr>
          <w:sz w:val="28"/>
          <w:szCs w:val="28"/>
        </w:rPr>
        <w:t xml:space="preserve"> </w:t>
      </w:r>
      <w:r w:rsidRPr="00A31546">
        <w:rPr>
          <w:sz w:val="28"/>
          <w:szCs w:val="28"/>
        </w:rPr>
        <w:t>соответствующий Стандарту среднего (полного) общего образования</w:t>
      </w:r>
      <w:r>
        <w:rPr>
          <w:sz w:val="28"/>
          <w:szCs w:val="28"/>
        </w:rPr>
        <w:t xml:space="preserve"> </w:t>
      </w:r>
      <w:r w:rsidRPr="00A31546">
        <w:rPr>
          <w:sz w:val="28"/>
          <w:szCs w:val="28"/>
        </w:rPr>
        <w:t>по экономике для средних школ на базовом уровне. В соответствии с ним</w:t>
      </w:r>
      <w:r>
        <w:rPr>
          <w:sz w:val="28"/>
          <w:szCs w:val="28"/>
        </w:rPr>
        <w:t xml:space="preserve"> </w:t>
      </w:r>
      <w:r w:rsidRPr="00A31546">
        <w:rPr>
          <w:sz w:val="28"/>
          <w:szCs w:val="28"/>
        </w:rPr>
        <w:t>ученик должен:</w:t>
      </w:r>
      <w:r>
        <w:rPr>
          <w:sz w:val="28"/>
          <w:szCs w:val="28"/>
        </w:rPr>
        <w:tab/>
      </w:r>
    </w:p>
    <w:p w:rsidR="00A31546" w:rsidRPr="00A31546" w:rsidRDefault="00A31546" w:rsidP="00A31546">
      <w:pPr>
        <w:spacing w:line="360" w:lineRule="auto"/>
        <w:jc w:val="both"/>
        <w:rPr>
          <w:sz w:val="28"/>
          <w:szCs w:val="28"/>
        </w:rPr>
      </w:pPr>
      <w:r w:rsidRPr="00A31546">
        <w:rPr>
          <w:sz w:val="28"/>
          <w:szCs w:val="28"/>
        </w:rPr>
        <w:t xml:space="preserve">• </w:t>
      </w:r>
      <w:r w:rsidRPr="00CE78A2">
        <w:rPr>
          <w:i/>
          <w:sz w:val="28"/>
          <w:szCs w:val="28"/>
        </w:rPr>
        <w:t>знать/понимать</w:t>
      </w:r>
      <w:r w:rsidRPr="00A31546">
        <w:rPr>
          <w:sz w:val="28"/>
          <w:szCs w:val="28"/>
        </w:rPr>
        <w:t xml:space="preserve"> функции денег, банковскую систему, причины различий в уровне оплаты труда, основные виды налогов, организационно</w:t>
      </w:r>
      <w:r>
        <w:rPr>
          <w:sz w:val="28"/>
          <w:szCs w:val="28"/>
        </w:rPr>
        <w:t>-</w:t>
      </w:r>
      <w:r w:rsidRPr="00A31546">
        <w:rPr>
          <w:sz w:val="28"/>
          <w:szCs w:val="28"/>
        </w:rPr>
        <w:t>правовые формы предпринимательства, виды ценных бумаг,</w:t>
      </w:r>
      <w:r>
        <w:rPr>
          <w:sz w:val="28"/>
          <w:szCs w:val="28"/>
        </w:rPr>
        <w:t xml:space="preserve"> </w:t>
      </w:r>
      <w:r w:rsidRPr="00A31546">
        <w:rPr>
          <w:sz w:val="28"/>
          <w:szCs w:val="28"/>
        </w:rPr>
        <w:t>факторы экономического роста;</w:t>
      </w:r>
    </w:p>
    <w:p w:rsidR="00CE78A2" w:rsidRDefault="00A31546" w:rsidP="00A31546">
      <w:pPr>
        <w:spacing w:line="360" w:lineRule="auto"/>
        <w:jc w:val="both"/>
        <w:rPr>
          <w:sz w:val="28"/>
          <w:szCs w:val="28"/>
        </w:rPr>
      </w:pPr>
      <w:r w:rsidRPr="00A31546">
        <w:rPr>
          <w:sz w:val="28"/>
          <w:szCs w:val="28"/>
        </w:rPr>
        <w:t xml:space="preserve">• </w:t>
      </w:r>
      <w:r w:rsidRPr="00CE78A2">
        <w:rPr>
          <w:i/>
          <w:sz w:val="28"/>
          <w:szCs w:val="28"/>
        </w:rPr>
        <w:t>уметь</w:t>
      </w:r>
      <w:r w:rsidRPr="00A31546">
        <w:rPr>
          <w:sz w:val="28"/>
          <w:szCs w:val="28"/>
        </w:rPr>
        <w:t xml:space="preserve"> </w:t>
      </w:r>
      <w:r w:rsidRPr="00CE78A2">
        <w:rPr>
          <w:i/>
          <w:sz w:val="28"/>
          <w:szCs w:val="28"/>
        </w:rPr>
        <w:t>приводить примеры</w:t>
      </w:r>
      <w:r w:rsidRPr="00A31546">
        <w:rPr>
          <w:sz w:val="28"/>
          <w:szCs w:val="28"/>
        </w:rPr>
        <w:t xml:space="preserve">: факторов производства и факторных доходов, общественных благ, российских предприятий разных организационных форм, глобальных экономических проблем; </w:t>
      </w:r>
    </w:p>
    <w:p w:rsidR="00CE78A2" w:rsidRDefault="00A31546" w:rsidP="00A31546">
      <w:pPr>
        <w:spacing w:line="360" w:lineRule="auto"/>
        <w:jc w:val="both"/>
        <w:rPr>
          <w:sz w:val="28"/>
          <w:szCs w:val="28"/>
        </w:rPr>
      </w:pPr>
      <w:r w:rsidRPr="00CE78A2">
        <w:rPr>
          <w:i/>
          <w:sz w:val="28"/>
          <w:szCs w:val="28"/>
        </w:rPr>
        <w:t>описывать</w:t>
      </w:r>
      <w:r w:rsidRPr="00A3154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31546">
        <w:rPr>
          <w:sz w:val="28"/>
          <w:szCs w:val="28"/>
        </w:rPr>
        <w:t xml:space="preserve">действие рыночного механизма, основные формы заработной платы и стимулирования труда, инфляцию, основные статьи госбюджета России, экономический рост, глобализацию мировой экономики; </w:t>
      </w:r>
    </w:p>
    <w:p w:rsidR="00A31546" w:rsidRPr="00A31546" w:rsidRDefault="00A31546" w:rsidP="00A31546">
      <w:pPr>
        <w:spacing w:line="360" w:lineRule="auto"/>
        <w:jc w:val="both"/>
        <w:rPr>
          <w:sz w:val="28"/>
          <w:szCs w:val="28"/>
        </w:rPr>
      </w:pPr>
      <w:r w:rsidRPr="00CE78A2">
        <w:rPr>
          <w:i/>
          <w:sz w:val="28"/>
          <w:szCs w:val="28"/>
        </w:rPr>
        <w:t>объяснять</w:t>
      </w:r>
      <w:r w:rsidRPr="00A31546">
        <w:rPr>
          <w:sz w:val="28"/>
          <w:szCs w:val="28"/>
        </w:rPr>
        <w:t xml:space="preserve">: </w:t>
      </w:r>
      <w:proofErr w:type="spellStart"/>
      <w:r w:rsidRPr="00A31546">
        <w:rPr>
          <w:sz w:val="28"/>
          <w:szCs w:val="28"/>
        </w:rPr>
        <w:t>взаимовыгодность</w:t>
      </w:r>
      <w:proofErr w:type="spellEnd"/>
      <w:r w:rsidRPr="00A31546">
        <w:rPr>
          <w:sz w:val="28"/>
          <w:szCs w:val="28"/>
        </w:rPr>
        <w:t xml:space="preserve"> добровольного обмена, причины</w:t>
      </w:r>
      <w:r>
        <w:rPr>
          <w:sz w:val="28"/>
          <w:szCs w:val="28"/>
        </w:rPr>
        <w:t xml:space="preserve"> </w:t>
      </w:r>
      <w:r w:rsidRPr="00A31546">
        <w:rPr>
          <w:sz w:val="28"/>
          <w:szCs w:val="28"/>
        </w:rPr>
        <w:t>неравенства доходов, виды инфляции, проблемы международной</w:t>
      </w:r>
      <w:r>
        <w:rPr>
          <w:sz w:val="28"/>
          <w:szCs w:val="28"/>
        </w:rPr>
        <w:t xml:space="preserve"> </w:t>
      </w:r>
      <w:r w:rsidRPr="00A31546">
        <w:rPr>
          <w:sz w:val="28"/>
          <w:szCs w:val="28"/>
        </w:rPr>
        <w:t>торговли;</w:t>
      </w:r>
    </w:p>
    <w:p w:rsidR="00A31546" w:rsidRPr="00A31546" w:rsidRDefault="00A31546" w:rsidP="00A31546">
      <w:pPr>
        <w:spacing w:line="360" w:lineRule="auto"/>
        <w:jc w:val="both"/>
        <w:rPr>
          <w:sz w:val="28"/>
          <w:szCs w:val="28"/>
        </w:rPr>
      </w:pPr>
      <w:r w:rsidRPr="00A31546">
        <w:rPr>
          <w:sz w:val="28"/>
          <w:szCs w:val="28"/>
        </w:rPr>
        <w:t xml:space="preserve">• </w:t>
      </w:r>
      <w:r w:rsidRPr="00CE78A2">
        <w:rPr>
          <w:i/>
          <w:sz w:val="28"/>
          <w:szCs w:val="28"/>
        </w:rPr>
        <w:t>использовать</w:t>
      </w:r>
      <w:r w:rsidRPr="00A31546">
        <w:rPr>
          <w:sz w:val="28"/>
          <w:szCs w:val="28"/>
        </w:rPr>
        <w:t xml:space="preserve"> приобретенные знания и умения в практической деятельности и повседневной жизни для получения и оценки экономической информации; составления семейного бюджета; оценки собственных экономических действий в качестве потребителя, члена</w:t>
      </w:r>
      <w:r>
        <w:rPr>
          <w:sz w:val="28"/>
          <w:szCs w:val="28"/>
        </w:rPr>
        <w:t xml:space="preserve"> </w:t>
      </w:r>
      <w:r w:rsidRPr="00A31546">
        <w:rPr>
          <w:sz w:val="28"/>
          <w:szCs w:val="28"/>
        </w:rPr>
        <w:t>семьи и гражданина.</w:t>
      </w:r>
    </w:p>
    <w:p w:rsidR="00D0667F" w:rsidRPr="0023662C" w:rsidRDefault="00D50D21" w:rsidP="00D0667F">
      <w:pPr>
        <w:tabs>
          <w:tab w:val="num" w:pos="900"/>
        </w:tabs>
        <w:spacing w:after="120"/>
        <w:jc w:val="center"/>
        <w:rPr>
          <w:b/>
          <w:caps/>
          <w:sz w:val="28"/>
          <w:szCs w:val="28"/>
        </w:rPr>
      </w:pPr>
      <w:r w:rsidRPr="001F7173">
        <w:rPr>
          <w:b/>
          <w:caps/>
          <w:sz w:val="28"/>
          <w:szCs w:val="28"/>
        </w:rPr>
        <w:br w:type="page"/>
      </w:r>
      <w:r w:rsidR="00D0667F" w:rsidRPr="0023662C">
        <w:rPr>
          <w:b/>
          <w:caps/>
          <w:sz w:val="28"/>
          <w:szCs w:val="28"/>
        </w:rPr>
        <w:lastRenderedPageBreak/>
        <w:t>Список рекомендуемой учебно-методической литературы</w:t>
      </w:r>
    </w:p>
    <w:p w:rsidR="00D0667F" w:rsidRPr="0023662C" w:rsidRDefault="00D0667F" w:rsidP="002C16F2">
      <w:pPr>
        <w:jc w:val="both"/>
        <w:rPr>
          <w:b/>
          <w:sz w:val="28"/>
          <w:szCs w:val="28"/>
        </w:rPr>
      </w:pPr>
      <w:r w:rsidRPr="0023662C">
        <w:rPr>
          <w:b/>
          <w:sz w:val="28"/>
          <w:szCs w:val="28"/>
        </w:rPr>
        <w:t>Учебник</w:t>
      </w:r>
    </w:p>
    <w:p w:rsidR="003C0AC0" w:rsidRPr="003C0AC0" w:rsidRDefault="003C0AC0" w:rsidP="002C16F2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C0AC0">
        <w:rPr>
          <w:sz w:val="28"/>
          <w:szCs w:val="28"/>
        </w:rPr>
        <w:t>Киреев А. П. Экономика: учебник для 10-11 класса общеобразовательных организаций (базовый уровень). - М.: ВИТА-ПРЕСС, 20</w:t>
      </w:r>
      <w:r w:rsidR="00C755FF">
        <w:rPr>
          <w:sz w:val="28"/>
          <w:szCs w:val="28"/>
        </w:rPr>
        <w:t>0</w:t>
      </w:r>
      <w:r w:rsidRPr="003C0AC0">
        <w:rPr>
          <w:sz w:val="28"/>
          <w:szCs w:val="28"/>
        </w:rPr>
        <w:t>7.</w:t>
      </w:r>
    </w:p>
    <w:p w:rsidR="003C0AC0" w:rsidRDefault="003C0AC0" w:rsidP="002C16F2">
      <w:pPr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3C0AC0">
        <w:rPr>
          <w:sz w:val="28"/>
          <w:szCs w:val="28"/>
        </w:rPr>
        <w:t xml:space="preserve">Федеральный закон Российской Федерации от 29.12.2012г. №273-ФЗ «Об образовании в Российской Федерации». </w:t>
      </w:r>
    </w:p>
    <w:p w:rsidR="003C0AC0" w:rsidRPr="003C0AC0" w:rsidRDefault="003C0AC0" w:rsidP="002C16F2">
      <w:pPr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3C0AC0">
        <w:rPr>
          <w:sz w:val="28"/>
          <w:szCs w:val="28"/>
        </w:rPr>
        <w:t xml:space="preserve">Федеральный Государственный стандарт основного общего образования, утвержденный приказом </w:t>
      </w:r>
      <w:proofErr w:type="spellStart"/>
      <w:r w:rsidRPr="003C0AC0">
        <w:rPr>
          <w:sz w:val="28"/>
          <w:szCs w:val="28"/>
        </w:rPr>
        <w:t>МОиНРФ</w:t>
      </w:r>
      <w:proofErr w:type="spellEnd"/>
      <w:r w:rsidRPr="003C0AC0">
        <w:rPr>
          <w:sz w:val="28"/>
          <w:szCs w:val="28"/>
        </w:rPr>
        <w:t xml:space="preserve"> №1312 от 09.03.2004г.,</w:t>
      </w:r>
    </w:p>
    <w:p w:rsidR="003C0AC0" w:rsidRPr="0023662C" w:rsidRDefault="003C0AC0" w:rsidP="002C16F2">
      <w:pPr>
        <w:jc w:val="both"/>
        <w:rPr>
          <w:b/>
          <w:sz w:val="28"/>
          <w:szCs w:val="28"/>
        </w:rPr>
      </w:pPr>
      <w:r w:rsidRPr="0023662C">
        <w:rPr>
          <w:b/>
          <w:sz w:val="28"/>
          <w:szCs w:val="28"/>
        </w:rPr>
        <w:t>Учебно-методическая литература</w:t>
      </w:r>
    </w:p>
    <w:p w:rsidR="003C0AC0" w:rsidRPr="00C755FF" w:rsidRDefault="003C0AC0" w:rsidP="002C16F2">
      <w:pPr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C755FF">
        <w:rPr>
          <w:sz w:val="28"/>
          <w:szCs w:val="28"/>
        </w:rPr>
        <w:t>К</w:t>
      </w:r>
      <w:r w:rsidR="00C755FF" w:rsidRPr="00C755FF">
        <w:rPr>
          <w:sz w:val="28"/>
          <w:szCs w:val="28"/>
        </w:rPr>
        <w:t xml:space="preserve">иреев </w:t>
      </w:r>
      <w:r w:rsidRPr="00C755FF">
        <w:rPr>
          <w:sz w:val="28"/>
          <w:szCs w:val="28"/>
        </w:rPr>
        <w:t>А. П. Экономика. 10</w:t>
      </w:r>
      <w:r w:rsidR="00C755FF" w:rsidRPr="00C755FF">
        <w:rPr>
          <w:sz w:val="28"/>
          <w:szCs w:val="28"/>
        </w:rPr>
        <w:t>-</w:t>
      </w:r>
      <w:r w:rsidRPr="00C755FF">
        <w:rPr>
          <w:sz w:val="28"/>
          <w:szCs w:val="28"/>
        </w:rPr>
        <w:t>11 кл</w:t>
      </w:r>
      <w:r w:rsidR="00C755FF" w:rsidRPr="00C755FF">
        <w:rPr>
          <w:sz w:val="28"/>
          <w:szCs w:val="28"/>
        </w:rPr>
        <w:t>асс</w:t>
      </w:r>
      <w:r w:rsidRPr="00C755FF">
        <w:rPr>
          <w:sz w:val="28"/>
          <w:szCs w:val="28"/>
        </w:rPr>
        <w:t xml:space="preserve"> (базовый уровень): Книга для</w:t>
      </w:r>
      <w:r w:rsidR="00C755FF" w:rsidRPr="00C755FF">
        <w:rPr>
          <w:sz w:val="28"/>
          <w:szCs w:val="28"/>
        </w:rPr>
        <w:t xml:space="preserve"> </w:t>
      </w:r>
      <w:r w:rsidRPr="00C755FF">
        <w:rPr>
          <w:sz w:val="28"/>
          <w:szCs w:val="28"/>
        </w:rPr>
        <w:t>учителя (расширенный комментарий к учебнику и методические рекомендации). М.: ВИТА</w:t>
      </w:r>
      <w:r w:rsidR="00C755FF" w:rsidRPr="00C755FF">
        <w:rPr>
          <w:sz w:val="28"/>
          <w:szCs w:val="28"/>
        </w:rPr>
        <w:t>-</w:t>
      </w:r>
      <w:r w:rsidRPr="00C755FF">
        <w:rPr>
          <w:sz w:val="28"/>
          <w:szCs w:val="28"/>
        </w:rPr>
        <w:t>ПРЕСС, 2008.</w:t>
      </w:r>
    </w:p>
    <w:p w:rsidR="00D0667F" w:rsidRPr="0023662C" w:rsidRDefault="00D0667F" w:rsidP="002C16F2">
      <w:pPr>
        <w:jc w:val="both"/>
        <w:rPr>
          <w:b/>
          <w:sz w:val="28"/>
          <w:szCs w:val="28"/>
        </w:rPr>
      </w:pPr>
      <w:r w:rsidRPr="0023662C">
        <w:rPr>
          <w:b/>
          <w:sz w:val="28"/>
          <w:szCs w:val="28"/>
        </w:rPr>
        <w:t>Информационные ресурсы</w:t>
      </w:r>
    </w:p>
    <w:p w:rsidR="00D0667F" w:rsidRPr="0023662C" w:rsidRDefault="00C755FF" w:rsidP="002C16F2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Интернет-ресурсов, состоящий из 80 наименований, приведен в учебнике на стр.248.  </w:t>
      </w:r>
    </w:p>
    <w:p w:rsidR="00165D79" w:rsidRDefault="00165D79" w:rsidP="002C16F2">
      <w:pPr>
        <w:tabs>
          <w:tab w:val="num" w:pos="900"/>
        </w:tabs>
        <w:spacing w:after="120"/>
        <w:jc w:val="both"/>
        <w:rPr>
          <w:b/>
          <w:caps/>
          <w:sz w:val="28"/>
          <w:szCs w:val="28"/>
        </w:rPr>
      </w:pPr>
    </w:p>
    <w:p w:rsidR="00D0667F" w:rsidRPr="0023662C" w:rsidRDefault="00D0667F" w:rsidP="00D0667F">
      <w:pPr>
        <w:tabs>
          <w:tab w:val="num" w:pos="900"/>
        </w:tabs>
        <w:spacing w:after="120"/>
        <w:jc w:val="center"/>
        <w:rPr>
          <w:b/>
          <w:caps/>
          <w:sz w:val="28"/>
          <w:szCs w:val="28"/>
        </w:rPr>
      </w:pPr>
      <w:r w:rsidRPr="0023662C">
        <w:rPr>
          <w:b/>
          <w:caps/>
          <w:sz w:val="28"/>
          <w:szCs w:val="28"/>
        </w:rPr>
        <w:t xml:space="preserve">Средства  обучения </w:t>
      </w:r>
    </w:p>
    <w:p w:rsidR="00D0667F" w:rsidRPr="0023662C" w:rsidRDefault="00D0667F" w:rsidP="00C755FF">
      <w:p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 w:rsidRPr="0023662C">
        <w:rPr>
          <w:sz w:val="28"/>
          <w:szCs w:val="28"/>
        </w:rPr>
        <w:t>Технические и электронные средства обучения и контроля знаний учащихся</w:t>
      </w:r>
    </w:p>
    <w:p w:rsidR="00D0667F" w:rsidRPr="0023662C" w:rsidRDefault="00D0667F" w:rsidP="00C755FF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23662C">
        <w:rPr>
          <w:sz w:val="28"/>
          <w:szCs w:val="28"/>
        </w:rPr>
        <w:t xml:space="preserve">Компьютерный класс </w:t>
      </w:r>
    </w:p>
    <w:p w:rsidR="00D0667F" w:rsidRPr="0023662C" w:rsidRDefault="00D0667F" w:rsidP="00C755FF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23662C">
        <w:rPr>
          <w:sz w:val="28"/>
          <w:szCs w:val="28"/>
        </w:rPr>
        <w:t>Колонки</w:t>
      </w:r>
    </w:p>
    <w:p w:rsidR="00D0667F" w:rsidRPr="0023662C" w:rsidRDefault="00D0667F" w:rsidP="00C755FF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23662C">
        <w:rPr>
          <w:sz w:val="28"/>
          <w:szCs w:val="28"/>
        </w:rPr>
        <w:t>Мультимедийный проектор</w:t>
      </w:r>
    </w:p>
    <w:p w:rsidR="00D0667F" w:rsidRPr="0023662C" w:rsidRDefault="00D0667F" w:rsidP="00C755FF">
      <w:p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 w:rsidRPr="0023662C">
        <w:rPr>
          <w:sz w:val="28"/>
          <w:szCs w:val="28"/>
        </w:rPr>
        <w:t xml:space="preserve">Программное обеспечение </w:t>
      </w:r>
    </w:p>
    <w:p w:rsidR="00D0667F" w:rsidRPr="0023662C" w:rsidRDefault="00C755FF" w:rsidP="00C755FF">
      <w:pPr>
        <w:numPr>
          <w:ilvl w:val="0"/>
          <w:numId w:val="4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 </w:t>
      </w:r>
      <w:proofErr w:type="spellStart"/>
      <w:r>
        <w:rPr>
          <w:sz w:val="28"/>
          <w:szCs w:val="28"/>
        </w:rPr>
        <w:t>Windows</w:t>
      </w:r>
      <w:proofErr w:type="spellEnd"/>
    </w:p>
    <w:p w:rsidR="00D0667F" w:rsidRPr="0023662C" w:rsidRDefault="00D0667F" w:rsidP="00C755FF">
      <w:pPr>
        <w:numPr>
          <w:ilvl w:val="0"/>
          <w:numId w:val="41"/>
        </w:numPr>
        <w:spacing w:line="360" w:lineRule="auto"/>
        <w:rPr>
          <w:sz w:val="28"/>
          <w:szCs w:val="28"/>
          <w:lang w:val="en-US"/>
        </w:rPr>
      </w:pPr>
      <w:r w:rsidRPr="0023662C">
        <w:rPr>
          <w:sz w:val="28"/>
          <w:szCs w:val="28"/>
        </w:rPr>
        <w:t xml:space="preserve">MS </w:t>
      </w:r>
      <w:proofErr w:type="spellStart"/>
      <w:r w:rsidRPr="0023662C">
        <w:rPr>
          <w:sz w:val="28"/>
          <w:szCs w:val="28"/>
        </w:rPr>
        <w:t>Office</w:t>
      </w:r>
      <w:proofErr w:type="spellEnd"/>
      <w:r w:rsidRPr="0023662C">
        <w:rPr>
          <w:sz w:val="28"/>
          <w:szCs w:val="28"/>
          <w:lang w:val="en-US"/>
        </w:rPr>
        <w:t xml:space="preserve"> </w:t>
      </w:r>
    </w:p>
    <w:p w:rsidR="00D0667F" w:rsidRPr="0023662C" w:rsidRDefault="00D0667F" w:rsidP="00C755FF">
      <w:pPr>
        <w:numPr>
          <w:ilvl w:val="0"/>
          <w:numId w:val="41"/>
        </w:numPr>
        <w:spacing w:line="360" w:lineRule="auto"/>
        <w:rPr>
          <w:sz w:val="28"/>
          <w:szCs w:val="28"/>
        </w:rPr>
      </w:pPr>
      <w:r w:rsidRPr="0023662C">
        <w:rPr>
          <w:sz w:val="28"/>
          <w:szCs w:val="28"/>
        </w:rPr>
        <w:t>Антивирус Касперского</w:t>
      </w:r>
    </w:p>
    <w:p w:rsidR="00C755FF" w:rsidRDefault="002C16F2" w:rsidP="00C755FF">
      <w:pPr>
        <w:numPr>
          <w:ilvl w:val="0"/>
          <w:numId w:val="4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Браузер </w:t>
      </w:r>
      <w:proofErr w:type="spellStart"/>
      <w:r w:rsidR="00D0667F" w:rsidRPr="0023662C">
        <w:rPr>
          <w:sz w:val="28"/>
          <w:szCs w:val="28"/>
        </w:rPr>
        <w:t>Opera</w:t>
      </w:r>
      <w:proofErr w:type="spellEnd"/>
      <w:r w:rsidR="00D0667F" w:rsidRPr="0023662C">
        <w:rPr>
          <w:sz w:val="28"/>
          <w:szCs w:val="28"/>
        </w:rPr>
        <w:t xml:space="preserve">, </w:t>
      </w:r>
      <w:proofErr w:type="spellStart"/>
      <w:r w:rsidR="00D0667F" w:rsidRPr="0023662C">
        <w:rPr>
          <w:sz w:val="28"/>
          <w:szCs w:val="28"/>
        </w:rPr>
        <w:t>Mozilla</w:t>
      </w:r>
      <w:proofErr w:type="spellEnd"/>
    </w:p>
    <w:p w:rsidR="00C755FF" w:rsidRDefault="00C755FF" w:rsidP="00C755FF">
      <w:pPr>
        <w:rPr>
          <w:sz w:val="28"/>
          <w:szCs w:val="28"/>
        </w:rPr>
      </w:pPr>
    </w:p>
    <w:p w:rsidR="00C755FF" w:rsidRDefault="00C755FF" w:rsidP="00C755FF">
      <w:pPr>
        <w:rPr>
          <w:sz w:val="28"/>
          <w:szCs w:val="28"/>
        </w:rPr>
      </w:pPr>
    </w:p>
    <w:p w:rsidR="003B167F" w:rsidRPr="00E31CCE" w:rsidRDefault="00D0667F" w:rsidP="00C755FF">
      <w:pPr>
        <w:rPr>
          <w:sz w:val="28"/>
          <w:szCs w:val="28"/>
        </w:rPr>
      </w:pPr>
      <w:r w:rsidRPr="0023662C">
        <w:rPr>
          <w:sz w:val="28"/>
          <w:szCs w:val="28"/>
        </w:rPr>
        <w:t xml:space="preserve"> </w:t>
      </w:r>
    </w:p>
    <w:sectPr w:rsidR="003B167F" w:rsidRPr="00E31CCE" w:rsidSect="0016398E"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F20" w:rsidRDefault="00486F20">
      <w:r>
        <w:separator/>
      </w:r>
    </w:p>
  </w:endnote>
  <w:endnote w:type="continuationSeparator" w:id="1">
    <w:p w:rsidR="00486F20" w:rsidRDefault="00486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F20" w:rsidRDefault="005F4D82" w:rsidP="0016398E">
    <w:pPr>
      <w:pStyle w:val="af1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86F2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6F20" w:rsidRDefault="00486F20" w:rsidP="0016398E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F20" w:rsidRDefault="00486F20" w:rsidP="0016398E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F20" w:rsidRDefault="00486F20">
      <w:r>
        <w:separator/>
      </w:r>
    </w:p>
  </w:footnote>
  <w:footnote w:type="continuationSeparator" w:id="1">
    <w:p w:rsidR="00486F20" w:rsidRDefault="00486F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C029F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533B41"/>
    <w:multiLevelType w:val="hybridMultilevel"/>
    <w:tmpl w:val="901AC24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866195"/>
    <w:multiLevelType w:val="hybridMultilevel"/>
    <w:tmpl w:val="A412E968"/>
    <w:lvl w:ilvl="0" w:tplc="5AA86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5B8032B"/>
    <w:multiLevelType w:val="hybridMultilevel"/>
    <w:tmpl w:val="78ACD8CE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105AEA"/>
    <w:multiLevelType w:val="hybridMultilevel"/>
    <w:tmpl w:val="25188404"/>
    <w:lvl w:ilvl="0" w:tplc="D7A203F8">
      <w:start w:val="1"/>
      <w:numFmt w:val="bullet"/>
      <w:lvlText w:val="-"/>
      <w:lvlJc w:val="left"/>
      <w:pPr>
        <w:tabs>
          <w:tab w:val="num" w:pos="397"/>
        </w:tabs>
        <w:ind w:left="397" w:hanging="113"/>
      </w:pPr>
      <w:rPr>
        <w:rFonts w:ascii="Tahoma" w:hAnsi="Tahoma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7F1337"/>
    <w:multiLevelType w:val="hybridMultilevel"/>
    <w:tmpl w:val="B9A6A2D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>
    <w:nsid w:val="0CBD61A7"/>
    <w:multiLevelType w:val="hybridMultilevel"/>
    <w:tmpl w:val="820C9F66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035017"/>
    <w:multiLevelType w:val="hybridMultilevel"/>
    <w:tmpl w:val="9710CFB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0DE12863"/>
    <w:multiLevelType w:val="hybridMultilevel"/>
    <w:tmpl w:val="456E0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842E95"/>
    <w:multiLevelType w:val="hybridMultilevel"/>
    <w:tmpl w:val="9A80CE28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3B0427"/>
    <w:multiLevelType w:val="hybridMultilevel"/>
    <w:tmpl w:val="FC167448"/>
    <w:lvl w:ilvl="0" w:tplc="7B781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1D21B6"/>
    <w:multiLevelType w:val="hybridMultilevel"/>
    <w:tmpl w:val="0998749C"/>
    <w:lvl w:ilvl="0" w:tplc="C17C5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231B3B"/>
    <w:multiLevelType w:val="multilevel"/>
    <w:tmpl w:val="645C7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E94A4F"/>
    <w:multiLevelType w:val="hybridMultilevel"/>
    <w:tmpl w:val="F1644598"/>
    <w:lvl w:ilvl="0" w:tplc="3C46C110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D93566"/>
    <w:multiLevelType w:val="hybridMultilevel"/>
    <w:tmpl w:val="7A660C5E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7443F7"/>
    <w:multiLevelType w:val="hybridMultilevel"/>
    <w:tmpl w:val="58C0474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280F0D32"/>
    <w:multiLevelType w:val="hybridMultilevel"/>
    <w:tmpl w:val="C8309062"/>
    <w:lvl w:ilvl="0" w:tplc="B0809AE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2A05440C"/>
    <w:multiLevelType w:val="multilevel"/>
    <w:tmpl w:val="7E04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543697"/>
    <w:multiLevelType w:val="hybridMultilevel"/>
    <w:tmpl w:val="05701906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624B28"/>
    <w:multiLevelType w:val="hybridMultilevel"/>
    <w:tmpl w:val="1E9459E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A872CF"/>
    <w:multiLevelType w:val="hybridMultilevel"/>
    <w:tmpl w:val="A17A3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534255"/>
    <w:multiLevelType w:val="hybridMultilevel"/>
    <w:tmpl w:val="D152B1EC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591932"/>
    <w:multiLevelType w:val="hybridMultilevel"/>
    <w:tmpl w:val="B7D01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D657EF"/>
    <w:multiLevelType w:val="hybridMultilevel"/>
    <w:tmpl w:val="63E00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BA2029"/>
    <w:multiLevelType w:val="hybridMultilevel"/>
    <w:tmpl w:val="0688F518"/>
    <w:lvl w:ilvl="0" w:tplc="3F1ED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555FD1"/>
    <w:multiLevelType w:val="hybridMultilevel"/>
    <w:tmpl w:val="38E05E7E"/>
    <w:lvl w:ilvl="0" w:tplc="5F106B42">
      <w:start w:val="1"/>
      <w:numFmt w:val="bullet"/>
      <w:lvlText w:val="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8">
    <w:nsid w:val="5BA51BD7"/>
    <w:multiLevelType w:val="multilevel"/>
    <w:tmpl w:val="85DC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45A78"/>
    <w:multiLevelType w:val="hybridMultilevel"/>
    <w:tmpl w:val="11F2B43C"/>
    <w:lvl w:ilvl="0" w:tplc="B0809AE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6246502F"/>
    <w:multiLevelType w:val="hybridMultilevel"/>
    <w:tmpl w:val="9E84A83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CC676C"/>
    <w:multiLevelType w:val="hybridMultilevel"/>
    <w:tmpl w:val="CAEEBB5E"/>
    <w:lvl w:ilvl="0" w:tplc="C17C5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3657FC"/>
    <w:multiLevelType w:val="hybridMultilevel"/>
    <w:tmpl w:val="85DCE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B91031"/>
    <w:multiLevelType w:val="hybridMultilevel"/>
    <w:tmpl w:val="C2FA86A6"/>
    <w:lvl w:ilvl="0" w:tplc="C17C5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EC7869"/>
    <w:multiLevelType w:val="hybridMultilevel"/>
    <w:tmpl w:val="3DF41BEA"/>
    <w:lvl w:ilvl="0" w:tplc="C17C5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BC4F51"/>
    <w:multiLevelType w:val="hybridMultilevel"/>
    <w:tmpl w:val="645C7F3C"/>
    <w:lvl w:ilvl="0" w:tplc="C17C5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2808EF"/>
    <w:multiLevelType w:val="hybridMultilevel"/>
    <w:tmpl w:val="C2CEFD3A"/>
    <w:lvl w:ilvl="0" w:tplc="5F70E7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3F5E74"/>
    <w:multiLevelType w:val="hybridMultilevel"/>
    <w:tmpl w:val="8EA4B386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124887"/>
    <w:multiLevelType w:val="hybridMultilevel"/>
    <w:tmpl w:val="48FEBF0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240A4A6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73777175"/>
    <w:multiLevelType w:val="hybridMultilevel"/>
    <w:tmpl w:val="ED6251DE"/>
    <w:lvl w:ilvl="0" w:tplc="3F1ED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393978"/>
    <w:multiLevelType w:val="multilevel"/>
    <w:tmpl w:val="C2F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905573"/>
    <w:multiLevelType w:val="hybridMultilevel"/>
    <w:tmpl w:val="7E04D3AE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9A4F46"/>
    <w:multiLevelType w:val="hybridMultilevel"/>
    <w:tmpl w:val="D90E8712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D923DF"/>
    <w:multiLevelType w:val="hybridMultilevel"/>
    <w:tmpl w:val="ABD6C6A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7B7D2ECA"/>
    <w:multiLevelType w:val="hybridMultilevel"/>
    <w:tmpl w:val="65A26226"/>
    <w:lvl w:ilvl="0" w:tplc="C4B02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B930D1D"/>
    <w:multiLevelType w:val="hybridMultilevel"/>
    <w:tmpl w:val="0FCC5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BD5B9D"/>
    <w:multiLevelType w:val="hybridMultilevel"/>
    <w:tmpl w:val="CAE2ED7C"/>
    <w:lvl w:ilvl="0" w:tplc="5F106B42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8EC6BBD4">
      <w:numFmt w:val="none"/>
      <w:lvlText w:val=""/>
      <w:lvlJc w:val="left"/>
      <w:pPr>
        <w:tabs>
          <w:tab w:val="num" w:pos="360"/>
        </w:tabs>
      </w:pPr>
    </w:lvl>
    <w:lvl w:ilvl="2" w:tplc="524453E8">
      <w:numFmt w:val="none"/>
      <w:lvlText w:val=""/>
      <w:lvlJc w:val="left"/>
      <w:pPr>
        <w:tabs>
          <w:tab w:val="num" w:pos="360"/>
        </w:tabs>
      </w:pPr>
    </w:lvl>
    <w:lvl w:ilvl="3" w:tplc="74347000">
      <w:numFmt w:val="none"/>
      <w:lvlText w:val=""/>
      <w:lvlJc w:val="left"/>
      <w:pPr>
        <w:tabs>
          <w:tab w:val="num" w:pos="360"/>
        </w:tabs>
      </w:pPr>
    </w:lvl>
    <w:lvl w:ilvl="4" w:tplc="2B1406A0">
      <w:numFmt w:val="none"/>
      <w:lvlText w:val=""/>
      <w:lvlJc w:val="left"/>
      <w:pPr>
        <w:tabs>
          <w:tab w:val="num" w:pos="360"/>
        </w:tabs>
      </w:pPr>
    </w:lvl>
    <w:lvl w:ilvl="5" w:tplc="9198E430">
      <w:numFmt w:val="none"/>
      <w:lvlText w:val=""/>
      <w:lvlJc w:val="left"/>
      <w:pPr>
        <w:tabs>
          <w:tab w:val="num" w:pos="360"/>
        </w:tabs>
      </w:pPr>
    </w:lvl>
    <w:lvl w:ilvl="6" w:tplc="B97E8A04">
      <w:numFmt w:val="none"/>
      <w:lvlText w:val=""/>
      <w:lvlJc w:val="left"/>
      <w:pPr>
        <w:tabs>
          <w:tab w:val="num" w:pos="360"/>
        </w:tabs>
      </w:pPr>
    </w:lvl>
    <w:lvl w:ilvl="7" w:tplc="340871AE">
      <w:numFmt w:val="none"/>
      <w:lvlText w:val=""/>
      <w:lvlJc w:val="left"/>
      <w:pPr>
        <w:tabs>
          <w:tab w:val="num" w:pos="360"/>
        </w:tabs>
      </w:pPr>
    </w:lvl>
    <w:lvl w:ilvl="8" w:tplc="9CCA70C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35"/>
  </w:num>
  <w:num w:numId="3">
    <w:abstractNumId w:val="7"/>
  </w:num>
  <w:num w:numId="4">
    <w:abstractNumId w:val="20"/>
  </w:num>
  <w:num w:numId="5">
    <w:abstractNumId w:val="42"/>
  </w:num>
  <w:num w:numId="6">
    <w:abstractNumId w:val="43"/>
  </w:num>
  <w:num w:numId="7">
    <w:abstractNumId w:val="10"/>
  </w:num>
  <w:num w:numId="8">
    <w:abstractNumId w:val="15"/>
  </w:num>
  <w:num w:numId="9">
    <w:abstractNumId w:val="19"/>
  </w:num>
  <w:num w:numId="10">
    <w:abstractNumId w:val="1"/>
  </w:num>
  <w:num w:numId="11">
    <w:abstractNumId w:val="37"/>
  </w:num>
  <w:num w:numId="12">
    <w:abstractNumId w:val="4"/>
  </w:num>
  <w:num w:numId="13">
    <w:abstractNumId w:val="30"/>
  </w:num>
  <w:num w:numId="14">
    <w:abstractNumId w:val="36"/>
  </w:num>
  <w:num w:numId="15">
    <w:abstractNumId w:val="14"/>
  </w:num>
  <w:num w:numId="16">
    <w:abstractNumId w:val="27"/>
  </w:num>
  <w:num w:numId="17">
    <w:abstractNumId w:val="11"/>
  </w:num>
  <w:num w:numId="18">
    <w:abstractNumId w:val="32"/>
  </w:num>
  <w:num w:numId="19">
    <w:abstractNumId w:val="28"/>
  </w:num>
  <w:num w:numId="20">
    <w:abstractNumId w:val="25"/>
  </w:num>
  <w:num w:numId="21">
    <w:abstractNumId w:val="13"/>
  </w:num>
  <w:num w:numId="22">
    <w:abstractNumId w:val="33"/>
  </w:num>
  <w:num w:numId="23">
    <w:abstractNumId w:val="40"/>
  </w:num>
  <w:num w:numId="24">
    <w:abstractNumId w:val="34"/>
  </w:num>
  <w:num w:numId="25">
    <w:abstractNumId w:val="46"/>
  </w:num>
  <w:num w:numId="26">
    <w:abstractNumId w:val="31"/>
  </w:num>
  <w:num w:numId="27">
    <w:abstractNumId w:val="12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3"/>
  </w:num>
  <w:num w:numId="31">
    <w:abstractNumId w:val="38"/>
  </w:num>
  <w:num w:numId="32">
    <w:abstractNumId w:val="9"/>
  </w:num>
  <w:num w:numId="33">
    <w:abstractNumId w:val="41"/>
  </w:num>
  <w:num w:numId="34">
    <w:abstractNumId w:val="18"/>
  </w:num>
  <w:num w:numId="35">
    <w:abstractNumId w:val="22"/>
  </w:num>
  <w:num w:numId="36">
    <w:abstractNumId w:val="5"/>
  </w:num>
  <w:num w:numId="37">
    <w:abstractNumId w:val="17"/>
  </w:num>
  <w:num w:numId="38">
    <w:abstractNumId w:val="29"/>
  </w:num>
  <w:num w:numId="39">
    <w:abstractNumId w:val="45"/>
  </w:num>
  <w:num w:numId="40">
    <w:abstractNumId w:val="26"/>
  </w:num>
  <w:num w:numId="41">
    <w:abstractNumId w:val="39"/>
  </w:num>
  <w:num w:numId="42">
    <w:abstractNumId w:val="0"/>
  </w:num>
  <w:num w:numId="43">
    <w:abstractNumId w:val="6"/>
  </w:num>
  <w:num w:numId="44">
    <w:abstractNumId w:val="21"/>
  </w:num>
  <w:num w:numId="45">
    <w:abstractNumId w:val="24"/>
  </w:num>
  <w:num w:numId="46">
    <w:abstractNumId w:val="2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035"/>
    <w:rsid w:val="00002F76"/>
    <w:rsid w:val="00004D66"/>
    <w:rsid w:val="00021CB2"/>
    <w:rsid w:val="0002559B"/>
    <w:rsid w:val="00037A0D"/>
    <w:rsid w:val="00074E0A"/>
    <w:rsid w:val="000755A8"/>
    <w:rsid w:val="000A0863"/>
    <w:rsid w:val="000B1EC9"/>
    <w:rsid w:val="000C459D"/>
    <w:rsid w:val="000C6CB1"/>
    <w:rsid w:val="000D717D"/>
    <w:rsid w:val="00100487"/>
    <w:rsid w:val="0010438B"/>
    <w:rsid w:val="00113E49"/>
    <w:rsid w:val="0012675F"/>
    <w:rsid w:val="00144EA2"/>
    <w:rsid w:val="001502DE"/>
    <w:rsid w:val="001576C3"/>
    <w:rsid w:val="00157D88"/>
    <w:rsid w:val="0016398E"/>
    <w:rsid w:val="00165D79"/>
    <w:rsid w:val="00173A59"/>
    <w:rsid w:val="00177946"/>
    <w:rsid w:val="001801C8"/>
    <w:rsid w:val="00186805"/>
    <w:rsid w:val="00186E85"/>
    <w:rsid w:val="0019313A"/>
    <w:rsid w:val="001A2C39"/>
    <w:rsid w:val="001A5726"/>
    <w:rsid w:val="001A697C"/>
    <w:rsid w:val="001B468B"/>
    <w:rsid w:val="001B5D31"/>
    <w:rsid w:val="001C5F57"/>
    <w:rsid w:val="001E24B2"/>
    <w:rsid w:val="001E73AD"/>
    <w:rsid w:val="001F6D41"/>
    <w:rsid w:val="001F7173"/>
    <w:rsid w:val="00207CBD"/>
    <w:rsid w:val="00210D76"/>
    <w:rsid w:val="0021431B"/>
    <w:rsid w:val="00215501"/>
    <w:rsid w:val="00217CAD"/>
    <w:rsid w:val="00222B74"/>
    <w:rsid w:val="0022708B"/>
    <w:rsid w:val="00232384"/>
    <w:rsid w:val="002350A0"/>
    <w:rsid w:val="00281E7D"/>
    <w:rsid w:val="00283D05"/>
    <w:rsid w:val="002A1ED4"/>
    <w:rsid w:val="002A315C"/>
    <w:rsid w:val="002A43E8"/>
    <w:rsid w:val="002A6307"/>
    <w:rsid w:val="002B2A95"/>
    <w:rsid w:val="002B302A"/>
    <w:rsid w:val="002B37E2"/>
    <w:rsid w:val="002C16F2"/>
    <w:rsid w:val="002C3F27"/>
    <w:rsid w:val="002C4927"/>
    <w:rsid w:val="002E5327"/>
    <w:rsid w:val="002F3322"/>
    <w:rsid w:val="00307981"/>
    <w:rsid w:val="00310454"/>
    <w:rsid w:val="00311796"/>
    <w:rsid w:val="003130E8"/>
    <w:rsid w:val="00317DE6"/>
    <w:rsid w:val="00324678"/>
    <w:rsid w:val="00331A52"/>
    <w:rsid w:val="00347725"/>
    <w:rsid w:val="00352599"/>
    <w:rsid w:val="00357A57"/>
    <w:rsid w:val="003651C2"/>
    <w:rsid w:val="003828FD"/>
    <w:rsid w:val="003A3E19"/>
    <w:rsid w:val="003B167F"/>
    <w:rsid w:val="003B430E"/>
    <w:rsid w:val="003C0AC0"/>
    <w:rsid w:val="003D0CE4"/>
    <w:rsid w:val="003E34FB"/>
    <w:rsid w:val="003F5433"/>
    <w:rsid w:val="003F5D85"/>
    <w:rsid w:val="00402D06"/>
    <w:rsid w:val="004160A5"/>
    <w:rsid w:val="00417AC7"/>
    <w:rsid w:val="00432B52"/>
    <w:rsid w:val="00440034"/>
    <w:rsid w:val="00455C0C"/>
    <w:rsid w:val="00457B1C"/>
    <w:rsid w:val="00464143"/>
    <w:rsid w:val="004776EC"/>
    <w:rsid w:val="00481181"/>
    <w:rsid w:val="00485C05"/>
    <w:rsid w:val="00486F20"/>
    <w:rsid w:val="00490BAD"/>
    <w:rsid w:val="004A3AE1"/>
    <w:rsid w:val="004B6B50"/>
    <w:rsid w:val="004C1078"/>
    <w:rsid w:val="004D0AC6"/>
    <w:rsid w:val="004D11BF"/>
    <w:rsid w:val="004D3C67"/>
    <w:rsid w:val="004E47E2"/>
    <w:rsid w:val="004E6C5F"/>
    <w:rsid w:val="004F3D53"/>
    <w:rsid w:val="00506091"/>
    <w:rsid w:val="00532809"/>
    <w:rsid w:val="005346C4"/>
    <w:rsid w:val="005669DA"/>
    <w:rsid w:val="005A2544"/>
    <w:rsid w:val="005A4386"/>
    <w:rsid w:val="005C38E7"/>
    <w:rsid w:val="005C4F41"/>
    <w:rsid w:val="005C70E7"/>
    <w:rsid w:val="005E6F59"/>
    <w:rsid w:val="005F4D82"/>
    <w:rsid w:val="005F7FB3"/>
    <w:rsid w:val="00600775"/>
    <w:rsid w:val="0060260F"/>
    <w:rsid w:val="006032C1"/>
    <w:rsid w:val="00610C64"/>
    <w:rsid w:val="006134AB"/>
    <w:rsid w:val="00620587"/>
    <w:rsid w:val="006225E6"/>
    <w:rsid w:val="00634CDE"/>
    <w:rsid w:val="00637C33"/>
    <w:rsid w:val="00652AE1"/>
    <w:rsid w:val="0065777F"/>
    <w:rsid w:val="00665BFC"/>
    <w:rsid w:val="00670915"/>
    <w:rsid w:val="00685372"/>
    <w:rsid w:val="0069704D"/>
    <w:rsid w:val="006A189B"/>
    <w:rsid w:val="006A3191"/>
    <w:rsid w:val="006A733B"/>
    <w:rsid w:val="006B062C"/>
    <w:rsid w:val="006B4E58"/>
    <w:rsid w:val="006B668C"/>
    <w:rsid w:val="006D50EB"/>
    <w:rsid w:val="006D7FA1"/>
    <w:rsid w:val="006E084A"/>
    <w:rsid w:val="006E37AC"/>
    <w:rsid w:val="006E5E6C"/>
    <w:rsid w:val="007070AA"/>
    <w:rsid w:val="00710399"/>
    <w:rsid w:val="00731E98"/>
    <w:rsid w:val="0074125B"/>
    <w:rsid w:val="00741EAA"/>
    <w:rsid w:val="00752B84"/>
    <w:rsid w:val="007545CA"/>
    <w:rsid w:val="00757B9F"/>
    <w:rsid w:val="00765BE7"/>
    <w:rsid w:val="00766913"/>
    <w:rsid w:val="007702EB"/>
    <w:rsid w:val="007727A9"/>
    <w:rsid w:val="00775B33"/>
    <w:rsid w:val="00776BA1"/>
    <w:rsid w:val="00781A90"/>
    <w:rsid w:val="0078460C"/>
    <w:rsid w:val="007911EB"/>
    <w:rsid w:val="007A0250"/>
    <w:rsid w:val="007A319C"/>
    <w:rsid w:val="007A5437"/>
    <w:rsid w:val="007B11E2"/>
    <w:rsid w:val="007C4D34"/>
    <w:rsid w:val="007D2CDA"/>
    <w:rsid w:val="007D5BBA"/>
    <w:rsid w:val="007E629A"/>
    <w:rsid w:val="007E643F"/>
    <w:rsid w:val="007E7E3A"/>
    <w:rsid w:val="007F52D5"/>
    <w:rsid w:val="007F766C"/>
    <w:rsid w:val="008031CD"/>
    <w:rsid w:val="008261EF"/>
    <w:rsid w:val="00833C2E"/>
    <w:rsid w:val="0084108D"/>
    <w:rsid w:val="00845486"/>
    <w:rsid w:val="00853CB9"/>
    <w:rsid w:val="008549C1"/>
    <w:rsid w:val="0086550A"/>
    <w:rsid w:val="00866940"/>
    <w:rsid w:val="00873A81"/>
    <w:rsid w:val="008768D4"/>
    <w:rsid w:val="00891DB4"/>
    <w:rsid w:val="00897A1D"/>
    <w:rsid w:val="008B006D"/>
    <w:rsid w:val="008B1CA5"/>
    <w:rsid w:val="008D1F13"/>
    <w:rsid w:val="008D3051"/>
    <w:rsid w:val="009016A3"/>
    <w:rsid w:val="009038D5"/>
    <w:rsid w:val="00920E3A"/>
    <w:rsid w:val="009641E6"/>
    <w:rsid w:val="00974103"/>
    <w:rsid w:val="009779E8"/>
    <w:rsid w:val="009E2BE0"/>
    <w:rsid w:val="009E673F"/>
    <w:rsid w:val="00A07596"/>
    <w:rsid w:val="00A11127"/>
    <w:rsid w:val="00A31546"/>
    <w:rsid w:val="00A379C4"/>
    <w:rsid w:val="00A42CB6"/>
    <w:rsid w:val="00A4460F"/>
    <w:rsid w:val="00A612F5"/>
    <w:rsid w:val="00A9176A"/>
    <w:rsid w:val="00A9752F"/>
    <w:rsid w:val="00AB12EF"/>
    <w:rsid w:val="00AB7851"/>
    <w:rsid w:val="00AD1DEB"/>
    <w:rsid w:val="00AE3983"/>
    <w:rsid w:val="00AF0C05"/>
    <w:rsid w:val="00B17A69"/>
    <w:rsid w:val="00B25035"/>
    <w:rsid w:val="00B52988"/>
    <w:rsid w:val="00B54C89"/>
    <w:rsid w:val="00B56DC8"/>
    <w:rsid w:val="00B65C3E"/>
    <w:rsid w:val="00B73166"/>
    <w:rsid w:val="00B7397E"/>
    <w:rsid w:val="00B773D6"/>
    <w:rsid w:val="00B91F4A"/>
    <w:rsid w:val="00B92502"/>
    <w:rsid w:val="00BA5A02"/>
    <w:rsid w:val="00BA62A0"/>
    <w:rsid w:val="00BB295B"/>
    <w:rsid w:val="00BB6E78"/>
    <w:rsid w:val="00BC4EB8"/>
    <w:rsid w:val="00BD6E33"/>
    <w:rsid w:val="00BD7A2E"/>
    <w:rsid w:val="00BE51C0"/>
    <w:rsid w:val="00C078CE"/>
    <w:rsid w:val="00C07B6F"/>
    <w:rsid w:val="00C32C68"/>
    <w:rsid w:val="00C35D72"/>
    <w:rsid w:val="00C453FF"/>
    <w:rsid w:val="00C64725"/>
    <w:rsid w:val="00C71777"/>
    <w:rsid w:val="00C73081"/>
    <w:rsid w:val="00C755FF"/>
    <w:rsid w:val="00C842A2"/>
    <w:rsid w:val="00CA6B38"/>
    <w:rsid w:val="00CA6DE2"/>
    <w:rsid w:val="00CA7EA3"/>
    <w:rsid w:val="00CC5650"/>
    <w:rsid w:val="00CD5C9E"/>
    <w:rsid w:val="00CE0687"/>
    <w:rsid w:val="00CE78A2"/>
    <w:rsid w:val="00CF50F5"/>
    <w:rsid w:val="00CF566A"/>
    <w:rsid w:val="00D0285D"/>
    <w:rsid w:val="00D0667F"/>
    <w:rsid w:val="00D07B28"/>
    <w:rsid w:val="00D13DE6"/>
    <w:rsid w:val="00D17AD1"/>
    <w:rsid w:val="00D21A96"/>
    <w:rsid w:val="00D408DB"/>
    <w:rsid w:val="00D4273B"/>
    <w:rsid w:val="00D454C4"/>
    <w:rsid w:val="00D50D21"/>
    <w:rsid w:val="00D54B13"/>
    <w:rsid w:val="00D63206"/>
    <w:rsid w:val="00D63258"/>
    <w:rsid w:val="00D643AE"/>
    <w:rsid w:val="00D777D5"/>
    <w:rsid w:val="00D77C32"/>
    <w:rsid w:val="00D80EEE"/>
    <w:rsid w:val="00D949C0"/>
    <w:rsid w:val="00DB7994"/>
    <w:rsid w:val="00DC0479"/>
    <w:rsid w:val="00DF136B"/>
    <w:rsid w:val="00E02266"/>
    <w:rsid w:val="00E2464D"/>
    <w:rsid w:val="00E30822"/>
    <w:rsid w:val="00E31CCE"/>
    <w:rsid w:val="00E37887"/>
    <w:rsid w:val="00E62F3C"/>
    <w:rsid w:val="00E70EFC"/>
    <w:rsid w:val="00E71B5B"/>
    <w:rsid w:val="00E71F8D"/>
    <w:rsid w:val="00E72A13"/>
    <w:rsid w:val="00E81261"/>
    <w:rsid w:val="00E83000"/>
    <w:rsid w:val="00E834F2"/>
    <w:rsid w:val="00E87F53"/>
    <w:rsid w:val="00E95D29"/>
    <w:rsid w:val="00E9776D"/>
    <w:rsid w:val="00EA33D2"/>
    <w:rsid w:val="00EA4495"/>
    <w:rsid w:val="00ED4358"/>
    <w:rsid w:val="00EE0E24"/>
    <w:rsid w:val="00EE1287"/>
    <w:rsid w:val="00EE69FB"/>
    <w:rsid w:val="00F0121E"/>
    <w:rsid w:val="00F05030"/>
    <w:rsid w:val="00F103F3"/>
    <w:rsid w:val="00F216E8"/>
    <w:rsid w:val="00F36CA2"/>
    <w:rsid w:val="00F42345"/>
    <w:rsid w:val="00F57006"/>
    <w:rsid w:val="00F67C71"/>
    <w:rsid w:val="00F76E84"/>
    <w:rsid w:val="00F85ADD"/>
    <w:rsid w:val="00F94115"/>
    <w:rsid w:val="00FA08B9"/>
    <w:rsid w:val="00FA09B1"/>
    <w:rsid w:val="00FA42FB"/>
    <w:rsid w:val="00FA6782"/>
    <w:rsid w:val="00FB2330"/>
    <w:rsid w:val="00FB67EC"/>
    <w:rsid w:val="00FB6953"/>
    <w:rsid w:val="00FC0E5A"/>
    <w:rsid w:val="00FD6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035"/>
    <w:rPr>
      <w:sz w:val="24"/>
      <w:szCs w:val="24"/>
    </w:rPr>
  </w:style>
  <w:style w:type="paragraph" w:styleId="2">
    <w:name w:val="heading 2"/>
    <w:basedOn w:val="a"/>
    <w:next w:val="a"/>
    <w:qFormat/>
    <w:rsid w:val="00B250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868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qFormat/>
    <w:rsid w:val="007D2C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7D2CD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503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25035"/>
  </w:style>
  <w:style w:type="table" w:styleId="a5">
    <w:name w:val="Table Grid"/>
    <w:basedOn w:val="a1"/>
    <w:rsid w:val="00B25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rsid w:val="00D643AE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D63258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186805"/>
    <w:rPr>
      <w:rFonts w:ascii="Cambria" w:hAnsi="Cambria"/>
      <w:b/>
      <w:bCs/>
      <w:sz w:val="26"/>
      <w:szCs w:val="26"/>
      <w:lang w:val="en-US" w:eastAsia="en-US" w:bidi="en-US"/>
    </w:rPr>
  </w:style>
  <w:style w:type="paragraph" w:styleId="a8">
    <w:name w:val="List Paragraph"/>
    <w:basedOn w:val="a"/>
    <w:qFormat/>
    <w:rsid w:val="00186805"/>
    <w:pPr>
      <w:ind w:left="720"/>
    </w:pPr>
  </w:style>
  <w:style w:type="character" w:customStyle="1" w:styleId="60">
    <w:name w:val="Заголовок 6 Знак"/>
    <w:basedOn w:val="a0"/>
    <w:link w:val="6"/>
    <w:semiHidden/>
    <w:locked/>
    <w:rsid w:val="007D2CDA"/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customStyle="1" w:styleId="a9">
    <w:name w:val="задвтекс"/>
    <w:basedOn w:val="a"/>
    <w:rsid w:val="007D2CDA"/>
    <w:pPr>
      <w:ind w:left="567"/>
    </w:pPr>
  </w:style>
  <w:style w:type="paragraph" w:styleId="20">
    <w:name w:val="Body Text Indent 2"/>
    <w:basedOn w:val="a"/>
    <w:link w:val="21"/>
    <w:rsid w:val="007D2CD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locked/>
    <w:rsid w:val="007D2CDA"/>
    <w:rPr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rsid w:val="007D2CDA"/>
    <w:pPr>
      <w:spacing w:after="120"/>
    </w:pPr>
  </w:style>
  <w:style w:type="character" w:customStyle="1" w:styleId="ab">
    <w:name w:val="Основной текст Знак"/>
    <w:basedOn w:val="a0"/>
    <w:link w:val="aa"/>
    <w:locked/>
    <w:rsid w:val="007D2CDA"/>
    <w:rPr>
      <w:sz w:val="24"/>
      <w:szCs w:val="24"/>
      <w:lang w:val="ru-RU" w:eastAsia="ru-RU" w:bidi="ar-SA"/>
    </w:rPr>
  </w:style>
  <w:style w:type="paragraph" w:styleId="ac">
    <w:name w:val="Block Text"/>
    <w:basedOn w:val="a"/>
    <w:rsid w:val="00781A90"/>
    <w:pPr>
      <w:ind w:left="57" w:right="57" w:firstLine="720"/>
      <w:jc w:val="both"/>
    </w:pPr>
    <w:rPr>
      <w:szCs w:val="20"/>
    </w:rPr>
  </w:style>
  <w:style w:type="paragraph" w:customStyle="1" w:styleId="c26">
    <w:name w:val="c26"/>
    <w:basedOn w:val="a"/>
    <w:rsid w:val="001A2C39"/>
    <w:pPr>
      <w:spacing w:before="41" w:after="41"/>
    </w:pPr>
  </w:style>
  <w:style w:type="character" w:customStyle="1" w:styleId="c5c15">
    <w:name w:val="c5 c15"/>
    <w:basedOn w:val="a0"/>
    <w:rsid w:val="001A2C39"/>
  </w:style>
  <w:style w:type="character" w:customStyle="1" w:styleId="c5c28c15">
    <w:name w:val="c5 c28 c15"/>
    <w:basedOn w:val="a0"/>
    <w:rsid w:val="001A2C39"/>
  </w:style>
  <w:style w:type="character" w:customStyle="1" w:styleId="c5">
    <w:name w:val="c5"/>
    <w:basedOn w:val="a0"/>
    <w:rsid w:val="001A2C39"/>
  </w:style>
  <w:style w:type="character" w:customStyle="1" w:styleId="c5c20">
    <w:name w:val="c5 c20"/>
    <w:basedOn w:val="a0"/>
    <w:rsid w:val="001A2C39"/>
  </w:style>
  <w:style w:type="paragraph" w:styleId="HTML">
    <w:name w:val="HTML Preformatted"/>
    <w:basedOn w:val="a"/>
    <w:rsid w:val="007A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rsid w:val="00B65C3E"/>
    <w:pPr>
      <w:spacing w:after="120"/>
      <w:ind w:left="283"/>
    </w:pPr>
    <w:rPr>
      <w:sz w:val="16"/>
      <w:szCs w:val="16"/>
    </w:rPr>
  </w:style>
  <w:style w:type="paragraph" w:styleId="ad">
    <w:name w:val="Body Text Indent"/>
    <w:basedOn w:val="a"/>
    <w:rsid w:val="00D50D21"/>
    <w:pPr>
      <w:spacing w:after="120"/>
      <w:ind w:left="283"/>
    </w:pPr>
  </w:style>
  <w:style w:type="paragraph" w:styleId="ae">
    <w:name w:val="footnote text"/>
    <w:basedOn w:val="a"/>
    <w:semiHidden/>
    <w:rsid w:val="00D50D21"/>
    <w:rPr>
      <w:sz w:val="20"/>
      <w:szCs w:val="20"/>
    </w:rPr>
  </w:style>
  <w:style w:type="character" w:styleId="af">
    <w:name w:val="footnote reference"/>
    <w:basedOn w:val="a0"/>
    <w:semiHidden/>
    <w:rsid w:val="00D50D21"/>
    <w:rPr>
      <w:vertAlign w:val="superscript"/>
    </w:rPr>
  </w:style>
  <w:style w:type="character" w:styleId="af0">
    <w:name w:val="Hyperlink"/>
    <w:basedOn w:val="a0"/>
    <w:semiHidden/>
    <w:rsid w:val="00B91F4A"/>
    <w:rPr>
      <w:color w:val="0000FF"/>
      <w:u w:val="single"/>
    </w:rPr>
  </w:style>
  <w:style w:type="paragraph" w:styleId="af1">
    <w:name w:val="footer"/>
    <w:basedOn w:val="a"/>
    <w:rsid w:val="0016398E"/>
    <w:pPr>
      <w:tabs>
        <w:tab w:val="center" w:pos="4677"/>
        <w:tab w:val="right" w:pos="9355"/>
      </w:tabs>
    </w:pPr>
  </w:style>
  <w:style w:type="character" w:customStyle="1" w:styleId="11">
    <w:name w:val="Знак Знак11"/>
    <w:basedOn w:val="a0"/>
    <w:semiHidden/>
    <w:rsid w:val="0022708B"/>
    <w:rPr>
      <w:rFonts w:ascii="Cambria" w:hAnsi="Cambria"/>
      <w:b/>
      <w:bCs/>
      <w:sz w:val="26"/>
      <w:szCs w:val="26"/>
      <w:lang w:val="en-US" w:eastAsia="en-US" w:bidi="en-US"/>
    </w:rPr>
  </w:style>
  <w:style w:type="paragraph" w:styleId="af2">
    <w:name w:val="Balloon Text"/>
    <w:basedOn w:val="a"/>
    <w:link w:val="af3"/>
    <w:rsid w:val="00AF0C0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AF0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4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3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52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5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4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28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2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94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8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089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117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99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13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802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069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97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2" w:space="3" w:color="666666"/>
                                                                                                <w:left w:val="dotted" w:sz="2" w:space="3" w:color="666666"/>
                                                                                                <w:bottom w:val="dotted" w:sz="2" w:space="3" w:color="666666"/>
                                                                                                <w:right w:val="dotted" w:sz="2" w:space="3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769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Home</Company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User</dc:creator>
  <cp:lastModifiedBy>User</cp:lastModifiedBy>
  <cp:revision>11</cp:revision>
  <dcterms:created xsi:type="dcterms:W3CDTF">2019-12-18T07:30:00Z</dcterms:created>
  <dcterms:modified xsi:type="dcterms:W3CDTF">2020-01-30T09:36:00Z</dcterms:modified>
</cp:coreProperties>
</file>