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1E2" w:rsidRPr="00C83B72" w:rsidRDefault="0049346D" w:rsidP="00A40BEB">
      <w:pPr>
        <w:jc w:val="center"/>
        <w:rPr>
          <w:rFonts w:ascii="Times New Roman" w:hAnsi="Times New Roman"/>
          <w:sz w:val="26"/>
          <w:szCs w:val="26"/>
        </w:rPr>
      </w:pPr>
      <w:bookmarkStart w:id="0" w:name="bookmark2"/>
      <w:r w:rsidRPr="0049346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5.05pt;margin-top:-35.4pt;width:595.4pt;height:841.45pt;z-index:251657216">
            <v:imagedata r:id="rId7" o:title="" gain="1.25"/>
          </v:shape>
        </w:pict>
      </w:r>
      <w:r w:rsidR="00C811E2" w:rsidRPr="00C83B72">
        <w:rPr>
          <w:rFonts w:ascii="Times New Roman" w:hAnsi="Times New Roman"/>
          <w:sz w:val="26"/>
          <w:szCs w:val="26"/>
        </w:rPr>
        <w:t>Муниципальное бюджетное общеобразовательное учреждение</w:t>
      </w:r>
    </w:p>
    <w:p w:rsidR="00C811E2" w:rsidRPr="00C83B72" w:rsidRDefault="00C811E2" w:rsidP="00A40BEB">
      <w:pPr>
        <w:jc w:val="center"/>
        <w:rPr>
          <w:rFonts w:ascii="Times New Roman" w:hAnsi="Times New Roman"/>
          <w:sz w:val="26"/>
          <w:szCs w:val="26"/>
        </w:rPr>
      </w:pPr>
      <w:r w:rsidRPr="00C83B72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proofErr w:type="gramStart"/>
      <w:r w:rsidRPr="00C83B72">
        <w:rPr>
          <w:rFonts w:ascii="Times New Roman" w:hAnsi="Times New Roman"/>
          <w:sz w:val="26"/>
          <w:szCs w:val="26"/>
        </w:rPr>
        <w:t>г</w:t>
      </w:r>
      <w:proofErr w:type="gramEnd"/>
      <w:r w:rsidRPr="00C83B72">
        <w:rPr>
          <w:rFonts w:ascii="Times New Roman" w:hAnsi="Times New Roman"/>
          <w:sz w:val="26"/>
          <w:szCs w:val="26"/>
        </w:rPr>
        <w:t>. Саяногорск</w:t>
      </w:r>
      <w:r w:rsidRPr="00C83B72">
        <w:rPr>
          <w:rFonts w:ascii="Times New Roman" w:hAnsi="Times New Roman"/>
          <w:sz w:val="26"/>
          <w:szCs w:val="26"/>
        </w:rPr>
        <w:tab/>
      </w:r>
    </w:p>
    <w:p w:rsidR="00C811E2" w:rsidRPr="00C83B72" w:rsidRDefault="00C811E2" w:rsidP="00A40BEB">
      <w:pPr>
        <w:jc w:val="center"/>
        <w:rPr>
          <w:rFonts w:ascii="Times New Roman" w:hAnsi="Times New Roman"/>
          <w:sz w:val="26"/>
          <w:szCs w:val="26"/>
        </w:rPr>
      </w:pPr>
      <w:r w:rsidRPr="00C83B72">
        <w:rPr>
          <w:rFonts w:ascii="Times New Roman" w:hAnsi="Times New Roman"/>
          <w:sz w:val="26"/>
          <w:szCs w:val="26"/>
        </w:rPr>
        <w:t>средняя общеобразовательная школа №2</w:t>
      </w:r>
    </w:p>
    <w:p w:rsidR="00C811E2" w:rsidRPr="00C83B72" w:rsidRDefault="00C811E2" w:rsidP="00A40BEB">
      <w:pPr>
        <w:jc w:val="center"/>
        <w:rPr>
          <w:rFonts w:ascii="Times New Roman" w:hAnsi="Times New Roman"/>
          <w:sz w:val="26"/>
          <w:szCs w:val="26"/>
        </w:rPr>
      </w:pPr>
      <w:r w:rsidRPr="00C83B72">
        <w:rPr>
          <w:rFonts w:ascii="Times New Roman" w:hAnsi="Times New Roman"/>
          <w:sz w:val="26"/>
          <w:szCs w:val="26"/>
        </w:rPr>
        <w:t>(МБОУ СОШ №2)</w:t>
      </w: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40BEB">
      <w:pPr>
        <w:pStyle w:val="HTML"/>
        <w:tabs>
          <w:tab w:val="clear" w:pos="5496"/>
        </w:tabs>
        <w:ind w:left="4962"/>
        <w:rPr>
          <w:rFonts w:ascii="Times New Roman" w:hAnsi="Times New Roman"/>
          <w:color w:val="000000"/>
          <w:sz w:val="26"/>
          <w:szCs w:val="26"/>
        </w:rPr>
      </w:pPr>
    </w:p>
    <w:p w:rsidR="00C811E2" w:rsidRDefault="00C811E2" w:rsidP="00A40BEB">
      <w:pPr>
        <w:pStyle w:val="HTML"/>
        <w:tabs>
          <w:tab w:val="clear" w:pos="5496"/>
        </w:tabs>
        <w:ind w:left="4962"/>
        <w:rPr>
          <w:rFonts w:ascii="Times New Roman" w:hAnsi="Times New Roman"/>
          <w:color w:val="000000"/>
          <w:sz w:val="26"/>
          <w:szCs w:val="26"/>
        </w:rPr>
      </w:pPr>
    </w:p>
    <w:p w:rsidR="00C811E2" w:rsidRDefault="00C811E2" w:rsidP="00A40BEB">
      <w:pPr>
        <w:pStyle w:val="HTML"/>
        <w:tabs>
          <w:tab w:val="clear" w:pos="5496"/>
        </w:tabs>
        <w:ind w:left="4962"/>
        <w:rPr>
          <w:rFonts w:ascii="Times New Roman" w:hAnsi="Times New Roman"/>
          <w:color w:val="000000"/>
          <w:sz w:val="26"/>
          <w:szCs w:val="26"/>
        </w:rPr>
      </w:pPr>
    </w:p>
    <w:p w:rsidR="00C811E2" w:rsidRPr="00B97297" w:rsidRDefault="00C811E2" w:rsidP="00602146">
      <w:pPr>
        <w:pStyle w:val="HTML"/>
        <w:tabs>
          <w:tab w:val="clear" w:pos="5496"/>
        </w:tabs>
        <w:spacing w:line="360" w:lineRule="auto"/>
        <w:ind w:left="4962"/>
        <w:rPr>
          <w:rFonts w:ascii="Times New Roman" w:hAnsi="Times New Roman"/>
          <w:color w:val="000000"/>
          <w:sz w:val="26"/>
          <w:szCs w:val="26"/>
        </w:rPr>
      </w:pPr>
      <w:r w:rsidRPr="00B97297">
        <w:rPr>
          <w:rFonts w:ascii="Times New Roman" w:hAnsi="Times New Roman"/>
          <w:color w:val="000000"/>
          <w:sz w:val="26"/>
          <w:szCs w:val="26"/>
        </w:rPr>
        <w:t>УТВЕРЖДА</w:t>
      </w:r>
      <w:r>
        <w:rPr>
          <w:rFonts w:ascii="Times New Roman" w:hAnsi="Times New Roman"/>
          <w:color w:val="000000"/>
          <w:sz w:val="26"/>
          <w:szCs w:val="26"/>
        </w:rPr>
        <w:t xml:space="preserve">Ю </w:t>
      </w:r>
    </w:p>
    <w:p w:rsidR="00C811E2" w:rsidRDefault="00C811E2" w:rsidP="00602146">
      <w:pPr>
        <w:pStyle w:val="HTML"/>
        <w:tabs>
          <w:tab w:val="clear" w:pos="5496"/>
        </w:tabs>
        <w:spacing w:line="360" w:lineRule="auto"/>
        <w:ind w:left="4962"/>
        <w:rPr>
          <w:rFonts w:ascii="Times New Roman" w:hAnsi="Times New Roman"/>
          <w:color w:val="000000"/>
          <w:sz w:val="26"/>
          <w:szCs w:val="26"/>
        </w:rPr>
      </w:pPr>
      <w:r w:rsidRPr="00B97297">
        <w:rPr>
          <w:rFonts w:ascii="Times New Roman" w:hAnsi="Times New Roman"/>
          <w:color w:val="000000"/>
          <w:sz w:val="26"/>
          <w:szCs w:val="26"/>
        </w:rPr>
        <w:t xml:space="preserve">Директор </w:t>
      </w:r>
      <w:proofErr w:type="spellStart"/>
      <w:r w:rsidRPr="00B97297">
        <w:rPr>
          <w:rFonts w:ascii="Times New Roman" w:hAnsi="Times New Roman"/>
          <w:color w:val="000000"/>
          <w:sz w:val="26"/>
          <w:szCs w:val="26"/>
        </w:rPr>
        <w:t>______________Н.С.Агишева</w:t>
      </w:r>
      <w:proofErr w:type="spellEnd"/>
    </w:p>
    <w:p w:rsidR="00C811E2" w:rsidRPr="00B97297" w:rsidRDefault="00C811E2" w:rsidP="00602146">
      <w:pPr>
        <w:pStyle w:val="HTML"/>
        <w:tabs>
          <w:tab w:val="clear" w:pos="5496"/>
        </w:tabs>
        <w:spacing w:line="360" w:lineRule="auto"/>
        <w:ind w:left="4962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П</w:t>
      </w:r>
      <w:r w:rsidRPr="00B97297">
        <w:rPr>
          <w:rFonts w:ascii="Times New Roman" w:hAnsi="Times New Roman"/>
          <w:color w:val="000000"/>
          <w:sz w:val="26"/>
          <w:szCs w:val="26"/>
        </w:rPr>
        <w:t xml:space="preserve">риказ </w:t>
      </w:r>
      <w:r w:rsidRPr="00AA3563">
        <w:rPr>
          <w:rFonts w:ascii="Times New Roman" w:hAnsi="Times New Roman"/>
          <w:color w:val="000000"/>
          <w:sz w:val="26"/>
          <w:szCs w:val="26"/>
        </w:rPr>
        <w:t xml:space="preserve">от </w:t>
      </w:r>
      <w:r>
        <w:rPr>
          <w:rFonts w:ascii="Times New Roman" w:hAnsi="Times New Roman"/>
          <w:color w:val="000000"/>
          <w:sz w:val="26"/>
          <w:szCs w:val="26"/>
        </w:rPr>
        <w:t>25</w:t>
      </w:r>
      <w:r w:rsidRPr="00AA3563">
        <w:rPr>
          <w:rFonts w:ascii="Times New Roman" w:hAnsi="Times New Roman"/>
          <w:color w:val="000000"/>
          <w:sz w:val="26"/>
          <w:szCs w:val="26"/>
        </w:rPr>
        <w:t>.0</w:t>
      </w:r>
      <w:r>
        <w:rPr>
          <w:rFonts w:ascii="Times New Roman" w:hAnsi="Times New Roman"/>
          <w:color w:val="000000"/>
          <w:sz w:val="26"/>
          <w:szCs w:val="26"/>
        </w:rPr>
        <w:t>3</w:t>
      </w:r>
      <w:r w:rsidRPr="00AA3563">
        <w:rPr>
          <w:rFonts w:ascii="Times New Roman" w:hAnsi="Times New Roman"/>
          <w:color w:val="000000"/>
          <w:sz w:val="26"/>
          <w:szCs w:val="26"/>
        </w:rPr>
        <w:t>.202</w:t>
      </w:r>
      <w:r>
        <w:rPr>
          <w:rFonts w:ascii="Times New Roman" w:hAnsi="Times New Roman"/>
          <w:color w:val="000000"/>
          <w:sz w:val="26"/>
          <w:szCs w:val="26"/>
        </w:rPr>
        <w:t xml:space="preserve">2 </w:t>
      </w:r>
      <w:r w:rsidRPr="00AA3563">
        <w:rPr>
          <w:rFonts w:ascii="Times New Roman" w:hAnsi="Times New Roman"/>
          <w:color w:val="000000"/>
          <w:sz w:val="26"/>
          <w:szCs w:val="26"/>
        </w:rPr>
        <w:t>№</w:t>
      </w:r>
      <w:r>
        <w:rPr>
          <w:rFonts w:ascii="Times New Roman" w:hAnsi="Times New Roman"/>
          <w:color w:val="000000"/>
          <w:sz w:val="26"/>
          <w:szCs w:val="26"/>
        </w:rPr>
        <w:t xml:space="preserve"> 36 </w:t>
      </w:r>
      <w:r w:rsidRPr="00AA3563">
        <w:rPr>
          <w:rFonts w:ascii="Times New Roman" w:hAnsi="Times New Roman"/>
          <w:color w:val="000000"/>
          <w:sz w:val="26"/>
          <w:szCs w:val="26"/>
        </w:rPr>
        <w:t xml:space="preserve"> ОД </w:t>
      </w:r>
    </w:p>
    <w:p w:rsidR="00C811E2" w:rsidRPr="00B97297" w:rsidRDefault="00C811E2" w:rsidP="00A40BEB">
      <w:pPr>
        <w:pStyle w:val="HTML"/>
        <w:tabs>
          <w:tab w:val="clear" w:pos="5496"/>
        </w:tabs>
        <w:ind w:left="4962"/>
        <w:rPr>
          <w:rFonts w:ascii="Times New Roman" w:hAnsi="Times New Roman"/>
          <w:color w:val="000000"/>
          <w:sz w:val="26"/>
          <w:szCs w:val="26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Pr="0046029B" w:rsidRDefault="00C811E2" w:rsidP="0046029B">
      <w:pPr>
        <w:spacing w:line="360" w:lineRule="auto"/>
        <w:jc w:val="center"/>
        <w:rPr>
          <w:rStyle w:val="2"/>
          <w:sz w:val="40"/>
          <w:szCs w:val="40"/>
        </w:rPr>
      </w:pPr>
    </w:p>
    <w:p w:rsidR="00C811E2" w:rsidRPr="0046029B" w:rsidRDefault="00C811E2" w:rsidP="0046029B">
      <w:pPr>
        <w:spacing w:line="360" w:lineRule="auto"/>
        <w:jc w:val="center"/>
        <w:rPr>
          <w:rStyle w:val="2"/>
          <w:sz w:val="40"/>
          <w:szCs w:val="40"/>
        </w:rPr>
      </w:pPr>
      <w:r w:rsidRPr="0046029B">
        <w:rPr>
          <w:rStyle w:val="2"/>
          <w:sz w:val="40"/>
          <w:szCs w:val="40"/>
        </w:rPr>
        <w:t>ОТЧЁТ</w:t>
      </w:r>
    </w:p>
    <w:p w:rsidR="00C811E2" w:rsidRPr="0046029B" w:rsidRDefault="00C811E2" w:rsidP="0046029B">
      <w:pPr>
        <w:spacing w:line="360" w:lineRule="auto"/>
        <w:jc w:val="center"/>
        <w:rPr>
          <w:rStyle w:val="2"/>
          <w:sz w:val="40"/>
          <w:szCs w:val="40"/>
        </w:rPr>
      </w:pPr>
      <w:r w:rsidRPr="0046029B">
        <w:rPr>
          <w:rStyle w:val="2"/>
          <w:sz w:val="40"/>
          <w:szCs w:val="40"/>
        </w:rPr>
        <w:t>О РЕЗУЛЬТАТАХ САМООБСЛЕДОВАНИЯ</w:t>
      </w:r>
    </w:p>
    <w:p w:rsidR="00C811E2" w:rsidRPr="0046029B" w:rsidRDefault="00C811E2" w:rsidP="0046029B">
      <w:pPr>
        <w:spacing w:line="360" w:lineRule="auto"/>
        <w:jc w:val="center"/>
        <w:rPr>
          <w:rStyle w:val="2"/>
          <w:sz w:val="40"/>
          <w:szCs w:val="40"/>
        </w:rPr>
      </w:pPr>
      <w:r w:rsidRPr="0046029B">
        <w:rPr>
          <w:rStyle w:val="2"/>
          <w:sz w:val="40"/>
          <w:szCs w:val="40"/>
        </w:rPr>
        <w:t>ПО ИТОГАМ 202</w:t>
      </w:r>
      <w:r>
        <w:rPr>
          <w:rStyle w:val="2"/>
          <w:sz w:val="40"/>
          <w:szCs w:val="40"/>
        </w:rPr>
        <w:t>1</w:t>
      </w:r>
      <w:r w:rsidRPr="0046029B">
        <w:rPr>
          <w:rStyle w:val="2"/>
          <w:sz w:val="40"/>
          <w:szCs w:val="40"/>
        </w:rPr>
        <w:t xml:space="preserve"> ГОДА</w:t>
      </w: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Default="00C811E2" w:rsidP="00AF6D7A">
      <w:pPr>
        <w:spacing w:line="360" w:lineRule="auto"/>
        <w:rPr>
          <w:rStyle w:val="2"/>
          <w:b w:val="0"/>
          <w:sz w:val="24"/>
          <w:szCs w:val="24"/>
        </w:rPr>
      </w:pPr>
    </w:p>
    <w:p w:rsidR="00C811E2" w:rsidRPr="002904CD" w:rsidRDefault="00C811E2" w:rsidP="00AF6D7A">
      <w:pPr>
        <w:spacing w:line="360" w:lineRule="auto"/>
        <w:rPr>
          <w:rStyle w:val="2"/>
          <w:sz w:val="24"/>
          <w:szCs w:val="24"/>
        </w:rPr>
      </w:pPr>
      <w:r w:rsidRPr="002904CD">
        <w:rPr>
          <w:rStyle w:val="2"/>
          <w:b w:val="0"/>
          <w:sz w:val="24"/>
          <w:szCs w:val="24"/>
        </w:rPr>
        <w:br w:type="page"/>
      </w:r>
      <w:smartTag w:uri="urn:schemas-microsoft-com:office:smarttags" w:element="place">
        <w:r w:rsidRPr="007233D5">
          <w:rPr>
            <w:rStyle w:val="2"/>
            <w:sz w:val="24"/>
            <w:szCs w:val="24"/>
            <w:lang w:val="en-US"/>
          </w:rPr>
          <w:lastRenderedPageBreak/>
          <w:t>I</w:t>
        </w:r>
        <w:r w:rsidRPr="007233D5">
          <w:rPr>
            <w:rStyle w:val="2"/>
            <w:sz w:val="24"/>
            <w:szCs w:val="24"/>
          </w:rPr>
          <w:t>.</w:t>
        </w:r>
      </w:smartTag>
      <w:r w:rsidRPr="007233D5">
        <w:rPr>
          <w:rStyle w:val="2"/>
          <w:sz w:val="24"/>
          <w:szCs w:val="24"/>
          <w:lang w:val="en-US"/>
        </w:rPr>
        <w:t>А</w:t>
      </w:r>
      <w:r w:rsidRPr="002904CD">
        <w:rPr>
          <w:rStyle w:val="2"/>
          <w:sz w:val="24"/>
          <w:szCs w:val="24"/>
        </w:rPr>
        <w:t>НАЛИТИЧЕСКАЯ ЧАСТЬ</w:t>
      </w:r>
    </w:p>
    <w:p w:rsidR="00C811E2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 w:rsidRPr="00537F94">
        <w:rPr>
          <w:rStyle w:val="2"/>
          <w:b w:val="0"/>
          <w:sz w:val="24"/>
          <w:szCs w:val="24"/>
        </w:rPr>
        <w:t xml:space="preserve">Общая характеристика образовательной деятельности </w:t>
      </w:r>
    </w:p>
    <w:p w:rsidR="00C811E2" w:rsidRPr="00537F94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 w:rsidRPr="00537F94">
        <w:rPr>
          <w:rStyle w:val="2"/>
          <w:b w:val="0"/>
          <w:sz w:val="24"/>
          <w:szCs w:val="24"/>
        </w:rPr>
        <w:t>Система управления образовательной организацией</w:t>
      </w:r>
    </w:p>
    <w:p w:rsidR="00C811E2" w:rsidRPr="002904CD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Содержание подготовки </w:t>
      </w:r>
      <w:proofErr w:type="gramStart"/>
      <w:r>
        <w:rPr>
          <w:rStyle w:val="2"/>
          <w:b w:val="0"/>
          <w:sz w:val="24"/>
          <w:szCs w:val="24"/>
        </w:rPr>
        <w:t>обучающихся</w:t>
      </w:r>
      <w:proofErr w:type="gramEnd"/>
      <w:r>
        <w:rPr>
          <w:rStyle w:val="2"/>
          <w:b w:val="0"/>
          <w:sz w:val="24"/>
          <w:szCs w:val="24"/>
        </w:rPr>
        <w:t xml:space="preserve"> </w:t>
      </w:r>
    </w:p>
    <w:p w:rsidR="00C811E2" w:rsidRPr="002904CD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Качество подготовки </w:t>
      </w:r>
      <w:proofErr w:type="gramStart"/>
      <w:r>
        <w:rPr>
          <w:rStyle w:val="2"/>
          <w:b w:val="0"/>
          <w:sz w:val="24"/>
          <w:szCs w:val="24"/>
        </w:rPr>
        <w:t>обучающихся</w:t>
      </w:r>
      <w:proofErr w:type="gramEnd"/>
      <w:r>
        <w:rPr>
          <w:rStyle w:val="2"/>
          <w:b w:val="0"/>
          <w:sz w:val="24"/>
          <w:szCs w:val="24"/>
        </w:rPr>
        <w:t xml:space="preserve"> </w:t>
      </w:r>
    </w:p>
    <w:p w:rsidR="00C811E2" w:rsidRPr="002904CD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Особенности организации учебного процесса </w:t>
      </w:r>
    </w:p>
    <w:p w:rsidR="00C811E2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Информация о </w:t>
      </w:r>
      <w:proofErr w:type="spellStart"/>
      <w:r>
        <w:rPr>
          <w:rStyle w:val="2"/>
          <w:b w:val="0"/>
          <w:sz w:val="24"/>
          <w:szCs w:val="24"/>
        </w:rPr>
        <w:t>востребованности</w:t>
      </w:r>
      <w:proofErr w:type="spellEnd"/>
      <w:r>
        <w:rPr>
          <w:rStyle w:val="2"/>
          <w:b w:val="0"/>
          <w:sz w:val="24"/>
          <w:szCs w:val="24"/>
        </w:rPr>
        <w:t xml:space="preserve"> выпускников </w:t>
      </w:r>
    </w:p>
    <w:p w:rsidR="00C811E2" w:rsidRPr="002904CD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Кадровое обеспечение образовательного процесса </w:t>
      </w:r>
    </w:p>
    <w:p w:rsidR="00C811E2" w:rsidRPr="002904CD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Учебно-методическое обеспечение образовательного процесса </w:t>
      </w:r>
    </w:p>
    <w:p w:rsidR="00C811E2" w:rsidRPr="002904CD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Библиотечно-информационное обеспечение образовательного процесса </w:t>
      </w:r>
    </w:p>
    <w:p w:rsidR="00C811E2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Материально-технические условия </w:t>
      </w:r>
    </w:p>
    <w:p w:rsidR="00C811E2" w:rsidRPr="002904CD" w:rsidRDefault="00C811E2" w:rsidP="00D42417">
      <w:pPr>
        <w:numPr>
          <w:ilvl w:val="0"/>
          <w:numId w:val="5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Функционирование ВСОКО </w:t>
      </w:r>
    </w:p>
    <w:p w:rsidR="00C811E2" w:rsidRPr="002904CD" w:rsidRDefault="00C811E2" w:rsidP="00AF6D7A">
      <w:pPr>
        <w:spacing w:line="360" w:lineRule="auto"/>
        <w:rPr>
          <w:rStyle w:val="2"/>
          <w:sz w:val="24"/>
          <w:szCs w:val="24"/>
        </w:rPr>
      </w:pPr>
      <w:r>
        <w:rPr>
          <w:rStyle w:val="2"/>
          <w:sz w:val="24"/>
          <w:szCs w:val="24"/>
          <w:lang w:val="en-US"/>
        </w:rPr>
        <w:t>II</w:t>
      </w:r>
      <w:r w:rsidRPr="007233D5">
        <w:rPr>
          <w:rStyle w:val="2"/>
          <w:sz w:val="24"/>
          <w:szCs w:val="24"/>
        </w:rPr>
        <w:t xml:space="preserve">. </w:t>
      </w:r>
      <w:r>
        <w:rPr>
          <w:rStyle w:val="2"/>
          <w:sz w:val="24"/>
          <w:szCs w:val="24"/>
        </w:rPr>
        <w:t xml:space="preserve">АНАЛИЗ ПОКАЗАТЕЛЕЙ ДЕЯТЕЛЬНОСТИ </w:t>
      </w:r>
    </w:p>
    <w:p w:rsidR="00C811E2" w:rsidRDefault="00C811E2" w:rsidP="00D42417">
      <w:pPr>
        <w:numPr>
          <w:ilvl w:val="0"/>
          <w:numId w:val="6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>Нормативно установленные показатели деятельности организации</w:t>
      </w:r>
    </w:p>
    <w:p w:rsidR="00C811E2" w:rsidRPr="002904CD" w:rsidRDefault="00C811E2" w:rsidP="00D42417">
      <w:pPr>
        <w:numPr>
          <w:ilvl w:val="0"/>
          <w:numId w:val="6"/>
        </w:numPr>
        <w:spacing w:line="360" w:lineRule="auto"/>
        <w:rPr>
          <w:rStyle w:val="2"/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Динамика показателей организации </w:t>
      </w:r>
    </w:p>
    <w:p w:rsidR="00C811E2" w:rsidRPr="002904CD" w:rsidRDefault="00C811E2" w:rsidP="00FD7BFB">
      <w:pPr>
        <w:rPr>
          <w:rStyle w:val="2"/>
          <w:b w:val="0"/>
          <w:sz w:val="24"/>
          <w:szCs w:val="24"/>
        </w:rPr>
      </w:pPr>
    </w:p>
    <w:p w:rsidR="00C811E2" w:rsidRPr="002904CD" w:rsidRDefault="00C811E2" w:rsidP="00FD7BFB">
      <w:pPr>
        <w:rPr>
          <w:rStyle w:val="2"/>
          <w:sz w:val="24"/>
          <w:szCs w:val="24"/>
        </w:rPr>
      </w:pPr>
      <w:r w:rsidRPr="002904CD">
        <w:rPr>
          <w:rStyle w:val="2"/>
          <w:sz w:val="24"/>
          <w:szCs w:val="24"/>
        </w:rPr>
        <w:br w:type="page"/>
      </w:r>
      <w:smartTag w:uri="urn:schemas-microsoft-com:office:smarttags" w:element="place">
        <w:r>
          <w:rPr>
            <w:rStyle w:val="2"/>
            <w:sz w:val="24"/>
            <w:szCs w:val="24"/>
            <w:lang w:val="en-US"/>
          </w:rPr>
          <w:lastRenderedPageBreak/>
          <w:t>I</w:t>
        </w:r>
        <w:r w:rsidRPr="00554AD2">
          <w:rPr>
            <w:rStyle w:val="2"/>
            <w:sz w:val="24"/>
            <w:szCs w:val="24"/>
          </w:rPr>
          <w:t>.</w:t>
        </w:r>
      </w:smartTag>
      <w:r w:rsidRPr="002904CD">
        <w:rPr>
          <w:rStyle w:val="2"/>
          <w:sz w:val="24"/>
          <w:szCs w:val="24"/>
        </w:rPr>
        <w:t>АНАЛИТИЧЕСКАЯ ЧАСТЬ</w:t>
      </w:r>
    </w:p>
    <w:p w:rsidR="00C811E2" w:rsidRPr="002904CD" w:rsidRDefault="00C811E2" w:rsidP="00FD7BFB">
      <w:pPr>
        <w:rPr>
          <w:rStyle w:val="2"/>
          <w:sz w:val="24"/>
          <w:szCs w:val="24"/>
        </w:rPr>
      </w:pPr>
    </w:p>
    <w:bookmarkEnd w:id="0"/>
    <w:p w:rsidR="00C811E2" w:rsidRPr="002904CD" w:rsidRDefault="00C811E2" w:rsidP="00D42417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>
        <w:rPr>
          <w:rStyle w:val="2"/>
          <w:sz w:val="24"/>
          <w:szCs w:val="24"/>
        </w:rPr>
        <w:t xml:space="preserve">ОБЩАЯ ХАРАКТЕРИСТИКА ОБРАЗОВАТЕЛЬНОЙ ДЕЯТЕЛЬНОСТИ  </w:t>
      </w:r>
    </w:p>
    <w:p w:rsidR="00C811E2" w:rsidRPr="002904CD" w:rsidRDefault="00C811E2" w:rsidP="0039519A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3"/>
          <w:b/>
          <w:sz w:val="24"/>
          <w:szCs w:val="24"/>
        </w:rPr>
        <w:t>Полное наименование</w:t>
      </w:r>
      <w:r w:rsidRPr="002904CD">
        <w:rPr>
          <w:rStyle w:val="a3"/>
          <w:sz w:val="24"/>
          <w:szCs w:val="24"/>
        </w:rPr>
        <w:t xml:space="preserve">: Муниципальное бюджетное общеобразовательное учреждение муниципального образования </w:t>
      </w:r>
      <w:proofErr w:type="gramStart"/>
      <w:r w:rsidRPr="002904CD">
        <w:rPr>
          <w:rStyle w:val="a3"/>
          <w:sz w:val="24"/>
          <w:szCs w:val="24"/>
        </w:rPr>
        <w:t>г</w:t>
      </w:r>
      <w:proofErr w:type="gramEnd"/>
      <w:r w:rsidRPr="002904CD">
        <w:rPr>
          <w:rStyle w:val="a3"/>
          <w:sz w:val="24"/>
          <w:szCs w:val="24"/>
        </w:rPr>
        <w:t>. Саяногорск средняя общеобразовательная школа №2</w:t>
      </w:r>
    </w:p>
    <w:p w:rsidR="00C811E2" w:rsidRPr="002904CD" w:rsidRDefault="00C811E2" w:rsidP="00554AD2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3"/>
          <w:b/>
          <w:sz w:val="24"/>
          <w:szCs w:val="24"/>
        </w:rPr>
        <w:t>Сокращенное наименование</w:t>
      </w:r>
      <w:r w:rsidRPr="002904CD">
        <w:rPr>
          <w:rStyle w:val="a3"/>
          <w:sz w:val="24"/>
          <w:szCs w:val="24"/>
        </w:rPr>
        <w:t>: МБОУ СОШ №2</w:t>
      </w:r>
    </w:p>
    <w:p w:rsidR="00C811E2" w:rsidRDefault="00C811E2" w:rsidP="00554AD2">
      <w:pPr>
        <w:pStyle w:val="a4"/>
        <w:shd w:val="clear" w:color="auto" w:fill="auto"/>
        <w:spacing w:before="0" w:after="128" w:line="326" w:lineRule="exact"/>
        <w:ind w:left="20" w:right="520"/>
        <w:rPr>
          <w:b/>
          <w:color w:val="000000"/>
          <w:sz w:val="24"/>
          <w:szCs w:val="24"/>
        </w:rPr>
      </w:pPr>
      <w:r w:rsidRPr="00554AD2">
        <w:rPr>
          <w:b/>
          <w:color w:val="000000"/>
          <w:sz w:val="24"/>
          <w:szCs w:val="24"/>
        </w:rPr>
        <w:t xml:space="preserve">Контактная информация: </w:t>
      </w:r>
    </w:p>
    <w:p w:rsidR="00C811E2" w:rsidRPr="002904CD" w:rsidRDefault="00C811E2" w:rsidP="00554AD2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AE7A5E">
        <w:rPr>
          <w:rStyle w:val="a3"/>
          <w:i/>
          <w:sz w:val="24"/>
          <w:szCs w:val="24"/>
        </w:rPr>
        <w:t>Место нахождения образовательной организации:</w:t>
      </w:r>
      <w:r w:rsidRPr="002904CD">
        <w:rPr>
          <w:rStyle w:val="a3"/>
          <w:sz w:val="24"/>
          <w:szCs w:val="24"/>
        </w:rPr>
        <w:t xml:space="preserve">655600 Республика Хакасия </w:t>
      </w:r>
      <w:proofErr w:type="gramStart"/>
      <w:r w:rsidRPr="002904CD">
        <w:rPr>
          <w:rStyle w:val="a3"/>
          <w:sz w:val="24"/>
          <w:szCs w:val="24"/>
        </w:rPr>
        <w:t>г</w:t>
      </w:r>
      <w:proofErr w:type="gramEnd"/>
      <w:r w:rsidRPr="002904CD">
        <w:rPr>
          <w:rStyle w:val="a3"/>
          <w:sz w:val="24"/>
          <w:szCs w:val="24"/>
        </w:rPr>
        <w:t>. Саяногорск, Заводской  микрорайон, 29</w:t>
      </w:r>
    </w:p>
    <w:p w:rsidR="00C811E2" w:rsidRPr="00554AD2" w:rsidRDefault="00C811E2" w:rsidP="00554AD2">
      <w:pPr>
        <w:pStyle w:val="ad"/>
        <w:textAlignment w:val="baseline"/>
      </w:pPr>
      <w:r w:rsidRPr="00AE7A5E">
        <w:rPr>
          <w:i/>
          <w:color w:val="000000"/>
        </w:rPr>
        <w:t>Телефон (факс):</w:t>
      </w:r>
      <w:r w:rsidRPr="00554AD2">
        <w:rPr>
          <w:color w:val="000000"/>
        </w:rPr>
        <w:t xml:space="preserve"> 8 (39042) 2-39-77</w:t>
      </w:r>
    </w:p>
    <w:p w:rsidR="00C811E2" w:rsidRPr="00554AD2" w:rsidRDefault="00C811E2" w:rsidP="00554AD2">
      <w:pPr>
        <w:pStyle w:val="ad"/>
      </w:pPr>
      <w:r w:rsidRPr="00AE7A5E">
        <w:rPr>
          <w:i/>
          <w:color w:val="000000"/>
        </w:rPr>
        <w:t xml:space="preserve">Адрес электронной </w:t>
      </w:r>
      <w:proofErr w:type="spellStart"/>
      <w:r w:rsidRPr="00AE7A5E">
        <w:rPr>
          <w:i/>
          <w:color w:val="000000"/>
        </w:rPr>
        <w:t>почты:</w:t>
      </w:r>
      <w:r w:rsidRPr="00554AD2">
        <w:rPr>
          <w:color w:val="000000"/>
        </w:rPr>
        <w:t>lyceum</w:t>
      </w:r>
      <w:proofErr w:type="spellEnd"/>
      <w:r w:rsidRPr="00554AD2">
        <w:rPr>
          <w:color w:val="000000"/>
        </w:rPr>
        <w:t>_ 2_</w:t>
      </w:r>
      <w:hyperlink r:id="rId8" w:history="1">
        <w:r w:rsidRPr="00554AD2">
          <w:rPr>
            <w:rStyle w:val="a7"/>
            <w:color w:val="000000"/>
            <w:u w:val="none"/>
          </w:rPr>
          <w:t>025@mail.ru</w:t>
        </w:r>
      </w:hyperlink>
    </w:p>
    <w:p w:rsidR="00C811E2" w:rsidRPr="00554AD2" w:rsidRDefault="00C811E2" w:rsidP="00554AD2">
      <w:pPr>
        <w:pStyle w:val="ad"/>
      </w:pPr>
      <w:r w:rsidRPr="00AE7A5E">
        <w:rPr>
          <w:i/>
          <w:color w:val="000000"/>
        </w:rPr>
        <w:t>Сайт:</w:t>
      </w:r>
      <w:r w:rsidRPr="00554AD2">
        <w:rPr>
          <w:color w:val="000000"/>
        </w:rPr>
        <w:t xml:space="preserve"> школа2саяногорск</w:t>
      </w:r>
      <w:proofErr w:type="gramStart"/>
      <w:r w:rsidRPr="00554AD2">
        <w:rPr>
          <w:color w:val="000000"/>
        </w:rPr>
        <w:t>.р</w:t>
      </w:r>
      <w:proofErr w:type="gramEnd"/>
      <w:r w:rsidRPr="00554AD2">
        <w:rPr>
          <w:color w:val="000000"/>
        </w:rPr>
        <w:t>ф</w:t>
      </w:r>
    </w:p>
    <w:p w:rsidR="00C811E2" w:rsidRPr="00554AD2" w:rsidRDefault="00C811E2" w:rsidP="00554AD2">
      <w:pPr>
        <w:pStyle w:val="ad"/>
        <w:textAlignment w:val="baseline"/>
      </w:pPr>
      <w:r w:rsidRPr="00554AD2">
        <w:rPr>
          <w:b/>
          <w:color w:val="000000"/>
        </w:rPr>
        <w:t>Режим работы</w:t>
      </w:r>
      <w:r w:rsidRPr="00554AD2">
        <w:rPr>
          <w:color w:val="000000"/>
        </w:rPr>
        <w:t>: пятидневная учебная неделя, начало занятий: 8.00</w:t>
      </w:r>
    </w:p>
    <w:p w:rsidR="00C811E2" w:rsidRPr="00554AD2" w:rsidRDefault="00C811E2" w:rsidP="00554AD2">
      <w:pPr>
        <w:pStyle w:val="ad"/>
        <w:textAlignment w:val="baseline"/>
      </w:pPr>
      <w:r w:rsidRPr="00554AD2">
        <w:rPr>
          <w:b/>
          <w:color w:val="000000"/>
        </w:rPr>
        <w:t>График работы</w:t>
      </w:r>
      <w:r w:rsidRPr="00554AD2">
        <w:rPr>
          <w:color w:val="000000"/>
        </w:rPr>
        <w:t xml:space="preserve">: понедельник - пятница 8:00 - 17:00 </w:t>
      </w:r>
    </w:p>
    <w:p w:rsidR="00C811E2" w:rsidRPr="002904CD" w:rsidRDefault="00C811E2" w:rsidP="002E47AE">
      <w:pPr>
        <w:pStyle w:val="ad"/>
        <w:textAlignment w:val="baseline"/>
      </w:pPr>
      <w:r w:rsidRPr="00734764">
        <w:rPr>
          <w:b/>
          <w:color w:val="000000"/>
        </w:rPr>
        <w:t>Наличие филиалов:</w:t>
      </w:r>
      <w:r w:rsidR="00F36107">
        <w:rPr>
          <w:b/>
          <w:color w:val="000000"/>
        </w:rPr>
        <w:t xml:space="preserve"> </w:t>
      </w:r>
      <w:r w:rsidRPr="00AE7A5E">
        <w:rPr>
          <w:color w:val="000000"/>
        </w:rPr>
        <w:t>нет</w:t>
      </w:r>
    </w:p>
    <w:p w:rsidR="00C811E2" w:rsidRPr="002904CD" w:rsidRDefault="00C811E2" w:rsidP="002E47AE">
      <w:pPr>
        <w:pStyle w:val="a4"/>
        <w:shd w:val="clear" w:color="auto" w:fill="auto"/>
        <w:spacing w:before="0" w:after="128" w:line="326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5"/>
          <w:bCs/>
          <w:sz w:val="24"/>
          <w:szCs w:val="24"/>
        </w:rPr>
        <w:t xml:space="preserve">Лицензия на образовательную деятельность: </w:t>
      </w:r>
      <w:r w:rsidRPr="002904CD">
        <w:rPr>
          <w:rStyle w:val="a3"/>
          <w:sz w:val="24"/>
          <w:szCs w:val="24"/>
        </w:rPr>
        <w:t xml:space="preserve">серия 19Л02 № 0000388, регистрационный номер 2192 от 18 ноября 2016 года; выдана Министерством образования и науки Республики Хакасия на право </w:t>
      </w:r>
      <w:proofErr w:type="gramStart"/>
      <w:r w:rsidRPr="002904CD">
        <w:rPr>
          <w:rStyle w:val="a3"/>
          <w:sz w:val="24"/>
          <w:szCs w:val="24"/>
        </w:rPr>
        <w:t>оказывать</w:t>
      </w:r>
      <w:proofErr w:type="gramEnd"/>
      <w:r w:rsidRPr="002904CD">
        <w:rPr>
          <w:rStyle w:val="a3"/>
          <w:sz w:val="24"/>
          <w:szCs w:val="24"/>
        </w:rPr>
        <w:t xml:space="preserve"> образовательные услуги по реализации образовательных программ</w:t>
      </w:r>
      <w:r>
        <w:rPr>
          <w:rStyle w:val="a3"/>
          <w:sz w:val="24"/>
          <w:szCs w:val="24"/>
        </w:rPr>
        <w:t>:</w:t>
      </w:r>
    </w:p>
    <w:p w:rsidR="00C811E2" w:rsidRPr="002904CD" w:rsidRDefault="00C811E2" w:rsidP="00D42417">
      <w:pPr>
        <w:pStyle w:val="a4"/>
        <w:numPr>
          <w:ilvl w:val="0"/>
          <w:numId w:val="2"/>
        </w:numPr>
        <w:shd w:val="clear" w:color="auto" w:fill="auto"/>
        <w:spacing w:before="0" w:after="128" w:line="326" w:lineRule="exact"/>
        <w:ind w:left="426" w:right="520" w:hanging="426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общего образования по уровням образования:</w:t>
      </w:r>
    </w:p>
    <w:p w:rsidR="00C811E2" w:rsidRPr="002904CD" w:rsidRDefault="00C811E2" w:rsidP="002E47AE">
      <w:pPr>
        <w:pStyle w:val="a4"/>
        <w:shd w:val="clear" w:color="auto" w:fill="auto"/>
        <w:spacing w:before="0" w:after="128" w:line="326" w:lineRule="exact"/>
        <w:ind w:left="567" w:right="520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- начальное общее образование;</w:t>
      </w:r>
    </w:p>
    <w:p w:rsidR="00C811E2" w:rsidRPr="002904CD" w:rsidRDefault="00C811E2" w:rsidP="002E47AE">
      <w:pPr>
        <w:pStyle w:val="a4"/>
        <w:shd w:val="clear" w:color="auto" w:fill="auto"/>
        <w:spacing w:before="0" w:after="128" w:line="326" w:lineRule="exact"/>
        <w:ind w:left="567" w:right="520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- основное общее образование;</w:t>
      </w:r>
    </w:p>
    <w:p w:rsidR="00C811E2" w:rsidRPr="002904CD" w:rsidRDefault="00C811E2" w:rsidP="002E47AE">
      <w:pPr>
        <w:pStyle w:val="a4"/>
        <w:shd w:val="clear" w:color="auto" w:fill="auto"/>
        <w:spacing w:before="0" w:after="128" w:line="326" w:lineRule="exact"/>
        <w:ind w:left="567" w:right="520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- среднее общее образование;</w:t>
      </w:r>
    </w:p>
    <w:p w:rsidR="00C811E2" w:rsidRPr="002904CD" w:rsidRDefault="00C811E2" w:rsidP="00D42417">
      <w:pPr>
        <w:pStyle w:val="a4"/>
        <w:numPr>
          <w:ilvl w:val="0"/>
          <w:numId w:val="2"/>
        </w:numPr>
        <w:shd w:val="clear" w:color="auto" w:fill="auto"/>
        <w:spacing w:before="0" w:after="128" w:line="326" w:lineRule="exact"/>
        <w:ind w:left="426" w:right="520" w:hanging="426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дополнительного образования детей и взрослых.</w:t>
      </w:r>
    </w:p>
    <w:p w:rsidR="00C811E2" w:rsidRPr="002904CD" w:rsidRDefault="00C811E2" w:rsidP="002E47AE">
      <w:pPr>
        <w:pStyle w:val="a4"/>
        <w:shd w:val="clear" w:color="auto" w:fill="auto"/>
        <w:spacing w:before="0" w:after="124" w:line="317" w:lineRule="exact"/>
        <w:ind w:left="20" w:right="520"/>
        <w:rPr>
          <w:rStyle w:val="a3"/>
          <w:sz w:val="24"/>
          <w:szCs w:val="24"/>
        </w:rPr>
      </w:pPr>
      <w:r w:rsidRPr="002904CD">
        <w:rPr>
          <w:rStyle w:val="a5"/>
          <w:bCs/>
          <w:sz w:val="24"/>
          <w:szCs w:val="24"/>
        </w:rPr>
        <w:t xml:space="preserve">Государственная аккредитация: </w:t>
      </w:r>
      <w:r w:rsidRPr="002904CD">
        <w:rPr>
          <w:rStyle w:val="a3"/>
          <w:sz w:val="24"/>
          <w:szCs w:val="24"/>
        </w:rPr>
        <w:t xml:space="preserve">Свидетельство о государственной аккредитации от 15.11.2016г. </w:t>
      </w:r>
      <w:proofErr w:type="gramStart"/>
      <w:r w:rsidRPr="002904CD">
        <w:rPr>
          <w:rStyle w:val="a3"/>
          <w:sz w:val="24"/>
          <w:szCs w:val="24"/>
        </w:rPr>
        <w:t>регистрационный</w:t>
      </w:r>
      <w:proofErr w:type="gramEnd"/>
      <w:r w:rsidRPr="002904CD">
        <w:rPr>
          <w:rStyle w:val="a3"/>
          <w:sz w:val="24"/>
          <w:szCs w:val="24"/>
        </w:rPr>
        <w:t xml:space="preserve"> № 1537 серия 19А01 № 0000147. Свидетельство действительно до 30 мая </w:t>
      </w:r>
      <w:smartTag w:uri="urn:schemas-microsoft-com:office:smarttags" w:element="metricconverter">
        <w:smartTagPr>
          <w:attr w:name="ProductID" w:val="4,1 кв. м"/>
        </w:smartTagPr>
        <w:r w:rsidRPr="002904CD">
          <w:rPr>
            <w:rStyle w:val="a3"/>
            <w:sz w:val="24"/>
            <w:szCs w:val="24"/>
          </w:rPr>
          <w:t>2025 г</w:t>
        </w:r>
      </w:smartTag>
      <w:r w:rsidRPr="002904CD">
        <w:rPr>
          <w:rStyle w:val="a3"/>
          <w:sz w:val="24"/>
          <w:szCs w:val="24"/>
        </w:rPr>
        <w:t>.</w:t>
      </w:r>
    </w:p>
    <w:p w:rsidR="00C811E2" w:rsidRPr="002904CD" w:rsidRDefault="00C811E2" w:rsidP="007446E5">
      <w:pPr>
        <w:pStyle w:val="a4"/>
        <w:shd w:val="clear" w:color="auto" w:fill="auto"/>
        <w:spacing w:before="0" w:after="128" w:line="326" w:lineRule="exact"/>
        <w:ind w:left="20" w:right="520"/>
        <w:rPr>
          <w:sz w:val="24"/>
          <w:szCs w:val="24"/>
        </w:rPr>
      </w:pPr>
      <w:r w:rsidRPr="002904CD">
        <w:rPr>
          <w:rStyle w:val="a5"/>
          <w:bCs/>
          <w:sz w:val="24"/>
          <w:szCs w:val="24"/>
        </w:rPr>
        <w:t xml:space="preserve">Учредитель: </w:t>
      </w:r>
      <w:r w:rsidRPr="002904CD">
        <w:rPr>
          <w:rStyle w:val="a3"/>
          <w:sz w:val="24"/>
          <w:szCs w:val="24"/>
        </w:rPr>
        <w:t>Муниципальное образование город Саяногорск в лице Администрации муниципального образования город Саяногорск</w:t>
      </w:r>
    </w:p>
    <w:p w:rsidR="00C811E2" w:rsidRPr="002904CD" w:rsidRDefault="00C811E2" w:rsidP="002E47AE">
      <w:pPr>
        <w:pStyle w:val="a4"/>
        <w:shd w:val="clear" w:color="auto" w:fill="auto"/>
        <w:spacing w:before="0" w:after="124" w:line="317" w:lineRule="exact"/>
        <w:ind w:left="20" w:right="520"/>
        <w:rPr>
          <w:rStyle w:val="a3"/>
          <w:bCs/>
          <w:sz w:val="24"/>
          <w:szCs w:val="24"/>
        </w:rPr>
      </w:pPr>
      <w:r w:rsidRPr="002904CD">
        <w:rPr>
          <w:rStyle w:val="a3"/>
          <w:b/>
          <w:sz w:val="24"/>
          <w:szCs w:val="24"/>
        </w:rPr>
        <w:t>Экономические и социальные условия территории нахождения:</w:t>
      </w:r>
      <w:r w:rsidRPr="002904CD">
        <w:rPr>
          <w:rStyle w:val="a3"/>
          <w:sz w:val="24"/>
          <w:szCs w:val="24"/>
        </w:rPr>
        <w:t xml:space="preserve"> МБОУ СОШ №2</w:t>
      </w:r>
      <w:r w:rsidRPr="002904CD">
        <w:rPr>
          <w:rStyle w:val="a3"/>
          <w:bCs/>
          <w:sz w:val="24"/>
          <w:szCs w:val="24"/>
        </w:rPr>
        <w:t xml:space="preserve">расположена в Заводском микрорайоне города Саяногорска. Рядом расположены детский сад №11 </w:t>
      </w:r>
      <w:r>
        <w:rPr>
          <w:rStyle w:val="a3"/>
          <w:bCs/>
          <w:sz w:val="24"/>
          <w:szCs w:val="24"/>
        </w:rPr>
        <w:t>«</w:t>
      </w:r>
      <w:r w:rsidRPr="002904CD">
        <w:rPr>
          <w:rStyle w:val="a3"/>
          <w:bCs/>
          <w:sz w:val="24"/>
          <w:szCs w:val="24"/>
        </w:rPr>
        <w:t>Росинка</w:t>
      </w:r>
      <w:r>
        <w:rPr>
          <w:rStyle w:val="a3"/>
          <w:bCs/>
          <w:sz w:val="24"/>
          <w:szCs w:val="24"/>
        </w:rPr>
        <w:t>»</w:t>
      </w:r>
      <w:r w:rsidRPr="002904CD">
        <w:rPr>
          <w:rStyle w:val="a3"/>
          <w:bCs/>
          <w:sz w:val="24"/>
          <w:szCs w:val="24"/>
        </w:rPr>
        <w:t>, Центр детского творчества, МБОУ СОШ №3, магазины.</w:t>
      </w:r>
    </w:p>
    <w:p w:rsidR="00C811E2" w:rsidRPr="002904CD" w:rsidRDefault="00C811E2" w:rsidP="00D42417">
      <w:pPr>
        <w:numPr>
          <w:ilvl w:val="0"/>
          <w:numId w:val="16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Pr="000152C7">
        <w:rPr>
          <w:rStyle w:val="2"/>
          <w:sz w:val="24"/>
          <w:szCs w:val="24"/>
        </w:rPr>
        <w:lastRenderedPageBreak/>
        <w:t>СИСТЕМА</w:t>
      </w:r>
      <w:r w:rsidRPr="002904CD">
        <w:rPr>
          <w:rStyle w:val="2"/>
          <w:caps/>
          <w:sz w:val="24"/>
          <w:szCs w:val="24"/>
        </w:rPr>
        <w:t>управления организацией</w:t>
      </w:r>
    </w:p>
    <w:p w:rsidR="00C811E2" w:rsidRPr="009A6373" w:rsidRDefault="00C811E2" w:rsidP="00D97E56">
      <w:pPr>
        <w:pStyle w:val="1"/>
        <w:rPr>
          <w:rStyle w:val="a3"/>
          <w:sz w:val="24"/>
          <w:szCs w:val="24"/>
        </w:rPr>
      </w:pPr>
      <w:r w:rsidRPr="006C4712">
        <w:rPr>
          <w:rStyle w:val="a3"/>
          <w:b w:val="0"/>
          <w:kern w:val="0"/>
          <w:sz w:val="24"/>
          <w:szCs w:val="24"/>
        </w:rPr>
        <w:t xml:space="preserve">Управление МБОУ СОШ №2 строится в соответствии с законодательством Российской Федерации с учётом особенностей, установленных Федеральным законом от 29.12.2012№273-ФЗ (в ред. </w:t>
      </w:r>
      <w:r>
        <w:rPr>
          <w:rStyle w:val="a3"/>
          <w:b w:val="0"/>
          <w:kern w:val="0"/>
          <w:sz w:val="24"/>
          <w:szCs w:val="24"/>
        </w:rPr>
        <w:t>о</w:t>
      </w:r>
      <w:r w:rsidRPr="006C4712">
        <w:rPr>
          <w:rStyle w:val="a3"/>
          <w:b w:val="0"/>
          <w:kern w:val="0"/>
          <w:sz w:val="24"/>
          <w:szCs w:val="24"/>
        </w:rPr>
        <w:t xml:space="preserve">т 30.12.2021) </w:t>
      </w:r>
      <w:r>
        <w:rPr>
          <w:rStyle w:val="a3"/>
          <w:b w:val="0"/>
          <w:kern w:val="0"/>
          <w:sz w:val="24"/>
          <w:szCs w:val="24"/>
        </w:rPr>
        <w:t>«</w:t>
      </w:r>
      <w:r w:rsidRPr="006C4712">
        <w:rPr>
          <w:rStyle w:val="a3"/>
          <w:b w:val="0"/>
          <w:kern w:val="0"/>
          <w:sz w:val="24"/>
          <w:szCs w:val="24"/>
        </w:rPr>
        <w:t>Об образовании в Российской Федерации</w:t>
      </w:r>
      <w:r>
        <w:rPr>
          <w:rStyle w:val="a3"/>
          <w:b w:val="0"/>
          <w:kern w:val="0"/>
          <w:sz w:val="24"/>
          <w:szCs w:val="24"/>
        </w:rPr>
        <w:t xml:space="preserve">» (с </w:t>
      </w:r>
      <w:proofErr w:type="spellStart"/>
      <w:r>
        <w:rPr>
          <w:rStyle w:val="a3"/>
          <w:b w:val="0"/>
          <w:kern w:val="0"/>
          <w:sz w:val="24"/>
          <w:szCs w:val="24"/>
        </w:rPr>
        <w:t>изм</w:t>
      </w:r>
      <w:proofErr w:type="spellEnd"/>
      <w:r>
        <w:rPr>
          <w:rStyle w:val="a3"/>
          <w:b w:val="0"/>
          <w:kern w:val="0"/>
          <w:sz w:val="24"/>
          <w:szCs w:val="24"/>
        </w:rPr>
        <w:t>. и</w:t>
      </w:r>
      <w:r w:rsidRPr="006C4712">
        <w:rPr>
          <w:rStyle w:val="a3"/>
          <w:b w:val="0"/>
          <w:kern w:val="0"/>
          <w:sz w:val="24"/>
          <w:szCs w:val="24"/>
        </w:rPr>
        <w:t xml:space="preserve"> доп., вступ. </w:t>
      </w:r>
      <w:r>
        <w:rPr>
          <w:rStyle w:val="a3"/>
          <w:b w:val="0"/>
          <w:kern w:val="0"/>
          <w:sz w:val="24"/>
          <w:szCs w:val="24"/>
        </w:rPr>
        <w:t>в</w:t>
      </w:r>
      <w:r w:rsidRPr="006C4712">
        <w:rPr>
          <w:rStyle w:val="a3"/>
          <w:b w:val="0"/>
          <w:kern w:val="0"/>
          <w:sz w:val="24"/>
          <w:szCs w:val="24"/>
        </w:rPr>
        <w:t xml:space="preserve"> силу с 01.03.2022)</w:t>
      </w:r>
      <w:r w:rsidR="00F36107">
        <w:rPr>
          <w:rStyle w:val="a3"/>
          <w:b w:val="0"/>
          <w:kern w:val="0"/>
          <w:sz w:val="24"/>
          <w:szCs w:val="24"/>
        </w:rPr>
        <w:t xml:space="preserve"> </w:t>
      </w:r>
      <w:r w:rsidRPr="006C4712">
        <w:rPr>
          <w:rStyle w:val="a3"/>
          <w:b w:val="0"/>
          <w:kern w:val="0"/>
          <w:sz w:val="24"/>
          <w:szCs w:val="24"/>
        </w:rPr>
        <w:t>и Уставом Школы.</w:t>
      </w:r>
    </w:p>
    <w:p w:rsidR="00C811E2" w:rsidRPr="009A6373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9A6373">
        <w:rPr>
          <w:rStyle w:val="a3"/>
          <w:sz w:val="24"/>
          <w:szCs w:val="24"/>
        </w:rPr>
        <w:t>Управление школой осуществляется на основе сочетания принципов единоначалия и коллегиальности.</w:t>
      </w:r>
      <w:r>
        <w:rPr>
          <w:rStyle w:val="a3"/>
          <w:sz w:val="24"/>
          <w:szCs w:val="24"/>
        </w:rPr>
        <w:t xml:space="preserve"> Единоличным исполнительным органом  МБОУ СОШ №2 является директор. </w:t>
      </w:r>
    </w:p>
    <w:p w:rsidR="00C811E2" w:rsidRDefault="00C811E2" w:rsidP="00554AD2">
      <w:pPr>
        <w:pStyle w:val="a4"/>
        <w:shd w:val="clear" w:color="auto" w:fill="auto"/>
        <w:spacing w:after="128" w:line="326" w:lineRule="exact"/>
        <w:ind w:left="23" w:right="-23"/>
        <w:jc w:val="left"/>
        <w:rPr>
          <w:rStyle w:val="a3"/>
          <w:i/>
          <w:sz w:val="24"/>
          <w:szCs w:val="24"/>
        </w:rPr>
      </w:pPr>
      <w:r>
        <w:rPr>
          <w:rStyle w:val="a3"/>
          <w:i/>
          <w:sz w:val="24"/>
          <w:szCs w:val="24"/>
        </w:rPr>
        <w:t xml:space="preserve">В МБОУ СОШ № 2 сформированы органы коллегиального и общественного управления. </w:t>
      </w:r>
    </w:p>
    <w:p w:rsidR="00C811E2" w:rsidRPr="00C70942" w:rsidRDefault="00C811E2" w:rsidP="00C70942">
      <w:pPr>
        <w:pStyle w:val="ad"/>
        <w:jc w:val="center"/>
        <w:rPr>
          <w:b/>
        </w:rPr>
      </w:pPr>
      <w:r w:rsidRPr="00C70942">
        <w:rPr>
          <w:b/>
        </w:rPr>
        <w:t>Организационная структура МБОУ СОШ №2</w:t>
      </w: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</w:p>
    <w:p w:rsidR="00C811E2" w:rsidRDefault="0049346D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49346D">
        <w:rPr>
          <w:rStyle w:val="a3"/>
          <w:sz w:val="24"/>
        </w:rPr>
      </w:r>
      <w:r w:rsidRPr="0049346D">
        <w:rPr>
          <w:rStyle w:val="a3"/>
          <w:sz w:val="24"/>
        </w:rPr>
        <w:pict>
          <v:group id="_x0000_s1027" editas="orgchart" style="width:412.85pt;height:206.45pt;mso-position-horizontal-relative:char;mso-position-vertical-relative:line" coordorigin="1559,2011" coordsize="6480,5040">
            <o:lock v:ext="edit" aspectratio="t"/>
            <o:diagram v:ext="edit" dgmstyle="0" dgmscalex="83507" dgmscaley="53690" dgmfontsize="9" constrainbounds="0,0,0,0">
              <o:relationtable v:ext="edit">
                <o:rel v:ext="edit" idsrc="#_s1036" iddest="#_s1036"/>
                <o:rel v:ext="edit" idsrc="#_s1037" iddest="#_s1036" idcntr="#_s1035"/>
                <o:rel v:ext="edit" idsrc="#_s1039" iddest="#_s1036" idcntr="#_s1033"/>
                <o:rel v:ext="edit" idsrc="#_s1038" iddest="#_s1037" idcntr="#_s1034"/>
                <o:rel v:ext="edit" idsrc="#_s1041" iddest="#_s1037" idcntr="#_s1031"/>
                <o:rel v:ext="edit" idsrc="#_s1042" iddest="#_s1037" idcntr="#_s1030"/>
                <o:rel v:ext="edit" idsrc="#_s1040" iddest="#_s1039" idcntr="#_s1032"/>
                <o:rel v:ext="edit" idsrc="#_s1043" iddest="#_s1039" idcntr="#_s1029"/>
              </o:relationtable>
            </o:diagram>
            <v:shape id="_x0000_s1028" type="#_x0000_t75" style="position:absolute;left:1559;top:2011;width:6480;height:5040" o:preferrelative="f">
              <v:fill o:detectmouseclick="t"/>
              <v:path o:extrusionok="t" o:connecttype="none"/>
              <o:lock v:ext="edit" text="t"/>
            </v:shape>
            <v:shapetype id="_x0000_t33" coordsize="21600,21600" o:spt="33" o:oned="t" path="m,l21600,r,21600e" filled="f">
              <v:stroke joinstyle="miter"/>
              <v:path arrowok="t" fillok="f" o:connecttype="none"/>
              <o:lock v:ext="edit" shapetype="t"/>
            </v:shapetype>
            <v:shape id="_s1029" o:spid="_x0000_s1029" type="#_x0000_t33" style="position:absolute;left:5519;top:3811;width:360;height:1800;rotation:180" o:connectortype="elbow" adj="-340894,-127402,-340894" strokeweight="2.25pt"/>
            <v:shape id="_s1030" o:spid="_x0000_s1030" type="#_x0000_t33" style="position:absolute;left:2639;top:3811;width:360;height:2880;rotation:180" o:connectortype="elbow" adj="-168188,-87709,-168188" strokeweight="2.25pt"/>
            <v:shape id="_s1031" o:spid="_x0000_s1031" type="#_x0000_t33" style="position:absolute;left:2639;top:3811;width:360;height:1800;rotation:180" o:connectortype="elbow" adj="-168188,-127402,-168188" strokeweight="2.25pt"/>
            <v:shape id="_s1032" o:spid="_x0000_s1032" type="#_x0000_t33" style="position:absolute;left:5519;top:3811;width:360;height:720;rotation:180" o:connectortype="elbow" adj="-340894,-285925,-340894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33" o:spid="_x0000_s1033" type="#_x0000_t34" style="position:absolute;left:4619;top:2191;width:360;height:1440;rotation:270;flip:x" o:connectortype="elbow" adj="10763,78043,-496800" strokeweight="2.25pt"/>
            <v:shape id="_s1034" o:spid="_x0000_s1034" type="#_x0000_t33" style="position:absolute;left:2639;top:3811;width:360;height:720;rotation:180" o:connectortype="elbow" adj="-168188,-285925,-168188" strokeweight="2.25pt"/>
            <v:shape id="_s1035" o:spid="_x0000_s1035" type="#_x0000_t34" style="position:absolute;left:3179;top:2191;width:360;height:1440;rotation:270" o:connectortype="elbow" adj="10763,-78043,-228081" strokeweight="2.25pt"/>
            <v:roundrect id="_s1036" o:spid="_x0000_s1036" style="position:absolute;left:2999;top:2011;width:2160;height:720;v-text-anchor:middle" arcsize="10923f" o:dgmlayout="0" o:dgmnodekind="1" fillcolor="#bbe0e3">
              <v:textbox style="mso-next-textbox:#_s1036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b/>
                        <w:sz w:val="9"/>
                        <w:szCs w:val="10"/>
                      </w:rPr>
                    </w:pPr>
                  </w:p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b/>
                        <w:szCs w:val="24"/>
                      </w:rPr>
                    </w:pPr>
                    <w:r w:rsidRPr="00F309F3">
                      <w:rPr>
                        <w:rFonts w:ascii="Times New Roman" w:hAnsi="Times New Roman"/>
                        <w:b/>
                        <w:szCs w:val="24"/>
                      </w:rPr>
                      <w:t>Директор</w:t>
                    </w:r>
                  </w:p>
                </w:txbxContent>
              </v:textbox>
            </v:roundrect>
            <v:roundrect id="_s1037" o:spid="_x0000_s1037" style="position:absolute;left:1559;top:3091;width:2160;height:720;v-text-anchor:middle" arcsize="10923f" o:dgmlayout="2" o:dgmnodekind="0" o:dgmlayoutmru="2" fillcolor="#bbe0e3">
              <v:textbox style="mso-next-textbox:#_s1037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i/>
                        <w:szCs w:val="24"/>
                      </w:rPr>
                    </w:pPr>
                    <w:r w:rsidRPr="00F309F3">
                      <w:rPr>
                        <w:i/>
                        <w:szCs w:val="24"/>
                      </w:rPr>
                      <w:t xml:space="preserve">Коллегиальные органы управления </w:t>
                    </w:r>
                  </w:p>
                </w:txbxContent>
              </v:textbox>
            </v:roundrect>
            <v:roundrect id="_s1038" o:spid="_x0000_s1038" style="position:absolute;left:2999;top:4171;width:2160;height:720;v-text-anchor:middle" arcsize="10923f" o:dgmlayout="2" o:dgmnodekind="0" fillcolor="#bbe0e3">
              <v:textbox style="mso-next-textbox:#_s1038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F309F3">
                      <w:rPr>
                        <w:szCs w:val="24"/>
                      </w:rPr>
                      <w:t>Совет школы</w:t>
                    </w:r>
                  </w:p>
                </w:txbxContent>
              </v:textbox>
            </v:roundrect>
            <v:roundrect id="_s1039" o:spid="_x0000_s1039" style="position:absolute;left:4439;top:3091;width:2160;height:720;v-text-anchor:middle" arcsize="10923f" o:dgmlayout="2" o:dgmnodekind="0" o:dgmlayoutmru="2" fillcolor="#bbe0e3">
              <v:textbox style="mso-next-textbox:#_s1039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i/>
                        <w:szCs w:val="24"/>
                      </w:rPr>
                    </w:pPr>
                    <w:r w:rsidRPr="00F309F3">
                      <w:rPr>
                        <w:i/>
                        <w:szCs w:val="24"/>
                      </w:rPr>
                      <w:t>Общественные органы управления</w:t>
                    </w:r>
                  </w:p>
                </w:txbxContent>
              </v:textbox>
            </v:roundrect>
            <v:roundrect id="_s1040" o:spid="_x0000_s1040" style="position:absolute;left:5879;top:4171;width:2160;height:720;v-text-anchor:middle" arcsize="10923f" o:dgmlayout="2" o:dgmnodekind="0" fillcolor="#bbe0e3">
              <v:textbox style="mso-next-textbox:#_s1040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F309F3">
                      <w:rPr>
                        <w:szCs w:val="24"/>
                      </w:rPr>
                      <w:t xml:space="preserve">Совет родителей </w:t>
                    </w:r>
                  </w:p>
                </w:txbxContent>
              </v:textbox>
            </v:roundrect>
            <v:roundrect id="_s1041" o:spid="_x0000_s1041" style="position:absolute;left:2999;top:5251;width:2160;height:720;v-text-anchor:middle" arcsize="10923f" o:dgmlayout="2" o:dgmnodekind="0" fillcolor="#bbe0e3">
              <v:textbox style="mso-next-textbox:#_s1041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F309F3">
                      <w:rPr>
                        <w:szCs w:val="24"/>
                      </w:rPr>
                      <w:t xml:space="preserve">Педагогический Совет </w:t>
                    </w:r>
                  </w:p>
                </w:txbxContent>
              </v:textbox>
            </v:roundrect>
            <v:roundrect id="_s1042" o:spid="_x0000_s1042" style="position:absolute;left:2999;top:6331;width:2159;height:720;v-text-anchor:middle" arcsize="10923f" o:dgmlayout="2" o:dgmnodekind="0" fillcolor="#bbe0e3">
              <v:textbox style="mso-next-textbox:#_s1042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F309F3">
                      <w:rPr>
                        <w:szCs w:val="24"/>
                      </w:rPr>
                      <w:t>Общее собрание работников Школы</w:t>
                    </w:r>
                  </w:p>
                </w:txbxContent>
              </v:textbox>
            </v:roundrect>
            <v:roundrect id="_s1043" o:spid="_x0000_s1043" style="position:absolute;left:5879;top:5251;width:2160;height:720;v-text-anchor:middle" arcsize="10923f" o:dgmlayout="2" o:dgmnodekind="0" fillcolor="#bbe0e3">
              <v:textbox style="mso-next-textbox:#_s1043" inset="0,0,0,0">
                <w:txbxContent>
                  <w:p w:rsidR="000976DD" w:rsidRPr="00F309F3" w:rsidRDefault="000976DD" w:rsidP="007446E5">
                    <w:pPr>
                      <w:jc w:val="center"/>
                      <w:rPr>
                        <w:rFonts w:ascii="Times New Roman" w:hAnsi="Times New Roman"/>
                        <w:szCs w:val="24"/>
                      </w:rPr>
                    </w:pPr>
                    <w:r w:rsidRPr="00F309F3">
                      <w:rPr>
                        <w:szCs w:val="24"/>
                      </w:rPr>
                      <w:t xml:space="preserve">Совет </w:t>
                    </w:r>
                    <w:proofErr w:type="gramStart"/>
                    <w:r w:rsidRPr="00F309F3">
                      <w:rPr>
                        <w:szCs w:val="24"/>
                      </w:rPr>
                      <w:t>обучающихся</w:t>
                    </w:r>
                    <w:proofErr w:type="gramEnd"/>
                    <w:r w:rsidRPr="00F309F3">
                      <w:rPr>
                        <w:szCs w:val="24"/>
                      </w:rPr>
                      <w:t xml:space="preserve"> 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0A1735">
        <w:rPr>
          <w:rStyle w:val="a3"/>
          <w:sz w:val="24"/>
          <w:szCs w:val="24"/>
        </w:rPr>
        <w:t>Структура, порядок формирования, срок полномочий и компетенция коллегиальных органов управления, порядок принятия ими решений и выступления от имени образовательной организации устанавливается Уставом Школы</w:t>
      </w:r>
      <w:r>
        <w:rPr>
          <w:rStyle w:val="a3"/>
          <w:sz w:val="24"/>
          <w:szCs w:val="24"/>
        </w:rPr>
        <w:t xml:space="preserve"> и локальными актами:</w:t>
      </w:r>
    </w:p>
    <w:p w:rsidR="00C811E2" w:rsidRDefault="00C811E2" w:rsidP="00F309F3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- </w:t>
      </w:r>
      <w:hyperlink r:id="rId9" w:tgtFrame="_blank" w:history="1">
        <w:r w:rsidRPr="00F309F3">
          <w:rPr>
            <w:rStyle w:val="a3"/>
            <w:sz w:val="24"/>
            <w:szCs w:val="24"/>
          </w:rPr>
          <w:t>Положение о Совете Школы</w:t>
        </w:r>
      </w:hyperlink>
      <w:r>
        <w:rPr>
          <w:rStyle w:val="a3"/>
          <w:sz w:val="24"/>
          <w:szCs w:val="24"/>
        </w:rPr>
        <w:t>;</w:t>
      </w:r>
    </w:p>
    <w:p w:rsidR="00C811E2" w:rsidRPr="00F309F3" w:rsidRDefault="00C811E2" w:rsidP="00F309F3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- </w:t>
      </w:r>
      <w:hyperlink r:id="rId10" w:tgtFrame="_blank" w:history="1">
        <w:r w:rsidRPr="00F309F3">
          <w:rPr>
            <w:rStyle w:val="a3"/>
            <w:sz w:val="24"/>
            <w:szCs w:val="24"/>
          </w:rPr>
          <w:t>Положение о педагогическом совете МБОУ СОШ №2</w:t>
        </w:r>
      </w:hyperlink>
      <w:r>
        <w:rPr>
          <w:rStyle w:val="a3"/>
          <w:sz w:val="24"/>
          <w:szCs w:val="24"/>
        </w:rPr>
        <w:t>;</w:t>
      </w:r>
    </w:p>
    <w:p w:rsidR="00C811E2" w:rsidRDefault="00C811E2" w:rsidP="00F309F3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- </w:t>
      </w:r>
      <w:hyperlink r:id="rId11" w:tgtFrame="_blank" w:history="1">
        <w:r w:rsidRPr="00F309F3">
          <w:rPr>
            <w:rStyle w:val="a3"/>
            <w:sz w:val="24"/>
            <w:szCs w:val="24"/>
          </w:rPr>
          <w:t>Положение об общем собрании работников</w:t>
        </w:r>
      </w:hyperlink>
      <w:r>
        <w:rPr>
          <w:rStyle w:val="a3"/>
          <w:sz w:val="24"/>
          <w:szCs w:val="24"/>
        </w:rPr>
        <w:t xml:space="preserve">; </w:t>
      </w:r>
    </w:p>
    <w:p w:rsidR="00C811E2" w:rsidRDefault="00C811E2" w:rsidP="00F309F3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- </w:t>
      </w:r>
      <w:hyperlink r:id="rId12" w:tgtFrame="_blank" w:history="1">
        <w:r w:rsidRPr="00F309F3">
          <w:rPr>
            <w:rStyle w:val="a3"/>
            <w:sz w:val="24"/>
            <w:szCs w:val="24"/>
          </w:rPr>
          <w:t>Положение о Совете родителей</w:t>
        </w:r>
      </w:hyperlink>
      <w:r>
        <w:rPr>
          <w:rStyle w:val="a3"/>
          <w:sz w:val="24"/>
          <w:szCs w:val="24"/>
        </w:rPr>
        <w:t xml:space="preserve">; </w:t>
      </w:r>
    </w:p>
    <w:p w:rsidR="00C811E2" w:rsidRPr="00F309F3" w:rsidRDefault="00C811E2" w:rsidP="00F309F3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- </w:t>
      </w:r>
      <w:hyperlink r:id="rId13" w:tgtFrame="_blank" w:history="1">
        <w:r w:rsidRPr="00F309F3">
          <w:rPr>
            <w:rStyle w:val="a3"/>
            <w:sz w:val="24"/>
            <w:szCs w:val="24"/>
          </w:rPr>
          <w:t xml:space="preserve">Положение о Совете </w:t>
        </w:r>
        <w:proofErr w:type="gramStart"/>
        <w:r w:rsidRPr="00F309F3">
          <w:rPr>
            <w:rStyle w:val="a3"/>
            <w:sz w:val="24"/>
            <w:szCs w:val="24"/>
          </w:rPr>
          <w:t>обучающихся</w:t>
        </w:r>
        <w:proofErr w:type="gramEnd"/>
      </w:hyperlink>
      <w:r>
        <w:rPr>
          <w:rStyle w:val="a3"/>
          <w:sz w:val="24"/>
          <w:szCs w:val="24"/>
        </w:rPr>
        <w:t xml:space="preserve">. </w:t>
      </w:r>
    </w:p>
    <w:p w:rsidR="00C811E2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0A1735">
        <w:rPr>
          <w:rStyle w:val="a3"/>
          <w:sz w:val="24"/>
          <w:szCs w:val="24"/>
        </w:rPr>
        <w:t xml:space="preserve">Органы управления образовательной организации созданы в целях содействия осуществлению самоуправленческих начал, развития инициативы, реализации прав автономии школы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воплощения в жизнь государственно-общественных принципов управления. Обеспечивают целесообразное взаимодействие </w:t>
      </w:r>
      <w:r w:rsidRPr="000A1735">
        <w:rPr>
          <w:rStyle w:val="a3"/>
          <w:sz w:val="24"/>
          <w:szCs w:val="24"/>
        </w:rPr>
        <w:lastRenderedPageBreak/>
        <w:t>педагогического коллектива, семьи и общественности по реализации государственной политики в вопросах образования, воспитания и выполнение задач школы.</w:t>
      </w:r>
    </w:p>
    <w:p w:rsidR="00C811E2" w:rsidRPr="009A6373" w:rsidRDefault="00C811E2" w:rsidP="00CF5FD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CF5FDF">
        <w:rPr>
          <w:rStyle w:val="a3"/>
          <w:sz w:val="24"/>
          <w:szCs w:val="24"/>
        </w:rPr>
        <w:t>Органы управления образовательной организации созданы в целях содействия осуществлению самоуправленческих начал, развития инициативы, реализации прав автономии школы в решении вопросов, способствующих организации образовательного процесса и финансово-хозяйственной деятельности, расширению коллегиальных, демократических форм управления и воплощения в жизнь государственно-общественных принципов управления. Обеспечивают целесообразное взаимодействие педагогического коллектива, семьи и общественности по реализации государственной политики в вопросах образования, воспитания и выполнение задач школы.</w:t>
      </w:r>
    </w:p>
    <w:p w:rsidR="00C811E2" w:rsidRPr="00CF5FDF" w:rsidRDefault="00C811E2" w:rsidP="00CF5FDF">
      <w:pPr>
        <w:pStyle w:val="a4"/>
        <w:shd w:val="clear" w:color="auto" w:fill="auto"/>
        <w:spacing w:before="0" w:after="128" w:line="326" w:lineRule="exact"/>
        <w:ind w:left="20" w:right="520"/>
        <w:jc w:val="center"/>
        <w:rPr>
          <w:rStyle w:val="a3"/>
          <w:b/>
          <w:sz w:val="24"/>
          <w:szCs w:val="24"/>
        </w:rPr>
      </w:pPr>
      <w:r w:rsidRPr="00CF5FDF">
        <w:rPr>
          <w:rStyle w:val="a3"/>
          <w:b/>
          <w:sz w:val="24"/>
          <w:szCs w:val="24"/>
        </w:rPr>
        <w:t>Коллегиальные органы управления</w:t>
      </w:r>
    </w:p>
    <w:tbl>
      <w:tblPr>
        <w:tblW w:w="9782" w:type="dxa"/>
        <w:tblCellSpacing w:w="15" w:type="dxa"/>
        <w:tblInd w:w="-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85"/>
        <w:gridCol w:w="1701"/>
        <w:gridCol w:w="3755"/>
        <w:gridCol w:w="879"/>
        <w:gridCol w:w="1462"/>
      </w:tblGrid>
      <w:tr w:rsidR="00C811E2" w:rsidRPr="002904CD" w:rsidTr="00C70942">
        <w:trPr>
          <w:tblCellSpacing w:w="15" w:type="dxa"/>
        </w:trPr>
        <w:tc>
          <w:tcPr>
            <w:tcW w:w="1940" w:type="dxa"/>
            <w:vAlign w:val="center"/>
          </w:tcPr>
          <w:p w:rsidR="00C811E2" w:rsidRPr="002904CD" w:rsidRDefault="00C811E2" w:rsidP="00CF5FDF">
            <w:pPr>
              <w:pStyle w:val="ad"/>
              <w:jc w:val="center"/>
            </w:pPr>
            <w:r w:rsidRPr="002904CD">
              <w:t>Название и состав органа управления</w:t>
            </w:r>
          </w:p>
        </w:tc>
        <w:tc>
          <w:tcPr>
            <w:tcW w:w="1671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Кто возглавляет</w:t>
            </w:r>
          </w:p>
        </w:tc>
        <w:tc>
          <w:tcPr>
            <w:tcW w:w="3725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Функции/компетенции</w:t>
            </w:r>
          </w:p>
        </w:tc>
        <w:tc>
          <w:tcPr>
            <w:tcW w:w="849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Пункт в Уставе</w:t>
            </w:r>
          </w:p>
        </w:tc>
        <w:tc>
          <w:tcPr>
            <w:tcW w:w="1417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Заседания</w:t>
            </w:r>
          </w:p>
        </w:tc>
      </w:tr>
      <w:tr w:rsidR="00C811E2" w:rsidRPr="002904CD" w:rsidTr="00C70942">
        <w:trPr>
          <w:tblCellSpacing w:w="15" w:type="dxa"/>
        </w:trPr>
        <w:tc>
          <w:tcPr>
            <w:tcW w:w="1940" w:type="dxa"/>
            <w:vAlign w:val="center"/>
          </w:tcPr>
          <w:p w:rsidR="00C811E2" w:rsidRPr="002904CD" w:rsidRDefault="00C811E2">
            <w:pPr>
              <w:pStyle w:val="ad"/>
            </w:pPr>
            <w:r w:rsidRPr="002904CD">
              <w:t>1.Совет Школы</w:t>
            </w:r>
          </w:p>
          <w:p w:rsidR="00C811E2" w:rsidRPr="002904CD" w:rsidRDefault="00C811E2">
            <w:pPr>
              <w:pStyle w:val="ad"/>
            </w:pPr>
            <w:r w:rsidRPr="002904CD">
              <w:t>Состав: 15 человек (5 педагогов, 5 родителей, 5 обучающихся) </w:t>
            </w:r>
          </w:p>
        </w:tc>
        <w:tc>
          <w:tcPr>
            <w:tcW w:w="1671" w:type="dxa"/>
            <w:vAlign w:val="center"/>
          </w:tcPr>
          <w:p w:rsidR="00C811E2" w:rsidRPr="00CF5FDF" w:rsidRDefault="00C811E2" w:rsidP="00CF5FDF">
            <w:pPr>
              <w:pStyle w:val="ad"/>
              <w:jc w:val="center"/>
              <w:rPr>
                <w:rStyle w:val="a3"/>
                <w:sz w:val="24"/>
                <w:lang w:eastAsia="en-US"/>
              </w:rPr>
            </w:pPr>
            <w:r w:rsidRPr="00CF5FDF">
              <w:rPr>
                <w:rStyle w:val="a3"/>
                <w:sz w:val="24"/>
                <w:lang w:eastAsia="en-US"/>
              </w:rPr>
              <w:t xml:space="preserve">Семенова </w:t>
            </w:r>
            <w:proofErr w:type="spellStart"/>
            <w:r w:rsidRPr="00CF5FDF">
              <w:rPr>
                <w:rStyle w:val="a3"/>
                <w:sz w:val="24"/>
                <w:lang w:eastAsia="en-US"/>
              </w:rPr>
              <w:t>Е.В.,зам</w:t>
            </w:r>
            <w:proofErr w:type="gramStart"/>
            <w:r w:rsidRPr="00CF5FDF">
              <w:rPr>
                <w:rStyle w:val="a3"/>
                <w:sz w:val="24"/>
                <w:lang w:eastAsia="en-US"/>
              </w:rPr>
              <w:t>.д</w:t>
            </w:r>
            <w:proofErr w:type="gramEnd"/>
            <w:r w:rsidRPr="00CF5FDF">
              <w:rPr>
                <w:rStyle w:val="a3"/>
                <w:sz w:val="24"/>
                <w:lang w:eastAsia="en-US"/>
              </w:rPr>
              <w:t>иректора</w:t>
            </w:r>
            <w:proofErr w:type="spellEnd"/>
            <w:r w:rsidRPr="00CF5FDF">
              <w:rPr>
                <w:rStyle w:val="a3"/>
                <w:sz w:val="24"/>
                <w:lang w:eastAsia="en-US"/>
              </w:rPr>
              <w:t xml:space="preserve"> по УВР</w:t>
            </w:r>
          </w:p>
        </w:tc>
        <w:tc>
          <w:tcPr>
            <w:tcW w:w="3725" w:type="dxa"/>
            <w:vAlign w:val="center"/>
          </w:tcPr>
          <w:p w:rsidR="00C811E2" w:rsidRPr="006A6C7F" w:rsidRDefault="00C811E2" w:rsidP="00CF5FDF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-определение основных направлений развития школы</w:t>
            </w:r>
            <w:proofErr w:type="gramStart"/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</w:t>
            </w:r>
            <w:proofErr w:type="gramEnd"/>
            <w:r w:rsidRPr="006A6C7F">
              <w:rPr>
                <w:rStyle w:val="a3"/>
                <w:sz w:val="24"/>
                <w:szCs w:val="24"/>
                <w:lang w:eastAsia="en-US"/>
              </w:rPr>
              <w:t>согласование образовательных программ</w:t>
            </w:r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-контроль за соблюдением условий обучения</w:t>
            </w:r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-оказание помощи в установлении связей с другими организациями</w:t>
            </w:r>
          </w:p>
        </w:tc>
        <w:tc>
          <w:tcPr>
            <w:tcW w:w="849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п.5.6.</w:t>
            </w:r>
          </w:p>
        </w:tc>
        <w:tc>
          <w:tcPr>
            <w:tcW w:w="1417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Собирается по мере необходимости, но не реже 4 раз в год</w:t>
            </w:r>
          </w:p>
        </w:tc>
      </w:tr>
      <w:tr w:rsidR="00C811E2" w:rsidRPr="002904CD" w:rsidTr="00C70942">
        <w:trPr>
          <w:tblCellSpacing w:w="15" w:type="dxa"/>
        </w:trPr>
        <w:tc>
          <w:tcPr>
            <w:tcW w:w="1940" w:type="dxa"/>
            <w:vAlign w:val="center"/>
          </w:tcPr>
          <w:p w:rsidR="00C811E2" w:rsidRPr="002904CD" w:rsidRDefault="00C811E2">
            <w:pPr>
              <w:pStyle w:val="ad"/>
            </w:pPr>
            <w:r w:rsidRPr="002904CD">
              <w:t>2.Педагогический совет</w:t>
            </w:r>
            <w:r w:rsidRPr="002904CD">
              <w:br/>
            </w:r>
            <w:r w:rsidRPr="002904CD">
              <w:br/>
              <w:t>Состав: все педагогические работники</w:t>
            </w:r>
          </w:p>
        </w:tc>
        <w:tc>
          <w:tcPr>
            <w:tcW w:w="1671" w:type="dxa"/>
            <w:vAlign w:val="center"/>
          </w:tcPr>
          <w:p w:rsidR="00C811E2" w:rsidRPr="002904CD" w:rsidRDefault="00C811E2" w:rsidP="00682EBC">
            <w:pPr>
              <w:pStyle w:val="ad"/>
              <w:jc w:val="center"/>
            </w:pPr>
            <w:r w:rsidRPr="002904CD">
              <w:t>Агишева Н. С., директор</w:t>
            </w:r>
          </w:p>
        </w:tc>
        <w:tc>
          <w:tcPr>
            <w:tcW w:w="3725" w:type="dxa"/>
            <w:vAlign w:val="center"/>
          </w:tcPr>
          <w:p w:rsidR="00C811E2" w:rsidRPr="006A6C7F" w:rsidRDefault="00C811E2" w:rsidP="00CF5FDF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-обсуждение образовательных программ, учебных планов, рабочих программ, планов работы</w:t>
            </w:r>
          </w:p>
          <w:p w:rsidR="00C811E2" w:rsidRPr="006A6C7F" w:rsidRDefault="00C811E2" w:rsidP="00CF5FDF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-принятие решений по основным вопросам организации образовательного процесса</w:t>
            </w:r>
          </w:p>
        </w:tc>
        <w:tc>
          <w:tcPr>
            <w:tcW w:w="849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п.5.7.</w:t>
            </w:r>
          </w:p>
        </w:tc>
        <w:tc>
          <w:tcPr>
            <w:tcW w:w="1417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По мере необходимости, но не реже одного раза в четверть</w:t>
            </w:r>
          </w:p>
        </w:tc>
      </w:tr>
      <w:tr w:rsidR="00C811E2" w:rsidRPr="002904CD" w:rsidTr="00C70942">
        <w:trPr>
          <w:tblCellSpacing w:w="15" w:type="dxa"/>
        </w:trPr>
        <w:tc>
          <w:tcPr>
            <w:tcW w:w="1940" w:type="dxa"/>
            <w:vAlign w:val="center"/>
          </w:tcPr>
          <w:p w:rsidR="00C811E2" w:rsidRPr="002904CD" w:rsidRDefault="00C811E2">
            <w:pPr>
              <w:pStyle w:val="ad"/>
            </w:pPr>
            <w:r w:rsidRPr="002904CD">
              <w:t>3.Общее собрание работников школы</w:t>
            </w:r>
            <w:r w:rsidRPr="002904CD">
              <w:br/>
            </w:r>
            <w:r w:rsidRPr="002904CD">
              <w:br/>
              <w:t>Состав: все работники СОШ №2</w:t>
            </w:r>
          </w:p>
        </w:tc>
        <w:tc>
          <w:tcPr>
            <w:tcW w:w="1671" w:type="dxa"/>
            <w:vAlign w:val="center"/>
          </w:tcPr>
          <w:p w:rsidR="00C811E2" w:rsidRPr="002904CD" w:rsidRDefault="00C811E2" w:rsidP="00C23B5F">
            <w:pPr>
              <w:pStyle w:val="ad"/>
              <w:jc w:val="center"/>
            </w:pPr>
            <w:r w:rsidRPr="002904CD">
              <w:t>Агишева Н. С., директор</w:t>
            </w:r>
          </w:p>
        </w:tc>
        <w:tc>
          <w:tcPr>
            <w:tcW w:w="3725" w:type="dxa"/>
            <w:vAlign w:val="center"/>
          </w:tcPr>
          <w:p w:rsidR="00C811E2" w:rsidRPr="006A6C7F" w:rsidRDefault="00C811E2" w:rsidP="00CF5FDF">
            <w:pPr>
              <w:pStyle w:val="a4"/>
              <w:shd w:val="clear" w:color="auto" w:fill="auto"/>
              <w:spacing w:before="0" w:after="0" w:line="326" w:lineRule="exact"/>
              <w:rPr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-разработка и принятие коллективного договора и правил внутреннего трудового распорядка</w:t>
            </w:r>
            <w:proofErr w:type="gramStart"/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</w:t>
            </w:r>
            <w:proofErr w:type="gramEnd"/>
            <w:r w:rsidRPr="006A6C7F">
              <w:rPr>
                <w:rStyle w:val="a3"/>
                <w:sz w:val="24"/>
                <w:szCs w:val="24"/>
                <w:lang w:eastAsia="en-US"/>
              </w:rPr>
              <w:t>избрание комиссии по трудовым спорам и иных комиссий</w:t>
            </w:r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-принятие решений по проведению общественных акций (забастовка, митинг, акция)</w:t>
            </w:r>
          </w:p>
        </w:tc>
        <w:tc>
          <w:tcPr>
            <w:tcW w:w="849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п.5.9.</w:t>
            </w:r>
          </w:p>
        </w:tc>
        <w:tc>
          <w:tcPr>
            <w:tcW w:w="1417" w:type="dxa"/>
            <w:vAlign w:val="center"/>
          </w:tcPr>
          <w:p w:rsidR="00C811E2" w:rsidRPr="002904CD" w:rsidRDefault="00C811E2">
            <w:pPr>
              <w:pStyle w:val="ad"/>
              <w:jc w:val="center"/>
            </w:pPr>
            <w:r w:rsidRPr="002904CD">
              <w:t>По мере необходимости, но не реже двух раз в год</w:t>
            </w:r>
          </w:p>
        </w:tc>
      </w:tr>
    </w:tbl>
    <w:p w:rsidR="00C811E2" w:rsidRDefault="00C811E2" w:rsidP="00C93AD7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</w:p>
    <w:p w:rsidR="00C811E2" w:rsidRPr="002904CD" w:rsidRDefault="00C811E2" w:rsidP="00C93AD7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br w:type="page"/>
      </w:r>
      <w:r w:rsidRPr="002904CD">
        <w:rPr>
          <w:rStyle w:val="a3"/>
          <w:sz w:val="24"/>
          <w:szCs w:val="24"/>
        </w:rPr>
        <w:lastRenderedPageBreak/>
        <w:t xml:space="preserve">В целях учета мнения обучающихся, родителей (законных представителей) несовершеннолетних обучающихся по вопросам управления Школой и при принятии Школой </w:t>
      </w:r>
      <w:proofErr w:type="gramStart"/>
      <w:r w:rsidRPr="002904CD">
        <w:rPr>
          <w:rStyle w:val="a3"/>
          <w:sz w:val="24"/>
          <w:szCs w:val="24"/>
        </w:rPr>
        <w:t>локальных нормативных актов, затрагивающих их права и законные интересы в Школе созданы</w:t>
      </w:r>
      <w:proofErr w:type="gramEnd"/>
      <w:r>
        <w:rPr>
          <w:rStyle w:val="a3"/>
          <w:sz w:val="24"/>
          <w:szCs w:val="24"/>
        </w:rPr>
        <w:t>:</w:t>
      </w:r>
      <w:r w:rsidRPr="002904CD">
        <w:rPr>
          <w:rStyle w:val="a3"/>
          <w:sz w:val="24"/>
          <w:szCs w:val="24"/>
        </w:rPr>
        <w:t xml:space="preserve"> Совет родителей и Совет обучающихся</w:t>
      </w:r>
    </w:p>
    <w:p w:rsidR="00C811E2" w:rsidRPr="002904CD" w:rsidRDefault="00C811E2" w:rsidP="00D871ED">
      <w:pPr>
        <w:pStyle w:val="a4"/>
        <w:shd w:val="clear" w:color="auto" w:fill="auto"/>
        <w:spacing w:before="0" w:after="0" w:line="326" w:lineRule="exact"/>
        <w:ind w:left="23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Структура, порядок формирования, срок полномочий и компетенция Совета родителей и Совета обучающихся устанавливается Уставом Школы и локальными актами:</w:t>
      </w:r>
    </w:p>
    <w:p w:rsidR="00C811E2" w:rsidRPr="002904CD" w:rsidRDefault="00C811E2" w:rsidP="00D871ED">
      <w:pPr>
        <w:pStyle w:val="a4"/>
        <w:shd w:val="clear" w:color="auto" w:fill="auto"/>
        <w:spacing w:before="0" w:after="0" w:line="326" w:lineRule="exact"/>
        <w:ind w:left="567" w:right="522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>- Положением о Совете родителей</w:t>
      </w:r>
    </w:p>
    <w:p w:rsidR="00C811E2" w:rsidRDefault="00C811E2" w:rsidP="00D871ED">
      <w:pPr>
        <w:pStyle w:val="a4"/>
        <w:shd w:val="clear" w:color="auto" w:fill="auto"/>
        <w:spacing w:before="0" w:line="326" w:lineRule="exact"/>
        <w:ind w:left="567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 xml:space="preserve">- Положением о Совете </w:t>
      </w:r>
      <w:proofErr w:type="gramStart"/>
      <w:r w:rsidRPr="002904CD">
        <w:rPr>
          <w:rStyle w:val="a3"/>
          <w:sz w:val="24"/>
          <w:szCs w:val="24"/>
        </w:rPr>
        <w:t>обучающихся</w:t>
      </w:r>
      <w:proofErr w:type="gramEnd"/>
    </w:p>
    <w:p w:rsidR="00C811E2" w:rsidRPr="00C70942" w:rsidRDefault="00C811E2" w:rsidP="00C70942">
      <w:pPr>
        <w:pStyle w:val="a4"/>
        <w:shd w:val="clear" w:color="auto" w:fill="auto"/>
        <w:spacing w:after="128" w:line="326" w:lineRule="exact"/>
        <w:ind w:left="23" w:right="-23"/>
        <w:jc w:val="center"/>
        <w:rPr>
          <w:rStyle w:val="a3"/>
          <w:b/>
          <w:sz w:val="24"/>
          <w:szCs w:val="24"/>
        </w:rPr>
      </w:pPr>
      <w:r>
        <w:rPr>
          <w:rStyle w:val="a3"/>
          <w:b/>
          <w:sz w:val="24"/>
          <w:szCs w:val="24"/>
        </w:rPr>
        <w:t>Общественные органы управления</w:t>
      </w:r>
    </w:p>
    <w:tbl>
      <w:tblPr>
        <w:tblW w:w="991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937"/>
        <w:gridCol w:w="1951"/>
        <w:gridCol w:w="3397"/>
        <w:gridCol w:w="894"/>
        <w:gridCol w:w="1735"/>
      </w:tblGrid>
      <w:tr w:rsidR="00C811E2" w:rsidRPr="002904CD" w:rsidTr="00067411">
        <w:trPr>
          <w:tblCellSpacing w:w="15" w:type="dxa"/>
        </w:trPr>
        <w:tc>
          <w:tcPr>
            <w:tcW w:w="1892" w:type="dxa"/>
            <w:vAlign w:val="center"/>
          </w:tcPr>
          <w:p w:rsidR="00C811E2" w:rsidRPr="002904CD" w:rsidRDefault="00C811E2" w:rsidP="00D871ED">
            <w:pPr>
              <w:pStyle w:val="ad"/>
            </w:pPr>
            <w:r w:rsidRPr="002904CD">
              <w:t xml:space="preserve">Название и состав органа </w:t>
            </w:r>
          </w:p>
        </w:tc>
        <w:tc>
          <w:tcPr>
            <w:tcW w:w="1921" w:type="dxa"/>
            <w:vAlign w:val="center"/>
          </w:tcPr>
          <w:p w:rsidR="00C811E2" w:rsidRPr="002904CD" w:rsidRDefault="00C811E2" w:rsidP="007B456A">
            <w:pPr>
              <w:pStyle w:val="ad"/>
              <w:jc w:val="center"/>
            </w:pPr>
            <w:r w:rsidRPr="002904CD">
              <w:t>Кто возглавляет</w:t>
            </w:r>
          </w:p>
        </w:tc>
        <w:tc>
          <w:tcPr>
            <w:tcW w:w="3367" w:type="dxa"/>
            <w:vAlign w:val="center"/>
          </w:tcPr>
          <w:p w:rsidR="00C811E2" w:rsidRPr="002904CD" w:rsidRDefault="00C811E2" w:rsidP="007B456A">
            <w:pPr>
              <w:pStyle w:val="ad"/>
              <w:jc w:val="center"/>
            </w:pPr>
            <w:r w:rsidRPr="002904CD">
              <w:t>Функции/компетенции</w:t>
            </w:r>
          </w:p>
        </w:tc>
        <w:tc>
          <w:tcPr>
            <w:tcW w:w="864" w:type="dxa"/>
            <w:vAlign w:val="center"/>
          </w:tcPr>
          <w:p w:rsidR="00C811E2" w:rsidRPr="002904CD" w:rsidRDefault="00C811E2" w:rsidP="007B456A">
            <w:pPr>
              <w:pStyle w:val="ad"/>
              <w:jc w:val="center"/>
            </w:pPr>
            <w:r w:rsidRPr="002904CD">
              <w:t>Пункт в Уставе</w:t>
            </w:r>
          </w:p>
        </w:tc>
        <w:tc>
          <w:tcPr>
            <w:tcW w:w="1690" w:type="dxa"/>
            <w:vAlign w:val="center"/>
          </w:tcPr>
          <w:p w:rsidR="00C811E2" w:rsidRPr="002904CD" w:rsidRDefault="00C811E2" w:rsidP="007B456A">
            <w:pPr>
              <w:pStyle w:val="ad"/>
              <w:jc w:val="center"/>
            </w:pPr>
            <w:r w:rsidRPr="002904CD">
              <w:t>Заседания</w:t>
            </w:r>
          </w:p>
        </w:tc>
      </w:tr>
      <w:tr w:rsidR="00C811E2" w:rsidRPr="002904CD" w:rsidTr="007B456A">
        <w:trPr>
          <w:tblCellSpacing w:w="15" w:type="dxa"/>
        </w:trPr>
        <w:tc>
          <w:tcPr>
            <w:tcW w:w="1892" w:type="dxa"/>
            <w:vAlign w:val="center"/>
          </w:tcPr>
          <w:p w:rsidR="00C811E2" w:rsidRPr="002904CD" w:rsidRDefault="00C811E2" w:rsidP="00D42417">
            <w:pPr>
              <w:pStyle w:val="ad"/>
            </w:pPr>
            <w:r w:rsidRPr="002904CD">
              <w:t>1.Совет родителей</w:t>
            </w:r>
            <w:r w:rsidRPr="002904CD">
              <w:br/>
            </w:r>
            <w:r w:rsidRPr="002904CD">
              <w:br/>
              <w:t>Состав: 2</w:t>
            </w:r>
            <w:r>
              <w:t>4</w:t>
            </w:r>
            <w:r w:rsidRPr="002904CD">
              <w:t> (по 1 представителю от 1-11 классов)</w:t>
            </w:r>
          </w:p>
        </w:tc>
        <w:tc>
          <w:tcPr>
            <w:tcW w:w="1921" w:type="dxa"/>
            <w:vAlign w:val="center"/>
          </w:tcPr>
          <w:p w:rsidR="00C811E2" w:rsidRPr="002904CD" w:rsidRDefault="00C811E2" w:rsidP="00C23B5F">
            <w:pPr>
              <w:pStyle w:val="ad"/>
              <w:jc w:val="center"/>
            </w:pPr>
            <w:r>
              <w:t>Курбатова Марина Владимировна</w:t>
            </w:r>
            <w:r w:rsidRPr="002904CD">
              <w:t xml:space="preserve">, родитель обучающихся </w:t>
            </w:r>
            <w:r>
              <w:t xml:space="preserve">2в, 4б классов </w:t>
            </w:r>
          </w:p>
        </w:tc>
        <w:tc>
          <w:tcPr>
            <w:tcW w:w="3367" w:type="dxa"/>
            <w:vAlign w:val="center"/>
          </w:tcPr>
          <w:p w:rsidR="00C811E2" w:rsidRPr="006A6C7F" w:rsidRDefault="00C811E2" w:rsidP="00067411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-охрана прав и законных интересов обучающихся</w:t>
            </w:r>
          </w:p>
          <w:p w:rsidR="00C811E2" w:rsidRPr="006A6C7F" w:rsidRDefault="00C811E2" w:rsidP="00067411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-внесение предложений по улучшению организации образовательного процесса</w:t>
            </w:r>
            <w:proofErr w:type="gramStart"/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</w:t>
            </w:r>
            <w:proofErr w:type="gramEnd"/>
            <w:r w:rsidRPr="006A6C7F">
              <w:rPr>
                <w:rStyle w:val="a3"/>
                <w:sz w:val="24"/>
                <w:szCs w:val="24"/>
                <w:lang w:eastAsia="en-US"/>
              </w:rPr>
              <w:t>охрана и укрепление здоровья школьников</w:t>
            </w:r>
          </w:p>
          <w:p w:rsidR="00C811E2" w:rsidRPr="006A6C7F" w:rsidRDefault="00C811E2" w:rsidP="00067411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 xml:space="preserve">-организация досуга </w:t>
            </w:r>
            <w:proofErr w:type="gramStart"/>
            <w:r w:rsidRPr="006A6C7F">
              <w:rPr>
                <w:rStyle w:val="a3"/>
                <w:sz w:val="24"/>
                <w:szCs w:val="24"/>
                <w:lang w:eastAsia="en-US"/>
              </w:rPr>
              <w:t>обучающихся</w:t>
            </w:r>
            <w:proofErr w:type="gramEnd"/>
          </w:p>
          <w:p w:rsidR="00C811E2" w:rsidRPr="006A6C7F" w:rsidRDefault="00C811E2" w:rsidP="00C70942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-оказание помощи в подготовке школы к новому учебному году</w:t>
            </w:r>
            <w:proofErr w:type="gramStart"/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</w:t>
            </w:r>
            <w:proofErr w:type="gramEnd"/>
            <w:r w:rsidRPr="006A6C7F">
              <w:rPr>
                <w:rStyle w:val="a3"/>
                <w:sz w:val="24"/>
                <w:szCs w:val="24"/>
                <w:lang w:eastAsia="en-US"/>
              </w:rPr>
              <w:t>согласование отдельных локальных актов, затрагивающих права и интересы обучающихся</w:t>
            </w:r>
          </w:p>
        </w:tc>
        <w:tc>
          <w:tcPr>
            <w:tcW w:w="864" w:type="dxa"/>
            <w:vAlign w:val="center"/>
          </w:tcPr>
          <w:p w:rsidR="00C811E2" w:rsidRPr="002904CD" w:rsidRDefault="00C811E2" w:rsidP="007B456A">
            <w:pPr>
              <w:pStyle w:val="ad"/>
              <w:jc w:val="center"/>
            </w:pPr>
            <w:r w:rsidRPr="002904CD">
              <w:t>п.5.11.</w:t>
            </w:r>
          </w:p>
        </w:tc>
        <w:tc>
          <w:tcPr>
            <w:tcW w:w="1690" w:type="dxa"/>
            <w:vAlign w:val="center"/>
          </w:tcPr>
          <w:p w:rsidR="00C811E2" w:rsidRPr="002904CD" w:rsidRDefault="00C811E2" w:rsidP="007B456A">
            <w:pPr>
              <w:pStyle w:val="ad"/>
              <w:jc w:val="center"/>
            </w:pPr>
            <w:r w:rsidRPr="002904CD">
              <w:t>Не реже одного раза в четверть</w:t>
            </w:r>
          </w:p>
        </w:tc>
      </w:tr>
      <w:tr w:rsidR="00C811E2" w:rsidRPr="002904CD" w:rsidTr="007B456A">
        <w:trPr>
          <w:tblCellSpacing w:w="15" w:type="dxa"/>
        </w:trPr>
        <w:tc>
          <w:tcPr>
            <w:tcW w:w="1892" w:type="dxa"/>
            <w:vAlign w:val="center"/>
          </w:tcPr>
          <w:p w:rsidR="00C811E2" w:rsidRPr="002904CD" w:rsidRDefault="00C811E2" w:rsidP="00D42417">
            <w:pPr>
              <w:pStyle w:val="ad"/>
            </w:pPr>
            <w:r w:rsidRPr="002904CD">
              <w:t>2.Совет обучающихся</w:t>
            </w:r>
            <w:r w:rsidRPr="002904CD">
              <w:br/>
            </w:r>
            <w:r w:rsidRPr="002904CD">
              <w:br/>
              <w:t>Состав: 1</w:t>
            </w:r>
            <w:r>
              <w:t>3</w:t>
            </w:r>
            <w:r w:rsidRPr="002904CD">
              <w:t xml:space="preserve"> (по одному представителю от 5-11 классов)</w:t>
            </w:r>
          </w:p>
        </w:tc>
        <w:tc>
          <w:tcPr>
            <w:tcW w:w="1921" w:type="dxa"/>
            <w:vAlign w:val="center"/>
          </w:tcPr>
          <w:p w:rsidR="00C811E2" w:rsidRPr="002904CD" w:rsidRDefault="00C811E2" w:rsidP="00C70942">
            <w:pPr>
              <w:pStyle w:val="ad"/>
              <w:jc w:val="center"/>
            </w:pPr>
            <w:r>
              <w:t>Хижнякова Татьяна Витальевна</w:t>
            </w:r>
            <w:r w:rsidRPr="002904CD">
              <w:t xml:space="preserve">, ученица </w:t>
            </w:r>
            <w:r>
              <w:t>9</w:t>
            </w:r>
            <w:r w:rsidRPr="002904CD">
              <w:t>б класса</w:t>
            </w:r>
          </w:p>
        </w:tc>
        <w:tc>
          <w:tcPr>
            <w:tcW w:w="3367" w:type="dxa"/>
            <w:vAlign w:val="center"/>
          </w:tcPr>
          <w:p w:rsidR="00C811E2" w:rsidRPr="006A6C7F" w:rsidRDefault="00C811E2" w:rsidP="001C6060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-защита прав, интересов обучающихся</w:t>
            </w:r>
          </w:p>
          <w:p w:rsidR="00C811E2" w:rsidRPr="006A6C7F" w:rsidRDefault="00C811E2" w:rsidP="001C6060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-участие в планировании и организации внеклассной работы</w:t>
            </w:r>
          </w:p>
          <w:p w:rsidR="00C811E2" w:rsidRPr="006A6C7F" w:rsidRDefault="00C811E2" w:rsidP="001C6060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-оказание помощи в организации дежурства, общественно-полезного труда</w:t>
            </w:r>
            <w:proofErr w:type="gramStart"/>
            <w:r w:rsidRPr="006A6C7F">
              <w:rPr>
                <w:rStyle w:val="a3"/>
                <w:sz w:val="24"/>
                <w:szCs w:val="24"/>
                <w:lang w:eastAsia="en-US"/>
              </w:rPr>
              <w:br/>
              <w:t>-</w:t>
            </w:r>
            <w:proofErr w:type="gramEnd"/>
            <w:r w:rsidRPr="006A6C7F">
              <w:rPr>
                <w:rStyle w:val="a3"/>
                <w:sz w:val="24"/>
                <w:szCs w:val="24"/>
                <w:lang w:eastAsia="en-US"/>
              </w:rPr>
              <w:t>содействие реализации общественно значимых инициатив</w:t>
            </w:r>
          </w:p>
          <w:p w:rsidR="00C811E2" w:rsidRPr="006A6C7F" w:rsidRDefault="00C811E2" w:rsidP="00C70942">
            <w:pPr>
              <w:pStyle w:val="a4"/>
              <w:shd w:val="clear" w:color="auto" w:fill="auto"/>
              <w:spacing w:before="0" w:after="0" w:line="326" w:lineRule="exact"/>
              <w:rPr>
                <w:rStyle w:val="a3"/>
                <w:sz w:val="24"/>
                <w:szCs w:val="24"/>
                <w:lang w:eastAsia="en-US"/>
              </w:rPr>
            </w:pPr>
            <w:r w:rsidRPr="006A6C7F">
              <w:rPr>
                <w:rStyle w:val="a3"/>
                <w:sz w:val="24"/>
                <w:szCs w:val="24"/>
                <w:lang w:eastAsia="en-US"/>
              </w:rPr>
              <w:t>-согласование локальных актов, затрагивающих права и интересы обучающихся</w:t>
            </w:r>
          </w:p>
        </w:tc>
        <w:tc>
          <w:tcPr>
            <w:tcW w:w="864" w:type="dxa"/>
            <w:vAlign w:val="center"/>
          </w:tcPr>
          <w:p w:rsidR="00C811E2" w:rsidRPr="002904CD" w:rsidRDefault="0049346D" w:rsidP="007B456A">
            <w:pPr>
              <w:pStyle w:val="ad"/>
              <w:jc w:val="center"/>
            </w:pPr>
            <w:hyperlink r:id="rId14" w:history="1">
              <w:r w:rsidR="00C811E2" w:rsidRPr="002904CD">
                <w:rPr>
                  <w:rStyle w:val="a7"/>
                </w:rPr>
                <w:t>п.5.12.</w:t>
              </w:r>
            </w:hyperlink>
          </w:p>
        </w:tc>
        <w:tc>
          <w:tcPr>
            <w:tcW w:w="1690" w:type="dxa"/>
            <w:vAlign w:val="center"/>
          </w:tcPr>
          <w:p w:rsidR="00C811E2" w:rsidRPr="002904CD" w:rsidRDefault="00C811E2" w:rsidP="007B456A">
            <w:pPr>
              <w:pStyle w:val="ad"/>
              <w:jc w:val="center"/>
            </w:pPr>
            <w:r w:rsidRPr="002904CD">
              <w:t>Не реже одного раза в месяц</w:t>
            </w:r>
          </w:p>
        </w:tc>
      </w:tr>
    </w:tbl>
    <w:p w:rsidR="00C811E2" w:rsidRPr="002904CD" w:rsidRDefault="00C811E2" w:rsidP="00F72C48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lastRenderedPageBreak/>
        <w:t>Для организации и координации методической работы в Школе созданы Методический совет, школьные методические объединения (ШМО):</w:t>
      </w:r>
    </w:p>
    <w:p w:rsidR="00C811E2" w:rsidRPr="002904CD" w:rsidRDefault="00C811E2" w:rsidP="00D42417">
      <w:pPr>
        <w:pStyle w:val="a4"/>
        <w:numPr>
          <w:ilvl w:val="0"/>
          <w:numId w:val="15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начальных классов. Руководитель ШМО - Суровцева А.И., учитель начальных классов</w:t>
      </w:r>
      <w:r>
        <w:rPr>
          <w:rStyle w:val="a3"/>
          <w:sz w:val="24"/>
          <w:szCs w:val="24"/>
        </w:rPr>
        <w:t>;</w:t>
      </w:r>
    </w:p>
    <w:p w:rsidR="00C811E2" w:rsidRPr="002904CD" w:rsidRDefault="00C811E2" w:rsidP="00D42417">
      <w:pPr>
        <w:pStyle w:val="a4"/>
        <w:numPr>
          <w:ilvl w:val="0"/>
          <w:numId w:val="15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математики, информатики</w:t>
      </w:r>
      <w:r>
        <w:rPr>
          <w:rStyle w:val="a3"/>
          <w:sz w:val="24"/>
          <w:szCs w:val="24"/>
        </w:rPr>
        <w:t>,</w:t>
      </w:r>
      <w:r w:rsidRPr="002904CD">
        <w:rPr>
          <w:rStyle w:val="a3"/>
          <w:sz w:val="24"/>
          <w:szCs w:val="24"/>
        </w:rPr>
        <w:t xml:space="preserve"> физики, </w:t>
      </w:r>
      <w:r>
        <w:rPr>
          <w:rStyle w:val="a3"/>
          <w:sz w:val="24"/>
          <w:szCs w:val="24"/>
        </w:rPr>
        <w:t>астрономии</w:t>
      </w:r>
      <w:r w:rsidRPr="002904CD">
        <w:rPr>
          <w:rStyle w:val="a3"/>
          <w:sz w:val="24"/>
          <w:szCs w:val="24"/>
        </w:rPr>
        <w:t xml:space="preserve">. Руководитель ШМО – </w:t>
      </w:r>
      <w:r>
        <w:rPr>
          <w:rStyle w:val="a3"/>
          <w:sz w:val="24"/>
          <w:szCs w:val="24"/>
        </w:rPr>
        <w:t>Канаш Н.Г</w:t>
      </w:r>
      <w:r w:rsidRPr="002904CD">
        <w:rPr>
          <w:rStyle w:val="a3"/>
          <w:sz w:val="24"/>
          <w:szCs w:val="24"/>
        </w:rPr>
        <w:t>., учитель математики</w:t>
      </w:r>
      <w:r>
        <w:rPr>
          <w:rStyle w:val="a3"/>
          <w:sz w:val="24"/>
          <w:szCs w:val="24"/>
        </w:rPr>
        <w:t>;</w:t>
      </w:r>
    </w:p>
    <w:p w:rsidR="00C811E2" w:rsidRPr="002904CD" w:rsidRDefault="00C811E2" w:rsidP="00D42417">
      <w:pPr>
        <w:pStyle w:val="a4"/>
        <w:numPr>
          <w:ilvl w:val="0"/>
          <w:numId w:val="15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 xml:space="preserve">ШМО учителей русского языка и литературы, </w:t>
      </w:r>
      <w:r>
        <w:rPr>
          <w:rStyle w:val="a3"/>
          <w:sz w:val="24"/>
          <w:szCs w:val="24"/>
        </w:rPr>
        <w:t xml:space="preserve">музыки, </w:t>
      </w:r>
      <w:proofErr w:type="gramStart"/>
      <w:r>
        <w:rPr>
          <w:rStyle w:val="a3"/>
          <w:sz w:val="24"/>
          <w:szCs w:val="24"/>
        </w:rPr>
        <w:t>ИЗО</w:t>
      </w:r>
      <w:proofErr w:type="gramEnd"/>
      <w:r>
        <w:rPr>
          <w:rStyle w:val="a3"/>
          <w:sz w:val="24"/>
          <w:szCs w:val="24"/>
        </w:rPr>
        <w:t xml:space="preserve">, </w:t>
      </w:r>
      <w:r w:rsidRPr="002904CD">
        <w:rPr>
          <w:rStyle w:val="a3"/>
          <w:sz w:val="24"/>
          <w:szCs w:val="24"/>
        </w:rPr>
        <w:t>истории и обществознания. Руководитель ШМО – Хижнякова Е.Ф., учитель русского языка и литературы</w:t>
      </w:r>
      <w:r>
        <w:rPr>
          <w:rStyle w:val="a3"/>
          <w:sz w:val="24"/>
          <w:szCs w:val="24"/>
        </w:rPr>
        <w:t>;</w:t>
      </w:r>
    </w:p>
    <w:p w:rsidR="00C811E2" w:rsidRPr="002904CD" w:rsidRDefault="00C811E2" w:rsidP="00D42417">
      <w:pPr>
        <w:pStyle w:val="a4"/>
        <w:numPr>
          <w:ilvl w:val="0"/>
          <w:numId w:val="15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иностранн</w:t>
      </w:r>
      <w:r>
        <w:rPr>
          <w:rStyle w:val="a3"/>
          <w:sz w:val="24"/>
          <w:szCs w:val="24"/>
        </w:rPr>
        <w:t>ых</w:t>
      </w:r>
      <w:r w:rsidRPr="002904CD">
        <w:rPr>
          <w:rStyle w:val="a3"/>
          <w:sz w:val="24"/>
          <w:szCs w:val="24"/>
        </w:rPr>
        <w:t xml:space="preserve"> язык</w:t>
      </w:r>
      <w:r>
        <w:rPr>
          <w:rStyle w:val="a3"/>
          <w:sz w:val="24"/>
          <w:szCs w:val="24"/>
        </w:rPr>
        <w:t>ов, физической культуры</w:t>
      </w:r>
      <w:r w:rsidRPr="002904CD">
        <w:rPr>
          <w:rStyle w:val="a3"/>
          <w:sz w:val="24"/>
          <w:szCs w:val="24"/>
        </w:rPr>
        <w:t>. Руководитель ШМО – Карабан Ю.В., учитель иностранного языка</w:t>
      </w:r>
      <w:r>
        <w:rPr>
          <w:rStyle w:val="a3"/>
          <w:sz w:val="24"/>
          <w:szCs w:val="24"/>
        </w:rPr>
        <w:t>;</w:t>
      </w:r>
    </w:p>
    <w:p w:rsidR="00C811E2" w:rsidRPr="002904CD" w:rsidRDefault="00C811E2" w:rsidP="00D42417">
      <w:pPr>
        <w:pStyle w:val="a4"/>
        <w:numPr>
          <w:ilvl w:val="0"/>
          <w:numId w:val="15"/>
        </w:numPr>
        <w:shd w:val="clear" w:color="auto" w:fill="auto"/>
        <w:spacing w:after="128" w:line="326" w:lineRule="exact"/>
        <w:ind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ШМО учителей биологии, химии, географии</w:t>
      </w:r>
      <w:r>
        <w:rPr>
          <w:rStyle w:val="a3"/>
          <w:sz w:val="24"/>
          <w:szCs w:val="24"/>
        </w:rPr>
        <w:t>, технологии, ОБЖ</w:t>
      </w:r>
      <w:r w:rsidRPr="002904CD">
        <w:rPr>
          <w:rStyle w:val="a3"/>
          <w:sz w:val="24"/>
          <w:szCs w:val="24"/>
        </w:rPr>
        <w:t>. Руководитель ШМО – Старожук А.</w:t>
      </w:r>
      <w:r>
        <w:rPr>
          <w:rStyle w:val="a3"/>
          <w:sz w:val="24"/>
          <w:szCs w:val="24"/>
        </w:rPr>
        <w:t>В</w:t>
      </w:r>
      <w:r w:rsidRPr="002904CD">
        <w:rPr>
          <w:rStyle w:val="a3"/>
          <w:sz w:val="24"/>
          <w:szCs w:val="24"/>
        </w:rPr>
        <w:t>., учитель математики.</w:t>
      </w:r>
    </w:p>
    <w:p w:rsidR="00C811E2" w:rsidRPr="002904CD" w:rsidRDefault="00C811E2" w:rsidP="00F72C48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</w:p>
    <w:p w:rsidR="00C811E2" w:rsidRPr="002904CD" w:rsidRDefault="00C811E2" w:rsidP="00D42417">
      <w:pPr>
        <w:numPr>
          <w:ilvl w:val="0"/>
          <w:numId w:val="16"/>
        </w:numPr>
        <w:rPr>
          <w:rStyle w:val="2"/>
          <w:caps/>
          <w:sz w:val="24"/>
          <w:szCs w:val="24"/>
        </w:rPr>
      </w:pPr>
      <w:r w:rsidRPr="002904CD">
        <w:rPr>
          <w:rStyle w:val="2"/>
          <w:b w:val="0"/>
          <w:color w:val="FF0000"/>
          <w:sz w:val="24"/>
          <w:szCs w:val="24"/>
        </w:rPr>
        <w:br w:type="page"/>
      </w:r>
      <w:r>
        <w:rPr>
          <w:rStyle w:val="2"/>
          <w:sz w:val="24"/>
          <w:szCs w:val="24"/>
        </w:rPr>
        <w:lastRenderedPageBreak/>
        <w:t xml:space="preserve">СОДЕРЖАНИЕ ПОДГОТОВКИ </w:t>
      </w:r>
      <w:proofErr w:type="gramStart"/>
      <w:r>
        <w:rPr>
          <w:rStyle w:val="2"/>
          <w:sz w:val="24"/>
          <w:szCs w:val="24"/>
        </w:rPr>
        <w:t>ОБУЧАЮЩИХСЯ</w:t>
      </w:r>
      <w:proofErr w:type="gramEnd"/>
      <w:r>
        <w:rPr>
          <w:rStyle w:val="2"/>
          <w:sz w:val="24"/>
          <w:szCs w:val="24"/>
        </w:rPr>
        <w:t xml:space="preserve"> </w:t>
      </w:r>
    </w:p>
    <w:p w:rsidR="00C811E2" w:rsidRPr="002904CD" w:rsidRDefault="00C811E2" w:rsidP="00CC74CC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t>МБОУ СОШ №2 руководствуется в своей деятельности Конституцией Российской Федерации, федеральными законами, Конституцией Республики Хакасия, законами Республики Хакасия, иными нормативными правовыми актами Российской Федерации, Республики Хакасия, Министерства образования и науки Республики Хакасия, органов местного самоуправления и Уставом.</w:t>
      </w:r>
    </w:p>
    <w:p w:rsidR="00C811E2" w:rsidRPr="002904CD" w:rsidRDefault="00C811E2" w:rsidP="003F7E55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>В 2021</w:t>
      </w:r>
      <w:r w:rsidRPr="002904CD">
        <w:rPr>
          <w:rStyle w:val="a3"/>
          <w:sz w:val="24"/>
        </w:rPr>
        <w:t xml:space="preserve"> году в МБОУ СОШ №2 реализовывались следующие </w:t>
      </w:r>
      <w:r>
        <w:rPr>
          <w:rStyle w:val="a3"/>
          <w:sz w:val="24"/>
        </w:rPr>
        <w:t xml:space="preserve">виды </w:t>
      </w:r>
      <w:r w:rsidRPr="002904CD">
        <w:rPr>
          <w:rStyle w:val="a3"/>
          <w:sz w:val="24"/>
        </w:rPr>
        <w:t>образовательны</w:t>
      </w:r>
      <w:r>
        <w:rPr>
          <w:rStyle w:val="a3"/>
          <w:sz w:val="24"/>
        </w:rPr>
        <w:t>х</w:t>
      </w:r>
      <w:r w:rsidRPr="002904CD">
        <w:rPr>
          <w:rStyle w:val="a3"/>
          <w:sz w:val="24"/>
        </w:rPr>
        <w:t xml:space="preserve"> программ: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25"/>
        <w:gridCol w:w="1277"/>
        <w:gridCol w:w="1701"/>
        <w:gridCol w:w="708"/>
        <w:gridCol w:w="2552"/>
        <w:gridCol w:w="850"/>
        <w:gridCol w:w="1488"/>
        <w:gridCol w:w="1489"/>
      </w:tblGrid>
      <w:tr w:rsidR="00C811E2" w:rsidRPr="00EC6DD0" w:rsidTr="00D97E56">
        <w:trPr>
          <w:trHeight w:val="1677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EC6DD0" w:rsidRDefault="00C811E2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/</w:t>
            </w:r>
            <w:proofErr w:type="spellStart"/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EC6DD0" w:rsidRDefault="00C811E2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EC6DD0" w:rsidRDefault="00C811E2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Название образовательной программы общего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EC6DD0" w:rsidRDefault="00C811E2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Нормативный срок освоения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EC6DD0" w:rsidRDefault="00C811E2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Образовательная программа разработана на основе: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EC6DD0" w:rsidRDefault="00C811E2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Классы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EC6DD0" w:rsidRDefault="00C811E2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bCs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Количество классов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811E2" w:rsidRPr="00EC6DD0" w:rsidRDefault="00C811E2" w:rsidP="00744C04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Численность </w:t>
            </w:r>
            <w:proofErr w:type="gramStart"/>
            <w:r>
              <w:rPr>
                <w:rFonts w:ascii="Times New Roman" w:hAnsi="Times New Roman"/>
                <w:bCs/>
                <w:sz w:val="18"/>
                <w:szCs w:val="18"/>
              </w:rPr>
              <w:t>обучающихся</w:t>
            </w:r>
            <w:proofErr w:type="gramEnd"/>
            <w:r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</w:tr>
      <w:tr w:rsidR="00C811E2" w:rsidRPr="00EC6DD0" w:rsidTr="00D97E56">
        <w:trPr>
          <w:trHeight w:val="2308"/>
        </w:trPr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49346D" w:rsidP="007B456A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15" w:tgtFrame="_blank" w:history="1"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>Образовательная программа начального общего образования</w:t>
              </w:r>
            </w:hyperlink>
          </w:p>
          <w:p w:rsidR="00C811E2" w:rsidRPr="00EC6DD0" w:rsidRDefault="00C811E2" w:rsidP="007B456A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EC6DD0">
              <w:rPr>
                <w:rFonts w:ascii="Times New Roman" w:hAnsi="Times New Roman"/>
                <w:sz w:val="18"/>
                <w:szCs w:val="18"/>
                <w:u w:val="single"/>
              </w:rPr>
              <w:t xml:space="preserve">Программа 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«</w:t>
            </w:r>
            <w:r w:rsidRPr="00EC6DD0">
              <w:rPr>
                <w:rFonts w:ascii="Times New Roman" w:hAnsi="Times New Roman"/>
                <w:sz w:val="18"/>
                <w:szCs w:val="18"/>
                <w:u w:val="single"/>
              </w:rPr>
              <w:t>Перспектива</w:t>
            </w:r>
            <w:r>
              <w:rPr>
                <w:rFonts w:ascii="Times New Roman" w:hAnsi="Times New Roman"/>
                <w:sz w:val="18"/>
                <w:szCs w:val="18"/>
                <w:u w:val="single"/>
              </w:rPr>
              <w:t>»</w:t>
            </w:r>
          </w:p>
          <w:p w:rsidR="00C811E2" w:rsidRPr="00EC6DD0" w:rsidRDefault="0049346D" w:rsidP="007B456A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hyperlink r:id="rId16" w:tgtFrame="_blank" w:history="1"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ООП НОО </w:t>
              </w:r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br/>
                <w:t>ФГОС</w:t>
              </w:r>
            </w:hyperlink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4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3F7E55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Федерального государственного стандарта начального общего образования, утверждённого приказом Министерства образования и науки Российской Федерации от 6 октября 2009г № 373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44C04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1-4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2020-2021уч.г.</w:t>
            </w:r>
          </w:p>
          <w:p w:rsidR="00C811E2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A6C7F">
              <w:rPr>
                <w:bCs/>
                <w:sz w:val="18"/>
                <w:szCs w:val="18"/>
                <w:lang w:eastAsia="en-US"/>
              </w:rPr>
              <w:t>11</w:t>
            </w:r>
          </w:p>
          <w:p w:rsidR="00C811E2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C811E2" w:rsidRPr="006A6C7F" w:rsidRDefault="00C811E2" w:rsidP="0098170D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2021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-202</w:t>
            </w:r>
            <w:r>
              <w:rPr>
                <w:rStyle w:val="a3"/>
                <w:sz w:val="18"/>
                <w:szCs w:val="18"/>
                <w:lang w:eastAsia="en-US"/>
              </w:rPr>
              <w:t>2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уч.г.</w:t>
            </w:r>
          </w:p>
          <w:p w:rsidR="00C811E2" w:rsidRDefault="00C811E2" w:rsidP="0098170D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A6C7F">
              <w:rPr>
                <w:bCs/>
                <w:sz w:val="18"/>
                <w:szCs w:val="18"/>
                <w:lang w:eastAsia="en-US"/>
              </w:rPr>
              <w:t>11</w:t>
            </w:r>
          </w:p>
          <w:p w:rsidR="00C811E2" w:rsidRPr="006A6C7F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1E2" w:rsidRPr="006A6C7F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2020-2021уч.г.</w:t>
            </w:r>
          </w:p>
          <w:p w:rsidR="00C811E2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  <w:r w:rsidRPr="006A6C7F">
              <w:rPr>
                <w:sz w:val="18"/>
                <w:szCs w:val="18"/>
                <w:lang w:eastAsia="en-US"/>
              </w:rPr>
              <w:t>281</w:t>
            </w:r>
          </w:p>
          <w:p w:rsidR="00C811E2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  <w:p w:rsidR="00C811E2" w:rsidRPr="006A6C7F" w:rsidRDefault="00C811E2" w:rsidP="0098170D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2020-2021уч.г.</w:t>
            </w:r>
          </w:p>
          <w:p w:rsidR="00C811E2" w:rsidRDefault="00C811E2" w:rsidP="0098170D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  <w:r w:rsidRPr="006A6C7F">
              <w:rPr>
                <w:sz w:val="18"/>
                <w:szCs w:val="18"/>
                <w:lang w:eastAsia="en-US"/>
              </w:rPr>
              <w:t>28</w:t>
            </w:r>
            <w:r>
              <w:rPr>
                <w:sz w:val="18"/>
                <w:szCs w:val="18"/>
                <w:lang w:eastAsia="en-US"/>
              </w:rPr>
              <w:t>0</w:t>
            </w:r>
          </w:p>
          <w:p w:rsidR="00C811E2" w:rsidRPr="006A6C7F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1E2" w:rsidRPr="00EC6DD0" w:rsidTr="00D97E5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Основное общее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1E2" w:rsidRPr="00EC6DD0" w:rsidRDefault="0049346D" w:rsidP="007B45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hyperlink r:id="rId17" w:tgtFrame="_blank" w:history="1"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>Образовательная программа основного общего образования</w:t>
              </w:r>
            </w:hyperlink>
          </w:p>
          <w:p w:rsidR="00C811E2" w:rsidRPr="00EC6DD0" w:rsidRDefault="0049346D" w:rsidP="007B456A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18" w:tgtFrame="_blank" w:history="1"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ООП ООО </w:t>
              </w:r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br/>
                <w:t>ФГОС</w:t>
              </w:r>
            </w:hyperlink>
            <w:r w:rsidR="00C811E2" w:rsidRPr="00EC6DD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5 лет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3F7E55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Федерального государственного стандарта основного общего образования, утверждённого приказом Министерства образования и науки Российской Федерации от 17 декабря 2010 г. № 1897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F80BFD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A6C7F">
              <w:rPr>
                <w:bCs/>
                <w:sz w:val="18"/>
                <w:szCs w:val="18"/>
                <w:lang w:eastAsia="en-US"/>
              </w:rPr>
              <w:t>5-9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2020-2021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  <w:r w:rsidRPr="00EC6DD0">
              <w:rPr>
                <w:bCs/>
                <w:sz w:val="18"/>
                <w:szCs w:val="18"/>
              </w:rPr>
              <w:t>10</w:t>
            </w:r>
          </w:p>
          <w:p w:rsidR="00C811E2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</w:rPr>
            </w:pPr>
          </w:p>
          <w:p w:rsidR="00C811E2" w:rsidRPr="006A6C7F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</w:t>
            </w:r>
            <w:r>
              <w:rPr>
                <w:rStyle w:val="a3"/>
                <w:sz w:val="18"/>
                <w:szCs w:val="18"/>
                <w:lang w:eastAsia="en-US"/>
              </w:rPr>
              <w:t>1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-202</w:t>
            </w:r>
            <w:r>
              <w:rPr>
                <w:rStyle w:val="a3"/>
                <w:sz w:val="18"/>
                <w:szCs w:val="18"/>
                <w:lang w:eastAsia="en-US"/>
              </w:rPr>
              <w:t>2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Pr="00EC6DD0" w:rsidRDefault="00C811E2" w:rsidP="000D4014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1E2" w:rsidRPr="006A6C7F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2020-2021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Default="00C811E2" w:rsidP="009E56D8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257</w:t>
            </w:r>
          </w:p>
          <w:p w:rsidR="00C811E2" w:rsidRDefault="00C811E2" w:rsidP="009E56D8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  <w:p w:rsidR="00C811E2" w:rsidRPr="006A6C7F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</w:t>
            </w:r>
            <w:r>
              <w:rPr>
                <w:rStyle w:val="a3"/>
                <w:sz w:val="18"/>
                <w:szCs w:val="18"/>
                <w:lang w:eastAsia="en-US"/>
              </w:rPr>
              <w:t>1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-202</w:t>
            </w:r>
            <w:r>
              <w:rPr>
                <w:rStyle w:val="a3"/>
                <w:sz w:val="18"/>
                <w:szCs w:val="18"/>
                <w:lang w:eastAsia="en-US"/>
              </w:rPr>
              <w:t>2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Default="00C811E2" w:rsidP="000D4014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2</w:t>
            </w:r>
            <w:r>
              <w:rPr>
                <w:rFonts w:ascii="Times New Roman" w:hAnsi="Times New Roman"/>
                <w:sz w:val="18"/>
                <w:szCs w:val="18"/>
              </w:rPr>
              <w:t>80</w:t>
            </w:r>
          </w:p>
          <w:p w:rsidR="00C811E2" w:rsidRPr="00EC6DD0" w:rsidRDefault="00C811E2" w:rsidP="009E56D8">
            <w:pPr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811E2" w:rsidRPr="00EC6DD0" w:rsidTr="00D97E5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Среднее общее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1E2" w:rsidRPr="00EC6DD0" w:rsidRDefault="0049346D" w:rsidP="009E56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hyperlink r:id="rId19" w:tgtFrame="_blank" w:history="1"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>Образовательная программа основного общего образования</w:t>
              </w:r>
            </w:hyperlink>
          </w:p>
          <w:p w:rsidR="00C811E2" w:rsidRPr="00EC6DD0" w:rsidRDefault="0049346D" w:rsidP="009E56D8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</w:rPr>
            </w:pPr>
            <w:hyperlink r:id="rId20" w:tgtFrame="_blank" w:history="1"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t xml:space="preserve">ООП СОО </w:t>
              </w:r>
              <w:r w:rsidR="00C811E2" w:rsidRPr="00EC6DD0">
                <w:rPr>
                  <w:rFonts w:ascii="Times New Roman" w:hAnsi="Times New Roman"/>
                  <w:sz w:val="18"/>
                  <w:szCs w:val="18"/>
                  <w:u w:val="single"/>
                </w:rPr>
                <w:br/>
                <w:t>ФГОС</w:t>
              </w:r>
            </w:hyperlink>
            <w:r w:rsidR="00C811E2" w:rsidRPr="00EC6DD0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2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Федерального государственного стандарта среднего общего образования, утверждённого приказом Министерства образования и науки Российской Федерации от 6 октября 2009 г. № 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  <w:r w:rsidRPr="006A6C7F">
              <w:rPr>
                <w:sz w:val="18"/>
                <w:szCs w:val="18"/>
                <w:lang w:eastAsia="en-US"/>
              </w:rPr>
              <w:t>10-11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2020-2021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  <w:r w:rsidRPr="006A6C7F">
              <w:rPr>
                <w:bCs/>
                <w:sz w:val="18"/>
                <w:szCs w:val="18"/>
                <w:lang w:eastAsia="en-US"/>
              </w:rPr>
              <w:t>1</w:t>
            </w:r>
          </w:p>
          <w:p w:rsidR="00C811E2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</w:p>
          <w:p w:rsidR="00C811E2" w:rsidRPr="006A6C7F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</w:t>
            </w:r>
            <w:r>
              <w:rPr>
                <w:rStyle w:val="a3"/>
                <w:sz w:val="18"/>
                <w:szCs w:val="18"/>
                <w:lang w:eastAsia="en-US"/>
              </w:rPr>
              <w:t>1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-202</w:t>
            </w:r>
            <w:r>
              <w:rPr>
                <w:rStyle w:val="a3"/>
                <w:sz w:val="18"/>
                <w:szCs w:val="18"/>
                <w:lang w:eastAsia="en-US"/>
              </w:rPr>
              <w:t>2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Pr="006A6C7F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1E2" w:rsidRPr="006A6C7F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2020-2021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  <w:r w:rsidRPr="006A6C7F">
              <w:rPr>
                <w:sz w:val="18"/>
                <w:szCs w:val="18"/>
                <w:lang w:eastAsia="en-US"/>
              </w:rPr>
              <w:t>22</w:t>
            </w:r>
          </w:p>
          <w:p w:rsidR="00C811E2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  <w:p w:rsidR="00C811E2" w:rsidRPr="006A6C7F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</w:t>
            </w:r>
            <w:r>
              <w:rPr>
                <w:rStyle w:val="a3"/>
                <w:sz w:val="18"/>
                <w:szCs w:val="18"/>
                <w:lang w:eastAsia="en-US"/>
              </w:rPr>
              <w:t>1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-202</w:t>
            </w:r>
            <w:r>
              <w:rPr>
                <w:rStyle w:val="a3"/>
                <w:sz w:val="18"/>
                <w:szCs w:val="18"/>
                <w:lang w:eastAsia="en-US"/>
              </w:rPr>
              <w:t>2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Default="00C811E2" w:rsidP="000D401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43</w:t>
            </w:r>
          </w:p>
          <w:p w:rsidR="00C811E2" w:rsidRPr="006A6C7F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1E2" w:rsidRPr="00EC6DD0" w:rsidTr="00D97E5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>Начальное общее 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1E2" w:rsidRPr="009E570B" w:rsidRDefault="00C811E2" w:rsidP="009E57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570B">
              <w:rPr>
                <w:rFonts w:ascii="Times New Roman" w:hAnsi="Times New Roman"/>
                <w:sz w:val="18"/>
                <w:szCs w:val="18"/>
                <w:u w:val="single"/>
              </w:rPr>
              <w:t>Адаптированная основная общеобразовательная программа начального общего образования</w:t>
            </w:r>
          </w:p>
          <w:p w:rsidR="00C811E2" w:rsidRDefault="00C811E2" w:rsidP="005C7E3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570B">
              <w:rPr>
                <w:rFonts w:ascii="Times New Roman" w:hAnsi="Times New Roman"/>
                <w:sz w:val="18"/>
                <w:szCs w:val="18"/>
                <w:u w:val="single"/>
              </w:rPr>
              <w:t>АООП НОО</w:t>
            </w:r>
          </w:p>
          <w:p w:rsidR="00C811E2" w:rsidRPr="009E570B" w:rsidRDefault="00C811E2" w:rsidP="005C7E3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(ВАРИАНТ 7.1)</w:t>
            </w:r>
          </w:p>
          <w:p w:rsidR="00C811E2" w:rsidRPr="009E570B" w:rsidRDefault="00C811E2" w:rsidP="009E57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  <w:p w:rsidR="00C811E2" w:rsidRPr="009E570B" w:rsidRDefault="00C811E2" w:rsidP="009E57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4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Федерального государственного стандарта начального общего образования, утверждённого приказом Министерства образования и науки Российской Федерации от 6 октября 2009г № 373</w:t>
            </w:r>
          </w:p>
          <w:p w:rsidR="00C811E2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  <w:lang w:eastAsia="en-US"/>
              </w:rPr>
            </w:pPr>
          </w:p>
          <w:p w:rsidR="00C811E2" w:rsidRPr="006A6C7F" w:rsidRDefault="00C811E2" w:rsidP="005C7E34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  <w:lang w:eastAsia="en-US"/>
              </w:rPr>
            </w:pPr>
            <w:r w:rsidRPr="0039603E">
              <w:rPr>
                <w:rStyle w:val="a3"/>
                <w:sz w:val="18"/>
                <w:szCs w:val="18"/>
                <w:lang w:eastAsia="en-US"/>
              </w:rPr>
              <w:t>Приказ Министерства образования и науки Российской Федерации от 11.03.2016 г. № ВК-452/07 «О введении ФГОС ОВЗ»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  <w:r w:rsidRPr="00EC6DD0">
              <w:rPr>
                <w:bCs/>
                <w:sz w:val="18"/>
                <w:szCs w:val="18"/>
              </w:rPr>
              <w:t>1-4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2020-2021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Pr="00872542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72542">
              <w:rPr>
                <w:color w:val="000000"/>
                <w:sz w:val="18"/>
                <w:szCs w:val="18"/>
                <w:lang w:eastAsia="en-US"/>
              </w:rPr>
              <w:t>1</w:t>
            </w:r>
          </w:p>
          <w:p w:rsidR="00C811E2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</w:t>
            </w:r>
            <w:r>
              <w:rPr>
                <w:rStyle w:val="a3"/>
                <w:sz w:val="18"/>
                <w:szCs w:val="18"/>
                <w:lang w:eastAsia="en-US"/>
              </w:rPr>
              <w:t>1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-202</w:t>
            </w:r>
            <w:r>
              <w:rPr>
                <w:rStyle w:val="a3"/>
                <w:sz w:val="18"/>
                <w:szCs w:val="18"/>
                <w:lang w:eastAsia="en-US"/>
              </w:rPr>
              <w:t>2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Pr="00872542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72542">
              <w:rPr>
                <w:color w:val="000000"/>
                <w:sz w:val="18"/>
                <w:szCs w:val="18"/>
                <w:lang w:eastAsia="en-US"/>
              </w:rPr>
              <w:t>2</w:t>
            </w:r>
          </w:p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C811E2" w:rsidRPr="00EC6DD0" w:rsidTr="00D97E56"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7B456A">
            <w:pPr>
              <w:spacing w:before="240" w:after="240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EC6DD0">
              <w:rPr>
                <w:rFonts w:ascii="Times New Roman" w:hAnsi="Times New Roman"/>
                <w:sz w:val="18"/>
                <w:szCs w:val="18"/>
              </w:rPr>
              <w:t xml:space="preserve">Основное общее </w:t>
            </w:r>
            <w:r w:rsidRPr="00EC6DD0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811E2" w:rsidRPr="009E570B" w:rsidRDefault="00C811E2" w:rsidP="009E57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570B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 xml:space="preserve">Адаптированная основная общеобразовательная программа </w:t>
            </w:r>
            <w:r w:rsidRPr="009E570B">
              <w:rPr>
                <w:rFonts w:ascii="Times New Roman" w:hAnsi="Times New Roman"/>
                <w:sz w:val="18"/>
                <w:szCs w:val="18"/>
                <w:u w:val="single"/>
              </w:rPr>
              <w:lastRenderedPageBreak/>
              <w:t>основного общего образования</w:t>
            </w:r>
          </w:p>
          <w:p w:rsidR="00C811E2" w:rsidRDefault="00C811E2" w:rsidP="005C7E3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 w:rsidRPr="009E570B">
              <w:rPr>
                <w:rFonts w:ascii="Times New Roman" w:hAnsi="Times New Roman"/>
                <w:sz w:val="18"/>
                <w:szCs w:val="18"/>
                <w:u w:val="single"/>
              </w:rPr>
              <w:t>АООП ООО</w:t>
            </w:r>
          </w:p>
          <w:p w:rsidR="00C811E2" w:rsidRPr="009E570B" w:rsidRDefault="00C811E2" w:rsidP="005C7E34">
            <w:pPr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/>
                <w:sz w:val="18"/>
                <w:szCs w:val="18"/>
                <w:u w:val="single"/>
              </w:rPr>
              <w:t>(ВАРИАНТ 7.1)</w:t>
            </w:r>
          </w:p>
          <w:p w:rsidR="00C811E2" w:rsidRPr="009E570B" w:rsidRDefault="00C811E2" w:rsidP="009E570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18"/>
                <w:szCs w:val="18"/>
                <w:u w:val="singl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EC6DD0" w:rsidRDefault="00C811E2" w:rsidP="00EC6DD0">
            <w:pPr>
              <w:spacing w:before="240" w:after="240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5 лет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Федерального государственного стандарта основного общего образования, утверждённого 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lastRenderedPageBreak/>
              <w:t>приказом Министерства образования и науки Российской Федерации от 17 декабря 2010 г. № 1897</w:t>
            </w:r>
          </w:p>
          <w:p w:rsidR="00C811E2" w:rsidRDefault="00C811E2" w:rsidP="009E56D8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  <w:lang w:eastAsia="en-US"/>
              </w:rPr>
            </w:pPr>
          </w:p>
          <w:p w:rsidR="00C811E2" w:rsidRPr="006A6C7F" w:rsidRDefault="00C811E2" w:rsidP="005C7E34">
            <w:pPr>
              <w:pStyle w:val="a4"/>
              <w:shd w:val="clear" w:color="auto" w:fill="auto"/>
              <w:spacing w:before="0" w:after="0" w:line="240" w:lineRule="auto"/>
              <w:ind w:left="23" w:right="-23"/>
              <w:rPr>
                <w:rStyle w:val="a3"/>
                <w:sz w:val="18"/>
                <w:szCs w:val="18"/>
                <w:lang w:eastAsia="en-US"/>
              </w:rPr>
            </w:pPr>
            <w:r w:rsidRPr="0039603E">
              <w:rPr>
                <w:rStyle w:val="a3"/>
                <w:sz w:val="18"/>
                <w:szCs w:val="18"/>
                <w:lang w:eastAsia="en-US"/>
              </w:rPr>
              <w:t>Приказ Министерства образования и науки Российской Федерации от 11.03.2016 г. № ВК-452/07 «О введении ФГОС ОВЗ»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744C04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  <w:r w:rsidRPr="006A6C7F">
              <w:rPr>
                <w:bCs/>
                <w:sz w:val="18"/>
                <w:szCs w:val="18"/>
                <w:lang w:eastAsia="en-US"/>
              </w:rPr>
              <w:lastRenderedPageBreak/>
              <w:t>5-9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bCs/>
                <w:sz w:val="18"/>
                <w:szCs w:val="18"/>
                <w:lang w:eastAsia="en-US"/>
              </w:rPr>
            </w:pPr>
            <w:r>
              <w:rPr>
                <w:rStyle w:val="a3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2020-2021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Pr="00872542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72542">
              <w:rPr>
                <w:color w:val="000000"/>
                <w:sz w:val="18"/>
                <w:szCs w:val="18"/>
                <w:lang w:eastAsia="en-US"/>
              </w:rPr>
              <w:t>2</w:t>
            </w:r>
          </w:p>
          <w:p w:rsidR="00C811E2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rStyle w:val="a3"/>
                <w:sz w:val="18"/>
                <w:szCs w:val="18"/>
                <w:lang w:eastAsia="en-US"/>
              </w:rPr>
            </w:pPr>
            <w:r w:rsidRPr="006A6C7F">
              <w:rPr>
                <w:rStyle w:val="a3"/>
                <w:sz w:val="18"/>
                <w:szCs w:val="18"/>
                <w:lang w:eastAsia="en-US"/>
              </w:rPr>
              <w:t>202</w:t>
            </w:r>
            <w:r>
              <w:rPr>
                <w:rStyle w:val="a3"/>
                <w:sz w:val="18"/>
                <w:szCs w:val="18"/>
                <w:lang w:eastAsia="en-US"/>
              </w:rPr>
              <w:t>1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>-202</w:t>
            </w:r>
            <w:r>
              <w:rPr>
                <w:rStyle w:val="a3"/>
                <w:sz w:val="18"/>
                <w:szCs w:val="18"/>
                <w:lang w:eastAsia="en-US"/>
              </w:rPr>
              <w:t>2</w:t>
            </w:r>
            <w:r w:rsidRPr="006A6C7F">
              <w:rPr>
                <w:rStyle w:val="a3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6A6C7F">
              <w:rPr>
                <w:rStyle w:val="a3"/>
                <w:sz w:val="18"/>
                <w:szCs w:val="18"/>
                <w:lang w:eastAsia="en-US"/>
              </w:rPr>
              <w:t>уч.г</w:t>
            </w:r>
            <w:proofErr w:type="spellEnd"/>
            <w:r w:rsidRPr="006A6C7F">
              <w:rPr>
                <w:rStyle w:val="a3"/>
                <w:sz w:val="18"/>
                <w:szCs w:val="18"/>
                <w:lang w:eastAsia="en-US"/>
              </w:rPr>
              <w:t>.</w:t>
            </w:r>
          </w:p>
          <w:p w:rsidR="00C811E2" w:rsidRPr="00872542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 w:rsidRPr="00872542">
              <w:rPr>
                <w:color w:val="000000"/>
                <w:sz w:val="18"/>
                <w:szCs w:val="18"/>
                <w:lang w:eastAsia="en-US"/>
              </w:rPr>
              <w:lastRenderedPageBreak/>
              <w:t>1</w:t>
            </w:r>
          </w:p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ind w:left="23" w:right="-23"/>
              <w:jc w:val="center"/>
              <w:rPr>
                <w:sz w:val="18"/>
                <w:szCs w:val="18"/>
                <w:lang w:eastAsia="en-US"/>
              </w:rPr>
            </w:pPr>
          </w:p>
        </w:tc>
      </w:tr>
    </w:tbl>
    <w:p w:rsidR="00C811E2" w:rsidRPr="002904CD" w:rsidRDefault="00C811E2" w:rsidP="008025A7">
      <w:pPr>
        <w:pStyle w:val="a4"/>
        <w:shd w:val="clear" w:color="auto" w:fill="auto"/>
        <w:spacing w:after="128" w:line="326" w:lineRule="exact"/>
        <w:ind w:left="23" w:right="522"/>
        <w:rPr>
          <w:rStyle w:val="a3"/>
          <w:sz w:val="24"/>
          <w:szCs w:val="24"/>
        </w:rPr>
      </w:pPr>
      <w:r w:rsidRPr="002904CD">
        <w:rPr>
          <w:rStyle w:val="a3"/>
          <w:sz w:val="24"/>
          <w:szCs w:val="24"/>
        </w:rPr>
        <w:lastRenderedPageBreak/>
        <w:t>Обучение в МБОУ СОШ №2 осуществляется в очной форме на русском языке.</w:t>
      </w:r>
    </w:p>
    <w:p w:rsidR="00C811E2" w:rsidRPr="002904CD" w:rsidRDefault="00C811E2" w:rsidP="0079138A">
      <w:pPr>
        <w:spacing w:before="240"/>
        <w:jc w:val="both"/>
        <w:rPr>
          <w:rFonts w:ascii="Times New Roman" w:hAnsi="Times New Roman"/>
          <w:b/>
          <w:iCs/>
          <w:sz w:val="24"/>
          <w:szCs w:val="24"/>
        </w:rPr>
      </w:pPr>
      <w:r w:rsidRPr="002904CD">
        <w:rPr>
          <w:rFonts w:ascii="Times New Roman" w:hAnsi="Times New Roman"/>
          <w:b/>
          <w:iCs/>
          <w:sz w:val="24"/>
          <w:szCs w:val="24"/>
        </w:rPr>
        <w:t>Профильное и углубленное обучение</w:t>
      </w:r>
    </w:p>
    <w:p w:rsidR="00C811E2" w:rsidRDefault="00C811E2" w:rsidP="0079138A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В МБОУ СОШ №2 на уровне среднего общего образования реализуется модель профильного обучения. </w:t>
      </w:r>
      <w:proofErr w:type="gramStart"/>
      <w:r w:rsidRPr="002904CD">
        <w:rPr>
          <w:rStyle w:val="a3"/>
          <w:sz w:val="24"/>
        </w:rPr>
        <w:t xml:space="preserve">С соответствии с потребностями обучающихся сформированы </w:t>
      </w:r>
      <w:r>
        <w:rPr>
          <w:rStyle w:val="a3"/>
          <w:sz w:val="24"/>
        </w:rPr>
        <w:t>три</w:t>
      </w:r>
      <w:r w:rsidRPr="002904CD">
        <w:rPr>
          <w:rStyle w:val="a3"/>
          <w:sz w:val="24"/>
        </w:rPr>
        <w:t xml:space="preserve"> профиля</w:t>
      </w:r>
      <w:r>
        <w:rPr>
          <w:rStyle w:val="a3"/>
          <w:sz w:val="24"/>
        </w:rPr>
        <w:t xml:space="preserve"> обучения: технологический </w:t>
      </w:r>
      <w:r w:rsidRPr="002904CD">
        <w:rPr>
          <w:rStyle w:val="a3"/>
          <w:sz w:val="24"/>
        </w:rPr>
        <w:t xml:space="preserve">(профильные предметы </w:t>
      </w:r>
      <w:r>
        <w:rPr>
          <w:rStyle w:val="a3"/>
          <w:sz w:val="24"/>
        </w:rPr>
        <w:t>математика, информатика, физика</w:t>
      </w:r>
      <w:r w:rsidRPr="002904CD">
        <w:rPr>
          <w:rStyle w:val="a3"/>
          <w:sz w:val="24"/>
        </w:rPr>
        <w:t>)</w:t>
      </w:r>
      <w:r>
        <w:rPr>
          <w:rStyle w:val="a3"/>
          <w:sz w:val="24"/>
        </w:rPr>
        <w:t xml:space="preserve">, гуманитарный </w:t>
      </w:r>
      <w:r w:rsidRPr="002904CD">
        <w:rPr>
          <w:rStyle w:val="a3"/>
          <w:sz w:val="24"/>
        </w:rPr>
        <w:t xml:space="preserve">(профильные предметы </w:t>
      </w:r>
      <w:r>
        <w:rPr>
          <w:rStyle w:val="a3"/>
          <w:sz w:val="24"/>
        </w:rPr>
        <w:t>русский язык, история, обществознание</w:t>
      </w:r>
      <w:r w:rsidRPr="002904CD">
        <w:rPr>
          <w:rStyle w:val="a3"/>
          <w:sz w:val="24"/>
        </w:rPr>
        <w:t>)</w:t>
      </w:r>
      <w:r>
        <w:rPr>
          <w:rStyle w:val="a3"/>
          <w:sz w:val="24"/>
        </w:rPr>
        <w:t xml:space="preserve">, </w:t>
      </w:r>
      <w:proofErr w:type="spellStart"/>
      <w:r>
        <w:rPr>
          <w:rStyle w:val="a3"/>
          <w:sz w:val="24"/>
        </w:rPr>
        <w:t>естественно-научный</w:t>
      </w:r>
      <w:proofErr w:type="spellEnd"/>
      <w:r>
        <w:rPr>
          <w:rStyle w:val="a3"/>
          <w:sz w:val="24"/>
        </w:rPr>
        <w:t xml:space="preserve"> (профильные предметы биология, химия)</w:t>
      </w:r>
      <w:r w:rsidRPr="002904CD">
        <w:rPr>
          <w:rStyle w:val="a3"/>
          <w:sz w:val="24"/>
        </w:rPr>
        <w:t>.</w:t>
      </w:r>
      <w:proofErr w:type="gramEnd"/>
      <w:r>
        <w:rPr>
          <w:rStyle w:val="a3"/>
          <w:sz w:val="24"/>
        </w:rPr>
        <w:t xml:space="preserve"> С</w:t>
      </w:r>
      <w:r w:rsidRPr="002904CD">
        <w:rPr>
          <w:rStyle w:val="a3"/>
          <w:sz w:val="24"/>
        </w:rPr>
        <w:t xml:space="preserve"> 20</w:t>
      </w:r>
      <w:r>
        <w:rPr>
          <w:rStyle w:val="a3"/>
          <w:sz w:val="24"/>
        </w:rPr>
        <w:t>20</w:t>
      </w:r>
      <w:r w:rsidRPr="002904CD">
        <w:rPr>
          <w:rStyle w:val="a3"/>
          <w:sz w:val="24"/>
        </w:rPr>
        <w:t xml:space="preserve"> год</w:t>
      </w:r>
      <w:r>
        <w:rPr>
          <w:rStyle w:val="a3"/>
          <w:sz w:val="24"/>
        </w:rPr>
        <w:t>а</w:t>
      </w:r>
      <w:r w:rsidR="000976DD">
        <w:rPr>
          <w:rStyle w:val="a3"/>
          <w:sz w:val="24"/>
        </w:rPr>
        <w:t xml:space="preserve"> </w:t>
      </w:r>
      <w:r>
        <w:rPr>
          <w:rStyle w:val="a3"/>
          <w:sz w:val="24"/>
        </w:rPr>
        <w:t xml:space="preserve">численность </w:t>
      </w:r>
      <w:proofErr w:type="gramStart"/>
      <w:r>
        <w:rPr>
          <w:rStyle w:val="a3"/>
          <w:sz w:val="24"/>
        </w:rPr>
        <w:t>обучающихся</w:t>
      </w:r>
      <w:proofErr w:type="gramEnd"/>
      <w:r>
        <w:rPr>
          <w:rStyle w:val="a3"/>
          <w:sz w:val="24"/>
        </w:rPr>
        <w:t xml:space="preserve"> профильного обучения сохраняется на том же уровне. По индивидуальным учебным планам в 2020-2021 учебном году обучался 1 человек в 10 классе (технологический профиль). В 2021-2022 учебном году обучается 2 человека в 10 классе (технологический, </w:t>
      </w:r>
      <w:proofErr w:type="spellStart"/>
      <w:proofErr w:type="gramStart"/>
      <w:r>
        <w:rPr>
          <w:rStyle w:val="a3"/>
          <w:sz w:val="24"/>
        </w:rPr>
        <w:t>естественно-научный</w:t>
      </w:r>
      <w:proofErr w:type="spellEnd"/>
      <w:proofErr w:type="gramEnd"/>
      <w:r>
        <w:rPr>
          <w:rStyle w:val="a3"/>
          <w:sz w:val="24"/>
        </w:rPr>
        <w:t xml:space="preserve"> профиль), 1 человек в 11 классе (технологический профиль). По индивидуальным учебным планам на дому в 2020-2021 учебном году обучался 1 человек (9 класс), 1 человек (6 класс), в 2021-2022 учебному году обучается 1 человек (4 класс). </w:t>
      </w:r>
    </w:p>
    <w:p w:rsidR="00C811E2" w:rsidRDefault="00C811E2" w:rsidP="00A97F83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 xml:space="preserve">С 2020 года проводится углубленное изучение предмета Математика с 7 класса. В 2021 году продолжается углубленное обучение до 9 класса. Численность </w:t>
      </w:r>
      <w:proofErr w:type="gramStart"/>
      <w:r>
        <w:rPr>
          <w:rStyle w:val="a3"/>
          <w:sz w:val="24"/>
        </w:rPr>
        <w:t>обучающихся</w:t>
      </w:r>
      <w:proofErr w:type="gramEnd"/>
      <w:r>
        <w:rPr>
          <w:rStyle w:val="a3"/>
          <w:sz w:val="24"/>
        </w:rPr>
        <w:t xml:space="preserve"> составляет – </w:t>
      </w:r>
      <w:r w:rsidRPr="00A97F83">
        <w:rPr>
          <w:rStyle w:val="a3"/>
          <w:color w:val="000000"/>
          <w:sz w:val="24"/>
        </w:rPr>
        <w:t>104</w:t>
      </w:r>
      <w:r w:rsidR="008B048F">
        <w:rPr>
          <w:rStyle w:val="a3"/>
          <w:color w:val="000000"/>
          <w:sz w:val="24"/>
        </w:rPr>
        <w:t>чел</w:t>
      </w:r>
      <w:r>
        <w:rPr>
          <w:rStyle w:val="a3"/>
          <w:sz w:val="24"/>
        </w:rPr>
        <w:t xml:space="preserve">. В 2021 году введено углубленное изучение курса гражданской обороны для обучающихся 7-9 классов. Численность </w:t>
      </w:r>
      <w:proofErr w:type="gramStart"/>
      <w:r>
        <w:rPr>
          <w:rStyle w:val="a3"/>
          <w:sz w:val="24"/>
        </w:rPr>
        <w:t>обучающихся</w:t>
      </w:r>
      <w:proofErr w:type="gramEnd"/>
      <w:r>
        <w:rPr>
          <w:rStyle w:val="a3"/>
          <w:sz w:val="24"/>
        </w:rPr>
        <w:t xml:space="preserve"> составляет – 47. </w:t>
      </w:r>
    </w:p>
    <w:tbl>
      <w:tblPr>
        <w:tblW w:w="5201" w:type="pct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6"/>
        <w:gridCol w:w="904"/>
        <w:gridCol w:w="948"/>
        <w:gridCol w:w="960"/>
        <w:gridCol w:w="961"/>
        <w:gridCol w:w="1916"/>
        <w:gridCol w:w="1877"/>
        <w:gridCol w:w="919"/>
        <w:gridCol w:w="904"/>
      </w:tblGrid>
      <w:tr w:rsidR="00C811E2" w:rsidRPr="002904CD" w:rsidTr="009F4AC3">
        <w:trPr>
          <w:jc w:val="center"/>
        </w:trPr>
        <w:tc>
          <w:tcPr>
            <w:tcW w:w="566" w:type="dxa"/>
            <w:vMerge w:val="restart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 xml:space="preserve">№ </w:t>
            </w:r>
            <w:proofErr w:type="spellStart"/>
            <w:proofErr w:type="gramStart"/>
            <w:r w:rsidRPr="002904CD">
              <w:rPr>
                <w:rFonts w:ascii="Times New Roman" w:hAnsi="Times New Roman"/>
                <w:bCs/>
              </w:rPr>
              <w:t>п</w:t>
            </w:r>
            <w:proofErr w:type="spellEnd"/>
            <w:proofErr w:type="gramEnd"/>
            <w:r w:rsidRPr="002904CD">
              <w:rPr>
                <w:rFonts w:ascii="Times New Roman" w:hAnsi="Times New Roman"/>
                <w:bCs/>
              </w:rPr>
              <w:t>/</w:t>
            </w:r>
            <w:proofErr w:type="spellStart"/>
            <w:r w:rsidRPr="002904CD">
              <w:rPr>
                <w:rFonts w:ascii="Times New Roman" w:hAnsi="Times New Roman"/>
                <w:bCs/>
              </w:rPr>
              <w:t>п</w:t>
            </w:r>
            <w:proofErr w:type="spellEnd"/>
          </w:p>
        </w:tc>
        <w:tc>
          <w:tcPr>
            <w:tcW w:w="1852" w:type="dxa"/>
            <w:gridSpan w:val="2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Б</w:t>
            </w:r>
            <w:r w:rsidRPr="002904CD">
              <w:rPr>
                <w:rFonts w:ascii="Times New Roman" w:hAnsi="Times New Roman"/>
                <w:bCs/>
              </w:rPr>
              <w:t>азовое обучение    1-9 классы</w:t>
            </w:r>
          </w:p>
        </w:tc>
        <w:tc>
          <w:tcPr>
            <w:tcW w:w="1921" w:type="dxa"/>
            <w:gridSpan w:val="2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Углубленное обучение 5-9 классы</w:t>
            </w:r>
          </w:p>
        </w:tc>
        <w:tc>
          <w:tcPr>
            <w:tcW w:w="5616" w:type="dxa"/>
            <w:gridSpan w:val="4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2904CD">
              <w:rPr>
                <w:rFonts w:ascii="Times New Roman" w:hAnsi="Times New Roman"/>
                <w:bCs/>
              </w:rPr>
              <w:t>рофильное обучение 10-11 классы</w:t>
            </w:r>
          </w:p>
        </w:tc>
      </w:tr>
      <w:tr w:rsidR="00C811E2" w:rsidRPr="002904CD" w:rsidTr="009F4AC3">
        <w:trPr>
          <w:trHeight w:val="671"/>
          <w:jc w:val="center"/>
        </w:trPr>
        <w:tc>
          <w:tcPr>
            <w:tcW w:w="566" w:type="dxa"/>
            <w:vMerge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852" w:type="dxa"/>
            <w:gridSpan w:val="2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 xml:space="preserve">численность </w:t>
            </w:r>
            <w:proofErr w:type="gramStart"/>
            <w:r w:rsidRPr="002904CD">
              <w:rPr>
                <w:rFonts w:ascii="Times New Roman" w:hAnsi="Times New Roman"/>
                <w:bCs/>
              </w:rPr>
              <w:t>обучающихся</w:t>
            </w:r>
            <w:proofErr w:type="gramEnd"/>
          </w:p>
        </w:tc>
        <w:tc>
          <w:tcPr>
            <w:tcW w:w="1921" w:type="dxa"/>
            <w:gridSpan w:val="2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 xml:space="preserve">численность </w:t>
            </w:r>
            <w:proofErr w:type="gramStart"/>
            <w:r w:rsidRPr="002904CD">
              <w:rPr>
                <w:rFonts w:ascii="Times New Roman" w:hAnsi="Times New Roman"/>
                <w:bCs/>
              </w:rPr>
              <w:t>обучающихся</w:t>
            </w:r>
            <w:proofErr w:type="gramEnd"/>
          </w:p>
        </w:tc>
        <w:tc>
          <w:tcPr>
            <w:tcW w:w="3793" w:type="dxa"/>
            <w:gridSpan w:val="2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профиль*</w:t>
            </w:r>
          </w:p>
        </w:tc>
        <w:tc>
          <w:tcPr>
            <w:tcW w:w="1823" w:type="dxa"/>
            <w:gridSpan w:val="2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 xml:space="preserve">численность </w:t>
            </w:r>
            <w:proofErr w:type="gramStart"/>
            <w:r w:rsidRPr="002904CD">
              <w:rPr>
                <w:rFonts w:ascii="Times New Roman" w:hAnsi="Times New Roman"/>
                <w:bCs/>
              </w:rPr>
              <w:t>обучающихся</w:t>
            </w:r>
            <w:proofErr w:type="gramEnd"/>
          </w:p>
        </w:tc>
      </w:tr>
      <w:tr w:rsidR="00C811E2" w:rsidRPr="002904CD" w:rsidTr="009F4AC3">
        <w:trPr>
          <w:trHeight w:val="77"/>
          <w:jc w:val="center"/>
        </w:trPr>
        <w:tc>
          <w:tcPr>
            <w:tcW w:w="566" w:type="dxa"/>
            <w:vMerge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04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  <w:tc>
          <w:tcPr>
            <w:tcW w:w="948" w:type="dxa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2021г.</w:t>
            </w:r>
          </w:p>
        </w:tc>
        <w:tc>
          <w:tcPr>
            <w:tcW w:w="960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  <w:tc>
          <w:tcPr>
            <w:tcW w:w="961" w:type="dxa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2021г.</w:t>
            </w:r>
          </w:p>
        </w:tc>
        <w:tc>
          <w:tcPr>
            <w:tcW w:w="1916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  <w:tc>
          <w:tcPr>
            <w:tcW w:w="1877" w:type="dxa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2021г. </w:t>
            </w:r>
          </w:p>
        </w:tc>
        <w:tc>
          <w:tcPr>
            <w:tcW w:w="919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2020г.</w:t>
            </w:r>
          </w:p>
        </w:tc>
        <w:tc>
          <w:tcPr>
            <w:tcW w:w="904" w:type="dxa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2021г.</w:t>
            </w:r>
          </w:p>
        </w:tc>
      </w:tr>
      <w:tr w:rsidR="00C811E2" w:rsidRPr="002904CD" w:rsidTr="009F4AC3">
        <w:trPr>
          <w:trHeight w:val="77"/>
          <w:jc w:val="center"/>
        </w:trPr>
        <w:tc>
          <w:tcPr>
            <w:tcW w:w="566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904" w:type="dxa"/>
            <w:vMerge w:val="restart"/>
            <w:vAlign w:val="center"/>
          </w:tcPr>
          <w:p w:rsidR="00C811E2" w:rsidRPr="002904CD" w:rsidRDefault="00C811E2" w:rsidP="004A3A4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470 </w:t>
            </w:r>
          </w:p>
        </w:tc>
        <w:tc>
          <w:tcPr>
            <w:tcW w:w="948" w:type="dxa"/>
            <w:vMerge w:val="restart"/>
            <w:vAlign w:val="center"/>
          </w:tcPr>
          <w:p w:rsidR="00C811E2" w:rsidRPr="00872542" w:rsidRDefault="00C811E2" w:rsidP="006006A3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72542">
              <w:rPr>
                <w:rFonts w:ascii="Times New Roman" w:hAnsi="Times New Roman"/>
                <w:bCs/>
                <w:color w:val="000000"/>
              </w:rPr>
              <w:t>456</w:t>
            </w:r>
          </w:p>
        </w:tc>
        <w:tc>
          <w:tcPr>
            <w:tcW w:w="960" w:type="dxa"/>
            <w:vMerge w:val="restart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961" w:type="dxa"/>
            <w:vMerge w:val="restart"/>
            <w:vAlign w:val="center"/>
          </w:tcPr>
          <w:p w:rsidR="00C811E2" w:rsidRPr="002904CD" w:rsidRDefault="00C811E2" w:rsidP="005138AF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</w:t>
            </w:r>
          </w:p>
        </w:tc>
        <w:tc>
          <w:tcPr>
            <w:tcW w:w="1916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Гуманитарный </w:t>
            </w:r>
          </w:p>
        </w:tc>
        <w:tc>
          <w:tcPr>
            <w:tcW w:w="1877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Гуманитарный </w:t>
            </w:r>
          </w:p>
        </w:tc>
        <w:tc>
          <w:tcPr>
            <w:tcW w:w="919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</w:t>
            </w:r>
          </w:p>
        </w:tc>
        <w:tc>
          <w:tcPr>
            <w:tcW w:w="904" w:type="dxa"/>
            <w:vAlign w:val="center"/>
          </w:tcPr>
          <w:p w:rsidR="00C811E2" w:rsidRPr="002904CD" w:rsidRDefault="00C811E2" w:rsidP="004A3A4D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11</w:t>
            </w:r>
          </w:p>
        </w:tc>
      </w:tr>
      <w:tr w:rsidR="00C811E2" w:rsidRPr="002904CD" w:rsidTr="009F4AC3">
        <w:trPr>
          <w:trHeight w:val="77"/>
          <w:jc w:val="center"/>
        </w:trPr>
        <w:tc>
          <w:tcPr>
            <w:tcW w:w="566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904" w:type="dxa"/>
            <w:vMerge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8" w:type="dxa"/>
            <w:vMerge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0" w:type="dxa"/>
            <w:vMerge/>
          </w:tcPr>
          <w:p w:rsidR="00C811E2" w:rsidRPr="002904CD" w:rsidRDefault="00C811E2" w:rsidP="007E72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1" w:type="dxa"/>
            <w:vMerge/>
          </w:tcPr>
          <w:p w:rsidR="00C811E2" w:rsidRPr="002904CD" w:rsidRDefault="00C811E2" w:rsidP="007E72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16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Технологический </w:t>
            </w:r>
          </w:p>
        </w:tc>
        <w:tc>
          <w:tcPr>
            <w:tcW w:w="1877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Технологический </w:t>
            </w:r>
          </w:p>
        </w:tc>
        <w:tc>
          <w:tcPr>
            <w:tcW w:w="919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904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8</w:t>
            </w:r>
          </w:p>
        </w:tc>
      </w:tr>
      <w:tr w:rsidR="00C811E2" w:rsidRPr="002904CD" w:rsidTr="009F4AC3">
        <w:trPr>
          <w:trHeight w:val="77"/>
          <w:jc w:val="center"/>
        </w:trPr>
        <w:tc>
          <w:tcPr>
            <w:tcW w:w="566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904" w:type="dxa"/>
            <w:vMerge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48" w:type="dxa"/>
            <w:vMerge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0" w:type="dxa"/>
            <w:vMerge/>
          </w:tcPr>
          <w:p w:rsidR="00C811E2" w:rsidRPr="002904CD" w:rsidRDefault="00C811E2" w:rsidP="007E72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961" w:type="dxa"/>
            <w:vMerge/>
          </w:tcPr>
          <w:p w:rsidR="00C811E2" w:rsidRPr="002904CD" w:rsidRDefault="00C811E2" w:rsidP="007E7262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916" w:type="dxa"/>
            <w:vAlign w:val="center"/>
          </w:tcPr>
          <w:p w:rsidR="00C811E2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1877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>
              <w:rPr>
                <w:rFonts w:ascii="Times New Roman" w:hAnsi="Times New Roman"/>
                <w:bCs/>
              </w:rPr>
              <w:t>Естественно-научный</w:t>
            </w:r>
            <w:proofErr w:type="spellEnd"/>
            <w:proofErr w:type="gramEnd"/>
            <w:r>
              <w:rPr>
                <w:rFonts w:ascii="Times New Roman" w:hAnsi="Times New Roman"/>
                <w:bCs/>
              </w:rPr>
              <w:t xml:space="preserve"> </w:t>
            </w:r>
          </w:p>
        </w:tc>
        <w:tc>
          <w:tcPr>
            <w:tcW w:w="919" w:type="dxa"/>
            <w:vAlign w:val="center"/>
          </w:tcPr>
          <w:p w:rsidR="00C811E2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04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</w:t>
            </w:r>
          </w:p>
        </w:tc>
      </w:tr>
      <w:tr w:rsidR="00C811E2" w:rsidRPr="002904CD" w:rsidTr="009F4AC3">
        <w:trPr>
          <w:trHeight w:val="77"/>
          <w:jc w:val="center"/>
        </w:trPr>
        <w:tc>
          <w:tcPr>
            <w:tcW w:w="566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904" w:type="dxa"/>
            <w:vAlign w:val="center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470</w:t>
            </w:r>
          </w:p>
        </w:tc>
        <w:tc>
          <w:tcPr>
            <w:tcW w:w="948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456</w:t>
            </w:r>
          </w:p>
        </w:tc>
        <w:tc>
          <w:tcPr>
            <w:tcW w:w="960" w:type="dxa"/>
          </w:tcPr>
          <w:p w:rsidR="00C811E2" w:rsidRPr="002904CD" w:rsidRDefault="00C811E2" w:rsidP="009D524E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68</w:t>
            </w:r>
          </w:p>
        </w:tc>
        <w:tc>
          <w:tcPr>
            <w:tcW w:w="961" w:type="dxa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104</w:t>
            </w:r>
          </w:p>
        </w:tc>
        <w:tc>
          <w:tcPr>
            <w:tcW w:w="3793" w:type="dxa"/>
            <w:gridSpan w:val="2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919" w:type="dxa"/>
            <w:vAlign w:val="center"/>
          </w:tcPr>
          <w:p w:rsidR="00C811E2" w:rsidRPr="002904CD" w:rsidRDefault="00C811E2" w:rsidP="00881E0B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  <w:tc>
          <w:tcPr>
            <w:tcW w:w="904" w:type="dxa"/>
            <w:vAlign w:val="center"/>
          </w:tcPr>
          <w:p w:rsidR="00C811E2" w:rsidRPr="002904CD" w:rsidRDefault="00C811E2" w:rsidP="00734764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22</w:t>
            </w:r>
          </w:p>
        </w:tc>
      </w:tr>
    </w:tbl>
    <w:p w:rsidR="00C811E2" w:rsidRPr="009D524E" w:rsidRDefault="00C811E2" w:rsidP="004A3A4D">
      <w:pPr>
        <w:spacing w:before="240" w:after="200"/>
        <w:jc w:val="both"/>
        <w:rPr>
          <w:rFonts w:ascii="Times New Roman" w:hAnsi="Times New Roman"/>
          <w:b/>
          <w:iCs/>
          <w:sz w:val="24"/>
          <w:szCs w:val="24"/>
        </w:rPr>
      </w:pPr>
      <w:r w:rsidRPr="009D524E">
        <w:rPr>
          <w:rFonts w:ascii="Times New Roman" w:hAnsi="Times New Roman"/>
          <w:b/>
          <w:iCs/>
          <w:sz w:val="24"/>
          <w:szCs w:val="24"/>
        </w:rPr>
        <w:t>Воспитательная работа</w:t>
      </w:r>
    </w:p>
    <w:p w:rsidR="00C811E2" w:rsidRPr="009D524E" w:rsidRDefault="00C811E2" w:rsidP="004A3A4D">
      <w:pPr>
        <w:pStyle w:val="a4"/>
        <w:shd w:val="clear" w:color="auto" w:fill="auto"/>
        <w:spacing w:before="0" w:after="20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Воспитательная работа в 2021г. осуществлялась на основе Программы духовно-нравственного развития, воспитания и социализации </w:t>
      </w:r>
      <w:proofErr w:type="gramStart"/>
      <w:r w:rsidRPr="009D524E">
        <w:rPr>
          <w:rStyle w:val="a3"/>
          <w:sz w:val="24"/>
        </w:rPr>
        <w:t>обучающихся</w:t>
      </w:r>
      <w:proofErr w:type="gramEnd"/>
      <w:r w:rsidRPr="009D524E">
        <w:rPr>
          <w:rStyle w:val="a3"/>
          <w:sz w:val="24"/>
        </w:rPr>
        <w:t xml:space="preserve"> МБОУ СОШ №2. </w:t>
      </w:r>
      <w:proofErr w:type="gramStart"/>
      <w:r w:rsidRPr="009D524E">
        <w:rPr>
          <w:rStyle w:val="a3"/>
          <w:sz w:val="24"/>
        </w:rPr>
        <w:t xml:space="preserve">С 31.08.2021г. приказом № 112 ОД утверждена рабочая программа воспитания, разработанная в соответствии с приказом «О внесении изменений в некоторые федеральные государственные образовательные стандарты общего образования по вопросам воспитания обучающихся» (Приказ </w:t>
      </w:r>
      <w:proofErr w:type="spellStart"/>
      <w:r w:rsidRPr="009D524E">
        <w:rPr>
          <w:rStyle w:val="a3"/>
          <w:sz w:val="24"/>
        </w:rPr>
        <w:t>Минпросвещения</w:t>
      </w:r>
      <w:proofErr w:type="spellEnd"/>
      <w:r w:rsidRPr="009D524E">
        <w:rPr>
          <w:rStyle w:val="a3"/>
          <w:sz w:val="24"/>
        </w:rPr>
        <w:t xml:space="preserve"> РФ от 11.12.2020, № </w:t>
      </w:r>
      <w:r w:rsidRPr="009D524E">
        <w:rPr>
          <w:rStyle w:val="a3"/>
          <w:sz w:val="24"/>
        </w:rPr>
        <w:lastRenderedPageBreak/>
        <w:t>712), Примерной программой воспитания, утвержденной на заседании Федерального учебно-методического объединения по общему образованию (одобрена решением от 02.06.2020, протокол № 2/20).</w:t>
      </w:r>
      <w:proofErr w:type="gramEnd"/>
      <w:r w:rsidRPr="009D524E">
        <w:rPr>
          <w:rStyle w:val="a3"/>
          <w:sz w:val="24"/>
        </w:rPr>
        <w:t xml:space="preserve"> Данная Программа предусматривает модульную структуру воспитательной работы и реализацию  в соответствии с ФГОС.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 xml:space="preserve">Ведущими формами организации </w:t>
      </w:r>
      <w:r w:rsidRPr="009D524E">
        <w:rPr>
          <w:rStyle w:val="a3"/>
          <w:b/>
          <w:bCs/>
          <w:sz w:val="24"/>
        </w:rPr>
        <w:t>модуля «Ключевые общешкольные дела»</w:t>
      </w:r>
      <w:r w:rsidRPr="009D524E">
        <w:rPr>
          <w:rStyle w:val="a3"/>
          <w:sz w:val="24"/>
        </w:rPr>
        <w:t xml:space="preserve"> являются традиционные школьные мероприятия: классные часы, беседы, конкурсы, игры, праздничные и профилактические мероприятия, а также акции, театрализованные представления, спортивные состязания и др. Традиционными мероприятиями для школы стали не только «День Знаний», «День Учителя», «Новый год», «Последний Звонок», но и мероприятия, которые помогают созданию благоприятной дружественной атмосферы и социализации всех обучающихся:</w:t>
      </w:r>
      <w:proofErr w:type="gramEnd"/>
    </w:p>
    <w:p w:rsidR="00C811E2" w:rsidRPr="009D524E" w:rsidRDefault="00C811E2" w:rsidP="009D52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9D524E">
        <w:rPr>
          <w:rFonts w:ascii="Times New Roman" w:hAnsi="Times New Roman"/>
          <w:bCs/>
          <w:sz w:val="24"/>
          <w:szCs w:val="24"/>
        </w:rPr>
        <w:t xml:space="preserve">«Посвящение в первоклассники, пятиклассники». В 2021г. появился праздник «Посвящение в десятиклассники». Таким образом, переход на новый этап образования для </w:t>
      </w:r>
      <w:proofErr w:type="gramStart"/>
      <w:r w:rsidRPr="009D524E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9D524E">
        <w:rPr>
          <w:rFonts w:ascii="Times New Roman" w:hAnsi="Times New Roman"/>
          <w:bCs/>
          <w:sz w:val="24"/>
          <w:szCs w:val="24"/>
        </w:rPr>
        <w:t xml:space="preserve"> ознаменован посвящением;</w:t>
      </w:r>
    </w:p>
    <w:p w:rsidR="00C811E2" w:rsidRPr="009D524E" w:rsidRDefault="00C811E2" w:rsidP="009D52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9D524E">
        <w:rPr>
          <w:rFonts w:ascii="Times New Roman" w:hAnsi="Times New Roman"/>
          <w:bCs/>
          <w:sz w:val="24"/>
          <w:szCs w:val="24"/>
        </w:rPr>
        <w:t>месячники по безопасности и правовым знаниям;</w:t>
      </w:r>
    </w:p>
    <w:p w:rsidR="00C811E2" w:rsidRPr="009D524E" w:rsidRDefault="00C811E2" w:rsidP="009D52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76" w:lineRule="auto"/>
        <w:ind w:left="0" w:firstLine="426"/>
        <w:rPr>
          <w:rFonts w:ascii="Times New Roman" w:hAnsi="Times New Roman"/>
          <w:bCs/>
          <w:sz w:val="24"/>
          <w:szCs w:val="24"/>
        </w:rPr>
      </w:pPr>
      <w:r w:rsidRPr="009D524E">
        <w:rPr>
          <w:rFonts w:ascii="Times New Roman" w:hAnsi="Times New Roman"/>
          <w:bCs/>
          <w:sz w:val="24"/>
          <w:szCs w:val="24"/>
        </w:rPr>
        <w:t>масленичные мероприятия «Широкая Масленица»;</w:t>
      </w:r>
    </w:p>
    <w:p w:rsidR="00C811E2" w:rsidRPr="009D524E" w:rsidRDefault="00C811E2" w:rsidP="009D524E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line="239" w:lineRule="auto"/>
        <w:ind w:left="709" w:hanging="283"/>
        <w:rPr>
          <w:rFonts w:ascii="Times New Roman" w:hAnsi="Times New Roman"/>
          <w:bCs/>
          <w:sz w:val="24"/>
          <w:szCs w:val="24"/>
        </w:rPr>
      </w:pPr>
      <w:r w:rsidRPr="009D524E">
        <w:rPr>
          <w:rFonts w:ascii="Times New Roman" w:hAnsi="Times New Roman"/>
          <w:bCs/>
          <w:sz w:val="24"/>
          <w:szCs w:val="24"/>
        </w:rPr>
        <w:t>спортивные соревнования вначале учебного года и в каникулярное время и др.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В связи режимом повышенной готовности и </w:t>
      </w:r>
      <w:proofErr w:type="gramStart"/>
      <w:r w:rsidRPr="009D524E">
        <w:rPr>
          <w:rStyle w:val="a3"/>
          <w:sz w:val="24"/>
        </w:rPr>
        <w:t>реализации</w:t>
      </w:r>
      <w:proofErr w:type="gramEnd"/>
      <w:r w:rsidRPr="009D524E">
        <w:rPr>
          <w:rStyle w:val="a3"/>
          <w:sz w:val="24"/>
        </w:rPr>
        <w:t xml:space="preserve"> дополнительных мер по защите населения и территорий от чрезвычайных ситуаций на территории Республики Хакасия (Постановление от 13.03.2020 №102) установлены ограничения на проведение массовых </w:t>
      </w:r>
      <w:proofErr w:type="spellStart"/>
      <w:r w:rsidRPr="009D524E">
        <w:rPr>
          <w:rStyle w:val="a3"/>
          <w:sz w:val="24"/>
        </w:rPr>
        <w:t>досуговых</w:t>
      </w:r>
      <w:proofErr w:type="spellEnd"/>
      <w:r w:rsidRPr="009D524E">
        <w:rPr>
          <w:rStyle w:val="a3"/>
          <w:sz w:val="24"/>
        </w:rPr>
        <w:t>, культурных, просветительских и иных мероприятий с очным присутствием граждан. Поэтому ряд мероприятий в 2021г. проводились по классам или в дистанционной форме:</w:t>
      </w:r>
    </w:p>
    <w:p w:rsidR="00C811E2" w:rsidRPr="009D524E" w:rsidRDefault="00C811E2" w:rsidP="009D524E">
      <w:pPr>
        <w:pStyle w:val="a4"/>
        <w:numPr>
          <w:ilvl w:val="0"/>
          <w:numId w:val="11"/>
        </w:numPr>
        <w:shd w:val="clear" w:color="auto" w:fill="auto"/>
        <w:spacing w:before="0" w:after="0" w:line="326" w:lineRule="exact"/>
        <w:ind w:right="-23" w:hanging="459"/>
        <w:rPr>
          <w:rStyle w:val="a3"/>
          <w:sz w:val="24"/>
        </w:rPr>
      </w:pPr>
      <w:r w:rsidRPr="009D524E">
        <w:rPr>
          <w:rStyle w:val="a3"/>
          <w:sz w:val="24"/>
        </w:rPr>
        <w:t>новогоднее театрализованное игровое представление «</w:t>
      </w:r>
      <w:proofErr w:type="spellStart"/>
      <w:r w:rsidRPr="009D524E">
        <w:rPr>
          <w:rStyle w:val="a3"/>
          <w:sz w:val="24"/>
        </w:rPr>
        <w:t>Гринч</w:t>
      </w:r>
      <w:proofErr w:type="spellEnd"/>
      <w:r w:rsidRPr="009D524E">
        <w:rPr>
          <w:rStyle w:val="a3"/>
          <w:sz w:val="24"/>
        </w:rPr>
        <w:t xml:space="preserve"> – похититель Нового года» прошло по классам для начальной школы и 5 классов. Для 6-11 классов были организованы предновогодние уроки музыки с песенными и танцевальными конкурсами;</w:t>
      </w:r>
    </w:p>
    <w:p w:rsidR="00C811E2" w:rsidRPr="009D524E" w:rsidRDefault="00C811E2" w:rsidP="009D524E">
      <w:pPr>
        <w:pStyle w:val="a4"/>
        <w:numPr>
          <w:ilvl w:val="0"/>
          <w:numId w:val="11"/>
        </w:numPr>
        <w:shd w:val="clear" w:color="auto" w:fill="auto"/>
        <w:spacing w:before="0" w:after="0" w:line="326" w:lineRule="exact"/>
        <w:ind w:right="-23" w:hanging="459"/>
        <w:rPr>
          <w:rStyle w:val="a3"/>
          <w:sz w:val="24"/>
        </w:rPr>
      </w:pPr>
      <w:r w:rsidRPr="009D524E">
        <w:rPr>
          <w:rStyle w:val="a3"/>
          <w:sz w:val="24"/>
        </w:rPr>
        <w:t xml:space="preserve">работа с родителями организована с помощью совместных чатов и </w:t>
      </w:r>
      <w:proofErr w:type="spellStart"/>
      <w:r w:rsidRPr="009D524E">
        <w:rPr>
          <w:rStyle w:val="a3"/>
          <w:sz w:val="24"/>
        </w:rPr>
        <w:t>мессенджеров</w:t>
      </w:r>
      <w:proofErr w:type="spellEnd"/>
      <w:r w:rsidRPr="009D524E">
        <w:rPr>
          <w:rStyle w:val="a3"/>
          <w:sz w:val="24"/>
        </w:rPr>
        <w:t xml:space="preserve">, родительские собрания также проводились в форме </w:t>
      </w:r>
      <w:proofErr w:type="spellStart"/>
      <w:r w:rsidRPr="009D524E">
        <w:rPr>
          <w:rStyle w:val="a3"/>
          <w:sz w:val="24"/>
        </w:rPr>
        <w:t>онлайн-мероприятия</w:t>
      </w:r>
      <w:proofErr w:type="spellEnd"/>
      <w:r w:rsidRPr="009D524E">
        <w:rPr>
          <w:rStyle w:val="a3"/>
          <w:sz w:val="24"/>
        </w:rPr>
        <w:t xml:space="preserve"> с использованием программы «</w:t>
      </w:r>
      <w:r w:rsidRPr="009D524E">
        <w:rPr>
          <w:rStyle w:val="a3"/>
          <w:sz w:val="24"/>
          <w:lang w:val="en-US"/>
        </w:rPr>
        <w:t>Zoom</w:t>
      </w:r>
      <w:r w:rsidRPr="009D524E">
        <w:rPr>
          <w:rStyle w:val="a3"/>
          <w:sz w:val="24"/>
        </w:rPr>
        <w:t>»;</w:t>
      </w:r>
    </w:p>
    <w:p w:rsidR="00C811E2" w:rsidRPr="009D524E" w:rsidRDefault="00C811E2" w:rsidP="009D524E">
      <w:pPr>
        <w:pStyle w:val="a4"/>
        <w:numPr>
          <w:ilvl w:val="0"/>
          <w:numId w:val="11"/>
        </w:numPr>
        <w:shd w:val="clear" w:color="auto" w:fill="auto"/>
        <w:spacing w:before="0" w:after="0" w:line="326" w:lineRule="exact"/>
        <w:ind w:left="709" w:right="-23" w:hanging="425"/>
        <w:rPr>
          <w:rStyle w:val="a3"/>
          <w:sz w:val="24"/>
        </w:rPr>
      </w:pPr>
      <w:r w:rsidRPr="009D524E">
        <w:rPr>
          <w:rStyle w:val="a3"/>
          <w:sz w:val="24"/>
        </w:rPr>
        <w:t xml:space="preserve">для реализации программы воспитания классными руководителями использовались Интернет-ресурсы – виртуальные выставки музеев, видео-экскурсии, </w:t>
      </w:r>
      <w:proofErr w:type="spellStart"/>
      <w:r w:rsidRPr="009D524E">
        <w:rPr>
          <w:rStyle w:val="a3"/>
          <w:sz w:val="24"/>
        </w:rPr>
        <w:t>онлайн</w:t>
      </w:r>
      <w:proofErr w:type="spellEnd"/>
      <w:r w:rsidRPr="009D524E">
        <w:rPr>
          <w:rStyle w:val="a3"/>
          <w:sz w:val="24"/>
        </w:rPr>
        <w:t xml:space="preserve"> мастер-классы, видео спектаклей и концертов; </w:t>
      </w:r>
    </w:p>
    <w:p w:rsidR="00C811E2" w:rsidRPr="009D524E" w:rsidRDefault="00C811E2" w:rsidP="009D524E">
      <w:pPr>
        <w:pStyle w:val="a4"/>
        <w:numPr>
          <w:ilvl w:val="0"/>
          <w:numId w:val="12"/>
        </w:numPr>
        <w:shd w:val="clear" w:color="auto" w:fill="auto"/>
        <w:spacing w:before="0" w:after="0" w:line="326" w:lineRule="exact"/>
        <w:ind w:right="-23" w:hanging="459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 xml:space="preserve">обучающиеся школы принимали активное участие в конкурсах и мероприятиях различного уровня (муниципального, регионального), организованных в </w:t>
      </w:r>
      <w:proofErr w:type="spellStart"/>
      <w:r w:rsidRPr="009D524E">
        <w:rPr>
          <w:rStyle w:val="a3"/>
          <w:sz w:val="24"/>
        </w:rPr>
        <w:t>онлайн</w:t>
      </w:r>
      <w:proofErr w:type="spellEnd"/>
      <w:r w:rsidRPr="009D524E">
        <w:rPr>
          <w:rStyle w:val="a3"/>
          <w:sz w:val="24"/>
        </w:rPr>
        <w:t xml:space="preserve"> режиме XI</w:t>
      </w:r>
      <w:r w:rsidRPr="009D524E">
        <w:rPr>
          <w:rStyle w:val="a3"/>
          <w:sz w:val="24"/>
          <w:lang w:val="en-US"/>
        </w:rPr>
        <w:t>V</w:t>
      </w:r>
      <w:r w:rsidRPr="009D524E">
        <w:rPr>
          <w:rStyle w:val="a3"/>
          <w:sz w:val="24"/>
        </w:rPr>
        <w:t xml:space="preserve"> открытый городской Фестиваль-конкурс «Зажигаются звёзды»;</w:t>
      </w:r>
      <w:r w:rsidRPr="009D524E">
        <w:rPr>
          <w:rStyle w:val="a3"/>
          <w:sz w:val="24"/>
          <w:lang w:val="en-US"/>
        </w:rPr>
        <w:t>VIII</w:t>
      </w:r>
      <w:r w:rsidRPr="009D524E">
        <w:rPr>
          <w:rStyle w:val="a3"/>
          <w:sz w:val="24"/>
        </w:rPr>
        <w:t>Республиканский слет юных помощников полиции, посвященный Дню сотрудников органов внутренних дел и 75-летию Победы в Великой Отечественной войне 1941-1945 годов (результативность участия представлена в таблице п.6) и др.</w:t>
      </w:r>
      <w:proofErr w:type="gramEnd"/>
    </w:p>
    <w:p w:rsidR="00C811E2" w:rsidRPr="009D524E" w:rsidRDefault="00C811E2" w:rsidP="009D524E">
      <w:pPr>
        <w:pStyle w:val="a4"/>
        <w:numPr>
          <w:ilvl w:val="0"/>
          <w:numId w:val="12"/>
        </w:numPr>
        <w:shd w:val="clear" w:color="auto" w:fill="auto"/>
        <w:spacing w:before="0" w:after="0" w:line="326" w:lineRule="exact"/>
        <w:ind w:right="-23" w:hanging="459"/>
        <w:rPr>
          <w:rStyle w:val="a3"/>
          <w:sz w:val="24"/>
        </w:rPr>
      </w:pPr>
      <w:r w:rsidRPr="009D524E">
        <w:rPr>
          <w:rStyle w:val="a3"/>
          <w:sz w:val="24"/>
        </w:rPr>
        <w:t>с сентября 2021г. организовано ведение школьных страниц в социальных сетях «</w:t>
      </w:r>
      <w:proofErr w:type="spellStart"/>
      <w:r w:rsidRPr="009D524E">
        <w:rPr>
          <w:rStyle w:val="a3"/>
          <w:sz w:val="24"/>
        </w:rPr>
        <w:t>Вконтакте</w:t>
      </w:r>
      <w:proofErr w:type="spellEnd"/>
      <w:r w:rsidRPr="009D524E">
        <w:rPr>
          <w:rStyle w:val="a3"/>
          <w:sz w:val="24"/>
        </w:rPr>
        <w:t>» (</w:t>
      </w:r>
      <w:hyperlink r:id="rId21" w:history="1">
        <w:r w:rsidRPr="009D524E">
          <w:rPr>
            <w:rStyle w:val="a7"/>
            <w:sz w:val="24"/>
            <w:shd w:val="clear" w:color="auto" w:fill="FFFFFF"/>
          </w:rPr>
          <w:t>http://vk.com/sayan_school_2</w:t>
        </w:r>
      </w:hyperlink>
      <w:r w:rsidRPr="009D524E">
        <w:rPr>
          <w:rStyle w:val="a3"/>
          <w:sz w:val="24"/>
        </w:rPr>
        <w:t xml:space="preserve">), </w:t>
      </w:r>
      <w:proofErr w:type="spellStart"/>
      <w:r w:rsidRPr="009D524E">
        <w:rPr>
          <w:rStyle w:val="a3"/>
          <w:sz w:val="24"/>
        </w:rPr>
        <w:t>Инстаграм</w:t>
      </w:r>
      <w:proofErr w:type="spellEnd"/>
      <w:r w:rsidRPr="009D524E">
        <w:rPr>
          <w:rStyle w:val="a3"/>
          <w:sz w:val="24"/>
        </w:rPr>
        <w:t>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Ключевой фигурой воспитания в школе является классный руководитель, реализующий по отношению к детям защитную, личностно развивающую, </w:t>
      </w:r>
      <w:r w:rsidRPr="009D524E">
        <w:rPr>
          <w:rStyle w:val="a3"/>
          <w:sz w:val="24"/>
        </w:rPr>
        <w:lastRenderedPageBreak/>
        <w:t xml:space="preserve">организационную, посредническую (в разрешении конфликтов) функции. </w:t>
      </w:r>
      <w:r w:rsidRPr="009D524E">
        <w:rPr>
          <w:rStyle w:val="a3"/>
          <w:b/>
          <w:bCs/>
          <w:sz w:val="24"/>
        </w:rPr>
        <w:t>Модуль «Классное руководство»</w:t>
      </w:r>
      <w:r w:rsidRPr="009D524E">
        <w:rPr>
          <w:rStyle w:val="a3"/>
          <w:sz w:val="24"/>
        </w:rPr>
        <w:t xml:space="preserve"> представлен как групповой, так и индивидуальной работой </w:t>
      </w:r>
      <w:proofErr w:type="gramStart"/>
      <w:r w:rsidRPr="009D524E">
        <w:rPr>
          <w:rStyle w:val="a3"/>
          <w:sz w:val="24"/>
        </w:rPr>
        <w:t>с</w:t>
      </w:r>
      <w:proofErr w:type="gramEnd"/>
      <w:r w:rsidRPr="009D524E">
        <w:rPr>
          <w:rStyle w:val="a3"/>
          <w:sz w:val="24"/>
        </w:rPr>
        <w:t xml:space="preserve"> обучающимися: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077"/>
        <w:gridCol w:w="5493"/>
      </w:tblGrid>
      <w:tr w:rsidR="00C811E2" w:rsidRPr="009D524E" w:rsidTr="00872542">
        <w:tc>
          <w:tcPr>
            <w:tcW w:w="4077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>Групповая работа с классом</w:t>
            </w:r>
          </w:p>
        </w:tc>
        <w:tc>
          <w:tcPr>
            <w:tcW w:w="5493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 xml:space="preserve">Индивидуальная работа с </w:t>
            </w:r>
            <w:proofErr w:type="gramStart"/>
            <w:r w:rsidRPr="00872542">
              <w:rPr>
                <w:rStyle w:val="a3"/>
                <w:sz w:val="24"/>
              </w:rPr>
              <w:t>обучающимися</w:t>
            </w:r>
            <w:proofErr w:type="gramEnd"/>
          </w:p>
        </w:tc>
      </w:tr>
      <w:tr w:rsidR="00C811E2" w:rsidRPr="009D524E" w:rsidTr="00872542">
        <w:tc>
          <w:tcPr>
            <w:tcW w:w="4077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>Классные часы</w:t>
            </w:r>
          </w:p>
        </w:tc>
        <w:tc>
          <w:tcPr>
            <w:tcW w:w="5493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>Беседы</w:t>
            </w:r>
          </w:p>
        </w:tc>
      </w:tr>
      <w:tr w:rsidR="00C811E2" w:rsidRPr="009D524E" w:rsidTr="00872542">
        <w:tc>
          <w:tcPr>
            <w:tcW w:w="4077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 xml:space="preserve">Мониторинг занятости обучающихся внеурочной деятельностью и </w:t>
            </w:r>
            <w:proofErr w:type="gramStart"/>
            <w:r w:rsidRPr="00872542">
              <w:rPr>
                <w:rStyle w:val="a3"/>
                <w:sz w:val="24"/>
              </w:rPr>
              <w:t>ДОП</w:t>
            </w:r>
            <w:proofErr w:type="gramEnd"/>
            <w:r w:rsidRPr="00872542">
              <w:rPr>
                <w:rStyle w:val="a3"/>
                <w:sz w:val="24"/>
              </w:rPr>
              <w:t xml:space="preserve"> образованием</w:t>
            </w:r>
          </w:p>
        </w:tc>
        <w:tc>
          <w:tcPr>
            <w:tcW w:w="5493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 xml:space="preserve">Ведение </w:t>
            </w:r>
            <w:proofErr w:type="spellStart"/>
            <w:r w:rsidRPr="00872542">
              <w:rPr>
                <w:rStyle w:val="a3"/>
                <w:sz w:val="24"/>
              </w:rPr>
              <w:t>портфолио</w:t>
            </w:r>
            <w:proofErr w:type="spellEnd"/>
          </w:p>
        </w:tc>
      </w:tr>
      <w:tr w:rsidR="00C811E2" w:rsidRPr="009D524E" w:rsidTr="00872542">
        <w:tc>
          <w:tcPr>
            <w:tcW w:w="4077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>Классные мероприятия, походы, экскурсии, дежурства, акции и т.д.</w:t>
            </w:r>
          </w:p>
        </w:tc>
        <w:tc>
          <w:tcPr>
            <w:tcW w:w="5493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>Индивидуальные поручения и задания</w:t>
            </w:r>
          </w:p>
        </w:tc>
      </w:tr>
      <w:tr w:rsidR="00C811E2" w:rsidRPr="009D524E" w:rsidTr="00872542">
        <w:tc>
          <w:tcPr>
            <w:tcW w:w="4077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>Контроль посещаемости и успеваемости</w:t>
            </w:r>
          </w:p>
        </w:tc>
        <w:tc>
          <w:tcPr>
            <w:tcW w:w="5493" w:type="dxa"/>
          </w:tcPr>
          <w:p w:rsidR="00C811E2" w:rsidRPr="00872542" w:rsidRDefault="00C811E2" w:rsidP="00872542">
            <w:pPr>
              <w:pStyle w:val="a4"/>
              <w:shd w:val="clear" w:color="auto" w:fill="auto"/>
              <w:spacing w:before="0" w:after="0" w:line="326" w:lineRule="exact"/>
              <w:ind w:right="-23"/>
              <w:jc w:val="center"/>
              <w:rPr>
                <w:rStyle w:val="a3"/>
                <w:sz w:val="24"/>
              </w:rPr>
            </w:pPr>
            <w:r w:rsidRPr="00872542">
              <w:rPr>
                <w:rStyle w:val="a3"/>
                <w:sz w:val="24"/>
              </w:rPr>
              <w:t>Работа с детьми различных категорий (одаренные дети, дети-инвалиды, ОВЗ, дети, состоящие на профилактическом учете или проживающие в семьях СОП, опекаемые дети и т.д.)</w:t>
            </w:r>
          </w:p>
        </w:tc>
      </w:tr>
    </w:tbl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Помимо работы с обучающимися классный руководитель организует работу с учителями, преподающими в классе и родителями, законными представителями </w:t>
      </w:r>
      <w:proofErr w:type="gramStart"/>
      <w:r w:rsidRPr="009D524E">
        <w:rPr>
          <w:rStyle w:val="a3"/>
          <w:sz w:val="24"/>
        </w:rPr>
        <w:t>обучающихся</w:t>
      </w:r>
      <w:proofErr w:type="gramEnd"/>
      <w:r w:rsidRPr="009D524E">
        <w:rPr>
          <w:rStyle w:val="a3"/>
          <w:sz w:val="24"/>
        </w:rPr>
        <w:t xml:space="preserve">. </w:t>
      </w:r>
    </w:p>
    <w:p w:rsidR="00C811E2" w:rsidRPr="009D524E" w:rsidRDefault="00C811E2" w:rsidP="009D524E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C811E2" w:rsidRPr="009D524E" w:rsidRDefault="00C811E2" w:rsidP="009D524E">
      <w:pPr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9D524E">
        <w:rPr>
          <w:rFonts w:ascii="Times New Roman" w:hAnsi="Times New Roman"/>
          <w:b/>
          <w:sz w:val="24"/>
          <w:szCs w:val="24"/>
        </w:rPr>
        <w:t>Модуль «Курсы внеурочной деятельности»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>В целях обеспечения индивидуальных потребностей обучающихся в учебном плане предусмотрено время на внеурочную деятельность в количестве 10 часов в неделю на уровне начального общего, основного общего образования и среднего общего образования.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Внеурочная деятельность в Школе организована в соответствие с ФГОС НОО,  ФГОС ООО, ФГОС СОО по следующим направлениям: спортивно-оздоровительное, общекультурное, </w:t>
      </w:r>
      <w:proofErr w:type="spellStart"/>
      <w:r w:rsidRPr="009D524E">
        <w:rPr>
          <w:rStyle w:val="a3"/>
          <w:sz w:val="24"/>
        </w:rPr>
        <w:t>общеинтеллектуальное</w:t>
      </w:r>
      <w:proofErr w:type="spellEnd"/>
      <w:r w:rsidRPr="009D524E">
        <w:rPr>
          <w:rStyle w:val="a3"/>
          <w:sz w:val="24"/>
        </w:rPr>
        <w:t xml:space="preserve">, духовно-нравственное, социальное.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>Формы организации внеурочной деятельности разнообразны: кружки, спортивные секции, объединения, индивидуальные проектные работы, экскурсионная деятельность, походы выходного дня.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>Занятия внеурочной деятельности дают возможность обучающимся организовать досуг по интересам, раскрыть свои индивидуальные способности, успешно социализироваться и развиваться.</w:t>
      </w:r>
      <w:proofErr w:type="gramEnd"/>
      <w:r w:rsidRPr="009D524E">
        <w:rPr>
          <w:rStyle w:val="a3"/>
          <w:sz w:val="24"/>
        </w:rPr>
        <w:t xml:space="preserve"> При этом обучающиеся имеют возможность приобретенные на кружках умения и навыки</w:t>
      </w:r>
      <w:r w:rsidR="00F36107">
        <w:rPr>
          <w:rStyle w:val="a3"/>
          <w:sz w:val="24"/>
        </w:rPr>
        <w:t xml:space="preserve"> </w:t>
      </w:r>
      <w:r w:rsidRPr="009D524E">
        <w:rPr>
          <w:rStyle w:val="a3"/>
          <w:sz w:val="24"/>
        </w:rPr>
        <w:t>проявить в конкурсах и мероприятиях различного уровня.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Школьный уровень – шахматный турнир, концерты, посвященные Дню учителя, Международному женскому дню, Дню Победы и другим праздничным датам, </w:t>
      </w:r>
      <w:proofErr w:type="spellStart"/>
      <w:r w:rsidRPr="009D524E">
        <w:rPr>
          <w:rStyle w:val="a3"/>
          <w:sz w:val="24"/>
        </w:rPr>
        <w:t>Этнофест</w:t>
      </w:r>
      <w:proofErr w:type="spellEnd"/>
      <w:r w:rsidRPr="009D524E">
        <w:rPr>
          <w:rStyle w:val="a3"/>
          <w:sz w:val="24"/>
        </w:rPr>
        <w:t xml:space="preserve">, выставки творческих работ, предметные недели и т.д.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sz w:val="24"/>
          <w:szCs w:val="24"/>
        </w:rPr>
      </w:pPr>
      <w:r w:rsidRPr="009D524E">
        <w:rPr>
          <w:rStyle w:val="a3"/>
          <w:sz w:val="24"/>
        </w:rPr>
        <w:t>Муниципальный уровен</w:t>
      </w:r>
      <w:proofErr w:type="gramStart"/>
      <w:r w:rsidRPr="009D524E">
        <w:rPr>
          <w:rStyle w:val="a3"/>
          <w:sz w:val="24"/>
        </w:rPr>
        <w:t>ь-</w:t>
      </w:r>
      <w:proofErr w:type="gramEnd"/>
      <w:r w:rsidRPr="009D524E">
        <w:rPr>
          <w:rStyle w:val="a3"/>
          <w:sz w:val="24"/>
        </w:rPr>
        <w:t xml:space="preserve"> </w:t>
      </w:r>
      <w:r w:rsidRPr="009D524E">
        <w:rPr>
          <w:sz w:val="24"/>
          <w:szCs w:val="24"/>
        </w:rPr>
        <w:t>открытый городской фестиваль-конкурс “Зажигаются звезды», конкурс чтецов «Живая классика», на английском языке «Весенняя капель», легкоатлетические  эстафеты и соревнования, викторины и фотоконкурсы, профилактические акции и просветительские мероприятия.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sz w:val="24"/>
          <w:szCs w:val="24"/>
        </w:rPr>
      </w:pPr>
      <w:r w:rsidRPr="009D524E">
        <w:rPr>
          <w:sz w:val="24"/>
          <w:szCs w:val="24"/>
        </w:rPr>
        <w:t xml:space="preserve">Республиканский уровень - конкурсы рисунков и поделок, слеты юных помощников полиции и акции юных инспекторов движения, форум «Спорт – это здорово!», игра «Хакасия - жемчужина Сибири», Всероссийский конкурс юношеских </w:t>
      </w:r>
      <w:r w:rsidRPr="009D524E">
        <w:rPr>
          <w:sz w:val="24"/>
          <w:szCs w:val="24"/>
        </w:rPr>
        <w:lastRenderedPageBreak/>
        <w:t>исследовательских работ им. В.И. Вернадского и др.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sz w:val="24"/>
          <w:szCs w:val="24"/>
        </w:rPr>
      </w:pPr>
      <w:r w:rsidRPr="009D524E">
        <w:rPr>
          <w:sz w:val="24"/>
          <w:szCs w:val="24"/>
        </w:rPr>
        <w:t xml:space="preserve">Учителя ежегодно принимают участие в городском конкурсе программ внеурочной деятельности. По результатам конкурса в 2021г.  программа «Моя Хакасия» заняла 3 место, программа «Школьное конструкторское бюро» заняла 1 место.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>Результативность участия в конкурсах указана в таблице «</w:t>
      </w:r>
      <w:r w:rsidRPr="009D524E">
        <w:rPr>
          <w:sz w:val="24"/>
          <w:szCs w:val="24"/>
        </w:rPr>
        <w:t>Участие в различных олимпиадах, смотрах, конкурсах муниципального, регионального, всероссийского и международного уровней»</w:t>
      </w:r>
      <w:proofErr w:type="gramEnd"/>
    </w:p>
    <w:p w:rsidR="00C811E2" w:rsidRPr="009D524E" w:rsidRDefault="00C811E2" w:rsidP="009D524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9D524E">
        <w:rPr>
          <w:rFonts w:ascii="Times New Roman" w:hAnsi="Times New Roman"/>
          <w:sz w:val="24"/>
          <w:szCs w:val="24"/>
        </w:rPr>
        <w:t xml:space="preserve">Охват внеурочной деятельностью и дополнительным образованием обучающихся МБОУ СОШ №2 на 05.10.2021г. </w:t>
      </w:r>
    </w:p>
    <w:tbl>
      <w:tblPr>
        <w:tblW w:w="9930" w:type="dxa"/>
        <w:tblInd w:w="-176" w:type="dxa"/>
        <w:tblLayout w:type="fixed"/>
        <w:tblLook w:val="00A0"/>
      </w:tblPr>
      <w:tblGrid>
        <w:gridCol w:w="1007"/>
        <w:gridCol w:w="3682"/>
        <w:gridCol w:w="1558"/>
        <w:gridCol w:w="1842"/>
        <w:gridCol w:w="1841"/>
      </w:tblGrid>
      <w:tr w:rsidR="00C811E2" w:rsidRPr="009D524E" w:rsidTr="00E55C8A">
        <w:trPr>
          <w:trHeight w:val="1272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E55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E55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Название программы кружка, объединения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E55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часов по программе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E55C8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Классы, в которых реализуется программа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E55C8A">
            <w:pPr>
              <w:ind w:right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детей, обучающихся по программе</w:t>
            </w:r>
          </w:p>
        </w:tc>
      </w:tr>
      <w:tr w:rsidR="00C811E2" w:rsidRPr="009D524E" w:rsidTr="009D524E">
        <w:trPr>
          <w:trHeight w:val="315"/>
        </w:trPr>
        <w:tc>
          <w:tcPr>
            <w:tcW w:w="9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872542" w:rsidRDefault="00C811E2" w:rsidP="009D524E">
            <w:pPr>
              <w:jc w:val="center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Внеурочная деятельность</w:t>
            </w:r>
          </w:p>
        </w:tc>
      </w:tr>
      <w:tr w:rsidR="00C811E2" w:rsidRPr="009D524E" w:rsidTr="009D524E">
        <w:trPr>
          <w:trHeight w:val="315"/>
        </w:trPr>
        <w:tc>
          <w:tcPr>
            <w:tcW w:w="9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Общекультурное направление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Город мастеров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Оригами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1,2,4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77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Веселый карандаш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Волшебный сундучок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1,2,4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городок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Шумовой ансамбль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Кулинарные фантазии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Мир танца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1,2,4-8,11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C811E2" w:rsidRPr="009D524E" w:rsidTr="009D524E">
        <w:trPr>
          <w:trHeight w:val="281"/>
        </w:trPr>
        <w:tc>
          <w:tcPr>
            <w:tcW w:w="993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Духовно-нравственное направление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Путешествуя по родному краю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Мир, в котором я живу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</w:tr>
      <w:tr w:rsidR="00C811E2" w:rsidRPr="009D524E" w:rsidTr="009D524E">
        <w:trPr>
          <w:trHeight w:hRule="exact" w:val="587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Моя Хакасия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Саяноведение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5,8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11E2" w:rsidRPr="009D524E" w:rsidTr="009D524E">
        <w:trPr>
          <w:trHeight w:val="415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Социальное направление</w:t>
            </w:r>
          </w:p>
        </w:tc>
      </w:tr>
      <w:tr w:rsidR="00C811E2" w:rsidRPr="009D524E" w:rsidTr="009D524E">
        <w:trPr>
          <w:trHeight w:val="25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Школьная газета «День за днем»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C811E2" w:rsidRPr="009D524E" w:rsidTr="009D524E">
        <w:trPr>
          <w:trHeight w:val="25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Юный эколог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C811E2" w:rsidRPr="009D524E" w:rsidTr="009D524E">
        <w:trPr>
          <w:trHeight w:val="261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Игроделы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11E2" w:rsidRPr="009D524E" w:rsidTr="009D524E">
        <w:trPr>
          <w:trHeight w:val="266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Юные помощники полиции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7-9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</w:tr>
      <w:tr w:rsidR="00C811E2" w:rsidRPr="009D524E" w:rsidTr="009D524E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Юные инспектора движения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5,6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811E2" w:rsidRPr="009D524E" w:rsidTr="009D524E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Выбор профессии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10,11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</w:tr>
      <w:tr w:rsidR="00C811E2" w:rsidRPr="009D524E" w:rsidTr="009D524E">
        <w:trPr>
          <w:trHeight w:val="255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подготовка к экзаменам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C811E2" w:rsidRPr="009D524E" w:rsidTr="009D524E">
        <w:trPr>
          <w:trHeight w:val="421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Спортивно-оздоровительное направление</w:t>
            </w:r>
          </w:p>
        </w:tc>
      </w:tr>
      <w:tr w:rsidR="00C811E2" w:rsidRPr="009D524E" w:rsidTr="009D524E">
        <w:trPr>
          <w:trHeight w:val="28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Школа здоровья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  <w:tr w:rsidR="00C811E2" w:rsidRPr="009D524E" w:rsidTr="009D524E">
        <w:trPr>
          <w:trHeight w:val="287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Чемпион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</w:tr>
      <w:tr w:rsidR="00C811E2" w:rsidRPr="009D524E" w:rsidTr="009D524E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Футбол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11E2" w:rsidRPr="009D524E" w:rsidTr="009D524E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Волейбол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5-7,9,10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</w:tr>
      <w:tr w:rsidR="00C811E2" w:rsidRPr="009D524E" w:rsidTr="009D524E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Легкая атлетика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C811E2" w:rsidRPr="009D524E" w:rsidTr="009D524E">
        <w:trPr>
          <w:trHeight w:val="26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Путешествуем вместе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5-9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121</w:t>
            </w:r>
          </w:p>
        </w:tc>
      </w:tr>
      <w:tr w:rsidR="00C811E2" w:rsidRPr="009D524E" w:rsidTr="009D524E">
        <w:trPr>
          <w:trHeight w:val="264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proofErr w:type="spellStart"/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Общеинтеллектуальное</w:t>
            </w:r>
            <w:proofErr w:type="spellEnd"/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направление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стране </w:t>
            </w:r>
            <w:proofErr w:type="spell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Знаек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Умники и умницы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1,2,4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179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Учись учиться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Грамотейка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1,2,4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110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В лабиринтах информации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Я исследователь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Геометрия вокруг нас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Развивайка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70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Лингвиненок</w:t>
            </w:r>
            <w:proofErr w:type="spell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1,2,4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Математика для всех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Математический сундучок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Тайны Древнего мира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Индивидуальные проекты</w:t>
            </w:r>
            <w:proofErr w:type="gramEnd"/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В мире шахмат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Юный физик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Трудные вопросы орфографии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5,6,9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Химия в быту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9,10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Практический английский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5,9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Учусь создавать проект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Основы современной биологии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Секреты текста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Реальная математика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</w:tr>
      <w:tr w:rsidR="00C811E2" w:rsidRPr="009D524E" w:rsidTr="009D524E">
        <w:trPr>
          <w:trHeight w:hRule="exact" w:val="25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Физика в задачах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</w:tr>
      <w:tr w:rsidR="00C811E2" w:rsidRPr="009D524E" w:rsidTr="009D524E">
        <w:trPr>
          <w:trHeight w:hRule="exact" w:val="250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Политология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10,11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От простого к сложному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9,10,11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C811E2" w:rsidRPr="009D524E" w:rsidTr="009D524E">
        <w:trPr>
          <w:trHeight w:hRule="exact" w:val="284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обществознание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9,10,11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</w:tr>
      <w:tr w:rsidR="00C811E2" w:rsidRPr="009D524E" w:rsidTr="009D524E">
        <w:trPr>
          <w:trHeight w:hRule="exact" w:val="559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Практикум по решению экономических задач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10,11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9D524E" w:rsidTr="009D524E">
        <w:trPr>
          <w:trHeight w:val="315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9D524E">
            <w:pPr>
              <w:jc w:val="center"/>
              <w:rPr>
                <w:rFonts w:ascii="Times New Roman" w:hAnsi="Times New Roman"/>
                <w:b/>
                <w:color w:val="4F81BD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b/>
                <w:color w:val="4F81BD"/>
                <w:sz w:val="24"/>
                <w:szCs w:val="24"/>
              </w:rPr>
              <w:t>Дополнительно образование</w:t>
            </w:r>
          </w:p>
        </w:tc>
      </w:tr>
      <w:tr w:rsidR="00C811E2" w:rsidRPr="009D524E" w:rsidTr="009D524E">
        <w:trPr>
          <w:trHeight w:hRule="exact" w:val="318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Художественная направленность</w:t>
            </w:r>
          </w:p>
        </w:tc>
      </w:tr>
      <w:tr w:rsidR="00C811E2" w:rsidRPr="009D524E" w:rsidTr="009D524E">
        <w:trPr>
          <w:trHeight w:hRule="exact" w:val="31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Хореография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68,102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74</w:t>
            </w:r>
          </w:p>
        </w:tc>
      </w:tr>
      <w:tr w:rsidR="00C811E2" w:rsidRPr="009D524E" w:rsidTr="009D524E">
        <w:trPr>
          <w:trHeight w:hRule="exact" w:val="318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Социально-педагогической направленности</w:t>
            </w:r>
          </w:p>
        </w:tc>
      </w:tr>
      <w:tr w:rsidR="00C811E2" w:rsidRPr="009D524E" w:rsidTr="009D524E">
        <w:trPr>
          <w:trHeight w:hRule="exact" w:val="31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Школа лидера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5-11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</w:tr>
      <w:tr w:rsidR="00C811E2" w:rsidRPr="009D524E" w:rsidTr="009D524E">
        <w:trPr>
          <w:trHeight w:hRule="exact" w:val="318"/>
        </w:trPr>
        <w:tc>
          <w:tcPr>
            <w:tcW w:w="9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E55C8A" w:rsidRDefault="00C811E2" w:rsidP="009D524E">
            <w:pPr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E55C8A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Туристско-краеведческой направленности</w:t>
            </w:r>
          </w:p>
        </w:tc>
      </w:tr>
      <w:tr w:rsidR="00C811E2" w:rsidRPr="009D524E" w:rsidTr="009D524E">
        <w:trPr>
          <w:trHeight w:hRule="exact" w:val="318"/>
        </w:trPr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D524E" w:rsidRDefault="00C811E2" w:rsidP="009D524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Школьный музей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9D524E">
              <w:rPr>
                <w:rFonts w:ascii="Times New Roman" w:hAnsi="Times New Roman"/>
              </w:rPr>
              <w:t>68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9D524E" w:rsidRDefault="00C811E2" w:rsidP="009D524E">
            <w:pPr>
              <w:spacing w:after="200"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6,7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9D524E" w:rsidRDefault="00C811E2" w:rsidP="009D524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D524E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</w:tr>
    </w:tbl>
    <w:p w:rsidR="00C811E2" w:rsidRPr="009D524E" w:rsidRDefault="00C811E2" w:rsidP="009D524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p w:rsidR="00C811E2" w:rsidRPr="009D524E" w:rsidRDefault="00C811E2" w:rsidP="009D524E">
      <w:pPr>
        <w:ind w:firstLine="284"/>
        <w:jc w:val="both"/>
        <w:rPr>
          <w:rFonts w:ascii="Times New Roman" w:hAnsi="Times New Roman"/>
          <w:sz w:val="24"/>
          <w:szCs w:val="24"/>
        </w:rPr>
      </w:pPr>
      <w:r w:rsidRPr="009D524E">
        <w:rPr>
          <w:rFonts w:ascii="Times New Roman" w:hAnsi="Times New Roman"/>
          <w:sz w:val="24"/>
          <w:szCs w:val="24"/>
        </w:rPr>
        <w:t xml:space="preserve">Динамика охвата </w:t>
      </w:r>
      <w:proofErr w:type="gramStart"/>
      <w:r w:rsidRPr="009D524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524E">
        <w:rPr>
          <w:rFonts w:ascii="Times New Roman" w:hAnsi="Times New Roman"/>
          <w:sz w:val="24"/>
          <w:szCs w:val="24"/>
        </w:rPr>
        <w:t xml:space="preserve"> внеурочной деятельностью и дополнительным образованием по состоянию на начало учебного года в сравнении с предыдущим годом. </w:t>
      </w:r>
    </w:p>
    <w:p w:rsidR="00C811E2" w:rsidRPr="009D524E" w:rsidRDefault="00C811E2" w:rsidP="009D524E">
      <w:pPr>
        <w:ind w:firstLine="284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27"/>
        <w:gridCol w:w="1984"/>
        <w:gridCol w:w="1967"/>
        <w:gridCol w:w="2392"/>
      </w:tblGrid>
      <w:tr w:rsidR="00C811E2" w:rsidRPr="009D524E" w:rsidTr="00872542">
        <w:tc>
          <w:tcPr>
            <w:tcW w:w="3227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Направление</w:t>
            </w:r>
          </w:p>
        </w:tc>
        <w:tc>
          <w:tcPr>
            <w:tcW w:w="1984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2020г.</w:t>
            </w:r>
          </w:p>
        </w:tc>
        <w:tc>
          <w:tcPr>
            <w:tcW w:w="1967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2021г.</w:t>
            </w:r>
          </w:p>
        </w:tc>
        <w:tc>
          <w:tcPr>
            <w:tcW w:w="239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Динамика охвата</w:t>
            </w:r>
          </w:p>
        </w:tc>
      </w:tr>
      <w:tr w:rsidR="00C811E2" w:rsidRPr="009D524E" w:rsidTr="00872542">
        <w:tc>
          <w:tcPr>
            <w:tcW w:w="3227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Общекультурное</w:t>
            </w:r>
          </w:p>
        </w:tc>
        <w:tc>
          <w:tcPr>
            <w:tcW w:w="1984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1967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239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  <w:r w:rsidRPr="00872542">
              <w:rPr>
                <w:rFonts w:ascii="Times New Roman" w:hAnsi="Times New Roman"/>
                <w:sz w:val="20"/>
                <w:szCs w:val="20"/>
              </w:rPr>
              <w:t xml:space="preserve"> на 42</w:t>
            </w:r>
          </w:p>
        </w:tc>
      </w:tr>
      <w:tr w:rsidR="00C811E2" w:rsidRPr="009D524E" w:rsidTr="00872542">
        <w:tc>
          <w:tcPr>
            <w:tcW w:w="3227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Духовно-нравственное</w:t>
            </w:r>
          </w:p>
        </w:tc>
        <w:tc>
          <w:tcPr>
            <w:tcW w:w="1984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1967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239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  <w:r w:rsidRPr="00872542">
              <w:rPr>
                <w:rFonts w:ascii="Times New Roman" w:hAnsi="Times New Roman"/>
                <w:sz w:val="20"/>
                <w:szCs w:val="20"/>
              </w:rPr>
              <w:t xml:space="preserve"> на 27</w:t>
            </w:r>
          </w:p>
        </w:tc>
      </w:tr>
      <w:tr w:rsidR="00C811E2" w:rsidRPr="009D524E" w:rsidTr="00872542">
        <w:tc>
          <w:tcPr>
            <w:tcW w:w="3227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Социальное</w:t>
            </w:r>
          </w:p>
        </w:tc>
        <w:tc>
          <w:tcPr>
            <w:tcW w:w="1984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1967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239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  <w:r w:rsidRPr="00872542">
              <w:rPr>
                <w:rFonts w:ascii="Times New Roman" w:hAnsi="Times New Roman"/>
                <w:sz w:val="20"/>
                <w:szCs w:val="20"/>
              </w:rPr>
              <w:t xml:space="preserve"> на 46</w:t>
            </w:r>
          </w:p>
        </w:tc>
      </w:tr>
      <w:tr w:rsidR="00C811E2" w:rsidRPr="009D524E" w:rsidTr="00872542">
        <w:tc>
          <w:tcPr>
            <w:tcW w:w="3227" w:type="dxa"/>
          </w:tcPr>
          <w:p w:rsidR="00C811E2" w:rsidRPr="00872542" w:rsidRDefault="00C811E2" w:rsidP="008B048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Спортивно-оздоровительное</w:t>
            </w:r>
          </w:p>
        </w:tc>
        <w:tc>
          <w:tcPr>
            <w:tcW w:w="1984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1967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239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  <w:r w:rsidRPr="00872542">
              <w:rPr>
                <w:rFonts w:ascii="Times New Roman" w:hAnsi="Times New Roman"/>
                <w:sz w:val="20"/>
                <w:szCs w:val="20"/>
              </w:rPr>
              <w:t xml:space="preserve"> на 59</w:t>
            </w:r>
          </w:p>
        </w:tc>
      </w:tr>
      <w:tr w:rsidR="00C811E2" w:rsidRPr="009D524E" w:rsidTr="00872542">
        <w:tc>
          <w:tcPr>
            <w:tcW w:w="3227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7254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Общеинтеллектуальное</w:t>
            </w:r>
            <w:proofErr w:type="spellEnd"/>
          </w:p>
        </w:tc>
        <w:tc>
          <w:tcPr>
            <w:tcW w:w="1984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1013</w:t>
            </w:r>
          </w:p>
        </w:tc>
        <w:tc>
          <w:tcPr>
            <w:tcW w:w="1967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985</w:t>
            </w:r>
          </w:p>
        </w:tc>
        <w:tc>
          <w:tcPr>
            <w:tcW w:w="239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  <w:r w:rsidRPr="00872542">
              <w:rPr>
                <w:rFonts w:ascii="Times New Roman" w:hAnsi="Times New Roman"/>
                <w:sz w:val="20"/>
                <w:szCs w:val="20"/>
              </w:rPr>
              <w:t>на 28</w:t>
            </w:r>
          </w:p>
        </w:tc>
      </w:tr>
      <w:tr w:rsidR="00C811E2" w:rsidRPr="009D524E" w:rsidTr="00872542">
        <w:tc>
          <w:tcPr>
            <w:tcW w:w="3227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72542">
              <w:rPr>
                <w:rFonts w:ascii="Times New Roman" w:hAnsi="Times New Roman"/>
                <w:sz w:val="20"/>
                <w:szCs w:val="20"/>
              </w:rPr>
              <w:t>ДОП</w:t>
            </w:r>
            <w:proofErr w:type="gramEnd"/>
          </w:p>
        </w:tc>
        <w:tc>
          <w:tcPr>
            <w:tcW w:w="1984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1967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239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  <w:r w:rsidRPr="00872542">
              <w:rPr>
                <w:rFonts w:ascii="Times New Roman" w:hAnsi="Times New Roman"/>
                <w:sz w:val="20"/>
                <w:szCs w:val="20"/>
              </w:rPr>
              <w:t>на 3</w:t>
            </w:r>
          </w:p>
        </w:tc>
      </w:tr>
    </w:tbl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b/>
          <w:bCs/>
          <w:sz w:val="24"/>
        </w:rPr>
      </w:pP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b/>
          <w:bCs/>
          <w:sz w:val="24"/>
        </w:rPr>
        <w:t>Модуль «Школьный урок»</w:t>
      </w:r>
      <w:r w:rsidRPr="009D524E">
        <w:rPr>
          <w:rStyle w:val="a3"/>
          <w:sz w:val="24"/>
        </w:rPr>
        <w:t xml:space="preserve"> предполагает реализацию школьными педагогами воспитательного потенциала урока:</w:t>
      </w:r>
    </w:p>
    <w:p w:rsidR="00C811E2" w:rsidRPr="009D524E" w:rsidRDefault="00C811E2" w:rsidP="009D524E">
      <w:pPr>
        <w:pStyle w:val="a4"/>
        <w:numPr>
          <w:ilvl w:val="0"/>
          <w:numId w:val="22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установление доверительных отношений между учителем и его учениками, </w:t>
      </w:r>
      <w:r w:rsidRPr="009D524E">
        <w:rPr>
          <w:rStyle w:val="a3"/>
          <w:sz w:val="24"/>
        </w:rPr>
        <w:lastRenderedPageBreak/>
        <w:t>привлечение внимания к обсуждаемой на уроке информации, активизация познавательной деятельности;</w:t>
      </w:r>
    </w:p>
    <w:p w:rsidR="00C811E2" w:rsidRPr="009D524E" w:rsidRDefault="00C811E2" w:rsidP="009D524E">
      <w:pPr>
        <w:pStyle w:val="a4"/>
        <w:numPr>
          <w:ilvl w:val="0"/>
          <w:numId w:val="22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побуждение школьников соблюдать на уроке общепринятые нормы поведения, правила общения, принципы учебной дисциплины и самоорганизации;</w:t>
      </w:r>
    </w:p>
    <w:p w:rsidR="00C811E2" w:rsidRPr="009D524E" w:rsidRDefault="00C811E2" w:rsidP="009D524E">
      <w:pPr>
        <w:pStyle w:val="a4"/>
        <w:numPr>
          <w:ilvl w:val="0"/>
          <w:numId w:val="22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C811E2" w:rsidRPr="009D524E" w:rsidRDefault="00C811E2" w:rsidP="009D524E">
      <w:pPr>
        <w:pStyle w:val="a4"/>
        <w:numPr>
          <w:ilvl w:val="0"/>
          <w:numId w:val="22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инициирование и поддержка исследовательской деятельности </w:t>
      </w:r>
      <w:proofErr w:type="gramStart"/>
      <w:r w:rsidRPr="009D524E">
        <w:rPr>
          <w:rStyle w:val="a3"/>
          <w:sz w:val="24"/>
        </w:rPr>
        <w:t>обучающихся</w:t>
      </w:r>
      <w:proofErr w:type="gramEnd"/>
      <w:r w:rsidRPr="009D524E">
        <w:rPr>
          <w:rStyle w:val="a3"/>
          <w:sz w:val="24"/>
        </w:rPr>
        <w:t>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>Для расширения образовательного</w:t>
      </w:r>
      <w:r w:rsidR="00F36107">
        <w:rPr>
          <w:rStyle w:val="a3"/>
          <w:sz w:val="24"/>
        </w:rPr>
        <w:t xml:space="preserve"> </w:t>
      </w:r>
      <w:r w:rsidRPr="009D524E">
        <w:rPr>
          <w:rStyle w:val="a3"/>
          <w:sz w:val="24"/>
        </w:rPr>
        <w:t xml:space="preserve">и воспитательного пространство предмета используются следующие формы организации учебной деятельности: </w:t>
      </w:r>
    </w:p>
    <w:p w:rsidR="00C811E2" w:rsidRPr="009D524E" w:rsidRDefault="00C811E2" w:rsidP="009D524E">
      <w:pPr>
        <w:pStyle w:val="a4"/>
        <w:numPr>
          <w:ilvl w:val="0"/>
          <w:numId w:val="23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музейные уроки;</w:t>
      </w:r>
    </w:p>
    <w:p w:rsidR="00C811E2" w:rsidRPr="009D524E" w:rsidRDefault="00C811E2" w:rsidP="009D524E">
      <w:pPr>
        <w:pStyle w:val="a4"/>
        <w:numPr>
          <w:ilvl w:val="0"/>
          <w:numId w:val="23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библиотечные уроки;</w:t>
      </w:r>
    </w:p>
    <w:p w:rsidR="00C811E2" w:rsidRPr="009D524E" w:rsidRDefault="00C811E2" w:rsidP="009D524E">
      <w:pPr>
        <w:pStyle w:val="a4"/>
        <w:numPr>
          <w:ilvl w:val="0"/>
          <w:numId w:val="23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организация предметных образовательных событий (проведение предметных недель, вовлечение в участие в дистанционных предметных олимпиадах «</w:t>
      </w:r>
      <w:proofErr w:type="spellStart"/>
      <w:r w:rsidRPr="009D524E">
        <w:rPr>
          <w:rStyle w:val="a3"/>
          <w:sz w:val="24"/>
        </w:rPr>
        <w:t>Олимпис</w:t>
      </w:r>
      <w:proofErr w:type="spellEnd"/>
      <w:r w:rsidRPr="009D524E">
        <w:rPr>
          <w:rStyle w:val="a3"/>
          <w:sz w:val="24"/>
        </w:rPr>
        <w:t>», «</w:t>
      </w:r>
      <w:proofErr w:type="spellStart"/>
      <w:r w:rsidRPr="009D524E">
        <w:rPr>
          <w:rStyle w:val="a3"/>
          <w:sz w:val="24"/>
        </w:rPr>
        <w:t>Учи</w:t>
      </w:r>
      <w:proofErr w:type="gramStart"/>
      <w:r w:rsidRPr="009D524E">
        <w:rPr>
          <w:rStyle w:val="a3"/>
          <w:sz w:val="24"/>
        </w:rPr>
        <w:t>.р</w:t>
      </w:r>
      <w:proofErr w:type="gramEnd"/>
      <w:r w:rsidRPr="009D524E">
        <w:rPr>
          <w:rStyle w:val="a3"/>
          <w:sz w:val="24"/>
        </w:rPr>
        <w:t>у</w:t>
      </w:r>
      <w:proofErr w:type="spellEnd"/>
      <w:r w:rsidRPr="009D524E">
        <w:rPr>
          <w:rStyle w:val="a3"/>
          <w:sz w:val="24"/>
        </w:rPr>
        <w:t>» и др.);</w:t>
      </w:r>
    </w:p>
    <w:p w:rsidR="00C811E2" w:rsidRPr="009D524E" w:rsidRDefault="00C811E2" w:rsidP="009D524E">
      <w:pPr>
        <w:pStyle w:val="a4"/>
        <w:numPr>
          <w:ilvl w:val="0"/>
          <w:numId w:val="23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применение на уроке интерактивных форм работы учащихся: интеллектуальных игр, дидактического театра, дискуссий и т.д.;</w:t>
      </w:r>
    </w:p>
    <w:p w:rsidR="00C811E2" w:rsidRPr="009D524E" w:rsidRDefault="00C811E2" w:rsidP="009D524E">
      <w:pPr>
        <w:pStyle w:val="a4"/>
        <w:numPr>
          <w:ilvl w:val="0"/>
          <w:numId w:val="23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использование ИКТ и дистанционных образовательных технологий обучения, обеспечивающих современные активности обучающихся (программы-тренажеры, тесты, </w:t>
      </w:r>
      <w:proofErr w:type="spellStart"/>
      <w:r w:rsidRPr="009D524E">
        <w:rPr>
          <w:rStyle w:val="a3"/>
          <w:sz w:val="24"/>
        </w:rPr>
        <w:t>мультимедийные</w:t>
      </w:r>
      <w:proofErr w:type="spellEnd"/>
      <w:r w:rsidRPr="009D524E">
        <w:rPr>
          <w:rStyle w:val="a3"/>
          <w:sz w:val="24"/>
        </w:rPr>
        <w:t xml:space="preserve"> презентации, научно-популярные передачи, фильмы, обучающие сайты «</w:t>
      </w:r>
      <w:proofErr w:type="spellStart"/>
      <w:r w:rsidRPr="009D524E">
        <w:rPr>
          <w:rStyle w:val="a3"/>
          <w:sz w:val="24"/>
        </w:rPr>
        <w:t>Учи</w:t>
      </w:r>
      <w:proofErr w:type="gramStart"/>
      <w:r w:rsidRPr="009D524E">
        <w:rPr>
          <w:rStyle w:val="a3"/>
          <w:sz w:val="24"/>
        </w:rPr>
        <w:t>.р</w:t>
      </w:r>
      <w:proofErr w:type="gramEnd"/>
      <w:r w:rsidRPr="009D524E">
        <w:rPr>
          <w:rStyle w:val="a3"/>
          <w:sz w:val="24"/>
        </w:rPr>
        <w:t>у</w:t>
      </w:r>
      <w:proofErr w:type="spellEnd"/>
      <w:r w:rsidRPr="009D524E">
        <w:rPr>
          <w:rStyle w:val="a3"/>
          <w:sz w:val="24"/>
        </w:rPr>
        <w:t>», «</w:t>
      </w:r>
      <w:proofErr w:type="spellStart"/>
      <w:r w:rsidRPr="009D524E">
        <w:rPr>
          <w:rStyle w:val="a3"/>
          <w:sz w:val="24"/>
        </w:rPr>
        <w:t>ЯКласс</w:t>
      </w:r>
      <w:proofErr w:type="spellEnd"/>
      <w:r w:rsidRPr="009D524E">
        <w:rPr>
          <w:rStyle w:val="a3"/>
          <w:sz w:val="24"/>
        </w:rPr>
        <w:t xml:space="preserve">», уроки </w:t>
      </w:r>
      <w:proofErr w:type="spellStart"/>
      <w:r w:rsidRPr="009D524E">
        <w:rPr>
          <w:rStyle w:val="a3"/>
          <w:sz w:val="24"/>
        </w:rPr>
        <w:t>онлайн</w:t>
      </w:r>
      <w:proofErr w:type="spellEnd"/>
      <w:r w:rsidRPr="009D524E">
        <w:rPr>
          <w:rStyle w:val="a3"/>
          <w:sz w:val="24"/>
        </w:rPr>
        <w:t>, и др.);</w:t>
      </w:r>
    </w:p>
    <w:p w:rsidR="00C811E2" w:rsidRPr="009D524E" w:rsidRDefault="00C811E2" w:rsidP="009D524E">
      <w:pPr>
        <w:pStyle w:val="a4"/>
        <w:numPr>
          <w:ilvl w:val="0"/>
          <w:numId w:val="23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включение в урок игровых процедур, которые помогают поддержать мотивацию детей к получению знаний, помогают установлению доброжелательной атмосферы во время урока (занимательные пятиминутки, урок - деловая игра, урок – путешествие, урок мастер-класс, урок-исследование и др.);</w:t>
      </w:r>
    </w:p>
    <w:p w:rsidR="00C811E2" w:rsidRPr="009D524E" w:rsidRDefault="00C811E2" w:rsidP="009D524E">
      <w:pPr>
        <w:pStyle w:val="a4"/>
        <w:numPr>
          <w:ilvl w:val="0"/>
          <w:numId w:val="23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  <w:r w:rsidRPr="009D524E">
        <w:rPr>
          <w:rStyle w:val="a3"/>
          <w:b/>
          <w:bCs/>
          <w:sz w:val="24"/>
        </w:rPr>
        <w:t>Модуль «Самоуправление»</w:t>
      </w:r>
      <w:r w:rsidRPr="009D524E">
        <w:rPr>
          <w:rStyle w:val="a3"/>
          <w:sz w:val="24"/>
        </w:rPr>
        <w:t xml:space="preserve"> представлен в школе на разных уровнях: школы, класса, ученика.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Для учета мнения школьников по вопросам управления образовательной организацией и принятия </w:t>
      </w:r>
      <w:proofErr w:type="gramStart"/>
      <w:r w:rsidRPr="009D524E">
        <w:rPr>
          <w:rStyle w:val="a3"/>
          <w:sz w:val="24"/>
        </w:rPr>
        <w:t>административных решений, затрагивающих их права и законные интересы функционирует</w:t>
      </w:r>
      <w:proofErr w:type="gramEnd"/>
      <w:r w:rsidRPr="009D524E">
        <w:rPr>
          <w:rStyle w:val="a3"/>
          <w:sz w:val="24"/>
        </w:rPr>
        <w:t xml:space="preserve"> Совет обучающихся.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>Постоянно действует школьный актив,</w:t>
      </w:r>
      <w:r w:rsidR="00F36107">
        <w:rPr>
          <w:rStyle w:val="a3"/>
          <w:sz w:val="24"/>
        </w:rPr>
        <w:t xml:space="preserve"> </w:t>
      </w:r>
      <w:r w:rsidRPr="009D524E">
        <w:rPr>
          <w:rStyle w:val="a3"/>
          <w:sz w:val="24"/>
        </w:rPr>
        <w:t xml:space="preserve">организующий проведение школьных событий (соревнований, конкурсов, фестивалей, акций, </w:t>
      </w:r>
      <w:proofErr w:type="spellStart"/>
      <w:r w:rsidRPr="009D524E">
        <w:rPr>
          <w:rStyle w:val="a3"/>
          <w:sz w:val="24"/>
        </w:rPr>
        <w:t>флешмобов</w:t>
      </w:r>
      <w:proofErr w:type="spellEnd"/>
      <w:r w:rsidRPr="009D524E">
        <w:rPr>
          <w:rStyle w:val="a3"/>
          <w:sz w:val="24"/>
        </w:rPr>
        <w:t xml:space="preserve"> и т.п.) и распространение значимой для школьников информации и получения обратной связи от классных коллективов (школьный актив собирается один раз в неделю на протяжении всего учебного года).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>Творческие советы дела</w:t>
      </w:r>
      <w:r w:rsidR="00F36107">
        <w:rPr>
          <w:rStyle w:val="a3"/>
          <w:sz w:val="24"/>
        </w:rPr>
        <w:t xml:space="preserve"> </w:t>
      </w:r>
      <w:r w:rsidRPr="009D524E">
        <w:rPr>
          <w:rStyle w:val="a3"/>
          <w:sz w:val="24"/>
        </w:rPr>
        <w:t>являются сменным составом школьников, отвечающих за проведение тех или иных конкретных мероприятий, праздников, вечеров, акций и т.п.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lastRenderedPageBreak/>
        <w:t xml:space="preserve">Ученические объединения, </w:t>
      </w:r>
      <w:proofErr w:type="spellStart"/>
      <w:r w:rsidRPr="009D524E">
        <w:rPr>
          <w:rStyle w:val="a3"/>
          <w:sz w:val="24"/>
        </w:rPr>
        <w:t>отрядыучаствуют</w:t>
      </w:r>
      <w:proofErr w:type="spellEnd"/>
      <w:r w:rsidRPr="009D524E">
        <w:rPr>
          <w:rStyle w:val="a3"/>
          <w:sz w:val="24"/>
        </w:rPr>
        <w:t xml:space="preserve"> в волонтерских акциях, в социально-значимой деятельности. Это может быть как участием школьников в проведении разовых акций, которые часто носят масштабный характер, так и постоянной деятельностью школьников (экологические акции «Помощь приюту «Кот и пес», «Покорми птиц», дежурство ЮПП и др.).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right="-23" w:firstLine="284"/>
        <w:rPr>
          <w:rStyle w:val="a3"/>
          <w:sz w:val="24"/>
        </w:rPr>
      </w:pPr>
      <w:r w:rsidRPr="009D524E">
        <w:rPr>
          <w:rStyle w:val="a3"/>
          <w:sz w:val="24"/>
        </w:rPr>
        <w:t>Участие обучающихся в действующей на базе школы общероссийской общественно-государственной детско-юношеской организации «Российское движение школьников».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Совместная деятельность педагогов и школьников по </w:t>
      </w:r>
      <w:r w:rsidRPr="009D524E">
        <w:rPr>
          <w:rStyle w:val="a3"/>
          <w:b/>
          <w:bCs/>
          <w:sz w:val="24"/>
        </w:rPr>
        <w:t>модулю «Профориентация»</w:t>
      </w:r>
      <w:r w:rsidRPr="009D524E">
        <w:rPr>
          <w:rStyle w:val="a3"/>
          <w:sz w:val="24"/>
        </w:rPr>
        <w:t xml:space="preserve">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В 2021г. организованы следующие мероприятия:</w:t>
      </w:r>
    </w:p>
    <w:p w:rsidR="00C811E2" w:rsidRPr="009D524E" w:rsidRDefault="00C811E2" w:rsidP="009D524E">
      <w:pPr>
        <w:pStyle w:val="a4"/>
        <w:numPr>
          <w:ilvl w:val="0"/>
          <w:numId w:val="24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 xml:space="preserve">циклы </w:t>
      </w:r>
      <w:proofErr w:type="spellStart"/>
      <w:r w:rsidRPr="009D524E">
        <w:rPr>
          <w:rStyle w:val="a3"/>
          <w:sz w:val="24"/>
        </w:rPr>
        <w:t>профориентационных</w:t>
      </w:r>
      <w:proofErr w:type="spellEnd"/>
      <w:r w:rsidRPr="009D524E">
        <w:rPr>
          <w:rStyle w:val="a3"/>
          <w:sz w:val="24"/>
        </w:rPr>
        <w:t xml:space="preserve"> часов общения (классные часы, встречи с представителями ВУЗ, СПО);</w:t>
      </w:r>
      <w:proofErr w:type="gramEnd"/>
    </w:p>
    <w:p w:rsidR="00C811E2" w:rsidRPr="009D524E" w:rsidRDefault="00C811E2" w:rsidP="009D524E">
      <w:pPr>
        <w:pStyle w:val="a4"/>
        <w:numPr>
          <w:ilvl w:val="0"/>
          <w:numId w:val="24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proofErr w:type="spellStart"/>
      <w:r w:rsidRPr="009D524E">
        <w:rPr>
          <w:rStyle w:val="a3"/>
          <w:sz w:val="24"/>
        </w:rPr>
        <w:t>профориентационные</w:t>
      </w:r>
      <w:proofErr w:type="spellEnd"/>
      <w:r w:rsidRPr="009D524E">
        <w:rPr>
          <w:rStyle w:val="a3"/>
          <w:sz w:val="24"/>
        </w:rPr>
        <w:t xml:space="preserve"> игры: симуляции, деловые игры, </w:t>
      </w:r>
      <w:proofErr w:type="spellStart"/>
      <w:r w:rsidRPr="009D524E">
        <w:rPr>
          <w:rStyle w:val="a3"/>
          <w:sz w:val="24"/>
        </w:rPr>
        <w:t>квесты</w:t>
      </w:r>
      <w:proofErr w:type="spellEnd"/>
      <w:r w:rsidRPr="009D524E">
        <w:rPr>
          <w:rStyle w:val="a3"/>
          <w:sz w:val="24"/>
        </w:rPr>
        <w:t>, решение кейсов (игра для 1-4 классов «Все работы хороши», городской конкур видеороликов о профессии «Шаг в будущее» и т.д.);</w:t>
      </w:r>
    </w:p>
    <w:p w:rsidR="00C811E2" w:rsidRPr="009D524E" w:rsidRDefault="00C811E2" w:rsidP="009D524E">
      <w:pPr>
        <w:pStyle w:val="a4"/>
        <w:numPr>
          <w:ilvl w:val="0"/>
          <w:numId w:val="24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посещение профессиональных проб, дней открытых дверей в средних специальных учебных заведениях в рамках сотрудничества с ГАПОУ </w:t>
      </w:r>
      <w:proofErr w:type="spellStart"/>
      <w:r w:rsidRPr="009D524E">
        <w:rPr>
          <w:rStyle w:val="a3"/>
          <w:sz w:val="24"/>
        </w:rPr>
        <w:t>Саяногорским</w:t>
      </w:r>
      <w:proofErr w:type="spellEnd"/>
      <w:r w:rsidRPr="009D524E">
        <w:rPr>
          <w:rStyle w:val="a3"/>
          <w:sz w:val="24"/>
        </w:rPr>
        <w:t xml:space="preserve"> политехническим техникумом;</w:t>
      </w:r>
    </w:p>
    <w:p w:rsidR="00C811E2" w:rsidRPr="009D524E" w:rsidRDefault="00C811E2" w:rsidP="009D524E">
      <w:pPr>
        <w:pStyle w:val="a4"/>
        <w:numPr>
          <w:ilvl w:val="0"/>
          <w:numId w:val="24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участие в работе всероссийских </w:t>
      </w:r>
      <w:proofErr w:type="spellStart"/>
      <w:r w:rsidRPr="009D524E">
        <w:rPr>
          <w:rStyle w:val="a3"/>
          <w:sz w:val="24"/>
        </w:rPr>
        <w:t>профориентационных</w:t>
      </w:r>
      <w:proofErr w:type="spellEnd"/>
      <w:r w:rsidRPr="009D524E">
        <w:rPr>
          <w:rStyle w:val="a3"/>
          <w:sz w:val="24"/>
        </w:rPr>
        <w:t xml:space="preserve"> проектов, созданных в сети интернет: просмотр лекций, просмотр Всероссийских открытых уроков «</w:t>
      </w:r>
      <w:proofErr w:type="spellStart"/>
      <w:r w:rsidRPr="009D524E">
        <w:rPr>
          <w:rStyle w:val="a3"/>
          <w:sz w:val="24"/>
        </w:rPr>
        <w:t>ПроеКТОриЯ</w:t>
      </w:r>
      <w:proofErr w:type="spellEnd"/>
      <w:r w:rsidRPr="009D524E">
        <w:rPr>
          <w:rStyle w:val="a3"/>
          <w:sz w:val="24"/>
        </w:rPr>
        <w:t>»;</w:t>
      </w:r>
    </w:p>
    <w:p w:rsidR="00C811E2" w:rsidRPr="009D524E" w:rsidRDefault="00C811E2" w:rsidP="009D524E">
      <w:pPr>
        <w:pStyle w:val="a4"/>
        <w:numPr>
          <w:ilvl w:val="0"/>
          <w:numId w:val="24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C811E2" w:rsidRPr="009D524E" w:rsidRDefault="00C811E2" w:rsidP="009D524E">
      <w:pPr>
        <w:pStyle w:val="a4"/>
        <w:numPr>
          <w:ilvl w:val="0"/>
          <w:numId w:val="24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внеурочной деятельности (курс по выбору в 9х классах «Выбор профессии», курс «Юные помощники полиции» и др.).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Работа с родителями или законными представителями обучающихся </w:t>
      </w:r>
      <w:r w:rsidRPr="009D524E">
        <w:rPr>
          <w:rStyle w:val="a3"/>
          <w:b/>
          <w:bCs/>
          <w:sz w:val="24"/>
        </w:rPr>
        <w:t xml:space="preserve">(модуль «Работа с родителями») </w:t>
      </w:r>
      <w:r w:rsidRPr="009D524E">
        <w:rPr>
          <w:rStyle w:val="a3"/>
          <w:sz w:val="24"/>
        </w:rPr>
        <w:t>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форм: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Совет родителей и Совет школы, участвующие в управлении образовательной организацией и решении вопросов воспитания и социализации их детей;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родительские собрания,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семинары, круглые столы с приглашением специалистов;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родительские дни, во время которых родители могут посещать школьные уроки и внеурочные занятия для получения представления о ходе учебно-воспитательного </w:t>
      </w:r>
      <w:r w:rsidRPr="009D524E">
        <w:rPr>
          <w:rStyle w:val="a3"/>
          <w:sz w:val="24"/>
        </w:rPr>
        <w:lastRenderedPageBreak/>
        <w:t>процесса в школе, школьную столовую с целью родительного контроля (по согласованию с администрацией школы);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общешкольные родительские собрания, происходящие в режиме обсуждения наиболее острых проблем обучения и воспитания школьников; 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 xml:space="preserve">родительские странички на школьном интернет-сайте, родительские классные группы в различных </w:t>
      </w:r>
      <w:proofErr w:type="spellStart"/>
      <w:r w:rsidRPr="009D524E">
        <w:rPr>
          <w:rStyle w:val="a3"/>
          <w:sz w:val="24"/>
        </w:rPr>
        <w:t>мессенджерах</w:t>
      </w:r>
      <w:proofErr w:type="spellEnd"/>
      <w:r w:rsidRPr="009D524E">
        <w:rPr>
          <w:rStyle w:val="a3"/>
          <w:sz w:val="24"/>
        </w:rPr>
        <w:t>, в которых обсуждаются интересующие родителей вопросы, освещается актуальная информация по вопросам безопасности, обучения и воспитания детей;</w:t>
      </w:r>
      <w:proofErr w:type="gramEnd"/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работа специалистов по запросу родителей для решения острых конфликтных ситуаций (комиссия по урегулированию споров);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помощь со стороны родителей в подготовке и проведении общешкольных и </w:t>
      </w:r>
      <w:proofErr w:type="spellStart"/>
      <w:r w:rsidRPr="009D524E">
        <w:rPr>
          <w:rStyle w:val="a3"/>
          <w:sz w:val="24"/>
        </w:rPr>
        <w:t>внутриклассных</w:t>
      </w:r>
      <w:proofErr w:type="spellEnd"/>
      <w:r w:rsidRPr="009D524E">
        <w:rPr>
          <w:rStyle w:val="a3"/>
          <w:sz w:val="24"/>
        </w:rPr>
        <w:t xml:space="preserve"> мероприятий: сопровождающие в походах, ведущие на концертах, актеры в школьных постановках, участники спортивных соревнований и др.;</w:t>
      </w:r>
    </w:p>
    <w:p w:rsidR="00C811E2" w:rsidRPr="009D524E" w:rsidRDefault="00C811E2" w:rsidP="009D524E">
      <w:pPr>
        <w:pStyle w:val="a4"/>
        <w:numPr>
          <w:ilvl w:val="0"/>
          <w:numId w:val="25"/>
        </w:numPr>
        <w:shd w:val="clear" w:color="auto" w:fill="auto"/>
        <w:spacing w:before="0" w:after="0" w:line="326" w:lineRule="exact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 xml:space="preserve">индивидуальное консультирование </w:t>
      </w:r>
      <w:proofErr w:type="spellStart"/>
      <w:r w:rsidRPr="009D524E">
        <w:rPr>
          <w:rStyle w:val="a3"/>
          <w:sz w:val="24"/>
        </w:rPr>
        <w:t>c</w:t>
      </w:r>
      <w:proofErr w:type="spellEnd"/>
      <w:r w:rsidRPr="009D524E">
        <w:rPr>
          <w:rStyle w:val="a3"/>
          <w:sz w:val="24"/>
        </w:rPr>
        <w:t xml:space="preserve"> целью координации воспитательных усилий педагогов и родителей.</w:t>
      </w:r>
    </w:p>
    <w:p w:rsidR="00C811E2" w:rsidRDefault="00C811E2" w:rsidP="009D524E">
      <w:pPr>
        <w:pStyle w:val="a4"/>
        <w:shd w:val="clear" w:color="auto" w:fill="auto"/>
        <w:spacing w:before="0" w:after="0" w:line="240" w:lineRule="auto"/>
        <w:ind w:left="23" w:right="-23" w:firstLine="261"/>
        <w:rPr>
          <w:rStyle w:val="a3"/>
          <w:b/>
          <w:sz w:val="24"/>
        </w:rPr>
      </w:pPr>
    </w:p>
    <w:p w:rsidR="00C811E2" w:rsidRPr="009D524E" w:rsidRDefault="00C811E2" w:rsidP="004A3A4D">
      <w:pPr>
        <w:pStyle w:val="a4"/>
        <w:shd w:val="clear" w:color="auto" w:fill="auto"/>
        <w:spacing w:before="0" w:after="200" w:line="240" w:lineRule="auto"/>
        <w:ind w:left="23" w:right="-23" w:firstLine="261"/>
        <w:rPr>
          <w:rStyle w:val="a3"/>
          <w:b/>
          <w:sz w:val="24"/>
        </w:rPr>
      </w:pPr>
      <w:r w:rsidRPr="009D524E">
        <w:rPr>
          <w:rStyle w:val="a3"/>
          <w:b/>
          <w:sz w:val="24"/>
        </w:rPr>
        <w:t>Профилактическая работа</w:t>
      </w:r>
    </w:p>
    <w:p w:rsidR="00C811E2" w:rsidRPr="009D524E" w:rsidRDefault="00C811E2" w:rsidP="004A3A4D">
      <w:pPr>
        <w:pStyle w:val="a4"/>
        <w:shd w:val="clear" w:color="auto" w:fill="auto"/>
        <w:spacing w:before="0" w:after="200" w:line="240" w:lineRule="auto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В  МБОУ СОШ № 2 разработаны и реализуются в течение учебного года планы мероприятий: </w:t>
      </w:r>
    </w:p>
    <w:p w:rsidR="00C811E2" w:rsidRPr="009D524E" w:rsidRDefault="00C811E2" w:rsidP="009D524E">
      <w:pPr>
        <w:pStyle w:val="a4"/>
        <w:numPr>
          <w:ilvl w:val="0"/>
          <w:numId w:val="26"/>
        </w:numPr>
        <w:shd w:val="clear" w:color="auto" w:fill="auto"/>
        <w:spacing w:before="0" w:after="0" w:line="240" w:lineRule="auto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по профилактике безнадзорности, правонарушений;</w:t>
      </w:r>
    </w:p>
    <w:p w:rsidR="00C811E2" w:rsidRPr="009D524E" w:rsidRDefault="00C811E2" w:rsidP="009D524E">
      <w:pPr>
        <w:pStyle w:val="a4"/>
        <w:numPr>
          <w:ilvl w:val="0"/>
          <w:numId w:val="26"/>
        </w:numPr>
        <w:shd w:val="clear" w:color="auto" w:fill="auto"/>
        <w:spacing w:before="0" w:after="0" w:line="240" w:lineRule="auto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по профилактике наркомании, токсикомании и алкоголизма среди несовершеннолетних;</w:t>
      </w:r>
    </w:p>
    <w:p w:rsidR="00C811E2" w:rsidRPr="009D524E" w:rsidRDefault="00C811E2" w:rsidP="009D524E">
      <w:pPr>
        <w:pStyle w:val="a4"/>
        <w:numPr>
          <w:ilvl w:val="0"/>
          <w:numId w:val="26"/>
        </w:numPr>
        <w:shd w:val="clear" w:color="auto" w:fill="auto"/>
        <w:spacing w:before="0" w:after="0" w:line="240" w:lineRule="auto"/>
        <w:ind w:left="284" w:right="-23" w:hanging="284"/>
        <w:rPr>
          <w:rStyle w:val="a3"/>
          <w:sz w:val="24"/>
        </w:rPr>
      </w:pPr>
      <w:r w:rsidRPr="009D524E">
        <w:rPr>
          <w:rStyle w:val="a3"/>
          <w:sz w:val="24"/>
        </w:rPr>
        <w:t>по профилактике суицидального поведения.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 xml:space="preserve">Основными направлениями профилактической работы являются: работа с обучающимися, пропускающими занятия без уважительной причины, организация досуга и внеурочной занятости обучающихся, пропаганда здорового образа жизни, правовое воспитание, профилактика употребления ПАВ, предупреждение вовлечения обучающихся в экстремистские организации, работа с обучающимися и семьями, находящимися в социально-опасном положении, индивидуальная профилактическая работа. </w:t>
      </w:r>
      <w:proofErr w:type="gramEnd"/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Ежегодно обучающиеся школы участвуют в социально-психологическом тестировании с 7 по 11 класс, согласно приказу и графику прохождения </w:t>
      </w:r>
      <w:proofErr w:type="gramStart"/>
      <w:r w:rsidRPr="009D524E">
        <w:rPr>
          <w:rStyle w:val="a3"/>
          <w:sz w:val="24"/>
        </w:rPr>
        <w:t>обучающимися</w:t>
      </w:r>
      <w:proofErr w:type="gramEnd"/>
      <w:r w:rsidRPr="009D524E">
        <w:rPr>
          <w:rStyle w:val="a3"/>
          <w:sz w:val="24"/>
        </w:rPr>
        <w:t xml:space="preserve"> тестирования. Охват обучающихся в тестировании 2021г. составил 95%. С </w:t>
      </w:r>
      <w:proofErr w:type="gramStart"/>
      <w:r w:rsidRPr="009D524E">
        <w:rPr>
          <w:rStyle w:val="a3"/>
          <w:sz w:val="24"/>
        </w:rPr>
        <w:t>обучающимися</w:t>
      </w:r>
      <w:proofErr w:type="gramEnd"/>
      <w:r w:rsidRPr="009D524E">
        <w:rPr>
          <w:rStyle w:val="a3"/>
          <w:sz w:val="24"/>
        </w:rPr>
        <w:t xml:space="preserve">, вошедшими в «группу риска», характеризующиеся явной </w:t>
      </w:r>
      <w:proofErr w:type="spellStart"/>
      <w:r w:rsidRPr="009D524E">
        <w:rPr>
          <w:rStyle w:val="a3"/>
          <w:sz w:val="24"/>
        </w:rPr>
        <w:t>рискогенностью</w:t>
      </w:r>
      <w:proofErr w:type="spellEnd"/>
      <w:r w:rsidRPr="009D524E">
        <w:rPr>
          <w:rStyle w:val="a3"/>
          <w:sz w:val="24"/>
        </w:rPr>
        <w:t xml:space="preserve"> социально-психологических условий и латентной </w:t>
      </w:r>
      <w:proofErr w:type="spellStart"/>
      <w:r w:rsidRPr="009D524E">
        <w:rPr>
          <w:rStyle w:val="a3"/>
          <w:sz w:val="24"/>
        </w:rPr>
        <w:t>рискогенностью</w:t>
      </w:r>
      <w:proofErr w:type="spellEnd"/>
      <w:r w:rsidRPr="009D524E">
        <w:rPr>
          <w:rStyle w:val="a3"/>
          <w:sz w:val="24"/>
        </w:rPr>
        <w:t xml:space="preserve"> социально-психологических условий реализовываются планы коррекционной и профилактической работы. 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Обучающиеся школы принимали участие в интерактивных конкурсных мероприятиях: Республиканская </w:t>
      </w:r>
      <w:proofErr w:type="spellStart"/>
      <w:r w:rsidRPr="009D524E">
        <w:rPr>
          <w:rStyle w:val="a3"/>
          <w:sz w:val="24"/>
        </w:rPr>
        <w:t>антинаркотическая</w:t>
      </w:r>
      <w:proofErr w:type="spellEnd"/>
      <w:r w:rsidRPr="009D524E">
        <w:rPr>
          <w:rStyle w:val="a3"/>
          <w:sz w:val="24"/>
        </w:rPr>
        <w:t xml:space="preserve"> акция «Молодежь Хакасии за здоровый образ жизни!», Республиканский форум «Спорт – это здорово!» для несовершеннолетних, состоящих на профилактических учетах в Республике Хакасия.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lastRenderedPageBreak/>
        <w:t xml:space="preserve">Социально-психологической службой («Положение о социально-психологической службе», приказ № 78ОД от 27.05.2010)организована коррекционная помощь </w:t>
      </w:r>
      <w:proofErr w:type="gramStart"/>
      <w:r w:rsidRPr="009D524E">
        <w:rPr>
          <w:rStyle w:val="a3"/>
          <w:sz w:val="24"/>
        </w:rPr>
        <w:t>обучающимся</w:t>
      </w:r>
      <w:proofErr w:type="gramEnd"/>
      <w:r w:rsidRPr="009D524E">
        <w:rPr>
          <w:rStyle w:val="a3"/>
          <w:sz w:val="24"/>
        </w:rPr>
        <w:t xml:space="preserve"> в преодолении трудностей в обучении и укреплении здоровья, обеспечение условий для коррекции и развития личности, защите прав несовершеннолетних, а также дальнейшей успешной социализации в обществе.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proofErr w:type="gramStart"/>
      <w:r w:rsidRPr="009D524E">
        <w:rPr>
          <w:rStyle w:val="a3"/>
          <w:sz w:val="24"/>
        </w:rPr>
        <w:t>Педагогом-психологом и социальным педагогом проводятся подгрупповые и индивидуальные занятия с обучающимися, испытывающими трудности в адаптации; подгрупповые и индивидуальные занятия с обучающимися по снятию стрессовых состояний перед экзаменами; индивидуальная диагностика обучающихся, испытывающих трудности в общении, поведении (суицидальное поведении, тревожность, низкий уровень мотивации, агрессивность и др.); индивидуальные беседы и консультации с обучающимися, испытывающими трудности в общении, поведении.</w:t>
      </w:r>
      <w:proofErr w:type="gramEnd"/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>Для предотвращения противоправных поступков среди обучающихся педагогом-психологом проведены «Социометрическое исследование класса» (Дж</w:t>
      </w:r>
      <w:proofErr w:type="gramStart"/>
      <w:r w:rsidRPr="009D524E">
        <w:rPr>
          <w:rStyle w:val="a3"/>
          <w:sz w:val="24"/>
        </w:rPr>
        <w:t>.М</w:t>
      </w:r>
      <w:proofErr w:type="gramEnd"/>
      <w:r w:rsidRPr="009D524E">
        <w:rPr>
          <w:rStyle w:val="a3"/>
          <w:sz w:val="24"/>
        </w:rPr>
        <w:t xml:space="preserve">орено)  среди параллелей 5-х, 7-х, 10-го, 11-го класса, диагностики «Экспресс-методика по изучению социально-психологического климата в коллективе» (О.С. </w:t>
      </w:r>
      <w:proofErr w:type="spellStart"/>
      <w:r w:rsidRPr="009D524E">
        <w:rPr>
          <w:rStyle w:val="a3"/>
          <w:sz w:val="24"/>
        </w:rPr>
        <w:t>Михалюк</w:t>
      </w:r>
      <w:proofErr w:type="spellEnd"/>
      <w:r w:rsidRPr="009D524E">
        <w:rPr>
          <w:rStyle w:val="a3"/>
          <w:sz w:val="24"/>
        </w:rPr>
        <w:t xml:space="preserve">, </w:t>
      </w:r>
      <w:proofErr w:type="spellStart"/>
      <w:r w:rsidRPr="009D524E">
        <w:rPr>
          <w:rStyle w:val="a3"/>
          <w:sz w:val="24"/>
        </w:rPr>
        <w:t>А.Ю.Шалыто</w:t>
      </w:r>
      <w:proofErr w:type="spellEnd"/>
      <w:r w:rsidRPr="009D524E">
        <w:rPr>
          <w:rStyle w:val="a3"/>
          <w:sz w:val="24"/>
        </w:rPr>
        <w:t xml:space="preserve">), «Диагностика мотивации учения и эмоционального отношения к учению в средних и старших классах школы» (Спилберг в </w:t>
      </w:r>
      <w:proofErr w:type="spellStart"/>
      <w:r w:rsidRPr="009D524E">
        <w:rPr>
          <w:rStyle w:val="a3"/>
          <w:sz w:val="24"/>
        </w:rPr>
        <w:t>адапт</w:t>
      </w:r>
      <w:proofErr w:type="spellEnd"/>
      <w:r w:rsidRPr="009D524E">
        <w:rPr>
          <w:rStyle w:val="a3"/>
          <w:sz w:val="24"/>
        </w:rPr>
        <w:t xml:space="preserve">. </w:t>
      </w:r>
      <w:proofErr w:type="gramStart"/>
      <w:r w:rsidRPr="009D524E">
        <w:rPr>
          <w:rStyle w:val="a3"/>
          <w:sz w:val="24"/>
        </w:rPr>
        <w:t>А.Д.Андреевой), «Диагностика школьной тревожности» (</w:t>
      </w:r>
      <w:proofErr w:type="spellStart"/>
      <w:r w:rsidRPr="009D524E">
        <w:rPr>
          <w:rStyle w:val="a3"/>
          <w:sz w:val="24"/>
        </w:rPr>
        <w:t>Филлипс</w:t>
      </w:r>
      <w:proofErr w:type="spellEnd"/>
      <w:r w:rsidRPr="009D524E">
        <w:rPr>
          <w:rStyle w:val="a3"/>
          <w:sz w:val="24"/>
        </w:rPr>
        <w:t>), «Шкала личностной тревожности» (А.М. Прихожан), индивидуальные диагностики «Шкала безнадежности Бека» (А.Бек), «Диагностика акцентуаций характера» (</w:t>
      </w:r>
      <w:proofErr w:type="spellStart"/>
      <w:r w:rsidRPr="009D524E">
        <w:rPr>
          <w:rStyle w:val="a3"/>
          <w:sz w:val="24"/>
        </w:rPr>
        <w:t>Шмишек</w:t>
      </w:r>
      <w:proofErr w:type="spellEnd"/>
      <w:r w:rsidRPr="009D524E">
        <w:rPr>
          <w:rStyle w:val="a3"/>
          <w:sz w:val="24"/>
        </w:rPr>
        <w:t>).</w:t>
      </w:r>
      <w:proofErr w:type="gramEnd"/>
      <w:r w:rsidRPr="009D524E">
        <w:rPr>
          <w:rStyle w:val="a3"/>
          <w:sz w:val="24"/>
        </w:rPr>
        <w:t xml:space="preserve"> По результатам диагностик проведены индивидуальные беседы с обучающимися и родителями (законными представителями) с предоставлением психолого-педагогических рекомендаций.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bCs/>
          <w:sz w:val="24"/>
          <w:szCs w:val="24"/>
        </w:rPr>
      </w:pPr>
      <w:r w:rsidRPr="009D524E">
        <w:rPr>
          <w:rStyle w:val="a3"/>
          <w:sz w:val="24"/>
        </w:rPr>
        <w:t xml:space="preserve">В школе организована работа по вовлечению несовершеннолетних в деятельность отрядов правоохранительной направленности - ЮИД, ЮПП. Отряд юных помощников полиции активно пополняет свои ряды новыми участниками. Ранее в отряде занимались </w:t>
      </w:r>
      <w:proofErr w:type="gramStart"/>
      <w:r w:rsidRPr="009D524E">
        <w:rPr>
          <w:rStyle w:val="a3"/>
          <w:sz w:val="24"/>
        </w:rPr>
        <w:t>обучающиеся</w:t>
      </w:r>
      <w:proofErr w:type="gramEnd"/>
      <w:r w:rsidRPr="009D524E">
        <w:rPr>
          <w:rStyle w:val="a3"/>
          <w:sz w:val="24"/>
        </w:rPr>
        <w:t xml:space="preserve"> 8-11 классов, в 2021г. привлечены обучающиеся 7 классов.  </w:t>
      </w:r>
      <w:proofErr w:type="gramStart"/>
      <w:r w:rsidRPr="009D524E">
        <w:rPr>
          <w:rStyle w:val="a3"/>
          <w:sz w:val="24"/>
        </w:rPr>
        <w:t xml:space="preserve">В рамках плана мероприятий ЮПП участники отряда в 2021г. </w:t>
      </w:r>
      <w:r w:rsidRPr="009D524E">
        <w:rPr>
          <w:bCs/>
          <w:sz w:val="24"/>
          <w:szCs w:val="24"/>
        </w:rPr>
        <w:t xml:space="preserve">посетили музей МВД при ОМВД России в г. Саяногорске, приняли участие в мастер-классах </w:t>
      </w:r>
      <w:proofErr w:type="spellStart"/>
      <w:r w:rsidRPr="009D524E">
        <w:rPr>
          <w:bCs/>
          <w:sz w:val="24"/>
          <w:szCs w:val="24"/>
        </w:rPr>
        <w:t>экспертно-криминалистичекой</w:t>
      </w:r>
      <w:proofErr w:type="spellEnd"/>
      <w:r w:rsidRPr="009D524E">
        <w:rPr>
          <w:bCs/>
          <w:sz w:val="24"/>
          <w:szCs w:val="24"/>
        </w:rPr>
        <w:t xml:space="preserve"> службы, провели ряд школьных мероприятий по правовому просвещению для обучающихся, участвовали в городских акциях «Первичная профилактика», «За безопасность на дорогах», практических занятиях по строевой подготовке и беседах по формированию профессиональной ориентации на службу в ОМВД;</w:t>
      </w:r>
      <w:proofErr w:type="gramEnd"/>
      <w:r w:rsidRPr="009D524E">
        <w:rPr>
          <w:bCs/>
          <w:sz w:val="24"/>
          <w:szCs w:val="24"/>
        </w:rPr>
        <w:t xml:space="preserve"> участвовали в работе МГОО «</w:t>
      </w:r>
      <w:proofErr w:type="spellStart"/>
      <w:r w:rsidRPr="009D524E">
        <w:rPr>
          <w:bCs/>
          <w:sz w:val="24"/>
          <w:szCs w:val="24"/>
        </w:rPr>
        <w:t>Саяногорская</w:t>
      </w:r>
      <w:proofErr w:type="spellEnd"/>
      <w:r w:rsidRPr="009D524E">
        <w:rPr>
          <w:bCs/>
          <w:sz w:val="24"/>
          <w:szCs w:val="24"/>
        </w:rPr>
        <w:t xml:space="preserve"> народная дружина» в качестве дежурных на городских новогодних мероприятиях ДК «Визит».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В ноябре 2021г. отряд ЮПП принял участие в </w:t>
      </w:r>
      <w:proofErr w:type="gramStart"/>
      <w:r w:rsidRPr="009D524E">
        <w:rPr>
          <w:rStyle w:val="a3"/>
          <w:sz w:val="24"/>
          <w:lang w:val="en-US"/>
        </w:rPr>
        <w:t>VIII</w:t>
      </w:r>
      <w:proofErr w:type="gramEnd"/>
      <w:r w:rsidRPr="009D524E">
        <w:rPr>
          <w:rStyle w:val="a3"/>
          <w:sz w:val="24"/>
        </w:rPr>
        <w:t xml:space="preserve">Республиканском слете юных помощников полиции, посвященном Дню сотрудников органов внутренних дел. Отряд занял 1 место в конкурсах: видеороликов «Мы – юные помощники полиции», «Оказание первой помощи», «Правовая грамотность», песни и строя. По результатам всех конкурсов Слета отряд «02» МБОУ СОШ №2 занял призовое 3 место. </w:t>
      </w:r>
    </w:p>
    <w:p w:rsidR="00C811E2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>
        <w:rPr>
          <w:rStyle w:val="a3"/>
          <w:sz w:val="24"/>
        </w:rPr>
        <w:br w:type="page"/>
      </w:r>
      <w:proofErr w:type="gramStart"/>
      <w:r w:rsidRPr="009D524E">
        <w:rPr>
          <w:rStyle w:val="a3"/>
          <w:sz w:val="24"/>
        </w:rPr>
        <w:lastRenderedPageBreak/>
        <w:t>Результатом проведенной работы является снижение количества обучающихся, состоящих на различных профилактических учетах: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235"/>
        <w:gridCol w:w="5669"/>
        <w:gridCol w:w="1666"/>
      </w:tblGrid>
      <w:tr w:rsidR="00C811E2" w:rsidRPr="009D524E" w:rsidTr="00872542">
        <w:tc>
          <w:tcPr>
            <w:tcW w:w="2235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Период</w:t>
            </w:r>
          </w:p>
        </w:tc>
        <w:tc>
          <w:tcPr>
            <w:tcW w:w="5670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обучающихся, состоящих на различных видах профилактического учёта </w:t>
            </w:r>
            <w:proofErr w:type="gramEnd"/>
          </w:p>
        </w:tc>
        <w:tc>
          <w:tcPr>
            <w:tcW w:w="1666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Динамика</w:t>
            </w:r>
          </w:p>
        </w:tc>
      </w:tr>
      <w:tr w:rsidR="00C811E2" w:rsidRPr="009D524E" w:rsidTr="00872542">
        <w:tc>
          <w:tcPr>
            <w:tcW w:w="2235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31.12.2019г.</w:t>
            </w:r>
          </w:p>
        </w:tc>
        <w:tc>
          <w:tcPr>
            <w:tcW w:w="5670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66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</w:t>
            </w:r>
          </w:p>
        </w:tc>
      </w:tr>
      <w:tr w:rsidR="00C811E2" w:rsidRPr="009D524E" w:rsidTr="00872542">
        <w:tc>
          <w:tcPr>
            <w:tcW w:w="2235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31.12.2020г.</w:t>
            </w:r>
          </w:p>
        </w:tc>
        <w:tc>
          <w:tcPr>
            <w:tcW w:w="5670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66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- 42%↓</w:t>
            </w:r>
          </w:p>
        </w:tc>
      </w:tr>
      <w:tr w:rsidR="00C811E2" w:rsidRPr="009D524E" w:rsidTr="00872542">
        <w:tc>
          <w:tcPr>
            <w:tcW w:w="2235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31.12.2021г.</w:t>
            </w:r>
          </w:p>
        </w:tc>
        <w:tc>
          <w:tcPr>
            <w:tcW w:w="5670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66" w:type="dxa"/>
          </w:tcPr>
          <w:p w:rsidR="00C811E2" w:rsidRPr="00872542" w:rsidRDefault="00C811E2" w:rsidP="008725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-62</w:t>
            </w:r>
            <w:r w:rsidRPr="00872542"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  <w:t>,5%</w:t>
            </w:r>
            <w:proofErr w:type="spellStart"/>
            <w:r w:rsidRPr="00872542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↓</w:t>
            </w:r>
            <w:proofErr w:type="spellEnd"/>
          </w:p>
        </w:tc>
      </w:tr>
    </w:tbl>
    <w:p w:rsidR="00C811E2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>Отмечен рост семей, находящихся в социально опасном положении, по состоянию на 10.02.22г. – 11 семей. Ежегодно социальным педагогом и классными руководителями составляется социальный паспорт школы, в котором отражены различные категории семей, требующие особого внимания (неполные, многодетные, малообеспеченные, опекаемые дети, состоящие на учете и т.д.). Банк данных об обучающихся и семьях позволяет определить личностные особенности и социально-бытовые условия позитивно или негативно влияющих на социальную адаптацию несовершеннолетних, позволяет скорректировать профилактическую работу.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Социальным педагогом школы своевременно направляется информация о выявленных семьях, нуждающихся в социальной поддержке, о несовершеннолетних, оставшихся без контроля законных представителей, о семьях, где условия проживания и воспитания представляют угрозу жизни и здоровью детей в УСПН, органы опеки и попечительства, в другие субъекты системы профилактики. 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 xml:space="preserve">С каждой семьей, находящейся в социально опасном положении проводится работа </w:t>
      </w:r>
      <w:proofErr w:type="gramStart"/>
      <w:r w:rsidRPr="009D524E">
        <w:rPr>
          <w:rStyle w:val="a3"/>
          <w:sz w:val="24"/>
        </w:rPr>
        <w:t>согласно</w:t>
      </w:r>
      <w:proofErr w:type="gramEnd"/>
      <w:r w:rsidRPr="009D524E">
        <w:rPr>
          <w:rStyle w:val="a3"/>
          <w:sz w:val="24"/>
        </w:rPr>
        <w:t xml:space="preserve"> индивидуальной программы реабилитации.</w:t>
      </w:r>
    </w:p>
    <w:p w:rsidR="00C811E2" w:rsidRPr="009D524E" w:rsidRDefault="00C811E2" w:rsidP="009D524E">
      <w:pPr>
        <w:pStyle w:val="a4"/>
        <w:shd w:val="clear" w:color="auto" w:fill="auto"/>
        <w:spacing w:before="0" w:after="0" w:line="326" w:lineRule="exact"/>
        <w:ind w:left="23" w:right="-23" w:firstLine="261"/>
        <w:rPr>
          <w:rStyle w:val="a3"/>
          <w:sz w:val="24"/>
        </w:rPr>
      </w:pPr>
      <w:r w:rsidRPr="009D524E">
        <w:rPr>
          <w:rStyle w:val="a3"/>
          <w:sz w:val="24"/>
        </w:rPr>
        <w:t>Ситуация с подростковой безнадзорностью, неблагополучными условиями воспитания в семье остается достаточно острой и требует дальнейшей профилактической работы.</w:t>
      </w:r>
    </w:p>
    <w:p w:rsidR="00C811E2" w:rsidRDefault="00C811E2" w:rsidP="000152C7">
      <w:pPr>
        <w:ind w:left="20"/>
        <w:rPr>
          <w:rStyle w:val="2"/>
          <w:sz w:val="24"/>
        </w:rPr>
      </w:pPr>
    </w:p>
    <w:p w:rsidR="00C811E2" w:rsidRDefault="00C811E2" w:rsidP="00397CE1">
      <w:pPr>
        <w:pStyle w:val="a4"/>
        <w:shd w:val="clear" w:color="auto" w:fill="auto"/>
        <w:spacing w:before="0" w:after="0" w:line="317" w:lineRule="exact"/>
        <w:ind w:right="520"/>
        <w:rPr>
          <w:b/>
          <w:sz w:val="24"/>
          <w:szCs w:val="24"/>
        </w:rPr>
      </w:pPr>
    </w:p>
    <w:p w:rsidR="00C811E2" w:rsidRPr="002904CD" w:rsidRDefault="00C811E2" w:rsidP="00397CE1">
      <w:pPr>
        <w:pStyle w:val="a4"/>
        <w:shd w:val="clear" w:color="auto" w:fill="auto"/>
        <w:spacing w:before="0" w:after="0" w:line="317" w:lineRule="exact"/>
        <w:ind w:right="520"/>
        <w:rPr>
          <w:sz w:val="24"/>
          <w:szCs w:val="24"/>
        </w:rPr>
      </w:pPr>
      <w:r w:rsidRPr="002904CD">
        <w:rPr>
          <w:b/>
          <w:sz w:val="24"/>
          <w:szCs w:val="24"/>
        </w:rPr>
        <w:t>Вывод</w:t>
      </w:r>
      <w:r w:rsidRPr="002904CD">
        <w:rPr>
          <w:sz w:val="24"/>
          <w:szCs w:val="24"/>
        </w:rPr>
        <w:t xml:space="preserve">: Деятельность МБОУ СОШ №2  осуществляется исходя из принципа неукоснительного соблюдения законных прав всех субъектов </w:t>
      </w:r>
      <w:r>
        <w:rPr>
          <w:sz w:val="24"/>
          <w:szCs w:val="24"/>
        </w:rPr>
        <w:t>образовательного</w:t>
      </w:r>
      <w:r w:rsidRPr="002904CD">
        <w:rPr>
          <w:sz w:val="24"/>
          <w:szCs w:val="24"/>
        </w:rPr>
        <w:t xml:space="preserve"> процесса. </w:t>
      </w:r>
      <w:r>
        <w:rPr>
          <w:sz w:val="24"/>
          <w:szCs w:val="24"/>
        </w:rPr>
        <w:t>Образовательная организация</w:t>
      </w:r>
      <w:r w:rsidRPr="002904CD">
        <w:rPr>
          <w:sz w:val="24"/>
          <w:szCs w:val="24"/>
        </w:rPr>
        <w:t xml:space="preserve"> стремится к максимальному учету потребностей и склонностей </w:t>
      </w:r>
      <w:r>
        <w:rPr>
          <w:sz w:val="24"/>
          <w:szCs w:val="24"/>
        </w:rPr>
        <w:t>обучающихся</w:t>
      </w:r>
      <w:r w:rsidRPr="002904CD">
        <w:rPr>
          <w:sz w:val="24"/>
          <w:szCs w:val="24"/>
        </w:rPr>
        <w:t>, интересов родителей</w:t>
      </w:r>
      <w:r>
        <w:rPr>
          <w:sz w:val="24"/>
          <w:szCs w:val="24"/>
        </w:rPr>
        <w:t xml:space="preserve"> (законных представителей)</w:t>
      </w:r>
      <w:r w:rsidRPr="002904CD">
        <w:rPr>
          <w:sz w:val="24"/>
          <w:szCs w:val="24"/>
        </w:rPr>
        <w:t xml:space="preserve"> в целях наиболее полного удовлетворения запросов потребителей образовательных услуг</w:t>
      </w:r>
      <w:r>
        <w:rPr>
          <w:sz w:val="24"/>
          <w:szCs w:val="24"/>
        </w:rPr>
        <w:t xml:space="preserve">. </w:t>
      </w:r>
    </w:p>
    <w:p w:rsidR="00C811E2" w:rsidRPr="002904CD" w:rsidRDefault="00C811E2" w:rsidP="00D42417">
      <w:pPr>
        <w:numPr>
          <w:ilvl w:val="0"/>
          <w:numId w:val="16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Pr="000152C7">
        <w:rPr>
          <w:rStyle w:val="2"/>
          <w:sz w:val="24"/>
          <w:szCs w:val="24"/>
        </w:rPr>
        <w:lastRenderedPageBreak/>
        <w:t xml:space="preserve">КАЧЕСТВО ПОДГОТОВКИ </w:t>
      </w:r>
      <w:proofErr w:type="gramStart"/>
      <w:r w:rsidRPr="000152C7">
        <w:rPr>
          <w:rStyle w:val="2"/>
          <w:sz w:val="24"/>
          <w:szCs w:val="24"/>
        </w:rPr>
        <w:t>ОБУЧАЮЩИХСЯ</w:t>
      </w:r>
      <w:proofErr w:type="gramEnd"/>
    </w:p>
    <w:p w:rsidR="00C811E2" w:rsidRPr="00C02B1C" w:rsidRDefault="00C811E2" w:rsidP="003F161F">
      <w:pPr>
        <w:pStyle w:val="a4"/>
        <w:shd w:val="clear" w:color="auto" w:fill="auto"/>
        <w:spacing w:after="128" w:line="326" w:lineRule="exact"/>
        <w:ind w:left="23" w:right="-23"/>
        <w:rPr>
          <w:b/>
          <w:color w:val="4F81BD"/>
          <w:sz w:val="24"/>
          <w:szCs w:val="24"/>
        </w:rPr>
      </w:pPr>
      <w:r w:rsidRPr="00C02B1C">
        <w:rPr>
          <w:b/>
          <w:color w:val="4F81BD"/>
          <w:sz w:val="24"/>
          <w:szCs w:val="24"/>
        </w:rPr>
        <w:t>Качество образовательных результатов</w:t>
      </w:r>
    </w:p>
    <w:p w:rsidR="00C811E2" w:rsidRPr="002904CD" w:rsidRDefault="00C811E2" w:rsidP="003F161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С 201</w:t>
      </w:r>
      <w:r>
        <w:rPr>
          <w:rStyle w:val="a3"/>
          <w:sz w:val="24"/>
        </w:rPr>
        <w:t>7</w:t>
      </w:r>
      <w:r w:rsidRPr="002904CD">
        <w:rPr>
          <w:rStyle w:val="a3"/>
          <w:sz w:val="24"/>
        </w:rPr>
        <w:t xml:space="preserve"> года наблюдается положительная динамика качества обучения за год.</w:t>
      </w:r>
    </w:p>
    <w:p w:rsidR="00C811E2" w:rsidRPr="002904CD" w:rsidRDefault="00C811E2" w:rsidP="003F161F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Качество обучения в 20</w:t>
      </w:r>
      <w:r>
        <w:rPr>
          <w:rStyle w:val="a3"/>
          <w:sz w:val="24"/>
        </w:rPr>
        <w:t>21 составляет - 52%, в 2021 году</w:t>
      </w:r>
      <w:r w:rsidRPr="002904CD">
        <w:rPr>
          <w:rStyle w:val="a3"/>
          <w:sz w:val="24"/>
        </w:rPr>
        <w:t xml:space="preserve"> по сравнению с 20</w:t>
      </w:r>
      <w:r>
        <w:rPr>
          <w:rStyle w:val="a3"/>
          <w:sz w:val="24"/>
        </w:rPr>
        <w:t>20</w:t>
      </w:r>
      <w:r w:rsidRPr="002904CD">
        <w:rPr>
          <w:rStyle w:val="a3"/>
          <w:sz w:val="24"/>
        </w:rPr>
        <w:t xml:space="preserve"> годом </w:t>
      </w:r>
      <w:r>
        <w:rPr>
          <w:rStyle w:val="a3"/>
          <w:sz w:val="24"/>
        </w:rPr>
        <w:t xml:space="preserve">снизилось </w:t>
      </w:r>
      <w:r w:rsidRPr="002904CD">
        <w:rPr>
          <w:rStyle w:val="a3"/>
          <w:sz w:val="24"/>
        </w:rPr>
        <w:t xml:space="preserve">на </w:t>
      </w:r>
      <w:r>
        <w:rPr>
          <w:rStyle w:val="a3"/>
          <w:sz w:val="24"/>
        </w:rPr>
        <w:t>2</w:t>
      </w:r>
      <w:r w:rsidRPr="002904CD">
        <w:rPr>
          <w:rStyle w:val="a3"/>
          <w:sz w:val="24"/>
        </w:rPr>
        <w:t>% и составило 5</w:t>
      </w:r>
      <w:r>
        <w:rPr>
          <w:rStyle w:val="a3"/>
          <w:sz w:val="24"/>
        </w:rPr>
        <w:t>2</w:t>
      </w:r>
      <w:r w:rsidRPr="002904CD">
        <w:rPr>
          <w:rStyle w:val="a3"/>
          <w:sz w:val="24"/>
        </w:rPr>
        <w:t xml:space="preserve">%. </w:t>
      </w:r>
    </w:p>
    <w:p w:rsidR="00C811E2" w:rsidRPr="00F53C23" w:rsidRDefault="00C811E2" w:rsidP="003F161F">
      <w:pPr>
        <w:pStyle w:val="a4"/>
        <w:spacing w:before="0" w:after="0"/>
        <w:ind w:left="360"/>
        <w:jc w:val="center"/>
        <w:rPr>
          <w:rStyle w:val="4"/>
          <w:i w:val="0"/>
          <w:spacing w:val="3"/>
          <w:sz w:val="24"/>
          <w:szCs w:val="24"/>
        </w:rPr>
      </w:pPr>
      <w:r w:rsidRPr="00F53C23">
        <w:rPr>
          <w:i/>
          <w:sz w:val="24"/>
          <w:szCs w:val="24"/>
        </w:rPr>
        <w:t>Динамика качества обучения за год с 2017 по 2021г.г.</w:t>
      </w:r>
    </w:p>
    <w:p w:rsidR="00C811E2" w:rsidRPr="002904CD" w:rsidRDefault="0049346D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49346D">
        <w:rPr>
          <w:noProof/>
        </w:rPr>
        <w:pict>
          <v:shape id="Диаграмма 1" o:spid="_x0000_s1044" type="#_x0000_t75" style="position:absolute;left:0;text-align:left;margin-left:10.15pt;margin-top:12.7pt;width:433.9pt;height:273.6pt;z-index:-251658240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">
            <v:imagedata r:id="rId22" o:title=""/>
            <o:lock v:ext="edit" aspectratio="f"/>
          </v:shape>
        </w:pict>
      </w: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2502A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2904CD" w:rsidRDefault="00C811E2" w:rsidP="00D27FF4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</w:p>
    <w:p w:rsidR="00C811E2" w:rsidRDefault="00C811E2" w:rsidP="00D27FF4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</w:p>
    <w:p w:rsidR="00C811E2" w:rsidRDefault="00C811E2" w:rsidP="00D27FF4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</w:p>
    <w:p w:rsidR="00C811E2" w:rsidRDefault="00C811E2" w:rsidP="00D27FF4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</w:p>
    <w:p w:rsidR="00C811E2" w:rsidRPr="00C02B1C" w:rsidRDefault="00C811E2" w:rsidP="00D27FF4">
      <w:pPr>
        <w:pStyle w:val="a4"/>
        <w:shd w:val="clear" w:color="auto" w:fill="auto"/>
        <w:spacing w:after="128" w:line="326" w:lineRule="exact"/>
        <w:ind w:left="23" w:right="-23"/>
        <w:rPr>
          <w:b/>
          <w:color w:val="4F81BD"/>
          <w:sz w:val="24"/>
          <w:szCs w:val="24"/>
        </w:rPr>
      </w:pPr>
      <w:r w:rsidRPr="00C02B1C">
        <w:rPr>
          <w:b/>
          <w:color w:val="4F81BD"/>
          <w:sz w:val="24"/>
          <w:szCs w:val="24"/>
        </w:rPr>
        <w:t>Результаты сдачи ГИА в 2021г.</w:t>
      </w:r>
    </w:p>
    <w:p w:rsidR="00C811E2" w:rsidRDefault="00C811E2" w:rsidP="001262FA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Одним из важных показателей качества об</w:t>
      </w:r>
      <w:r>
        <w:rPr>
          <w:rStyle w:val="a3"/>
          <w:sz w:val="24"/>
        </w:rPr>
        <w:t>учения являются результаты ГИА -</w:t>
      </w:r>
      <w:r w:rsidRPr="002904CD">
        <w:rPr>
          <w:rStyle w:val="a3"/>
          <w:sz w:val="24"/>
        </w:rPr>
        <w:t xml:space="preserve"> основной государственный экзамен (ОГЭ) для выпускников, освоивших образовательные программы основного общего образования и единый государственный экзамен (ЕГЭ) для выпускников, освоивших образовательные программы среднего общего образования. В 20</w:t>
      </w:r>
      <w:r>
        <w:rPr>
          <w:rStyle w:val="a3"/>
          <w:sz w:val="24"/>
        </w:rPr>
        <w:t>21</w:t>
      </w:r>
      <w:r w:rsidRPr="002904CD">
        <w:rPr>
          <w:rStyle w:val="a3"/>
          <w:sz w:val="24"/>
        </w:rPr>
        <w:t xml:space="preserve"> году </w:t>
      </w:r>
      <w:r>
        <w:rPr>
          <w:rStyle w:val="a3"/>
          <w:sz w:val="24"/>
        </w:rPr>
        <w:t xml:space="preserve">государственную итоговую аттестацию проходили 52 обучающихся 9-х классов, из них 47 чел. в форме ОГЭ и 5 чел. в форме ГВЭ, 32 выпускника 11 класса, из них 27 чел. в форме ЕГЭ и 5 чел. в форме ГВЭ. </w:t>
      </w:r>
    </w:p>
    <w:p w:rsidR="00C811E2" w:rsidRPr="001262FA" w:rsidRDefault="00C811E2" w:rsidP="001D746C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b/>
          <w:sz w:val="24"/>
        </w:rPr>
        <w:t>Вывод:</w:t>
      </w:r>
      <w:r w:rsidRPr="001262FA">
        <w:rPr>
          <w:rStyle w:val="a3"/>
          <w:sz w:val="24"/>
        </w:rPr>
        <w:t xml:space="preserve"> Результаты обучения в 20</w:t>
      </w:r>
      <w:r>
        <w:rPr>
          <w:rStyle w:val="a3"/>
          <w:sz w:val="24"/>
        </w:rPr>
        <w:t>20</w:t>
      </w:r>
      <w:r w:rsidRPr="001262FA">
        <w:rPr>
          <w:rStyle w:val="a3"/>
          <w:sz w:val="24"/>
        </w:rPr>
        <w:t>-202</w:t>
      </w:r>
      <w:r>
        <w:rPr>
          <w:rStyle w:val="a3"/>
          <w:sz w:val="24"/>
        </w:rPr>
        <w:t>1</w:t>
      </w:r>
      <w:r w:rsidRPr="001262FA">
        <w:rPr>
          <w:rStyle w:val="a3"/>
          <w:sz w:val="24"/>
        </w:rPr>
        <w:t xml:space="preserve"> учебном году  оцениваются как  </w:t>
      </w:r>
      <w:r w:rsidRPr="001262FA">
        <w:rPr>
          <w:rStyle w:val="a3"/>
          <w:b/>
          <w:i/>
          <w:sz w:val="24"/>
        </w:rPr>
        <w:t>удовлетворительные</w:t>
      </w:r>
      <w:r w:rsidRPr="001262FA">
        <w:rPr>
          <w:rStyle w:val="a3"/>
          <w:sz w:val="24"/>
        </w:rPr>
        <w:t xml:space="preserve">, динамика результатов качества обучения оценивается как  </w:t>
      </w:r>
      <w:r>
        <w:rPr>
          <w:rStyle w:val="a3"/>
          <w:b/>
          <w:i/>
          <w:sz w:val="24"/>
        </w:rPr>
        <w:t>удовлетворительная</w:t>
      </w:r>
      <w:r w:rsidRPr="001262FA">
        <w:rPr>
          <w:rStyle w:val="a3"/>
          <w:sz w:val="24"/>
        </w:rPr>
        <w:t>.</w:t>
      </w:r>
    </w:p>
    <w:p w:rsidR="00C811E2" w:rsidRDefault="00C811E2">
      <w:pPr>
        <w:rPr>
          <w:rFonts w:ascii="Times New Roman" w:hAnsi="Times New Roman"/>
          <w:b/>
          <w:spacing w:val="3"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811E2" w:rsidRPr="00654B15" w:rsidRDefault="00C811E2" w:rsidP="00654B15">
      <w:pPr>
        <w:pStyle w:val="a4"/>
        <w:shd w:val="clear" w:color="auto" w:fill="auto"/>
        <w:spacing w:after="128" w:line="326" w:lineRule="exact"/>
        <w:ind w:left="23" w:right="-23"/>
        <w:rPr>
          <w:b/>
          <w:color w:val="4F81BD"/>
          <w:sz w:val="24"/>
          <w:szCs w:val="24"/>
        </w:rPr>
      </w:pPr>
      <w:r w:rsidRPr="00654B15">
        <w:rPr>
          <w:b/>
          <w:color w:val="4F81BD"/>
          <w:sz w:val="24"/>
          <w:szCs w:val="24"/>
        </w:rPr>
        <w:t>Результаты сдачи ГИА-9 в 2021 г.</w:t>
      </w:r>
    </w:p>
    <w:p w:rsidR="00C811E2" w:rsidRDefault="00C811E2" w:rsidP="00654B15">
      <w:pPr>
        <w:pStyle w:val="a4"/>
        <w:shd w:val="clear" w:color="auto" w:fill="auto"/>
        <w:spacing w:after="128" w:line="326" w:lineRule="exact"/>
        <w:ind w:left="23" w:right="-23"/>
        <w:rPr>
          <w:b/>
          <w:sz w:val="24"/>
          <w:szCs w:val="24"/>
        </w:rPr>
      </w:pPr>
      <w:r w:rsidRPr="0036471D">
        <w:rPr>
          <w:sz w:val="24"/>
          <w:szCs w:val="24"/>
        </w:rPr>
        <w:t>В 20</w:t>
      </w:r>
      <w:r>
        <w:rPr>
          <w:sz w:val="24"/>
          <w:szCs w:val="24"/>
        </w:rPr>
        <w:t>21</w:t>
      </w:r>
      <w:r w:rsidRPr="0036471D">
        <w:rPr>
          <w:sz w:val="24"/>
          <w:szCs w:val="24"/>
        </w:rPr>
        <w:t xml:space="preserve"> г. выпускники 9-х классов проходили ГИА по двум обязательным предмета</w:t>
      </w:r>
      <w:r>
        <w:rPr>
          <w:sz w:val="24"/>
          <w:szCs w:val="24"/>
        </w:rPr>
        <w:t>м (русскому языку и математике)</w:t>
      </w:r>
      <w:r w:rsidRPr="0036471D">
        <w:rPr>
          <w:sz w:val="24"/>
          <w:szCs w:val="24"/>
        </w:rPr>
        <w:t xml:space="preserve">. </w:t>
      </w:r>
    </w:p>
    <w:tbl>
      <w:tblPr>
        <w:tblW w:w="1005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03"/>
        <w:gridCol w:w="1276"/>
        <w:gridCol w:w="1189"/>
        <w:gridCol w:w="660"/>
        <w:gridCol w:w="660"/>
        <w:gridCol w:w="770"/>
        <w:gridCol w:w="660"/>
        <w:gridCol w:w="990"/>
        <w:gridCol w:w="880"/>
        <w:gridCol w:w="770"/>
      </w:tblGrid>
      <w:tr w:rsidR="00C811E2" w:rsidRPr="004B0F5F" w:rsidTr="001D746C">
        <w:trPr>
          <w:trHeight w:val="690"/>
        </w:trPr>
        <w:tc>
          <w:tcPr>
            <w:tcW w:w="2203" w:type="dxa"/>
            <w:vMerge w:val="restart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Предмет</w:t>
            </w:r>
          </w:p>
        </w:tc>
        <w:tc>
          <w:tcPr>
            <w:tcW w:w="1276" w:type="dxa"/>
            <w:vMerge w:val="restart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 xml:space="preserve">Кол-во </w:t>
            </w:r>
            <w:proofErr w:type="gramStart"/>
            <w:r w:rsidRPr="004B0F5F">
              <w:rPr>
                <w:rFonts w:ascii="Times New Roman" w:hAnsi="Times New Roman"/>
              </w:rPr>
              <w:t>сдававших</w:t>
            </w:r>
            <w:proofErr w:type="gramEnd"/>
            <w:r w:rsidRPr="004B0F5F">
              <w:rPr>
                <w:rFonts w:ascii="Times New Roman" w:hAnsi="Times New Roman"/>
              </w:rPr>
              <w:t xml:space="preserve"> экзамен</w:t>
            </w:r>
          </w:p>
        </w:tc>
        <w:tc>
          <w:tcPr>
            <w:tcW w:w="1189" w:type="dxa"/>
            <w:vMerge w:val="restart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% выбора</w:t>
            </w:r>
          </w:p>
        </w:tc>
        <w:tc>
          <w:tcPr>
            <w:tcW w:w="2750" w:type="dxa"/>
            <w:gridSpan w:val="4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 xml:space="preserve">Количество </w:t>
            </w:r>
          </w:p>
        </w:tc>
        <w:tc>
          <w:tcPr>
            <w:tcW w:w="990" w:type="dxa"/>
            <w:vMerge w:val="restart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% успеваемости</w:t>
            </w:r>
          </w:p>
        </w:tc>
        <w:tc>
          <w:tcPr>
            <w:tcW w:w="880" w:type="dxa"/>
            <w:vMerge w:val="restart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770" w:type="dxa"/>
            <w:vMerge w:val="restart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Средний балл</w:t>
            </w:r>
          </w:p>
        </w:tc>
      </w:tr>
      <w:tr w:rsidR="00C811E2" w:rsidRPr="004B0F5F" w:rsidTr="001D746C">
        <w:trPr>
          <w:trHeight w:val="381"/>
        </w:trPr>
        <w:tc>
          <w:tcPr>
            <w:tcW w:w="2203" w:type="dxa"/>
            <w:vMerge/>
            <w:vAlign w:val="center"/>
          </w:tcPr>
          <w:p w:rsidR="00C811E2" w:rsidRPr="004B0F5F" w:rsidRDefault="00C811E2" w:rsidP="00654B1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6" w:type="dxa"/>
            <w:vMerge/>
            <w:vAlign w:val="center"/>
          </w:tcPr>
          <w:p w:rsidR="00C811E2" w:rsidRPr="004B0F5F" w:rsidRDefault="00C811E2" w:rsidP="00654B1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89" w:type="dxa"/>
            <w:vMerge/>
            <w:vAlign w:val="center"/>
          </w:tcPr>
          <w:p w:rsidR="00C811E2" w:rsidRPr="004B0F5F" w:rsidRDefault="00C811E2" w:rsidP="00654B1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660" w:type="dxa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60" w:type="dxa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70" w:type="dxa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60" w:type="dxa"/>
          </w:tcPr>
          <w:p w:rsidR="00C811E2" w:rsidRPr="004B0F5F" w:rsidRDefault="00C811E2" w:rsidP="00654B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0" w:type="dxa"/>
            <w:vMerge/>
            <w:vAlign w:val="center"/>
          </w:tcPr>
          <w:p w:rsidR="00C811E2" w:rsidRPr="004B0F5F" w:rsidRDefault="00C811E2" w:rsidP="00654B1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80" w:type="dxa"/>
            <w:vMerge/>
            <w:vAlign w:val="center"/>
          </w:tcPr>
          <w:p w:rsidR="00C811E2" w:rsidRPr="004B0F5F" w:rsidRDefault="00C811E2" w:rsidP="00654B15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70" w:type="dxa"/>
            <w:vMerge/>
            <w:vAlign w:val="center"/>
          </w:tcPr>
          <w:p w:rsidR="00C811E2" w:rsidRPr="004B0F5F" w:rsidRDefault="00C811E2" w:rsidP="00654B15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C811E2" w:rsidRPr="004B0F5F" w:rsidTr="001D746C">
        <w:trPr>
          <w:trHeight w:val="330"/>
        </w:trPr>
        <w:tc>
          <w:tcPr>
            <w:tcW w:w="2203" w:type="dxa"/>
          </w:tcPr>
          <w:p w:rsidR="00C811E2" w:rsidRPr="003A4ABD" w:rsidRDefault="00C811E2" w:rsidP="00654B15">
            <w:pPr>
              <w:rPr>
                <w:rFonts w:ascii="Times New Roman" w:hAnsi="Times New Roman"/>
              </w:rPr>
            </w:pPr>
            <w:r w:rsidRPr="003A4ABD">
              <w:rPr>
                <w:rFonts w:ascii="Times New Roman" w:hAnsi="Times New Roman"/>
              </w:rPr>
              <w:t>Математика ОГЭ</w:t>
            </w:r>
          </w:p>
        </w:tc>
        <w:tc>
          <w:tcPr>
            <w:tcW w:w="1276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8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96%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77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51%</w:t>
            </w:r>
          </w:p>
        </w:tc>
        <w:tc>
          <w:tcPr>
            <w:tcW w:w="88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17%</w:t>
            </w:r>
          </w:p>
        </w:tc>
        <w:tc>
          <w:tcPr>
            <w:tcW w:w="7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2,7</w:t>
            </w:r>
          </w:p>
        </w:tc>
      </w:tr>
      <w:tr w:rsidR="00C811E2" w:rsidRPr="004B0F5F" w:rsidTr="001D746C">
        <w:trPr>
          <w:trHeight w:val="330"/>
        </w:trPr>
        <w:tc>
          <w:tcPr>
            <w:tcW w:w="2203" w:type="dxa"/>
          </w:tcPr>
          <w:p w:rsidR="00C811E2" w:rsidRPr="003A4ABD" w:rsidRDefault="00C811E2" w:rsidP="00654B15">
            <w:pPr>
              <w:rPr>
                <w:rFonts w:ascii="Times New Roman" w:hAnsi="Times New Roman"/>
              </w:rPr>
            </w:pPr>
            <w:r w:rsidRPr="003A4ABD">
              <w:rPr>
                <w:rFonts w:ascii="Times New Roman" w:hAnsi="Times New Roman"/>
              </w:rPr>
              <w:t>Математика ГВЭ</w:t>
            </w:r>
          </w:p>
        </w:tc>
        <w:tc>
          <w:tcPr>
            <w:tcW w:w="1276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8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4%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88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50%</w:t>
            </w:r>
          </w:p>
        </w:tc>
        <w:tc>
          <w:tcPr>
            <w:tcW w:w="7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3,5 </w:t>
            </w:r>
          </w:p>
        </w:tc>
      </w:tr>
      <w:tr w:rsidR="00C811E2" w:rsidRPr="004B0F5F" w:rsidTr="001D746C">
        <w:trPr>
          <w:trHeight w:val="330"/>
        </w:trPr>
        <w:tc>
          <w:tcPr>
            <w:tcW w:w="2203" w:type="dxa"/>
          </w:tcPr>
          <w:p w:rsidR="00C811E2" w:rsidRPr="00D3200C" w:rsidRDefault="00C811E2" w:rsidP="00654B15">
            <w:pPr>
              <w:rPr>
                <w:rFonts w:ascii="Times New Roman" w:hAnsi="Times New Roman"/>
              </w:rPr>
            </w:pPr>
            <w:r w:rsidRPr="00D3200C">
              <w:rPr>
                <w:rFonts w:ascii="Times New Roman" w:hAnsi="Times New Roman"/>
              </w:rPr>
              <w:t>Математика с пересдачей в основной период</w:t>
            </w:r>
          </w:p>
        </w:tc>
        <w:tc>
          <w:tcPr>
            <w:tcW w:w="1276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18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45%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77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86%</w:t>
            </w:r>
          </w:p>
        </w:tc>
        <w:tc>
          <w:tcPr>
            <w:tcW w:w="88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5%</w:t>
            </w:r>
          </w:p>
        </w:tc>
        <w:tc>
          <w:tcPr>
            <w:tcW w:w="7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2,9</w:t>
            </w:r>
          </w:p>
        </w:tc>
      </w:tr>
      <w:tr w:rsidR="00C811E2" w:rsidRPr="004B0F5F" w:rsidTr="001D746C">
        <w:trPr>
          <w:trHeight w:val="330"/>
        </w:trPr>
        <w:tc>
          <w:tcPr>
            <w:tcW w:w="2203" w:type="dxa"/>
          </w:tcPr>
          <w:p w:rsidR="00C811E2" w:rsidRPr="00D3200C" w:rsidRDefault="00C811E2" w:rsidP="00D3200C">
            <w:pPr>
              <w:rPr>
                <w:rFonts w:ascii="Times New Roman" w:hAnsi="Times New Roman"/>
              </w:rPr>
            </w:pPr>
            <w:r w:rsidRPr="00D3200C">
              <w:rPr>
                <w:rFonts w:ascii="Times New Roman" w:hAnsi="Times New Roman"/>
              </w:rPr>
              <w:t>Математика с пересдачей в дополнительный  период (сентябрь)</w:t>
            </w:r>
          </w:p>
        </w:tc>
        <w:tc>
          <w:tcPr>
            <w:tcW w:w="1276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8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8%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7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1D746C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88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C811E2" w:rsidRPr="004B0F5F" w:rsidTr="001D746C">
        <w:trPr>
          <w:trHeight w:val="330"/>
        </w:trPr>
        <w:tc>
          <w:tcPr>
            <w:tcW w:w="2203" w:type="dxa"/>
          </w:tcPr>
          <w:p w:rsidR="00C811E2" w:rsidRPr="00D3200C" w:rsidRDefault="00C811E2" w:rsidP="00654B15">
            <w:pPr>
              <w:rPr>
                <w:rFonts w:ascii="Times New Roman" w:hAnsi="Times New Roman"/>
              </w:rPr>
            </w:pPr>
            <w:r w:rsidRPr="00D3200C">
              <w:rPr>
                <w:rFonts w:ascii="Times New Roman" w:hAnsi="Times New Roman"/>
              </w:rPr>
              <w:t>Русский язык ОГЭ</w:t>
            </w:r>
          </w:p>
        </w:tc>
        <w:tc>
          <w:tcPr>
            <w:tcW w:w="1276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18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94%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7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9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98%</w:t>
            </w:r>
          </w:p>
        </w:tc>
        <w:tc>
          <w:tcPr>
            <w:tcW w:w="88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72%</w:t>
            </w:r>
          </w:p>
        </w:tc>
        <w:tc>
          <w:tcPr>
            <w:tcW w:w="7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3,9</w:t>
            </w:r>
          </w:p>
        </w:tc>
      </w:tr>
      <w:tr w:rsidR="00C811E2" w:rsidRPr="004B0F5F" w:rsidTr="001D746C">
        <w:trPr>
          <w:trHeight w:val="330"/>
        </w:trPr>
        <w:tc>
          <w:tcPr>
            <w:tcW w:w="2203" w:type="dxa"/>
          </w:tcPr>
          <w:p w:rsidR="00C811E2" w:rsidRPr="00D3200C" w:rsidRDefault="00C811E2" w:rsidP="00654B15">
            <w:pPr>
              <w:rPr>
                <w:rFonts w:ascii="Times New Roman" w:hAnsi="Times New Roman"/>
              </w:rPr>
            </w:pPr>
            <w:r w:rsidRPr="00D3200C">
              <w:rPr>
                <w:rFonts w:ascii="Times New Roman" w:hAnsi="Times New Roman"/>
              </w:rPr>
              <w:t>Русский язык ГВЭ</w:t>
            </w:r>
          </w:p>
        </w:tc>
        <w:tc>
          <w:tcPr>
            <w:tcW w:w="1276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18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6%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7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88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33%</w:t>
            </w:r>
          </w:p>
        </w:tc>
        <w:tc>
          <w:tcPr>
            <w:tcW w:w="7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3,3</w:t>
            </w:r>
          </w:p>
        </w:tc>
      </w:tr>
      <w:tr w:rsidR="00C811E2" w:rsidRPr="00654B15" w:rsidTr="001D746C">
        <w:trPr>
          <w:trHeight w:val="330"/>
        </w:trPr>
        <w:tc>
          <w:tcPr>
            <w:tcW w:w="2203" w:type="dxa"/>
          </w:tcPr>
          <w:p w:rsidR="00C811E2" w:rsidRPr="00D3200C" w:rsidRDefault="00C811E2" w:rsidP="00654B15">
            <w:pPr>
              <w:rPr>
                <w:rFonts w:ascii="Times New Roman" w:hAnsi="Times New Roman"/>
              </w:rPr>
            </w:pPr>
            <w:r w:rsidRPr="00D3200C">
              <w:rPr>
                <w:rFonts w:ascii="Times New Roman" w:hAnsi="Times New Roman"/>
              </w:rPr>
              <w:t xml:space="preserve">Русский язык с пересдачей в дополнительный период (сентябрь) </w:t>
            </w:r>
          </w:p>
        </w:tc>
        <w:tc>
          <w:tcPr>
            <w:tcW w:w="1276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8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2%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7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660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99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1D746C">
              <w:rPr>
                <w:rFonts w:ascii="Times New Roman" w:hAnsi="Times New Roman"/>
                <w:color w:val="000000"/>
              </w:rPr>
              <w:t>100%</w:t>
            </w:r>
          </w:p>
        </w:tc>
        <w:tc>
          <w:tcPr>
            <w:tcW w:w="88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0%</w:t>
            </w:r>
          </w:p>
        </w:tc>
        <w:tc>
          <w:tcPr>
            <w:tcW w:w="7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</w:tr>
    </w:tbl>
    <w:p w:rsidR="00C811E2" w:rsidRPr="0036471D" w:rsidRDefault="00C811E2" w:rsidP="00654B15">
      <w:pPr>
        <w:pStyle w:val="a4"/>
        <w:spacing w:before="0" w:after="0"/>
        <w:ind w:firstLine="709"/>
        <w:rPr>
          <w:sz w:val="24"/>
          <w:szCs w:val="24"/>
        </w:rPr>
      </w:pPr>
    </w:p>
    <w:p w:rsidR="00C811E2" w:rsidRDefault="00C811E2" w:rsidP="009D2BCB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bCs/>
          <w:sz w:val="24"/>
          <w:szCs w:val="24"/>
        </w:rPr>
      </w:pPr>
      <w:r w:rsidRPr="003643D1">
        <w:rPr>
          <w:rFonts w:ascii="Times New Roman" w:hAnsi="Times New Roman"/>
          <w:bCs/>
          <w:sz w:val="24"/>
          <w:szCs w:val="24"/>
        </w:rPr>
        <w:t xml:space="preserve">Получили аттестаты об </w:t>
      </w:r>
      <w:r>
        <w:rPr>
          <w:rFonts w:ascii="Times New Roman" w:hAnsi="Times New Roman"/>
          <w:bCs/>
          <w:sz w:val="24"/>
          <w:szCs w:val="24"/>
        </w:rPr>
        <w:t xml:space="preserve">основном </w:t>
      </w:r>
      <w:r w:rsidRPr="003643D1">
        <w:rPr>
          <w:rFonts w:ascii="Times New Roman" w:hAnsi="Times New Roman"/>
          <w:bCs/>
          <w:sz w:val="24"/>
          <w:szCs w:val="24"/>
        </w:rPr>
        <w:t xml:space="preserve">общем образовании </w:t>
      </w:r>
      <w:r>
        <w:rPr>
          <w:rFonts w:ascii="Times New Roman" w:hAnsi="Times New Roman"/>
          <w:bCs/>
          <w:sz w:val="24"/>
          <w:szCs w:val="24"/>
        </w:rPr>
        <w:t>52</w:t>
      </w:r>
      <w:r w:rsidRPr="003643D1">
        <w:rPr>
          <w:rFonts w:ascii="Times New Roman" w:hAnsi="Times New Roman"/>
          <w:bCs/>
          <w:sz w:val="24"/>
          <w:szCs w:val="24"/>
        </w:rPr>
        <w:t xml:space="preserve"> выпускни</w:t>
      </w:r>
      <w:r>
        <w:rPr>
          <w:rFonts w:ascii="Times New Roman" w:hAnsi="Times New Roman"/>
          <w:bCs/>
          <w:sz w:val="24"/>
          <w:szCs w:val="24"/>
        </w:rPr>
        <w:t>ка 2021</w:t>
      </w:r>
      <w:r w:rsidRPr="003643D1">
        <w:rPr>
          <w:rFonts w:ascii="Times New Roman" w:hAnsi="Times New Roman"/>
          <w:bCs/>
          <w:sz w:val="24"/>
          <w:szCs w:val="24"/>
        </w:rPr>
        <w:t xml:space="preserve"> года (</w:t>
      </w:r>
      <w:r>
        <w:rPr>
          <w:rFonts w:ascii="Times New Roman" w:hAnsi="Times New Roman"/>
          <w:bCs/>
          <w:sz w:val="24"/>
          <w:szCs w:val="24"/>
        </w:rPr>
        <w:t>100%).</w:t>
      </w:r>
    </w:p>
    <w:p w:rsidR="00C811E2" w:rsidRPr="000034DF" w:rsidRDefault="00C811E2" w:rsidP="009D2BCB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А</w:t>
      </w:r>
      <w:r w:rsidRPr="003643D1">
        <w:rPr>
          <w:rFonts w:ascii="Times New Roman" w:hAnsi="Times New Roman"/>
          <w:bCs/>
          <w:sz w:val="24"/>
          <w:szCs w:val="24"/>
        </w:rPr>
        <w:t xml:space="preserve">ттестаты особого образца получили </w:t>
      </w:r>
      <w:r>
        <w:rPr>
          <w:rFonts w:ascii="Times New Roman" w:hAnsi="Times New Roman"/>
          <w:bCs/>
          <w:sz w:val="24"/>
          <w:szCs w:val="24"/>
        </w:rPr>
        <w:t>2</w:t>
      </w:r>
      <w:r w:rsidRPr="000034DF">
        <w:rPr>
          <w:rFonts w:ascii="Times New Roman" w:hAnsi="Times New Roman"/>
          <w:bCs/>
          <w:sz w:val="24"/>
          <w:szCs w:val="24"/>
        </w:rPr>
        <w:t xml:space="preserve"> выпускник</w:t>
      </w:r>
      <w:r>
        <w:rPr>
          <w:rFonts w:ascii="Times New Roman" w:hAnsi="Times New Roman"/>
          <w:bCs/>
          <w:sz w:val="24"/>
          <w:szCs w:val="24"/>
        </w:rPr>
        <w:t>а</w:t>
      </w:r>
      <w:r w:rsidRPr="000034DF"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sz w:val="24"/>
          <w:szCs w:val="24"/>
        </w:rPr>
        <w:t>4</w:t>
      </w:r>
      <w:r w:rsidRPr="000034DF">
        <w:rPr>
          <w:rFonts w:ascii="Times New Roman" w:hAnsi="Times New Roman"/>
          <w:bCs/>
          <w:sz w:val="24"/>
          <w:szCs w:val="24"/>
        </w:rPr>
        <w:t>%)</w:t>
      </w:r>
      <w:r>
        <w:rPr>
          <w:rFonts w:ascii="Times New Roman" w:hAnsi="Times New Roman"/>
          <w:bCs/>
          <w:sz w:val="24"/>
          <w:szCs w:val="24"/>
        </w:rPr>
        <w:t xml:space="preserve">. </w:t>
      </w:r>
    </w:p>
    <w:p w:rsidR="00C811E2" w:rsidRDefault="00C811E2" w:rsidP="00654B15">
      <w:pPr>
        <w:pStyle w:val="a4"/>
        <w:spacing w:after="0" w:line="240" w:lineRule="auto"/>
        <w:ind w:firstLine="709"/>
        <w:jc w:val="center"/>
        <w:rPr>
          <w:color w:val="FF0000"/>
          <w:sz w:val="24"/>
          <w:szCs w:val="24"/>
        </w:rPr>
      </w:pPr>
    </w:p>
    <w:p w:rsidR="00C811E2" w:rsidRDefault="00C811E2" w:rsidP="009D2BCB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sz w:val="24"/>
          <w:szCs w:val="24"/>
        </w:rPr>
      </w:pPr>
      <w:r w:rsidRPr="009D2BCB">
        <w:rPr>
          <w:rFonts w:ascii="Times New Roman" w:hAnsi="Times New Roman"/>
          <w:sz w:val="24"/>
          <w:szCs w:val="24"/>
        </w:rPr>
        <w:t xml:space="preserve">Результаты контрольных работ </w:t>
      </w:r>
      <w:r>
        <w:rPr>
          <w:rFonts w:ascii="Times New Roman" w:hAnsi="Times New Roman"/>
          <w:sz w:val="24"/>
          <w:szCs w:val="24"/>
        </w:rPr>
        <w:t xml:space="preserve">обучающихся 9-х классов (в форме ОГЭ) </w:t>
      </w:r>
    </w:p>
    <w:p w:rsidR="00C811E2" w:rsidRDefault="00C811E2" w:rsidP="009D2BCB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7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701"/>
        <w:gridCol w:w="1275"/>
        <w:gridCol w:w="993"/>
        <w:gridCol w:w="708"/>
        <w:gridCol w:w="709"/>
        <w:gridCol w:w="709"/>
        <w:gridCol w:w="709"/>
        <w:gridCol w:w="708"/>
        <w:gridCol w:w="851"/>
        <w:gridCol w:w="770"/>
      </w:tblGrid>
      <w:tr w:rsidR="00C811E2" w:rsidRPr="004B0F5F" w:rsidTr="001D746C">
        <w:trPr>
          <w:trHeight w:val="690"/>
        </w:trPr>
        <w:tc>
          <w:tcPr>
            <w:tcW w:w="1844" w:type="dxa"/>
            <w:vMerge w:val="restart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Предмет</w:t>
            </w:r>
          </w:p>
        </w:tc>
        <w:tc>
          <w:tcPr>
            <w:tcW w:w="1701" w:type="dxa"/>
            <w:vMerge w:val="restart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ФИО учителя </w:t>
            </w:r>
          </w:p>
        </w:tc>
        <w:tc>
          <w:tcPr>
            <w:tcW w:w="1275" w:type="dxa"/>
            <w:vMerge w:val="restart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 xml:space="preserve">Кол-во </w:t>
            </w:r>
            <w:proofErr w:type="gramStart"/>
            <w:r>
              <w:rPr>
                <w:rFonts w:ascii="Times New Roman" w:hAnsi="Times New Roman"/>
              </w:rPr>
              <w:t>писавших</w:t>
            </w:r>
            <w:proofErr w:type="gramEnd"/>
            <w:r>
              <w:rPr>
                <w:rFonts w:ascii="Times New Roman" w:hAnsi="Times New Roman"/>
              </w:rPr>
              <w:t xml:space="preserve"> к.р. </w:t>
            </w:r>
          </w:p>
        </w:tc>
        <w:tc>
          <w:tcPr>
            <w:tcW w:w="993" w:type="dxa"/>
            <w:vMerge w:val="restart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% выбора</w:t>
            </w:r>
          </w:p>
        </w:tc>
        <w:tc>
          <w:tcPr>
            <w:tcW w:w="2835" w:type="dxa"/>
            <w:gridSpan w:val="4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 xml:space="preserve">Количество </w:t>
            </w:r>
          </w:p>
        </w:tc>
        <w:tc>
          <w:tcPr>
            <w:tcW w:w="708" w:type="dxa"/>
            <w:vMerge w:val="restart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% успеваемости</w:t>
            </w:r>
          </w:p>
        </w:tc>
        <w:tc>
          <w:tcPr>
            <w:tcW w:w="851" w:type="dxa"/>
            <w:vMerge w:val="restart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% качества</w:t>
            </w:r>
          </w:p>
        </w:tc>
        <w:tc>
          <w:tcPr>
            <w:tcW w:w="770" w:type="dxa"/>
            <w:vMerge w:val="restart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 w:rsidRPr="004B0F5F">
              <w:rPr>
                <w:rFonts w:ascii="Times New Roman" w:hAnsi="Times New Roman"/>
              </w:rPr>
              <w:t>Средний балл</w:t>
            </w:r>
          </w:p>
        </w:tc>
      </w:tr>
      <w:tr w:rsidR="00C811E2" w:rsidRPr="004B0F5F" w:rsidTr="001D746C">
        <w:trPr>
          <w:trHeight w:val="381"/>
        </w:trPr>
        <w:tc>
          <w:tcPr>
            <w:tcW w:w="1844" w:type="dxa"/>
            <w:vMerge/>
            <w:vAlign w:val="center"/>
          </w:tcPr>
          <w:p w:rsidR="00C811E2" w:rsidRPr="004B0F5F" w:rsidRDefault="00C811E2" w:rsidP="00F43F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701" w:type="dxa"/>
            <w:vMerge/>
          </w:tcPr>
          <w:p w:rsidR="00C811E2" w:rsidRPr="004B0F5F" w:rsidRDefault="00C811E2" w:rsidP="00F43F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75" w:type="dxa"/>
            <w:vMerge/>
            <w:vAlign w:val="center"/>
          </w:tcPr>
          <w:p w:rsidR="00C811E2" w:rsidRPr="004B0F5F" w:rsidRDefault="00C811E2" w:rsidP="00F43F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3" w:type="dxa"/>
            <w:vMerge/>
            <w:vAlign w:val="center"/>
          </w:tcPr>
          <w:p w:rsidR="00C811E2" w:rsidRPr="004B0F5F" w:rsidRDefault="00C811E2" w:rsidP="00F43F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08" w:type="dxa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9" w:type="dxa"/>
          </w:tcPr>
          <w:p w:rsidR="00C811E2" w:rsidRPr="004B0F5F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4B0F5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708" w:type="dxa"/>
            <w:vMerge/>
            <w:vAlign w:val="center"/>
          </w:tcPr>
          <w:p w:rsidR="00C811E2" w:rsidRPr="004B0F5F" w:rsidRDefault="00C811E2" w:rsidP="00F43F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851" w:type="dxa"/>
            <w:vMerge/>
            <w:vAlign w:val="center"/>
          </w:tcPr>
          <w:p w:rsidR="00C811E2" w:rsidRPr="004B0F5F" w:rsidRDefault="00C811E2" w:rsidP="00F43F03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770" w:type="dxa"/>
            <w:vMerge/>
            <w:vAlign w:val="center"/>
          </w:tcPr>
          <w:p w:rsidR="00C811E2" w:rsidRPr="004B0F5F" w:rsidRDefault="00C811E2" w:rsidP="00F43F03">
            <w:pPr>
              <w:rPr>
                <w:rFonts w:ascii="Times New Roman" w:hAnsi="Times New Roman"/>
                <w:color w:val="FF0000"/>
              </w:rPr>
            </w:pPr>
          </w:p>
        </w:tc>
      </w:tr>
      <w:tr w:rsidR="00C811E2" w:rsidRPr="009D2BCB" w:rsidTr="001D746C">
        <w:trPr>
          <w:trHeight w:val="330"/>
        </w:trPr>
        <w:tc>
          <w:tcPr>
            <w:tcW w:w="1844" w:type="dxa"/>
          </w:tcPr>
          <w:p w:rsidR="00C811E2" w:rsidRPr="009D2BCB" w:rsidRDefault="00C811E2" w:rsidP="00F43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701" w:type="dxa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Сюсина М.С.</w:t>
            </w:r>
          </w:p>
        </w:tc>
        <w:tc>
          <w:tcPr>
            <w:tcW w:w="1275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3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11%</w:t>
            </w:r>
          </w:p>
        </w:tc>
        <w:tc>
          <w:tcPr>
            <w:tcW w:w="708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60%</w:t>
            </w:r>
          </w:p>
        </w:tc>
        <w:tc>
          <w:tcPr>
            <w:tcW w:w="770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3,6</w:t>
            </w:r>
          </w:p>
        </w:tc>
      </w:tr>
      <w:tr w:rsidR="00C811E2" w:rsidRPr="009D2BCB" w:rsidTr="001D746C">
        <w:trPr>
          <w:trHeight w:val="330"/>
        </w:trPr>
        <w:tc>
          <w:tcPr>
            <w:tcW w:w="1844" w:type="dxa"/>
          </w:tcPr>
          <w:p w:rsidR="00C811E2" w:rsidRPr="009D2BCB" w:rsidRDefault="00C811E2" w:rsidP="00F43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1701" w:type="dxa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Семенова Е.В.</w:t>
            </w:r>
          </w:p>
        </w:tc>
        <w:tc>
          <w:tcPr>
            <w:tcW w:w="1275" w:type="dxa"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BF66BE">
              <w:rPr>
                <w:rFonts w:ascii="Times New Roman" w:hAnsi="Times New Roman"/>
                <w:b/>
                <w:color w:val="000000"/>
              </w:rPr>
              <w:t>10</w:t>
            </w:r>
          </w:p>
        </w:tc>
        <w:tc>
          <w:tcPr>
            <w:tcW w:w="993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21%</w:t>
            </w:r>
          </w:p>
        </w:tc>
        <w:tc>
          <w:tcPr>
            <w:tcW w:w="708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90%</w:t>
            </w:r>
          </w:p>
        </w:tc>
        <w:tc>
          <w:tcPr>
            <w:tcW w:w="770" w:type="dxa"/>
            <w:noWrap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3,9</w:t>
            </w:r>
          </w:p>
        </w:tc>
      </w:tr>
      <w:tr w:rsidR="00C811E2" w:rsidRPr="009D2BCB" w:rsidTr="001D746C">
        <w:trPr>
          <w:trHeight w:val="330"/>
        </w:trPr>
        <w:tc>
          <w:tcPr>
            <w:tcW w:w="1844" w:type="dxa"/>
          </w:tcPr>
          <w:p w:rsidR="00C811E2" w:rsidRDefault="00C811E2" w:rsidP="00F43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701" w:type="dxa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Хижнякова Е.Ф.</w:t>
            </w:r>
          </w:p>
        </w:tc>
        <w:tc>
          <w:tcPr>
            <w:tcW w:w="1275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2%</w:t>
            </w:r>
          </w:p>
        </w:tc>
        <w:tc>
          <w:tcPr>
            <w:tcW w:w="708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770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C811E2" w:rsidRPr="009D2BCB" w:rsidTr="001D746C">
        <w:trPr>
          <w:trHeight w:val="330"/>
        </w:trPr>
        <w:tc>
          <w:tcPr>
            <w:tcW w:w="1844" w:type="dxa"/>
          </w:tcPr>
          <w:p w:rsidR="00C811E2" w:rsidRDefault="00C811E2" w:rsidP="00F43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Физика</w:t>
            </w:r>
          </w:p>
        </w:tc>
        <w:tc>
          <w:tcPr>
            <w:tcW w:w="1701" w:type="dxa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Шандро В.И.</w:t>
            </w:r>
          </w:p>
        </w:tc>
        <w:tc>
          <w:tcPr>
            <w:tcW w:w="1275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6%</w:t>
            </w:r>
          </w:p>
        </w:tc>
        <w:tc>
          <w:tcPr>
            <w:tcW w:w="708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33%</w:t>
            </w:r>
          </w:p>
        </w:tc>
        <w:tc>
          <w:tcPr>
            <w:tcW w:w="770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3,3</w:t>
            </w:r>
          </w:p>
        </w:tc>
      </w:tr>
      <w:tr w:rsidR="00C811E2" w:rsidRPr="009D2BCB" w:rsidTr="001D746C">
        <w:trPr>
          <w:trHeight w:val="330"/>
        </w:trPr>
        <w:tc>
          <w:tcPr>
            <w:tcW w:w="1844" w:type="dxa"/>
          </w:tcPr>
          <w:p w:rsidR="00C811E2" w:rsidRDefault="00C811E2" w:rsidP="00F43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1701" w:type="dxa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Маслова Г.Д.</w:t>
            </w:r>
          </w:p>
        </w:tc>
        <w:tc>
          <w:tcPr>
            <w:tcW w:w="1275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13%</w:t>
            </w:r>
          </w:p>
        </w:tc>
        <w:tc>
          <w:tcPr>
            <w:tcW w:w="708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11E2" w:rsidRPr="00BF66BE" w:rsidRDefault="00C811E2" w:rsidP="002E22B0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:rsidR="00C811E2" w:rsidRPr="00BF66BE" w:rsidRDefault="00C811E2" w:rsidP="002E22B0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770" w:type="dxa"/>
            <w:noWrap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4,0</w:t>
            </w:r>
          </w:p>
        </w:tc>
      </w:tr>
      <w:tr w:rsidR="00C811E2" w:rsidRPr="009D2BCB" w:rsidTr="001D746C">
        <w:trPr>
          <w:trHeight w:val="330"/>
        </w:trPr>
        <w:tc>
          <w:tcPr>
            <w:tcW w:w="1844" w:type="dxa"/>
          </w:tcPr>
          <w:p w:rsidR="00C811E2" w:rsidRDefault="00C811E2" w:rsidP="00F43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География </w:t>
            </w:r>
          </w:p>
        </w:tc>
        <w:tc>
          <w:tcPr>
            <w:tcW w:w="1701" w:type="dxa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И.Н.</w:t>
            </w:r>
          </w:p>
        </w:tc>
        <w:tc>
          <w:tcPr>
            <w:tcW w:w="1275" w:type="dxa"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  <w:color w:val="1F497D"/>
              </w:rPr>
            </w:pPr>
            <w:r w:rsidRPr="00BF66BE">
              <w:rPr>
                <w:rFonts w:ascii="Times New Roman" w:hAnsi="Times New Roman"/>
                <w:b/>
                <w:color w:val="1F497D"/>
              </w:rPr>
              <w:t>20</w:t>
            </w:r>
          </w:p>
        </w:tc>
        <w:tc>
          <w:tcPr>
            <w:tcW w:w="993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43%</w:t>
            </w:r>
          </w:p>
        </w:tc>
        <w:tc>
          <w:tcPr>
            <w:tcW w:w="708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10%</w:t>
            </w:r>
          </w:p>
        </w:tc>
        <w:tc>
          <w:tcPr>
            <w:tcW w:w="770" w:type="dxa"/>
            <w:noWrap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3,0</w:t>
            </w:r>
          </w:p>
        </w:tc>
      </w:tr>
      <w:tr w:rsidR="00C811E2" w:rsidRPr="009D2BCB" w:rsidTr="001D746C">
        <w:trPr>
          <w:trHeight w:val="330"/>
        </w:trPr>
        <w:tc>
          <w:tcPr>
            <w:tcW w:w="1844" w:type="dxa"/>
          </w:tcPr>
          <w:p w:rsidR="00C811E2" w:rsidRDefault="00C811E2" w:rsidP="00F43F0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701" w:type="dxa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Карабан Ю.В. </w:t>
            </w:r>
          </w:p>
        </w:tc>
        <w:tc>
          <w:tcPr>
            <w:tcW w:w="1275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4%</w:t>
            </w:r>
          </w:p>
        </w:tc>
        <w:tc>
          <w:tcPr>
            <w:tcW w:w="708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9D2BCB" w:rsidRDefault="00C811E2" w:rsidP="00F43F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8" w:type="dxa"/>
            <w:noWrap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851" w:type="dxa"/>
            <w:noWrap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100%</w:t>
            </w:r>
          </w:p>
        </w:tc>
        <w:tc>
          <w:tcPr>
            <w:tcW w:w="770" w:type="dxa"/>
            <w:noWrap/>
            <w:vAlign w:val="center"/>
          </w:tcPr>
          <w:p w:rsidR="00C811E2" w:rsidRPr="00BF66BE" w:rsidRDefault="00C811E2" w:rsidP="00F43F03">
            <w:pPr>
              <w:jc w:val="center"/>
              <w:rPr>
                <w:rFonts w:ascii="Times New Roman" w:hAnsi="Times New Roman"/>
                <w:b/>
              </w:rPr>
            </w:pPr>
            <w:r w:rsidRPr="00BF66BE">
              <w:rPr>
                <w:rFonts w:ascii="Times New Roman" w:hAnsi="Times New Roman"/>
                <w:b/>
              </w:rPr>
              <w:t>4,0</w:t>
            </w:r>
          </w:p>
        </w:tc>
      </w:tr>
    </w:tbl>
    <w:p w:rsidR="00C811E2" w:rsidRDefault="00C811E2" w:rsidP="00B43582">
      <w:pPr>
        <w:pStyle w:val="a4"/>
        <w:spacing w:after="0" w:line="240" w:lineRule="auto"/>
        <w:ind w:firstLine="550"/>
        <w:rPr>
          <w:b/>
          <w:sz w:val="24"/>
          <w:szCs w:val="24"/>
        </w:rPr>
      </w:pPr>
    </w:p>
    <w:p w:rsidR="00C811E2" w:rsidRPr="00C76199" w:rsidRDefault="00C811E2" w:rsidP="00B43582">
      <w:pPr>
        <w:pStyle w:val="a4"/>
        <w:spacing w:after="0" w:line="240" w:lineRule="auto"/>
        <w:ind w:firstLine="550"/>
        <w:rPr>
          <w:sz w:val="24"/>
          <w:szCs w:val="24"/>
        </w:rPr>
      </w:pPr>
      <w:r w:rsidRPr="00C76199">
        <w:rPr>
          <w:b/>
          <w:sz w:val="24"/>
          <w:szCs w:val="24"/>
        </w:rPr>
        <w:t>Вывод</w:t>
      </w:r>
      <w:r w:rsidRPr="00C76199">
        <w:rPr>
          <w:sz w:val="24"/>
          <w:szCs w:val="24"/>
        </w:rPr>
        <w:t>: Результаты ГИА-9 в 20</w:t>
      </w:r>
      <w:r>
        <w:rPr>
          <w:sz w:val="24"/>
          <w:szCs w:val="24"/>
        </w:rPr>
        <w:t>21</w:t>
      </w:r>
      <w:r w:rsidRPr="00C76199">
        <w:rPr>
          <w:sz w:val="24"/>
          <w:szCs w:val="24"/>
        </w:rPr>
        <w:t xml:space="preserve"> году  оцениваются как  </w:t>
      </w:r>
      <w:r w:rsidRPr="00881E0B">
        <w:rPr>
          <w:b/>
          <w:i/>
          <w:sz w:val="24"/>
          <w:szCs w:val="24"/>
        </w:rPr>
        <w:t>удовлетворительные</w:t>
      </w:r>
      <w:r w:rsidRPr="00C76199">
        <w:rPr>
          <w:sz w:val="24"/>
          <w:szCs w:val="24"/>
        </w:rPr>
        <w:t>.</w:t>
      </w:r>
    </w:p>
    <w:p w:rsidR="00C811E2" w:rsidRPr="00542543" w:rsidRDefault="00C811E2" w:rsidP="00B43582">
      <w:pPr>
        <w:pStyle w:val="a6"/>
        <w:spacing w:before="120" w:after="120"/>
        <w:ind w:left="0"/>
        <w:rPr>
          <w:rFonts w:ascii="Times New Roman" w:hAnsi="Times New Roman"/>
          <w:b/>
          <w:color w:val="FF0000"/>
          <w:sz w:val="24"/>
          <w:szCs w:val="24"/>
        </w:rPr>
        <w:sectPr w:rsidR="00C811E2" w:rsidRPr="00542543" w:rsidSect="00EE5C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811E2" w:rsidRPr="00D92996" w:rsidRDefault="00C811E2" w:rsidP="00654B15">
      <w:pPr>
        <w:pStyle w:val="a4"/>
        <w:spacing w:before="0" w:after="0"/>
        <w:rPr>
          <w:sz w:val="24"/>
          <w:szCs w:val="24"/>
        </w:rPr>
      </w:pPr>
    </w:p>
    <w:p w:rsidR="00C811E2" w:rsidRPr="000A094A" w:rsidRDefault="00C811E2" w:rsidP="00B35775">
      <w:pPr>
        <w:pStyle w:val="a4"/>
        <w:shd w:val="clear" w:color="auto" w:fill="auto"/>
        <w:spacing w:after="128" w:line="326" w:lineRule="exact"/>
        <w:ind w:left="23" w:right="-23"/>
        <w:rPr>
          <w:b/>
          <w:color w:val="4F81BD"/>
          <w:sz w:val="24"/>
          <w:szCs w:val="24"/>
        </w:rPr>
      </w:pPr>
      <w:r w:rsidRPr="000A094A">
        <w:rPr>
          <w:b/>
          <w:color w:val="4F81BD"/>
          <w:sz w:val="24"/>
          <w:szCs w:val="24"/>
        </w:rPr>
        <w:t>Результаты сдачи ГИА-11 в 2021г.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В 202</w:t>
      </w:r>
      <w:r>
        <w:rPr>
          <w:rStyle w:val="a3"/>
          <w:sz w:val="24"/>
        </w:rPr>
        <w:t>1</w:t>
      </w:r>
      <w:r w:rsidRPr="00397CE1">
        <w:rPr>
          <w:rStyle w:val="a3"/>
          <w:sz w:val="24"/>
        </w:rPr>
        <w:t xml:space="preserve"> году сдавали экзамены в форме ЕГЭ только те выпускники, которые планировали поступление в ВУЗ. 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Всего в 202</w:t>
      </w:r>
      <w:r>
        <w:rPr>
          <w:rStyle w:val="a3"/>
          <w:sz w:val="24"/>
        </w:rPr>
        <w:t>1</w:t>
      </w:r>
      <w:r w:rsidRPr="00397CE1">
        <w:rPr>
          <w:rStyle w:val="a3"/>
          <w:sz w:val="24"/>
        </w:rPr>
        <w:t xml:space="preserve"> году в едином государств</w:t>
      </w:r>
      <w:r>
        <w:rPr>
          <w:rStyle w:val="a3"/>
          <w:sz w:val="24"/>
        </w:rPr>
        <w:t>енном экзамене приняли участие 27 выпускников из 32</w:t>
      </w:r>
      <w:r w:rsidRPr="00397CE1">
        <w:rPr>
          <w:rStyle w:val="a3"/>
          <w:sz w:val="24"/>
        </w:rPr>
        <w:t xml:space="preserve">, предметы по выбору сдавали – </w:t>
      </w:r>
      <w:r>
        <w:rPr>
          <w:rStyle w:val="a3"/>
          <w:sz w:val="24"/>
        </w:rPr>
        <w:t>27</w:t>
      </w:r>
      <w:r w:rsidRPr="00397CE1">
        <w:rPr>
          <w:rStyle w:val="a3"/>
          <w:sz w:val="24"/>
        </w:rPr>
        <w:t xml:space="preserve"> выпускников. </w:t>
      </w:r>
    </w:p>
    <w:p w:rsidR="00C811E2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>Государственную итоговую аттестацию в форме ГВЭ для получения аттестата  выбрали 5</w:t>
      </w:r>
      <w:r w:rsidRPr="00397CE1">
        <w:rPr>
          <w:rStyle w:val="a3"/>
          <w:sz w:val="24"/>
        </w:rPr>
        <w:t xml:space="preserve"> выпускник</w:t>
      </w:r>
      <w:r>
        <w:rPr>
          <w:rStyle w:val="a3"/>
          <w:sz w:val="24"/>
        </w:rPr>
        <w:t>ов</w:t>
      </w:r>
      <w:r w:rsidRPr="00397CE1">
        <w:rPr>
          <w:rStyle w:val="a3"/>
          <w:sz w:val="24"/>
        </w:rPr>
        <w:t xml:space="preserve">, т.к. не планировали поступление в ВУЗ. 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В 202</w:t>
      </w:r>
      <w:r>
        <w:rPr>
          <w:rStyle w:val="a3"/>
          <w:sz w:val="24"/>
        </w:rPr>
        <w:t>1</w:t>
      </w:r>
      <w:r w:rsidRPr="00397CE1">
        <w:rPr>
          <w:rStyle w:val="a3"/>
          <w:sz w:val="24"/>
        </w:rPr>
        <w:t xml:space="preserve"> году выпускники не выбирали предмет география для сдачи ЕГЭ. 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proofErr w:type="gramStart"/>
      <w:r>
        <w:rPr>
          <w:rStyle w:val="a3"/>
          <w:sz w:val="24"/>
        </w:rPr>
        <w:t>Выпускники сдавали ЕГЭ по 10</w:t>
      </w:r>
      <w:r w:rsidRPr="00397CE1">
        <w:rPr>
          <w:rStyle w:val="a3"/>
          <w:sz w:val="24"/>
        </w:rPr>
        <w:t xml:space="preserve"> из 14 общеобразовательных предметов: русский язык, математика (профильный уровень), физика, химия, информатика и ИКТ, биология, история,  обществознание, иностранный язык (английский)</w:t>
      </w:r>
      <w:r>
        <w:rPr>
          <w:rStyle w:val="a3"/>
          <w:sz w:val="24"/>
        </w:rPr>
        <w:t>, литература</w:t>
      </w:r>
      <w:r w:rsidRPr="00397CE1">
        <w:rPr>
          <w:rStyle w:val="a3"/>
          <w:sz w:val="24"/>
        </w:rPr>
        <w:t xml:space="preserve">. </w:t>
      </w:r>
      <w:proofErr w:type="gramEnd"/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Неудовлетворительные результаты сдачи ЕГЭ по предметам по выбору: химия.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>Не переступили минимальный порог тесто</w:t>
      </w:r>
      <w:r>
        <w:rPr>
          <w:rStyle w:val="a3"/>
          <w:sz w:val="24"/>
        </w:rPr>
        <w:t>вых балов по учебному предмету химия – 1</w:t>
      </w:r>
      <w:r w:rsidRPr="00397CE1">
        <w:rPr>
          <w:rStyle w:val="a3"/>
          <w:sz w:val="24"/>
        </w:rPr>
        <w:t xml:space="preserve"> человек</w:t>
      </w:r>
      <w:r>
        <w:rPr>
          <w:rStyle w:val="a3"/>
          <w:sz w:val="24"/>
        </w:rPr>
        <w:t xml:space="preserve">. </w:t>
      </w:r>
    </w:p>
    <w:p w:rsidR="00C811E2" w:rsidRPr="002904CD" w:rsidRDefault="00C811E2" w:rsidP="001D746C">
      <w:pPr>
        <w:pStyle w:val="a4"/>
        <w:spacing w:before="0" w:after="0" w:line="240" w:lineRule="auto"/>
        <w:ind w:left="349"/>
        <w:jc w:val="left"/>
        <w:rPr>
          <w:sz w:val="24"/>
          <w:szCs w:val="24"/>
        </w:rPr>
      </w:pPr>
      <w:r w:rsidRPr="002904CD">
        <w:rPr>
          <w:sz w:val="24"/>
          <w:szCs w:val="24"/>
        </w:rPr>
        <w:t>Динамика неудовлетворительных результатов сдачи ЕГЭ</w:t>
      </w:r>
    </w:p>
    <w:tbl>
      <w:tblPr>
        <w:tblW w:w="8223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65"/>
        <w:gridCol w:w="1855"/>
        <w:gridCol w:w="850"/>
        <w:gridCol w:w="851"/>
        <w:gridCol w:w="850"/>
        <w:gridCol w:w="851"/>
        <w:gridCol w:w="850"/>
        <w:gridCol w:w="851"/>
      </w:tblGrid>
      <w:tr w:rsidR="00C811E2" w:rsidRPr="001D746C" w:rsidTr="00F80BFD">
        <w:trPr>
          <w:cantSplit/>
          <w:trHeight w:val="1871"/>
          <w:jc w:val="center"/>
        </w:trPr>
        <w:tc>
          <w:tcPr>
            <w:tcW w:w="1265" w:type="dxa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855" w:type="dxa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Количество выпускников, не сдавших ЕГЭ</w:t>
            </w:r>
          </w:p>
        </w:tc>
        <w:tc>
          <w:tcPr>
            <w:tcW w:w="850" w:type="dxa"/>
            <w:textDirection w:val="btLr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Математика БУ</w:t>
            </w:r>
          </w:p>
        </w:tc>
        <w:tc>
          <w:tcPr>
            <w:tcW w:w="851" w:type="dxa"/>
            <w:textDirection w:val="btLr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Математика ПУ</w:t>
            </w:r>
          </w:p>
        </w:tc>
        <w:tc>
          <w:tcPr>
            <w:tcW w:w="850" w:type="dxa"/>
            <w:textDirection w:val="btLr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851" w:type="dxa"/>
            <w:textDirection w:val="btLr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850" w:type="dxa"/>
            <w:textDirection w:val="btLr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Химия</w:t>
            </w:r>
          </w:p>
        </w:tc>
        <w:tc>
          <w:tcPr>
            <w:tcW w:w="851" w:type="dxa"/>
            <w:textDirection w:val="btLr"/>
            <w:vAlign w:val="center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Информатика и ИКТ</w:t>
            </w:r>
          </w:p>
        </w:tc>
      </w:tr>
      <w:tr w:rsidR="00C811E2" w:rsidRPr="001D746C" w:rsidTr="00F80BFD">
        <w:trPr>
          <w:jc w:val="center"/>
        </w:trPr>
        <w:tc>
          <w:tcPr>
            <w:tcW w:w="126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2018</w:t>
            </w:r>
          </w:p>
        </w:tc>
        <w:tc>
          <w:tcPr>
            <w:tcW w:w="185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7 чел.</w:t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</w:tcPr>
          <w:p w:rsidR="00C811E2" w:rsidRPr="00872542" w:rsidRDefault="00C811E2" w:rsidP="00CB0487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811E2" w:rsidRPr="001D746C" w:rsidTr="00F80BFD">
        <w:trPr>
          <w:jc w:val="center"/>
        </w:trPr>
        <w:tc>
          <w:tcPr>
            <w:tcW w:w="126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85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 xml:space="preserve">4 чел. 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 (ГВЭ)</w:t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0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</w:t>
            </w:r>
            <w:r w:rsidRPr="00872542">
              <w:rPr>
                <w:color w:val="000000"/>
              </w:rPr>
              <w:sym w:font="Symbol" w:char="F0BB"/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-</w:t>
            </w:r>
          </w:p>
        </w:tc>
      </w:tr>
      <w:tr w:rsidR="00C811E2" w:rsidRPr="001D746C" w:rsidTr="00F80BFD">
        <w:trPr>
          <w:jc w:val="center"/>
        </w:trPr>
        <w:tc>
          <w:tcPr>
            <w:tcW w:w="126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85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 xml:space="preserve">2 чел. 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2542">
              <w:rPr>
                <w:color w:val="000000"/>
                <w:sz w:val="18"/>
                <w:szCs w:val="18"/>
              </w:rPr>
              <w:t>не сдавали</w:t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0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0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</w:t>
            </w:r>
            <w:r w:rsidRPr="00872542">
              <w:rPr>
                <w:color w:val="000000"/>
              </w:rPr>
              <w:sym w:font="Symbol" w:char="F0BB"/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</w:t>
            </w:r>
          </w:p>
        </w:tc>
      </w:tr>
      <w:tr w:rsidR="00C811E2" w:rsidRPr="001D746C" w:rsidTr="00F80BFD">
        <w:trPr>
          <w:jc w:val="center"/>
        </w:trPr>
        <w:tc>
          <w:tcPr>
            <w:tcW w:w="126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855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 xml:space="preserve">1чел. 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872542">
              <w:rPr>
                <w:color w:val="000000"/>
                <w:sz w:val="18"/>
                <w:szCs w:val="18"/>
              </w:rPr>
              <w:t>не сдавали</w:t>
            </w:r>
          </w:p>
        </w:tc>
        <w:tc>
          <w:tcPr>
            <w:tcW w:w="851" w:type="dxa"/>
          </w:tcPr>
          <w:p w:rsidR="00C811E2" w:rsidRPr="00872542" w:rsidRDefault="00C811E2" w:rsidP="00654B1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0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0" w:type="dxa"/>
          </w:tcPr>
          <w:p w:rsidR="00C811E2" w:rsidRPr="00872542" w:rsidRDefault="00C811E2" w:rsidP="00654B1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0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1</w:t>
            </w:r>
            <w:r w:rsidRPr="00872542">
              <w:rPr>
                <w:color w:val="000000"/>
              </w:rPr>
              <w:sym w:font="Symbol" w:char="F0BB"/>
            </w:r>
          </w:p>
        </w:tc>
        <w:tc>
          <w:tcPr>
            <w:tcW w:w="851" w:type="dxa"/>
          </w:tcPr>
          <w:p w:rsidR="00C811E2" w:rsidRPr="00872542" w:rsidRDefault="00C811E2" w:rsidP="00F80BFD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color w:val="000000"/>
                <w:sz w:val="22"/>
                <w:szCs w:val="22"/>
              </w:rPr>
            </w:pPr>
            <w:r w:rsidRPr="00872542">
              <w:rPr>
                <w:color w:val="000000"/>
                <w:sz w:val="22"/>
                <w:szCs w:val="22"/>
              </w:rPr>
              <w:t>0</w:t>
            </w:r>
            <w:r w:rsidRPr="00872542">
              <w:rPr>
                <w:color w:val="000000"/>
                <w:sz w:val="22"/>
                <w:szCs w:val="22"/>
              </w:rPr>
              <w:sym w:font="Symbol" w:char="F0AF"/>
            </w:r>
          </w:p>
        </w:tc>
      </w:tr>
    </w:tbl>
    <w:p w:rsidR="00C811E2" w:rsidRPr="002904CD" w:rsidRDefault="00C811E2" w:rsidP="006264FC">
      <w:pPr>
        <w:pStyle w:val="a4"/>
        <w:spacing w:before="0" w:after="0" w:line="240" w:lineRule="auto"/>
        <w:ind w:left="349"/>
        <w:rPr>
          <w:sz w:val="24"/>
          <w:szCs w:val="24"/>
        </w:rPr>
      </w:pPr>
    </w:p>
    <w:p w:rsidR="00C811E2" w:rsidRPr="002904CD" w:rsidRDefault="00C811E2" w:rsidP="001D746C">
      <w:pPr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br w:type="page"/>
      </w:r>
      <w:r w:rsidRPr="002904CD">
        <w:rPr>
          <w:rFonts w:ascii="Times New Roman" w:hAnsi="Times New Roman"/>
          <w:sz w:val="24"/>
          <w:szCs w:val="24"/>
        </w:rPr>
        <w:lastRenderedPageBreak/>
        <w:t>Результаты сдачи ЕГЭ 20</w:t>
      </w:r>
      <w:r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 xml:space="preserve"> учебный год </w:t>
      </w:r>
    </w:p>
    <w:tbl>
      <w:tblPr>
        <w:tblW w:w="10348" w:type="dxa"/>
        <w:tblInd w:w="-601" w:type="dxa"/>
        <w:tblLayout w:type="fixed"/>
        <w:tblLook w:val="0000"/>
      </w:tblPr>
      <w:tblGrid>
        <w:gridCol w:w="2977"/>
        <w:gridCol w:w="1544"/>
        <w:gridCol w:w="756"/>
        <w:gridCol w:w="757"/>
        <w:gridCol w:w="756"/>
        <w:gridCol w:w="757"/>
        <w:gridCol w:w="756"/>
        <w:gridCol w:w="757"/>
        <w:gridCol w:w="1288"/>
      </w:tblGrid>
      <w:tr w:rsidR="00C811E2" w:rsidRPr="001D746C" w:rsidTr="00F80BFD">
        <w:trPr>
          <w:cantSplit/>
          <w:trHeight w:val="25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Предмет</w:t>
            </w:r>
          </w:p>
        </w:tc>
        <w:tc>
          <w:tcPr>
            <w:tcW w:w="1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Минимальный балл по предмету для поступления в ВУЗ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Сдавали экзамен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% сдававших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Сдали экзамен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% успеваемости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Средний тестовый балл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Максимальный балл по школе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811E2" w:rsidRPr="00872542" w:rsidRDefault="00C811E2" w:rsidP="00F80BFD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Учитель, подготовивший выпускника, получившего &gt; 80 баллов</w:t>
            </w: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Русский язык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9F18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</w:rPr>
              <w:t>73</w:t>
            </w: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9F18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5144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Хижнякова Е.Ф. (6чел.)</w:t>
            </w: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Математика (профильный уровень)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C573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C573A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9189B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Казак И.В. (1чел.)</w:t>
            </w: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Обществознание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9F185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59</w:t>
            </w: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Биология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14%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Информатика и ИКТ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52%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307F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</w:rPr>
              <w:t>73</w:t>
            </w: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51441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ЩербаковаИ.А. (2чел.)</w:t>
            </w: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История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4%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307F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Физика</w:t>
            </w:r>
          </w:p>
        </w:tc>
        <w:tc>
          <w:tcPr>
            <w:tcW w:w="1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19%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307F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63</w:t>
            </w: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sym w:font="Symbol" w:char="F0AD"/>
            </w:r>
          </w:p>
        </w:tc>
        <w:tc>
          <w:tcPr>
            <w:tcW w:w="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307F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87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Агишева Н.С. (1чел.)</w:t>
            </w: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Химия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11%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307F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Pr="00872542">
              <w:rPr>
                <w:color w:val="000000"/>
                <w:lang w:eastAsia="ru-RU"/>
              </w:rPr>
              <w:sym w:font="Symbol" w:char="F0BB"/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307F0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Английский язык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811E2" w:rsidRPr="001D746C" w:rsidTr="00F80BFD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6264FC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Литература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7%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100%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872542" w:rsidRDefault="00C811E2" w:rsidP="00F80BFD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C811E2" w:rsidRPr="002904CD" w:rsidRDefault="00C811E2" w:rsidP="006264FC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811E2" w:rsidRPr="002904CD" w:rsidRDefault="00C811E2" w:rsidP="006264FC">
      <w:pPr>
        <w:pStyle w:val="a4"/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Результаты сдачи ЕГЭ повысились по учебным предметам: </w:t>
      </w:r>
    </w:p>
    <w:p w:rsidR="00C811E2" w:rsidRDefault="00C811E2" w:rsidP="00D42417">
      <w:pPr>
        <w:pStyle w:val="a4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русский язык; </w:t>
      </w:r>
    </w:p>
    <w:p w:rsidR="00C811E2" w:rsidRPr="002904CD" w:rsidRDefault="00C811E2" w:rsidP="00D42417">
      <w:pPr>
        <w:pStyle w:val="a4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математика (профильный уровень);</w:t>
      </w:r>
    </w:p>
    <w:p w:rsidR="00C811E2" w:rsidRDefault="00C811E2" w:rsidP="00D42417">
      <w:pPr>
        <w:pStyle w:val="a4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 xml:space="preserve">история; </w:t>
      </w:r>
    </w:p>
    <w:p w:rsidR="00C811E2" w:rsidRPr="002904CD" w:rsidRDefault="00C811E2" w:rsidP="00D42417">
      <w:pPr>
        <w:pStyle w:val="a4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обществознание; </w:t>
      </w:r>
    </w:p>
    <w:p w:rsidR="00C811E2" w:rsidRPr="002904CD" w:rsidRDefault="00C811E2" w:rsidP="00D42417">
      <w:pPr>
        <w:pStyle w:val="a4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информатика и ИКТ;</w:t>
      </w:r>
    </w:p>
    <w:p w:rsidR="00C811E2" w:rsidRDefault="00C811E2" w:rsidP="00D42417">
      <w:pPr>
        <w:pStyle w:val="a4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 w:rsidRPr="002904CD">
        <w:rPr>
          <w:sz w:val="24"/>
          <w:szCs w:val="24"/>
        </w:rPr>
        <w:t>физика</w:t>
      </w:r>
      <w:r>
        <w:rPr>
          <w:sz w:val="24"/>
          <w:szCs w:val="24"/>
        </w:rPr>
        <w:t>;</w:t>
      </w:r>
    </w:p>
    <w:p w:rsidR="00C811E2" w:rsidRPr="002904CD" w:rsidRDefault="00C811E2" w:rsidP="00D42417">
      <w:pPr>
        <w:pStyle w:val="a4"/>
        <w:numPr>
          <w:ilvl w:val="0"/>
          <w:numId w:val="10"/>
        </w:numPr>
        <w:spacing w:before="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английский язык. </w:t>
      </w:r>
    </w:p>
    <w:p w:rsidR="00C811E2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 xml:space="preserve">Понизился результат сдачи ЕГЭ по литературе по сравнению с 2019 годом - 65 баллов. </w:t>
      </w:r>
      <w:r w:rsidRPr="00397CE1">
        <w:rPr>
          <w:rStyle w:val="a3"/>
          <w:sz w:val="24"/>
        </w:rPr>
        <w:t>Стабильно низкий результат сдачи ЕГЭ по химии</w:t>
      </w:r>
      <w:r>
        <w:rPr>
          <w:rStyle w:val="a3"/>
          <w:sz w:val="24"/>
        </w:rPr>
        <w:t xml:space="preserve">. 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>
        <w:rPr>
          <w:rStyle w:val="a3"/>
          <w:sz w:val="24"/>
        </w:rPr>
        <w:t xml:space="preserve">В 2021 году 10 выпускников получили на ЕГЭ результат более 80 баллов. </w:t>
      </w:r>
      <w:r w:rsidRPr="00397CE1">
        <w:rPr>
          <w:rStyle w:val="a3"/>
          <w:sz w:val="24"/>
        </w:rPr>
        <w:t xml:space="preserve">В 2020 году 1 выпускник получил результат на ЕГЭ более 80 баллов (82) по русскому языку. В 2019 году более 80 баллов получили 4 выпускника, в 2018 году – 5 выпускников. 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b/>
          <w:sz w:val="24"/>
        </w:rPr>
        <w:t>Вывод:</w:t>
      </w:r>
      <w:r w:rsidRPr="00397CE1">
        <w:rPr>
          <w:rStyle w:val="a3"/>
          <w:sz w:val="24"/>
        </w:rPr>
        <w:t xml:space="preserve"> Результаты ГИА-11 в 202</w:t>
      </w:r>
      <w:r>
        <w:rPr>
          <w:rStyle w:val="a3"/>
          <w:sz w:val="24"/>
        </w:rPr>
        <w:t>1</w:t>
      </w:r>
      <w:r w:rsidRPr="00397CE1">
        <w:rPr>
          <w:rStyle w:val="a3"/>
          <w:sz w:val="24"/>
        </w:rPr>
        <w:t xml:space="preserve"> году  оцениваются как  </w:t>
      </w:r>
      <w:r w:rsidRPr="00397CE1">
        <w:rPr>
          <w:rStyle w:val="a3"/>
          <w:b/>
          <w:i/>
          <w:sz w:val="24"/>
        </w:rPr>
        <w:t>удовлетворительные</w:t>
      </w:r>
      <w:r w:rsidRPr="00397CE1">
        <w:rPr>
          <w:rStyle w:val="a3"/>
          <w:sz w:val="24"/>
        </w:rPr>
        <w:t>.</w:t>
      </w: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</w:p>
    <w:p w:rsidR="00C811E2" w:rsidRPr="00397CE1" w:rsidRDefault="00C811E2" w:rsidP="00397CE1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  <w:sectPr w:rsidR="00C811E2" w:rsidRPr="00397CE1" w:rsidSect="00EE5CC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C811E2" w:rsidRPr="00362370" w:rsidRDefault="00C811E2" w:rsidP="001D746C">
      <w:pPr>
        <w:rPr>
          <w:rFonts w:ascii="Times New Roman" w:hAnsi="Times New Roman"/>
          <w:sz w:val="24"/>
          <w:szCs w:val="24"/>
        </w:rPr>
      </w:pPr>
      <w:r w:rsidRPr="00362370">
        <w:rPr>
          <w:rFonts w:ascii="Times New Roman" w:hAnsi="Times New Roman"/>
          <w:sz w:val="24"/>
          <w:szCs w:val="24"/>
        </w:rPr>
        <w:lastRenderedPageBreak/>
        <w:t>Результаты сдачи ЕГЭ-202</w:t>
      </w:r>
      <w:r>
        <w:rPr>
          <w:rFonts w:ascii="Times New Roman" w:hAnsi="Times New Roman"/>
          <w:sz w:val="24"/>
          <w:szCs w:val="24"/>
        </w:rPr>
        <w:t>1</w:t>
      </w:r>
      <w:r w:rsidRPr="00362370">
        <w:rPr>
          <w:rFonts w:ascii="Times New Roman" w:hAnsi="Times New Roman"/>
          <w:sz w:val="24"/>
          <w:szCs w:val="24"/>
        </w:rPr>
        <w:t xml:space="preserve"> по сравнению с ЕГЭ201</w:t>
      </w:r>
      <w:r>
        <w:rPr>
          <w:rFonts w:ascii="Times New Roman" w:hAnsi="Times New Roman"/>
          <w:sz w:val="24"/>
          <w:szCs w:val="24"/>
        </w:rPr>
        <w:t>7</w:t>
      </w:r>
      <w:r w:rsidRPr="00362370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</w:t>
      </w:r>
    </w:p>
    <w:tbl>
      <w:tblPr>
        <w:tblW w:w="13505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59"/>
        <w:gridCol w:w="665"/>
        <w:gridCol w:w="709"/>
        <w:gridCol w:w="709"/>
        <w:gridCol w:w="708"/>
        <w:gridCol w:w="709"/>
        <w:gridCol w:w="851"/>
        <w:gridCol w:w="870"/>
        <w:gridCol w:w="827"/>
        <w:gridCol w:w="993"/>
        <w:gridCol w:w="992"/>
        <w:gridCol w:w="970"/>
        <w:gridCol w:w="1443"/>
      </w:tblGrid>
      <w:tr w:rsidR="00C811E2" w:rsidRPr="001D746C" w:rsidTr="00C573A8">
        <w:trPr>
          <w:cantSplit/>
          <w:trHeight w:val="705"/>
          <w:jc w:val="center"/>
        </w:trPr>
        <w:tc>
          <w:tcPr>
            <w:tcW w:w="3059" w:type="dxa"/>
            <w:vMerge w:val="restart"/>
            <w:noWrap/>
            <w:vAlign w:val="bottom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Предмет/Учитель - год</w:t>
            </w:r>
          </w:p>
        </w:tc>
        <w:tc>
          <w:tcPr>
            <w:tcW w:w="3500" w:type="dxa"/>
            <w:gridSpan w:val="5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Количество </w:t>
            </w:r>
            <w:proofErr w:type="gramStart"/>
            <w:r w:rsidRPr="00872542">
              <w:rPr>
                <w:rFonts w:ascii="Times New Roman" w:hAnsi="Times New Roman"/>
                <w:color w:val="000000"/>
              </w:rPr>
              <w:t>сдававших</w:t>
            </w:r>
            <w:proofErr w:type="gramEnd"/>
            <w:r w:rsidRPr="00872542">
              <w:rPr>
                <w:rFonts w:ascii="Times New Roman" w:hAnsi="Times New Roman"/>
                <w:color w:val="000000"/>
              </w:rPr>
              <w:t xml:space="preserve"> экзамен 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  <w:lang w:val="en-US"/>
              </w:rPr>
              <w:t>min</w:t>
            </w:r>
            <w:proofErr w:type="spellStart"/>
            <w:r w:rsidRPr="00872542">
              <w:rPr>
                <w:rFonts w:ascii="Times New Roman" w:hAnsi="Times New Roman"/>
                <w:color w:val="000000"/>
              </w:rPr>
              <w:t>баллпо</w:t>
            </w:r>
            <w:proofErr w:type="spellEnd"/>
            <w:r w:rsidRPr="00872542">
              <w:rPr>
                <w:rFonts w:ascii="Times New Roman" w:hAnsi="Times New Roman"/>
                <w:color w:val="000000"/>
              </w:rPr>
              <w:t xml:space="preserve"> предмету</w:t>
            </w:r>
          </w:p>
        </w:tc>
        <w:tc>
          <w:tcPr>
            <w:tcW w:w="4652" w:type="dxa"/>
            <w:gridSpan w:val="5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Средний тестовый балл </w:t>
            </w:r>
          </w:p>
        </w:tc>
        <w:tc>
          <w:tcPr>
            <w:tcW w:w="1443" w:type="dxa"/>
            <w:vMerge w:val="restart"/>
            <w:textDirection w:val="btLr"/>
            <w:vAlign w:val="center"/>
          </w:tcPr>
          <w:p w:rsidR="00C811E2" w:rsidRPr="00872542" w:rsidRDefault="00C811E2" w:rsidP="00BE5D64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Динамика по сравнению с 2020 годом</w:t>
            </w:r>
          </w:p>
        </w:tc>
      </w:tr>
      <w:tr w:rsidR="00C811E2" w:rsidRPr="001D746C" w:rsidTr="00C573A8">
        <w:trPr>
          <w:cantSplit/>
          <w:trHeight w:val="1068"/>
          <w:jc w:val="center"/>
        </w:trPr>
        <w:tc>
          <w:tcPr>
            <w:tcW w:w="3059" w:type="dxa"/>
            <w:vMerge/>
            <w:noWrap/>
            <w:vAlign w:val="bottom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5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709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709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08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9" w:type="dxa"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70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827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993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992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70" w:type="dxa"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443" w:type="dxa"/>
            <w:vMerge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11E2" w:rsidRPr="001D746C" w:rsidTr="00C573A8">
        <w:trPr>
          <w:trHeight w:val="255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Русский язык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Хижнякова Е.Ф. – 2017г., 2019г., </w:t>
            </w:r>
            <w:r w:rsidRPr="00872542">
              <w:rPr>
                <w:rFonts w:ascii="Times New Roman" w:hAnsi="Times New Roman"/>
                <w:b/>
                <w:color w:val="000000"/>
              </w:rPr>
              <w:t>2021г.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Ефремова Л.И. - 2018г., 2020г.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60,3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68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67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BB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 63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73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6D4B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+10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Математика (базовый уровень)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Макаренко Т.С. - 2019г.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72542">
              <w:rPr>
                <w:rFonts w:ascii="Times New Roman" w:hAnsi="Times New Roman"/>
                <w:color w:val="000000"/>
              </w:rPr>
              <w:t>Авакян</w:t>
            </w:r>
            <w:proofErr w:type="spellEnd"/>
            <w:r w:rsidRPr="00872542">
              <w:rPr>
                <w:rFonts w:ascii="Times New Roman" w:hAnsi="Times New Roman"/>
                <w:color w:val="000000"/>
              </w:rPr>
              <w:t xml:space="preserve"> А.М. – 2018г.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72542">
              <w:rPr>
                <w:rFonts w:ascii="Times New Roman" w:hAnsi="Times New Roman"/>
                <w:color w:val="000000"/>
              </w:rPr>
              <w:t>Веремеенко</w:t>
            </w:r>
            <w:proofErr w:type="spellEnd"/>
            <w:r w:rsidRPr="00872542">
              <w:rPr>
                <w:rFonts w:ascii="Times New Roman" w:hAnsi="Times New Roman"/>
                <w:color w:val="000000"/>
              </w:rPr>
              <w:t xml:space="preserve"> Т.Н. – 2017г.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13,6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15,4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15,6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Математика (профильный уровень)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Макаренко Т.С. – 2019г.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72542">
              <w:rPr>
                <w:rFonts w:ascii="Times New Roman" w:hAnsi="Times New Roman"/>
                <w:color w:val="000000"/>
              </w:rPr>
              <w:t>Авакян</w:t>
            </w:r>
            <w:proofErr w:type="spellEnd"/>
            <w:r w:rsidRPr="00872542">
              <w:rPr>
                <w:rFonts w:ascii="Times New Roman" w:hAnsi="Times New Roman"/>
                <w:color w:val="000000"/>
              </w:rPr>
              <w:t xml:space="preserve"> А.М. – 2018г.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72542">
              <w:rPr>
                <w:rFonts w:ascii="Times New Roman" w:hAnsi="Times New Roman"/>
                <w:color w:val="000000"/>
              </w:rPr>
              <w:t>Веремеенко</w:t>
            </w:r>
            <w:proofErr w:type="spellEnd"/>
            <w:r w:rsidRPr="00872542">
              <w:rPr>
                <w:rFonts w:ascii="Times New Roman" w:hAnsi="Times New Roman"/>
                <w:color w:val="000000"/>
              </w:rPr>
              <w:t xml:space="preserve"> Т.Н. – 2017г.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Казак И.В. – 2020г.,</w:t>
            </w:r>
            <w:r w:rsidRPr="00872542">
              <w:rPr>
                <w:rFonts w:ascii="Times New Roman" w:hAnsi="Times New Roman"/>
                <w:b/>
                <w:color w:val="000000"/>
              </w:rPr>
              <w:t xml:space="preserve"> 2021г.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14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24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38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51,3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49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BE5D6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+14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Литература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Хижнякова Е.Ф. – 2017г., 2019г., </w:t>
            </w:r>
            <w:r w:rsidRPr="00872542">
              <w:rPr>
                <w:rFonts w:ascii="Times New Roman" w:hAnsi="Times New Roman"/>
                <w:b/>
                <w:color w:val="000000"/>
              </w:rPr>
              <w:t>2021г.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Ефремова Л.И. – 2018г.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59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65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61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-4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История</w:t>
            </w:r>
          </w:p>
          <w:p w:rsidR="00C811E2" w:rsidRPr="00872542" w:rsidRDefault="00C811E2" w:rsidP="00BE5D64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Маслова Г.Д. – 2017г., 2018г., 2019г., 2020г.,</w:t>
            </w:r>
            <w:r w:rsidRPr="00872542">
              <w:rPr>
                <w:rFonts w:ascii="Times New Roman" w:hAnsi="Times New Roman"/>
                <w:b/>
                <w:color w:val="000000"/>
              </w:rPr>
              <w:t xml:space="preserve"> 2021г.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58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58,5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BB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37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1240C4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45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6D4B17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+8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Обществознание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Маслова Г.Д. – 2017г., 2018г., 2019г., 2020г.,</w:t>
            </w:r>
            <w:r w:rsidRPr="00872542">
              <w:rPr>
                <w:rFonts w:ascii="Times New Roman" w:hAnsi="Times New Roman"/>
                <w:b/>
                <w:color w:val="000000"/>
              </w:rPr>
              <w:t xml:space="preserve"> 2021г. 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8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55,3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49,6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56,2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54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59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3C338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+5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</w:tr>
      <w:tr w:rsidR="00C811E2" w:rsidRPr="001D746C" w:rsidTr="00654B15">
        <w:trPr>
          <w:trHeight w:val="701"/>
          <w:jc w:val="center"/>
        </w:trPr>
        <w:tc>
          <w:tcPr>
            <w:tcW w:w="3059" w:type="dxa"/>
            <w:vMerge w:val="restart"/>
            <w:noWrap/>
            <w:vAlign w:val="bottom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lastRenderedPageBreak/>
              <w:t>Предмет/Учитель - год</w:t>
            </w:r>
          </w:p>
        </w:tc>
        <w:tc>
          <w:tcPr>
            <w:tcW w:w="3500" w:type="dxa"/>
            <w:gridSpan w:val="5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Количество </w:t>
            </w:r>
            <w:proofErr w:type="gramStart"/>
            <w:r w:rsidRPr="00872542">
              <w:rPr>
                <w:rFonts w:ascii="Times New Roman" w:hAnsi="Times New Roman"/>
                <w:color w:val="000000"/>
              </w:rPr>
              <w:t>сдававших</w:t>
            </w:r>
            <w:proofErr w:type="gramEnd"/>
            <w:r w:rsidRPr="00872542">
              <w:rPr>
                <w:rFonts w:ascii="Times New Roman" w:hAnsi="Times New Roman"/>
                <w:color w:val="000000"/>
              </w:rPr>
              <w:t xml:space="preserve"> экзамен </w:t>
            </w:r>
          </w:p>
        </w:tc>
        <w:tc>
          <w:tcPr>
            <w:tcW w:w="851" w:type="dxa"/>
            <w:vMerge w:val="restart"/>
            <w:noWrap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52" w:type="dxa"/>
            <w:gridSpan w:val="5"/>
            <w:noWrap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3" w:type="dxa"/>
            <w:vMerge w:val="restart"/>
            <w:noWrap/>
            <w:vAlign w:val="center"/>
          </w:tcPr>
          <w:p w:rsidR="00C811E2" w:rsidRPr="00872542" w:rsidRDefault="00C811E2" w:rsidP="00306968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C811E2" w:rsidRPr="001D746C" w:rsidTr="00C573A8">
        <w:trPr>
          <w:cantSplit/>
          <w:trHeight w:val="1134"/>
          <w:jc w:val="center"/>
        </w:trPr>
        <w:tc>
          <w:tcPr>
            <w:tcW w:w="3059" w:type="dxa"/>
            <w:vMerge/>
            <w:noWrap/>
            <w:vAlign w:val="bottom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65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709" w:type="dxa"/>
            <w:noWrap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709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708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709" w:type="dxa"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851" w:type="dxa"/>
            <w:vMerge/>
            <w:noWrap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  <w:tc>
          <w:tcPr>
            <w:tcW w:w="870" w:type="dxa"/>
            <w:noWrap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827" w:type="dxa"/>
            <w:noWrap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2018</w:t>
            </w:r>
          </w:p>
        </w:tc>
        <w:tc>
          <w:tcPr>
            <w:tcW w:w="993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2019</w:t>
            </w:r>
          </w:p>
        </w:tc>
        <w:tc>
          <w:tcPr>
            <w:tcW w:w="992" w:type="dxa"/>
            <w:textDirection w:val="btLr"/>
            <w:vAlign w:val="center"/>
          </w:tcPr>
          <w:p w:rsidR="00C811E2" w:rsidRPr="00872542" w:rsidRDefault="00C811E2" w:rsidP="00654B15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2020</w:t>
            </w:r>
          </w:p>
        </w:tc>
        <w:tc>
          <w:tcPr>
            <w:tcW w:w="970" w:type="dxa"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2021</w:t>
            </w:r>
          </w:p>
        </w:tc>
        <w:tc>
          <w:tcPr>
            <w:tcW w:w="1443" w:type="dxa"/>
            <w:vMerge/>
            <w:noWrap/>
            <w:textDirection w:val="btLr"/>
            <w:vAlign w:val="center"/>
          </w:tcPr>
          <w:p w:rsidR="00C811E2" w:rsidRPr="00872542" w:rsidRDefault="00C811E2" w:rsidP="007B456A">
            <w:pPr>
              <w:ind w:left="113" w:right="113"/>
              <w:jc w:val="center"/>
              <w:rPr>
                <w:rFonts w:ascii="Times New Roman" w:hAnsi="Times New Roman"/>
                <w:color w:val="000000"/>
                <w:lang w:val="en-US"/>
              </w:rPr>
            </w:pP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Физика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Шандро В.И. – 2017г., 2018г., 2019г., 2020г.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Агишева Н.С. –</w:t>
            </w:r>
            <w:r w:rsidRPr="00872542">
              <w:rPr>
                <w:rFonts w:ascii="Times New Roman" w:hAnsi="Times New Roman"/>
                <w:b/>
                <w:color w:val="000000"/>
              </w:rPr>
              <w:t xml:space="preserve"> 2021г. 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40,5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50,7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52,5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48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+15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 xml:space="preserve">Информатика и ИКТ 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Семенова Е.В. – 2020г.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Семенова </w:t>
            </w:r>
            <w:proofErr w:type="spellStart"/>
            <w:r w:rsidRPr="00872542">
              <w:rPr>
                <w:rFonts w:ascii="Times New Roman" w:hAnsi="Times New Roman"/>
                <w:color w:val="000000"/>
              </w:rPr>
              <w:t>Е.В.,Щербакова</w:t>
            </w:r>
            <w:proofErr w:type="spellEnd"/>
            <w:r w:rsidRPr="00872542">
              <w:rPr>
                <w:rFonts w:ascii="Times New Roman" w:hAnsi="Times New Roman"/>
                <w:color w:val="000000"/>
              </w:rPr>
              <w:t xml:space="preserve"> И.А.–2017г, 2018г., 2019г., </w:t>
            </w:r>
            <w:r w:rsidRPr="00872542">
              <w:rPr>
                <w:rFonts w:ascii="Times New Roman" w:hAnsi="Times New Roman"/>
                <w:b/>
                <w:color w:val="000000"/>
              </w:rPr>
              <w:t>2021г.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9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50,5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53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67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44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73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+29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Биология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Яковлева И.Н. – 2017г.</w:t>
            </w:r>
          </w:p>
          <w:p w:rsidR="00C811E2" w:rsidRPr="00872542" w:rsidRDefault="00C811E2" w:rsidP="00681BC8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Сюсина М.С. – 2018г., 2019г., 2020г.,</w:t>
            </w:r>
            <w:r w:rsidRPr="00872542">
              <w:rPr>
                <w:rFonts w:ascii="Times New Roman" w:hAnsi="Times New Roman"/>
                <w:b/>
                <w:color w:val="000000"/>
              </w:rPr>
              <w:t>2021г.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48,5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36,8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41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50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+9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Химия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Осипова Л.Г. – 2017г., 2018г.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Коровин/Осипова Л.Г.2019г.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proofErr w:type="spellStart"/>
            <w:r w:rsidRPr="00872542">
              <w:rPr>
                <w:rFonts w:ascii="Times New Roman" w:hAnsi="Times New Roman"/>
                <w:color w:val="000000"/>
              </w:rPr>
              <w:t>Данилкина</w:t>
            </w:r>
            <w:proofErr w:type="spellEnd"/>
            <w:r w:rsidRPr="00872542">
              <w:rPr>
                <w:rFonts w:ascii="Times New Roman" w:hAnsi="Times New Roman"/>
                <w:color w:val="000000"/>
              </w:rPr>
              <w:t xml:space="preserve"> А.В., 2020г.</w:t>
            </w:r>
          </w:p>
          <w:p w:rsidR="00C811E2" w:rsidRPr="00872542" w:rsidRDefault="00C811E2" w:rsidP="007B456A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Рыбникова Т.Б. – 2021г.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C034F9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63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31,5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29,5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30</w:t>
            </w:r>
            <w:r w:rsidRPr="00872542">
              <w:rPr>
                <w:rFonts w:ascii="Times New Roman" w:hAnsi="Times New Roman"/>
                <w:color w:val="000000"/>
              </w:rPr>
              <w:sym w:font="Symbol" w:char="F0BB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30</w:t>
            </w:r>
            <w:r w:rsidRPr="00872542">
              <w:rPr>
                <w:rFonts w:ascii="Times New Roman" w:hAnsi="Times New Roman"/>
                <w:color w:val="000000"/>
              </w:rPr>
              <w:sym w:font="Symbol" w:char="F0BB"/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География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Яковлева – 2018г.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58,3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D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C811E2" w:rsidRPr="001D746C" w:rsidTr="00C573A8">
        <w:trPr>
          <w:trHeight w:val="300"/>
          <w:jc w:val="center"/>
        </w:trPr>
        <w:tc>
          <w:tcPr>
            <w:tcW w:w="3059" w:type="dxa"/>
            <w:noWrap/>
            <w:vAlign w:val="bottom"/>
          </w:tcPr>
          <w:p w:rsidR="00C811E2" w:rsidRPr="00872542" w:rsidRDefault="00C811E2" w:rsidP="007B456A">
            <w:pPr>
              <w:rPr>
                <w:rFonts w:ascii="Times New Roman" w:hAnsi="Times New Roman"/>
                <w:b/>
                <w:color w:val="000000"/>
              </w:rPr>
            </w:pPr>
            <w:r w:rsidRPr="00872542">
              <w:rPr>
                <w:rFonts w:ascii="Times New Roman" w:hAnsi="Times New Roman"/>
                <w:b/>
                <w:color w:val="000000"/>
              </w:rPr>
              <w:t>Английский язык</w:t>
            </w:r>
          </w:p>
          <w:p w:rsidR="00C811E2" w:rsidRPr="00872542" w:rsidRDefault="00C811E2" w:rsidP="00362370">
            <w:pPr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Кричевцова С.Ф. – 2018г., 2020г.,</w:t>
            </w:r>
            <w:r w:rsidRPr="00872542">
              <w:rPr>
                <w:rFonts w:ascii="Times New Roman" w:hAnsi="Times New Roman"/>
                <w:b/>
                <w:color w:val="000000"/>
              </w:rPr>
              <w:t>2021г.</w:t>
            </w:r>
          </w:p>
        </w:tc>
        <w:tc>
          <w:tcPr>
            <w:tcW w:w="665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9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708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709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51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870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827" w:type="dxa"/>
            <w:noWrap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 xml:space="preserve">58 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93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C811E2" w:rsidRPr="00872542" w:rsidRDefault="00C811E2" w:rsidP="00654B15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28</w:t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  <w:r w:rsidRPr="00872542">
              <w:rPr>
                <w:rFonts w:ascii="Times New Roman" w:hAnsi="Times New Roman"/>
                <w:color w:val="000000"/>
              </w:rPr>
              <w:sym w:font="Symbol" w:char="F0AF"/>
            </w:r>
          </w:p>
        </w:tc>
        <w:tc>
          <w:tcPr>
            <w:tcW w:w="970" w:type="dxa"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443" w:type="dxa"/>
            <w:noWrap/>
            <w:vAlign w:val="center"/>
          </w:tcPr>
          <w:p w:rsidR="00C811E2" w:rsidRPr="00872542" w:rsidRDefault="00C811E2" w:rsidP="007B456A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2542">
              <w:rPr>
                <w:rFonts w:ascii="Times New Roman" w:hAnsi="Times New Roman"/>
                <w:color w:val="000000"/>
              </w:rPr>
              <w:t>-</w:t>
            </w:r>
          </w:p>
        </w:tc>
      </w:tr>
    </w:tbl>
    <w:p w:rsidR="00C811E2" w:rsidRPr="002904CD" w:rsidRDefault="00C811E2" w:rsidP="00B35775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bCs/>
          <w:color w:val="FF0000"/>
        </w:rPr>
      </w:pPr>
    </w:p>
    <w:p w:rsidR="00C811E2" w:rsidRPr="002904CD" w:rsidRDefault="00C811E2" w:rsidP="0083596B">
      <w:pPr>
        <w:jc w:val="center"/>
        <w:rPr>
          <w:rFonts w:ascii="Times New Roman" w:hAnsi="Times New Roman"/>
          <w:sz w:val="26"/>
          <w:szCs w:val="26"/>
        </w:rPr>
      </w:pPr>
    </w:p>
    <w:p w:rsidR="00C811E2" w:rsidRPr="002904CD" w:rsidRDefault="00C811E2" w:rsidP="0083596B">
      <w:pPr>
        <w:pStyle w:val="20"/>
        <w:shd w:val="clear" w:color="auto" w:fill="auto"/>
        <w:spacing w:before="240" w:after="240" w:line="240" w:lineRule="auto"/>
        <w:ind w:left="23" w:firstLine="0"/>
        <w:rPr>
          <w:rStyle w:val="2"/>
          <w:b/>
          <w:sz w:val="24"/>
          <w:szCs w:val="24"/>
        </w:rPr>
      </w:pPr>
    </w:p>
    <w:p w:rsidR="00C811E2" w:rsidRPr="002904CD" w:rsidRDefault="00C811E2" w:rsidP="00B35775">
      <w:pPr>
        <w:widowControl w:val="0"/>
        <w:autoSpaceDE w:val="0"/>
        <w:autoSpaceDN w:val="0"/>
        <w:adjustRightInd w:val="0"/>
        <w:spacing w:line="239" w:lineRule="auto"/>
        <w:ind w:left="380"/>
        <w:rPr>
          <w:rFonts w:ascii="Times New Roman" w:hAnsi="Times New Roman"/>
          <w:bCs/>
          <w:color w:val="FF0000"/>
        </w:rPr>
        <w:sectPr w:rsidR="00C811E2" w:rsidRPr="002904CD" w:rsidSect="00EE5CCD">
          <w:pgSz w:w="16838" w:h="11906" w:orient="landscape"/>
          <w:pgMar w:top="851" w:right="1134" w:bottom="540" w:left="1134" w:header="709" w:footer="709" w:gutter="0"/>
          <w:cols w:space="708"/>
          <w:docGrid w:linePitch="360"/>
        </w:sectPr>
      </w:pPr>
    </w:p>
    <w:p w:rsidR="00C811E2" w:rsidRPr="002904CD" w:rsidRDefault="00C811E2" w:rsidP="001D746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Р</w:t>
      </w:r>
      <w:r w:rsidRPr="002904CD">
        <w:rPr>
          <w:rFonts w:ascii="Times New Roman" w:hAnsi="Times New Roman"/>
          <w:sz w:val="24"/>
          <w:szCs w:val="24"/>
        </w:rPr>
        <w:t>езультаты сдачи ЕГЭ-20</w:t>
      </w:r>
      <w:r>
        <w:rPr>
          <w:rFonts w:ascii="Times New Roman" w:hAnsi="Times New Roman"/>
          <w:sz w:val="24"/>
          <w:szCs w:val="24"/>
        </w:rPr>
        <w:t xml:space="preserve">21 по предметам </w:t>
      </w:r>
    </w:p>
    <w:tbl>
      <w:tblPr>
        <w:tblW w:w="10490" w:type="dxa"/>
        <w:tblInd w:w="-743" w:type="dxa"/>
        <w:tblLayout w:type="fixed"/>
        <w:tblLook w:val="0000"/>
      </w:tblPr>
      <w:tblGrid>
        <w:gridCol w:w="1844"/>
        <w:gridCol w:w="1275"/>
        <w:gridCol w:w="1560"/>
        <w:gridCol w:w="1559"/>
        <w:gridCol w:w="1417"/>
        <w:gridCol w:w="1276"/>
        <w:gridCol w:w="1559"/>
      </w:tblGrid>
      <w:tr w:rsidR="00C811E2" w:rsidRPr="002904CD" w:rsidTr="001E6963">
        <w:trPr>
          <w:trHeight w:val="702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Предмет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Кол-во участников, получивших тестовый балл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участников, получивших 100 баллов</w:t>
            </w:r>
          </w:p>
        </w:tc>
      </w:tr>
      <w:tr w:rsidR="00C811E2" w:rsidRPr="002904CD" w:rsidTr="001E6963">
        <w:trPr>
          <w:trHeight w:val="888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A78C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Кол</w:t>
            </w:r>
            <w:r>
              <w:rPr>
                <w:rFonts w:ascii="Times New Roman" w:hAnsi="Times New Roman"/>
              </w:rPr>
              <w:t>-</w:t>
            </w:r>
            <w:r w:rsidRPr="002904CD">
              <w:rPr>
                <w:rFonts w:ascii="Times New Roman" w:hAnsi="Times New Roman"/>
              </w:rPr>
              <w:t xml:space="preserve">во </w:t>
            </w:r>
            <w:proofErr w:type="gramStart"/>
            <w:r w:rsidRPr="002904CD">
              <w:rPr>
                <w:rFonts w:ascii="Times New Roman" w:hAnsi="Times New Roman"/>
              </w:rPr>
              <w:t>сдававших</w:t>
            </w:r>
            <w:proofErr w:type="gramEnd"/>
            <w:r w:rsidRPr="002904CD">
              <w:rPr>
                <w:rFonts w:ascii="Times New Roman" w:hAnsi="Times New Roman"/>
              </w:rPr>
              <w:t xml:space="preserve"> экзамен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1E6963" w:rsidRDefault="00C811E2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>Ниже минимального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1E6963" w:rsidRDefault="00C811E2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 xml:space="preserve">от </w:t>
            </w:r>
            <w:proofErr w:type="gramStart"/>
            <w:r w:rsidRPr="001E6963">
              <w:rPr>
                <w:rFonts w:ascii="Times New Roman" w:hAnsi="Times New Roman"/>
                <w:sz w:val="20"/>
                <w:szCs w:val="20"/>
              </w:rPr>
              <w:t>минимального</w:t>
            </w:r>
            <w:proofErr w:type="gramEnd"/>
            <w:r w:rsidRPr="001E6963">
              <w:rPr>
                <w:rFonts w:ascii="Times New Roman" w:hAnsi="Times New Roman"/>
                <w:sz w:val="20"/>
                <w:szCs w:val="20"/>
              </w:rPr>
              <w:t xml:space="preserve"> до 60 баллов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1E6963" w:rsidRDefault="00C811E2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>от 61 до 80 баллов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1E6963" w:rsidRDefault="00C811E2" w:rsidP="003B2A5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6963">
              <w:rPr>
                <w:rFonts w:ascii="Times New Roman" w:hAnsi="Times New Roman"/>
                <w:sz w:val="20"/>
                <w:szCs w:val="20"/>
              </w:rPr>
              <w:t xml:space="preserve">от 81 до 99 баллов </w:t>
            </w: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3B2A54" w:rsidRDefault="00C811E2" w:rsidP="003B2A54">
            <w:pPr>
              <w:jc w:val="center"/>
              <w:rPr>
                <w:rFonts w:ascii="Times New Roman" w:hAnsi="Times New Roman"/>
              </w:rPr>
            </w:pPr>
          </w:p>
        </w:tc>
      </w:tr>
      <w:tr w:rsidR="00C811E2" w:rsidRPr="002904CD" w:rsidTr="001E6963">
        <w:trPr>
          <w:trHeight w:val="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Математика (профильный уровень)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92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61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Информатика </w:t>
            </w:r>
            <w:r>
              <w:rPr>
                <w:rFonts w:ascii="Times New Roman" w:hAnsi="Times New Roman"/>
              </w:rPr>
              <w:t>и ИКТ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История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Физика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Химия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811E2" w:rsidRPr="002904CD" w:rsidTr="001E6963">
        <w:trPr>
          <w:trHeight w:val="3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Default="00C811E2" w:rsidP="001E696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C811E2" w:rsidRPr="002904CD" w:rsidRDefault="00C811E2" w:rsidP="001E6963">
      <w:pPr>
        <w:widowControl w:val="0"/>
        <w:autoSpaceDE w:val="0"/>
        <w:autoSpaceDN w:val="0"/>
        <w:adjustRightInd w:val="0"/>
        <w:spacing w:line="239" w:lineRule="auto"/>
        <w:ind w:left="380"/>
        <w:jc w:val="center"/>
        <w:rPr>
          <w:rFonts w:ascii="Times New Roman" w:hAnsi="Times New Roman"/>
          <w:bCs/>
          <w:color w:val="FF0000"/>
        </w:rPr>
      </w:pPr>
    </w:p>
    <w:p w:rsidR="00C811E2" w:rsidRDefault="00C811E2" w:rsidP="00CA32B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11E2" w:rsidRPr="002904CD" w:rsidRDefault="00C811E2" w:rsidP="00CA32B4">
      <w:pPr>
        <w:widowControl w:val="0"/>
        <w:autoSpaceDE w:val="0"/>
        <w:autoSpaceDN w:val="0"/>
        <w:adjustRightInd w:val="0"/>
        <w:spacing w:line="239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Style w:val="a3"/>
          <w:sz w:val="24"/>
        </w:rPr>
        <w:t xml:space="preserve">В 2021 году 10 выпускников получили на ЕГЭ результат более 80 баллов. </w:t>
      </w:r>
    </w:p>
    <w:p w:rsidR="00C811E2" w:rsidRPr="00397CE1" w:rsidRDefault="00C811E2" w:rsidP="00CA32B4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397CE1">
        <w:rPr>
          <w:rStyle w:val="a3"/>
          <w:sz w:val="24"/>
        </w:rPr>
        <w:t xml:space="preserve">Получили аттестаты о среднем общем образовании </w:t>
      </w:r>
      <w:r>
        <w:rPr>
          <w:rStyle w:val="a3"/>
          <w:sz w:val="24"/>
        </w:rPr>
        <w:t>32</w:t>
      </w:r>
      <w:r w:rsidRPr="00397CE1">
        <w:rPr>
          <w:rStyle w:val="a3"/>
          <w:sz w:val="24"/>
        </w:rPr>
        <w:t xml:space="preserve"> выпускник</w:t>
      </w:r>
      <w:r>
        <w:rPr>
          <w:rStyle w:val="a3"/>
          <w:sz w:val="24"/>
        </w:rPr>
        <w:t>а</w:t>
      </w:r>
      <w:r w:rsidRPr="00397CE1">
        <w:rPr>
          <w:rStyle w:val="a3"/>
          <w:sz w:val="24"/>
        </w:rPr>
        <w:t>, что составляет 100%, из них атте</w:t>
      </w:r>
      <w:r>
        <w:rPr>
          <w:rStyle w:val="a3"/>
          <w:sz w:val="24"/>
        </w:rPr>
        <w:t>статы особого образца получили 4</w:t>
      </w:r>
      <w:r w:rsidRPr="00397CE1">
        <w:rPr>
          <w:rStyle w:val="a3"/>
          <w:sz w:val="24"/>
        </w:rPr>
        <w:t xml:space="preserve"> выпускника (</w:t>
      </w:r>
      <w:r>
        <w:rPr>
          <w:rStyle w:val="a3"/>
          <w:sz w:val="24"/>
        </w:rPr>
        <w:t>1</w:t>
      </w:r>
      <w:r w:rsidR="00952609">
        <w:rPr>
          <w:rStyle w:val="a3"/>
          <w:sz w:val="24"/>
        </w:rPr>
        <w:t>3</w:t>
      </w:r>
      <w:r w:rsidRPr="00397CE1">
        <w:rPr>
          <w:rStyle w:val="a3"/>
          <w:sz w:val="24"/>
        </w:rPr>
        <w:t xml:space="preserve">%). </w:t>
      </w:r>
    </w:p>
    <w:p w:rsidR="00C811E2" w:rsidRPr="002904CD" w:rsidRDefault="00C811E2" w:rsidP="00CA32B4">
      <w:pPr>
        <w:pStyle w:val="a4"/>
        <w:spacing w:after="0" w:line="240" w:lineRule="auto"/>
        <w:rPr>
          <w:sz w:val="24"/>
          <w:szCs w:val="24"/>
        </w:rPr>
      </w:pPr>
      <w:r w:rsidRPr="002904CD">
        <w:rPr>
          <w:b/>
          <w:sz w:val="24"/>
          <w:szCs w:val="24"/>
        </w:rPr>
        <w:t>Вывод</w:t>
      </w:r>
      <w:r w:rsidRPr="002904CD">
        <w:rPr>
          <w:sz w:val="24"/>
          <w:szCs w:val="24"/>
        </w:rPr>
        <w:t xml:space="preserve">: Результаты </w:t>
      </w:r>
      <w:r>
        <w:rPr>
          <w:sz w:val="24"/>
          <w:szCs w:val="24"/>
        </w:rPr>
        <w:t>сдачи ЕГЭ</w:t>
      </w:r>
      <w:r w:rsidRPr="002904CD">
        <w:rPr>
          <w:sz w:val="24"/>
          <w:szCs w:val="24"/>
        </w:rPr>
        <w:t xml:space="preserve"> в 20</w:t>
      </w:r>
      <w:r>
        <w:rPr>
          <w:sz w:val="24"/>
          <w:szCs w:val="24"/>
        </w:rPr>
        <w:t>20</w:t>
      </w:r>
      <w:r w:rsidRPr="002904CD">
        <w:rPr>
          <w:sz w:val="24"/>
          <w:szCs w:val="24"/>
        </w:rPr>
        <w:t xml:space="preserve"> году  оцениваются как  </w:t>
      </w:r>
      <w:r w:rsidRPr="002904CD">
        <w:rPr>
          <w:b/>
          <w:i/>
          <w:sz w:val="24"/>
          <w:szCs w:val="24"/>
        </w:rPr>
        <w:t>удовлетворительные</w:t>
      </w:r>
      <w:r w:rsidRPr="002904CD">
        <w:rPr>
          <w:sz w:val="24"/>
          <w:szCs w:val="24"/>
        </w:rPr>
        <w:t>.</w:t>
      </w:r>
    </w:p>
    <w:p w:rsidR="00C811E2" w:rsidRDefault="00C811E2">
      <w:pPr>
        <w:rPr>
          <w:rFonts w:ascii="Times New Roman" w:hAnsi="Times New Roman"/>
          <w:sz w:val="24"/>
          <w:szCs w:val="24"/>
        </w:rPr>
      </w:pPr>
    </w:p>
    <w:p w:rsidR="00C811E2" w:rsidRPr="0037317F" w:rsidRDefault="00C811E2" w:rsidP="0037317F">
      <w:pPr>
        <w:pStyle w:val="a4"/>
        <w:shd w:val="clear" w:color="auto" w:fill="auto"/>
        <w:spacing w:after="128" w:line="326" w:lineRule="exact"/>
        <w:ind w:left="23" w:right="-23"/>
        <w:rPr>
          <w:b/>
          <w:color w:val="4F81BD"/>
          <w:sz w:val="24"/>
          <w:szCs w:val="24"/>
        </w:rPr>
      </w:pPr>
      <w:r w:rsidRPr="0037317F">
        <w:rPr>
          <w:b/>
          <w:color w:val="4F81BD"/>
          <w:sz w:val="24"/>
          <w:szCs w:val="24"/>
        </w:rPr>
        <w:t>Результаты выполнения ВПР в 2021г</w:t>
      </w:r>
      <w:r>
        <w:rPr>
          <w:b/>
          <w:color w:val="4F81BD"/>
          <w:sz w:val="24"/>
          <w:szCs w:val="24"/>
        </w:rPr>
        <w:t xml:space="preserve">. </w:t>
      </w:r>
    </w:p>
    <w:p w:rsidR="00C811E2" w:rsidRDefault="00C811E2" w:rsidP="0037317F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Всероссийские проверочные работы проводятся в целях осуществления мониторинга системы образования, в том числе мониторинга уровня подготовки обучающихся в соответствии с федеральными государственными образовательными стандартами, федеральным компонентом государственного стандарта общего образования; совершенствования преподавания учебных предметов и повышения качества образования. </w:t>
      </w:r>
    </w:p>
    <w:p w:rsidR="00C811E2" w:rsidRPr="002904CD" w:rsidRDefault="00C811E2" w:rsidP="0037317F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2021 году в ВПР участвовали </w:t>
      </w:r>
      <w:proofErr w:type="gramStart"/>
      <w:r>
        <w:rPr>
          <w:rFonts w:ascii="Times New Roman" w:hAnsi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sz w:val="24"/>
          <w:szCs w:val="24"/>
        </w:rPr>
        <w:t xml:space="preserve"> 4-8 классов. Общая численность участников ВПР составляет – 277чел. на 74% больше чем в 2020 году из них: 4 классы – 70чел., 5 классы – 50чел., 6 классы – 65 чел., 7 классы – 42 чел., 8 классы – 50 чел.  </w:t>
      </w:r>
    </w:p>
    <w:p w:rsidR="00C811E2" w:rsidRPr="007E7262" w:rsidRDefault="00C811E2" w:rsidP="0037317F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7E7262">
        <w:rPr>
          <w:rFonts w:ascii="Times New Roman" w:hAnsi="Times New Roman"/>
          <w:sz w:val="24"/>
          <w:szCs w:val="24"/>
        </w:rPr>
        <w:t>ВПР проводились в соответствии с Порядком проведения ВПР</w:t>
      </w:r>
      <w:r>
        <w:rPr>
          <w:rFonts w:ascii="Times New Roman" w:hAnsi="Times New Roman"/>
          <w:sz w:val="24"/>
          <w:szCs w:val="24"/>
        </w:rPr>
        <w:t>-</w:t>
      </w:r>
      <w:r w:rsidRPr="007E7262">
        <w:rPr>
          <w:rFonts w:ascii="Times New Roman" w:hAnsi="Times New Roman"/>
          <w:sz w:val="24"/>
          <w:szCs w:val="24"/>
        </w:rPr>
        <w:t>202</w:t>
      </w:r>
      <w:r>
        <w:rPr>
          <w:rFonts w:ascii="Times New Roman" w:hAnsi="Times New Roman"/>
          <w:sz w:val="24"/>
          <w:szCs w:val="24"/>
        </w:rPr>
        <w:t>1</w:t>
      </w:r>
      <w:r w:rsidRPr="007E7262">
        <w:rPr>
          <w:rFonts w:ascii="Times New Roman" w:hAnsi="Times New Roman"/>
          <w:sz w:val="24"/>
          <w:szCs w:val="24"/>
        </w:rPr>
        <w:t xml:space="preserve"> по утвержденному расписанию для </w:t>
      </w:r>
      <w:proofErr w:type="gramStart"/>
      <w:r w:rsidRPr="007E7262">
        <w:rPr>
          <w:rFonts w:ascii="Times New Roman" w:hAnsi="Times New Roman"/>
          <w:sz w:val="24"/>
          <w:szCs w:val="24"/>
        </w:rPr>
        <w:t>общеобразовательных</w:t>
      </w:r>
      <w:proofErr w:type="gramEnd"/>
      <w:r w:rsidRPr="007E7262">
        <w:rPr>
          <w:rFonts w:ascii="Times New Roman" w:hAnsi="Times New Roman"/>
          <w:sz w:val="24"/>
          <w:szCs w:val="24"/>
        </w:rPr>
        <w:t xml:space="preserve"> организация муниципального образования город Саяногорск. В каждой аудитории находились два организатора и наблюдатели.</w:t>
      </w:r>
    </w:p>
    <w:p w:rsidR="00C811E2" w:rsidRDefault="00C811E2" w:rsidP="0037317F">
      <w:pPr>
        <w:ind w:firstLine="567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7E7262">
        <w:rPr>
          <w:rFonts w:ascii="Times New Roman" w:hAnsi="Times New Roman"/>
          <w:sz w:val="24"/>
          <w:szCs w:val="24"/>
        </w:rPr>
        <w:t>роверка ВПР проводилась</w:t>
      </w:r>
      <w:r>
        <w:rPr>
          <w:rFonts w:ascii="Times New Roman" w:hAnsi="Times New Roman"/>
          <w:sz w:val="24"/>
          <w:szCs w:val="24"/>
        </w:rPr>
        <w:t xml:space="preserve"> экспертами </w:t>
      </w:r>
      <w:r w:rsidRPr="007E7262">
        <w:rPr>
          <w:rFonts w:ascii="Times New Roman" w:hAnsi="Times New Roman"/>
          <w:sz w:val="24"/>
          <w:szCs w:val="24"/>
        </w:rPr>
        <w:t>предметны</w:t>
      </w:r>
      <w:r>
        <w:rPr>
          <w:rFonts w:ascii="Times New Roman" w:hAnsi="Times New Roman"/>
          <w:sz w:val="24"/>
          <w:szCs w:val="24"/>
        </w:rPr>
        <w:t xml:space="preserve">х </w:t>
      </w:r>
      <w:r w:rsidRPr="007E7262">
        <w:rPr>
          <w:rFonts w:ascii="Times New Roman" w:hAnsi="Times New Roman"/>
          <w:sz w:val="24"/>
          <w:szCs w:val="24"/>
        </w:rPr>
        <w:t>комисси</w:t>
      </w:r>
      <w:r>
        <w:rPr>
          <w:rFonts w:ascii="Times New Roman" w:hAnsi="Times New Roman"/>
          <w:sz w:val="24"/>
          <w:szCs w:val="24"/>
        </w:rPr>
        <w:t xml:space="preserve">й </w:t>
      </w:r>
      <w:r w:rsidRPr="007E7262">
        <w:rPr>
          <w:rFonts w:ascii="Times New Roman" w:hAnsi="Times New Roman"/>
          <w:sz w:val="24"/>
          <w:szCs w:val="24"/>
        </w:rPr>
        <w:t xml:space="preserve">МБОУ СОШ №2, назначенные приказом директора. Перекрестная </w:t>
      </w:r>
      <w:r>
        <w:rPr>
          <w:rFonts w:ascii="Times New Roman" w:hAnsi="Times New Roman"/>
          <w:sz w:val="24"/>
          <w:szCs w:val="24"/>
        </w:rPr>
        <w:t>проверка выполнялась экспертами на муниципальном уровне по предметам</w:t>
      </w:r>
      <w:r w:rsidRPr="007E7262">
        <w:rPr>
          <w:rFonts w:ascii="Times New Roman" w:hAnsi="Times New Roman"/>
          <w:sz w:val="24"/>
          <w:szCs w:val="24"/>
        </w:rPr>
        <w:t xml:space="preserve"> биология и география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E7262">
        <w:rPr>
          <w:rFonts w:ascii="Times New Roman" w:hAnsi="Times New Roman"/>
          <w:sz w:val="24"/>
          <w:szCs w:val="24"/>
        </w:rPr>
        <w:t>Результаты ВПР были проанализи</w:t>
      </w:r>
      <w:r>
        <w:rPr>
          <w:rFonts w:ascii="Times New Roman" w:hAnsi="Times New Roman"/>
          <w:sz w:val="24"/>
          <w:szCs w:val="24"/>
        </w:rPr>
        <w:t xml:space="preserve">рованы учителями предметниками. </w:t>
      </w:r>
      <w:r w:rsidRPr="007E7262">
        <w:rPr>
          <w:rFonts w:ascii="Times New Roman" w:hAnsi="Times New Roman"/>
          <w:sz w:val="24"/>
          <w:szCs w:val="24"/>
        </w:rPr>
        <w:t>Результаты ответов участников внесены в формы сбора результатов выполнения ВПР и загружены в ФИС ОКО в личном кабинете в установленные сроки.</w:t>
      </w:r>
    </w:p>
    <w:p w:rsidR="00C811E2" w:rsidRPr="002904CD" w:rsidRDefault="00C811E2" w:rsidP="0037317F">
      <w:pPr>
        <w:spacing w:line="36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C811E2" w:rsidRPr="002904CD" w:rsidSect="00EE5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811E2" w:rsidRDefault="00C811E2" w:rsidP="0037317F">
      <w:pPr>
        <w:jc w:val="center"/>
        <w:rPr>
          <w:rFonts w:ascii="Times New Roman" w:hAnsi="Times New Roman"/>
          <w:bCs/>
        </w:rPr>
      </w:pPr>
      <w:r w:rsidRPr="002904CD">
        <w:rPr>
          <w:rFonts w:ascii="Times New Roman" w:hAnsi="Times New Roman"/>
          <w:bCs/>
        </w:rPr>
        <w:lastRenderedPageBreak/>
        <w:t xml:space="preserve">Статистические данные о распределении количества </w:t>
      </w:r>
      <w:proofErr w:type="gramStart"/>
      <w:r w:rsidRPr="002904CD">
        <w:rPr>
          <w:rFonts w:ascii="Times New Roman" w:hAnsi="Times New Roman"/>
          <w:bCs/>
        </w:rPr>
        <w:t>обучающихся</w:t>
      </w:r>
      <w:proofErr w:type="gramEnd"/>
      <w:r w:rsidRPr="002904CD">
        <w:rPr>
          <w:rFonts w:ascii="Times New Roman" w:hAnsi="Times New Roman"/>
          <w:bCs/>
        </w:rPr>
        <w:t xml:space="preserve"> по полученным отметкам, процент выполнения и процент качества выполнения </w:t>
      </w:r>
    </w:p>
    <w:p w:rsidR="00C811E2" w:rsidRPr="0037317F" w:rsidRDefault="00C811E2" w:rsidP="0037317F">
      <w:pPr>
        <w:jc w:val="center"/>
        <w:rPr>
          <w:rFonts w:ascii="Times New Roman" w:hAnsi="Times New Roman"/>
          <w:color w:val="000000"/>
        </w:rPr>
      </w:pPr>
      <w:r w:rsidRPr="0037317F">
        <w:rPr>
          <w:rFonts w:ascii="Times New Roman" w:hAnsi="Times New Roman"/>
          <w:bCs/>
          <w:color w:val="000000"/>
        </w:rPr>
        <w:t>ВПР-2021 по предметам</w:t>
      </w:r>
    </w:p>
    <w:tbl>
      <w:tblPr>
        <w:tblW w:w="5504" w:type="pct"/>
        <w:jc w:val="center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0A0"/>
      </w:tblPr>
      <w:tblGrid>
        <w:gridCol w:w="380"/>
        <w:gridCol w:w="834"/>
        <w:gridCol w:w="1885"/>
        <w:gridCol w:w="1947"/>
        <w:gridCol w:w="1532"/>
        <w:gridCol w:w="811"/>
        <w:gridCol w:w="815"/>
        <w:gridCol w:w="818"/>
        <w:gridCol w:w="1457"/>
        <w:gridCol w:w="1895"/>
        <w:gridCol w:w="1288"/>
        <w:gridCol w:w="1285"/>
        <w:gridCol w:w="1279"/>
      </w:tblGrid>
      <w:tr w:rsidR="00C811E2" w:rsidRPr="002904CD" w:rsidTr="007644B5">
        <w:trPr>
          <w:trHeight w:val="300"/>
          <w:tblHeader/>
          <w:jc w:val="center"/>
        </w:trPr>
        <w:tc>
          <w:tcPr>
            <w:tcW w:w="117" w:type="pct"/>
            <w:vMerge w:val="restart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57" w:type="pct"/>
            <w:vMerge w:val="restart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Класс</w:t>
            </w:r>
          </w:p>
        </w:tc>
        <w:tc>
          <w:tcPr>
            <w:tcW w:w="581" w:type="pct"/>
            <w:vMerge w:val="restart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Предмет</w:t>
            </w:r>
          </w:p>
        </w:tc>
        <w:tc>
          <w:tcPr>
            <w:tcW w:w="600" w:type="pct"/>
            <w:vMerge w:val="restart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Учитель</w:t>
            </w:r>
          </w:p>
        </w:tc>
        <w:tc>
          <w:tcPr>
            <w:tcW w:w="472" w:type="pct"/>
            <w:vMerge w:val="restart"/>
            <w:noWrap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 xml:space="preserve">Количество </w:t>
            </w:r>
          </w:p>
          <w:p w:rsidR="00C811E2" w:rsidRDefault="00C811E2" w:rsidP="007644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обучающихся/</w:t>
            </w:r>
          </w:p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из них писало </w:t>
            </w:r>
          </w:p>
        </w:tc>
        <w:tc>
          <w:tcPr>
            <w:tcW w:w="1202" w:type="pct"/>
            <w:gridSpan w:val="4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color w:val="000000"/>
              </w:rPr>
              <w:t>Количество полученных отметок</w:t>
            </w:r>
          </w:p>
        </w:tc>
        <w:tc>
          <w:tcPr>
            <w:tcW w:w="584" w:type="pct"/>
            <w:vMerge w:val="restart"/>
            <w:noWrap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bCs/>
              </w:rPr>
              <w:t>Успеваемость, %</w:t>
            </w:r>
          </w:p>
        </w:tc>
        <w:tc>
          <w:tcPr>
            <w:tcW w:w="397" w:type="pct"/>
            <w:vMerge w:val="restart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  <w:bCs/>
              </w:rPr>
              <w:t>Качество знаний, %</w:t>
            </w:r>
          </w:p>
        </w:tc>
        <w:tc>
          <w:tcPr>
            <w:tcW w:w="396" w:type="pct"/>
            <w:vMerge w:val="restart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Качество знаний по РХ, %</w:t>
            </w:r>
          </w:p>
        </w:tc>
        <w:tc>
          <w:tcPr>
            <w:tcW w:w="394" w:type="pct"/>
            <w:vMerge w:val="restart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  <w:bCs/>
              </w:rPr>
            </w:pPr>
            <w:r w:rsidRPr="002904CD">
              <w:rPr>
                <w:rFonts w:ascii="Times New Roman" w:hAnsi="Times New Roman"/>
                <w:bCs/>
              </w:rPr>
              <w:t>Качество знаний по РФ, %</w:t>
            </w:r>
          </w:p>
        </w:tc>
      </w:tr>
      <w:tr w:rsidR="00C811E2" w:rsidRPr="002904CD" w:rsidTr="007644B5">
        <w:trPr>
          <w:trHeight w:val="300"/>
          <w:tblHeader/>
          <w:jc w:val="center"/>
        </w:trPr>
        <w:tc>
          <w:tcPr>
            <w:tcW w:w="117" w:type="pct"/>
            <w:vMerge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7" w:type="pct"/>
            <w:vMerge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1" w:type="pct"/>
            <w:vMerge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0" w:type="pct"/>
            <w:vMerge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" w:type="pct"/>
            <w:vMerge/>
            <w:noWrap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0" w:type="pct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904C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»</w:t>
            </w:r>
          </w:p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1" w:type="pct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904C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»</w:t>
            </w:r>
          </w:p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904CD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»</w:t>
            </w:r>
          </w:p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" w:type="pct"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2904CD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»</w:t>
            </w:r>
          </w:p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4" w:type="pct"/>
            <w:vMerge/>
            <w:noWrap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7" w:type="pct"/>
            <w:vMerge/>
            <w:vAlign w:val="center"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6" w:type="pct"/>
            <w:vMerge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" w:type="pct"/>
            <w:vMerge/>
          </w:tcPr>
          <w:p w:rsidR="00C811E2" w:rsidRPr="002904CD" w:rsidRDefault="00C811E2" w:rsidP="007644B5">
            <w:pPr>
              <w:jc w:val="center"/>
              <w:rPr>
                <w:rFonts w:ascii="Times New Roman" w:hAnsi="Times New Roman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Турина Е.В.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23/21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Суровцева А.И.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29/28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4в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Особливец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Л.В.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18/16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70/65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80,6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37,6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62,85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65,59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Турина Е.В.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23/19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Суровцева А.И.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29/26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4в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Особливец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Л.В.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18/17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70/62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75,88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76,13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Окружающий мир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Турина Е.В.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23/21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Окружающий мир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Суровцева А.И.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29/26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4в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Окружающий мир</w:t>
            </w:r>
          </w:p>
        </w:tc>
        <w:tc>
          <w:tcPr>
            <w:tcW w:w="600" w:type="pct"/>
          </w:tcPr>
          <w:p w:rsidR="00C811E2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Особливец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Л.В.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18/18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70/65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45,3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79,41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79,32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Суровцева А.И.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25/25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Суровцева А.И.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25/21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50/46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396" w:type="pct"/>
          </w:tcPr>
          <w:p w:rsidR="00C811E2" w:rsidRPr="00226E73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E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C811E2" w:rsidRPr="00226E73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E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Казак И.В.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Казак И.В.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90,9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50/48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83,4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29,2</w:t>
            </w:r>
          </w:p>
        </w:tc>
        <w:tc>
          <w:tcPr>
            <w:tcW w:w="396" w:type="pct"/>
          </w:tcPr>
          <w:p w:rsidR="00C811E2" w:rsidRPr="00226E73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E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C811E2" w:rsidRPr="00226E73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6E73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О.В.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25/24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50/47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74,5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29,5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45,39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55,15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5б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50/48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43,03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50,57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Хижнякова Е.Ф.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32/31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Хижнякова Е.Ф.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33/28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65/59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81,5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40,78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43,15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Старожук А.В.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32/30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Старожук А.В.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33/32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65/62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33,71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География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Яковлева И.Н.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32/30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32/30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97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57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48,71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/32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33/32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32/31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32/31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41,36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50,56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633A38" w:rsidRDefault="00C811E2" w:rsidP="007644B5">
            <w:pPr>
              <w:pStyle w:val="a6"/>
              <w:numPr>
                <w:ilvl w:val="0"/>
                <w:numId w:val="9"/>
              </w:num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33/30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33/30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39,71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46,34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/17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42/42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28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34,82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Старожук А.В.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17/16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Старожук А.В.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25/22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42/38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-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600" w:type="pct"/>
          </w:tcPr>
          <w:p w:rsidR="00C811E2" w:rsidRDefault="00C811E2" w:rsidP="007644B5">
            <w:proofErr w:type="spellStart"/>
            <w:r w:rsidRPr="00B35350"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 w:rsidRPr="00B35350"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17/13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600" w:type="pct"/>
          </w:tcPr>
          <w:p w:rsidR="00C811E2" w:rsidRDefault="00C811E2" w:rsidP="007644B5">
            <w:proofErr w:type="spellStart"/>
            <w:r w:rsidRPr="00B35350"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 w:rsidRPr="00B35350"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42/35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75,5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34,17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43,42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600" w:type="pct"/>
          </w:tcPr>
          <w:p w:rsidR="00C811E2" w:rsidRDefault="00C811E2" w:rsidP="007644B5">
            <w:proofErr w:type="spellStart"/>
            <w:r w:rsidRPr="00851069"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 w:rsidRPr="00851069"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17/17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600" w:type="pct"/>
          </w:tcPr>
          <w:p w:rsidR="00C811E2" w:rsidRDefault="00C811E2" w:rsidP="007644B5">
            <w:proofErr w:type="spellStart"/>
            <w:r w:rsidRPr="00851069"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 w:rsidRPr="00851069"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b/>
                <w:color w:val="000000"/>
              </w:rPr>
              <w:t xml:space="preserve">Итого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42/39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48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38,55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45,3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17/13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Биология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Сюсина М.С.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BD5B05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42/38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17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38,2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44,45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География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Яковлева И.Н.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17/13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География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 w:rsidRPr="002904CD">
              <w:rPr>
                <w:rFonts w:ascii="Times New Roman" w:hAnsi="Times New Roman"/>
                <w:color w:val="000000"/>
              </w:rPr>
              <w:t>Яковлева И.Н.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25/23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707E48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42/36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23,98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34,36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Английский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Доможакова Е.Н.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17/15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Английский язык</w:t>
            </w:r>
          </w:p>
        </w:tc>
        <w:tc>
          <w:tcPr>
            <w:tcW w:w="600" w:type="pct"/>
          </w:tcPr>
          <w:p w:rsidR="00C811E2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Доможакова Е.Н.</w:t>
            </w:r>
          </w:p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Кричевцова С.Ф.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25/21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BD4BD1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42/36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22,5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2,5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27,32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34,35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165E1B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  <w:highlight w:val="yellow"/>
              </w:rPr>
            </w:pPr>
            <w:r w:rsidRPr="00633A38">
              <w:rPr>
                <w:rFonts w:ascii="Times New Roman" w:hAnsi="Times New Roman"/>
                <w:bCs/>
                <w:color w:val="000000"/>
              </w:rPr>
              <w:t>7а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Физика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Шандро В.И.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/16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7б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Физика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Шандро В.И.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42/41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67,5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20,5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32,38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40,07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/24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Русский язык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Ефремова Л.И.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/24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50/48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63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43,01</w:t>
            </w: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Канаш Н.Г.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25/19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Математика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Канаш Н.Г.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25/23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50/42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19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24,25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30,43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8а</w:t>
            </w:r>
          </w:p>
        </w:tc>
        <w:tc>
          <w:tcPr>
            <w:tcW w:w="581" w:type="pct"/>
          </w:tcPr>
          <w:p w:rsidR="00C811E2" w:rsidRPr="00DA1E48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DA1E48">
              <w:rPr>
                <w:rFonts w:ascii="Times New Roman" w:hAnsi="Times New Roman"/>
                <w:bCs/>
                <w:color w:val="000000"/>
              </w:rPr>
              <w:t>Физика</w:t>
            </w:r>
          </w:p>
        </w:tc>
        <w:tc>
          <w:tcPr>
            <w:tcW w:w="600" w:type="pct"/>
          </w:tcPr>
          <w:p w:rsidR="00C811E2" w:rsidRPr="00DA1E48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 w:rsidRPr="00DA1E48">
              <w:rPr>
                <w:rFonts w:ascii="Times New Roman" w:hAnsi="Times New Roman"/>
                <w:color w:val="000000"/>
              </w:rPr>
              <w:t xml:space="preserve">Шандро В.И. 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Физика</w:t>
            </w:r>
          </w:p>
        </w:tc>
        <w:tc>
          <w:tcPr>
            <w:tcW w:w="600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Шандро В.И.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/25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50/47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14,5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34,16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39,03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8а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Обществознание</w:t>
            </w:r>
          </w:p>
        </w:tc>
        <w:tc>
          <w:tcPr>
            <w:tcW w:w="600" w:type="pct"/>
          </w:tcPr>
          <w:p w:rsidR="00C811E2" w:rsidRDefault="00C811E2" w:rsidP="007644B5">
            <w:proofErr w:type="spellStart"/>
            <w:r w:rsidRPr="00B35350"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 w:rsidRPr="00B35350"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25/21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29,39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39,46</w:t>
            </w: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numPr>
                <w:ilvl w:val="0"/>
                <w:numId w:val="9"/>
              </w:numPr>
              <w:ind w:left="0" w:firstLine="0"/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257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8б</w:t>
            </w:r>
          </w:p>
        </w:tc>
        <w:tc>
          <w:tcPr>
            <w:tcW w:w="581" w:type="pct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Times New Roman" w:hAnsi="Times New Roman"/>
                <w:bCs/>
                <w:color w:val="000000"/>
              </w:rPr>
            </w:pPr>
            <w:r w:rsidRPr="002904CD">
              <w:rPr>
                <w:rFonts w:ascii="Times New Roman" w:hAnsi="Times New Roman"/>
                <w:bCs/>
                <w:color w:val="000000"/>
              </w:rPr>
              <w:t>История</w:t>
            </w:r>
          </w:p>
        </w:tc>
        <w:tc>
          <w:tcPr>
            <w:tcW w:w="600" w:type="pct"/>
          </w:tcPr>
          <w:p w:rsidR="00C811E2" w:rsidRDefault="00C811E2" w:rsidP="007644B5">
            <w:proofErr w:type="spellStart"/>
            <w:r w:rsidRPr="00851069">
              <w:rPr>
                <w:rFonts w:ascii="Times New Roman" w:hAnsi="Times New Roman"/>
                <w:color w:val="000000"/>
              </w:rPr>
              <w:t>Марадудина</w:t>
            </w:r>
            <w:proofErr w:type="spellEnd"/>
            <w:r w:rsidRPr="00851069">
              <w:rPr>
                <w:rFonts w:ascii="Times New Roman" w:hAnsi="Times New Roman"/>
                <w:color w:val="000000"/>
              </w:rPr>
              <w:t xml:space="preserve"> О.В.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25/22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397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1D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6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94" w:type="pct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C811E2" w:rsidRPr="002904CD" w:rsidTr="007644B5">
        <w:trPr>
          <w:trHeight w:val="300"/>
          <w:jc w:val="center"/>
        </w:trPr>
        <w:tc>
          <w:tcPr>
            <w:tcW w:w="117" w:type="pct"/>
            <w:vAlign w:val="center"/>
          </w:tcPr>
          <w:p w:rsidR="00C811E2" w:rsidRPr="002904CD" w:rsidRDefault="00C811E2" w:rsidP="007644B5">
            <w:pPr>
              <w:jc w:val="center"/>
              <w:textAlignment w:val="baseline"/>
              <w:rPr>
                <w:rFonts w:ascii="Times New Roman" w:hAnsi="Times New Roman"/>
              </w:rPr>
            </w:pPr>
          </w:p>
        </w:tc>
        <w:tc>
          <w:tcPr>
            <w:tcW w:w="1438" w:type="pct"/>
            <w:gridSpan w:val="3"/>
          </w:tcPr>
          <w:p w:rsidR="00C811E2" w:rsidRPr="002904CD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Итого</w:t>
            </w:r>
          </w:p>
        </w:tc>
        <w:tc>
          <w:tcPr>
            <w:tcW w:w="472" w:type="pct"/>
            <w:noWrap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37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25/22</w:t>
            </w:r>
          </w:p>
        </w:tc>
        <w:tc>
          <w:tcPr>
            <w:tcW w:w="250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251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252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449" w:type="pct"/>
            <w:vAlign w:val="center"/>
          </w:tcPr>
          <w:p w:rsidR="00C811E2" w:rsidRPr="003A1D2C" w:rsidRDefault="00C811E2" w:rsidP="007644B5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584" w:type="pct"/>
            <w:noWrap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82</w:t>
            </w:r>
          </w:p>
        </w:tc>
        <w:tc>
          <w:tcPr>
            <w:tcW w:w="397" w:type="pct"/>
            <w:vAlign w:val="center"/>
          </w:tcPr>
          <w:p w:rsidR="00C811E2" w:rsidRPr="003A1D2C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396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51,14</w:t>
            </w:r>
          </w:p>
        </w:tc>
        <w:tc>
          <w:tcPr>
            <w:tcW w:w="394" w:type="pct"/>
          </w:tcPr>
          <w:p w:rsidR="00C811E2" w:rsidRPr="006504AB" w:rsidRDefault="00C811E2" w:rsidP="007644B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50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54,24</w:t>
            </w:r>
          </w:p>
        </w:tc>
      </w:tr>
    </w:tbl>
    <w:p w:rsidR="00C811E2" w:rsidRDefault="00C811E2" w:rsidP="0037317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Default="00C811E2" w:rsidP="0037317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C811E2" w:rsidSect="00EE5CCD"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C811E2" w:rsidRDefault="00C811E2" w:rsidP="0037317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  <w:sectPr w:rsidR="00C811E2" w:rsidSect="00D044E7">
          <w:type w:val="continuous"/>
          <w:pgSz w:w="16838" w:h="11906" w:orient="landscape"/>
          <w:pgMar w:top="851" w:right="1134" w:bottom="1276" w:left="1134" w:header="709" w:footer="709" w:gutter="0"/>
          <w:cols w:space="708"/>
          <w:docGrid w:linePitch="360"/>
        </w:sectPr>
      </w:pPr>
    </w:p>
    <w:p w:rsidR="00C811E2" w:rsidRPr="00872542" w:rsidRDefault="0049346D" w:rsidP="00D044E7">
      <w:pPr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  <w:lang w:eastAsia="ru-RU"/>
        </w:rPr>
        <w:lastRenderedPageBreak/>
        <w:pict>
          <v:shape id="_x0000_i1026" type="#_x0000_t75" style="width:310.55pt;height:165.3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">
            <v:imagedata r:id="rId23" o:title=""/>
            <o:lock v:ext="edit" aspectratio="f"/>
          </v:shape>
        </w:pict>
      </w:r>
    </w:p>
    <w:p w:rsidR="00C811E2" w:rsidRDefault="00C811E2" w:rsidP="00A7645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Default="00C811E2" w:rsidP="00A7645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872542">
        <w:rPr>
          <w:rFonts w:ascii="Times New Roman" w:hAnsi="Times New Roman"/>
          <w:color w:val="000000"/>
          <w:sz w:val="24"/>
          <w:szCs w:val="24"/>
        </w:rPr>
        <w:t xml:space="preserve">Невысокие результаты выполнения ВПР показали обучающиеся 4-х классов по предметам: русский язык – </w:t>
      </w:r>
      <w:r w:rsidRPr="003D3A6D">
        <w:rPr>
          <w:rFonts w:ascii="Times New Roman" w:hAnsi="Times New Roman"/>
          <w:color w:val="000000"/>
          <w:sz w:val="24"/>
          <w:szCs w:val="24"/>
        </w:rPr>
        <w:t>81%</w:t>
      </w:r>
      <w:r w:rsidRPr="00872542">
        <w:rPr>
          <w:rFonts w:ascii="Times New Roman" w:hAnsi="Times New Roman"/>
          <w:color w:val="000000"/>
          <w:sz w:val="24"/>
          <w:szCs w:val="24"/>
        </w:rPr>
        <w:t>успеваемости, 38% качества; математика – 96% успеваемости, 49% качества; окружающий мир – 98% успеваемости, 45% качества.</w:t>
      </w:r>
      <w:r>
        <w:rPr>
          <w:rFonts w:ascii="Times New Roman" w:hAnsi="Times New Roman"/>
          <w:color w:val="000000"/>
          <w:sz w:val="24"/>
          <w:szCs w:val="24"/>
        </w:rPr>
        <w:t xml:space="preserve"> Наибольший результат качества в параллели 4-х классов по предмету математика – 49%. Качество знаний по предметам ниже, чем качество знаний по РХ и РФ. </w:t>
      </w:r>
    </w:p>
    <w:p w:rsidR="00C811E2" w:rsidRPr="00872542" w:rsidRDefault="00C811E2" w:rsidP="00A7645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Pr="00872542" w:rsidRDefault="00C811E2" w:rsidP="00A7645B">
      <w:pPr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object w:dxaOrig="7109" w:dyaOrig="3856">
          <v:shape id="_x0000_i1027" type="#_x0000_t75" style="width:337.45pt;height:182.8pt" o:ole="">
            <v:imagedata r:id="rId24" o:title=""/>
          </v:shape>
          <o:OLEObject Type="Embed" ProgID="Excel.Sheet.12" ShapeID="_x0000_i1027" DrawAspect="Content" ObjectID="_1710263102" r:id="rId25"/>
        </w:object>
      </w:r>
    </w:p>
    <w:p w:rsidR="00C811E2" w:rsidRDefault="00C811E2" w:rsidP="00A7645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Default="00C811E2" w:rsidP="00A7645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5-х классов ВПР писали по четырем предметам. Показатели качества обучения ниже показателей РХ и РФ по всем предметам. Результаты качества по трем из четырех предметов ниже 30%. </w:t>
      </w:r>
    </w:p>
    <w:p w:rsidR="00C811E2" w:rsidRPr="00872542" w:rsidRDefault="00C811E2" w:rsidP="00D044E7">
      <w:pPr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object w:dxaOrig="7109" w:dyaOrig="3856">
          <v:shape id="_x0000_i1028" type="#_x0000_t75" style="width:344.95pt;height:186.55pt" o:ole="">
            <v:imagedata r:id="rId26" o:title=""/>
          </v:shape>
          <o:OLEObject Type="Embed" ProgID="Excel.Sheet.12" ShapeID="_x0000_i1028" DrawAspect="Content" ObjectID="_1710263103" r:id="rId27"/>
        </w:object>
      </w:r>
    </w:p>
    <w:p w:rsidR="00C811E2" w:rsidRDefault="00C811E2" w:rsidP="00A7645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Обучающиеся 6-х классов ВПР писали по двум основным предметам русский язык, математика и на основе случайного выбора предметов: 6а – география,  качество знаний составляет - 57%, показатель качества школы выше показателя качества знаний по РХ (49%) и РФ (53%); 6б – биология, качество знаний – 41%; 6а – обществознание, качество – 15%; 6б – история, качество – 24%. Самый низкий показатель качества по математике – 7%. По русскому языку обучающиеся показали результат качества на 4% ниже средних показателей РХ (41%) и 6% - РФ (43%).   </w:t>
      </w:r>
    </w:p>
    <w:p w:rsidR="00C811E2" w:rsidRDefault="00C811E2" w:rsidP="00A7645B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Default="00C811E2" w:rsidP="00114E3C">
      <w:pPr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object w:dxaOrig="7109" w:dyaOrig="3856">
          <v:shape id="_x0000_i1029" type="#_x0000_t75" style="width:383.8pt;height:206.6pt" o:ole="">
            <v:imagedata r:id="rId28" o:title=""/>
          </v:shape>
          <o:OLEObject Type="Embed" ProgID="Excel.Sheet.12" ShapeID="_x0000_i1029" DrawAspect="Content" ObjectID="_1710263104" r:id="rId29"/>
        </w:object>
      </w:r>
    </w:p>
    <w:p w:rsidR="00C811E2" w:rsidRDefault="00C811E2" w:rsidP="0037317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Default="00C811E2" w:rsidP="0037317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7-х классах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писали ВПР по 8 предметам.  Наилучшие результаты по предметам обществознание – 21% качества выполнения и по физике – 20,5% качества. По остальным предметам результаты</w:t>
      </w:r>
      <w:r w:rsidR="00F3610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выполнения ВПР низкие. </w:t>
      </w:r>
    </w:p>
    <w:p w:rsidR="00C811E2" w:rsidRPr="00872542" w:rsidRDefault="00C811E2" w:rsidP="004D71AA">
      <w:pPr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object w:dxaOrig="7363" w:dyaOrig="3602">
          <v:shape id="_x0000_i1030" type="#_x0000_t75" style="width:412.6pt;height:201.6pt" o:ole="">
            <v:imagedata r:id="rId30" o:title=""/>
          </v:shape>
          <o:OLEObject Type="Embed" ProgID="Excel.Sheet.12" ShapeID="_x0000_i1030" DrawAspect="Content" ObjectID="_1710263105" r:id="rId31"/>
        </w:object>
      </w:r>
    </w:p>
    <w:p w:rsidR="00C811E2" w:rsidRDefault="00C811E2" w:rsidP="0037317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Pr="00872542" w:rsidRDefault="00C811E2" w:rsidP="0037317F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Обучающиеся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8-х классов писали ВПР по основным предметам русский язык, математика, физика и по одному предмету на основе случайного выбора обществознание, история. По предмету русский язык качество знаний составляет – 50%, показатель школы выше показателя качества знаний по РХ (43%). По остальным предметам качество знаний низкое. </w:t>
      </w:r>
    </w:p>
    <w:p w:rsidR="00C811E2" w:rsidRPr="00F5150A" w:rsidRDefault="00C811E2" w:rsidP="00F5150A">
      <w:pPr>
        <w:pStyle w:val="a4"/>
        <w:shd w:val="clear" w:color="auto" w:fill="auto"/>
        <w:spacing w:after="128" w:line="326" w:lineRule="exact"/>
        <w:ind w:left="23" w:right="-23"/>
        <w:rPr>
          <w:b/>
          <w:color w:val="4F81BD"/>
          <w:sz w:val="24"/>
          <w:szCs w:val="24"/>
        </w:rPr>
      </w:pPr>
      <w:r>
        <w:br w:type="page"/>
      </w:r>
      <w:r w:rsidRPr="00F5150A">
        <w:rPr>
          <w:b/>
          <w:color w:val="4F81BD"/>
          <w:sz w:val="24"/>
          <w:szCs w:val="24"/>
        </w:rPr>
        <w:lastRenderedPageBreak/>
        <w:t>Участие в различных олимпиадах, смотрах, конкурсах муниципального, регионального, всероссийского и международного уровней</w:t>
      </w:r>
    </w:p>
    <w:p w:rsidR="00C811E2" w:rsidRPr="005D78DC" w:rsidRDefault="00C811E2" w:rsidP="00F35C02">
      <w:pPr>
        <w:ind w:firstLine="709"/>
        <w:rPr>
          <w:rFonts w:ascii="Times New Roman" w:hAnsi="Times New Roman"/>
          <w:sz w:val="24"/>
          <w:szCs w:val="24"/>
        </w:rPr>
      </w:pPr>
      <w:r w:rsidRPr="005D78DC">
        <w:rPr>
          <w:rFonts w:ascii="Times New Roman" w:hAnsi="Times New Roman"/>
          <w:sz w:val="24"/>
          <w:szCs w:val="24"/>
        </w:rPr>
        <w:t>Результаты участия в олимпиадах и конкурсах в  2021 год</w:t>
      </w:r>
    </w:p>
    <w:tbl>
      <w:tblPr>
        <w:tblW w:w="1058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361"/>
        <w:gridCol w:w="2127"/>
        <w:gridCol w:w="2816"/>
        <w:gridCol w:w="869"/>
        <w:gridCol w:w="1843"/>
      </w:tblGrid>
      <w:tr w:rsidR="00C811E2" w:rsidRPr="0003346C" w:rsidTr="00F35C02">
        <w:tc>
          <w:tcPr>
            <w:tcW w:w="567" w:type="dxa"/>
            <w:vAlign w:val="center"/>
          </w:tcPr>
          <w:p w:rsidR="00C811E2" w:rsidRPr="0003346C" w:rsidRDefault="00C811E2" w:rsidP="00F35C02">
            <w:pPr>
              <w:jc w:val="center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03346C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03346C">
              <w:rPr>
                <w:rFonts w:ascii="Times New Roman" w:hAnsi="Times New Roman"/>
              </w:rPr>
              <w:t>/</w:t>
            </w:r>
            <w:proofErr w:type="spellStart"/>
            <w:r w:rsidRPr="0003346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361" w:type="dxa"/>
            <w:vAlign w:val="center"/>
          </w:tcPr>
          <w:p w:rsidR="00C811E2" w:rsidRPr="0003346C" w:rsidRDefault="00C811E2" w:rsidP="00F35C02">
            <w:pPr>
              <w:jc w:val="center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2127" w:type="dxa"/>
            <w:vAlign w:val="center"/>
          </w:tcPr>
          <w:p w:rsidR="00C811E2" w:rsidRPr="0003346C" w:rsidRDefault="00C811E2" w:rsidP="00F35C02">
            <w:pPr>
              <w:jc w:val="center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Уровень</w:t>
            </w:r>
          </w:p>
        </w:tc>
        <w:tc>
          <w:tcPr>
            <w:tcW w:w="2816" w:type="dxa"/>
            <w:vAlign w:val="center"/>
          </w:tcPr>
          <w:p w:rsidR="00C811E2" w:rsidRPr="0003346C" w:rsidRDefault="00C811E2" w:rsidP="00F35C02">
            <w:pPr>
              <w:jc w:val="center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Занятые места</w:t>
            </w:r>
          </w:p>
        </w:tc>
        <w:tc>
          <w:tcPr>
            <w:tcW w:w="869" w:type="dxa"/>
            <w:vAlign w:val="center"/>
          </w:tcPr>
          <w:p w:rsidR="00C811E2" w:rsidRPr="0003346C" w:rsidRDefault="00C811E2" w:rsidP="00F35C02">
            <w:pPr>
              <w:jc w:val="center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Класс</w:t>
            </w:r>
          </w:p>
        </w:tc>
        <w:tc>
          <w:tcPr>
            <w:tcW w:w="1843" w:type="dxa"/>
            <w:vAlign w:val="center"/>
          </w:tcPr>
          <w:p w:rsidR="00C811E2" w:rsidRPr="0003346C" w:rsidRDefault="00C811E2" w:rsidP="00F35C02">
            <w:pPr>
              <w:jc w:val="center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Руководитель</w:t>
            </w:r>
          </w:p>
        </w:tc>
      </w:tr>
      <w:tr w:rsidR="00C811E2" w:rsidRPr="0003346C" w:rsidTr="00F35C02">
        <w:tc>
          <w:tcPr>
            <w:tcW w:w="567" w:type="dxa"/>
            <w:vMerge w:val="restart"/>
          </w:tcPr>
          <w:p w:rsidR="00C811E2" w:rsidRPr="0003346C" w:rsidRDefault="00C811E2" w:rsidP="00F35C0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 w:val="restart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337080">
              <w:rPr>
                <w:rFonts w:ascii="Times New Roman" w:hAnsi="Times New Roman"/>
                <w:color w:val="000000"/>
              </w:rPr>
              <w:t>Всероссийская олимпиада школьников</w:t>
            </w:r>
          </w:p>
        </w:tc>
        <w:tc>
          <w:tcPr>
            <w:tcW w:w="2127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Муниципальный </w:t>
            </w:r>
          </w:p>
        </w:tc>
        <w:tc>
          <w:tcPr>
            <w:tcW w:w="2816" w:type="dxa"/>
          </w:tcPr>
          <w:p w:rsidR="00C811E2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Призер по литературе </w:t>
            </w:r>
          </w:p>
          <w:p w:rsidR="00C811E2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Победитель по праву </w:t>
            </w:r>
          </w:p>
          <w:p w:rsidR="00C811E2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по физ</w:t>
            </w:r>
            <w:proofErr w:type="gramStart"/>
            <w:r>
              <w:rPr>
                <w:rFonts w:ascii="Times New Roman" w:hAnsi="Times New Roman"/>
              </w:rPr>
              <w:t>.к</w:t>
            </w:r>
            <w:proofErr w:type="gramEnd"/>
            <w:r>
              <w:rPr>
                <w:rFonts w:ascii="Times New Roman" w:hAnsi="Times New Roman"/>
              </w:rPr>
              <w:t xml:space="preserve">ультуре 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Победитель по технологии</w:t>
            </w:r>
          </w:p>
        </w:tc>
        <w:tc>
          <w:tcPr>
            <w:tcW w:w="869" w:type="dxa"/>
          </w:tcPr>
          <w:p w:rsidR="00C811E2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  <w:p w:rsidR="00C811E2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  <w:p w:rsidR="00C811E2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9Б</w:t>
            </w:r>
          </w:p>
          <w:p w:rsidR="00C811E2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7Б</w:t>
            </w:r>
          </w:p>
        </w:tc>
        <w:tc>
          <w:tcPr>
            <w:tcW w:w="1843" w:type="dxa"/>
          </w:tcPr>
          <w:p w:rsidR="00C811E2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Ефремова Л.И.</w:t>
            </w:r>
          </w:p>
          <w:p w:rsidR="00C811E2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02B1C">
              <w:rPr>
                <w:rFonts w:ascii="Times New Roman" w:hAnsi="Times New Roman"/>
                <w:sz w:val="20"/>
                <w:szCs w:val="20"/>
              </w:rPr>
              <w:t>Марадудина</w:t>
            </w:r>
            <w:proofErr w:type="spellEnd"/>
            <w:r w:rsidRPr="00C02B1C">
              <w:rPr>
                <w:rFonts w:ascii="Times New Roman" w:hAnsi="Times New Roman"/>
                <w:sz w:val="20"/>
                <w:szCs w:val="20"/>
              </w:rPr>
              <w:t xml:space="preserve"> О.В.</w:t>
            </w:r>
          </w:p>
          <w:p w:rsidR="00C811E2" w:rsidRDefault="00C811E2" w:rsidP="001B7F3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02B1C">
              <w:rPr>
                <w:rFonts w:ascii="Times New Roman" w:hAnsi="Times New Roman"/>
                <w:sz w:val="24"/>
                <w:szCs w:val="24"/>
              </w:rPr>
              <w:t>Разумова</w:t>
            </w:r>
            <w:proofErr w:type="spellEnd"/>
            <w:r w:rsidRPr="00C02B1C">
              <w:rPr>
                <w:rFonts w:ascii="Times New Roman" w:hAnsi="Times New Roman"/>
                <w:sz w:val="24"/>
                <w:szCs w:val="24"/>
              </w:rPr>
              <w:t xml:space="preserve"> С.Н.  </w:t>
            </w:r>
          </w:p>
          <w:p w:rsidR="00C811E2" w:rsidRDefault="00C811E2" w:rsidP="001B7F3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C02B1C" w:rsidRDefault="00C811E2" w:rsidP="001B7F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Шкицкая И.О. </w:t>
            </w:r>
          </w:p>
        </w:tc>
      </w:tr>
      <w:tr w:rsidR="00C811E2" w:rsidRPr="0003346C" w:rsidTr="00F35C02">
        <w:tc>
          <w:tcPr>
            <w:tcW w:w="567" w:type="dxa"/>
            <w:vMerge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</w:tc>
        <w:tc>
          <w:tcPr>
            <w:tcW w:w="2361" w:type="dxa"/>
            <w:vMerge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</w:tc>
        <w:tc>
          <w:tcPr>
            <w:tcW w:w="2816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Призер по литературе</w:t>
            </w:r>
          </w:p>
        </w:tc>
        <w:tc>
          <w:tcPr>
            <w:tcW w:w="869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9А</w:t>
            </w:r>
          </w:p>
        </w:tc>
        <w:tc>
          <w:tcPr>
            <w:tcW w:w="1843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Ефремова Л.И. </w:t>
            </w:r>
          </w:p>
        </w:tc>
      </w:tr>
      <w:tr w:rsidR="00C811E2" w:rsidRPr="0003346C" w:rsidTr="001B7F32">
        <w:tc>
          <w:tcPr>
            <w:tcW w:w="10583" w:type="dxa"/>
            <w:gridSpan w:val="6"/>
          </w:tcPr>
          <w:p w:rsidR="00C811E2" w:rsidRPr="00C02B1C" w:rsidRDefault="00C811E2" w:rsidP="001B7F32">
            <w:pPr>
              <w:jc w:val="center"/>
              <w:rPr>
                <w:rFonts w:ascii="Times New Roman" w:hAnsi="Times New Roman"/>
                <w:b/>
              </w:rPr>
            </w:pPr>
            <w:r w:rsidRPr="00C02B1C">
              <w:rPr>
                <w:rFonts w:ascii="Times New Roman" w:hAnsi="Times New Roman"/>
                <w:b/>
              </w:rPr>
              <w:t>Исследовательская деятельность учащихся</w:t>
            </w:r>
          </w:p>
        </w:tc>
      </w:tr>
      <w:tr w:rsidR="00C811E2" w:rsidRPr="0003346C" w:rsidTr="00F35C02">
        <w:trPr>
          <w:trHeight w:val="2571"/>
        </w:trPr>
        <w:tc>
          <w:tcPr>
            <w:tcW w:w="567" w:type="dxa"/>
          </w:tcPr>
          <w:p w:rsidR="00C811E2" w:rsidRPr="0003346C" w:rsidRDefault="00C811E2" w:rsidP="00F35C0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61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  <w:lang w:val="en-US"/>
              </w:rPr>
              <w:t>V</w:t>
            </w:r>
            <w:r w:rsidRPr="0003346C">
              <w:rPr>
                <w:rFonts w:ascii="Times New Roman" w:hAnsi="Times New Roman"/>
              </w:rPr>
              <w:t xml:space="preserve"> Международная научно-практическая конференция обучающихся «Мир моих исследований»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ФГБОУВО «КГУ»</w:t>
            </w:r>
          </w:p>
        </w:tc>
        <w:tc>
          <w:tcPr>
            <w:tcW w:w="2127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Международный </w:t>
            </w:r>
          </w:p>
        </w:tc>
        <w:tc>
          <w:tcPr>
            <w:tcW w:w="2816" w:type="dxa"/>
          </w:tcPr>
          <w:p w:rsidR="00C811E2" w:rsidRPr="0003346C" w:rsidRDefault="00C811E2" w:rsidP="001B7F32">
            <w:pPr>
              <w:rPr>
                <w:rFonts w:ascii="Times New Roman" w:hAnsi="Times New Roman"/>
                <w:i/>
              </w:rPr>
            </w:pPr>
            <w:r w:rsidRPr="0003346C">
              <w:rPr>
                <w:rFonts w:ascii="Times New Roman" w:hAnsi="Times New Roman"/>
                <w:i/>
              </w:rPr>
              <w:t>секция «Мир моих исследований по физике и астрономии»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диплом </w:t>
            </w:r>
            <w:r w:rsidRPr="0003346C">
              <w:rPr>
                <w:rFonts w:ascii="Times New Roman" w:hAnsi="Times New Roman"/>
                <w:lang w:val="en-US"/>
              </w:rPr>
              <w:t>II</w:t>
            </w:r>
            <w:r w:rsidRPr="0003346C">
              <w:rPr>
                <w:rFonts w:ascii="Times New Roman" w:hAnsi="Times New Roman"/>
              </w:rPr>
              <w:t xml:space="preserve"> степени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  <w:i/>
              </w:rPr>
              <w:t>секция «Мир моих исследований по экономике и социолог</w:t>
            </w:r>
            <w:r w:rsidRPr="0003346C">
              <w:rPr>
                <w:rFonts w:ascii="Times New Roman" w:hAnsi="Times New Roman"/>
              </w:rPr>
              <w:t xml:space="preserve">ии» 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диплом </w:t>
            </w:r>
            <w:r w:rsidRPr="0003346C">
              <w:rPr>
                <w:rFonts w:ascii="Times New Roman" w:hAnsi="Times New Roman"/>
                <w:lang w:val="en-US"/>
              </w:rPr>
              <w:t>I</w:t>
            </w:r>
            <w:r w:rsidRPr="0003346C">
              <w:rPr>
                <w:rFonts w:ascii="Times New Roman" w:hAnsi="Times New Roman"/>
              </w:rPr>
              <w:t xml:space="preserve"> степени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диплом </w:t>
            </w:r>
            <w:r w:rsidRPr="0003346C">
              <w:rPr>
                <w:rFonts w:ascii="Times New Roman" w:hAnsi="Times New Roman"/>
                <w:lang w:val="en-US"/>
              </w:rPr>
              <w:t>III</w:t>
            </w:r>
            <w:r w:rsidRPr="0003346C">
              <w:rPr>
                <w:rFonts w:ascii="Times New Roman" w:hAnsi="Times New Roman"/>
              </w:rPr>
              <w:t xml:space="preserve"> степени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  <w:i/>
              </w:rPr>
            </w:pPr>
            <w:r w:rsidRPr="0003346C">
              <w:rPr>
                <w:rFonts w:ascii="Times New Roman" w:hAnsi="Times New Roman"/>
                <w:i/>
              </w:rPr>
              <w:t>секция «Мир моих исследований по обществознанию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диплом </w:t>
            </w:r>
            <w:r w:rsidRPr="0003346C">
              <w:rPr>
                <w:rFonts w:ascii="Times New Roman" w:hAnsi="Times New Roman"/>
                <w:lang w:val="en-US"/>
              </w:rPr>
              <w:t>I</w:t>
            </w:r>
            <w:r w:rsidRPr="0003346C">
              <w:rPr>
                <w:rFonts w:ascii="Times New Roman" w:hAnsi="Times New Roman"/>
              </w:rPr>
              <w:t xml:space="preserve"> степени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диплом </w:t>
            </w:r>
            <w:r w:rsidRPr="0003346C">
              <w:rPr>
                <w:rFonts w:ascii="Times New Roman" w:hAnsi="Times New Roman"/>
                <w:lang w:val="en-US"/>
              </w:rPr>
              <w:t>II</w:t>
            </w:r>
            <w:r w:rsidRPr="0003346C">
              <w:rPr>
                <w:rFonts w:ascii="Times New Roman" w:hAnsi="Times New Roman"/>
              </w:rPr>
              <w:t xml:space="preserve"> степени</w:t>
            </w:r>
          </w:p>
        </w:tc>
        <w:tc>
          <w:tcPr>
            <w:tcW w:w="869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</w:tc>
        <w:tc>
          <w:tcPr>
            <w:tcW w:w="1843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Агишева Н.С.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Хижнякова Е.Ф.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Казак И. В.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Файзулина О.Н.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proofErr w:type="spellStart"/>
            <w:r w:rsidRPr="0003346C">
              <w:rPr>
                <w:rFonts w:ascii="Times New Roman" w:hAnsi="Times New Roman"/>
              </w:rPr>
              <w:t>Борецкая</w:t>
            </w:r>
            <w:proofErr w:type="spellEnd"/>
            <w:r w:rsidRPr="0003346C">
              <w:rPr>
                <w:rFonts w:ascii="Times New Roman" w:hAnsi="Times New Roman"/>
              </w:rPr>
              <w:t xml:space="preserve"> Т.А.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</w:tc>
      </w:tr>
      <w:tr w:rsidR="00C811E2" w:rsidRPr="0003346C" w:rsidTr="00F35C02">
        <w:trPr>
          <w:trHeight w:val="2571"/>
        </w:trPr>
        <w:tc>
          <w:tcPr>
            <w:tcW w:w="567" w:type="dxa"/>
          </w:tcPr>
          <w:p w:rsidR="00C811E2" w:rsidRPr="0003346C" w:rsidRDefault="00C811E2" w:rsidP="00F35C0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61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НПК «</w:t>
            </w:r>
            <w:r w:rsidRPr="0003346C">
              <w:rPr>
                <w:rFonts w:ascii="Times New Roman" w:hAnsi="Times New Roman"/>
                <w:lang w:val="en-US"/>
              </w:rPr>
              <w:t>XXIX</w:t>
            </w:r>
            <w:r w:rsidRPr="0003346C">
              <w:rPr>
                <w:rFonts w:ascii="Times New Roman" w:hAnsi="Times New Roman"/>
              </w:rPr>
              <w:t xml:space="preserve"> </w:t>
            </w:r>
            <w:proofErr w:type="spellStart"/>
            <w:r w:rsidRPr="0003346C">
              <w:rPr>
                <w:rFonts w:ascii="Times New Roman" w:hAnsi="Times New Roman"/>
              </w:rPr>
              <w:t>Катановские</w:t>
            </w:r>
            <w:proofErr w:type="spellEnd"/>
            <w:r w:rsidRPr="0003346C">
              <w:rPr>
                <w:rFonts w:ascii="Times New Roman" w:hAnsi="Times New Roman"/>
              </w:rPr>
              <w:t xml:space="preserve"> чтения» 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В рамках Республиканских дней науки «</w:t>
            </w:r>
            <w:proofErr w:type="spellStart"/>
            <w:r w:rsidRPr="0003346C">
              <w:rPr>
                <w:rFonts w:ascii="Times New Roman" w:hAnsi="Times New Roman"/>
              </w:rPr>
              <w:t>Катановские</w:t>
            </w:r>
            <w:proofErr w:type="spellEnd"/>
            <w:r w:rsidRPr="0003346C">
              <w:rPr>
                <w:rFonts w:ascii="Times New Roman" w:hAnsi="Times New Roman"/>
              </w:rPr>
              <w:t xml:space="preserve"> чтения-2021» Институт непрерывного педагогического образования</w:t>
            </w:r>
          </w:p>
        </w:tc>
        <w:tc>
          <w:tcPr>
            <w:tcW w:w="2127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Федеральный</w:t>
            </w:r>
          </w:p>
        </w:tc>
        <w:tc>
          <w:tcPr>
            <w:tcW w:w="2816" w:type="dxa"/>
          </w:tcPr>
          <w:p w:rsidR="00C811E2" w:rsidRPr="0003346C" w:rsidRDefault="00C811E2" w:rsidP="001B7F32">
            <w:pPr>
              <w:rPr>
                <w:rFonts w:ascii="Times New Roman" w:hAnsi="Times New Roman"/>
                <w:i/>
                <w:iCs/>
              </w:rPr>
            </w:pPr>
            <w:r w:rsidRPr="0003346C">
              <w:rPr>
                <w:rFonts w:ascii="Times New Roman" w:hAnsi="Times New Roman"/>
                <w:i/>
                <w:iCs/>
              </w:rPr>
              <w:t>Научная секция для старшеклассников «Наука – это организованная знание»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 место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2 место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</w:tc>
        <w:tc>
          <w:tcPr>
            <w:tcW w:w="869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10А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10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10А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Хижнякова Е.Ф.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Файзулина О.Н.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proofErr w:type="spellStart"/>
            <w:r w:rsidRPr="0003346C">
              <w:rPr>
                <w:rFonts w:ascii="Times New Roman" w:hAnsi="Times New Roman"/>
              </w:rPr>
              <w:t>Борецкая</w:t>
            </w:r>
            <w:proofErr w:type="spellEnd"/>
            <w:r w:rsidRPr="0003346C">
              <w:rPr>
                <w:rFonts w:ascii="Times New Roman" w:hAnsi="Times New Roman"/>
              </w:rPr>
              <w:t xml:space="preserve"> Т.А.</w:t>
            </w:r>
          </w:p>
        </w:tc>
      </w:tr>
      <w:tr w:rsidR="00C811E2" w:rsidRPr="0003346C" w:rsidTr="00F35C02">
        <w:tc>
          <w:tcPr>
            <w:tcW w:w="567" w:type="dxa"/>
          </w:tcPr>
          <w:p w:rsidR="00C811E2" w:rsidRPr="0003346C" w:rsidRDefault="00C811E2" w:rsidP="00F35C0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03346C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</w:p>
        </w:tc>
        <w:tc>
          <w:tcPr>
            <w:tcW w:w="2361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Республиканский этап Всероссийского конкурса юношеских исследовательских работ им. В.И.Вернадского</w:t>
            </w:r>
          </w:p>
        </w:tc>
        <w:tc>
          <w:tcPr>
            <w:tcW w:w="2127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Республиканский</w:t>
            </w:r>
          </w:p>
        </w:tc>
        <w:tc>
          <w:tcPr>
            <w:tcW w:w="2816" w:type="dxa"/>
          </w:tcPr>
          <w:p w:rsidR="00C811E2" w:rsidRPr="005D78DC" w:rsidRDefault="00C811E2" w:rsidP="001B7F32">
            <w:pPr>
              <w:pStyle w:val="16"/>
              <w:jc w:val="both"/>
              <w:rPr>
                <w:rFonts w:ascii="Times New Roman" w:hAnsi="Times New Roman"/>
                <w:i/>
              </w:rPr>
            </w:pPr>
            <w:r w:rsidRPr="005D78DC">
              <w:rPr>
                <w:rFonts w:ascii="Times New Roman" w:hAnsi="Times New Roman"/>
                <w:i/>
              </w:rPr>
              <w:t>секция «Психология»</w:t>
            </w:r>
          </w:p>
          <w:p w:rsidR="00C811E2" w:rsidRPr="00A857CA" w:rsidRDefault="00C811E2" w:rsidP="001B7F32">
            <w:pPr>
              <w:pStyle w:val="16"/>
              <w:jc w:val="both"/>
              <w:rPr>
                <w:rFonts w:ascii="Times New Roman" w:hAnsi="Times New Roman"/>
              </w:rPr>
            </w:pPr>
          </w:p>
          <w:p w:rsidR="00C811E2" w:rsidRDefault="00C811E2" w:rsidP="001B7F32">
            <w:pPr>
              <w:pStyle w:val="16"/>
              <w:jc w:val="both"/>
              <w:rPr>
                <w:rFonts w:ascii="Times New Roman" w:hAnsi="Times New Roman"/>
              </w:rPr>
            </w:pPr>
            <w:r w:rsidRPr="00A857CA">
              <w:rPr>
                <w:rFonts w:ascii="Times New Roman" w:hAnsi="Times New Roman"/>
              </w:rPr>
              <w:t>Призёр</w:t>
            </w:r>
          </w:p>
          <w:p w:rsidR="00C811E2" w:rsidRDefault="00C811E2" w:rsidP="001B7F32">
            <w:pPr>
              <w:pStyle w:val="16"/>
              <w:jc w:val="both"/>
              <w:rPr>
                <w:rFonts w:ascii="Times New Roman" w:hAnsi="Times New Roman"/>
              </w:rPr>
            </w:pPr>
          </w:p>
          <w:p w:rsidR="00C811E2" w:rsidRPr="005D78DC" w:rsidRDefault="00C811E2" w:rsidP="001B7F32">
            <w:pPr>
              <w:pStyle w:val="16"/>
              <w:jc w:val="both"/>
              <w:rPr>
                <w:rFonts w:ascii="Times New Roman" w:hAnsi="Times New Roman"/>
                <w:i/>
              </w:rPr>
            </w:pPr>
            <w:r w:rsidRPr="005D78DC">
              <w:rPr>
                <w:rFonts w:ascii="Times New Roman" w:hAnsi="Times New Roman"/>
                <w:i/>
              </w:rPr>
              <w:t>секция «Физика»</w:t>
            </w:r>
          </w:p>
          <w:p w:rsidR="00C811E2" w:rsidRDefault="00C811E2" w:rsidP="001B7F32">
            <w:pPr>
              <w:pStyle w:val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в номинации «За практическую значимость работы»</w:t>
            </w:r>
          </w:p>
          <w:p w:rsidR="00C811E2" w:rsidRDefault="00C811E2" w:rsidP="001B7F32">
            <w:pPr>
              <w:pStyle w:val="16"/>
              <w:jc w:val="both"/>
              <w:rPr>
                <w:rFonts w:ascii="Times New Roman" w:hAnsi="Times New Roman"/>
              </w:rPr>
            </w:pPr>
          </w:p>
          <w:p w:rsidR="00C811E2" w:rsidRPr="00A857CA" w:rsidRDefault="00C811E2" w:rsidP="001B7F32">
            <w:pPr>
              <w:pStyle w:val="16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 в номинации «За использование современных технологий в образовании»</w:t>
            </w:r>
          </w:p>
        </w:tc>
        <w:tc>
          <w:tcPr>
            <w:tcW w:w="869" w:type="dxa"/>
          </w:tcPr>
          <w:p w:rsidR="00C811E2" w:rsidRPr="0003346C" w:rsidRDefault="00C811E2" w:rsidP="001B7F32">
            <w:pPr>
              <w:ind w:left="-766" w:firstLine="766"/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ind w:left="-766" w:firstLine="766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C811E2" w:rsidRPr="0003346C" w:rsidRDefault="00C811E2" w:rsidP="001B7F32">
            <w:pPr>
              <w:ind w:left="-766" w:firstLine="766"/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ind w:left="-766" w:firstLine="766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C811E2" w:rsidRPr="0003346C" w:rsidRDefault="00C811E2" w:rsidP="001B7F32">
            <w:pPr>
              <w:ind w:left="-766" w:firstLine="766"/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ind w:left="-766" w:firstLine="766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Бугоркова Л.Н..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Агишева Н.С.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Агишева Н.С.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</w:tc>
      </w:tr>
      <w:tr w:rsidR="00C811E2" w:rsidRPr="0003346C" w:rsidTr="00F35C02">
        <w:tc>
          <w:tcPr>
            <w:tcW w:w="567" w:type="dxa"/>
          </w:tcPr>
          <w:p w:rsidR="00C811E2" w:rsidRPr="0003346C" w:rsidRDefault="00C811E2" w:rsidP="00F35C0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2361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 xml:space="preserve">Муниципальный  этап Всероссийского конкурса юношеских </w:t>
            </w:r>
            <w:r w:rsidRPr="0003346C">
              <w:rPr>
                <w:rFonts w:ascii="Times New Roman" w:hAnsi="Times New Roman"/>
              </w:rPr>
              <w:lastRenderedPageBreak/>
              <w:t>исследовательских работ им. В.И.Вернадского</w:t>
            </w:r>
          </w:p>
        </w:tc>
        <w:tc>
          <w:tcPr>
            <w:tcW w:w="2127" w:type="dxa"/>
          </w:tcPr>
          <w:p w:rsidR="00C811E2" w:rsidRPr="0003346C" w:rsidRDefault="00A14D8B" w:rsidP="00A14D8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Му</w:t>
            </w:r>
            <w:r w:rsidR="00C811E2" w:rsidRPr="0003346C">
              <w:rPr>
                <w:rFonts w:ascii="Times New Roman" w:hAnsi="Times New Roman"/>
              </w:rPr>
              <w:t>ниципальный</w:t>
            </w:r>
          </w:p>
        </w:tc>
        <w:tc>
          <w:tcPr>
            <w:tcW w:w="2816" w:type="dxa"/>
          </w:tcPr>
          <w:p w:rsidR="00C811E2" w:rsidRPr="0003346C" w:rsidRDefault="00C811E2" w:rsidP="001B7F32">
            <w:pPr>
              <w:rPr>
                <w:rFonts w:ascii="Times New Roman" w:hAnsi="Times New Roman"/>
                <w:i/>
              </w:rPr>
            </w:pPr>
            <w:r w:rsidRPr="0003346C">
              <w:rPr>
                <w:rFonts w:ascii="Times New Roman" w:hAnsi="Times New Roman"/>
                <w:i/>
              </w:rPr>
              <w:t xml:space="preserve">секция «Лингвистика». 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Победитель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  <w:i/>
              </w:rPr>
            </w:pPr>
            <w:r w:rsidRPr="0003346C">
              <w:rPr>
                <w:rFonts w:ascii="Times New Roman" w:hAnsi="Times New Roman"/>
                <w:i/>
              </w:rPr>
              <w:t xml:space="preserve">секция «Человек в </w:t>
            </w:r>
            <w:r w:rsidRPr="0003346C">
              <w:rPr>
                <w:rFonts w:ascii="Times New Roman" w:hAnsi="Times New Roman"/>
                <w:i/>
              </w:rPr>
              <w:lastRenderedPageBreak/>
              <w:t>современном мире»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Победитель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  <w:i/>
              </w:rPr>
            </w:pPr>
            <w:r w:rsidRPr="0003346C">
              <w:rPr>
                <w:rFonts w:ascii="Times New Roman" w:hAnsi="Times New Roman"/>
                <w:i/>
              </w:rPr>
              <w:t>секция «Социология. Экономика. Право»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Победитель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Призёр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  <w:i/>
              </w:rPr>
            </w:pPr>
            <w:r w:rsidRPr="0003346C">
              <w:rPr>
                <w:rFonts w:ascii="Times New Roman" w:hAnsi="Times New Roman"/>
                <w:i/>
              </w:rPr>
              <w:t>секция «Физика»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призёр</w:t>
            </w:r>
          </w:p>
        </w:tc>
        <w:tc>
          <w:tcPr>
            <w:tcW w:w="869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</w:t>
            </w:r>
            <w:proofErr w:type="gramStart"/>
            <w:r w:rsidRPr="0003346C">
              <w:rPr>
                <w:rFonts w:ascii="Times New Roman" w:hAnsi="Times New Roman"/>
              </w:rPr>
              <w:t xml:space="preserve"> А</w:t>
            </w:r>
            <w:proofErr w:type="gramEnd"/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8Б</w:t>
            </w:r>
          </w:p>
        </w:tc>
        <w:tc>
          <w:tcPr>
            <w:tcW w:w="1843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Карабан Ю.В.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proofErr w:type="spellStart"/>
            <w:r w:rsidRPr="0003346C">
              <w:rPr>
                <w:rFonts w:ascii="Times New Roman" w:hAnsi="Times New Roman"/>
              </w:rPr>
              <w:t>Борецкая</w:t>
            </w:r>
            <w:proofErr w:type="spellEnd"/>
            <w:r w:rsidRPr="0003346C">
              <w:rPr>
                <w:rFonts w:ascii="Times New Roman" w:hAnsi="Times New Roman"/>
              </w:rPr>
              <w:t xml:space="preserve"> Т.А.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Файзулина О.Н.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Хижнякова Е.Ф.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Агишева Н.С.</w:t>
            </w:r>
          </w:p>
        </w:tc>
      </w:tr>
      <w:tr w:rsidR="00C811E2" w:rsidRPr="0003346C" w:rsidTr="001B7F32">
        <w:tc>
          <w:tcPr>
            <w:tcW w:w="10583" w:type="dxa"/>
            <w:gridSpan w:val="6"/>
          </w:tcPr>
          <w:p w:rsidR="00C811E2" w:rsidRPr="00C02B1C" w:rsidRDefault="00C811E2" w:rsidP="001B7F32">
            <w:pPr>
              <w:jc w:val="center"/>
              <w:rPr>
                <w:rFonts w:ascii="Times New Roman" w:hAnsi="Times New Roman"/>
                <w:b/>
              </w:rPr>
            </w:pPr>
            <w:r w:rsidRPr="00C02B1C">
              <w:rPr>
                <w:rFonts w:ascii="Times New Roman" w:hAnsi="Times New Roman"/>
                <w:b/>
              </w:rPr>
              <w:lastRenderedPageBreak/>
              <w:t>Конкурсы</w:t>
            </w:r>
          </w:p>
        </w:tc>
      </w:tr>
      <w:tr w:rsidR="00C811E2" w:rsidRPr="0003346C" w:rsidTr="00F35C02">
        <w:trPr>
          <w:trHeight w:val="303"/>
        </w:trPr>
        <w:tc>
          <w:tcPr>
            <w:tcW w:w="567" w:type="dxa"/>
          </w:tcPr>
          <w:p w:rsidR="00C811E2" w:rsidRPr="0003346C" w:rsidRDefault="00C811E2" w:rsidP="00F35C02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</w:tcPr>
          <w:p w:rsidR="00C811E2" w:rsidRPr="0003346C" w:rsidRDefault="00C811E2" w:rsidP="001B7F32">
            <w:pPr>
              <w:rPr>
                <w:rFonts w:ascii="Times New Roman" w:hAnsi="Times New Roman"/>
                <w:bCs/>
                <w:snapToGrid w:val="0"/>
              </w:rPr>
            </w:pPr>
            <w:r w:rsidRPr="0003346C">
              <w:rPr>
                <w:rFonts w:ascii="Times New Roman" w:hAnsi="Times New Roman"/>
                <w:bCs/>
                <w:snapToGrid w:val="0"/>
              </w:rPr>
              <w:t>Республиканский дистанционный конкурс «Поклонимся великим тем годам…»</w:t>
            </w:r>
          </w:p>
        </w:tc>
        <w:tc>
          <w:tcPr>
            <w:tcW w:w="2127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  <w:bCs/>
                <w:snapToGrid w:val="0"/>
              </w:rPr>
              <w:t>Республиканский</w:t>
            </w:r>
          </w:p>
        </w:tc>
        <w:tc>
          <w:tcPr>
            <w:tcW w:w="2816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номинация «города-герои Великой Отечественной войны»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Призёр (3м)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Номинация «Голоса памяти»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Победитель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Призёр (3м)</w:t>
            </w:r>
          </w:p>
        </w:tc>
        <w:tc>
          <w:tcPr>
            <w:tcW w:w="869" w:type="dxa"/>
          </w:tcPr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4А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4А</w:t>
            </w:r>
          </w:p>
          <w:p w:rsidR="00C811E2" w:rsidRPr="0003346C" w:rsidRDefault="00C811E2" w:rsidP="001B7F32">
            <w:pPr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11А</w:t>
            </w:r>
          </w:p>
        </w:tc>
        <w:tc>
          <w:tcPr>
            <w:tcW w:w="1843" w:type="dxa"/>
          </w:tcPr>
          <w:p w:rsidR="00C811E2" w:rsidRPr="0003346C" w:rsidRDefault="00C811E2" w:rsidP="001B7F32">
            <w:pPr>
              <w:jc w:val="both"/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jc w:val="both"/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jc w:val="both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Суровцева А.И.</w:t>
            </w:r>
          </w:p>
          <w:p w:rsidR="00C811E2" w:rsidRPr="0003346C" w:rsidRDefault="00C811E2" w:rsidP="001B7F32">
            <w:pPr>
              <w:jc w:val="both"/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jc w:val="both"/>
              <w:rPr>
                <w:rFonts w:ascii="Times New Roman" w:hAnsi="Times New Roman"/>
              </w:rPr>
            </w:pPr>
          </w:p>
          <w:p w:rsidR="00C811E2" w:rsidRPr="0003346C" w:rsidRDefault="00C811E2" w:rsidP="001B7F32">
            <w:pPr>
              <w:jc w:val="both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Суровцева А.И.</w:t>
            </w:r>
          </w:p>
          <w:p w:rsidR="00C811E2" w:rsidRPr="0003346C" w:rsidRDefault="00C811E2" w:rsidP="001B7F32">
            <w:pPr>
              <w:jc w:val="both"/>
              <w:rPr>
                <w:rFonts w:ascii="Times New Roman" w:hAnsi="Times New Roman"/>
              </w:rPr>
            </w:pPr>
            <w:r w:rsidRPr="0003346C">
              <w:rPr>
                <w:rFonts w:ascii="Times New Roman" w:hAnsi="Times New Roman"/>
              </w:rPr>
              <w:t>Файзулина О.Н.</w:t>
            </w:r>
          </w:p>
        </w:tc>
      </w:tr>
    </w:tbl>
    <w:p w:rsidR="00C811E2" w:rsidRPr="00C02B1C" w:rsidRDefault="00C811E2" w:rsidP="00C02B1C">
      <w:pPr>
        <w:pStyle w:val="a4"/>
        <w:shd w:val="clear" w:color="auto" w:fill="auto"/>
        <w:spacing w:after="128" w:line="326" w:lineRule="exact"/>
        <w:ind w:left="23" w:right="-23"/>
        <w:rPr>
          <w:b/>
          <w:color w:val="4F81BD"/>
          <w:sz w:val="24"/>
          <w:szCs w:val="24"/>
        </w:rPr>
      </w:pPr>
      <w:r w:rsidRPr="00C02B1C">
        <w:rPr>
          <w:b/>
          <w:color w:val="4F81BD"/>
          <w:sz w:val="24"/>
          <w:szCs w:val="24"/>
        </w:rPr>
        <w:t>Участие во всероссийской олимпиаде школьников (</w:t>
      </w:r>
      <w:proofErr w:type="spellStart"/>
      <w:r w:rsidRPr="00C02B1C">
        <w:rPr>
          <w:b/>
          <w:color w:val="4F81BD"/>
          <w:sz w:val="24"/>
          <w:szCs w:val="24"/>
        </w:rPr>
        <w:t>ВсОШ</w:t>
      </w:r>
      <w:proofErr w:type="spellEnd"/>
      <w:r w:rsidRPr="00C02B1C">
        <w:rPr>
          <w:b/>
          <w:color w:val="4F81BD"/>
          <w:sz w:val="24"/>
          <w:szCs w:val="24"/>
        </w:rPr>
        <w:t>) в 2021г.</w:t>
      </w:r>
    </w:p>
    <w:p w:rsidR="00C811E2" w:rsidRDefault="00C811E2" w:rsidP="00565A92">
      <w:pPr>
        <w:widowControl w:val="0"/>
        <w:autoSpaceDE w:val="0"/>
        <w:autoSpaceDN w:val="0"/>
        <w:adjustRightInd w:val="0"/>
        <w:spacing w:before="120"/>
        <w:ind w:firstLine="522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Cs/>
          <w:sz w:val="24"/>
          <w:szCs w:val="24"/>
        </w:rPr>
        <w:t>В 20</w:t>
      </w:r>
      <w:r>
        <w:rPr>
          <w:rFonts w:ascii="Times New Roman" w:hAnsi="Times New Roman"/>
          <w:bCs/>
          <w:sz w:val="24"/>
          <w:szCs w:val="24"/>
        </w:rPr>
        <w:t>21</w:t>
      </w:r>
      <w:r w:rsidRPr="002904CD">
        <w:rPr>
          <w:rFonts w:ascii="Times New Roman" w:hAnsi="Times New Roman"/>
          <w:bCs/>
          <w:sz w:val="24"/>
          <w:szCs w:val="24"/>
        </w:rPr>
        <w:t xml:space="preserve"> году во всероссийской олимпиаде школьников приняли</w:t>
      </w:r>
      <w:r>
        <w:rPr>
          <w:rFonts w:ascii="Times New Roman" w:hAnsi="Times New Roman"/>
          <w:bCs/>
          <w:sz w:val="24"/>
          <w:szCs w:val="24"/>
        </w:rPr>
        <w:t xml:space="preserve"> 218 </w:t>
      </w:r>
      <w:r w:rsidRPr="002904CD">
        <w:rPr>
          <w:rFonts w:ascii="Times New Roman" w:hAnsi="Times New Roman"/>
          <w:bCs/>
          <w:sz w:val="24"/>
          <w:szCs w:val="24"/>
        </w:rPr>
        <w:t>обучающихся 4-11 классов МБОУ СОШ №2 (</w:t>
      </w:r>
      <w:r>
        <w:rPr>
          <w:rFonts w:ascii="Times New Roman" w:hAnsi="Times New Roman"/>
          <w:bCs/>
          <w:sz w:val="24"/>
          <w:szCs w:val="24"/>
        </w:rPr>
        <w:t>54</w:t>
      </w:r>
      <w:r w:rsidRPr="002904CD">
        <w:rPr>
          <w:rFonts w:ascii="Times New Roman" w:hAnsi="Times New Roman"/>
          <w:bCs/>
          <w:sz w:val="24"/>
          <w:szCs w:val="24"/>
        </w:rPr>
        <w:t>% от количества обучающихся 4-11 классов)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C811E2" w:rsidRDefault="00C811E2" w:rsidP="00FE5DD3">
      <w:pPr>
        <w:pStyle w:val="ae"/>
        <w:rPr>
          <w:rFonts w:ascii="Times New Roman" w:hAnsi="Times New Roman"/>
          <w:sz w:val="24"/>
          <w:szCs w:val="24"/>
        </w:rPr>
      </w:pPr>
    </w:p>
    <w:p w:rsidR="00C811E2" w:rsidRDefault="00C811E2" w:rsidP="00FE5DD3">
      <w:pPr>
        <w:pStyle w:val="ae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Количество участников школьного этапа </w:t>
      </w:r>
      <w:proofErr w:type="spellStart"/>
      <w:r w:rsidRPr="002904CD">
        <w:rPr>
          <w:rFonts w:ascii="Times New Roman" w:hAnsi="Times New Roman"/>
          <w:sz w:val="24"/>
          <w:szCs w:val="24"/>
        </w:rPr>
        <w:t>ВсОШ</w:t>
      </w:r>
      <w:proofErr w:type="spellEnd"/>
      <w:r w:rsidRPr="002904CD">
        <w:rPr>
          <w:rFonts w:ascii="Times New Roman" w:hAnsi="Times New Roman"/>
          <w:sz w:val="24"/>
          <w:szCs w:val="24"/>
        </w:rPr>
        <w:t xml:space="preserve">  в 20</w:t>
      </w:r>
      <w:r>
        <w:rPr>
          <w:rFonts w:ascii="Times New Roman" w:hAnsi="Times New Roman"/>
          <w:sz w:val="24"/>
          <w:szCs w:val="24"/>
        </w:rPr>
        <w:t>21</w:t>
      </w:r>
      <w:r w:rsidRPr="002904CD">
        <w:rPr>
          <w:rFonts w:ascii="Times New Roman" w:hAnsi="Times New Roman"/>
          <w:sz w:val="24"/>
          <w:szCs w:val="24"/>
        </w:rPr>
        <w:t xml:space="preserve"> г. по предметам</w:t>
      </w:r>
    </w:p>
    <w:tbl>
      <w:tblPr>
        <w:tblW w:w="0" w:type="auto"/>
        <w:tblLook w:val="00A0"/>
      </w:tblPr>
      <w:tblGrid>
        <w:gridCol w:w="2724"/>
        <w:gridCol w:w="2011"/>
        <w:gridCol w:w="1944"/>
        <w:gridCol w:w="1563"/>
        <w:gridCol w:w="1329"/>
      </w:tblGrid>
      <w:tr w:rsidR="00C811E2" w:rsidRPr="00FE5DD3" w:rsidTr="001B7F32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5DD3">
              <w:rPr>
                <w:rFonts w:ascii="Times New Roman" w:hAnsi="Times New Roman"/>
                <w:b/>
                <w:sz w:val="20"/>
                <w:szCs w:val="20"/>
              </w:rPr>
              <w:t>Общеобразовательные предметы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E5DD3">
              <w:rPr>
                <w:rFonts w:ascii="Times New Roman" w:hAnsi="Times New Roman"/>
                <w:b/>
                <w:sz w:val="20"/>
                <w:szCs w:val="20"/>
              </w:rPr>
              <w:t>Школьный этап</w:t>
            </w:r>
          </w:p>
        </w:tc>
      </w:tr>
      <w:tr w:rsidR="00C811E2" w:rsidRPr="00FE5DD3" w:rsidTr="001B7F32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5DD3">
              <w:rPr>
                <w:rFonts w:ascii="Times New Roman" w:hAnsi="Times New Roman"/>
                <w:b/>
                <w:sz w:val="16"/>
                <w:szCs w:val="16"/>
              </w:rPr>
              <w:t>Фактическое кол-во участников 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5DD3">
              <w:rPr>
                <w:rFonts w:ascii="Times New Roman" w:hAnsi="Times New Roman"/>
                <w:b/>
                <w:sz w:val="16"/>
                <w:szCs w:val="16"/>
              </w:rPr>
              <w:t>Кол-во победителей и призеров 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5DD3">
              <w:rPr>
                <w:rFonts w:ascii="Times New Roman" w:hAnsi="Times New Roman"/>
                <w:b/>
                <w:sz w:val="16"/>
                <w:szCs w:val="16"/>
              </w:rPr>
              <w:t>Кол-во победителей (чел.)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E5DD3">
              <w:rPr>
                <w:rFonts w:ascii="Times New Roman" w:hAnsi="Times New Roman"/>
                <w:b/>
                <w:sz w:val="16"/>
                <w:szCs w:val="16"/>
              </w:rPr>
              <w:t>Кол-во призеров (чел.)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Информатика (ИКТ)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ИЗО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Музыка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811E2" w:rsidRPr="00FE5DD3" w:rsidTr="001B7F32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 xml:space="preserve">Искусство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11E2" w:rsidRPr="00FE5DD3" w:rsidTr="001B7F32">
        <w:trPr>
          <w:trHeight w:val="23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Мировая художественная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C811E2" w:rsidRPr="00FE5DD3" w:rsidTr="001B7F32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5DD3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C811E2" w:rsidRPr="00FE5DD3" w:rsidTr="001B7F32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FE5DD3" w:rsidRDefault="00C811E2" w:rsidP="001B7F32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DD3">
              <w:rPr>
                <w:rFonts w:ascii="Times New Roman" w:hAnsi="Times New Roman"/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DD3">
              <w:rPr>
                <w:rFonts w:ascii="Times New Roman" w:hAnsi="Times New Roman"/>
                <w:b/>
                <w:bCs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DD3">
              <w:rPr>
                <w:rFonts w:ascii="Times New Roman" w:hAnsi="Times New Roman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DD3">
              <w:rPr>
                <w:rFonts w:ascii="Times New Roman" w:hAnsi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FE5DD3" w:rsidRDefault="00C811E2" w:rsidP="001B7F3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E5DD3">
              <w:rPr>
                <w:rFonts w:ascii="Times New Roman" w:hAnsi="Times New Roman"/>
                <w:b/>
                <w:bCs/>
                <w:sz w:val="20"/>
                <w:szCs w:val="20"/>
              </w:rPr>
              <w:t>102</w:t>
            </w:r>
          </w:p>
        </w:tc>
      </w:tr>
    </w:tbl>
    <w:p w:rsidR="00C811E2" w:rsidRPr="00FE5DD3" w:rsidRDefault="00C811E2" w:rsidP="00FE5DD3">
      <w:pPr>
        <w:widowControl w:val="0"/>
        <w:autoSpaceDE w:val="0"/>
        <w:autoSpaceDN w:val="0"/>
        <w:adjustRightInd w:val="0"/>
        <w:spacing w:before="120"/>
        <w:ind w:firstLine="522"/>
        <w:jc w:val="both"/>
        <w:rPr>
          <w:rFonts w:ascii="Times New Roman" w:hAnsi="Times New Roman"/>
          <w:bCs/>
          <w:sz w:val="24"/>
          <w:szCs w:val="24"/>
        </w:rPr>
      </w:pPr>
      <w:r w:rsidRPr="00FE5DD3">
        <w:rPr>
          <w:rFonts w:ascii="Times New Roman" w:hAnsi="Times New Roman"/>
          <w:bCs/>
          <w:sz w:val="24"/>
          <w:szCs w:val="24"/>
        </w:rPr>
        <w:lastRenderedPageBreak/>
        <w:t xml:space="preserve">Победителями и призерами школьного этапа </w:t>
      </w:r>
      <w:proofErr w:type="spellStart"/>
      <w:r w:rsidRPr="00FE5DD3">
        <w:rPr>
          <w:rFonts w:ascii="Times New Roman" w:hAnsi="Times New Roman"/>
          <w:bCs/>
          <w:sz w:val="24"/>
          <w:szCs w:val="24"/>
        </w:rPr>
        <w:t>ВсОШ</w:t>
      </w:r>
      <w:proofErr w:type="spellEnd"/>
      <w:r w:rsidRPr="00FE5DD3">
        <w:rPr>
          <w:rFonts w:ascii="Times New Roman" w:hAnsi="Times New Roman"/>
          <w:bCs/>
          <w:sz w:val="24"/>
          <w:szCs w:val="24"/>
        </w:rPr>
        <w:t xml:space="preserve"> стали 164 человек (на 14 участников больше по сравнению с 2020 годом) из них 62 победителя,  102 - призера.</w:t>
      </w:r>
    </w:p>
    <w:p w:rsidR="00C811E2" w:rsidRPr="002904CD" w:rsidRDefault="00C811E2" w:rsidP="0037317F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6748D3">
      <w:pPr>
        <w:pStyle w:val="ae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Динамика результатов участия на муниципальном этапе </w:t>
      </w:r>
      <w:proofErr w:type="spellStart"/>
      <w:r w:rsidRPr="002904CD">
        <w:rPr>
          <w:rFonts w:ascii="Times New Roman" w:hAnsi="Times New Roman"/>
          <w:sz w:val="24"/>
          <w:szCs w:val="24"/>
        </w:rPr>
        <w:t>ВсОШ</w:t>
      </w:r>
      <w:proofErr w:type="spellEnd"/>
      <w:r w:rsidRPr="002904CD">
        <w:rPr>
          <w:rFonts w:ascii="Times New Roman" w:hAnsi="Times New Roman"/>
          <w:sz w:val="24"/>
          <w:szCs w:val="24"/>
        </w:rPr>
        <w:t xml:space="preserve"> в 20</w:t>
      </w:r>
      <w:r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-202</w:t>
      </w:r>
      <w:r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>уч</w:t>
      </w:r>
      <w:proofErr w:type="gramStart"/>
      <w:r w:rsidRPr="002904CD">
        <w:rPr>
          <w:rFonts w:ascii="Times New Roman" w:hAnsi="Times New Roman"/>
          <w:sz w:val="24"/>
          <w:szCs w:val="24"/>
        </w:rPr>
        <w:t>.г</w:t>
      </w:r>
      <w:proofErr w:type="gramEnd"/>
    </w:p>
    <w:p w:rsidR="00C811E2" w:rsidRPr="002904CD" w:rsidRDefault="00C811E2" w:rsidP="006748D3">
      <w:pPr>
        <w:pStyle w:val="ae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 в сравнении с 201</w:t>
      </w:r>
      <w:r>
        <w:rPr>
          <w:rFonts w:ascii="Times New Roman" w:hAnsi="Times New Roman"/>
          <w:sz w:val="24"/>
          <w:szCs w:val="24"/>
        </w:rPr>
        <w:t>9</w:t>
      </w:r>
      <w:r w:rsidRPr="002904CD">
        <w:rPr>
          <w:rFonts w:ascii="Times New Roman" w:hAnsi="Times New Roman"/>
          <w:sz w:val="24"/>
          <w:szCs w:val="24"/>
        </w:rPr>
        <w:t>-20</w:t>
      </w:r>
      <w:r>
        <w:rPr>
          <w:rFonts w:ascii="Times New Roman" w:hAnsi="Times New Roman"/>
          <w:sz w:val="24"/>
          <w:szCs w:val="24"/>
        </w:rPr>
        <w:t>21г</w:t>
      </w:r>
      <w:r w:rsidRPr="002904CD">
        <w:rPr>
          <w:rFonts w:ascii="Times New Roman" w:hAnsi="Times New Roman"/>
          <w:sz w:val="24"/>
          <w:szCs w:val="24"/>
        </w:rPr>
        <w:t>г.</w:t>
      </w:r>
    </w:p>
    <w:tbl>
      <w:tblPr>
        <w:tblW w:w="1048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1985"/>
        <w:gridCol w:w="992"/>
        <w:gridCol w:w="992"/>
        <w:gridCol w:w="992"/>
        <w:gridCol w:w="851"/>
        <w:gridCol w:w="992"/>
        <w:gridCol w:w="992"/>
        <w:gridCol w:w="993"/>
        <w:gridCol w:w="991"/>
      </w:tblGrid>
      <w:tr w:rsidR="00C811E2" w:rsidRPr="006748D3" w:rsidTr="006748D3">
        <w:tc>
          <w:tcPr>
            <w:tcW w:w="709" w:type="dxa"/>
            <w:vMerge w:val="restart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985" w:type="dxa"/>
            <w:vMerge w:val="restart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3827" w:type="dxa"/>
            <w:gridSpan w:val="4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Количество участников</w:t>
            </w:r>
          </w:p>
        </w:tc>
        <w:tc>
          <w:tcPr>
            <w:tcW w:w="3968" w:type="dxa"/>
            <w:gridSpan w:val="4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Количество победителей и призеров</w:t>
            </w:r>
          </w:p>
        </w:tc>
      </w:tr>
      <w:tr w:rsidR="00C811E2" w:rsidRPr="006748D3" w:rsidTr="006748D3">
        <w:tc>
          <w:tcPr>
            <w:tcW w:w="709" w:type="dxa"/>
            <w:vMerge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2018-2019</w:t>
            </w:r>
          </w:p>
        </w:tc>
        <w:tc>
          <w:tcPr>
            <w:tcW w:w="992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992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2020-2021</w:t>
            </w:r>
          </w:p>
        </w:tc>
        <w:tc>
          <w:tcPr>
            <w:tcW w:w="851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  <w:tc>
          <w:tcPr>
            <w:tcW w:w="992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2018-2019</w:t>
            </w:r>
          </w:p>
        </w:tc>
        <w:tc>
          <w:tcPr>
            <w:tcW w:w="992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2019-2020</w:t>
            </w:r>
          </w:p>
        </w:tc>
        <w:tc>
          <w:tcPr>
            <w:tcW w:w="993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2020-2021</w:t>
            </w:r>
          </w:p>
        </w:tc>
        <w:tc>
          <w:tcPr>
            <w:tcW w:w="991" w:type="dxa"/>
            <w:vAlign w:val="center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2021-2022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Немецкий язык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4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3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5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4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991" w:type="dxa"/>
          </w:tcPr>
          <w:p w:rsidR="00C811E2" w:rsidRDefault="00C811E2" w:rsidP="0008322F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  <w:p w:rsidR="008B048F" w:rsidRPr="006748D3" w:rsidRDefault="008B048F" w:rsidP="0008322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3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  <w:tc>
          <w:tcPr>
            <w:tcW w:w="991" w:type="dxa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Искусство (МХК)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2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7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Физическая культура (юноши)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3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Физическая культура (девушки)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Французский язык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неявка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Технология (юноши)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неявка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Технология (девушки)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2 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</w:tc>
      </w:tr>
      <w:tr w:rsidR="00C811E2" w:rsidRPr="006748D3" w:rsidTr="007644B5">
        <w:trPr>
          <w:trHeight w:val="655"/>
        </w:trPr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1 победитель </w:t>
            </w:r>
          </w:p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призер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2 призера 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 победитель</w:t>
            </w:r>
          </w:p>
        </w:tc>
        <w:tc>
          <w:tcPr>
            <w:tcW w:w="991" w:type="dxa"/>
          </w:tcPr>
          <w:p w:rsidR="00C811E2" w:rsidRPr="006748D3" w:rsidRDefault="00C811E2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Экология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BB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811E2" w:rsidRPr="006748D3" w:rsidTr="007644B5">
        <w:tc>
          <w:tcPr>
            <w:tcW w:w="709" w:type="dxa"/>
          </w:tcPr>
          <w:p w:rsidR="00C811E2" w:rsidRPr="006748D3" w:rsidRDefault="00C811E2" w:rsidP="007644B5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985" w:type="dxa"/>
          </w:tcPr>
          <w:p w:rsidR="00C811E2" w:rsidRPr="006748D3" w:rsidRDefault="00C811E2" w:rsidP="007644B5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28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37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76325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12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2 призера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2" w:type="dxa"/>
          </w:tcPr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>1 победитель</w:t>
            </w:r>
          </w:p>
          <w:p w:rsidR="00C811E2" w:rsidRPr="006748D3" w:rsidRDefault="00C811E2" w:rsidP="00920FF1">
            <w:pPr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5  призеров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</w:p>
        </w:tc>
        <w:tc>
          <w:tcPr>
            <w:tcW w:w="993" w:type="dxa"/>
          </w:tcPr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3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D"/>
            </w:r>
            <w:r w:rsidRPr="006748D3">
              <w:rPr>
                <w:rFonts w:ascii="Times New Roman" w:hAnsi="Times New Roman"/>
                <w:sz w:val="20"/>
                <w:szCs w:val="20"/>
              </w:rPr>
              <w:t xml:space="preserve"> победитель </w:t>
            </w:r>
          </w:p>
          <w:p w:rsidR="00C811E2" w:rsidRPr="006748D3" w:rsidRDefault="00C811E2" w:rsidP="00920F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48D3">
              <w:rPr>
                <w:rFonts w:ascii="Times New Roman" w:hAnsi="Times New Roman"/>
                <w:sz w:val="20"/>
                <w:szCs w:val="20"/>
              </w:rPr>
              <w:t xml:space="preserve">2 призера </w:t>
            </w:r>
            <w:r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</w:p>
        </w:tc>
        <w:tc>
          <w:tcPr>
            <w:tcW w:w="991" w:type="dxa"/>
          </w:tcPr>
          <w:p w:rsidR="00C811E2" w:rsidRPr="006748D3" w:rsidRDefault="008B048F" w:rsidP="006748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C811E2" w:rsidRPr="006748D3">
              <w:rPr>
                <w:rFonts w:ascii="Times New Roman" w:hAnsi="Times New Roman"/>
                <w:sz w:val="20"/>
                <w:szCs w:val="20"/>
              </w:rPr>
              <w:t xml:space="preserve"> победителя, 1</w:t>
            </w:r>
            <w:r w:rsidR="00C811E2" w:rsidRPr="006748D3">
              <w:rPr>
                <w:rFonts w:ascii="Times New Roman" w:hAnsi="Times New Roman"/>
                <w:sz w:val="20"/>
                <w:szCs w:val="20"/>
              </w:rPr>
              <w:sym w:font="Symbol" w:char="F0AF"/>
            </w:r>
            <w:r w:rsidR="00C811E2" w:rsidRPr="006748D3">
              <w:rPr>
                <w:rFonts w:ascii="Times New Roman" w:hAnsi="Times New Roman"/>
                <w:sz w:val="20"/>
                <w:szCs w:val="20"/>
              </w:rPr>
              <w:t xml:space="preserve"> призер </w:t>
            </w:r>
          </w:p>
          <w:p w:rsidR="00C811E2" w:rsidRPr="006748D3" w:rsidRDefault="00C811E2" w:rsidP="007644B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811E2" w:rsidRDefault="00C811E2" w:rsidP="0037317F">
      <w:pPr>
        <w:pStyle w:val="20"/>
        <w:shd w:val="clear" w:color="auto" w:fill="auto"/>
        <w:spacing w:before="240" w:after="240" w:line="240" w:lineRule="auto"/>
        <w:ind w:left="23" w:firstLine="0"/>
        <w:rPr>
          <w:b w:val="0"/>
          <w:sz w:val="24"/>
          <w:szCs w:val="24"/>
        </w:rPr>
      </w:pPr>
      <w:r w:rsidRPr="002904CD">
        <w:rPr>
          <w:b w:val="0"/>
          <w:sz w:val="24"/>
          <w:szCs w:val="24"/>
        </w:rPr>
        <w:lastRenderedPageBreak/>
        <w:t>В 20</w:t>
      </w:r>
      <w:r>
        <w:rPr>
          <w:b w:val="0"/>
          <w:sz w:val="24"/>
          <w:szCs w:val="24"/>
        </w:rPr>
        <w:t>21</w:t>
      </w:r>
      <w:r w:rsidRPr="002904CD">
        <w:rPr>
          <w:b w:val="0"/>
          <w:sz w:val="24"/>
          <w:szCs w:val="24"/>
        </w:rPr>
        <w:t xml:space="preserve"> году отмечается рост </w:t>
      </w:r>
      <w:proofErr w:type="gramStart"/>
      <w:r w:rsidRPr="002904CD">
        <w:rPr>
          <w:b w:val="0"/>
          <w:sz w:val="24"/>
          <w:szCs w:val="24"/>
        </w:rPr>
        <w:t xml:space="preserve">количества </w:t>
      </w:r>
      <w:r>
        <w:rPr>
          <w:b w:val="0"/>
          <w:sz w:val="24"/>
          <w:szCs w:val="24"/>
        </w:rPr>
        <w:t>участников</w:t>
      </w:r>
      <w:r w:rsidRPr="002904CD">
        <w:rPr>
          <w:b w:val="0"/>
          <w:sz w:val="24"/>
          <w:szCs w:val="24"/>
        </w:rPr>
        <w:t xml:space="preserve"> муниципального этапа Всероссийской олимпиады школьников</w:t>
      </w:r>
      <w:proofErr w:type="gramEnd"/>
      <w:r>
        <w:rPr>
          <w:b w:val="0"/>
          <w:sz w:val="24"/>
          <w:szCs w:val="24"/>
        </w:rPr>
        <w:t xml:space="preserve">. </w:t>
      </w:r>
    </w:p>
    <w:p w:rsidR="00C811E2" w:rsidRPr="002904CD" w:rsidRDefault="00C811E2" w:rsidP="0037317F">
      <w:pPr>
        <w:pStyle w:val="20"/>
        <w:shd w:val="clear" w:color="auto" w:fill="auto"/>
        <w:spacing w:before="240" w:after="240" w:line="240" w:lineRule="auto"/>
        <w:ind w:left="23" w:firstLine="0"/>
        <w:rPr>
          <w:b w:val="0"/>
          <w:sz w:val="24"/>
          <w:szCs w:val="24"/>
        </w:rPr>
      </w:pPr>
      <w:r w:rsidRPr="002904CD">
        <w:rPr>
          <w:sz w:val="24"/>
          <w:szCs w:val="24"/>
        </w:rPr>
        <w:t>Вывод</w:t>
      </w:r>
      <w:r w:rsidRPr="002904CD">
        <w:rPr>
          <w:b w:val="0"/>
          <w:sz w:val="24"/>
          <w:szCs w:val="24"/>
        </w:rPr>
        <w:t>: Результаты участия учеников МБОУ СОШ №2 в различных олимпиадах, конкурсах в 20</w:t>
      </w:r>
      <w:r>
        <w:rPr>
          <w:b w:val="0"/>
          <w:sz w:val="24"/>
          <w:szCs w:val="24"/>
        </w:rPr>
        <w:t>21</w:t>
      </w:r>
      <w:r w:rsidRPr="002904CD">
        <w:rPr>
          <w:b w:val="0"/>
          <w:sz w:val="24"/>
          <w:szCs w:val="24"/>
        </w:rPr>
        <w:t xml:space="preserve"> году  оцениваются как  </w:t>
      </w:r>
      <w:r w:rsidRPr="002904CD">
        <w:rPr>
          <w:i/>
          <w:sz w:val="24"/>
          <w:szCs w:val="24"/>
        </w:rPr>
        <w:t>удовлетворительные</w:t>
      </w:r>
      <w:r w:rsidRPr="002904CD">
        <w:rPr>
          <w:b w:val="0"/>
          <w:sz w:val="24"/>
          <w:szCs w:val="24"/>
        </w:rPr>
        <w:t>.</w:t>
      </w:r>
    </w:p>
    <w:p w:rsidR="00C811E2" w:rsidRPr="002904CD" w:rsidRDefault="00C811E2" w:rsidP="0037317F">
      <w:pPr>
        <w:pStyle w:val="20"/>
        <w:shd w:val="clear" w:color="auto" w:fill="auto"/>
        <w:spacing w:before="240" w:after="240" w:line="240" w:lineRule="auto"/>
        <w:ind w:left="23" w:firstLine="0"/>
        <w:rPr>
          <w:rStyle w:val="2"/>
          <w:b/>
          <w:color w:val="FF0000"/>
          <w:sz w:val="24"/>
          <w:szCs w:val="24"/>
        </w:rPr>
      </w:pPr>
      <w:r w:rsidRPr="002904CD">
        <w:rPr>
          <w:sz w:val="24"/>
          <w:szCs w:val="24"/>
        </w:rPr>
        <w:t xml:space="preserve">Вывод: </w:t>
      </w:r>
      <w:r w:rsidRPr="002904CD">
        <w:rPr>
          <w:b w:val="0"/>
          <w:sz w:val="24"/>
          <w:szCs w:val="24"/>
        </w:rPr>
        <w:t xml:space="preserve">Состояние внутренней системы оценки качества образования оценивается как  </w:t>
      </w:r>
      <w:r w:rsidRPr="002904CD">
        <w:rPr>
          <w:i/>
          <w:sz w:val="24"/>
          <w:szCs w:val="24"/>
        </w:rPr>
        <w:t>удовлетворительное</w:t>
      </w:r>
    </w:p>
    <w:p w:rsidR="00C811E2" w:rsidRDefault="00C811E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C811E2" w:rsidRPr="00B13603" w:rsidRDefault="00C811E2" w:rsidP="00B13603">
      <w:pPr>
        <w:numPr>
          <w:ilvl w:val="0"/>
          <w:numId w:val="16"/>
        </w:numPr>
        <w:rPr>
          <w:rFonts w:ascii="Times New Roman" w:hAnsi="Times New Roman"/>
          <w:b/>
          <w:sz w:val="24"/>
          <w:szCs w:val="24"/>
        </w:rPr>
      </w:pPr>
      <w:r w:rsidRPr="00B13603">
        <w:rPr>
          <w:rStyle w:val="2"/>
          <w:sz w:val="24"/>
        </w:rPr>
        <w:t>ОСОБЕННОСТИ</w:t>
      </w:r>
      <w:r w:rsidRPr="00B13603">
        <w:rPr>
          <w:rFonts w:ascii="Times New Roman" w:hAnsi="Times New Roman"/>
          <w:b/>
          <w:sz w:val="24"/>
          <w:szCs w:val="24"/>
        </w:rPr>
        <w:t xml:space="preserve"> ОРГАНИЗАЦИИ УЧЕБНОГО ПРОЦЕССА </w:t>
      </w:r>
    </w:p>
    <w:p w:rsidR="00C811E2" w:rsidRDefault="00C811E2" w:rsidP="00D97E56">
      <w:pPr>
        <w:ind w:left="20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D97E56">
      <w:pPr>
        <w:ind w:left="20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Комплектование классов по уровням образования на 01.09.2021г.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977"/>
        <w:gridCol w:w="2977"/>
        <w:gridCol w:w="2977"/>
      </w:tblGrid>
      <w:tr w:rsidR="00C811E2" w:rsidRPr="002904CD" w:rsidTr="00374DF5">
        <w:trPr>
          <w:trHeight w:hRule="exact" w:val="537"/>
        </w:trPr>
        <w:tc>
          <w:tcPr>
            <w:tcW w:w="2977" w:type="dxa"/>
            <w:shd w:val="clear" w:color="auto" w:fill="FFFFFF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Уровень образования/класс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r w:rsidR="00F361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классов</w:t>
            </w:r>
          </w:p>
        </w:tc>
        <w:tc>
          <w:tcPr>
            <w:tcW w:w="2977" w:type="dxa"/>
            <w:shd w:val="clear" w:color="auto" w:fill="FFFFFF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Количество </w:t>
            </w:r>
            <w:proofErr w:type="gramStart"/>
            <w:r w:rsidRPr="002904CD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811E2" w:rsidRPr="002904CD" w:rsidTr="00374DF5">
        <w:trPr>
          <w:trHeight w:hRule="exact" w:val="369"/>
        </w:trPr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Начальное общее/всего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</w:tc>
      </w:tr>
      <w:tr w:rsidR="00C811E2" w:rsidRPr="002904CD" w:rsidTr="00374DF5">
        <w:trPr>
          <w:trHeight w:hRule="exact" w:val="276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C811E2" w:rsidRPr="002904CD" w:rsidTr="00374DF5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  <w:tr w:rsidR="00C811E2" w:rsidRPr="002904CD" w:rsidTr="00374DF5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C811E2" w:rsidRPr="002904CD" w:rsidTr="00374DF5">
        <w:trPr>
          <w:trHeight w:hRule="exact" w:val="312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84</w:t>
            </w:r>
          </w:p>
        </w:tc>
      </w:tr>
      <w:tr w:rsidR="00C811E2" w:rsidRPr="002904CD" w:rsidTr="00374DF5">
        <w:trPr>
          <w:trHeight w:hRule="exact" w:val="312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Основное общее/всего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280</w:t>
            </w:r>
          </w:p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811E2" w:rsidRPr="002904CD" w:rsidTr="00374DF5">
        <w:trPr>
          <w:trHeight w:hRule="exact" w:val="312"/>
        </w:trPr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</w:tr>
      <w:tr w:rsidR="00C811E2" w:rsidRPr="002904CD" w:rsidTr="00374DF5">
        <w:trPr>
          <w:trHeight w:hRule="exact" w:val="312"/>
        </w:trPr>
        <w:tc>
          <w:tcPr>
            <w:tcW w:w="2977" w:type="dxa"/>
            <w:shd w:val="clear" w:color="auto" w:fill="FFFFFF"/>
            <w:vAlign w:val="center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C811E2" w:rsidRPr="002904CD" w:rsidTr="00374DF5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C811E2" w:rsidRPr="002904CD" w:rsidTr="00374DF5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 w:rsidRPr="002904CD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</w:tr>
      <w:tr w:rsidR="00C811E2" w:rsidRPr="002904CD" w:rsidTr="00374DF5">
        <w:trPr>
          <w:trHeight w:hRule="exact" w:val="312"/>
        </w:trPr>
        <w:tc>
          <w:tcPr>
            <w:tcW w:w="2977" w:type="dxa"/>
            <w:shd w:val="clear" w:color="auto" w:fill="FFFFFF"/>
            <w:vAlign w:val="center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9 класс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</w:t>
            </w:r>
          </w:p>
        </w:tc>
      </w:tr>
      <w:tr w:rsidR="00C811E2" w:rsidRPr="002904CD" w:rsidTr="00374DF5">
        <w:trPr>
          <w:trHeight w:hRule="exact" w:val="276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Среднее общее /всего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</w:tr>
      <w:tr w:rsidR="00C811E2" w:rsidRPr="002904CD" w:rsidTr="00374DF5">
        <w:trPr>
          <w:trHeight w:hRule="exact" w:val="312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 классы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C811E2" w:rsidRPr="002904CD" w:rsidTr="00374DF5">
        <w:trPr>
          <w:trHeight w:hRule="exact" w:val="307"/>
        </w:trPr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ind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11 классы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FFFFFF"/>
            <w:vAlign w:val="bottom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C811E2" w:rsidRPr="002904CD" w:rsidTr="00374DF5">
        <w:trPr>
          <w:trHeight w:hRule="exact" w:val="307"/>
        </w:trPr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ind w:right="2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904CD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2977" w:type="dxa"/>
            <w:shd w:val="clear" w:color="auto" w:fill="FFFFFF"/>
          </w:tcPr>
          <w:p w:rsidR="00C811E2" w:rsidRPr="002904CD" w:rsidRDefault="00C811E2" w:rsidP="00374DF5">
            <w:pPr>
              <w:tabs>
                <w:tab w:val="left" w:pos="297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603</w:t>
            </w:r>
          </w:p>
        </w:tc>
      </w:tr>
    </w:tbl>
    <w:p w:rsidR="00C811E2" w:rsidRPr="002904CD" w:rsidRDefault="00C811E2" w:rsidP="00D97E56">
      <w:pPr>
        <w:ind w:left="20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D97E56">
      <w:pPr>
        <w:ind w:left="20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Ди</w:t>
      </w:r>
      <w:bookmarkStart w:id="1" w:name="_Toc274077929"/>
      <w:bookmarkStart w:id="2" w:name="_Toc275330400"/>
      <w:r w:rsidRPr="002904CD">
        <w:rPr>
          <w:rFonts w:ascii="Times New Roman" w:hAnsi="Times New Roman"/>
          <w:sz w:val="24"/>
          <w:szCs w:val="24"/>
        </w:rPr>
        <w:t>намика численности обучающихся</w:t>
      </w:r>
      <w:r w:rsidR="008B048F">
        <w:rPr>
          <w:rFonts w:ascii="Times New Roman" w:hAnsi="Times New Roman"/>
          <w:sz w:val="24"/>
          <w:szCs w:val="24"/>
        </w:rPr>
        <w:t xml:space="preserve"> </w:t>
      </w:r>
      <w:r w:rsidRPr="002904CD">
        <w:rPr>
          <w:rFonts w:ascii="Times New Roman" w:hAnsi="Times New Roman"/>
          <w:sz w:val="24"/>
          <w:szCs w:val="24"/>
        </w:rPr>
        <w:t>по состоянию на начало учебного года в сравнении с предыдущими годами</w:t>
      </w:r>
      <w:bookmarkEnd w:id="1"/>
      <w:bookmarkEnd w:id="2"/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67"/>
        <w:gridCol w:w="1756"/>
        <w:gridCol w:w="1843"/>
        <w:gridCol w:w="1843"/>
        <w:gridCol w:w="1701"/>
      </w:tblGrid>
      <w:tr w:rsidR="00C811E2" w:rsidRPr="002904CD" w:rsidTr="00374DF5">
        <w:tc>
          <w:tcPr>
            <w:tcW w:w="2067" w:type="dxa"/>
            <w:vAlign w:val="center"/>
          </w:tcPr>
          <w:p w:rsidR="00C811E2" w:rsidRPr="002904CD" w:rsidRDefault="00C811E2" w:rsidP="00374DF5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756" w:type="dxa"/>
            <w:vAlign w:val="center"/>
          </w:tcPr>
          <w:p w:rsidR="00C811E2" w:rsidRPr="002904CD" w:rsidRDefault="00C811E2" w:rsidP="00374DF5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1843" w:type="dxa"/>
            <w:vAlign w:val="center"/>
          </w:tcPr>
          <w:p w:rsidR="00C811E2" w:rsidRPr="002904CD" w:rsidRDefault="00C811E2" w:rsidP="00374DF5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843" w:type="dxa"/>
            <w:vAlign w:val="center"/>
          </w:tcPr>
          <w:p w:rsidR="00C811E2" w:rsidRPr="002904CD" w:rsidRDefault="00C811E2" w:rsidP="00374DF5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701" w:type="dxa"/>
            <w:vAlign w:val="center"/>
          </w:tcPr>
          <w:p w:rsidR="00C811E2" w:rsidRPr="002904CD" w:rsidRDefault="00C811E2" w:rsidP="00374DF5">
            <w:pPr>
              <w:ind w:left="284" w:right="2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C811E2" w:rsidRPr="002904CD" w:rsidTr="00374DF5">
        <w:tc>
          <w:tcPr>
            <w:tcW w:w="2067" w:type="dxa"/>
          </w:tcPr>
          <w:p w:rsidR="00C811E2" w:rsidRPr="002904CD" w:rsidRDefault="00C811E2" w:rsidP="00374DF5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05.09.2017</w:t>
            </w:r>
          </w:p>
        </w:tc>
        <w:tc>
          <w:tcPr>
            <w:tcW w:w="1756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252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310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613</w:t>
            </w:r>
          </w:p>
        </w:tc>
      </w:tr>
      <w:tr w:rsidR="00C811E2" w:rsidRPr="002904CD" w:rsidTr="00374DF5">
        <w:tc>
          <w:tcPr>
            <w:tcW w:w="2067" w:type="dxa"/>
          </w:tcPr>
          <w:p w:rsidR="00C811E2" w:rsidRPr="002904CD" w:rsidRDefault="00C811E2" w:rsidP="00374DF5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04.09.2018</w:t>
            </w:r>
          </w:p>
        </w:tc>
        <w:tc>
          <w:tcPr>
            <w:tcW w:w="1756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301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614</w:t>
            </w:r>
          </w:p>
        </w:tc>
      </w:tr>
      <w:tr w:rsidR="00C811E2" w:rsidRPr="002904CD" w:rsidTr="00374DF5">
        <w:tc>
          <w:tcPr>
            <w:tcW w:w="2067" w:type="dxa"/>
          </w:tcPr>
          <w:p w:rsidR="00C811E2" w:rsidRPr="002904CD" w:rsidRDefault="00C811E2" w:rsidP="00374DF5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05.09.2019</w:t>
            </w:r>
          </w:p>
        </w:tc>
        <w:tc>
          <w:tcPr>
            <w:tcW w:w="1756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267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701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583</w:t>
            </w:r>
          </w:p>
        </w:tc>
      </w:tr>
      <w:tr w:rsidR="00C811E2" w:rsidRPr="002904CD" w:rsidTr="00374DF5">
        <w:tc>
          <w:tcPr>
            <w:tcW w:w="2067" w:type="dxa"/>
          </w:tcPr>
          <w:p w:rsidR="00C811E2" w:rsidRPr="002904CD" w:rsidRDefault="00C811E2" w:rsidP="00374DF5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756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281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257</w:t>
            </w:r>
          </w:p>
        </w:tc>
        <w:tc>
          <w:tcPr>
            <w:tcW w:w="1843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701" w:type="dxa"/>
          </w:tcPr>
          <w:p w:rsidR="00C811E2" w:rsidRPr="002904CD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592</w:t>
            </w:r>
          </w:p>
        </w:tc>
      </w:tr>
      <w:tr w:rsidR="00C811E2" w:rsidRPr="002904CD" w:rsidTr="00374DF5">
        <w:tc>
          <w:tcPr>
            <w:tcW w:w="2067" w:type="dxa"/>
          </w:tcPr>
          <w:p w:rsidR="00C811E2" w:rsidRDefault="00C811E2" w:rsidP="00374DF5">
            <w:pPr>
              <w:ind w:left="284" w:right="2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01.09.2021 </w:t>
            </w:r>
          </w:p>
        </w:tc>
        <w:tc>
          <w:tcPr>
            <w:tcW w:w="1756" w:type="dxa"/>
          </w:tcPr>
          <w:p w:rsidR="00C811E2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43" w:type="dxa"/>
          </w:tcPr>
          <w:p w:rsidR="00C811E2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280</w:t>
            </w:r>
          </w:p>
        </w:tc>
        <w:tc>
          <w:tcPr>
            <w:tcW w:w="1843" w:type="dxa"/>
          </w:tcPr>
          <w:p w:rsidR="00C811E2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</w:tcPr>
          <w:p w:rsidR="00C811E2" w:rsidRDefault="00C811E2" w:rsidP="00374DF5">
            <w:pPr>
              <w:ind w:lef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</w:p>
        </w:tc>
      </w:tr>
    </w:tbl>
    <w:p w:rsidR="00C811E2" w:rsidRDefault="00C811E2" w:rsidP="00D97E56">
      <w:pPr>
        <w:pStyle w:val="a4"/>
        <w:shd w:val="clear" w:color="auto" w:fill="auto"/>
        <w:spacing w:after="128" w:line="326" w:lineRule="exact"/>
        <w:ind w:left="20" w:right="-23"/>
        <w:rPr>
          <w:rStyle w:val="a3"/>
          <w:sz w:val="24"/>
        </w:rPr>
      </w:pPr>
      <w:r>
        <w:rPr>
          <w:rStyle w:val="a3"/>
          <w:sz w:val="24"/>
        </w:rPr>
        <w:t xml:space="preserve">   В 2021 году наблюдается положительная динамика численности обучающихся 5-9 классов в сравнении с 2019, 2020 годом. Численность </w:t>
      </w:r>
      <w:proofErr w:type="gramStart"/>
      <w:r>
        <w:rPr>
          <w:rStyle w:val="a3"/>
          <w:sz w:val="24"/>
        </w:rPr>
        <w:t>обучающихся</w:t>
      </w:r>
      <w:proofErr w:type="gramEnd"/>
      <w:r>
        <w:rPr>
          <w:rStyle w:val="a3"/>
          <w:sz w:val="24"/>
        </w:rPr>
        <w:t xml:space="preserve"> начального общего образования сохраняется на том же уровне. Снижение численности обучающихся на уровне среднего общего образования обусловлен</w:t>
      </w:r>
      <w:r w:rsidR="008B048F">
        <w:rPr>
          <w:rStyle w:val="a3"/>
          <w:sz w:val="24"/>
        </w:rPr>
        <w:t>о</w:t>
      </w:r>
      <w:r>
        <w:rPr>
          <w:rStyle w:val="a3"/>
          <w:sz w:val="24"/>
        </w:rPr>
        <w:t xml:space="preserve"> тенденцией получения выпускниками 9-х классов профессионального образования. </w:t>
      </w:r>
    </w:p>
    <w:p w:rsidR="00C811E2" w:rsidRPr="000152C7" w:rsidRDefault="00C811E2" w:rsidP="00D97E56">
      <w:pPr>
        <w:ind w:left="20"/>
        <w:rPr>
          <w:rFonts w:ascii="Times New Roman" w:hAnsi="Times New Roman"/>
          <w:iCs/>
          <w:sz w:val="24"/>
          <w:szCs w:val="24"/>
        </w:rPr>
      </w:pPr>
      <w:r w:rsidRPr="000152C7">
        <w:rPr>
          <w:rStyle w:val="2"/>
          <w:sz w:val="24"/>
        </w:rPr>
        <w:t>Режим работы МБОУ СОШ №2</w:t>
      </w:r>
    </w:p>
    <w:p w:rsidR="00C811E2" w:rsidRDefault="00C811E2" w:rsidP="00D97E56">
      <w:pPr>
        <w:pStyle w:val="a4"/>
        <w:shd w:val="clear" w:color="auto" w:fill="auto"/>
        <w:spacing w:after="128" w:line="326" w:lineRule="exact"/>
        <w:ind w:left="20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Режим организации учебно-воспитательного процесса соответствует требованиям Постановления Главного государственного санитарного врача РФ от 29.12.2010 № 189 </w:t>
      </w:r>
      <w:r>
        <w:rPr>
          <w:rStyle w:val="a3"/>
          <w:sz w:val="24"/>
        </w:rPr>
        <w:t>«</w:t>
      </w:r>
      <w:r w:rsidRPr="002904CD">
        <w:rPr>
          <w:rStyle w:val="a3"/>
          <w:sz w:val="24"/>
        </w:rPr>
        <w:t>Санитарно-эпидемиологические требования к условиям и организации обучения в общеобразовательных учреждениях</w:t>
      </w:r>
      <w:r>
        <w:rPr>
          <w:rStyle w:val="a3"/>
          <w:sz w:val="24"/>
        </w:rPr>
        <w:t xml:space="preserve">». </w:t>
      </w:r>
    </w:p>
    <w:p w:rsidR="00C811E2" w:rsidRPr="002904CD" w:rsidRDefault="00C811E2" w:rsidP="00D97E56">
      <w:pPr>
        <w:pStyle w:val="a4"/>
        <w:shd w:val="clear" w:color="auto" w:fill="auto"/>
        <w:spacing w:after="128" w:line="326" w:lineRule="exact"/>
        <w:ind w:left="20" w:right="-23"/>
        <w:rPr>
          <w:rStyle w:val="a3"/>
          <w:sz w:val="24"/>
        </w:rPr>
      </w:pPr>
      <w:r>
        <w:rPr>
          <w:rStyle w:val="a3"/>
          <w:sz w:val="24"/>
        </w:rPr>
        <w:br w:type="page"/>
      </w:r>
    </w:p>
    <w:tbl>
      <w:tblPr>
        <w:tblW w:w="0" w:type="auto"/>
        <w:jc w:val="center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160"/>
        <w:gridCol w:w="2520"/>
        <w:gridCol w:w="140"/>
        <w:gridCol w:w="1840"/>
        <w:gridCol w:w="286"/>
        <w:gridCol w:w="1985"/>
      </w:tblGrid>
      <w:tr w:rsidR="00C811E2" w:rsidRPr="00226778" w:rsidTr="00374DF5">
        <w:trPr>
          <w:trHeight w:hRule="exact" w:val="916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Показатели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Уровень начального общего образования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Уровень основного общего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Уровень среднего общего образования</w:t>
            </w:r>
          </w:p>
        </w:tc>
      </w:tr>
      <w:tr w:rsidR="00C811E2" w:rsidRPr="00226778" w:rsidTr="00374DF5">
        <w:trPr>
          <w:trHeight w:hRule="exact" w:val="689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Продолжительность учебного года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1 классы – 33 недели</w:t>
            </w:r>
          </w:p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2-4 классы – 34 недели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34 недели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34 недели</w:t>
            </w:r>
          </w:p>
        </w:tc>
      </w:tr>
      <w:tr w:rsidR="00C811E2" w:rsidRPr="00226778" w:rsidTr="00374DF5">
        <w:trPr>
          <w:trHeight w:hRule="exact" w:val="1205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Продолжительность учебной недели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5 дней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5 дней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5 дней</w:t>
            </w:r>
          </w:p>
        </w:tc>
      </w:tr>
      <w:tr w:rsidR="00C811E2" w:rsidRPr="00226778" w:rsidTr="00374DF5">
        <w:trPr>
          <w:trHeight w:hRule="exact" w:val="90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Продолжительность</w:t>
            </w:r>
          </w:p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уроков</w:t>
            </w:r>
          </w:p>
        </w:tc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1 классы - 35 -40минут</w:t>
            </w:r>
          </w:p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2-4 классы - 40минут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40 мин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40 мин</w:t>
            </w:r>
          </w:p>
        </w:tc>
      </w:tr>
      <w:tr w:rsidR="00C811E2" w:rsidRPr="00226778" w:rsidTr="00374DF5">
        <w:trPr>
          <w:trHeight w:hRule="exact" w:val="610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Продолжительность перерывов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</w:t>
            </w:r>
            <w:r w:rsidRPr="006A6C7F">
              <w:rPr>
                <w:sz w:val="22"/>
                <w:szCs w:val="22"/>
                <w:lang w:eastAsia="en-US"/>
              </w:rPr>
              <w:t>аксимально- 20 минут; минимально-10 минут</w:t>
            </w:r>
          </w:p>
        </w:tc>
      </w:tr>
      <w:tr w:rsidR="00C811E2" w:rsidRPr="00226778" w:rsidTr="00374DF5">
        <w:trPr>
          <w:trHeight w:hRule="exact" w:val="1252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Периодичность проведения промежуточной аттестации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2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год</w:t>
            </w:r>
          </w:p>
        </w:tc>
      </w:tr>
      <w:tr w:rsidR="00C811E2" w:rsidRPr="00226778" w:rsidTr="00374DF5">
        <w:trPr>
          <w:trHeight w:hRule="exact" w:val="547"/>
          <w:jc w:val="center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Сменность занятий</w:t>
            </w:r>
          </w:p>
        </w:tc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11E2" w:rsidRPr="006A6C7F" w:rsidRDefault="00C811E2" w:rsidP="00374DF5">
            <w:pPr>
              <w:pStyle w:val="a4"/>
              <w:shd w:val="clear" w:color="auto" w:fill="auto"/>
              <w:spacing w:before="0" w:after="0" w:line="240" w:lineRule="auto"/>
              <w:jc w:val="center"/>
              <w:rPr>
                <w:sz w:val="22"/>
                <w:szCs w:val="22"/>
                <w:lang w:eastAsia="en-US"/>
              </w:rPr>
            </w:pPr>
            <w:r w:rsidRPr="006A6C7F">
              <w:rPr>
                <w:sz w:val="22"/>
                <w:szCs w:val="22"/>
                <w:lang w:eastAsia="en-US"/>
              </w:rPr>
              <w:t>1 смена</w:t>
            </w:r>
          </w:p>
        </w:tc>
      </w:tr>
    </w:tbl>
    <w:p w:rsidR="00C811E2" w:rsidRDefault="00C811E2" w:rsidP="00D97E56">
      <w:pPr>
        <w:pStyle w:val="a4"/>
        <w:shd w:val="clear" w:color="auto" w:fill="auto"/>
        <w:spacing w:before="0" w:after="0" w:line="326" w:lineRule="exact"/>
        <w:ind w:left="20" w:right="-23"/>
        <w:rPr>
          <w:rStyle w:val="a3"/>
          <w:sz w:val="24"/>
        </w:rPr>
      </w:pPr>
    </w:p>
    <w:p w:rsidR="00C811E2" w:rsidRPr="002904CD" w:rsidRDefault="00C811E2" w:rsidP="00D97E56">
      <w:pPr>
        <w:pStyle w:val="a4"/>
        <w:shd w:val="clear" w:color="auto" w:fill="auto"/>
        <w:spacing w:before="0" w:after="0" w:line="326" w:lineRule="exact"/>
        <w:ind w:left="20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В 1-х классах осуществляется </w:t>
      </w:r>
      <w:r>
        <w:rPr>
          <w:rStyle w:val="a3"/>
          <w:sz w:val="24"/>
        </w:rPr>
        <w:t>«</w:t>
      </w:r>
      <w:r w:rsidRPr="002904CD">
        <w:rPr>
          <w:rStyle w:val="a3"/>
          <w:sz w:val="24"/>
        </w:rPr>
        <w:t>ступенчатый режим обучения</w:t>
      </w:r>
      <w:r>
        <w:rPr>
          <w:rStyle w:val="a3"/>
          <w:sz w:val="24"/>
        </w:rPr>
        <w:t>»</w:t>
      </w:r>
      <w:r w:rsidRPr="002904CD">
        <w:rPr>
          <w:rStyle w:val="a3"/>
          <w:sz w:val="24"/>
        </w:rPr>
        <w:t xml:space="preserve">: в первом полугодии в сентябре-октябре по 3 урока в день по 35 минут, в ноябре-декабре по 4 урока по 35 минут, во втором полугодии </w:t>
      </w:r>
      <w:proofErr w:type="gramStart"/>
      <w:r w:rsidRPr="002904CD">
        <w:rPr>
          <w:rStyle w:val="a3"/>
          <w:sz w:val="24"/>
        </w:rPr>
        <w:t>по</w:t>
      </w:r>
      <w:proofErr w:type="gramEnd"/>
      <w:r w:rsidRPr="002904CD">
        <w:rPr>
          <w:rStyle w:val="a3"/>
          <w:sz w:val="24"/>
        </w:rPr>
        <w:t xml:space="preserve"> 4 урока по 40 минут.</w:t>
      </w:r>
    </w:p>
    <w:p w:rsidR="00C811E2" w:rsidRPr="002904CD" w:rsidRDefault="00C811E2" w:rsidP="00D97E56">
      <w:pPr>
        <w:pStyle w:val="a4"/>
        <w:shd w:val="clear" w:color="auto" w:fill="auto"/>
        <w:spacing w:before="0" w:after="0" w:line="326" w:lineRule="exact"/>
        <w:ind w:left="20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Начало учебных занятий </w:t>
      </w:r>
      <w:r>
        <w:rPr>
          <w:rStyle w:val="a3"/>
          <w:sz w:val="24"/>
        </w:rPr>
        <w:t>-</w:t>
      </w:r>
      <w:r w:rsidRPr="002904CD">
        <w:rPr>
          <w:rStyle w:val="a3"/>
          <w:sz w:val="24"/>
        </w:rPr>
        <w:t xml:space="preserve"> 8:00.</w:t>
      </w:r>
    </w:p>
    <w:p w:rsidR="00C811E2" w:rsidRPr="002904CD" w:rsidRDefault="00C811E2" w:rsidP="00D97E56">
      <w:pPr>
        <w:pStyle w:val="a4"/>
        <w:shd w:val="clear" w:color="auto" w:fill="auto"/>
        <w:spacing w:before="0" w:after="0" w:line="326" w:lineRule="exact"/>
        <w:ind w:left="20" w:right="-23"/>
        <w:rPr>
          <w:rStyle w:val="a3"/>
          <w:sz w:val="24"/>
        </w:rPr>
      </w:pPr>
      <w:r w:rsidRPr="002904CD">
        <w:rPr>
          <w:rStyle w:val="a3"/>
          <w:sz w:val="24"/>
        </w:rPr>
        <w:t>Внеурочные и дополнительные занятия (кружки) проводятся после учебных занятий с перерывом не менее 40 минут.</w:t>
      </w:r>
    </w:p>
    <w:p w:rsidR="00C811E2" w:rsidRPr="002904CD" w:rsidRDefault="00C811E2" w:rsidP="00D97E56">
      <w:pPr>
        <w:pStyle w:val="a4"/>
        <w:shd w:val="clear" w:color="auto" w:fill="auto"/>
        <w:spacing w:before="0" w:after="0" w:line="326" w:lineRule="exact"/>
        <w:ind w:left="20" w:right="-23"/>
        <w:rPr>
          <w:rStyle w:val="a3"/>
          <w:sz w:val="24"/>
        </w:rPr>
      </w:pPr>
      <w:r w:rsidRPr="002904CD">
        <w:rPr>
          <w:rStyle w:val="a3"/>
          <w:sz w:val="24"/>
        </w:rPr>
        <w:t xml:space="preserve">Продолжительность каникул в течение учебного года не менее 30 календарных дней, летом </w:t>
      </w:r>
      <w:r>
        <w:rPr>
          <w:rStyle w:val="a3"/>
          <w:sz w:val="24"/>
        </w:rPr>
        <w:t>-</w:t>
      </w:r>
      <w:r w:rsidRPr="002904CD">
        <w:rPr>
          <w:rStyle w:val="a3"/>
          <w:sz w:val="24"/>
        </w:rPr>
        <w:t xml:space="preserve"> не менее 8 календарных недель. Для обучающихся 1 классов в течение года устанавливаются дополнительные недельные каникулы в феврале по отдельному приказу.</w:t>
      </w:r>
    </w:p>
    <w:p w:rsidR="00C811E2" w:rsidRPr="002904CD" w:rsidRDefault="00C811E2" w:rsidP="00D97E56">
      <w:pPr>
        <w:pStyle w:val="a4"/>
        <w:shd w:val="clear" w:color="auto" w:fill="auto"/>
        <w:spacing w:before="0" w:after="0" w:line="326" w:lineRule="exact"/>
        <w:ind w:left="20" w:right="-23"/>
        <w:rPr>
          <w:rStyle w:val="a3"/>
          <w:sz w:val="24"/>
        </w:rPr>
      </w:pPr>
      <w:r w:rsidRPr="002904CD">
        <w:rPr>
          <w:rStyle w:val="a3"/>
          <w:sz w:val="24"/>
        </w:rPr>
        <w:t>При проведении занятий по иностранным языкам в 2-</w:t>
      </w:r>
      <w:r>
        <w:rPr>
          <w:rStyle w:val="a3"/>
          <w:sz w:val="24"/>
        </w:rPr>
        <w:t>9</w:t>
      </w:r>
      <w:r w:rsidRPr="002904CD">
        <w:rPr>
          <w:rStyle w:val="a3"/>
          <w:sz w:val="24"/>
        </w:rPr>
        <w:t xml:space="preserve"> классах, технологии </w:t>
      </w:r>
      <w:r>
        <w:rPr>
          <w:rStyle w:val="a3"/>
          <w:sz w:val="24"/>
        </w:rPr>
        <w:t>в 5-7 классах,</w:t>
      </w:r>
      <w:r w:rsidRPr="002904CD">
        <w:rPr>
          <w:rStyle w:val="a3"/>
          <w:sz w:val="24"/>
        </w:rPr>
        <w:t xml:space="preserve"> информатики в </w:t>
      </w:r>
      <w:r>
        <w:rPr>
          <w:rStyle w:val="a3"/>
          <w:sz w:val="24"/>
        </w:rPr>
        <w:t>7</w:t>
      </w:r>
      <w:r w:rsidRPr="002904CD">
        <w:rPr>
          <w:rStyle w:val="a3"/>
          <w:sz w:val="24"/>
        </w:rPr>
        <w:t>-11 классах осуществляется деление классов на группы.</w:t>
      </w:r>
    </w:p>
    <w:p w:rsidR="00C811E2" w:rsidRPr="002904CD" w:rsidRDefault="00C811E2" w:rsidP="00D97E56">
      <w:pPr>
        <w:pStyle w:val="a4"/>
        <w:shd w:val="clear" w:color="auto" w:fill="auto"/>
        <w:spacing w:before="0" w:after="0" w:line="326" w:lineRule="exact"/>
        <w:ind w:left="20" w:right="-23"/>
        <w:rPr>
          <w:rStyle w:val="a3"/>
          <w:sz w:val="24"/>
        </w:rPr>
      </w:pPr>
      <w:r w:rsidRPr="002904CD">
        <w:rPr>
          <w:rStyle w:val="a3"/>
          <w:sz w:val="24"/>
        </w:rPr>
        <w:t>Календарный учебный график МБОУ СОШ № 2  принимается педагогическим советом школы и утверждается приказом директора до начала учебного года</w:t>
      </w:r>
      <w:r>
        <w:rPr>
          <w:rStyle w:val="a3"/>
          <w:sz w:val="24"/>
        </w:rPr>
        <w:t xml:space="preserve">. </w:t>
      </w:r>
    </w:p>
    <w:p w:rsidR="00C811E2" w:rsidRPr="002904CD" w:rsidRDefault="00C811E2" w:rsidP="00971F90">
      <w:pPr>
        <w:numPr>
          <w:ilvl w:val="0"/>
          <w:numId w:val="16"/>
        </w:numPr>
        <w:rPr>
          <w:rStyle w:val="2"/>
          <w:caps/>
          <w:sz w:val="24"/>
          <w:szCs w:val="24"/>
        </w:rPr>
      </w:pPr>
      <w:r>
        <w:rPr>
          <w:rStyle w:val="2"/>
          <w:caps/>
          <w:sz w:val="24"/>
          <w:szCs w:val="24"/>
        </w:rPr>
        <w:br w:type="page"/>
      </w:r>
      <w:r w:rsidRPr="00971F90">
        <w:rPr>
          <w:rStyle w:val="2"/>
          <w:sz w:val="24"/>
        </w:rPr>
        <w:lastRenderedPageBreak/>
        <w:t>ИНФОРМАЦИЯ</w:t>
      </w:r>
      <w:r>
        <w:rPr>
          <w:rStyle w:val="2"/>
          <w:caps/>
          <w:sz w:val="24"/>
          <w:szCs w:val="24"/>
        </w:rPr>
        <w:t>о ВОСТРЕБОВАННОСТи</w:t>
      </w:r>
      <w:r w:rsidRPr="002904CD">
        <w:rPr>
          <w:rStyle w:val="2"/>
          <w:caps/>
          <w:sz w:val="24"/>
          <w:szCs w:val="24"/>
        </w:rPr>
        <w:t xml:space="preserve"> ВЫПУСКНИКОВ</w:t>
      </w:r>
    </w:p>
    <w:p w:rsidR="00C811E2" w:rsidRPr="002904CD" w:rsidRDefault="00C811E2" w:rsidP="0006441C">
      <w:pPr>
        <w:pStyle w:val="ae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C811E2" w:rsidRPr="00EF21EB" w:rsidRDefault="00C811E2" w:rsidP="00971F90">
      <w:pPr>
        <w:rPr>
          <w:rFonts w:ascii="Times New Roman" w:hAnsi="Times New Roman"/>
          <w:sz w:val="24"/>
          <w:szCs w:val="24"/>
        </w:rPr>
      </w:pPr>
      <w:r w:rsidRPr="00EF21EB">
        <w:rPr>
          <w:rFonts w:ascii="Times New Roman" w:hAnsi="Times New Roman"/>
          <w:sz w:val="24"/>
          <w:szCs w:val="24"/>
        </w:rPr>
        <w:t>Информация о выпускниках, поступивших в соответствии с профилем обучения в 2021 году: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2835"/>
        <w:gridCol w:w="2232"/>
        <w:gridCol w:w="1914"/>
        <w:gridCol w:w="1915"/>
      </w:tblGrid>
      <w:tr w:rsidR="00C811E2" w:rsidRPr="00EF21EB" w:rsidTr="00872542">
        <w:tc>
          <w:tcPr>
            <w:tcW w:w="675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725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7254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7254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Наименование профиля</w:t>
            </w:r>
          </w:p>
        </w:tc>
        <w:tc>
          <w:tcPr>
            <w:tcW w:w="2232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выпускников, обучавшихся на профиле в 2020-2021 </w:t>
            </w:r>
            <w:proofErr w:type="spellStart"/>
            <w:r w:rsidRPr="00872542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872542">
              <w:rPr>
                <w:rFonts w:ascii="Times New Roman" w:hAnsi="Times New Roman"/>
                <w:sz w:val="24"/>
                <w:szCs w:val="24"/>
              </w:rPr>
              <w:t>.г</w:t>
            </w:r>
            <w:proofErr w:type="gramEnd"/>
            <w:r w:rsidRPr="00872542">
              <w:rPr>
                <w:rFonts w:ascii="Times New Roman" w:hAnsi="Times New Roman"/>
                <w:sz w:val="24"/>
                <w:szCs w:val="24"/>
              </w:rPr>
              <w:t>оду</w:t>
            </w:r>
            <w:proofErr w:type="spellEnd"/>
            <w:r w:rsidRPr="00872542">
              <w:rPr>
                <w:rFonts w:ascii="Times New Roman" w:hAnsi="Times New Roman"/>
                <w:sz w:val="24"/>
                <w:szCs w:val="24"/>
              </w:rPr>
              <w:t xml:space="preserve">, чел.  </w:t>
            </w:r>
          </w:p>
        </w:tc>
        <w:tc>
          <w:tcPr>
            <w:tcW w:w="1914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 xml:space="preserve">Количество поступивших </w:t>
            </w:r>
            <w:proofErr w:type="gramStart"/>
            <w:r w:rsidRPr="00872542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872542">
              <w:rPr>
                <w:rFonts w:ascii="Times New Roman" w:hAnsi="Times New Roman"/>
                <w:sz w:val="24"/>
                <w:szCs w:val="24"/>
              </w:rPr>
              <w:t xml:space="preserve">  ВО и СПО по профилю, чел.</w:t>
            </w:r>
          </w:p>
        </w:tc>
        <w:tc>
          <w:tcPr>
            <w:tcW w:w="1915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 xml:space="preserve">Доля выпускников, поступивших по профилю, % </w:t>
            </w:r>
          </w:p>
        </w:tc>
      </w:tr>
      <w:tr w:rsidR="00C811E2" w:rsidRPr="00EF21EB" w:rsidTr="00872542">
        <w:tc>
          <w:tcPr>
            <w:tcW w:w="675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 xml:space="preserve">Информационно-математический </w:t>
            </w:r>
          </w:p>
        </w:tc>
        <w:tc>
          <w:tcPr>
            <w:tcW w:w="2232" w:type="dxa"/>
          </w:tcPr>
          <w:p w:rsidR="00C811E2" w:rsidRPr="00872542" w:rsidRDefault="00C811E2" w:rsidP="008A0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14" w:type="dxa"/>
          </w:tcPr>
          <w:p w:rsidR="00C811E2" w:rsidRPr="00872542" w:rsidRDefault="00C811E2" w:rsidP="008A0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ВО-14</w:t>
            </w:r>
          </w:p>
        </w:tc>
        <w:tc>
          <w:tcPr>
            <w:tcW w:w="1915" w:type="dxa"/>
          </w:tcPr>
          <w:p w:rsidR="00C811E2" w:rsidRPr="00872542" w:rsidRDefault="00C811E2" w:rsidP="008A0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</w:tr>
      <w:tr w:rsidR="00C811E2" w:rsidRPr="00EF21EB" w:rsidTr="00872542">
        <w:tc>
          <w:tcPr>
            <w:tcW w:w="675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C811E2" w:rsidRPr="00872542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 xml:space="preserve">Социально-гуманитарный </w:t>
            </w:r>
          </w:p>
        </w:tc>
        <w:tc>
          <w:tcPr>
            <w:tcW w:w="2232" w:type="dxa"/>
          </w:tcPr>
          <w:p w:rsidR="00C811E2" w:rsidRPr="00872542" w:rsidRDefault="00C811E2" w:rsidP="008A0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914" w:type="dxa"/>
          </w:tcPr>
          <w:p w:rsidR="00C811E2" w:rsidRPr="00872542" w:rsidRDefault="00C811E2" w:rsidP="008A0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ВО-8</w:t>
            </w:r>
          </w:p>
          <w:p w:rsidR="00C811E2" w:rsidRPr="00872542" w:rsidRDefault="00C811E2" w:rsidP="008A0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СПО-3</w:t>
            </w:r>
          </w:p>
        </w:tc>
        <w:tc>
          <w:tcPr>
            <w:tcW w:w="1915" w:type="dxa"/>
          </w:tcPr>
          <w:p w:rsidR="00C811E2" w:rsidRPr="00872542" w:rsidRDefault="00C811E2" w:rsidP="008A06A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72542">
              <w:rPr>
                <w:rFonts w:ascii="Times New Roman" w:hAnsi="Times New Roman"/>
                <w:sz w:val="24"/>
                <w:szCs w:val="24"/>
              </w:rPr>
              <w:t>61%</w:t>
            </w:r>
          </w:p>
        </w:tc>
      </w:tr>
    </w:tbl>
    <w:p w:rsidR="00C811E2" w:rsidRDefault="00C811E2" w:rsidP="00AA00D7">
      <w:pPr>
        <w:pStyle w:val="ae"/>
        <w:ind w:left="360"/>
        <w:jc w:val="center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0B6207">
      <w:pPr>
        <w:pStyle w:val="ae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Информация о распределении выпускников 11-х классов МБОУ СОШ №2 </w:t>
      </w:r>
    </w:p>
    <w:p w:rsidR="00C811E2" w:rsidRPr="002904CD" w:rsidRDefault="00C811E2" w:rsidP="00AA00D7">
      <w:pPr>
        <w:pStyle w:val="ae"/>
        <w:ind w:left="360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за последние пять лет</w:t>
      </w:r>
    </w:p>
    <w:tbl>
      <w:tblPr>
        <w:tblW w:w="1032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8"/>
        <w:gridCol w:w="1587"/>
        <w:gridCol w:w="1439"/>
        <w:gridCol w:w="1787"/>
        <w:gridCol w:w="1127"/>
        <w:gridCol w:w="1751"/>
        <w:gridCol w:w="738"/>
        <w:gridCol w:w="1064"/>
      </w:tblGrid>
      <w:tr w:rsidR="00C811E2" w:rsidRPr="002904CD" w:rsidTr="00F80BFD">
        <w:tc>
          <w:tcPr>
            <w:tcW w:w="828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87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Всего выпускников</w:t>
            </w:r>
          </w:p>
        </w:tc>
        <w:tc>
          <w:tcPr>
            <w:tcW w:w="1439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Поступили в ВУЗы, чел/%</w:t>
            </w:r>
          </w:p>
        </w:tc>
        <w:tc>
          <w:tcPr>
            <w:tcW w:w="1787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Поступили в центральные Вузы (Москва, Санкт-Петербург)</w:t>
            </w:r>
          </w:p>
        </w:tc>
        <w:tc>
          <w:tcPr>
            <w:tcW w:w="1127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Новосибирск</w:t>
            </w:r>
          </w:p>
        </w:tc>
        <w:tc>
          <w:tcPr>
            <w:tcW w:w="1751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Красноярск</w:t>
            </w:r>
          </w:p>
        </w:tc>
        <w:tc>
          <w:tcPr>
            <w:tcW w:w="738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ХГУ</w:t>
            </w:r>
          </w:p>
        </w:tc>
        <w:tc>
          <w:tcPr>
            <w:tcW w:w="1064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Прочие ВУЗы</w:t>
            </w:r>
          </w:p>
        </w:tc>
      </w:tr>
      <w:tr w:rsidR="00C811E2" w:rsidRPr="002904CD" w:rsidTr="00F80BFD">
        <w:tc>
          <w:tcPr>
            <w:tcW w:w="828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2017</w:t>
            </w:r>
          </w:p>
        </w:tc>
        <w:tc>
          <w:tcPr>
            <w:tcW w:w="15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39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 / 35%</w:t>
            </w:r>
          </w:p>
        </w:tc>
        <w:tc>
          <w:tcPr>
            <w:tcW w:w="17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C811E2" w:rsidRPr="002904CD" w:rsidTr="00F80BFD">
        <w:tc>
          <w:tcPr>
            <w:tcW w:w="828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2018</w:t>
            </w:r>
          </w:p>
        </w:tc>
        <w:tc>
          <w:tcPr>
            <w:tcW w:w="15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39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13/ 48%</w:t>
            </w:r>
          </w:p>
        </w:tc>
        <w:tc>
          <w:tcPr>
            <w:tcW w:w="17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51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811E2" w:rsidRPr="002904CD" w:rsidTr="00F80BFD">
        <w:tc>
          <w:tcPr>
            <w:tcW w:w="828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5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39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11/ 52%</w:t>
            </w:r>
          </w:p>
        </w:tc>
        <w:tc>
          <w:tcPr>
            <w:tcW w:w="17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8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64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811E2" w:rsidRPr="002904CD" w:rsidTr="00F80BFD">
        <w:tc>
          <w:tcPr>
            <w:tcW w:w="828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5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39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15/83%</w:t>
            </w:r>
          </w:p>
        </w:tc>
        <w:tc>
          <w:tcPr>
            <w:tcW w:w="17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2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51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8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4CD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C811E2" w:rsidRPr="002904CD" w:rsidTr="00F80BFD">
        <w:tc>
          <w:tcPr>
            <w:tcW w:w="828" w:type="dxa"/>
          </w:tcPr>
          <w:p w:rsidR="00C811E2" w:rsidRPr="002904CD" w:rsidRDefault="00C811E2" w:rsidP="00F80BFD">
            <w:pPr>
              <w:pStyle w:val="ae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39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19/59%</w:t>
            </w:r>
          </w:p>
        </w:tc>
        <w:tc>
          <w:tcPr>
            <w:tcW w:w="1787" w:type="dxa"/>
          </w:tcPr>
          <w:p w:rsidR="00C811E2" w:rsidRPr="002904CD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7" w:type="dxa"/>
          </w:tcPr>
          <w:p w:rsidR="00C811E2" w:rsidRPr="00BC793B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51" w:type="dxa"/>
          </w:tcPr>
          <w:p w:rsidR="00C811E2" w:rsidRPr="00BC793B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738" w:type="dxa"/>
          </w:tcPr>
          <w:p w:rsidR="00C811E2" w:rsidRPr="00BC793B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064" w:type="dxa"/>
          </w:tcPr>
          <w:p w:rsidR="00C811E2" w:rsidRPr="00BC793B" w:rsidRDefault="00C811E2" w:rsidP="00ED61AB">
            <w:pPr>
              <w:pStyle w:val="ae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C811E2" w:rsidRPr="002904CD" w:rsidRDefault="00C811E2" w:rsidP="00AA00D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0B6207">
      <w:pPr>
        <w:pStyle w:val="ae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По сравнению с 2019годом в 202</w:t>
      </w:r>
      <w:r w:rsidRPr="00BC793B"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 xml:space="preserve"> году процент выпускников МБОУ СОШ №2, поступивших в ВУЗы </w:t>
      </w:r>
      <w:r>
        <w:rPr>
          <w:rFonts w:ascii="Times New Roman" w:hAnsi="Times New Roman"/>
          <w:sz w:val="24"/>
          <w:szCs w:val="24"/>
        </w:rPr>
        <w:t>составляет 59</w:t>
      </w:r>
      <w:r w:rsidRPr="002904CD">
        <w:rPr>
          <w:rFonts w:ascii="Times New Roman" w:hAnsi="Times New Roman"/>
          <w:sz w:val="24"/>
          <w:szCs w:val="24"/>
        </w:rPr>
        <w:t>%.</w:t>
      </w:r>
    </w:p>
    <w:p w:rsidR="00C811E2" w:rsidRPr="002904CD" w:rsidRDefault="00C811E2" w:rsidP="00AA00D7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0B6207">
      <w:pPr>
        <w:pStyle w:val="ae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Информация о распределении выпускников 11-х классов</w:t>
      </w:r>
    </w:p>
    <w:tbl>
      <w:tblPr>
        <w:tblW w:w="5060" w:type="pct"/>
        <w:jc w:val="center"/>
        <w:tblLook w:val="00A0"/>
      </w:tblPr>
      <w:tblGrid>
        <w:gridCol w:w="877"/>
        <w:gridCol w:w="1074"/>
        <w:gridCol w:w="1254"/>
        <w:gridCol w:w="1017"/>
        <w:gridCol w:w="1142"/>
        <w:gridCol w:w="1405"/>
        <w:gridCol w:w="1427"/>
        <w:gridCol w:w="1490"/>
      </w:tblGrid>
      <w:tr w:rsidR="00C811E2" w:rsidRPr="002904CD" w:rsidTr="00F80BFD">
        <w:trPr>
          <w:cantSplit/>
          <w:trHeight w:val="255"/>
          <w:jc w:val="center"/>
        </w:trPr>
        <w:tc>
          <w:tcPr>
            <w:tcW w:w="8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4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поступили в образовательные организации высшего образования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обучаются в  профессиональных образовательных организациях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Работают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/ другое </w:t>
            </w:r>
          </w:p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 Республике Хакасия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за пределами Республики Хакасия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 Республике Хакасия</w:t>
            </w:r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за пределами Республики Хакасия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F80BFD">
        <w:trPr>
          <w:cantSplit/>
          <w:trHeight w:val="255"/>
          <w:jc w:val="center"/>
        </w:trPr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1/2</w:t>
            </w:r>
          </w:p>
        </w:tc>
      </w:tr>
    </w:tbl>
    <w:p w:rsidR="00C811E2" w:rsidRPr="002904CD" w:rsidRDefault="00C811E2" w:rsidP="00B521A2">
      <w:pPr>
        <w:ind w:left="360"/>
        <w:jc w:val="center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0B6207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2904CD">
        <w:rPr>
          <w:rFonts w:ascii="Times New Roman" w:hAnsi="Times New Roman"/>
          <w:sz w:val="24"/>
          <w:szCs w:val="24"/>
        </w:rPr>
        <w:lastRenderedPageBreak/>
        <w:t>Распределение выпускников 11 классов, получивших аттестаты с отличием</w:t>
      </w:r>
    </w:p>
    <w:tbl>
      <w:tblPr>
        <w:tblW w:w="3917" w:type="pct"/>
        <w:jc w:val="center"/>
        <w:tblLook w:val="00A0"/>
      </w:tblPr>
      <w:tblGrid>
        <w:gridCol w:w="808"/>
        <w:gridCol w:w="1026"/>
        <w:gridCol w:w="1346"/>
        <w:gridCol w:w="1017"/>
        <w:gridCol w:w="1276"/>
        <w:gridCol w:w="1003"/>
        <w:gridCol w:w="1179"/>
      </w:tblGrid>
      <w:tr w:rsidR="00C811E2" w:rsidRPr="002904CD" w:rsidTr="00F80BFD">
        <w:trPr>
          <w:cantSplit/>
          <w:trHeight w:val="255"/>
          <w:jc w:val="center"/>
        </w:trPr>
        <w:tc>
          <w:tcPr>
            <w:tcW w:w="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6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поступили в образовательные организации высшего образования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обучаются в  профессиональных образовательных организациях</w:t>
            </w:r>
          </w:p>
        </w:tc>
      </w:tr>
      <w:tr w:rsidR="00C811E2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РХ</w:t>
            </w:r>
          </w:p>
        </w:tc>
        <w:tc>
          <w:tcPr>
            <w:tcW w:w="2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выехали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РХ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выехали</w:t>
            </w:r>
          </w:p>
        </w:tc>
      </w:tr>
      <w:tr w:rsidR="00C811E2" w:rsidRPr="002904CD" w:rsidTr="00F80BFD">
        <w:trPr>
          <w:cantSplit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платная основа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F80BFD">
        <w:trPr>
          <w:cantSplit/>
          <w:trHeight w:val="255"/>
          <w:jc w:val="center"/>
        </w:trPr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BC793B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BC793B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BC793B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811E2" w:rsidRPr="00BC793B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BC793B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11E2" w:rsidRPr="00BC793B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C811E2" w:rsidRPr="002904CD" w:rsidRDefault="00C811E2" w:rsidP="00AA00D7">
      <w:pPr>
        <w:ind w:left="360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AA00D7">
      <w:pPr>
        <w:ind w:left="360"/>
        <w:jc w:val="center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Информация о распределении выпускников 9-х классов</w:t>
      </w:r>
    </w:p>
    <w:tbl>
      <w:tblPr>
        <w:tblW w:w="54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2"/>
        <w:gridCol w:w="993"/>
        <w:gridCol w:w="1701"/>
        <w:gridCol w:w="1417"/>
        <w:gridCol w:w="1701"/>
        <w:gridCol w:w="1559"/>
        <w:gridCol w:w="1144"/>
        <w:gridCol w:w="1124"/>
      </w:tblGrid>
      <w:tr w:rsidR="00C811E2" w:rsidRPr="002904CD" w:rsidTr="00F80BFD">
        <w:trPr>
          <w:jc w:val="center"/>
        </w:trPr>
        <w:tc>
          <w:tcPr>
            <w:tcW w:w="832" w:type="dxa"/>
            <w:vMerge w:val="restart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993" w:type="dxa"/>
            <w:vMerge w:val="restart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Всего выпускников</w:t>
            </w:r>
          </w:p>
        </w:tc>
        <w:tc>
          <w:tcPr>
            <w:tcW w:w="6378" w:type="dxa"/>
            <w:gridSpan w:val="4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выпускников, продолживших обучение (чел.)</w:t>
            </w:r>
          </w:p>
        </w:tc>
        <w:tc>
          <w:tcPr>
            <w:tcW w:w="2268" w:type="dxa"/>
            <w:gridSpan w:val="2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выпускников, не продолживших обучение (чел.)</w:t>
            </w:r>
          </w:p>
        </w:tc>
      </w:tr>
      <w:tr w:rsidR="00C811E2" w:rsidRPr="002904CD" w:rsidTr="00F80BFD">
        <w:trPr>
          <w:trHeight w:val="1055"/>
          <w:jc w:val="center"/>
        </w:trPr>
        <w:tc>
          <w:tcPr>
            <w:tcW w:w="832" w:type="dxa"/>
            <w:vMerge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в 10 классе общеобразовательной организации, в которой обучался  </w:t>
            </w:r>
          </w:p>
        </w:tc>
        <w:tc>
          <w:tcPr>
            <w:tcW w:w="1417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в другой общеобразовательной организации  </w:t>
            </w:r>
          </w:p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в профессиональных образовательных организациях </w:t>
            </w:r>
          </w:p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 9 классе (второй год обучения)</w:t>
            </w:r>
          </w:p>
        </w:tc>
        <w:tc>
          <w:tcPr>
            <w:tcW w:w="114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не учатся, работают</w:t>
            </w:r>
          </w:p>
        </w:tc>
        <w:tc>
          <w:tcPr>
            <w:tcW w:w="112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не учатся, </w:t>
            </w:r>
          </w:p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не работают</w:t>
            </w:r>
          </w:p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(причины)</w:t>
            </w:r>
          </w:p>
        </w:tc>
      </w:tr>
      <w:tr w:rsidR="00C811E2" w:rsidRPr="002904CD" w:rsidTr="00F80BFD">
        <w:trPr>
          <w:jc w:val="center"/>
        </w:trPr>
        <w:tc>
          <w:tcPr>
            <w:tcW w:w="832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993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11E2" w:rsidRPr="002904CD" w:rsidTr="00F80BFD">
        <w:trPr>
          <w:jc w:val="center"/>
        </w:trPr>
        <w:tc>
          <w:tcPr>
            <w:tcW w:w="832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3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417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904CD">
              <w:rPr>
                <w:rFonts w:ascii="Times New Roman" w:hAnsi="Times New Roman"/>
                <w:sz w:val="18"/>
                <w:szCs w:val="18"/>
              </w:rPr>
              <w:t>1 (переезд за границу на ПМЖ)</w:t>
            </w:r>
          </w:p>
        </w:tc>
      </w:tr>
      <w:tr w:rsidR="00C811E2" w:rsidRPr="002904CD" w:rsidTr="00F80BFD">
        <w:trPr>
          <w:jc w:val="center"/>
        </w:trPr>
        <w:tc>
          <w:tcPr>
            <w:tcW w:w="832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993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2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811E2" w:rsidRPr="002904CD" w:rsidTr="00F80BFD">
        <w:trPr>
          <w:jc w:val="center"/>
        </w:trPr>
        <w:tc>
          <w:tcPr>
            <w:tcW w:w="832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993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4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24" w:type="dxa"/>
          </w:tcPr>
          <w:p w:rsidR="00C811E2" w:rsidRPr="002904CD" w:rsidRDefault="00C811E2" w:rsidP="00F80BF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C811E2" w:rsidRPr="002904CD" w:rsidRDefault="00C811E2" w:rsidP="00AA00D7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AA00D7">
      <w:pPr>
        <w:ind w:left="36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Продолжили обучение в общеобразовательных учреждениях на уровне среднего общего образования 3</w:t>
      </w:r>
      <w:r>
        <w:rPr>
          <w:rFonts w:ascii="Times New Roman" w:hAnsi="Times New Roman"/>
          <w:sz w:val="24"/>
          <w:szCs w:val="24"/>
        </w:rPr>
        <w:t>8</w:t>
      </w:r>
      <w:r w:rsidRPr="002904CD">
        <w:rPr>
          <w:rFonts w:ascii="Times New Roman" w:hAnsi="Times New Roman"/>
          <w:sz w:val="24"/>
          <w:szCs w:val="24"/>
        </w:rPr>
        <w:t>% выпускников 9-х классов.</w:t>
      </w:r>
    </w:p>
    <w:p w:rsidR="00C811E2" w:rsidRPr="002904CD" w:rsidRDefault="00C811E2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2904CD">
        <w:rPr>
          <w:rFonts w:ascii="Times New Roman" w:hAnsi="Times New Roman"/>
          <w:b/>
          <w:bCs/>
          <w:sz w:val="24"/>
          <w:szCs w:val="24"/>
        </w:rPr>
        <w:t>Вывод</w:t>
      </w:r>
      <w:r w:rsidRPr="002904CD">
        <w:rPr>
          <w:rFonts w:ascii="Times New Roman" w:hAnsi="Times New Roman"/>
          <w:bCs/>
          <w:sz w:val="24"/>
          <w:szCs w:val="24"/>
        </w:rPr>
        <w:t>: Востребованность выпускников МБОУ СОШ №2 в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2904CD">
        <w:rPr>
          <w:rFonts w:ascii="Times New Roman" w:hAnsi="Times New Roman"/>
          <w:bCs/>
          <w:sz w:val="24"/>
          <w:szCs w:val="24"/>
        </w:rPr>
        <w:t xml:space="preserve"> г.  оценивается как  </w:t>
      </w:r>
      <w:proofErr w:type="gramStart"/>
      <w:r w:rsidRPr="002904CD">
        <w:rPr>
          <w:rFonts w:ascii="Times New Roman" w:hAnsi="Times New Roman"/>
          <w:b/>
          <w:bCs/>
          <w:i/>
          <w:sz w:val="24"/>
          <w:szCs w:val="24"/>
        </w:rPr>
        <w:t>удовлетворительная</w:t>
      </w:r>
      <w:proofErr w:type="gramEnd"/>
      <w:r w:rsidRPr="002904CD">
        <w:rPr>
          <w:rFonts w:ascii="Times New Roman" w:hAnsi="Times New Roman"/>
          <w:bCs/>
          <w:sz w:val="24"/>
          <w:szCs w:val="24"/>
        </w:rPr>
        <w:t>.</w:t>
      </w:r>
    </w:p>
    <w:p w:rsidR="00C811E2" w:rsidRPr="002904CD" w:rsidRDefault="00C811E2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AA00D7">
      <w:pPr>
        <w:widowControl w:val="0"/>
        <w:autoSpaceDE w:val="0"/>
        <w:autoSpaceDN w:val="0"/>
        <w:adjustRightInd w:val="0"/>
        <w:spacing w:before="120"/>
        <w:ind w:left="360"/>
        <w:jc w:val="both"/>
        <w:rPr>
          <w:rFonts w:ascii="Times New Roman" w:hAnsi="Times New Roman"/>
          <w:bCs/>
          <w:sz w:val="24"/>
          <w:szCs w:val="24"/>
        </w:rPr>
      </w:pPr>
    </w:p>
    <w:p w:rsidR="00C811E2" w:rsidRPr="006E2592" w:rsidRDefault="00C811E2" w:rsidP="00B13603">
      <w:pPr>
        <w:numPr>
          <w:ilvl w:val="0"/>
          <w:numId w:val="16"/>
        </w:numPr>
        <w:rPr>
          <w:rStyle w:val="2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Pr="004F320D">
        <w:rPr>
          <w:rStyle w:val="2"/>
          <w:caps/>
          <w:sz w:val="24"/>
          <w:szCs w:val="24"/>
        </w:rPr>
        <w:lastRenderedPageBreak/>
        <w:t>КАДРОВО</w:t>
      </w:r>
      <w:r>
        <w:rPr>
          <w:rStyle w:val="2"/>
          <w:caps/>
          <w:sz w:val="24"/>
          <w:szCs w:val="24"/>
        </w:rPr>
        <w:t xml:space="preserve">е обеспечение образовательного процесса </w:t>
      </w:r>
    </w:p>
    <w:p w:rsidR="00C811E2" w:rsidRPr="008035B6" w:rsidRDefault="00C811E2" w:rsidP="00B13603">
      <w:pPr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 xml:space="preserve">В педагогическом коллективе </w:t>
      </w:r>
      <w:r>
        <w:rPr>
          <w:rFonts w:ascii="Times New Roman" w:hAnsi="Times New Roman"/>
          <w:bCs/>
          <w:sz w:val="24"/>
          <w:szCs w:val="24"/>
        </w:rPr>
        <w:t>образовательной организации</w:t>
      </w:r>
      <w:r w:rsidRPr="008035B6">
        <w:rPr>
          <w:rFonts w:ascii="Times New Roman" w:hAnsi="Times New Roman"/>
          <w:bCs/>
          <w:sz w:val="24"/>
          <w:szCs w:val="24"/>
        </w:rPr>
        <w:t xml:space="preserve"> работают 39 педагогов, из них:</w:t>
      </w:r>
    </w:p>
    <w:p w:rsidR="00C811E2" w:rsidRPr="008035B6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</w:t>
      </w:r>
      <w:r w:rsidRPr="008035B6">
        <w:rPr>
          <w:rFonts w:ascii="Times New Roman" w:hAnsi="Times New Roman"/>
          <w:bCs/>
          <w:sz w:val="24"/>
          <w:szCs w:val="24"/>
        </w:rPr>
        <w:t xml:space="preserve"> учителя со званием «Отличник народного просвещения»;</w:t>
      </w:r>
    </w:p>
    <w:p w:rsidR="00C811E2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>5 учителей со званием «Почётный работник общего образования»;</w:t>
      </w:r>
    </w:p>
    <w:p w:rsidR="00C811E2" w:rsidRPr="008035B6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>1 учитель со званием «Заслуженный учитель Республики Хакасия»;</w:t>
      </w:r>
    </w:p>
    <w:p w:rsidR="00C811E2" w:rsidRPr="008035B6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>1 учитель  награжден Почетными  грамотами Министерства Образования и науки Российской Федерации за победу в конкурсе ПНПО в 2009г., 2013г.;</w:t>
      </w:r>
    </w:p>
    <w:p w:rsidR="00C811E2" w:rsidRPr="008035B6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>2 учителя награждены Почетной грамотой Правительства РХ;</w:t>
      </w:r>
    </w:p>
    <w:p w:rsidR="00C811E2" w:rsidRPr="008035B6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>7 учителей  награждены Почетными  грамотами Министерства Образования и науки Российской Федерации;</w:t>
      </w:r>
    </w:p>
    <w:p w:rsidR="00C811E2" w:rsidRPr="008035B6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>10 учителей  награждены Почетными  грамотами Министерства Образования и науки РХ;</w:t>
      </w:r>
    </w:p>
    <w:p w:rsidR="00C811E2" w:rsidRDefault="00C811E2" w:rsidP="00B13603">
      <w:pPr>
        <w:pStyle w:val="a6"/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 человек</w:t>
      </w:r>
      <w:r w:rsidRPr="008035B6">
        <w:rPr>
          <w:rFonts w:ascii="Times New Roman" w:hAnsi="Times New Roman"/>
          <w:bCs/>
          <w:sz w:val="24"/>
          <w:szCs w:val="24"/>
        </w:rPr>
        <w:t xml:space="preserve"> награждены Почетными грамотами Городского отдела образования.</w:t>
      </w:r>
    </w:p>
    <w:p w:rsidR="00C811E2" w:rsidRDefault="00C811E2" w:rsidP="00B13603">
      <w:pPr>
        <w:jc w:val="center"/>
        <w:rPr>
          <w:rFonts w:ascii="Times New Roman" w:hAnsi="Times New Roman"/>
          <w:bCs/>
          <w:sz w:val="24"/>
          <w:szCs w:val="24"/>
        </w:rPr>
      </w:pPr>
    </w:p>
    <w:p w:rsidR="00C811E2" w:rsidRPr="008035B6" w:rsidRDefault="00C811E2" w:rsidP="00B13603">
      <w:pPr>
        <w:jc w:val="center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>Таблица 7.1. Качественный показатель по педагогическим кадрам</w:t>
      </w:r>
    </w:p>
    <w:tbl>
      <w:tblPr>
        <w:tblW w:w="97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2"/>
        <w:gridCol w:w="566"/>
        <w:gridCol w:w="426"/>
        <w:gridCol w:w="425"/>
        <w:gridCol w:w="425"/>
        <w:gridCol w:w="567"/>
        <w:gridCol w:w="425"/>
        <w:gridCol w:w="426"/>
        <w:gridCol w:w="425"/>
        <w:gridCol w:w="425"/>
        <w:gridCol w:w="425"/>
        <w:gridCol w:w="567"/>
        <w:gridCol w:w="567"/>
        <w:gridCol w:w="568"/>
        <w:gridCol w:w="565"/>
        <w:gridCol w:w="565"/>
        <w:gridCol w:w="425"/>
        <w:gridCol w:w="425"/>
        <w:gridCol w:w="429"/>
      </w:tblGrid>
      <w:tr w:rsidR="00C811E2" w:rsidRPr="008035B6" w:rsidTr="00374DF5">
        <w:trPr>
          <w:cantSplit/>
          <w:trHeight w:val="463"/>
          <w:jc w:val="center"/>
        </w:trPr>
        <w:tc>
          <w:tcPr>
            <w:tcW w:w="1132" w:type="dxa"/>
            <w:vMerge w:val="restart"/>
            <w:vAlign w:val="center"/>
          </w:tcPr>
          <w:p w:rsidR="00C811E2" w:rsidRPr="008035B6" w:rsidRDefault="00C811E2" w:rsidP="00374DF5">
            <w:pPr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566" w:type="dxa"/>
            <w:vMerge w:val="restart"/>
            <w:vAlign w:val="center"/>
          </w:tcPr>
          <w:p w:rsidR="00C811E2" w:rsidRPr="008035B6" w:rsidRDefault="00C811E2" w:rsidP="00374DF5">
            <w:pPr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2694" w:type="dxa"/>
            <w:gridSpan w:val="6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3542" w:type="dxa"/>
            <w:gridSpan w:val="7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категории</w:t>
            </w:r>
          </w:p>
        </w:tc>
        <w:tc>
          <w:tcPr>
            <w:tcW w:w="1844" w:type="dxa"/>
            <w:gridSpan w:val="4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стаж</w:t>
            </w:r>
          </w:p>
        </w:tc>
      </w:tr>
      <w:tr w:rsidR="00C811E2" w:rsidRPr="008035B6" w:rsidTr="00374DF5">
        <w:trPr>
          <w:cantSplit/>
          <w:trHeight w:val="1663"/>
          <w:jc w:val="center"/>
        </w:trPr>
        <w:tc>
          <w:tcPr>
            <w:tcW w:w="1132" w:type="dxa"/>
            <w:vMerge/>
            <w:vAlign w:val="center"/>
          </w:tcPr>
          <w:p w:rsidR="00C811E2" w:rsidRPr="008035B6" w:rsidRDefault="00C811E2" w:rsidP="00374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C811E2" w:rsidRPr="008035B6" w:rsidRDefault="00C811E2" w:rsidP="00374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Высшее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Среднее</w:t>
            </w:r>
          </w:p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специальное</w:t>
            </w:r>
          </w:p>
        </w:tc>
        <w:tc>
          <w:tcPr>
            <w:tcW w:w="851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Без</w:t>
            </w:r>
          </w:p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образован</w:t>
            </w:r>
          </w:p>
        </w:tc>
        <w:tc>
          <w:tcPr>
            <w:tcW w:w="850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035B6">
              <w:rPr>
                <w:rFonts w:ascii="Times New Roman" w:hAnsi="Times New Roman"/>
                <w:sz w:val="20"/>
                <w:szCs w:val="20"/>
              </w:rPr>
              <w:t>Высшая</w:t>
            </w:r>
            <w:proofErr w:type="gramEnd"/>
            <w:r w:rsidRPr="008035B6">
              <w:rPr>
                <w:rFonts w:ascii="Times New Roman" w:hAnsi="Times New Roman"/>
                <w:sz w:val="20"/>
                <w:szCs w:val="20"/>
              </w:rPr>
              <w:t xml:space="preserve"> КК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 КК</w:t>
            </w:r>
          </w:p>
        </w:tc>
        <w:tc>
          <w:tcPr>
            <w:tcW w:w="1135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СЗД</w:t>
            </w:r>
          </w:p>
        </w:tc>
        <w:tc>
          <w:tcPr>
            <w:tcW w:w="565" w:type="dxa"/>
            <w:textDirection w:val="btL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Без категории</w:t>
            </w:r>
          </w:p>
        </w:tc>
        <w:tc>
          <w:tcPr>
            <w:tcW w:w="990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Молод</w:t>
            </w:r>
          </w:p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специалисты</w:t>
            </w:r>
          </w:p>
        </w:tc>
        <w:tc>
          <w:tcPr>
            <w:tcW w:w="854" w:type="dxa"/>
            <w:gridSpan w:val="2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Пенсионеры</w:t>
            </w:r>
          </w:p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( по возрасту)</w:t>
            </w:r>
          </w:p>
        </w:tc>
      </w:tr>
      <w:tr w:rsidR="00C811E2" w:rsidRPr="008035B6" w:rsidTr="00374DF5">
        <w:trPr>
          <w:cantSplit/>
          <w:trHeight w:val="774"/>
          <w:jc w:val="center"/>
        </w:trPr>
        <w:tc>
          <w:tcPr>
            <w:tcW w:w="1132" w:type="dxa"/>
            <w:vMerge/>
            <w:vAlign w:val="center"/>
          </w:tcPr>
          <w:p w:rsidR="00C811E2" w:rsidRPr="008035B6" w:rsidRDefault="00C811E2" w:rsidP="00374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vAlign w:val="center"/>
          </w:tcPr>
          <w:p w:rsidR="00C811E2" w:rsidRPr="008035B6" w:rsidRDefault="00C811E2" w:rsidP="00374DF5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6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7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8" w:type="dxa"/>
            <w:textDirection w:val="btLr"/>
            <w:vAlign w:val="center"/>
          </w:tcPr>
          <w:p w:rsidR="00C811E2" w:rsidRPr="008035B6" w:rsidRDefault="00C811E2" w:rsidP="00374DF5">
            <w:pPr>
              <w:ind w:left="76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565" w:type="dxa"/>
            <w:textDirection w:val="btL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  <w:tc>
          <w:tcPr>
            <w:tcW w:w="425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29" w:type="dxa"/>
            <w:textDirection w:val="btLr"/>
            <w:vAlign w:val="center"/>
          </w:tcPr>
          <w:p w:rsidR="00C811E2" w:rsidRPr="008035B6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%</w:t>
            </w:r>
          </w:p>
        </w:tc>
      </w:tr>
      <w:tr w:rsidR="00C811E2" w:rsidRPr="008035B6" w:rsidTr="00374DF5">
        <w:trPr>
          <w:cantSplit/>
          <w:jc w:val="center"/>
        </w:trPr>
        <w:tc>
          <w:tcPr>
            <w:tcW w:w="1132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56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568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565" w:type="dxa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9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811E2" w:rsidRPr="008035B6" w:rsidTr="00374DF5">
        <w:trPr>
          <w:cantSplit/>
          <w:jc w:val="center"/>
        </w:trPr>
        <w:tc>
          <w:tcPr>
            <w:tcW w:w="1132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56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568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565" w:type="dxa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29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</w:tr>
      <w:tr w:rsidR="00C811E2" w:rsidRPr="008035B6" w:rsidTr="00374DF5">
        <w:trPr>
          <w:cantSplit/>
          <w:jc w:val="center"/>
        </w:trPr>
        <w:tc>
          <w:tcPr>
            <w:tcW w:w="1132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56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568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565" w:type="dxa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9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</w:tr>
      <w:tr w:rsidR="00C811E2" w:rsidRPr="008035B6" w:rsidTr="00374DF5">
        <w:trPr>
          <w:cantSplit/>
          <w:jc w:val="center"/>
        </w:trPr>
        <w:tc>
          <w:tcPr>
            <w:tcW w:w="1132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2019</w:t>
            </w:r>
          </w:p>
        </w:tc>
        <w:tc>
          <w:tcPr>
            <w:tcW w:w="56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568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565" w:type="dxa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9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</w:tr>
      <w:tr w:rsidR="00C811E2" w:rsidRPr="008035B6" w:rsidTr="00374DF5">
        <w:trPr>
          <w:cantSplit/>
          <w:jc w:val="center"/>
        </w:trPr>
        <w:tc>
          <w:tcPr>
            <w:tcW w:w="1132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2020</w:t>
            </w:r>
          </w:p>
        </w:tc>
        <w:tc>
          <w:tcPr>
            <w:tcW w:w="56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568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5" w:type="dxa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6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29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</w:tr>
      <w:tr w:rsidR="00C811E2" w:rsidRPr="008035B6" w:rsidTr="00374DF5">
        <w:trPr>
          <w:cantSplit/>
          <w:jc w:val="center"/>
        </w:trPr>
        <w:tc>
          <w:tcPr>
            <w:tcW w:w="1132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56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6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567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8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565" w:type="dxa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25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29" w:type="dxa"/>
            <w:vAlign w:val="center"/>
          </w:tcPr>
          <w:p w:rsidR="00C811E2" w:rsidRPr="008035B6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35B6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</w:tbl>
    <w:p w:rsidR="00C811E2" w:rsidRPr="008035B6" w:rsidRDefault="00C811E2" w:rsidP="00B13603">
      <w:pPr>
        <w:shd w:val="clear" w:color="auto" w:fill="FFFFFF"/>
        <w:jc w:val="both"/>
        <w:rPr>
          <w:rFonts w:ascii="Times New Roman" w:hAnsi="Times New Roman"/>
          <w:sz w:val="20"/>
          <w:szCs w:val="20"/>
        </w:rPr>
      </w:pPr>
    </w:p>
    <w:p w:rsidR="00C811E2" w:rsidRPr="00554EF1" w:rsidRDefault="00C811E2" w:rsidP="00B13603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035B6">
        <w:rPr>
          <w:rFonts w:ascii="Times New Roman" w:hAnsi="Times New Roman"/>
          <w:bCs/>
          <w:sz w:val="24"/>
          <w:szCs w:val="24"/>
        </w:rPr>
        <w:t xml:space="preserve">Количественный состав </w:t>
      </w:r>
      <w:proofErr w:type="gramStart"/>
      <w:r w:rsidRPr="008035B6">
        <w:rPr>
          <w:rFonts w:ascii="Times New Roman" w:hAnsi="Times New Roman"/>
          <w:bCs/>
          <w:sz w:val="24"/>
          <w:szCs w:val="24"/>
        </w:rPr>
        <w:t>педагогов, имеющих ВКК в 2021 увеличился</w:t>
      </w:r>
      <w:proofErr w:type="gramEnd"/>
      <w:r w:rsidRPr="008035B6">
        <w:rPr>
          <w:rFonts w:ascii="Times New Roman" w:hAnsi="Times New Roman"/>
          <w:bCs/>
          <w:sz w:val="24"/>
          <w:szCs w:val="24"/>
        </w:rPr>
        <w:t xml:space="preserve"> и составляет 7 человек – </w:t>
      </w:r>
      <w:r>
        <w:rPr>
          <w:rFonts w:ascii="Times New Roman" w:hAnsi="Times New Roman"/>
          <w:bCs/>
          <w:sz w:val="24"/>
          <w:szCs w:val="24"/>
        </w:rPr>
        <w:t>21</w:t>
      </w:r>
      <w:r w:rsidRPr="008035B6">
        <w:rPr>
          <w:rFonts w:ascii="Times New Roman" w:hAnsi="Times New Roman"/>
          <w:bCs/>
          <w:sz w:val="24"/>
          <w:szCs w:val="24"/>
        </w:rPr>
        <w:t xml:space="preserve">% от общего количества педагогов. Педагоги, которые получили 1КК составил 21 человека - 55%. Численность </w:t>
      </w:r>
      <w:proofErr w:type="gramStart"/>
      <w:r>
        <w:rPr>
          <w:rFonts w:ascii="Times New Roman" w:hAnsi="Times New Roman"/>
          <w:bCs/>
          <w:sz w:val="24"/>
          <w:szCs w:val="24"/>
        </w:rPr>
        <w:t>педагогических работников</w:t>
      </w:r>
      <w:r w:rsidRPr="008035B6">
        <w:rPr>
          <w:rFonts w:ascii="Times New Roman" w:hAnsi="Times New Roman"/>
          <w:bCs/>
          <w:sz w:val="24"/>
          <w:szCs w:val="24"/>
        </w:rPr>
        <w:t>, имеющих СЗД составляет</w:t>
      </w:r>
      <w:proofErr w:type="gramEnd"/>
      <w:r w:rsidRPr="008035B6">
        <w:rPr>
          <w:rFonts w:ascii="Times New Roman" w:hAnsi="Times New Roman"/>
          <w:bCs/>
          <w:sz w:val="24"/>
          <w:szCs w:val="24"/>
        </w:rPr>
        <w:t xml:space="preserve"> 5 человек, по сравнению с 2020 годом число уменьшилось на 3 человека. </w:t>
      </w:r>
      <w:proofErr w:type="gramStart"/>
      <w:r w:rsidRPr="008035B6">
        <w:rPr>
          <w:rFonts w:ascii="Times New Roman" w:hAnsi="Times New Roman"/>
          <w:bCs/>
          <w:sz w:val="24"/>
          <w:szCs w:val="24"/>
        </w:rPr>
        <w:t>Педагоги, имеющие СЗД повысили</w:t>
      </w:r>
      <w:proofErr w:type="gramEnd"/>
      <w:r w:rsidRPr="008035B6">
        <w:rPr>
          <w:rFonts w:ascii="Times New Roman" w:hAnsi="Times New Roman"/>
          <w:bCs/>
          <w:sz w:val="24"/>
          <w:szCs w:val="24"/>
        </w:rPr>
        <w:t xml:space="preserve"> свою квалификацию. </w:t>
      </w:r>
      <w:r w:rsidRPr="00554EF1">
        <w:rPr>
          <w:rFonts w:ascii="Times New Roman" w:hAnsi="Times New Roman"/>
          <w:bCs/>
          <w:sz w:val="24"/>
          <w:szCs w:val="24"/>
        </w:rPr>
        <w:t>Количество педагогов пенсионного возраста в 202</w:t>
      </w:r>
      <w:r>
        <w:rPr>
          <w:rFonts w:ascii="Times New Roman" w:hAnsi="Times New Roman"/>
          <w:bCs/>
          <w:sz w:val="24"/>
          <w:szCs w:val="24"/>
        </w:rPr>
        <w:t>1</w:t>
      </w:r>
      <w:r w:rsidRPr="00554EF1">
        <w:rPr>
          <w:rFonts w:ascii="Times New Roman" w:hAnsi="Times New Roman"/>
          <w:bCs/>
          <w:sz w:val="24"/>
          <w:szCs w:val="24"/>
        </w:rPr>
        <w:t xml:space="preserve"> г. </w:t>
      </w:r>
      <w:r>
        <w:rPr>
          <w:rFonts w:ascii="Times New Roman" w:hAnsi="Times New Roman"/>
          <w:bCs/>
          <w:sz w:val="24"/>
          <w:szCs w:val="24"/>
        </w:rPr>
        <w:t>уменьшилось и составляет 24%</w:t>
      </w:r>
      <w:r w:rsidRPr="008035B6">
        <w:rPr>
          <w:rFonts w:ascii="Times New Roman" w:hAnsi="Times New Roman"/>
          <w:bCs/>
          <w:sz w:val="24"/>
          <w:szCs w:val="24"/>
        </w:rPr>
        <w:t>, из них 3 человека имеют СЗД</w:t>
      </w:r>
      <w:proofErr w:type="gramStart"/>
      <w:r w:rsidRPr="008035B6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В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коллективе работают м</w:t>
      </w:r>
      <w:r w:rsidRPr="00554EF1">
        <w:rPr>
          <w:rFonts w:ascii="Times New Roman" w:hAnsi="Times New Roman"/>
          <w:bCs/>
          <w:sz w:val="24"/>
          <w:szCs w:val="24"/>
        </w:rPr>
        <w:t>олоды</w:t>
      </w:r>
      <w:r>
        <w:rPr>
          <w:rFonts w:ascii="Times New Roman" w:hAnsi="Times New Roman"/>
          <w:bCs/>
          <w:sz w:val="24"/>
          <w:szCs w:val="24"/>
        </w:rPr>
        <w:t>е специалисты</w:t>
      </w:r>
      <w:r w:rsidRPr="00554EF1">
        <w:rPr>
          <w:rFonts w:ascii="Times New Roman" w:hAnsi="Times New Roman"/>
          <w:bCs/>
          <w:sz w:val="24"/>
          <w:szCs w:val="24"/>
        </w:rPr>
        <w:t xml:space="preserve"> – </w:t>
      </w:r>
      <w:r>
        <w:rPr>
          <w:rFonts w:ascii="Times New Roman" w:hAnsi="Times New Roman"/>
          <w:bCs/>
          <w:sz w:val="24"/>
          <w:szCs w:val="24"/>
        </w:rPr>
        <w:t xml:space="preserve">4 </w:t>
      </w:r>
      <w:r w:rsidRPr="00554EF1">
        <w:rPr>
          <w:rFonts w:ascii="Times New Roman" w:hAnsi="Times New Roman"/>
          <w:bCs/>
          <w:sz w:val="24"/>
          <w:szCs w:val="24"/>
        </w:rPr>
        <w:t>человек</w:t>
      </w:r>
      <w:r>
        <w:rPr>
          <w:rFonts w:ascii="Times New Roman" w:hAnsi="Times New Roman"/>
          <w:bCs/>
          <w:sz w:val="24"/>
          <w:szCs w:val="24"/>
        </w:rPr>
        <w:t xml:space="preserve">а (13%). </w:t>
      </w:r>
      <w:r w:rsidRPr="00554EF1">
        <w:rPr>
          <w:rFonts w:ascii="Times New Roman" w:hAnsi="Times New Roman"/>
          <w:bCs/>
          <w:sz w:val="24"/>
          <w:szCs w:val="24"/>
        </w:rPr>
        <w:t>Проблема омоложения коллектива учителей школы остается актуальной.</w:t>
      </w:r>
    </w:p>
    <w:p w:rsidR="00C811E2" w:rsidRPr="009C5E68" w:rsidRDefault="00C811E2" w:rsidP="00B13603">
      <w:pPr>
        <w:jc w:val="center"/>
        <w:rPr>
          <w:rFonts w:ascii="Times New Roman" w:hAnsi="Times New Roman"/>
          <w:bCs/>
          <w:i/>
          <w:sz w:val="24"/>
          <w:szCs w:val="24"/>
        </w:rPr>
      </w:pPr>
      <w:r w:rsidRPr="009C5E68">
        <w:rPr>
          <w:rFonts w:ascii="Times New Roman" w:hAnsi="Times New Roman"/>
          <w:bCs/>
          <w:i/>
          <w:sz w:val="24"/>
          <w:szCs w:val="24"/>
        </w:rPr>
        <w:t>Распределение количества педагогических работников по педагогическому стажу</w:t>
      </w:r>
    </w:p>
    <w:p w:rsidR="00C811E2" w:rsidRPr="00444936" w:rsidRDefault="0049346D" w:rsidP="00B13603">
      <w:pPr>
        <w:spacing w:line="360" w:lineRule="auto"/>
        <w:ind w:firstLine="851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 w:rsidRPr="0049346D">
        <w:rPr>
          <w:noProof/>
          <w:color w:val="FF0000"/>
          <w:lang w:eastAsia="ru-RU"/>
        </w:rPr>
        <w:lastRenderedPageBreak/>
        <w:pict>
          <v:shape id="_x0000_i1031" type="#_x0000_t75" style="width:334.95pt;height:140.25pt;visibility:visible" o:gfxdata="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">
            <v:imagedata r:id="rId32" o:title=""/>
            <o:lock v:ext="edit" aspectratio="f"/>
          </v:shape>
        </w:pict>
      </w:r>
    </w:p>
    <w:p w:rsidR="00C811E2" w:rsidRPr="00877355" w:rsidRDefault="00C811E2" w:rsidP="00B13603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877355">
        <w:rPr>
          <w:rFonts w:ascii="Times New Roman" w:hAnsi="Times New Roman"/>
          <w:bCs/>
          <w:sz w:val="24"/>
          <w:szCs w:val="24"/>
        </w:rPr>
        <w:t xml:space="preserve">В педагогическом коллективе 9 педагогов (13%) имеют стаж педагогической работы до 10 лет, 7 человек (18%) имеют стаж от 10 до 20 лет и 22 педагога имеют педагогических стаж свыше 20 лет (58%).  </w:t>
      </w:r>
    </w:p>
    <w:p w:rsidR="00C811E2" w:rsidRPr="00877355" w:rsidRDefault="00C811E2" w:rsidP="00B13603">
      <w:pPr>
        <w:ind w:firstLine="851"/>
        <w:jc w:val="both"/>
        <w:rPr>
          <w:rFonts w:ascii="Times New Roman" w:hAnsi="Times New Roman"/>
          <w:bCs/>
          <w:sz w:val="24"/>
          <w:szCs w:val="24"/>
        </w:rPr>
      </w:pPr>
      <w:r w:rsidRPr="00734FAE">
        <w:rPr>
          <w:rFonts w:ascii="Times New Roman" w:hAnsi="Times New Roman"/>
          <w:bCs/>
          <w:i/>
          <w:iCs/>
          <w:sz w:val="24"/>
          <w:szCs w:val="24"/>
        </w:rPr>
        <w:t>Распределение работников по возрасту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 распределено следующим образом</w:t>
      </w:r>
      <w:r w:rsidRPr="00734FAE">
        <w:rPr>
          <w:rFonts w:ascii="Times New Roman" w:hAnsi="Times New Roman"/>
          <w:bCs/>
          <w:i/>
          <w:iCs/>
          <w:sz w:val="24"/>
          <w:szCs w:val="24"/>
        </w:rPr>
        <w:t>:</w:t>
      </w:r>
      <w:r w:rsidR="00A14D8B">
        <w:rPr>
          <w:rFonts w:ascii="Times New Roman" w:hAnsi="Times New Roman"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</w:t>
      </w:r>
      <w:r w:rsidRPr="00877355">
        <w:rPr>
          <w:rFonts w:ascii="Times New Roman" w:hAnsi="Times New Roman"/>
          <w:bCs/>
          <w:sz w:val="24"/>
          <w:szCs w:val="24"/>
        </w:rPr>
        <w:t>едагоги</w:t>
      </w:r>
      <w:r>
        <w:rPr>
          <w:rFonts w:ascii="Times New Roman" w:hAnsi="Times New Roman"/>
          <w:bCs/>
          <w:sz w:val="24"/>
          <w:szCs w:val="24"/>
        </w:rPr>
        <w:t>ческие работники</w:t>
      </w:r>
      <w:r w:rsidRPr="00877355">
        <w:rPr>
          <w:rFonts w:ascii="Times New Roman" w:hAnsi="Times New Roman"/>
          <w:bCs/>
          <w:sz w:val="24"/>
          <w:szCs w:val="24"/>
        </w:rPr>
        <w:t xml:space="preserve"> до 30 лет – 4</w:t>
      </w:r>
      <w:r>
        <w:rPr>
          <w:rFonts w:ascii="Times New Roman" w:hAnsi="Times New Roman"/>
          <w:bCs/>
          <w:sz w:val="24"/>
          <w:szCs w:val="24"/>
        </w:rPr>
        <w:t xml:space="preserve"> (13%)</w:t>
      </w:r>
      <w:r w:rsidRPr="00877355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от 30 </w:t>
      </w:r>
      <w:r w:rsidRPr="00877355">
        <w:rPr>
          <w:rFonts w:ascii="Times New Roman" w:hAnsi="Times New Roman"/>
          <w:bCs/>
          <w:sz w:val="24"/>
          <w:szCs w:val="24"/>
        </w:rPr>
        <w:t xml:space="preserve">до 40 лет </w:t>
      </w:r>
      <w:r>
        <w:rPr>
          <w:rFonts w:ascii="Times New Roman" w:hAnsi="Times New Roman"/>
          <w:bCs/>
          <w:sz w:val="24"/>
          <w:szCs w:val="24"/>
        </w:rPr>
        <w:t>–</w:t>
      </w:r>
      <w:r w:rsidRPr="00877355">
        <w:rPr>
          <w:rFonts w:ascii="Times New Roman" w:hAnsi="Times New Roman"/>
          <w:bCs/>
          <w:sz w:val="24"/>
          <w:szCs w:val="24"/>
        </w:rPr>
        <w:t xml:space="preserve"> 7</w:t>
      </w:r>
      <w:r>
        <w:rPr>
          <w:rFonts w:ascii="Times New Roman" w:hAnsi="Times New Roman"/>
          <w:bCs/>
          <w:sz w:val="24"/>
          <w:szCs w:val="24"/>
        </w:rPr>
        <w:t xml:space="preserve"> (21%)</w:t>
      </w:r>
      <w:r w:rsidRPr="00877355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от 40 </w:t>
      </w:r>
      <w:r w:rsidRPr="00877355">
        <w:rPr>
          <w:rFonts w:ascii="Times New Roman" w:hAnsi="Times New Roman"/>
          <w:bCs/>
          <w:sz w:val="24"/>
          <w:szCs w:val="24"/>
        </w:rPr>
        <w:t>до 50 лет – 8</w:t>
      </w:r>
      <w:r>
        <w:rPr>
          <w:rFonts w:ascii="Times New Roman" w:hAnsi="Times New Roman"/>
          <w:bCs/>
          <w:sz w:val="24"/>
          <w:szCs w:val="24"/>
        </w:rPr>
        <w:t xml:space="preserve"> (21%), свыше 50 лет – 19 человек (50%)</w:t>
      </w:r>
    </w:p>
    <w:p w:rsidR="00C811E2" w:rsidRPr="0019023F" w:rsidRDefault="00C811E2" w:rsidP="00B13603">
      <w:pPr>
        <w:jc w:val="center"/>
        <w:rPr>
          <w:rFonts w:ascii="Times New Roman" w:hAnsi="Times New Roman"/>
          <w:bCs/>
          <w:sz w:val="24"/>
          <w:szCs w:val="24"/>
        </w:rPr>
      </w:pPr>
      <w:r w:rsidRPr="0019023F">
        <w:rPr>
          <w:rFonts w:ascii="Times New Roman" w:hAnsi="Times New Roman"/>
          <w:bCs/>
          <w:sz w:val="24"/>
          <w:szCs w:val="24"/>
        </w:rPr>
        <w:t>Таблица 7.2. Повышение квалификации педагогическими работниками в 2021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8"/>
        <w:gridCol w:w="6171"/>
        <w:gridCol w:w="2942"/>
      </w:tblGrid>
      <w:tr w:rsidR="00C811E2" w:rsidRPr="00E629BD" w:rsidTr="00872542">
        <w:tc>
          <w:tcPr>
            <w:tcW w:w="458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Количество </w:t>
            </w:r>
          </w:p>
        </w:tc>
      </w:tr>
      <w:tr w:rsidR="00C811E2" w:rsidRPr="00E629BD" w:rsidTr="00872542">
        <w:tc>
          <w:tcPr>
            <w:tcW w:w="458" w:type="dxa"/>
            <w:vMerge w:val="restart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Обучение на курсах повышения квалификации  по дополнительным профессиональным программам:</w:t>
            </w:r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</w:tr>
      <w:tr w:rsidR="00C811E2" w:rsidRPr="00E629BD" w:rsidTr="00872542">
        <w:tc>
          <w:tcPr>
            <w:tcW w:w="458" w:type="dxa"/>
            <w:vMerge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 xml:space="preserve">в </w:t>
            </w:r>
            <w:proofErr w:type="spellStart"/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ХакИРО</w:t>
            </w:r>
            <w:proofErr w:type="spellEnd"/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</w:tr>
      <w:tr w:rsidR="00C811E2" w:rsidRPr="00E629BD" w:rsidTr="00872542">
        <w:tc>
          <w:tcPr>
            <w:tcW w:w="458" w:type="dxa"/>
            <w:vMerge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в других ИРО</w:t>
            </w:r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</w:tr>
      <w:tr w:rsidR="00C811E2" w:rsidRPr="00E629BD" w:rsidTr="00872542">
        <w:tc>
          <w:tcPr>
            <w:tcW w:w="458" w:type="dxa"/>
            <w:vMerge w:val="restart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2</w:t>
            </w: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 xml:space="preserve">Участие в научно-методических мероприятиях: </w:t>
            </w:r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52</w:t>
            </w:r>
          </w:p>
        </w:tc>
      </w:tr>
      <w:tr w:rsidR="00C811E2" w:rsidRPr="00E629BD" w:rsidTr="00872542">
        <w:tc>
          <w:tcPr>
            <w:tcW w:w="458" w:type="dxa"/>
            <w:vMerge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семинары</w:t>
            </w:r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</w:p>
        </w:tc>
      </w:tr>
      <w:tr w:rsidR="00C811E2" w:rsidRPr="00E629BD" w:rsidTr="00872542">
        <w:tc>
          <w:tcPr>
            <w:tcW w:w="458" w:type="dxa"/>
            <w:vMerge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вебинары</w:t>
            </w:r>
            <w:proofErr w:type="spellEnd"/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</w:p>
        </w:tc>
      </w:tr>
      <w:tr w:rsidR="00C811E2" w:rsidRPr="00E629BD" w:rsidTr="00872542">
        <w:tc>
          <w:tcPr>
            <w:tcW w:w="458" w:type="dxa"/>
            <w:vMerge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17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sz w:val="20"/>
                <w:szCs w:val="20"/>
              </w:rPr>
              <w:t>конференции</w:t>
            </w:r>
          </w:p>
        </w:tc>
        <w:tc>
          <w:tcPr>
            <w:tcW w:w="2942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:rsidR="00C811E2" w:rsidRDefault="00C811E2" w:rsidP="00B13603">
      <w:pPr>
        <w:jc w:val="center"/>
        <w:rPr>
          <w:rFonts w:ascii="Times New Roman" w:hAnsi="Times New Roman"/>
          <w:bCs/>
          <w:color w:val="FF0000"/>
          <w:sz w:val="24"/>
          <w:szCs w:val="24"/>
        </w:rPr>
      </w:pPr>
    </w:p>
    <w:p w:rsidR="00C811E2" w:rsidRPr="0019023F" w:rsidRDefault="00C811E2" w:rsidP="00B13603">
      <w:pPr>
        <w:jc w:val="center"/>
        <w:rPr>
          <w:rFonts w:ascii="Times New Roman" w:hAnsi="Times New Roman"/>
          <w:bCs/>
          <w:sz w:val="24"/>
          <w:szCs w:val="24"/>
        </w:rPr>
      </w:pPr>
      <w:r w:rsidRPr="0019023F">
        <w:rPr>
          <w:rFonts w:ascii="Times New Roman" w:hAnsi="Times New Roman"/>
          <w:bCs/>
          <w:sz w:val="24"/>
          <w:szCs w:val="24"/>
        </w:rPr>
        <w:t>Таблица 7.3. Участие в профессиональных конкурсах в 2021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34"/>
        <w:gridCol w:w="5846"/>
        <w:gridCol w:w="3191"/>
      </w:tblGrid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Название конкурса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-426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Муниципальный конкурс педагогического мастерства «Учитель года – 2021»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Участник Ярных М.А., учитель физической культуры</w:t>
            </w: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Городской конкурс программ внеурочной деятельности</w:t>
            </w:r>
          </w:p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Победители (авторский коллектив Агишева Н.С., Казак И.В.), призер </w:t>
            </w:r>
            <w:proofErr w:type="spellStart"/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Сенникова</w:t>
            </w:r>
            <w:proofErr w:type="spellEnd"/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О.С.</w:t>
            </w: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Интернет - конкурсы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Всероссийский конкурс «Современный урок в свете требований ФГОС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Призер, </w:t>
            </w:r>
            <w:proofErr w:type="spellStart"/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Борецкая</w:t>
            </w:r>
            <w:proofErr w:type="spellEnd"/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Т.А. педагог дополнительного образования</w:t>
            </w: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Всероссийский конкурс профессионального педагогического мастерства в номинации «Интегрированный урок-разработка и применение»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Победитель, Казак И.В., учитель математики </w:t>
            </w: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Х  Всероссийский педагогический конкурс «Компетенции педагога в сфере возрастной психологии в соответствии ФГОС»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Победитель, Бугоркова Л.Н,  педагог-психолог</w:t>
            </w: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color w:val="000000"/>
                <w:sz w:val="20"/>
                <w:szCs w:val="20"/>
              </w:rPr>
              <w:t>Конкурс «ФГОС внеурочная деятельность – важнейший компонент современного образовательного процесса в школе»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Победитель, </w:t>
            </w:r>
            <w:proofErr w:type="spellStart"/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Германчук</w:t>
            </w:r>
            <w:proofErr w:type="spellEnd"/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О.Н, учитель физической культуры</w:t>
            </w:r>
          </w:p>
        </w:tc>
      </w:tr>
      <w:tr w:rsidR="00C811E2" w:rsidRPr="00444936" w:rsidTr="00872542">
        <w:tc>
          <w:tcPr>
            <w:tcW w:w="534" w:type="dxa"/>
          </w:tcPr>
          <w:p w:rsidR="00C811E2" w:rsidRPr="00872542" w:rsidRDefault="00C811E2" w:rsidP="00872542">
            <w:pPr>
              <w:tabs>
                <w:tab w:val="left" w:pos="-851"/>
                <w:tab w:val="left" w:pos="0"/>
              </w:tabs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846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Всероссийский конкурс профессионального мастерства работников образования «Проектная деятельность педагога в соответствии с ФГОС»</w:t>
            </w:r>
          </w:p>
        </w:tc>
        <w:tc>
          <w:tcPr>
            <w:tcW w:w="3191" w:type="dxa"/>
          </w:tcPr>
          <w:p w:rsidR="00C811E2" w:rsidRPr="00872542" w:rsidRDefault="00C811E2" w:rsidP="00872542">
            <w:pPr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872542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Победитель Агишева Н.С., учитель физики </w:t>
            </w:r>
          </w:p>
        </w:tc>
      </w:tr>
    </w:tbl>
    <w:p w:rsidR="00C811E2" w:rsidRDefault="00C811E2" w:rsidP="00B1360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11E2" w:rsidRPr="00E927B1" w:rsidRDefault="00C811E2" w:rsidP="00B13603">
      <w:p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E927B1">
        <w:rPr>
          <w:rFonts w:ascii="Times New Roman" w:hAnsi="Times New Roman"/>
          <w:bCs/>
          <w:sz w:val="24"/>
          <w:szCs w:val="24"/>
        </w:rPr>
        <w:t xml:space="preserve">Вывод: Состояние кадрового состава оценивается как  </w:t>
      </w:r>
      <w:r w:rsidRPr="00E927B1">
        <w:rPr>
          <w:rFonts w:ascii="Times New Roman" w:hAnsi="Times New Roman"/>
          <w:b/>
          <w:bCs/>
          <w:i/>
          <w:sz w:val="24"/>
          <w:szCs w:val="24"/>
        </w:rPr>
        <w:t>удовлетворительное</w:t>
      </w:r>
      <w:r w:rsidRPr="00E927B1">
        <w:rPr>
          <w:rFonts w:ascii="Times New Roman" w:hAnsi="Times New Roman"/>
          <w:bCs/>
          <w:sz w:val="24"/>
          <w:szCs w:val="24"/>
        </w:rPr>
        <w:t>.</w:t>
      </w:r>
    </w:p>
    <w:p w:rsidR="00C811E2" w:rsidRPr="002904CD" w:rsidRDefault="00C811E2" w:rsidP="00B13603">
      <w:pPr>
        <w:numPr>
          <w:ilvl w:val="0"/>
          <w:numId w:val="16"/>
        </w:numPr>
        <w:spacing w:before="120"/>
        <w:jc w:val="both"/>
        <w:rPr>
          <w:rStyle w:val="2"/>
          <w:caps/>
          <w:sz w:val="24"/>
          <w:szCs w:val="24"/>
        </w:rPr>
      </w:pPr>
      <w:r>
        <w:rPr>
          <w:rStyle w:val="2"/>
          <w:caps/>
          <w:sz w:val="24"/>
          <w:szCs w:val="24"/>
        </w:rPr>
        <w:br w:type="page"/>
      </w:r>
      <w:proofErr w:type="gramStart"/>
      <w:r>
        <w:rPr>
          <w:rStyle w:val="2"/>
          <w:caps/>
          <w:sz w:val="24"/>
          <w:szCs w:val="24"/>
        </w:rPr>
        <w:lastRenderedPageBreak/>
        <w:t>У</w:t>
      </w:r>
      <w:r w:rsidRPr="002904CD">
        <w:rPr>
          <w:rStyle w:val="2"/>
          <w:caps/>
          <w:sz w:val="24"/>
          <w:szCs w:val="24"/>
        </w:rPr>
        <w:t>чебно-методическо</w:t>
      </w:r>
      <w:r>
        <w:rPr>
          <w:rStyle w:val="2"/>
          <w:caps/>
          <w:sz w:val="24"/>
          <w:szCs w:val="24"/>
        </w:rPr>
        <w:t>е</w:t>
      </w:r>
      <w:proofErr w:type="gramEnd"/>
      <w:r>
        <w:rPr>
          <w:rStyle w:val="2"/>
          <w:caps/>
          <w:sz w:val="24"/>
          <w:szCs w:val="24"/>
        </w:rPr>
        <w:t xml:space="preserve"> обеспечениеобразовательного процесса </w:t>
      </w:r>
    </w:p>
    <w:p w:rsidR="00C811E2" w:rsidRPr="00F52FEE" w:rsidRDefault="00C811E2" w:rsidP="00B13603">
      <w:pPr>
        <w:pStyle w:val="a4"/>
        <w:shd w:val="clear" w:color="auto" w:fill="auto"/>
        <w:spacing w:before="0" w:after="0" w:line="240" w:lineRule="auto"/>
        <w:ind w:left="23" w:right="-23" w:firstLine="686"/>
        <w:rPr>
          <w:sz w:val="24"/>
          <w:szCs w:val="24"/>
        </w:rPr>
      </w:pPr>
      <w:r w:rsidRPr="00F52FEE">
        <w:rPr>
          <w:sz w:val="24"/>
          <w:szCs w:val="24"/>
        </w:rPr>
        <w:t xml:space="preserve">Образовательная организация обеспечена учебной, учебно-методической литературой и материалами по всем учебным предметам основной образовательной программы. Библиотека имеет доступ к печатным и электронным образовательным ресурсам (ЭОР и ЦОР), в том числе к электронным образовательным ресурсам, размещенным в федеральных и региональных базах данных ЭОР. </w:t>
      </w:r>
    </w:p>
    <w:p w:rsidR="00C811E2" w:rsidRPr="00F52FEE" w:rsidRDefault="00C811E2" w:rsidP="00B13603">
      <w:pPr>
        <w:pStyle w:val="a4"/>
        <w:shd w:val="clear" w:color="auto" w:fill="auto"/>
        <w:spacing w:before="0" w:after="0" w:line="240" w:lineRule="auto"/>
        <w:ind w:left="23" w:right="-23" w:firstLine="686"/>
        <w:rPr>
          <w:rStyle w:val="a3"/>
          <w:sz w:val="24"/>
          <w:szCs w:val="24"/>
        </w:rPr>
      </w:pPr>
      <w:r w:rsidRPr="00F52FEE">
        <w:rPr>
          <w:sz w:val="24"/>
          <w:szCs w:val="24"/>
        </w:rPr>
        <w:t>Обеспеченность учебной литературой учебных предметов (в %) – 100%.</w:t>
      </w:r>
      <w:r w:rsidRPr="00F52FEE">
        <w:rPr>
          <w:rStyle w:val="a3"/>
          <w:sz w:val="24"/>
          <w:szCs w:val="24"/>
        </w:rPr>
        <w:t xml:space="preserve"> Учебники соответствуют Федеральному перечню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от 20.05.2020 №254. </w:t>
      </w:r>
    </w:p>
    <w:p w:rsidR="00C811E2" w:rsidRPr="00F52FEE" w:rsidRDefault="00C811E2" w:rsidP="00B13603">
      <w:pPr>
        <w:pStyle w:val="a4"/>
        <w:shd w:val="clear" w:color="auto" w:fill="auto"/>
        <w:spacing w:before="0" w:after="0" w:line="240" w:lineRule="auto"/>
        <w:ind w:left="23" w:right="-23" w:firstLine="685"/>
        <w:rPr>
          <w:rStyle w:val="a3"/>
          <w:sz w:val="24"/>
          <w:szCs w:val="24"/>
        </w:rPr>
      </w:pPr>
      <w:r w:rsidRPr="00F52FEE">
        <w:rPr>
          <w:sz w:val="24"/>
          <w:szCs w:val="24"/>
        </w:rPr>
        <w:t>Библиотека школы укомплектована печатными образовательными ресурсами по всем учебным предметам учебного плана, а также имеет фонд дополнительной литературы. Фонд дополнительной литературы включает: художественную и отраслевую литературу; справочно-библиографические издания; научно-методическую и учебно-методическую литературу сопровождающие реализацию основной образовательной программы.</w:t>
      </w:r>
    </w:p>
    <w:p w:rsidR="00C811E2" w:rsidRPr="00F52FEE" w:rsidRDefault="00C811E2" w:rsidP="00B13603">
      <w:pPr>
        <w:ind w:firstLine="708"/>
        <w:rPr>
          <w:rFonts w:ascii="Times New Roman" w:hAnsi="Times New Roman"/>
          <w:i/>
          <w:sz w:val="24"/>
          <w:szCs w:val="24"/>
        </w:rPr>
      </w:pPr>
      <w:r w:rsidRPr="00F52FEE">
        <w:rPr>
          <w:rFonts w:ascii="Times New Roman" w:hAnsi="Times New Roman"/>
          <w:i/>
          <w:sz w:val="24"/>
          <w:szCs w:val="24"/>
        </w:rPr>
        <w:t>Общее количество единиц хранения библиотечного фонда  составляет – 36597 экз.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F52FEE">
        <w:rPr>
          <w:rFonts w:ascii="Times New Roman" w:hAnsi="Times New Roman"/>
          <w:i/>
          <w:sz w:val="24"/>
          <w:szCs w:val="24"/>
        </w:rPr>
        <w:t>в том числе используются в образовательном процессе:</w:t>
      </w:r>
    </w:p>
    <w:p w:rsidR="00C811E2" w:rsidRPr="00F52FEE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0" w:firstLine="539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художественная и отраслевая литература – 11748 экз.;</w:t>
      </w:r>
    </w:p>
    <w:p w:rsidR="00C811E2" w:rsidRPr="00F52FEE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научно-педагогическая и учебно-методическая – 4435 экз.;</w:t>
      </w:r>
    </w:p>
    <w:p w:rsidR="00C811E2" w:rsidRPr="00F52FEE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учебники, учебные пособия  - 20275 экз.;</w:t>
      </w:r>
    </w:p>
    <w:p w:rsidR="00C811E2" w:rsidRPr="00F23A9E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3A9E">
        <w:rPr>
          <w:rFonts w:ascii="Times New Roman" w:hAnsi="Times New Roman"/>
          <w:color w:val="000000"/>
          <w:sz w:val="24"/>
          <w:szCs w:val="24"/>
        </w:rPr>
        <w:t xml:space="preserve">электронные издания – 139. </w:t>
      </w:r>
    </w:p>
    <w:p w:rsidR="00C811E2" w:rsidRPr="00F23A9E" w:rsidRDefault="00C811E2" w:rsidP="00B13603">
      <w:pPr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F23A9E">
        <w:rPr>
          <w:rFonts w:ascii="Times New Roman" w:hAnsi="Times New Roman"/>
          <w:color w:val="000000"/>
          <w:sz w:val="24"/>
          <w:szCs w:val="24"/>
        </w:rPr>
        <w:t xml:space="preserve">Оснащенность образовательного процесса учебно-наглядными средствами обучения в соответствии с рабочими программами (в %) – 100%. </w:t>
      </w:r>
    </w:p>
    <w:p w:rsidR="00C811E2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  <w:szCs w:val="24"/>
        </w:rPr>
      </w:pPr>
    </w:p>
    <w:p w:rsidR="00C811E2" w:rsidRPr="00F52FEE" w:rsidRDefault="00C811E2" w:rsidP="00F52FEE">
      <w:pPr>
        <w:numPr>
          <w:ilvl w:val="0"/>
          <w:numId w:val="16"/>
        </w:numPr>
        <w:spacing w:before="120"/>
        <w:rPr>
          <w:rStyle w:val="2"/>
          <w:caps/>
          <w:sz w:val="24"/>
        </w:rPr>
      </w:pPr>
      <w:r w:rsidRPr="00F52FEE">
        <w:rPr>
          <w:rStyle w:val="2"/>
          <w:caps/>
          <w:sz w:val="24"/>
        </w:rPr>
        <w:t xml:space="preserve">Библиотечно-информационное обеспечение образовательного процесса </w:t>
      </w:r>
    </w:p>
    <w:p w:rsidR="00C811E2" w:rsidRPr="00F52FEE" w:rsidRDefault="00C811E2" w:rsidP="00F52FEE">
      <w:pPr>
        <w:pStyle w:val="a4"/>
        <w:shd w:val="clear" w:color="auto" w:fill="auto"/>
        <w:spacing w:before="0" w:after="0" w:line="240" w:lineRule="auto"/>
        <w:ind w:left="23" w:right="-23" w:firstLine="685"/>
        <w:rPr>
          <w:rStyle w:val="a3"/>
          <w:sz w:val="24"/>
          <w:szCs w:val="24"/>
        </w:rPr>
      </w:pPr>
      <w:r>
        <w:rPr>
          <w:rStyle w:val="a3"/>
          <w:sz w:val="24"/>
          <w:szCs w:val="24"/>
        </w:rPr>
        <w:t xml:space="preserve">В образовательной организации функционирует </w:t>
      </w:r>
      <w:r w:rsidRPr="00F52FEE">
        <w:rPr>
          <w:rStyle w:val="a3"/>
          <w:sz w:val="24"/>
          <w:szCs w:val="24"/>
        </w:rPr>
        <w:t>библиотека с читальным залом на 15 посадочных</w:t>
      </w:r>
      <w:r w:rsidR="006220D2">
        <w:rPr>
          <w:rStyle w:val="a3"/>
          <w:sz w:val="24"/>
          <w:szCs w:val="24"/>
        </w:rPr>
        <w:t xml:space="preserve"> </w:t>
      </w:r>
      <w:r w:rsidRPr="00F52FEE">
        <w:rPr>
          <w:rStyle w:val="a3"/>
          <w:sz w:val="24"/>
          <w:szCs w:val="24"/>
        </w:rPr>
        <w:t>мест, 2 стационарных компьютера, 3ноутбука, имеющих выход в Интернет для пользователей, 2 персональных компьютера с АРМ для педагога-библиотекаря.</w:t>
      </w:r>
    </w:p>
    <w:p w:rsidR="00C811E2" w:rsidRPr="00F52FEE" w:rsidRDefault="00C811E2" w:rsidP="00F52FEE">
      <w:pPr>
        <w:pStyle w:val="a4"/>
        <w:shd w:val="clear" w:color="auto" w:fill="auto"/>
        <w:spacing w:before="0" w:after="0" w:line="240" w:lineRule="auto"/>
        <w:ind w:left="23" w:right="-23"/>
        <w:rPr>
          <w:rStyle w:val="a3"/>
          <w:color w:val="FF0000"/>
          <w:sz w:val="24"/>
          <w:szCs w:val="24"/>
        </w:rPr>
      </w:pPr>
      <w:r w:rsidRPr="00F52FEE">
        <w:rPr>
          <w:rStyle w:val="a3"/>
          <w:sz w:val="24"/>
          <w:szCs w:val="24"/>
        </w:rPr>
        <w:tab/>
        <w:t>Наличие в библиотеке принтера, МФУ с возможностью контролируемой распечаткой бумажных материалах, так же проектор с экраном.</w:t>
      </w:r>
    </w:p>
    <w:p w:rsidR="00C811E2" w:rsidRPr="00F52FEE" w:rsidRDefault="00C811E2" w:rsidP="00F52FEE">
      <w:pPr>
        <w:pStyle w:val="a4"/>
        <w:shd w:val="clear" w:color="auto" w:fill="auto"/>
        <w:spacing w:before="0" w:after="0" w:line="240" w:lineRule="auto"/>
        <w:ind w:left="23" w:right="-23" w:firstLine="685"/>
        <w:rPr>
          <w:rStyle w:val="a3"/>
          <w:sz w:val="24"/>
          <w:szCs w:val="24"/>
        </w:rPr>
      </w:pPr>
      <w:r w:rsidRPr="00F52FEE">
        <w:rPr>
          <w:rStyle w:val="a3"/>
          <w:sz w:val="24"/>
          <w:szCs w:val="24"/>
        </w:rPr>
        <w:t xml:space="preserve">В школе создана локальная компьютерная сеть. В локальной школьной сети создан банк электронных образовательных ресурсов педагогов и обучающихся МБОУ СОШ №2.  </w:t>
      </w:r>
    </w:p>
    <w:p w:rsidR="00C811E2" w:rsidRPr="00F52FEE" w:rsidRDefault="00C811E2" w:rsidP="00F52FEE">
      <w:pPr>
        <w:pStyle w:val="a4"/>
        <w:shd w:val="clear" w:color="auto" w:fill="auto"/>
        <w:spacing w:before="0" w:after="0" w:line="240" w:lineRule="auto"/>
        <w:ind w:left="23" w:right="-23" w:firstLine="517"/>
        <w:rPr>
          <w:rStyle w:val="a3"/>
          <w:sz w:val="24"/>
          <w:szCs w:val="24"/>
        </w:rPr>
      </w:pPr>
      <w:r w:rsidRPr="00F52FEE">
        <w:rPr>
          <w:rStyle w:val="a3"/>
          <w:sz w:val="24"/>
          <w:szCs w:val="24"/>
        </w:rPr>
        <w:t>Локальная папка  МАТЕРИАЛЫ УРОКОВ содержит: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внеклассные разработки;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 xml:space="preserve">материалы </w:t>
      </w:r>
      <w:proofErr w:type="gramStart"/>
      <w:r w:rsidRPr="00F52FEE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F52FEE">
        <w:rPr>
          <w:rFonts w:ascii="Times New Roman" w:hAnsi="Times New Roman"/>
          <w:sz w:val="24"/>
          <w:szCs w:val="24"/>
        </w:rPr>
        <w:t xml:space="preserve"> (работы обучающихся, материалы для обучающихся);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методические разработки педагогов;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электронные образовательные ресурсы.</w:t>
      </w:r>
    </w:p>
    <w:p w:rsidR="00C811E2" w:rsidRPr="00F52FEE" w:rsidRDefault="00C811E2" w:rsidP="00F52FE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В школе созданы условия для продуктивной работы и самообразования. В распоряжении пользователей: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электронные ресурсы для проведения уроков и внеклассных мероприятий из локальной папки «Материалы к урокам»;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lastRenderedPageBreak/>
        <w:t xml:space="preserve">обеспечение доступа к информационным ресурсам средствами Интернета 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самостоятельный поиск или по запросам в сете Интернет для подготовки к урокам и самообразованию для удобства пользователей на</w:t>
      </w:r>
      <w:r w:rsidR="006220D2">
        <w:rPr>
          <w:rFonts w:ascii="Times New Roman" w:hAnsi="Times New Roman"/>
          <w:sz w:val="24"/>
          <w:szCs w:val="24"/>
        </w:rPr>
        <w:t xml:space="preserve"> </w:t>
      </w:r>
      <w:r w:rsidRPr="00F52FEE">
        <w:rPr>
          <w:rFonts w:ascii="Times New Roman" w:hAnsi="Times New Roman"/>
          <w:sz w:val="24"/>
          <w:szCs w:val="24"/>
        </w:rPr>
        <w:t>стартовой страниц</w:t>
      </w:r>
      <w:r>
        <w:rPr>
          <w:rFonts w:ascii="Times New Roman" w:hAnsi="Times New Roman"/>
          <w:sz w:val="24"/>
          <w:szCs w:val="24"/>
        </w:rPr>
        <w:t>е</w:t>
      </w:r>
      <w:r w:rsidRPr="00F52FEE">
        <w:rPr>
          <w:rFonts w:ascii="Times New Roman" w:hAnsi="Times New Roman"/>
          <w:sz w:val="24"/>
          <w:szCs w:val="24"/>
        </w:rPr>
        <w:t xml:space="preserve"> браузера размещены закладки: подготовка к ОГЭ, ЕГЭ, «Решу ОГЭ», «Решу «ЕГЭ», «ФИПИ» и др.</w:t>
      </w:r>
    </w:p>
    <w:p w:rsidR="00C811E2" w:rsidRPr="00F52FEE" w:rsidRDefault="00C811E2" w:rsidP="00F52FEE">
      <w:pPr>
        <w:ind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 xml:space="preserve">Учебно-методическая поддержка  педагогов осуществляется </w:t>
      </w:r>
      <w:proofErr w:type="gramStart"/>
      <w:r w:rsidRPr="00F52FEE">
        <w:rPr>
          <w:rFonts w:ascii="Times New Roman" w:hAnsi="Times New Roman"/>
          <w:sz w:val="24"/>
          <w:szCs w:val="24"/>
        </w:rPr>
        <w:t>через</w:t>
      </w:r>
      <w:proofErr w:type="gramEnd"/>
      <w:r w:rsidRPr="00F52FEE">
        <w:rPr>
          <w:rFonts w:ascii="Times New Roman" w:hAnsi="Times New Roman"/>
          <w:sz w:val="24"/>
          <w:szCs w:val="24"/>
        </w:rPr>
        <w:t>: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библиографические обзоры, информационные списки, библиографические указатели, рекомендательные списки по запросам;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 xml:space="preserve">возможность работы в среде </w:t>
      </w:r>
      <w:proofErr w:type="spellStart"/>
      <w:r>
        <w:rPr>
          <w:rFonts w:ascii="Times New Roman" w:hAnsi="Times New Roman"/>
          <w:sz w:val="24"/>
          <w:szCs w:val="24"/>
        </w:rPr>
        <w:t>БАРС</w:t>
      </w:r>
      <w:r w:rsidRPr="00F52FEE">
        <w:rPr>
          <w:rFonts w:ascii="Times New Roman" w:hAnsi="Times New Roman"/>
          <w:sz w:val="24"/>
          <w:szCs w:val="24"/>
        </w:rPr>
        <w:t>.WEB-Образование</w:t>
      </w:r>
      <w:proofErr w:type="spellEnd"/>
      <w:r w:rsidRPr="00F52FEE">
        <w:rPr>
          <w:rFonts w:ascii="Times New Roman" w:hAnsi="Times New Roman"/>
          <w:sz w:val="24"/>
          <w:szCs w:val="24"/>
        </w:rPr>
        <w:t>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подбор и составления библиографических списков литературы для исследовательских работ и проектов;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 xml:space="preserve">возможность принимать участие в </w:t>
      </w:r>
      <w:proofErr w:type="spellStart"/>
      <w:r w:rsidRPr="00F52FEE">
        <w:rPr>
          <w:rFonts w:ascii="Times New Roman" w:hAnsi="Times New Roman"/>
          <w:sz w:val="24"/>
          <w:szCs w:val="24"/>
        </w:rPr>
        <w:t>вебинарах</w:t>
      </w:r>
      <w:proofErr w:type="spellEnd"/>
      <w:r w:rsidRPr="00F52FEE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F52FEE">
        <w:rPr>
          <w:rFonts w:ascii="Times New Roman" w:hAnsi="Times New Roman"/>
          <w:sz w:val="24"/>
          <w:szCs w:val="24"/>
        </w:rPr>
        <w:t>интернет-конференциях</w:t>
      </w:r>
      <w:proofErr w:type="spellEnd"/>
      <w:proofErr w:type="gramEnd"/>
      <w:r w:rsidRPr="00F52FEE">
        <w:rPr>
          <w:rFonts w:ascii="Times New Roman" w:hAnsi="Times New Roman"/>
          <w:sz w:val="24"/>
          <w:szCs w:val="24"/>
        </w:rPr>
        <w:t>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Style w:val="a3"/>
          <w:sz w:val="24"/>
          <w:szCs w:val="24"/>
        </w:rPr>
      </w:pPr>
      <w:proofErr w:type="gramStart"/>
      <w:r w:rsidRPr="00F52FEE">
        <w:rPr>
          <w:rFonts w:ascii="Times New Roman" w:hAnsi="Times New Roman"/>
          <w:sz w:val="24"/>
          <w:szCs w:val="24"/>
        </w:rPr>
        <w:t xml:space="preserve">получение дистанционного образования (курсы для учителей, подготовка к ОГЭ, ЕГЭ, </w:t>
      </w:r>
      <w:proofErr w:type="spellStart"/>
      <w:r w:rsidRPr="00F52FEE">
        <w:rPr>
          <w:rFonts w:ascii="Times New Roman" w:hAnsi="Times New Roman"/>
          <w:sz w:val="24"/>
          <w:szCs w:val="24"/>
        </w:rPr>
        <w:t>Я-класс</w:t>
      </w:r>
      <w:proofErr w:type="spellEnd"/>
      <w:r w:rsidRPr="00F52FEE">
        <w:rPr>
          <w:rFonts w:ascii="Times New Roman" w:hAnsi="Times New Roman"/>
          <w:sz w:val="24"/>
          <w:szCs w:val="24"/>
        </w:rPr>
        <w:t xml:space="preserve"> (возможности проведения уроков, выполнения домашних заданий, оценивания).</w:t>
      </w:r>
      <w:proofErr w:type="gramEnd"/>
    </w:p>
    <w:p w:rsidR="00C811E2" w:rsidRPr="00F52FEE" w:rsidRDefault="00C811E2" w:rsidP="00F52FEE">
      <w:pPr>
        <w:pStyle w:val="a4"/>
        <w:shd w:val="clear" w:color="auto" w:fill="auto"/>
        <w:spacing w:before="0" w:after="0" w:line="240" w:lineRule="auto"/>
        <w:ind w:right="-23" w:firstLine="708"/>
        <w:rPr>
          <w:rStyle w:val="a3"/>
          <w:sz w:val="24"/>
          <w:szCs w:val="24"/>
        </w:rPr>
      </w:pPr>
      <w:r w:rsidRPr="00F52FEE">
        <w:rPr>
          <w:rStyle w:val="a3"/>
          <w:sz w:val="24"/>
          <w:szCs w:val="24"/>
        </w:rPr>
        <w:t>Школьная библиотека обеспечивает образовательный процесс основными информационно-библиотечными</w:t>
      </w:r>
      <w:r w:rsidR="00F36107">
        <w:rPr>
          <w:rStyle w:val="a3"/>
          <w:sz w:val="24"/>
          <w:szCs w:val="24"/>
        </w:rPr>
        <w:t xml:space="preserve"> </w:t>
      </w:r>
      <w:r w:rsidRPr="00F52FEE">
        <w:rPr>
          <w:rStyle w:val="a3"/>
          <w:sz w:val="24"/>
          <w:szCs w:val="24"/>
        </w:rPr>
        <w:t>услугами: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предоставляет полную информацию о составе библиотечного фонда;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выдает во временное пользование издания из своих фондов;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оказывает консультационную помощь в поиске документов, составлении библиографических списков, оформлении исследовательских работ, проектов, рефератов;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составляет библиографические списки, указатели литературы;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выполняет библиографические справки, проводит обзоры литературы;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организует книжные выставки и массовые мероприятия, конкурсы;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формирует информационную культуру учащихся;</w:t>
      </w:r>
    </w:p>
    <w:p w:rsidR="00C811E2" w:rsidRPr="00F52FEE" w:rsidRDefault="00C811E2" w:rsidP="00F52FEE">
      <w:pPr>
        <w:numPr>
          <w:ilvl w:val="0"/>
          <w:numId w:val="3"/>
        </w:numPr>
        <w:tabs>
          <w:tab w:val="clear" w:pos="708"/>
          <w:tab w:val="num" w:pos="851"/>
        </w:tabs>
        <w:ind w:left="0" w:firstLine="540"/>
        <w:jc w:val="both"/>
        <w:rPr>
          <w:rFonts w:ascii="Times New Roman" w:hAnsi="Times New Roman"/>
          <w:sz w:val="24"/>
          <w:szCs w:val="24"/>
        </w:rPr>
      </w:pPr>
      <w:r w:rsidRPr="00F52FEE">
        <w:rPr>
          <w:rFonts w:ascii="Times New Roman" w:hAnsi="Times New Roman"/>
          <w:sz w:val="24"/>
          <w:szCs w:val="24"/>
        </w:rPr>
        <w:t>проводит мероприятия для развития у обучающихся интеллектуальных и творческих способностей.</w:t>
      </w:r>
    </w:p>
    <w:p w:rsidR="00C811E2" w:rsidRDefault="00C811E2" w:rsidP="00F52FEE">
      <w:pPr>
        <w:jc w:val="both"/>
        <w:rPr>
          <w:rFonts w:ascii="Times New Roman" w:hAnsi="Times New Roman"/>
          <w:b/>
          <w:sz w:val="28"/>
          <w:szCs w:val="28"/>
        </w:rPr>
      </w:pPr>
    </w:p>
    <w:p w:rsidR="00C811E2" w:rsidRPr="00950545" w:rsidRDefault="00C811E2" w:rsidP="00B13603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50545">
        <w:rPr>
          <w:rFonts w:ascii="Times New Roman" w:hAnsi="Times New Roman"/>
          <w:b/>
          <w:color w:val="000000"/>
          <w:sz w:val="24"/>
          <w:szCs w:val="24"/>
        </w:rPr>
        <w:t xml:space="preserve">Информатизация образовательного процесса </w:t>
      </w:r>
    </w:p>
    <w:p w:rsidR="00C811E2" w:rsidRPr="005A1548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 рамках реализации программы </w:t>
      </w:r>
      <w:r>
        <w:rPr>
          <w:rStyle w:val="a3"/>
          <w:sz w:val="24"/>
        </w:rPr>
        <w:t>«</w:t>
      </w:r>
      <w:r w:rsidRPr="005A1548">
        <w:rPr>
          <w:rStyle w:val="a3"/>
          <w:sz w:val="24"/>
        </w:rPr>
        <w:t>Информатизация образовательной</w:t>
      </w:r>
      <w:r w:rsidR="006220D2">
        <w:rPr>
          <w:rStyle w:val="a3"/>
          <w:sz w:val="24"/>
        </w:rPr>
        <w:t xml:space="preserve"> </w:t>
      </w:r>
      <w:r w:rsidRPr="005A1548">
        <w:rPr>
          <w:rStyle w:val="a3"/>
          <w:sz w:val="24"/>
        </w:rPr>
        <w:t>среды</w:t>
      </w:r>
      <w:r>
        <w:rPr>
          <w:rStyle w:val="a3"/>
          <w:sz w:val="24"/>
        </w:rPr>
        <w:t>»</w:t>
      </w:r>
      <w:r w:rsidRPr="005A1548">
        <w:rPr>
          <w:rStyle w:val="a3"/>
          <w:sz w:val="24"/>
        </w:rPr>
        <w:t xml:space="preserve"> в МБОУ СОШ №2 функционирует информационно-техническая служба, в состав которой входят: два учителя информатики, лаборант, администратор школьного сайта. </w:t>
      </w:r>
    </w:p>
    <w:p w:rsidR="00C811E2" w:rsidRPr="005A1548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Для обеспечения эффективного усвоения образовательных программ в школе имеется 2 компьютерных класса, обеспеченные доступом к информационно-телекоммуникационной сети </w:t>
      </w:r>
      <w:r>
        <w:rPr>
          <w:rStyle w:val="a3"/>
          <w:sz w:val="24"/>
        </w:rPr>
        <w:t>«</w:t>
      </w:r>
      <w:r w:rsidRPr="005A1548">
        <w:rPr>
          <w:rStyle w:val="a3"/>
          <w:sz w:val="24"/>
        </w:rPr>
        <w:t>Интернет</w:t>
      </w:r>
      <w:r>
        <w:rPr>
          <w:rStyle w:val="a3"/>
          <w:sz w:val="24"/>
        </w:rPr>
        <w:t>»</w:t>
      </w:r>
      <w:r w:rsidRPr="005A1548">
        <w:rPr>
          <w:rStyle w:val="a3"/>
          <w:sz w:val="24"/>
        </w:rPr>
        <w:t xml:space="preserve"> по оптоволоконному каналу связи. </w:t>
      </w:r>
    </w:p>
    <w:p w:rsidR="00C811E2" w:rsidRPr="005A1548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 рамках реализации Федерального проекта </w:t>
      </w:r>
      <w:r>
        <w:rPr>
          <w:rStyle w:val="a3"/>
          <w:sz w:val="24"/>
        </w:rPr>
        <w:t>«</w:t>
      </w:r>
      <w:r w:rsidRPr="005A1548">
        <w:rPr>
          <w:rStyle w:val="a3"/>
          <w:sz w:val="24"/>
        </w:rPr>
        <w:t xml:space="preserve">Цифровая образовательная среда (ЦОС) национального проекта </w:t>
      </w:r>
      <w:r>
        <w:rPr>
          <w:rStyle w:val="a3"/>
          <w:sz w:val="24"/>
        </w:rPr>
        <w:t>«</w:t>
      </w:r>
      <w:r w:rsidRPr="005A1548">
        <w:rPr>
          <w:rStyle w:val="a3"/>
          <w:sz w:val="24"/>
        </w:rPr>
        <w:t>Образование</w:t>
      </w:r>
      <w:r>
        <w:rPr>
          <w:rStyle w:val="a3"/>
          <w:sz w:val="24"/>
        </w:rPr>
        <w:t>»</w:t>
      </w:r>
      <w:r w:rsidRPr="005A1548">
        <w:rPr>
          <w:rStyle w:val="a3"/>
          <w:sz w:val="24"/>
        </w:rPr>
        <w:t xml:space="preserve"> школа оснащена средствами вычислительной техники:</w:t>
      </w:r>
    </w:p>
    <w:p w:rsidR="00C811E2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 мобильного класса – 30;</w:t>
      </w:r>
    </w:p>
    <w:p w:rsidR="00C811E2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 учителя – 2;</w:t>
      </w:r>
    </w:p>
    <w:p w:rsidR="00C811E2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ноутбук для управленческого персонала – 6;</w:t>
      </w:r>
    </w:p>
    <w:p w:rsidR="00C811E2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МФУ (принтер, сканер, копир) – 1;</w:t>
      </w:r>
    </w:p>
    <w:p w:rsidR="00C811E2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интерактивный комплекс (интерактивная доска), мобильное крепление для интерактивного комплекса – 2.</w:t>
      </w:r>
    </w:p>
    <w:p w:rsidR="00C811E2" w:rsidRDefault="00C811E2" w:rsidP="00B13603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811E2" w:rsidRDefault="00C811E2" w:rsidP="00B13603">
      <w:pPr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page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Количество персональных компьютеров и информационного оборудования</w:t>
      </w:r>
      <w:r w:rsidRPr="002904CD"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W w:w="0" w:type="auto"/>
        <w:jc w:val="center"/>
        <w:tblInd w:w="-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14"/>
        <w:gridCol w:w="1688"/>
        <w:gridCol w:w="1688"/>
        <w:gridCol w:w="1689"/>
      </w:tblGrid>
      <w:tr w:rsidR="00C811E2" w:rsidRPr="00950545" w:rsidTr="00374DF5">
        <w:trPr>
          <w:jc w:val="center"/>
        </w:trPr>
        <w:tc>
          <w:tcPr>
            <w:tcW w:w="3614" w:type="dxa"/>
            <w:vAlign w:val="center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688" w:type="dxa"/>
            <w:vAlign w:val="center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Количество на начало 2020 года</w:t>
            </w:r>
          </w:p>
        </w:tc>
        <w:tc>
          <w:tcPr>
            <w:tcW w:w="1688" w:type="dxa"/>
            <w:vAlign w:val="center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Количество в рамках проекта ЦОС</w:t>
            </w:r>
          </w:p>
        </w:tc>
        <w:tc>
          <w:tcPr>
            <w:tcW w:w="1689" w:type="dxa"/>
            <w:vAlign w:val="center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 xml:space="preserve">Количество на </w:t>
            </w:r>
            <w:r>
              <w:rPr>
                <w:rFonts w:ascii="Times New Roman" w:hAnsi="Times New Roman"/>
              </w:rPr>
              <w:t>начало</w:t>
            </w:r>
            <w:r w:rsidRPr="006A6C7F">
              <w:rPr>
                <w:rFonts w:ascii="Times New Roman" w:hAnsi="Times New Roman"/>
              </w:rPr>
              <w:t xml:space="preserve"> 202</w:t>
            </w:r>
            <w:r>
              <w:rPr>
                <w:rFonts w:ascii="Times New Roman" w:hAnsi="Times New Roman"/>
              </w:rPr>
              <w:t>1</w:t>
            </w:r>
            <w:r w:rsidRPr="006A6C7F">
              <w:rPr>
                <w:rFonts w:ascii="Times New Roman" w:hAnsi="Times New Roman"/>
              </w:rPr>
              <w:t xml:space="preserve"> года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 xml:space="preserve">Персональные компьютеры из них: 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282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320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proofErr w:type="gramStart"/>
            <w:r w:rsidRPr="006A6C7F">
              <w:rPr>
                <w:rFonts w:ascii="Times New Roman" w:hAnsi="Times New Roman"/>
              </w:rPr>
              <w:t xml:space="preserve">Используемых в учебных целях </w:t>
            </w:r>
            <w:proofErr w:type="gramEnd"/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267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305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Ноутбуки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224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38</w:t>
            </w: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262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proofErr w:type="gramStart"/>
            <w:r w:rsidRPr="006A6C7F">
              <w:rPr>
                <w:rFonts w:ascii="Times New Roman" w:hAnsi="Times New Roman"/>
              </w:rPr>
              <w:t xml:space="preserve">Имеющие доступ к сети Интернет </w:t>
            </w:r>
            <w:proofErr w:type="gramEnd"/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47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85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ind w:firstLine="352"/>
              <w:jc w:val="both"/>
              <w:rPr>
                <w:rFonts w:ascii="Times New Roman" w:hAnsi="Times New Roman"/>
              </w:rPr>
            </w:pPr>
            <w:proofErr w:type="gramStart"/>
            <w:r w:rsidRPr="006A6C7F">
              <w:rPr>
                <w:rFonts w:ascii="Times New Roman" w:hAnsi="Times New Roman"/>
              </w:rPr>
              <w:t>Поступившие</w:t>
            </w:r>
            <w:proofErr w:type="gramEnd"/>
            <w:r w:rsidRPr="006A6C7F">
              <w:rPr>
                <w:rFonts w:ascii="Times New Roman" w:hAnsi="Times New Roman"/>
              </w:rPr>
              <w:t xml:space="preserve"> в отчетном году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6A6C7F">
              <w:rPr>
                <w:rFonts w:ascii="Times New Roman" w:hAnsi="Times New Roman"/>
              </w:rPr>
              <w:t>Мультимедийные</w:t>
            </w:r>
            <w:proofErr w:type="spellEnd"/>
            <w:r w:rsidRPr="006A6C7F">
              <w:rPr>
                <w:rFonts w:ascii="Times New Roman" w:hAnsi="Times New Roman"/>
              </w:rPr>
              <w:t xml:space="preserve"> проекторы 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16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16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 xml:space="preserve">Интерактивные доски 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9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9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 xml:space="preserve">Интерактивный комплекс с выходом в Интернет 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</w:t>
            </w: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2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Принтеры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14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14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Сканеры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МФУ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12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</w:t>
            </w: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12</w:t>
            </w:r>
          </w:p>
        </w:tc>
      </w:tr>
      <w:tr w:rsidR="00C811E2" w:rsidRPr="00950545" w:rsidTr="00374DF5">
        <w:trPr>
          <w:jc w:val="center"/>
        </w:trPr>
        <w:tc>
          <w:tcPr>
            <w:tcW w:w="3614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both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 xml:space="preserve">Ксерокс 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</w:t>
            </w:r>
          </w:p>
        </w:tc>
        <w:tc>
          <w:tcPr>
            <w:tcW w:w="1688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689" w:type="dxa"/>
          </w:tcPr>
          <w:p w:rsidR="00C811E2" w:rsidRPr="006A6C7F" w:rsidRDefault="00C811E2" w:rsidP="00374DF5">
            <w:pPr>
              <w:tabs>
                <w:tab w:val="left" w:leader="underscore" w:pos="10037"/>
              </w:tabs>
              <w:jc w:val="center"/>
              <w:rPr>
                <w:rFonts w:ascii="Times New Roman" w:hAnsi="Times New Roman"/>
              </w:rPr>
            </w:pPr>
            <w:r w:rsidRPr="006A6C7F">
              <w:rPr>
                <w:rFonts w:ascii="Times New Roman" w:hAnsi="Times New Roman"/>
              </w:rPr>
              <w:t>1</w:t>
            </w:r>
          </w:p>
        </w:tc>
      </w:tr>
    </w:tbl>
    <w:p w:rsidR="00C811E2" w:rsidRPr="005A1548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>Функционирует и систематически обновляется официальный сайт образовательной организации: http://школа2саяногорск</w:t>
      </w:r>
      <w:proofErr w:type="gramStart"/>
      <w:r w:rsidRPr="005A1548">
        <w:rPr>
          <w:rStyle w:val="a3"/>
          <w:sz w:val="24"/>
        </w:rPr>
        <w:t>.р</w:t>
      </w:r>
      <w:proofErr w:type="gramEnd"/>
      <w:r w:rsidRPr="005A1548">
        <w:rPr>
          <w:rStyle w:val="a3"/>
          <w:sz w:val="24"/>
        </w:rPr>
        <w:t xml:space="preserve">ф/, что обеспечивает открытость и доступность информации, определённой ст.29 N273-ФЗ </w:t>
      </w:r>
      <w:r>
        <w:rPr>
          <w:rStyle w:val="a3"/>
          <w:sz w:val="24"/>
        </w:rPr>
        <w:t>«</w:t>
      </w:r>
      <w:r w:rsidRPr="005A1548">
        <w:rPr>
          <w:rStyle w:val="a3"/>
          <w:sz w:val="24"/>
        </w:rPr>
        <w:t>Об образовании в Российской Федерации</w:t>
      </w:r>
      <w:r>
        <w:rPr>
          <w:rStyle w:val="a3"/>
          <w:sz w:val="24"/>
        </w:rPr>
        <w:t>»</w:t>
      </w:r>
      <w:r w:rsidRPr="005A1548">
        <w:rPr>
          <w:rStyle w:val="a3"/>
          <w:sz w:val="24"/>
        </w:rPr>
        <w:t xml:space="preserve">. Обеспечивается техническая поддержка работы компьютерной техники, установка и обновление программного обеспечения. Средствами программного обеспечения  </w:t>
      </w:r>
      <w:proofErr w:type="spellStart"/>
      <w:r w:rsidRPr="005A1548">
        <w:rPr>
          <w:rStyle w:val="a3"/>
          <w:sz w:val="24"/>
        </w:rPr>
        <w:t>UserGate</w:t>
      </w:r>
      <w:proofErr w:type="spellEnd"/>
      <w:r w:rsidRPr="005A1548">
        <w:rPr>
          <w:rStyle w:val="a3"/>
          <w:sz w:val="24"/>
        </w:rPr>
        <w:t xml:space="preserve">, Интернет Цензор обеспечивается фильтрация </w:t>
      </w:r>
      <w:proofErr w:type="spellStart"/>
      <w:r w:rsidRPr="005A1548">
        <w:rPr>
          <w:rStyle w:val="a3"/>
          <w:sz w:val="24"/>
        </w:rPr>
        <w:t>контента</w:t>
      </w:r>
      <w:proofErr w:type="spellEnd"/>
      <w:r w:rsidRPr="005A1548">
        <w:rPr>
          <w:rStyle w:val="a3"/>
          <w:sz w:val="24"/>
        </w:rPr>
        <w:t xml:space="preserve"> в соответствии со списком категорий, рекомендованным </w:t>
      </w:r>
      <w:proofErr w:type="spellStart"/>
      <w:r w:rsidRPr="005A1548">
        <w:rPr>
          <w:rStyle w:val="a3"/>
          <w:sz w:val="24"/>
        </w:rPr>
        <w:t>Минобрнауки</w:t>
      </w:r>
      <w:proofErr w:type="spellEnd"/>
      <w:r w:rsidRPr="005A1548">
        <w:rPr>
          <w:rStyle w:val="a3"/>
          <w:sz w:val="24"/>
        </w:rPr>
        <w:t xml:space="preserve"> России.  В форме электронного журнала ведется мониторинг использования Интернет-ресурсов.</w:t>
      </w:r>
    </w:p>
    <w:p w:rsidR="00C811E2" w:rsidRPr="005A1548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 школе функционирует система </w:t>
      </w:r>
      <w:r>
        <w:rPr>
          <w:rStyle w:val="a3"/>
          <w:sz w:val="24"/>
        </w:rPr>
        <w:t>«</w:t>
      </w:r>
      <w:proofErr w:type="spellStart"/>
      <w:r w:rsidRPr="005A1548">
        <w:rPr>
          <w:rStyle w:val="a3"/>
          <w:sz w:val="24"/>
        </w:rPr>
        <w:t>БАРС.Web.Образование</w:t>
      </w:r>
      <w:proofErr w:type="spellEnd"/>
      <w:r>
        <w:rPr>
          <w:rStyle w:val="a3"/>
          <w:sz w:val="24"/>
        </w:rPr>
        <w:t>»</w:t>
      </w:r>
      <w:r w:rsidRPr="005A1548">
        <w:rPr>
          <w:rStyle w:val="a3"/>
          <w:sz w:val="24"/>
        </w:rPr>
        <w:t xml:space="preserve">, которая охватывает 100% </w:t>
      </w:r>
      <w:proofErr w:type="gramStart"/>
      <w:r w:rsidRPr="005A1548">
        <w:rPr>
          <w:rStyle w:val="a3"/>
          <w:sz w:val="24"/>
        </w:rPr>
        <w:t>обучающихся</w:t>
      </w:r>
      <w:proofErr w:type="gramEnd"/>
      <w:r w:rsidRPr="005A1548">
        <w:rPr>
          <w:rStyle w:val="a3"/>
          <w:sz w:val="24"/>
        </w:rPr>
        <w:t xml:space="preserve"> школы. Родители имеют возможность получить всю необходимую информацию о текущей успеваемости, посещаемости своих детей, а также имеют возможность познакомиться с темой урока и домашним заданием.</w:t>
      </w:r>
    </w:p>
    <w:p w:rsidR="00C811E2" w:rsidRPr="005A1548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 xml:space="preserve">Ведется работа по наполнению единого информационного пространства образовательной организации электронными образовательными ресурсами. </w:t>
      </w:r>
    </w:p>
    <w:p w:rsidR="00C811E2" w:rsidRPr="005A1548" w:rsidRDefault="00C811E2" w:rsidP="00B13603">
      <w:pPr>
        <w:pStyle w:val="a4"/>
        <w:shd w:val="clear" w:color="auto" w:fill="auto"/>
        <w:spacing w:after="128" w:line="240" w:lineRule="auto"/>
        <w:ind w:left="23" w:right="-23"/>
        <w:rPr>
          <w:rStyle w:val="a3"/>
          <w:sz w:val="24"/>
        </w:rPr>
      </w:pPr>
      <w:r w:rsidRPr="005A1548">
        <w:rPr>
          <w:rStyle w:val="a3"/>
          <w:sz w:val="24"/>
        </w:rPr>
        <w:t>Вывод: Учебно-методическое обеспечение и библиотечно-информационное обеспечение школы способствует качеству образовательного процесса  Качество учебно-методического и библиотечно-информационного обеспечения</w:t>
      </w:r>
      <w:r w:rsidR="00F36107">
        <w:rPr>
          <w:rStyle w:val="a3"/>
          <w:sz w:val="24"/>
        </w:rPr>
        <w:t xml:space="preserve"> </w:t>
      </w:r>
      <w:r w:rsidRPr="005A1548">
        <w:rPr>
          <w:rStyle w:val="a3"/>
          <w:sz w:val="24"/>
        </w:rPr>
        <w:t xml:space="preserve">оценивается как  </w:t>
      </w:r>
      <w:r w:rsidRPr="005A1548">
        <w:rPr>
          <w:rStyle w:val="a3"/>
          <w:b/>
          <w:i/>
          <w:sz w:val="24"/>
        </w:rPr>
        <w:t>удовлетворительное</w:t>
      </w:r>
      <w:r w:rsidRPr="005A1548">
        <w:rPr>
          <w:rStyle w:val="a3"/>
          <w:sz w:val="24"/>
        </w:rPr>
        <w:t>.</w:t>
      </w:r>
    </w:p>
    <w:p w:rsidR="00C811E2" w:rsidRPr="002904CD" w:rsidRDefault="00C811E2" w:rsidP="00B13603">
      <w:pPr>
        <w:numPr>
          <w:ilvl w:val="0"/>
          <w:numId w:val="16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br w:type="page"/>
      </w:r>
      <w:r w:rsidRPr="002904CD">
        <w:rPr>
          <w:rStyle w:val="2"/>
          <w:caps/>
          <w:sz w:val="24"/>
          <w:szCs w:val="24"/>
        </w:rPr>
        <w:lastRenderedPageBreak/>
        <w:t>КАЧЕСТВО материально-технической базы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Капитальный ремонт школы в 20</w:t>
      </w:r>
      <w:r>
        <w:rPr>
          <w:rFonts w:ascii="Times New Roman" w:hAnsi="Times New Roman"/>
          <w:sz w:val="24"/>
          <w:szCs w:val="24"/>
        </w:rPr>
        <w:t xml:space="preserve">20 </w:t>
      </w:r>
      <w:r w:rsidRPr="002904CD">
        <w:rPr>
          <w:rFonts w:ascii="Times New Roman" w:hAnsi="Times New Roman"/>
          <w:sz w:val="24"/>
          <w:szCs w:val="24"/>
        </w:rPr>
        <w:t>году не проводился, проведен текущий ремонт учебных кабинетов и коридоров.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 школе необходимо провести:</w:t>
      </w:r>
    </w:p>
    <w:p w:rsidR="00C811E2" w:rsidRPr="002904CD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замену оконных блоков на 1этаж</w:t>
      </w:r>
      <w:r>
        <w:rPr>
          <w:rFonts w:ascii="Times New Roman" w:hAnsi="Times New Roman"/>
          <w:sz w:val="24"/>
          <w:szCs w:val="24"/>
        </w:rPr>
        <w:t>е</w:t>
      </w:r>
      <w:r w:rsidRPr="002904CD">
        <w:rPr>
          <w:rFonts w:ascii="Times New Roman" w:hAnsi="Times New Roman"/>
          <w:sz w:val="24"/>
          <w:szCs w:val="24"/>
        </w:rPr>
        <w:t>;</w:t>
      </w:r>
    </w:p>
    <w:p w:rsidR="00C811E2" w:rsidRPr="002904CD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ремонт санузлов и канализации; </w:t>
      </w:r>
    </w:p>
    <w:p w:rsidR="00C811E2" w:rsidRPr="002904CD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ремонт стен на лестничных клетках;</w:t>
      </w:r>
    </w:p>
    <w:p w:rsidR="00C811E2" w:rsidRPr="002904CD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ремонт системы отопления;</w:t>
      </w:r>
    </w:p>
    <w:p w:rsidR="00C811E2" w:rsidRPr="002904CD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ремонт ограждения;</w:t>
      </w:r>
    </w:p>
    <w:p w:rsidR="00C811E2" w:rsidRPr="002904CD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демонтаж здания бассейна;</w:t>
      </w:r>
    </w:p>
    <w:p w:rsidR="00C811E2" w:rsidRPr="002904CD" w:rsidRDefault="00C811E2" w:rsidP="00B13603">
      <w:pPr>
        <w:numPr>
          <w:ilvl w:val="0"/>
          <w:numId w:val="3"/>
        </w:numPr>
        <w:tabs>
          <w:tab w:val="clear" w:pos="708"/>
          <w:tab w:val="num" w:pos="851"/>
        </w:tabs>
        <w:ind w:left="72" w:firstLine="540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восстановление освещения территории школы.</w:t>
      </w:r>
    </w:p>
    <w:p w:rsidR="00C811E2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Здание   школы не оборудованы  техническими средствами  </w:t>
      </w:r>
      <w:proofErr w:type="spellStart"/>
      <w:r w:rsidRPr="002904CD">
        <w:rPr>
          <w:rFonts w:ascii="Times New Roman" w:hAnsi="Times New Roman"/>
          <w:sz w:val="24"/>
          <w:szCs w:val="24"/>
        </w:rPr>
        <w:t>безбарьерной</w:t>
      </w:r>
      <w:proofErr w:type="spellEnd"/>
      <w:r w:rsidRPr="002904CD">
        <w:rPr>
          <w:rFonts w:ascii="Times New Roman" w:hAnsi="Times New Roman"/>
          <w:sz w:val="24"/>
          <w:szCs w:val="24"/>
        </w:rPr>
        <w:t xml:space="preserve"> среды для передвижения </w:t>
      </w:r>
      <w:proofErr w:type="gramStart"/>
      <w:r w:rsidRPr="002904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904CD">
        <w:rPr>
          <w:rFonts w:ascii="Times New Roman" w:hAnsi="Times New Roman"/>
          <w:sz w:val="24"/>
          <w:szCs w:val="24"/>
        </w:rPr>
        <w:t xml:space="preserve"> с ограниченными возможностями здоровья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рамках реализации Федерального проекта «Цифровая образовательная среда (ЦОС) национального проекта «Образование» в школе проведен ремонт кабинетов информатики. 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0B6207">
      <w:pPr>
        <w:shd w:val="clear" w:color="auto" w:fill="FFFFFF"/>
        <w:tabs>
          <w:tab w:val="left" w:pos="1102"/>
        </w:tabs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Наличие материально-технической базы и оснащенности организации:</w:t>
      </w:r>
    </w:p>
    <w:tbl>
      <w:tblPr>
        <w:tblW w:w="96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85"/>
        <w:gridCol w:w="1569"/>
        <w:gridCol w:w="603"/>
        <w:gridCol w:w="933"/>
        <w:gridCol w:w="1196"/>
        <w:gridCol w:w="1361"/>
        <w:gridCol w:w="1191"/>
        <w:gridCol w:w="1276"/>
        <w:gridCol w:w="1050"/>
      </w:tblGrid>
      <w:tr w:rsidR="00C811E2" w:rsidRPr="002904CD" w:rsidTr="00374DF5">
        <w:trPr>
          <w:cantSplit/>
          <w:trHeight w:val="1134"/>
        </w:trPr>
        <w:tc>
          <w:tcPr>
            <w:tcW w:w="485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811E2" w:rsidRPr="002904CD" w:rsidRDefault="00C811E2" w:rsidP="00374DF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2904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04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569" w:type="dxa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Объекты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материально-техническойбазы</w:t>
            </w:r>
            <w:proofErr w:type="spellEnd"/>
          </w:p>
        </w:tc>
        <w:tc>
          <w:tcPr>
            <w:tcW w:w="603" w:type="dxa"/>
            <w:textDirection w:val="btLr"/>
            <w:vAlign w:val="center"/>
          </w:tcPr>
          <w:p w:rsidR="00C811E2" w:rsidRPr="002904CD" w:rsidRDefault="00C811E2" w:rsidP="00374D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Необходимо</w:t>
            </w:r>
          </w:p>
        </w:tc>
        <w:tc>
          <w:tcPr>
            <w:tcW w:w="933" w:type="dxa"/>
            <w:textDirection w:val="btLr"/>
            <w:vAlign w:val="center"/>
          </w:tcPr>
          <w:p w:rsidR="00C811E2" w:rsidRPr="002904CD" w:rsidRDefault="00C811E2" w:rsidP="00374D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Имеется в наличии</w:t>
            </w:r>
          </w:p>
        </w:tc>
        <w:tc>
          <w:tcPr>
            <w:tcW w:w="1196" w:type="dxa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Процент оснащенности</w:t>
            </w:r>
          </w:p>
        </w:tc>
        <w:tc>
          <w:tcPr>
            <w:tcW w:w="1361" w:type="dxa"/>
            <w:vAlign w:val="center"/>
          </w:tcPr>
          <w:p w:rsidR="00C811E2" w:rsidRPr="002904CD" w:rsidRDefault="00C811E2" w:rsidP="0037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документов по технике безопасности</w:t>
            </w:r>
          </w:p>
        </w:tc>
        <w:tc>
          <w:tcPr>
            <w:tcW w:w="1191" w:type="dxa"/>
            <w:vAlign w:val="center"/>
          </w:tcPr>
          <w:p w:rsidR="00C811E2" w:rsidRPr="002904CD" w:rsidRDefault="00C811E2" w:rsidP="0037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актов разрешения на эксплуатацию</w:t>
            </w:r>
          </w:p>
        </w:tc>
        <w:tc>
          <w:tcPr>
            <w:tcW w:w="1276" w:type="dxa"/>
            <w:vAlign w:val="center"/>
          </w:tcPr>
          <w:p w:rsidR="00C811E2" w:rsidRPr="002904CD" w:rsidRDefault="00C811E2" w:rsidP="00374DF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и состояние мебели</w:t>
            </w:r>
          </w:p>
        </w:tc>
        <w:tc>
          <w:tcPr>
            <w:tcW w:w="1050" w:type="dxa"/>
            <w:textDirection w:val="btLr"/>
            <w:vAlign w:val="center"/>
          </w:tcPr>
          <w:p w:rsidR="00C811E2" w:rsidRPr="002904CD" w:rsidRDefault="00C811E2" w:rsidP="00374DF5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Оборудование средствами пожаротушения</w:t>
            </w:r>
          </w:p>
        </w:tc>
      </w:tr>
      <w:tr w:rsidR="00C811E2" w:rsidRPr="002904CD" w:rsidTr="00374DF5">
        <w:trPr>
          <w:trHeight w:val="284"/>
        </w:trPr>
        <w:tc>
          <w:tcPr>
            <w:tcW w:w="485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69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Кабинеты начальных классов</w:t>
            </w:r>
          </w:p>
        </w:tc>
        <w:tc>
          <w:tcPr>
            <w:tcW w:w="60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96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36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150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290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811E2" w:rsidRPr="002904CD" w:rsidTr="00374DF5">
        <w:trPr>
          <w:trHeight w:val="284"/>
        </w:trPr>
        <w:tc>
          <w:tcPr>
            <w:tcW w:w="485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69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Кабинеты иностранных языков</w:t>
            </w:r>
          </w:p>
        </w:tc>
        <w:tc>
          <w:tcPr>
            <w:tcW w:w="60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65%</w:t>
            </w:r>
          </w:p>
        </w:tc>
        <w:tc>
          <w:tcPr>
            <w:tcW w:w="136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31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290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811E2" w:rsidRPr="002904CD" w:rsidTr="00374DF5">
        <w:trPr>
          <w:trHeight w:val="284"/>
        </w:trPr>
        <w:tc>
          <w:tcPr>
            <w:tcW w:w="485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9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физики</w:t>
            </w:r>
          </w:p>
        </w:tc>
        <w:tc>
          <w:tcPr>
            <w:tcW w:w="60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92%</w:t>
            </w:r>
          </w:p>
        </w:tc>
        <w:tc>
          <w:tcPr>
            <w:tcW w:w="1361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27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18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290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811E2" w:rsidRPr="002904CD" w:rsidTr="00374DF5">
        <w:trPr>
          <w:trHeight w:val="284"/>
        </w:trPr>
        <w:tc>
          <w:tcPr>
            <w:tcW w:w="485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9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химии</w:t>
            </w:r>
          </w:p>
        </w:tc>
        <w:tc>
          <w:tcPr>
            <w:tcW w:w="60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75%</w:t>
            </w:r>
          </w:p>
        </w:tc>
        <w:tc>
          <w:tcPr>
            <w:tcW w:w="1361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27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290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811E2" w:rsidRPr="002904CD" w:rsidTr="00374DF5">
        <w:trPr>
          <w:trHeight w:val="284"/>
        </w:trPr>
        <w:tc>
          <w:tcPr>
            <w:tcW w:w="485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9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географии</w:t>
            </w:r>
          </w:p>
        </w:tc>
        <w:tc>
          <w:tcPr>
            <w:tcW w:w="60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9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70%</w:t>
            </w:r>
          </w:p>
        </w:tc>
        <w:tc>
          <w:tcPr>
            <w:tcW w:w="1361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290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C811E2" w:rsidRPr="002904CD" w:rsidTr="00374DF5">
        <w:trPr>
          <w:trHeight w:val="284"/>
        </w:trPr>
        <w:tc>
          <w:tcPr>
            <w:tcW w:w="485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9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Кабинет информатики</w:t>
            </w:r>
          </w:p>
        </w:tc>
        <w:tc>
          <w:tcPr>
            <w:tcW w:w="60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3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9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61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191" w:type="dxa"/>
            <w:vAlign w:val="center"/>
          </w:tcPr>
          <w:p w:rsidR="00C811E2" w:rsidRPr="002904CD" w:rsidRDefault="00C811E2" w:rsidP="00374DF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276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30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компл</w:t>
            </w:r>
            <w:proofErr w:type="spellEnd"/>
            <w:r w:rsidRPr="002904C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удовлетворительное</w:t>
            </w:r>
          </w:p>
        </w:tc>
        <w:tc>
          <w:tcPr>
            <w:tcW w:w="1050" w:type="dxa"/>
          </w:tcPr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811E2" w:rsidRPr="002904CD" w:rsidRDefault="00C811E2" w:rsidP="00374DF5">
            <w:pPr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</w:tbl>
    <w:p w:rsidR="00C811E2" w:rsidRPr="002904CD" w:rsidRDefault="00C811E2" w:rsidP="00B13603">
      <w:pPr>
        <w:shd w:val="clear" w:color="auto" w:fill="FFFFFF"/>
        <w:tabs>
          <w:tab w:val="left" w:pos="1188"/>
        </w:tabs>
        <w:spacing w:before="120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Наличие и характеристика объектов культурно-социальной, спортивной и образовательной сферы: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физкультурный зал - имеется типовое помещение, емкость - 30 человек, состояние - удовлетворительное;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lastRenderedPageBreak/>
        <w:t>тренажерный зал - нет, приспособлен,  состояние - удовлетворительное;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бассейн - есть, приспособлен (типовое помещение), емкость - 0 человек, состояние - неудовлетворительное;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музыкальный зал - имеется;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музей - имеется;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учебные мастерские – имеются, типовое помещение,  емкость -15 человек, 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профиль мастерских, количество единиц каждого профиля (швейная мастерская - 1; столярная мастерская – 1); состояние - удовлетворительное;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компьютерный класс – имеется 2, типовое помещение, емкость - 10 человек, состояние - удовлетворительное, санитарно-эпидемиологическое заключение №19.01.01.000 М.003366.02.09 от 20.02.2009г. </w:t>
      </w:r>
      <w:proofErr w:type="spellStart"/>
      <w:r w:rsidRPr="002904CD">
        <w:rPr>
          <w:rFonts w:ascii="Times New Roman" w:hAnsi="Times New Roman"/>
          <w:sz w:val="24"/>
          <w:szCs w:val="24"/>
        </w:rPr>
        <w:t>Роспотребнадзор</w:t>
      </w:r>
      <w:proofErr w:type="spellEnd"/>
      <w:r w:rsidRPr="002904CD">
        <w:rPr>
          <w:rFonts w:ascii="Times New Roman" w:hAnsi="Times New Roman"/>
          <w:sz w:val="24"/>
          <w:szCs w:val="24"/>
        </w:rPr>
        <w:t xml:space="preserve"> РХ;</w:t>
      </w:r>
    </w:p>
    <w:p w:rsidR="00C811E2" w:rsidRPr="002904CD" w:rsidRDefault="00C811E2" w:rsidP="00B13603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Организация компьютерной техникой – общее количество компьютерной техники - 282 единицы, из них подлежит списанию - 55 единиц, планируется к закупке в 2020 году - 10 единиц.</w:t>
      </w:r>
    </w:p>
    <w:p w:rsidR="00C811E2" w:rsidRPr="002904CD" w:rsidRDefault="00C811E2" w:rsidP="00B13603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Основные недостатки: требуется финансирование.</w:t>
      </w:r>
    </w:p>
    <w:p w:rsidR="00C811E2" w:rsidRPr="002904CD" w:rsidRDefault="00C811E2" w:rsidP="00B13603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Наличие и обеспеченность организации спортивным оборудованием, инвентарем - обеспечивает  проведение занятий, его состояние удовлетворительное.</w:t>
      </w:r>
    </w:p>
    <w:p w:rsidR="00C811E2" w:rsidRPr="002904CD" w:rsidRDefault="00C811E2" w:rsidP="00B13603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акт-разрешение на использование спортивного оборудования в образовательном процессе от </w:t>
      </w:r>
      <w:r>
        <w:rPr>
          <w:rFonts w:ascii="Times New Roman" w:hAnsi="Times New Roman"/>
          <w:sz w:val="24"/>
          <w:szCs w:val="24"/>
        </w:rPr>
        <w:t>«</w:t>
      </w:r>
      <w:r w:rsidRPr="002904CD">
        <w:rPr>
          <w:rFonts w:ascii="Times New Roman" w:hAnsi="Times New Roman"/>
          <w:sz w:val="24"/>
          <w:szCs w:val="24"/>
        </w:rPr>
        <w:t xml:space="preserve">10 </w:t>
      </w:r>
      <w:r>
        <w:rPr>
          <w:rFonts w:ascii="Times New Roman" w:hAnsi="Times New Roman"/>
          <w:sz w:val="24"/>
          <w:szCs w:val="24"/>
        </w:rPr>
        <w:t>«</w:t>
      </w:r>
      <w:r w:rsidRPr="002904CD">
        <w:rPr>
          <w:rFonts w:ascii="Times New Roman" w:hAnsi="Times New Roman"/>
          <w:sz w:val="24"/>
          <w:szCs w:val="24"/>
        </w:rPr>
        <w:t xml:space="preserve"> августа  2017 г. № 10, Комиссия по охране труда МБОУ СОШ №2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2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Потребность в спортивном оборудовании: мяч волейбольный – 30шт.; мяч 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2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футбольный – 30шт.; мяч баскетбольный – 30шт.; скакалка – 20шт.</w:t>
      </w:r>
    </w:p>
    <w:p w:rsidR="00C811E2" w:rsidRPr="002904CD" w:rsidRDefault="00C811E2" w:rsidP="00B13603">
      <w:pPr>
        <w:shd w:val="clear" w:color="auto" w:fill="FFFFFF"/>
        <w:tabs>
          <w:tab w:val="left" w:pos="2570"/>
          <w:tab w:val="left" w:pos="5652"/>
          <w:tab w:val="left" w:pos="9029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Обеспеченность организации учебной мебелью - </w:t>
      </w:r>
      <w:proofErr w:type="gramStart"/>
      <w:r w:rsidRPr="002904CD">
        <w:rPr>
          <w:rFonts w:ascii="Times New Roman" w:hAnsi="Times New Roman"/>
          <w:sz w:val="24"/>
          <w:szCs w:val="24"/>
        </w:rPr>
        <w:t>неудовлетворительное</w:t>
      </w:r>
      <w:proofErr w:type="gramEnd"/>
      <w:r w:rsidRPr="002904CD">
        <w:rPr>
          <w:rFonts w:ascii="Times New Roman" w:hAnsi="Times New Roman"/>
          <w:sz w:val="24"/>
          <w:szCs w:val="24"/>
        </w:rPr>
        <w:t>. Потребность в замене мебели:</w:t>
      </w:r>
    </w:p>
    <w:p w:rsidR="00C811E2" w:rsidRPr="002904CD" w:rsidRDefault="00C811E2" w:rsidP="00B13603">
      <w:pPr>
        <w:shd w:val="clear" w:color="auto" w:fill="FFFFFF"/>
        <w:tabs>
          <w:tab w:val="left" w:leader="underscore" w:pos="3650"/>
          <w:tab w:val="left" w:leader="underscore" w:pos="6732"/>
          <w:tab w:val="left" w:leader="underscore" w:pos="938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класс комплект – 1</w:t>
      </w:r>
      <w:r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>; шкаф книжный - 2</w:t>
      </w:r>
      <w:r>
        <w:rPr>
          <w:rFonts w:ascii="Times New Roman" w:hAnsi="Times New Roman"/>
          <w:sz w:val="24"/>
          <w:szCs w:val="24"/>
        </w:rPr>
        <w:t>7</w:t>
      </w:r>
      <w:r w:rsidRPr="002904CD">
        <w:rPr>
          <w:rFonts w:ascii="Times New Roman" w:hAnsi="Times New Roman"/>
          <w:sz w:val="24"/>
          <w:szCs w:val="24"/>
        </w:rPr>
        <w:t xml:space="preserve">; стол учителя – </w:t>
      </w:r>
      <w:r>
        <w:rPr>
          <w:rFonts w:ascii="Times New Roman" w:hAnsi="Times New Roman"/>
          <w:sz w:val="24"/>
          <w:szCs w:val="24"/>
        </w:rPr>
        <w:t>28</w:t>
      </w:r>
      <w:r w:rsidRPr="002904CD">
        <w:rPr>
          <w:rFonts w:ascii="Times New Roman" w:hAnsi="Times New Roman"/>
          <w:sz w:val="24"/>
          <w:szCs w:val="24"/>
        </w:rPr>
        <w:t xml:space="preserve">шт. </w:t>
      </w:r>
    </w:p>
    <w:p w:rsidR="00C811E2" w:rsidRPr="002904CD" w:rsidRDefault="00C811E2" w:rsidP="00B13603">
      <w:pPr>
        <w:shd w:val="clear" w:color="auto" w:fill="FFFFFF"/>
        <w:tabs>
          <w:tab w:val="left" w:pos="11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Обеспеченность организации бытовой мебелью – </w:t>
      </w:r>
      <w:proofErr w:type="gramStart"/>
      <w:r w:rsidRPr="002904CD">
        <w:rPr>
          <w:rFonts w:ascii="Times New Roman" w:hAnsi="Times New Roman"/>
          <w:sz w:val="24"/>
          <w:szCs w:val="24"/>
        </w:rPr>
        <w:t>удовлетворительное</w:t>
      </w:r>
      <w:proofErr w:type="gramEnd"/>
      <w:r w:rsidRPr="002904CD">
        <w:rPr>
          <w:rFonts w:ascii="Times New Roman" w:hAnsi="Times New Roman"/>
          <w:sz w:val="24"/>
          <w:szCs w:val="24"/>
        </w:rPr>
        <w:t xml:space="preserve">. Потребность в замене мебели: шкаф плательный - 14; стулья офисные – 60шт; 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Состояние земельного участка закрепленного за организацией - удовлетворительное. Общая площадь участка – 24081.7 м</w:t>
      </w:r>
      <w:proofErr w:type="gramStart"/>
      <w:r w:rsidRPr="002904CD">
        <w:rPr>
          <w:rFonts w:ascii="Times New Roman" w:hAnsi="Times New Roman"/>
          <w:sz w:val="24"/>
          <w:szCs w:val="24"/>
          <w:vertAlign w:val="superscript"/>
        </w:rPr>
        <w:t>2</w:t>
      </w:r>
      <w:proofErr w:type="gramEnd"/>
      <w:r w:rsidRPr="002904CD">
        <w:rPr>
          <w:rFonts w:ascii="Times New Roman" w:hAnsi="Times New Roman"/>
          <w:sz w:val="24"/>
          <w:szCs w:val="24"/>
        </w:rPr>
        <w:t>;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253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Наличие спортивных сооружений и площадок, их техническое состояние и соответствие санитарным требованиям – имеются, удовлетворительное, в соответствии требованиям безопасности. Требования техники безопасности при проведении занятий на указанных объектах  соблюдаются.</w:t>
      </w:r>
    </w:p>
    <w:p w:rsidR="00C811E2" w:rsidRPr="002904CD" w:rsidRDefault="0049346D" w:rsidP="00B13603">
      <w:pPr>
        <w:shd w:val="clear" w:color="auto" w:fill="FFFFFF"/>
        <w:tabs>
          <w:tab w:val="left" w:leader="underscore" w:pos="1018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49346D">
        <w:rPr>
          <w:noProof/>
          <w:lang w:eastAsia="ru-RU"/>
        </w:rPr>
        <w:pict>
          <v:line id="Прямая соединительная линия 231" o:spid="_x0000_s1045" style="position:absolute;left:0;text-align:left;z-index:251656192;visibility:visible;mso-wrap-distance-left:3.17489mm;mso-wrap-distance-right:3.17489mm;mso-position-horizontal-relative:margin" from="521.3pt,102.6pt" to="521.3pt,19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" o:allowincell="f" strokeweight=".35pt">
            <w10:wrap anchorx="margin"/>
          </v:line>
        </w:pict>
      </w:r>
      <w:r w:rsidR="00C811E2" w:rsidRPr="002904CD">
        <w:rPr>
          <w:rFonts w:ascii="Times New Roman" w:hAnsi="Times New Roman"/>
          <w:sz w:val="24"/>
          <w:szCs w:val="24"/>
        </w:rPr>
        <w:t>Медицинское обеспечение осуществляется  внештатным медицинским персоналом в количестве 1 человека.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17"/>
        <w:gridCol w:w="2727"/>
        <w:gridCol w:w="3969"/>
      </w:tblGrid>
      <w:tr w:rsidR="00C811E2" w:rsidRPr="002904CD" w:rsidTr="00374DF5">
        <w:trPr>
          <w:jc w:val="center"/>
        </w:trPr>
        <w:tc>
          <w:tcPr>
            <w:tcW w:w="1917" w:type="dxa"/>
            <w:vAlign w:val="center"/>
          </w:tcPr>
          <w:p w:rsidR="00C811E2" w:rsidRPr="002904CD" w:rsidRDefault="00C811E2" w:rsidP="00374DF5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727" w:type="dxa"/>
            <w:vAlign w:val="center"/>
          </w:tcPr>
          <w:p w:rsidR="00C811E2" w:rsidRPr="002904CD" w:rsidRDefault="00C811E2" w:rsidP="00374DF5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ставок</w:t>
            </w:r>
          </w:p>
        </w:tc>
        <w:tc>
          <w:tcPr>
            <w:tcW w:w="3969" w:type="dxa"/>
            <w:vAlign w:val="center"/>
          </w:tcPr>
          <w:p w:rsidR="00C811E2" w:rsidRPr="002904CD" w:rsidRDefault="00C811E2" w:rsidP="00374DF5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Характер работы (штат, договор)</w:t>
            </w:r>
          </w:p>
        </w:tc>
      </w:tr>
      <w:tr w:rsidR="00C811E2" w:rsidRPr="002904CD" w:rsidTr="00374DF5">
        <w:trPr>
          <w:jc w:val="center"/>
        </w:trPr>
        <w:tc>
          <w:tcPr>
            <w:tcW w:w="1917" w:type="dxa"/>
          </w:tcPr>
          <w:p w:rsidR="00C811E2" w:rsidRPr="002904CD" w:rsidRDefault="00C811E2" w:rsidP="00374DF5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Фельдшер </w:t>
            </w:r>
          </w:p>
        </w:tc>
        <w:tc>
          <w:tcPr>
            <w:tcW w:w="2727" w:type="dxa"/>
          </w:tcPr>
          <w:p w:rsidR="00C811E2" w:rsidRPr="002904CD" w:rsidRDefault="00C811E2" w:rsidP="00374DF5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1.0</w:t>
            </w:r>
          </w:p>
        </w:tc>
        <w:tc>
          <w:tcPr>
            <w:tcW w:w="3969" w:type="dxa"/>
          </w:tcPr>
          <w:p w:rsidR="00C811E2" w:rsidRPr="002904CD" w:rsidRDefault="00C811E2" w:rsidP="00374DF5">
            <w:pPr>
              <w:widowControl w:val="0"/>
              <w:tabs>
                <w:tab w:val="left" w:leader="underscore" w:pos="5465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договор</w:t>
            </w:r>
          </w:p>
        </w:tc>
      </w:tr>
    </w:tbl>
    <w:p w:rsidR="00C811E2" w:rsidRPr="002904CD" w:rsidRDefault="00C811E2" w:rsidP="00B13603">
      <w:pPr>
        <w:shd w:val="clear" w:color="auto" w:fill="FFFFFF"/>
        <w:tabs>
          <w:tab w:val="left" w:leader="underscore" w:pos="1019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Лицензия на медицинскую деятельность оформлена  от 06 августа 2014г, № ЛО-19-01-000715, регистрационный номер 1081902000267;</w:t>
      </w:r>
    </w:p>
    <w:p w:rsidR="00C811E2" w:rsidRPr="002904CD" w:rsidRDefault="00C811E2" w:rsidP="00B13603">
      <w:pPr>
        <w:shd w:val="clear" w:color="auto" w:fill="FFFFFF"/>
        <w:tabs>
          <w:tab w:val="left" w:pos="136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 целях медицинского обеспечения обучающихся в организации оборудованы: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медицинский кабинет – имеется типовое помещение, емкость – до 10 человек, состояние - удовлетворительное;</w:t>
      </w:r>
    </w:p>
    <w:p w:rsidR="00C811E2" w:rsidRPr="002904CD" w:rsidRDefault="00C811E2" w:rsidP="00B13603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кабинет педагога-психолога - имеется, приспособлен, емкость – до 10 человек, состояние – удовлетворительное;</w:t>
      </w:r>
    </w:p>
    <w:p w:rsidR="00C811E2" w:rsidRPr="002904CD" w:rsidRDefault="00C811E2" w:rsidP="00B13603">
      <w:pPr>
        <w:shd w:val="clear" w:color="auto" w:fill="FFFFFF"/>
        <w:tabs>
          <w:tab w:val="left" w:leader="underscore" w:pos="178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процедурная - имеется, типовое помещение, емкость - 1 человек, состояние – удовлетворительное;</w:t>
      </w:r>
    </w:p>
    <w:p w:rsidR="00C811E2" w:rsidRPr="002904CD" w:rsidRDefault="00C811E2" w:rsidP="00B13603">
      <w:pPr>
        <w:shd w:val="clear" w:color="auto" w:fill="FFFFFF"/>
        <w:tabs>
          <w:tab w:val="left" w:leader="underscore" w:pos="998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Потребность в медицинском оборудовании имеется: кондиционер -1шт, </w:t>
      </w:r>
      <w:proofErr w:type="spellStart"/>
      <w:r w:rsidRPr="002904CD">
        <w:rPr>
          <w:rFonts w:ascii="Times New Roman" w:hAnsi="Times New Roman"/>
          <w:sz w:val="24"/>
          <w:szCs w:val="24"/>
        </w:rPr>
        <w:t>термоиндикатор</w:t>
      </w:r>
      <w:proofErr w:type="spellEnd"/>
      <w:r w:rsidRPr="002904CD">
        <w:rPr>
          <w:rFonts w:ascii="Times New Roman" w:hAnsi="Times New Roman"/>
          <w:sz w:val="24"/>
          <w:szCs w:val="24"/>
        </w:rPr>
        <w:t xml:space="preserve"> – 2шт., холодильник фармацевтический  140 л. – 1шт., весы медицинские-1 шт.,  аптечки – 8шт.,  ПК в сборе  – 1шт, МФУ </w:t>
      </w:r>
      <w:proofErr w:type="gramStart"/>
      <w:r w:rsidRPr="002904CD">
        <w:rPr>
          <w:rFonts w:ascii="Times New Roman" w:hAnsi="Times New Roman"/>
          <w:sz w:val="24"/>
          <w:szCs w:val="24"/>
        </w:rPr>
        <w:t>лазерное</w:t>
      </w:r>
      <w:proofErr w:type="gramEnd"/>
      <w:r w:rsidRPr="002904CD">
        <w:rPr>
          <w:rFonts w:ascii="Times New Roman" w:hAnsi="Times New Roman"/>
          <w:sz w:val="24"/>
          <w:szCs w:val="24"/>
        </w:rPr>
        <w:t xml:space="preserve"> -1шт., тонометр – 1 шт., термометр для холодильника – 2 шт., гигрометр – 2 шт.</w:t>
      </w:r>
    </w:p>
    <w:p w:rsidR="00C811E2" w:rsidRPr="002904CD" w:rsidRDefault="00C811E2" w:rsidP="00B13603">
      <w:pPr>
        <w:shd w:val="clear" w:color="auto" w:fill="FFFFFF"/>
        <w:tabs>
          <w:tab w:val="left" w:leader="underscore" w:pos="941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lastRenderedPageBreak/>
        <w:t>Питание обучающихся организовано в  1 смену, в столовой на  138 посадочных мест. Качество эстетического оформления залов приема пищи удовлетворительное; гигиенические условия перед приемом пищи соблюдаются.</w:t>
      </w:r>
    </w:p>
    <w:p w:rsidR="00C811E2" w:rsidRPr="002904CD" w:rsidRDefault="00C811E2" w:rsidP="00B13603">
      <w:pPr>
        <w:shd w:val="clear" w:color="auto" w:fill="FFFFFF"/>
        <w:tabs>
          <w:tab w:val="left" w:pos="1123"/>
          <w:tab w:val="left" w:leader="underscore" w:pos="7934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Процент охвата горячим питанием составляет 80 %.</w:t>
      </w:r>
    </w:p>
    <w:p w:rsidR="00C811E2" w:rsidRPr="002904CD" w:rsidRDefault="00C811E2" w:rsidP="00B13603">
      <w:pPr>
        <w:shd w:val="clear" w:color="auto" w:fill="FFFFFF"/>
        <w:tabs>
          <w:tab w:val="left" w:pos="986"/>
          <w:tab w:val="left" w:leader="underscore" w:pos="10166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Приготовление пищи осуществляется из продуктов, закупаемых школой.</w:t>
      </w:r>
    </w:p>
    <w:p w:rsidR="00C811E2" w:rsidRPr="002904CD" w:rsidRDefault="00C811E2" w:rsidP="00B13603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Хранение продуктов  соответствует санитарным нормам.</w:t>
      </w:r>
    </w:p>
    <w:p w:rsidR="00C811E2" w:rsidRPr="002904CD" w:rsidRDefault="00C811E2" w:rsidP="00B13603">
      <w:pPr>
        <w:shd w:val="clear" w:color="auto" w:fill="FFFFFF"/>
        <w:tabs>
          <w:tab w:val="left" w:pos="986"/>
          <w:tab w:val="left" w:leader="underscore" w:pos="10138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Обеспеченность технологическим оборудованием - достаточно, его техническое состояние соответствует нормативным требованиям, акты допуска к эксплуатации оформлены. Требования техники безопасности при работе с использованием технологического оборудования соблюдаются. Потребность в закупке дополнительного технологического оборудования не имеется.</w:t>
      </w:r>
    </w:p>
    <w:p w:rsidR="00C811E2" w:rsidRPr="002904CD" w:rsidRDefault="00C811E2" w:rsidP="00B13603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Обеспеченность столовой посудой  не </w:t>
      </w:r>
      <w:proofErr w:type="gramStart"/>
      <w:r w:rsidRPr="002904CD">
        <w:rPr>
          <w:rFonts w:ascii="Times New Roman" w:hAnsi="Times New Roman"/>
          <w:sz w:val="24"/>
          <w:szCs w:val="24"/>
        </w:rPr>
        <w:t>достаточное</w:t>
      </w:r>
      <w:proofErr w:type="gramEnd"/>
      <w:r w:rsidRPr="002904CD">
        <w:rPr>
          <w:rFonts w:ascii="Times New Roman" w:hAnsi="Times New Roman"/>
          <w:sz w:val="24"/>
          <w:szCs w:val="24"/>
        </w:rPr>
        <w:t>;</w:t>
      </w:r>
    </w:p>
    <w:p w:rsidR="00C811E2" w:rsidRPr="002904CD" w:rsidRDefault="00C811E2" w:rsidP="00B13603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Имеется примерное двухнедельное меню, утвержденное директором школы.</w:t>
      </w:r>
    </w:p>
    <w:p w:rsidR="00C811E2" w:rsidRPr="002904CD" w:rsidRDefault="00C811E2" w:rsidP="00B13603">
      <w:pPr>
        <w:shd w:val="clear" w:color="auto" w:fill="FFFFFF"/>
        <w:tabs>
          <w:tab w:val="left" w:pos="986"/>
          <w:tab w:val="left" w:leader="underscore" w:pos="7387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Питьевой режим </w:t>
      </w:r>
      <w:proofErr w:type="gramStart"/>
      <w:r w:rsidRPr="002904C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904CD">
        <w:rPr>
          <w:rFonts w:ascii="Times New Roman" w:hAnsi="Times New Roman"/>
          <w:sz w:val="24"/>
          <w:szCs w:val="24"/>
        </w:rPr>
        <w:t xml:space="preserve"> организован  - питьевые фонтанчики  по этажам</w:t>
      </w:r>
    </w:p>
    <w:p w:rsidR="00C811E2" w:rsidRPr="002904CD" w:rsidRDefault="00C811E2" w:rsidP="00B13603">
      <w:pPr>
        <w:shd w:val="clear" w:color="auto" w:fill="FFFFFF"/>
        <w:tabs>
          <w:tab w:val="left" w:leader="underscore" w:pos="6106"/>
          <w:tab w:val="left" w:leader="underscore" w:pos="9684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Имеется договор на оказание санитарно-эпидемиологических услуг. </w:t>
      </w:r>
    </w:p>
    <w:p w:rsidR="00C811E2" w:rsidRPr="002904CD" w:rsidRDefault="00C811E2" w:rsidP="00B13603">
      <w:pPr>
        <w:shd w:val="clear" w:color="auto" w:fill="FFFFFF"/>
        <w:tabs>
          <w:tab w:val="left" w:leader="underscore" w:pos="6106"/>
          <w:tab w:val="left" w:leader="underscore" w:pos="9684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Имеется потребность в оборудовании  - </w:t>
      </w:r>
      <w:r>
        <w:rPr>
          <w:rFonts w:ascii="Times New Roman" w:hAnsi="Times New Roman"/>
          <w:sz w:val="24"/>
          <w:szCs w:val="24"/>
        </w:rPr>
        <w:t>холодильник</w:t>
      </w:r>
      <w:r w:rsidRPr="002904C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 xml:space="preserve">шт., </w:t>
      </w:r>
      <w:r>
        <w:rPr>
          <w:rFonts w:ascii="Times New Roman" w:hAnsi="Times New Roman"/>
          <w:sz w:val="24"/>
          <w:szCs w:val="24"/>
        </w:rPr>
        <w:t>морозильный ларь</w:t>
      </w:r>
      <w:r w:rsidRPr="002904CD">
        <w:rPr>
          <w:rFonts w:ascii="Times New Roman" w:hAnsi="Times New Roman"/>
          <w:sz w:val="24"/>
          <w:szCs w:val="24"/>
        </w:rPr>
        <w:t xml:space="preserve"> – 1шт.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16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Нормы освещенности учебных классов (аудиторий), кабинетов сотрудников и производственных помещений (участков) и др. соответствует санитарно-гигиеническим требованиям к естественному, искусственному освещению жилых и общественных зданий.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14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Основные недостатки: требуется замена светильников  в 1</w:t>
      </w:r>
      <w:r>
        <w:rPr>
          <w:rFonts w:ascii="Times New Roman" w:hAnsi="Times New Roman"/>
          <w:sz w:val="24"/>
          <w:szCs w:val="24"/>
        </w:rPr>
        <w:t>0</w:t>
      </w:r>
      <w:r w:rsidRPr="002904CD">
        <w:rPr>
          <w:rFonts w:ascii="Times New Roman" w:hAnsi="Times New Roman"/>
          <w:sz w:val="24"/>
          <w:szCs w:val="24"/>
        </w:rPr>
        <w:t xml:space="preserve">    учебных   кабинетах</w:t>
      </w:r>
      <w:r>
        <w:rPr>
          <w:rFonts w:ascii="Times New Roman" w:hAnsi="Times New Roman"/>
          <w:sz w:val="24"/>
          <w:szCs w:val="24"/>
        </w:rPr>
        <w:t>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116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Мероприятия по обеспечению охраны и антитеррористической защищенности организации выполнены.  Охрана объектов организации осуществляется сторожами в составе 3 сотрудников. Ежедневная охрана осуществляется сотрудниками в составе 1 человека.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937"/>
        </w:tabs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Договоры по оказанию охранных услуг заключены: </w:t>
      </w:r>
    </w:p>
    <w:p w:rsidR="00C811E2" w:rsidRPr="002904CD" w:rsidRDefault="00C811E2" w:rsidP="00B13603">
      <w:pPr>
        <w:shd w:val="clear" w:color="auto" w:fill="FFFFFF"/>
        <w:tabs>
          <w:tab w:val="left" w:leader="underscore" w:pos="1937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- Контракт № 28</w:t>
      </w:r>
      <w:proofErr w:type="gramStart"/>
      <w:r w:rsidRPr="002904CD">
        <w:rPr>
          <w:rFonts w:ascii="Times New Roman" w:hAnsi="Times New Roman"/>
          <w:sz w:val="24"/>
          <w:szCs w:val="24"/>
        </w:rPr>
        <w:t>/Т</w:t>
      </w:r>
      <w:proofErr w:type="gramEnd"/>
      <w:r w:rsidRPr="002904CD">
        <w:rPr>
          <w:rFonts w:ascii="Times New Roman" w:hAnsi="Times New Roman"/>
          <w:sz w:val="24"/>
          <w:szCs w:val="24"/>
        </w:rPr>
        <w:t xml:space="preserve"> от 2</w:t>
      </w:r>
      <w:r>
        <w:rPr>
          <w:rFonts w:ascii="Times New Roman" w:hAnsi="Times New Roman"/>
          <w:sz w:val="24"/>
          <w:szCs w:val="24"/>
        </w:rPr>
        <w:t>5</w:t>
      </w:r>
      <w:r w:rsidRPr="002904CD">
        <w:rPr>
          <w:rFonts w:ascii="Times New Roman" w:hAnsi="Times New Roman"/>
          <w:sz w:val="24"/>
          <w:szCs w:val="24"/>
        </w:rPr>
        <w:t>.01.20</w:t>
      </w:r>
      <w:r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г.г. ФГКУ ОВО МВД по Республике Хакасия – контроль за состоянием средств тревожной сигнализации.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937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 - Контракт 104 от2</w:t>
      </w:r>
      <w:r>
        <w:rPr>
          <w:rFonts w:ascii="Times New Roman" w:hAnsi="Times New Roman"/>
          <w:sz w:val="24"/>
          <w:szCs w:val="24"/>
        </w:rPr>
        <w:t>5</w:t>
      </w:r>
      <w:r w:rsidRPr="002904CD">
        <w:rPr>
          <w:rFonts w:ascii="Times New Roman" w:hAnsi="Times New Roman"/>
          <w:sz w:val="24"/>
          <w:szCs w:val="24"/>
        </w:rPr>
        <w:t>.01.20</w:t>
      </w:r>
      <w:r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г. услуг об экстренном выезде наряда полиции ФГК УОВО МВД по Республике Хакасия</w:t>
      </w:r>
    </w:p>
    <w:p w:rsidR="00C811E2" w:rsidRPr="002904CD" w:rsidRDefault="00C811E2" w:rsidP="00B13603">
      <w:pPr>
        <w:shd w:val="clear" w:color="auto" w:fill="FFFFFF"/>
        <w:tabs>
          <w:tab w:val="left" w:leader="underscore" w:pos="1937"/>
        </w:tabs>
        <w:spacing w:line="240" w:lineRule="atLeast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 - Договор № 28</w:t>
      </w:r>
      <w:proofErr w:type="gramStart"/>
      <w:r w:rsidRPr="002904CD">
        <w:rPr>
          <w:rFonts w:ascii="Times New Roman" w:hAnsi="Times New Roman"/>
          <w:sz w:val="24"/>
          <w:szCs w:val="24"/>
        </w:rPr>
        <w:t>/Т</w:t>
      </w:r>
      <w:proofErr w:type="gramEnd"/>
      <w:r w:rsidRPr="002904CD">
        <w:rPr>
          <w:rFonts w:ascii="Times New Roman" w:hAnsi="Times New Roman"/>
          <w:sz w:val="24"/>
          <w:szCs w:val="24"/>
        </w:rPr>
        <w:t xml:space="preserve"> от </w:t>
      </w:r>
      <w:r>
        <w:rPr>
          <w:rFonts w:ascii="Times New Roman" w:hAnsi="Times New Roman"/>
          <w:sz w:val="24"/>
          <w:szCs w:val="24"/>
        </w:rPr>
        <w:t>25</w:t>
      </w:r>
      <w:r w:rsidRPr="002904CD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1</w:t>
      </w:r>
      <w:r w:rsidRPr="002904CD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</w:t>
      </w:r>
      <w:r w:rsidRPr="002904CD">
        <w:rPr>
          <w:rFonts w:ascii="Times New Roman" w:hAnsi="Times New Roman"/>
          <w:sz w:val="24"/>
          <w:szCs w:val="24"/>
        </w:rPr>
        <w:t>г. на оказание охранных услуг ФГК УОВО МВД по Республике Хакасия</w:t>
      </w:r>
    </w:p>
    <w:p w:rsidR="00C811E2" w:rsidRPr="002904CD" w:rsidRDefault="00C811E2" w:rsidP="00B13603">
      <w:pPr>
        <w:shd w:val="clear" w:color="auto" w:fill="FFFFFF"/>
        <w:tabs>
          <w:tab w:val="left" w:leader="underscore" w:pos="1937"/>
        </w:tabs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Объекты школы системой охранной сигнализации не оборудованы.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937"/>
        </w:tabs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Системами видеонаблюдения и охранного телевидения объекты оборудованы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116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Прямая связь с органами МВД (ФСБ) организована с использованием кнопки экстренного вызова, телефон АТС. 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109"/>
        </w:tabs>
        <w:ind w:firstLine="709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Территория школы оборудована ограждением и обеспечивает несанкционированный доступ.</w:t>
      </w:r>
    </w:p>
    <w:p w:rsidR="00C811E2" w:rsidRPr="002904CD" w:rsidRDefault="00C811E2" w:rsidP="00B13603">
      <w:pPr>
        <w:shd w:val="clear" w:color="auto" w:fill="FFFFFF"/>
        <w:tabs>
          <w:tab w:val="left" w:leader="underscore" w:pos="985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Обеспечение пожарной безопасности школы соответствует нормативным требованиям. В школе установлена пожарная сигнализация, система оповещения людей о пожаре. Пожарная сигнализация исправна.</w:t>
      </w:r>
    </w:p>
    <w:p w:rsidR="00C811E2" w:rsidRPr="002904CD" w:rsidRDefault="00C811E2" w:rsidP="00B13603">
      <w:pPr>
        <w:shd w:val="clear" w:color="auto" w:fill="FFFFFF"/>
        <w:tabs>
          <w:tab w:val="left" w:leader="underscore" w:pos="985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Система противопожарной защиты и эвакуации обеспечивает защиту людей и имущества от воздействия опасных факторов пожара. Состояние эвакуационных путей и выходов обеспечивает беспрепятственную эвакуацию обучающихся и персонала в безопасные зоны. Поэтажные планы эвакуации разработаны. </w:t>
      </w:r>
      <w:proofErr w:type="gramStart"/>
      <w:r w:rsidRPr="002904CD">
        <w:rPr>
          <w:rFonts w:ascii="Times New Roman" w:hAnsi="Times New Roman"/>
          <w:sz w:val="24"/>
          <w:szCs w:val="24"/>
        </w:rPr>
        <w:t>Ответственные</w:t>
      </w:r>
      <w:proofErr w:type="gramEnd"/>
      <w:r w:rsidRPr="002904CD">
        <w:rPr>
          <w:rFonts w:ascii="Times New Roman" w:hAnsi="Times New Roman"/>
          <w:sz w:val="24"/>
          <w:szCs w:val="24"/>
        </w:rPr>
        <w:t xml:space="preserve"> за противопожарное состояние помещений  назначены;</w:t>
      </w:r>
    </w:p>
    <w:p w:rsidR="00C811E2" w:rsidRPr="002904CD" w:rsidRDefault="00C811E2" w:rsidP="00B13603">
      <w:pPr>
        <w:shd w:val="clear" w:color="auto" w:fill="FFFFFF"/>
        <w:tabs>
          <w:tab w:val="left" w:pos="1181"/>
          <w:tab w:val="left" w:leader="underscore" w:pos="3946"/>
          <w:tab w:val="left" w:leader="underscore" w:pos="8028"/>
          <w:tab w:val="left" w:leader="underscore" w:pos="8986"/>
          <w:tab w:val="left" w:leader="underscore" w:pos="1017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Проверка состояния изоляции электросети и заземления оборудования соответствует </w:t>
      </w:r>
      <w:r>
        <w:rPr>
          <w:rFonts w:ascii="Times New Roman" w:hAnsi="Times New Roman"/>
          <w:sz w:val="24"/>
          <w:szCs w:val="24"/>
        </w:rPr>
        <w:t xml:space="preserve">нормам. </w:t>
      </w:r>
    </w:p>
    <w:p w:rsidR="00C811E2" w:rsidRPr="002904CD" w:rsidRDefault="00C811E2" w:rsidP="00B13603">
      <w:pPr>
        <w:shd w:val="clear" w:color="auto" w:fill="FFFFFF"/>
        <w:tabs>
          <w:tab w:val="left" w:leader="underscore" w:pos="985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lastRenderedPageBreak/>
        <w:t>Проведение инструктажей и занятий по пожарной безопасности, а также ежеквартальных тренировок по действиям при пожаре - организовано.</w:t>
      </w:r>
    </w:p>
    <w:p w:rsidR="00C811E2" w:rsidRPr="002904CD" w:rsidRDefault="00C811E2" w:rsidP="00B13603">
      <w:pPr>
        <w:shd w:val="clear" w:color="auto" w:fill="FFFFFF"/>
        <w:tabs>
          <w:tab w:val="left" w:pos="123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Мероприятия по подготовке к отопительному сезону в школе проведены в полном объеме.</w:t>
      </w:r>
    </w:p>
    <w:p w:rsidR="00C811E2" w:rsidRPr="002904CD" w:rsidRDefault="00C811E2" w:rsidP="00B13603">
      <w:pPr>
        <w:shd w:val="clear" w:color="auto" w:fill="FFFFFF"/>
        <w:tabs>
          <w:tab w:val="left" w:pos="450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 xml:space="preserve">Отопление помещений и объектов организации осуществляется централизовано, состояние удовлетворительное. </w:t>
      </w:r>
    </w:p>
    <w:p w:rsidR="00C811E2" w:rsidRPr="002904CD" w:rsidRDefault="00C811E2" w:rsidP="00B13603">
      <w:pPr>
        <w:shd w:val="clear" w:color="auto" w:fill="FFFFFF"/>
        <w:tabs>
          <w:tab w:val="left" w:pos="139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Режим воздухообмена в помещениях и объектах школы соблюдается.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145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Воздухообмен осуществляется за счет приточной,  естественной  вентиляции. Состояние системы вентиляции обеспечивает соблюдение установленных норм воздухообмена.</w:t>
      </w:r>
    </w:p>
    <w:p w:rsidR="00C811E2" w:rsidRPr="002904CD" w:rsidRDefault="00C811E2" w:rsidP="00B13603">
      <w:pPr>
        <w:shd w:val="clear" w:color="auto" w:fill="FFFFFF"/>
        <w:tabs>
          <w:tab w:val="left" w:pos="1541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sz w:val="24"/>
          <w:szCs w:val="24"/>
        </w:rPr>
        <w:t>Водоснабжение и канализация образовательной организации осуществляется   централизованно</w:t>
      </w:r>
    </w:p>
    <w:p w:rsidR="00C811E2" w:rsidRPr="002904CD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811E2" w:rsidRPr="002904CD" w:rsidRDefault="00C811E2" w:rsidP="00B13603">
      <w:pPr>
        <w:shd w:val="clear" w:color="auto" w:fill="FFFFFF"/>
        <w:tabs>
          <w:tab w:val="left" w:leader="underscore" w:pos="10037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904CD">
        <w:rPr>
          <w:rFonts w:ascii="Times New Roman" w:hAnsi="Times New Roman"/>
          <w:b/>
          <w:sz w:val="24"/>
          <w:szCs w:val="24"/>
        </w:rPr>
        <w:t>Вывод</w:t>
      </w:r>
      <w:r w:rsidRPr="002904CD">
        <w:rPr>
          <w:rFonts w:ascii="Times New Roman" w:hAnsi="Times New Roman"/>
          <w:sz w:val="24"/>
          <w:szCs w:val="24"/>
        </w:rPr>
        <w:t xml:space="preserve">: Состояние материально-технической базы и оснащенности образовательного процесса оценивается как  </w:t>
      </w:r>
      <w:r w:rsidRPr="002904CD">
        <w:rPr>
          <w:rFonts w:ascii="Times New Roman" w:hAnsi="Times New Roman"/>
          <w:b/>
          <w:i/>
          <w:sz w:val="24"/>
          <w:szCs w:val="24"/>
        </w:rPr>
        <w:t>удовлетворительное.</w:t>
      </w:r>
    </w:p>
    <w:p w:rsidR="00C811E2" w:rsidRPr="002904CD" w:rsidRDefault="00C811E2" w:rsidP="00B13603">
      <w:pPr>
        <w:spacing w:line="360" w:lineRule="auto"/>
        <w:jc w:val="both"/>
        <w:rPr>
          <w:rStyle w:val="2"/>
          <w:color w:val="FF0000"/>
          <w:sz w:val="24"/>
          <w:szCs w:val="24"/>
        </w:rPr>
      </w:pPr>
    </w:p>
    <w:p w:rsidR="00C811E2" w:rsidRPr="002904CD" w:rsidRDefault="00C811E2" w:rsidP="00D42417">
      <w:pPr>
        <w:numPr>
          <w:ilvl w:val="0"/>
          <w:numId w:val="16"/>
        </w:numPr>
        <w:rPr>
          <w:rStyle w:val="2"/>
          <w:caps/>
          <w:sz w:val="24"/>
          <w:szCs w:val="24"/>
        </w:rPr>
      </w:pPr>
      <w:r w:rsidRPr="002904CD">
        <w:rPr>
          <w:rStyle w:val="2"/>
          <w:caps/>
          <w:sz w:val="24"/>
          <w:szCs w:val="24"/>
        </w:rPr>
        <w:t>ФУНКЦИОНИРОВАНИЕ ВНУТРЕННЕЙ СИСТЕМЫ ОЦЕНКИ КАЧЕСТВА ОБРАЗОВАНИЯ</w:t>
      </w:r>
    </w:p>
    <w:p w:rsidR="00C811E2" w:rsidRDefault="00C811E2" w:rsidP="0061756B">
      <w:pPr>
        <w:spacing w:after="240"/>
        <w:rPr>
          <w:rFonts w:ascii="Times New Roman" w:hAnsi="Times New Roman"/>
          <w:b/>
          <w:sz w:val="24"/>
          <w:szCs w:val="24"/>
          <w:lang w:eastAsia="ru-RU"/>
        </w:rPr>
      </w:pPr>
    </w:p>
    <w:p w:rsidR="00C811E2" w:rsidRPr="002904CD" w:rsidRDefault="00C811E2" w:rsidP="0061756B">
      <w:pPr>
        <w:spacing w:after="240"/>
        <w:rPr>
          <w:rFonts w:ascii="Times New Roman" w:hAnsi="Times New Roman"/>
          <w:b/>
          <w:lang w:eastAsia="ru-RU"/>
        </w:rPr>
      </w:pPr>
      <w:r w:rsidRPr="002904CD">
        <w:rPr>
          <w:rFonts w:ascii="Times New Roman" w:hAnsi="Times New Roman"/>
          <w:b/>
          <w:sz w:val="24"/>
          <w:szCs w:val="24"/>
          <w:lang w:eastAsia="ru-RU"/>
        </w:rPr>
        <w:t>Общие положения внутренней системы оценки качества образования МБОУ СОШ №2</w:t>
      </w:r>
    </w:p>
    <w:p w:rsidR="00C811E2" w:rsidRPr="00374DF5" w:rsidRDefault="00C811E2" w:rsidP="0061756B">
      <w:pPr>
        <w:rPr>
          <w:rFonts w:ascii="Times New Roman" w:hAnsi="Times New Roman"/>
          <w:i/>
          <w:sz w:val="24"/>
          <w:szCs w:val="24"/>
          <w:lang w:eastAsia="ru-RU"/>
        </w:rPr>
      </w:pPr>
      <w:r w:rsidRPr="00374DF5">
        <w:rPr>
          <w:rFonts w:ascii="Times New Roman" w:hAnsi="Times New Roman"/>
          <w:i/>
          <w:sz w:val="24"/>
          <w:szCs w:val="24"/>
          <w:lang w:eastAsia="ru-RU"/>
        </w:rPr>
        <w:t>Целями системы оценки качества образования МБОУ СОШ №2 являются: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>получение объективной информации о степени соответствия образовательных результатов и условий их достижения требованиям государственных и социальных стандартов; о состоянии качества образования в школе, тенденциях его изменения и причинах, влияющих на его уровень;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обеспечение единого образовательного пространства;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поддержание устойчивого развития образовательной системы;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принятие обоснованных и своевременных управленческих решений.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C811E2" w:rsidRPr="00374DF5" w:rsidRDefault="00C811E2" w:rsidP="0061756B">
      <w:pPr>
        <w:rPr>
          <w:rFonts w:ascii="Times New Roman" w:hAnsi="Times New Roman"/>
          <w:i/>
          <w:sz w:val="24"/>
          <w:szCs w:val="24"/>
          <w:lang w:eastAsia="ru-RU"/>
        </w:rPr>
      </w:pPr>
      <w:r w:rsidRPr="00374DF5">
        <w:rPr>
          <w:rFonts w:ascii="Times New Roman" w:hAnsi="Times New Roman"/>
          <w:i/>
          <w:sz w:val="24"/>
          <w:szCs w:val="24"/>
          <w:lang w:eastAsia="ru-RU"/>
        </w:rPr>
        <w:t>Объекты оценки: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учебные и </w:t>
      </w:r>
      <w:proofErr w:type="spellStart"/>
      <w:r w:rsidRPr="002904CD">
        <w:rPr>
          <w:rFonts w:ascii="Times New Roman" w:hAnsi="Times New Roman"/>
          <w:sz w:val="24"/>
          <w:szCs w:val="24"/>
          <w:lang w:eastAsia="ru-RU"/>
        </w:rPr>
        <w:t>внеучебные</w:t>
      </w:r>
      <w:proofErr w:type="spellEnd"/>
      <w:r w:rsidRPr="002904CD">
        <w:rPr>
          <w:rFonts w:ascii="Times New Roman" w:hAnsi="Times New Roman"/>
          <w:sz w:val="24"/>
          <w:szCs w:val="24"/>
          <w:lang w:eastAsia="ru-RU"/>
        </w:rPr>
        <w:t xml:space="preserve"> достижения учащихся;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продуктивность, профессионализм и квалификация педагогических работников;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образовательные программы;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материально - технические ресурсы образовательного учреждения.</w:t>
      </w:r>
    </w:p>
    <w:p w:rsidR="00C811E2" w:rsidRPr="002904CD" w:rsidRDefault="00C811E2" w:rsidP="0061756B">
      <w:pPr>
        <w:rPr>
          <w:rFonts w:ascii="Times New Roman" w:hAnsi="Times New Roman"/>
          <w:sz w:val="24"/>
          <w:szCs w:val="24"/>
          <w:lang w:eastAsia="ru-RU"/>
        </w:rPr>
      </w:pPr>
    </w:p>
    <w:p w:rsidR="00C811E2" w:rsidRPr="00374DF5" w:rsidRDefault="00C811E2" w:rsidP="0061756B">
      <w:pPr>
        <w:rPr>
          <w:rFonts w:ascii="Times New Roman" w:hAnsi="Times New Roman"/>
          <w:i/>
          <w:sz w:val="24"/>
          <w:szCs w:val="24"/>
          <w:lang w:eastAsia="ru-RU"/>
        </w:rPr>
      </w:pPr>
      <w:r w:rsidRPr="00374DF5">
        <w:rPr>
          <w:rFonts w:ascii="Times New Roman" w:hAnsi="Times New Roman"/>
          <w:i/>
          <w:sz w:val="24"/>
          <w:szCs w:val="24"/>
          <w:lang w:eastAsia="ru-RU"/>
        </w:rPr>
        <w:t>Оценка качества образования в МБОУ СОШ №2 осуществляется в следующих формах и направлениях: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и диагностика учебных достижений учащихся по каждому учебному предмету  в рамках административного контроля и промежуточной аттестации;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качества образования на основе всероссийских проверочных работ;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качества образования на основе государственной итоговой аттестации 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t>выпускников 9 классов в форме ОГЭ и ГВЭ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мониторинг качества образования на основе государственной  итоговой  аттестации выпускников 11 классов в форме ЕГЭ и ГВЭ;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аттестация педагогических работников;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lastRenderedPageBreak/>
        <w:sym w:font="Symbol" w:char="F02D"/>
      </w:r>
      <w:r w:rsidRPr="002904CD">
        <w:rPr>
          <w:rFonts w:ascii="Times New Roman" w:hAnsi="Times New Roman"/>
          <w:sz w:val="24"/>
          <w:szCs w:val="24"/>
          <w:lang w:eastAsia="ru-RU"/>
        </w:rPr>
        <w:t xml:space="preserve"> результаты участия учеников в олимпиадах, конкурсах, соревнованиях;</w:t>
      </w:r>
    </w:p>
    <w:p w:rsidR="00C811E2" w:rsidRPr="002904CD" w:rsidRDefault="00C811E2" w:rsidP="00374DF5">
      <w:pPr>
        <w:jc w:val="both"/>
        <w:rPr>
          <w:rFonts w:ascii="Times New Roman" w:hAnsi="Times New Roman"/>
          <w:sz w:val="24"/>
          <w:szCs w:val="24"/>
          <w:lang w:eastAsia="ru-RU"/>
        </w:rPr>
      </w:pPr>
      <w:r w:rsidRPr="002904CD">
        <w:rPr>
          <w:rFonts w:ascii="Times New Roman" w:hAnsi="Times New Roman"/>
          <w:sz w:val="24"/>
          <w:szCs w:val="24"/>
          <w:lang w:eastAsia="ru-RU"/>
        </w:rPr>
        <w:sym w:font="Symbol" w:char="F02D"/>
      </w:r>
      <w:proofErr w:type="gramStart"/>
      <w:r w:rsidRPr="002904CD">
        <w:rPr>
          <w:rFonts w:ascii="Times New Roman" w:hAnsi="Times New Roman"/>
          <w:sz w:val="24"/>
          <w:szCs w:val="24"/>
          <w:lang w:eastAsia="ru-RU"/>
        </w:rPr>
        <w:t>контроль за</w:t>
      </w:r>
      <w:proofErr w:type="gramEnd"/>
      <w:r w:rsidRPr="002904CD">
        <w:rPr>
          <w:rFonts w:ascii="Times New Roman" w:hAnsi="Times New Roman"/>
          <w:sz w:val="24"/>
          <w:szCs w:val="24"/>
          <w:lang w:eastAsia="ru-RU"/>
        </w:rPr>
        <w:t xml:space="preserve"> соблюдением лицензионных условий.</w:t>
      </w:r>
    </w:p>
    <w:p w:rsidR="00C811E2" w:rsidRPr="000A094A" w:rsidRDefault="00C811E2" w:rsidP="00971B6E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b/>
          <w:color w:val="4F81BD"/>
          <w:sz w:val="24"/>
        </w:rPr>
      </w:pPr>
      <w:r w:rsidRPr="000A094A">
        <w:rPr>
          <w:b/>
          <w:color w:val="4F81BD"/>
          <w:sz w:val="24"/>
          <w:szCs w:val="24"/>
        </w:rPr>
        <w:t>Результаты и качество обучения в 2021 году</w:t>
      </w:r>
    </w:p>
    <w:p w:rsidR="00C811E2" w:rsidRPr="002904CD" w:rsidRDefault="00C811E2" w:rsidP="00362428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2904CD">
        <w:rPr>
          <w:rStyle w:val="a3"/>
          <w:sz w:val="24"/>
        </w:rPr>
        <w:t>Образовательные программы реализуются в соответствии с учебным планом. Учебные программы реализованы по всем предметам в 1-11-х классах в полном объеме.</w:t>
      </w:r>
    </w:p>
    <w:p w:rsidR="00C811E2" w:rsidRPr="002904CD" w:rsidRDefault="00C811E2" w:rsidP="00362428">
      <w:pPr>
        <w:jc w:val="center"/>
        <w:rPr>
          <w:rStyle w:val="4"/>
          <w:rFonts w:ascii="Times New Roman" w:hAnsi="Times New Roman"/>
          <w:i w:val="0"/>
          <w:szCs w:val="24"/>
        </w:rPr>
      </w:pPr>
    </w:p>
    <w:p w:rsidR="00C811E2" w:rsidRPr="002904CD" w:rsidRDefault="00C811E2" w:rsidP="00374DF5">
      <w:pPr>
        <w:rPr>
          <w:rStyle w:val="4"/>
          <w:rFonts w:ascii="Times New Roman" w:hAnsi="Times New Roman"/>
          <w:i w:val="0"/>
          <w:szCs w:val="24"/>
        </w:rPr>
      </w:pPr>
      <w:r w:rsidRPr="002904CD">
        <w:rPr>
          <w:rStyle w:val="4"/>
          <w:rFonts w:ascii="Times New Roman" w:hAnsi="Times New Roman"/>
          <w:i w:val="0"/>
          <w:szCs w:val="24"/>
        </w:rPr>
        <w:t>Результаты успеваемости и качеств</w:t>
      </w:r>
      <w:r>
        <w:rPr>
          <w:rStyle w:val="4"/>
          <w:rFonts w:ascii="Times New Roman" w:hAnsi="Times New Roman"/>
          <w:i w:val="0"/>
          <w:szCs w:val="24"/>
        </w:rPr>
        <w:t>а</w:t>
      </w:r>
      <w:r w:rsidRPr="002904CD">
        <w:rPr>
          <w:rStyle w:val="4"/>
          <w:rFonts w:ascii="Times New Roman" w:hAnsi="Times New Roman"/>
          <w:i w:val="0"/>
          <w:szCs w:val="24"/>
        </w:rPr>
        <w:t xml:space="preserve"> обучения </w:t>
      </w:r>
      <w:r>
        <w:rPr>
          <w:rStyle w:val="4"/>
          <w:rFonts w:ascii="Times New Roman" w:hAnsi="Times New Roman"/>
          <w:i w:val="0"/>
          <w:szCs w:val="24"/>
        </w:rPr>
        <w:t>2020</w:t>
      </w:r>
      <w:r w:rsidRPr="002904CD">
        <w:rPr>
          <w:rStyle w:val="4"/>
          <w:rFonts w:ascii="Times New Roman" w:hAnsi="Times New Roman"/>
          <w:i w:val="0"/>
          <w:szCs w:val="24"/>
        </w:rPr>
        <w:t>-202</w:t>
      </w:r>
      <w:r>
        <w:rPr>
          <w:rStyle w:val="4"/>
          <w:rFonts w:ascii="Times New Roman" w:hAnsi="Times New Roman"/>
          <w:i w:val="0"/>
          <w:szCs w:val="24"/>
        </w:rPr>
        <w:t>1</w:t>
      </w:r>
      <w:r w:rsidRPr="002904CD">
        <w:rPr>
          <w:rStyle w:val="4"/>
          <w:rFonts w:ascii="Times New Roman" w:hAnsi="Times New Roman"/>
          <w:i w:val="0"/>
          <w:szCs w:val="24"/>
        </w:rPr>
        <w:t xml:space="preserve"> учебный год</w:t>
      </w: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8"/>
        <w:gridCol w:w="1417"/>
        <w:gridCol w:w="709"/>
        <w:gridCol w:w="709"/>
        <w:gridCol w:w="616"/>
        <w:gridCol w:w="801"/>
        <w:gridCol w:w="616"/>
        <w:gridCol w:w="659"/>
        <w:gridCol w:w="616"/>
        <w:gridCol w:w="803"/>
        <w:gridCol w:w="709"/>
        <w:gridCol w:w="709"/>
        <w:gridCol w:w="707"/>
        <w:gridCol w:w="567"/>
        <w:gridCol w:w="567"/>
      </w:tblGrid>
      <w:tr w:rsidR="00C811E2" w:rsidRPr="002904CD" w:rsidTr="00374DF5">
        <w:trPr>
          <w:trHeight w:val="270"/>
        </w:trPr>
        <w:tc>
          <w:tcPr>
            <w:tcW w:w="568" w:type="dxa"/>
            <w:vMerge w:val="restart"/>
            <w:noWrap/>
            <w:textDirection w:val="btLr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Ф.И.О. классного руководителя</w:t>
            </w:r>
          </w:p>
        </w:tc>
        <w:tc>
          <w:tcPr>
            <w:tcW w:w="1418" w:type="dxa"/>
            <w:gridSpan w:val="2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1275" w:type="dxa"/>
            <w:gridSpan w:val="2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1419" w:type="dxa"/>
            <w:gridSpan w:val="2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2125" w:type="dxa"/>
            <w:gridSpan w:val="3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811E2" w:rsidRPr="002904CD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Резерв отличников</w:t>
            </w:r>
          </w:p>
        </w:tc>
        <w:tc>
          <w:tcPr>
            <w:tcW w:w="567" w:type="dxa"/>
            <w:vMerge w:val="restart"/>
            <w:textDirection w:val="btLr"/>
            <w:vAlign w:val="bottom"/>
          </w:tcPr>
          <w:p w:rsidR="00C811E2" w:rsidRPr="002904CD" w:rsidRDefault="00C811E2" w:rsidP="00374DF5">
            <w:pPr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Резерв ударников</w:t>
            </w:r>
          </w:p>
        </w:tc>
      </w:tr>
      <w:tr w:rsidR="00C811E2" w:rsidRPr="002904CD" w:rsidTr="00374DF5">
        <w:trPr>
          <w:trHeight w:val="888"/>
        </w:trPr>
        <w:tc>
          <w:tcPr>
            <w:tcW w:w="568" w:type="dxa"/>
            <w:vMerge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6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1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6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59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6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3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кач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09" w:type="dxa"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динамика с 201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9-2020</w:t>
            </w:r>
          </w:p>
        </w:tc>
        <w:tc>
          <w:tcPr>
            <w:tcW w:w="707" w:type="dxa"/>
            <w:noWrap/>
            <w:vAlign w:val="center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усп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67" w:type="dxa"/>
            <w:vMerge/>
            <w:vAlign w:val="center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vAlign w:val="center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811E2" w:rsidRPr="002904CD" w:rsidTr="00374DF5">
        <w:trPr>
          <w:trHeight w:val="270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Сенникова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О.С.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11E2" w:rsidRPr="002904CD" w:rsidTr="00374DF5">
        <w:trPr>
          <w:trHeight w:val="270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Решетняк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Л.Н.</w:t>
            </w:r>
          </w:p>
        </w:tc>
        <w:tc>
          <w:tcPr>
            <w:tcW w:w="709" w:type="dxa"/>
            <w:noWrap/>
          </w:tcPr>
          <w:p w:rsidR="00C811E2" w:rsidRDefault="00C811E2" w:rsidP="00374DF5">
            <w:pPr>
              <w:jc w:val="center"/>
            </w:pPr>
            <w:r w:rsidRPr="00ED2BF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11E2" w:rsidRPr="002904CD" w:rsidTr="00374DF5">
        <w:trPr>
          <w:trHeight w:val="270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1В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Верстюк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Н.П.</w:t>
            </w:r>
          </w:p>
        </w:tc>
        <w:tc>
          <w:tcPr>
            <w:tcW w:w="709" w:type="dxa"/>
            <w:noWrap/>
          </w:tcPr>
          <w:p w:rsidR="00C811E2" w:rsidRDefault="00C811E2" w:rsidP="00374DF5">
            <w:pPr>
              <w:jc w:val="center"/>
            </w:pPr>
            <w:r w:rsidRPr="00ED2BF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</w:tcPr>
          <w:p w:rsidR="00C811E2" w:rsidRDefault="00C811E2" w:rsidP="00374DF5">
            <w:r w:rsidRPr="00A26030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11E2" w:rsidRPr="002904CD" w:rsidTr="00374DF5">
        <w:trPr>
          <w:trHeight w:val="270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Филатова С.Ю.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C811E2" w:rsidRPr="002904CD" w:rsidTr="00374DF5">
        <w:trPr>
          <w:trHeight w:val="270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Плетнева И.В.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E445F8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61%</w:t>
            </w: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DB52D9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031F3E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C811E2" w:rsidRPr="002904CD" w:rsidTr="00374DF5">
        <w:trPr>
          <w:trHeight w:val="270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Казаева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А.Ю.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709" w:type="dxa"/>
            <w:noWrap/>
          </w:tcPr>
          <w:p w:rsidR="00C811E2" w:rsidRDefault="00C811E2" w:rsidP="00374DF5"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97%</w:t>
            </w:r>
            <w:r w:rsidRPr="00AB7A97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58596A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34%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E445F8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DB52D9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709" w:type="dxa"/>
            <w:noWrap/>
            <w:vAlign w:val="bottom"/>
          </w:tcPr>
          <w:p w:rsidR="00C811E2" w:rsidRPr="005C4629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C4629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-14%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031F3E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Цуканова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Е.В.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B7A97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58596A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E445F8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DB52D9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709" w:type="dxa"/>
            <w:noWrap/>
            <w:vAlign w:val="bottom"/>
          </w:tcPr>
          <w:p w:rsidR="00C811E2" w:rsidRPr="005C4629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C4629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-17%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031F3E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C811E2" w:rsidRPr="002904CD" w:rsidTr="00374DF5">
        <w:trPr>
          <w:trHeight w:val="199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3В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Верстюк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Н.П.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B7A97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58596A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55%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E445F8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49%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DB52D9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59%</w:t>
            </w:r>
          </w:p>
        </w:tc>
        <w:tc>
          <w:tcPr>
            <w:tcW w:w="709" w:type="dxa"/>
            <w:noWrap/>
            <w:vAlign w:val="bottom"/>
          </w:tcPr>
          <w:p w:rsidR="00C811E2" w:rsidRPr="005C4629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C4629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-24%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031F3E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C811E2" w:rsidRPr="002904CD" w:rsidTr="00374DF5">
        <w:trPr>
          <w:trHeight w:val="270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Турина Е.В. 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B7A97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39%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58596A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E445F8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DB52D9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70%</w:t>
            </w:r>
          </w:p>
        </w:tc>
        <w:tc>
          <w:tcPr>
            <w:tcW w:w="709" w:type="dxa"/>
            <w:noWrap/>
            <w:vAlign w:val="bottom"/>
          </w:tcPr>
          <w:p w:rsidR="00C811E2" w:rsidRPr="005C4629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C4629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-8%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031F3E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Суровцева А.И.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B7A97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58596A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E445F8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66%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DB52D9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69%</w:t>
            </w:r>
          </w:p>
        </w:tc>
        <w:tc>
          <w:tcPr>
            <w:tcW w:w="709" w:type="dxa"/>
            <w:noWrap/>
            <w:vAlign w:val="bottom"/>
          </w:tcPr>
          <w:p w:rsidR="00C811E2" w:rsidRPr="005C4629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C4629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-8%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031F3E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4В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Особливец</w:t>
            </w:r>
            <w:proofErr w:type="spellEnd"/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Л.В.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709" w:type="dxa"/>
            <w:noWrap/>
          </w:tcPr>
          <w:p w:rsidR="00C811E2" w:rsidRDefault="00C811E2" w:rsidP="00374DF5">
            <w:r w:rsidRPr="00AB7A97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61%</w:t>
            </w:r>
          </w:p>
        </w:tc>
        <w:tc>
          <w:tcPr>
            <w:tcW w:w="801" w:type="dxa"/>
            <w:noWrap/>
          </w:tcPr>
          <w:p w:rsidR="00C811E2" w:rsidRDefault="00C811E2" w:rsidP="00374DF5">
            <w:r w:rsidRPr="0058596A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659" w:type="dxa"/>
            <w:noWrap/>
          </w:tcPr>
          <w:p w:rsidR="00C811E2" w:rsidRDefault="00C811E2" w:rsidP="00374DF5">
            <w:r w:rsidRPr="00E445F8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67%</w:t>
            </w:r>
          </w:p>
        </w:tc>
        <w:tc>
          <w:tcPr>
            <w:tcW w:w="803" w:type="dxa"/>
            <w:noWrap/>
          </w:tcPr>
          <w:p w:rsidR="00C811E2" w:rsidRDefault="00C811E2" w:rsidP="00374DF5">
            <w:r w:rsidRPr="00DB52D9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72%</w:t>
            </w:r>
          </w:p>
        </w:tc>
        <w:tc>
          <w:tcPr>
            <w:tcW w:w="709" w:type="dxa"/>
            <w:noWrap/>
            <w:vAlign w:val="bottom"/>
          </w:tcPr>
          <w:p w:rsidR="00C811E2" w:rsidRPr="005C4629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5C4629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-2%</w:t>
            </w:r>
          </w:p>
        </w:tc>
        <w:tc>
          <w:tcPr>
            <w:tcW w:w="707" w:type="dxa"/>
            <w:noWrap/>
          </w:tcPr>
          <w:p w:rsidR="00C811E2" w:rsidRDefault="00C811E2" w:rsidP="00374DF5">
            <w:r w:rsidRPr="00031F3E">
              <w:rPr>
                <w:rFonts w:ascii="Times New Roman" w:hAnsi="Times New Roman"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2- 4 классы: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54%</w:t>
            </w:r>
          </w:p>
        </w:tc>
        <w:tc>
          <w:tcPr>
            <w:tcW w:w="709" w:type="dxa"/>
            <w:noWrap/>
          </w:tcPr>
          <w:p w:rsidR="00C811E2" w:rsidRPr="00700B40" w:rsidRDefault="00C811E2" w:rsidP="00374DF5">
            <w:pPr>
              <w:rPr>
                <w:b/>
              </w:rPr>
            </w:pPr>
            <w:r w:rsidRPr="00700B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99,5% </w:t>
            </w:r>
          </w:p>
        </w:tc>
        <w:tc>
          <w:tcPr>
            <w:tcW w:w="616" w:type="dxa"/>
            <w:noWrap/>
            <w:vAlign w:val="bottom"/>
          </w:tcPr>
          <w:p w:rsidR="00C811E2" w:rsidRPr="00700B40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B4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51%</w:t>
            </w:r>
          </w:p>
        </w:tc>
        <w:tc>
          <w:tcPr>
            <w:tcW w:w="801" w:type="dxa"/>
            <w:noWrap/>
          </w:tcPr>
          <w:p w:rsidR="00C811E2" w:rsidRPr="00700B40" w:rsidRDefault="00C811E2" w:rsidP="00374DF5">
            <w:pPr>
              <w:rPr>
                <w:b/>
              </w:rPr>
            </w:pPr>
            <w:r w:rsidRPr="00700B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700B40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B4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659" w:type="dxa"/>
            <w:noWrap/>
            <w:vAlign w:val="bottom"/>
          </w:tcPr>
          <w:p w:rsidR="00C811E2" w:rsidRPr="00700B40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00B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616" w:type="dxa"/>
            <w:noWrap/>
            <w:vAlign w:val="bottom"/>
          </w:tcPr>
          <w:p w:rsidR="00C811E2" w:rsidRPr="00700B40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B4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57%</w:t>
            </w:r>
          </w:p>
        </w:tc>
        <w:tc>
          <w:tcPr>
            <w:tcW w:w="803" w:type="dxa"/>
            <w:noWrap/>
          </w:tcPr>
          <w:p w:rsidR="00C811E2" w:rsidRPr="00700B40" w:rsidRDefault="00C811E2" w:rsidP="00374DF5">
            <w:pPr>
              <w:rPr>
                <w:b/>
              </w:rPr>
            </w:pPr>
            <w:r w:rsidRPr="00700B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709" w:type="dxa"/>
            <w:noWrap/>
            <w:vAlign w:val="bottom"/>
          </w:tcPr>
          <w:p w:rsidR="00C811E2" w:rsidRPr="00700B40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00B40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709" w:type="dxa"/>
            <w:noWrap/>
            <w:vAlign w:val="bottom"/>
          </w:tcPr>
          <w:p w:rsidR="00C811E2" w:rsidRPr="005C4629" w:rsidRDefault="00C811E2" w:rsidP="00374DF5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5C4629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-12%</w:t>
            </w:r>
          </w:p>
        </w:tc>
        <w:tc>
          <w:tcPr>
            <w:tcW w:w="707" w:type="dxa"/>
            <w:noWrap/>
          </w:tcPr>
          <w:p w:rsidR="00C811E2" w:rsidRPr="00700B40" w:rsidRDefault="00C811E2" w:rsidP="00374DF5">
            <w:pPr>
              <w:rPr>
                <w:b/>
              </w:rPr>
            </w:pPr>
            <w:r w:rsidRPr="00700B4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100% 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5А</w:t>
            </w:r>
          </w:p>
        </w:tc>
        <w:tc>
          <w:tcPr>
            <w:tcW w:w="1417" w:type="dxa"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Войцехович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Е.А.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-26%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3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5Б</w:t>
            </w:r>
          </w:p>
        </w:tc>
        <w:tc>
          <w:tcPr>
            <w:tcW w:w="1417" w:type="dxa"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Казак И.В. 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44%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-13%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6А</w:t>
            </w:r>
          </w:p>
        </w:tc>
        <w:tc>
          <w:tcPr>
            <w:tcW w:w="1417" w:type="dxa"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Бугоркова Л.Н.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-11%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Старожук А.В.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58%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7CC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-2%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793BB6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793BB6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Марадудина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О.В.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7CC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7CC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-15%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Кричевцова С.Ф.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07CCA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-8%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Ефремова Л.И.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7821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4%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96%</w:t>
            </w:r>
          </w:p>
        </w:tc>
        <w:tc>
          <w:tcPr>
            <w:tcW w:w="616" w:type="dxa"/>
            <w:noWrap/>
            <w:vAlign w:val="bottom"/>
          </w:tcPr>
          <w:p w:rsidR="00C811E2" w:rsidRPr="00C17821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17821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8%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17%</w:t>
            </w:r>
          </w:p>
        </w:tc>
        <w:tc>
          <w:tcPr>
            <w:tcW w:w="709" w:type="dxa"/>
            <w:noWrap/>
            <w:vAlign w:val="bottom"/>
          </w:tcPr>
          <w:p w:rsidR="00C811E2" w:rsidRPr="00C17821" w:rsidRDefault="00C811E2" w:rsidP="00374DF5">
            <w:pPr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C17821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-11%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Шандро В.И.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36%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7821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-21%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793BB6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Семенова Е.В.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26%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+4%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9Б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Канаш Н.Г.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41%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45%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52%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17821">
              <w:rPr>
                <w:rFonts w:ascii="Times New Roman" w:hAnsi="Times New Roman"/>
                <w:color w:val="FF0000"/>
                <w:sz w:val="20"/>
                <w:szCs w:val="20"/>
                <w:lang w:eastAsia="ru-RU"/>
              </w:rPr>
              <w:t>-2%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5-9 классы: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31%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99,6%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30%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99,2%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21%</w:t>
            </w:r>
          </w:p>
        </w:tc>
        <w:tc>
          <w:tcPr>
            <w:tcW w:w="803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D3A5B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99,6%</w:t>
            </w:r>
          </w:p>
        </w:tc>
        <w:tc>
          <w:tcPr>
            <w:tcW w:w="709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9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25A5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10,5%</w:t>
            </w:r>
          </w:p>
        </w:tc>
        <w:tc>
          <w:tcPr>
            <w:tcW w:w="707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374DF5" w:rsidRDefault="00C811E2" w:rsidP="00374DF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74DF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Хижнякова Е.Ф.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62%</w:t>
            </w:r>
          </w:p>
        </w:tc>
        <w:tc>
          <w:tcPr>
            <w:tcW w:w="801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D3A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D3A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D3A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38%</w:t>
            </w:r>
          </w:p>
        </w:tc>
        <w:tc>
          <w:tcPr>
            <w:tcW w:w="803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5D3A5B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48%</w:t>
            </w:r>
          </w:p>
        </w:tc>
        <w:tc>
          <w:tcPr>
            <w:tcW w:w="709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7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7" w:type="dxa"/>
            <w:noWrap/>
            <w:vAlign w:val="bottom"/>
          </w:tcPr>
          <w:p w:rsidR="00C811E2" w:rsidRPr="005D3A5B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11А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Файзулина О.Н.</w:t>
            </w:r>
          </w:p>
        </w:tc>
        <w:tc>
          <w:tcPr>
            <w:tcW w:w="709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801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803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71%</w:t>
            </w:r>
          </w:p>
        </w:tc>
        <w:tc>
          <w:tcPr>
            <w:tcW w:w="709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+6%</w:t>
            </w:r>
          </w:p>
        </w:tc>
        <w:tc>
          <w:tcPr>
            <w:tcW w:w="707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67" w:type="dxa"/>
            <w:noWrap/>
            <w:vAlign w:val="bottom"/>
          </w:tcPr>
          <w:p w:rsidR="00C811E2" w:rsidRPr="0021529A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1529A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C811E2" w:rsidRPr="002904CD" w:rsidTr="00374DF5">
        <w:trPr>
          <w:trHeight w:val="255"/>
        </w:trPr>
        <w:tc>
          <w:tcPr>
            <w:tcW w:w="568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noWrap/>
            <w:vAlign w:val="bottom"/>
          </w:tcPr>
          <w:p w:rsidR="00C811E2" w:rsidRPr="002904CD" w:rsidRDefault="00C811E2" w:rsidP="00374DF5">
            <w:pPr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10-11 классы: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56%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47%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60%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+6%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</w:tr>
      <w:tr w:rsidR="00C811E2" w:rsidRPr="002904CD" w:rsidTr="00374DF5">
        <w:trPr>
          <w:trHeight w:val="255"/>
        </w:trPr>
        <w:tc>
          <w:tcPr>
            <w:tcW w:w="1985" w:type="dxa"/>
            <w:gridSpan w:val="2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43%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99,7%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46%</w:t>
            </w:r>
          </w:p>
        </w:tc>
        <w:tc>
          <w:tcPr>
            <w:tcW w:w="801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99,8%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39%</w:t>
            </w:r>
          </w:p>
        </w:tc>
        <w:tc>
          <w:tcPr>
            <w:tcW w:w="65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99,6%</w:t>
            </w:r>
          </w:p>
        </w:tc>
        <w:tc>
          <w:tcPr>
            <w:tcW w:w="616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42%</w:t>
            </w:r>
          </w:p>
        </w:tc>
        <w:tc>
          <w:tcPr>
            <w:tcW w:w="803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99,8%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53%</w:t>
            </w:r>
          </w:p>
        </w:tc>
        <w:tc>
          <w:tcPr>
            <w:tcW w:w="709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-</w:t>
            </w:r>
            <w:r w:rsidRPr="00525A53">
              <w:rPr>
                <w:rFonts w:ascii="Times New Roman" w:hAnsi="Times New Roman"/>
                <w:b/>
                <w:bCs/>
                <w:color w:val="FF0000"/>
                <w:sz w:val="20"/>
                <w:szCs w:val="20"/>
                <w:lang w:eastAsia="ru-RU"/>
              </w:rPr>
              <w:t>16,5%</w:t>
            </w:r>
          </w:p>
        </w:tc>
        <w:tc>
          <w:tcPr>
            <w:tcW w:w="70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100%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567" w:type="dxa"/>
            <w:noWrap/>
            <w:vAlign w:val="bottom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36</w:t>
            </w:r>
          </w:p>
        </w:tc>
      </w:tr>
    </w:tbl>
    <w:p w:rsidR="00C811E2" w:rsidRPr="002904CD" w:rsidRDefault="00C811E2" w:rsidP="00374DF5">
      <w:pPr>
        <w:rPr>
          <w:rFonts w:ascii="Times New Roman" w:hAnsi="Times New Roman"/>
        </w:rPr>
      </w:pPr>
    </w:p>
    <w:p w:rsidR="00C811E2" w:rsidRPr="00C865C2" w:rsidRDefault="00C811E2" w:rsidP="00374DF5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C865C2">
        <w:rPr>
          <w:rStyle w:val="a3"/>
          <w:sz w:val="24"/>
        </w:rPr>
        <w:t>Общая успеваемость в 20</w:t>
      </w:r>
      <w:r>
        <w:rPr>
          <w:rStyle w:val="a3"/>
          <w:sz w:val="24"/>
        </w:rPr>
        <w:t>20</w:t>
      </w:r>
      <w:r w:rsidRPr="00C865C2">
        <w:rPr>
          <w:rStyle w:val="a3"/>
          <w:sz w:val="24"/>
        </w:rPr>
        <w:t>-202</w:t>
      </w:r>
      <w:r>
        <w:rPr>
          <w:rStyle w:val="a3"/>
          <w:sz w:val="24"/>
        </w:rPr>
        <w:t>1</w:t>
      </w:r>
      <w:r w:rsidRPr="00C865C2">
        <w:rPr>
          <w:rStyle w:val="a3"/>
          <w:sz w:val="24"/>
        </w:rPr>
        <w:t xml:space="preserve"> учебном году увеличилась на уровне предыдущего учебного года и составила 100%.  </w:t>
      </w:r>
    </w:p>
    <w:p w:rsidR="00C811E2" w:rsidRPr="00374DF5" w:rsidRDefault="00C811E2" w:rsidP="00374DF5">
      <w:pPr>
        <w:rPr>
          <w:rStyle w:val="4"/>
          <w:rFonts w:ascii="Times New Roman" w:hAnsi="Times New Roman"/>
          <w:i w:val="0"/>
        </w:rPr>
      </w:pPr>
      <w:r w:rsidRPr="00374DF5">
        <w:rPr>
          <w:rStyle w:val="4"/>
          <w:rFonts w:ascii="Times New Roman" w:hAnsi="Times New Roman"/>
          <w:i w:val="0"/>
        </w:rPr>
        <w:t>Итоги 2020-2021 учебного года</w:t>
      </w:r>
    </w:p>
    <w:tbl>
      <w:tblPr>
        <w:tblW w:w="9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70"/>
        <w:gridCol w:w="1540"/>
        <w:gridCol w:w="1742"/>
        <w:gridCol w:w="1885"/>
        <w:gridCol w:w="1546"/>
        <w:gridCol w:w="1752"/>
      </w:tblGrid>
      <w:tr w:rsidR="00C811E2" w:rsidRPr="002904CD" w:rsidTr="00374DF5">
        <w:trPr>
          <w:cantSplit/>
          <w:trHeight w:val="319"/>
        </w:trPr>
        <w:tc>
          <w:tcPr>
            <w:tcW w:w="1270" w:type="dxa"/>
            <w:vMerge w:val="restart"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Классы</w:t>
            </w:r>
          </w:p>
        </w:tc>
        <w:tc>
          <w:tcPr>
            <w:tcW w:w="1540" w:type="dxa"/>
            <w:vMerge w:val="restart"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Количество классов</w:t>
            </w:r>
          </w:p>
        </w:tc>
        <w:tc>
          <w:tcPr>
            <w:tcW w:w="1742" w:type="dxa"/>
            <w:vMerge w:val="restart"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Количество учащихся на конец  года</w:t>
            </w:r>
          </w:p>
        </w:tc>
        <w:tc>
          <w:tcPr>
            <w:tcW w:w="3431" w:type="dxa"/>
            <w:gridSpan w:val="2"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Качество учебной деятельности</w:t>
            </w:r>
          </w:p>
        </w:tc>
        <w:tc>
          <w:tcPr>
            <w:tcW w:w="1752" w:type="dxa"/>
            <w:vMerge w:val="restart"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% неуспеваемости</w:t>
            </w:r>
          </w:p>
        </w:tc>
      </w:tr>
      <w:tr w:rsidR="00C811E2" w:rsidRPr="002904CD" w:rsidTr="00374DF5">
        <w:trPr>
          <w:cantSplit/>
          <w:trHeight w:val="829"/>
        </w:trPr>
        <w:tc>
          <w:tcPr>
            <w:tcW w:w="1270" w:type="dxa"/>
            <w:vMerge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742" w:type="dxa"/>
            <w:vMerge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  <w:tc>
          <w:tcPr>
            <w:tcW w:w="1885" w:type="dxa"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 xml:space="preserve">Количество отличников и ударников </w:t>
            </w:r>
          </w:p>
        </w:tc>
        <w:tc>
          <w:tcPr>
            <w:tcW w:w="1546" w:type="dxa"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% качества</w:t>
            </w:r>
          </w:p>
        </w:tc>
        <w:tc>
          <w:tcPr>
            <w:tcW w:w="1752" w:type="dxa"/>
            <w:vMerge/>
            <w:vAlign w:val="center"/>
          </w:tcPr>
          <w:p w:rsidR="00C811E2" w:rsidRPr="002904CD" w:rsidRDefault="00C811E2" w:rsidP="00374DF5">
            <w:pPr>
              <w:pStyle w:val="a4"/>
              <w:spacing w:before="0" w:after="0"/>
              <w:rPr>
                <w:color w:val="FF0000"/>
                <w:sz w:val="22"/>
                <w:szCs w:val="22"/>
              </w:rPr>
            </w:pP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-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-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-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2кл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2/31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3кл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5/41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4кл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885" w:type="dxa"/>
          </w:tcPr>
          <w:p w:rsidR="00C811E2" w:rsidRPr="005C4629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2/47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1-4кл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11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284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9/119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60%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2904CD">
              <w:rPr>
                <w:rFonts w:ascii="Times New Roman" w:hAnsi="Times New Roman"/>
                <w:b/>
                <w:lang w:eastAsia="ru-RU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5кл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2/19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6кл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4/28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7кл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0/13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8кл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9кл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374DF5">
              <w:rPr>
                <w:color w:val="000000"/>
                <w:sz w:val="22"/>
                <w:szCs w:val="22"/>
              </w:rPr>
              <w:t>/18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5-9кл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10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257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9/90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35%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10кл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4/6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11кл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5/18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pStyle w:val="a4"/>
              <w:spacing w:before="0" w:after="0"/>
              <w:jc w:val="center"/>
              <w:rPr>
                <w:sz w:val="22"/>
                <w:szCs w:val="22"/>
              </w:rPr>
            </w:pPr>
            <w:r w:rsidRPr="002904CD">
              <w:rPr>
                <w:sz w:val="22"/>
                <w:szCs w:val="22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10-11кл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54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9/24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60%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2021 год 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>592</w:t>
            </w:r>
          </w:p>
        </w:tc>
        <w:tc>
          <w:tcPr>
            <w:tcW w:w="1885" w:type="dxa"/>
          </w:tcPr>
          <w:p w:rsidR="00C811E2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27/233 </w:t>
            </w:r>
          </w:p>
          <w:p w:rsidR="00C811E2" w:rsidRPr="00775957" w:rsidRDefault="00C811E2" w:rsidP="00374DF5">
            <w:pPr>
              <w:jc w:val="center"/>
              <w:rPr>
                <w:rFonts w:ascii="Times New Roman" w:hAnsi="Times New Roman"/>
                <w:b/>
                <w:bCs/>
                <w:color w:val="FF0000"/>
                <w:lang w:eastAsia="ru-RU"/>
              </w:rPr>
            </w:pPr>
            <w:r w:rsidRPr="00775957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(-10/-24чел.)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>
              <w:rPr>
                <w:rFonts w:ascii="Times New Roman" w:hAnsi="Times New Roman"/>
                <w:b/>
                <w:bCs/>
                <w:lang w:eastAsia="ru-RU"/>
              </w:rPr>
              <w:t xml:space="preserve">52% </w:t>
            </w:r>
            <w:r w:rsidRPr="00775957">
              <w:rPr>
                <w:rFonts w:ascii="Times New Roman" w:hAnsi="Times New Roman"/>
                <w:b/>
                <w:bCs/>
                <w:color w:val="FF0000"/>
                <w:lang w:eastAsia="ru-RU"/>
              </w:rPr>
              <w:t>(-2%</w:t>
            </w:r>
            <w:r w:rsidRPr="00775957">
              <w:rPr>
                <w:rFonts w:ascii="Times New Roman" w:hAnsi="Times New Roman"/>
                <w:color w:val="FF0000"/>
              </w:rPr>
              <w:sym w:font="Symbol" w:char="F0AF"/>
            </w:r>
            <w:r w:rsidRPr="00775957">
              <w:rPr>
                <w:rFonts w:ascii="Times New Roman" w:hAnsi="Times New Roman"/>
                <w:color w:val="FF0000"/>
              </w:rPr>
              <w:t>)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0%</w:t>
            </w:r>
          </w:p>
        </w:tc>
      </w:tr>
      <w:tr w:rsidR="00C811E2" w:rsidRPr="002904CD" w:rsidTr="00374DF5">
        <w:trPr>
          <w:cantSplit/>
          <w:trHeight w:val="20"/>
        </w:trPr>
        <w:tc>
          <w:tcPr>
            <w:tcW w:w="127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ИТОГО</w:t>
            </w:r>
            <w:r>
              <w:rPr>
                <w:rFonts w:ascii="Times New Roman" w:hAnsi="Times New Roman"/>
                <w:b/>
                <w:bCs/>
                <w:lang w:eastAsia="ru-RU"/>
              </w:rPr>
              <w:t xml:space="preserve"> 2020 год</w:t>
            </w:r>
          </w:p>
        </w:tc>
        <w:tc>
          <w:tcPr>
            <w:tcW w:w="1540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23</w:t>
            </w:r>
          </w:p>
        </w:tc>
        <w:tc>
          <w:tcPr>
            <w:tcW w:w="174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591</w:t>
            </w:r>
          </w:p>
        </w:tc>
        <w:tc>
          <w:tcPr>
            <w:tcW w:w="1885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37 / 257</w:t>
            </w:r>
          </w:p>
        </w:tc>
        <w:tc>
          <w:tcPr>
            <w:tcW w:w="1546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54%</w:t>
            </w:r>
          </w:p>
        </w:tc>
        <w:tc>
          <w:tcPr>
            <w:tcW w:w="1752" w:type="dxa"/>
          </w:tcPr>
          <w:p w:rsidR="00C811E2" w:rsidRPr="002904CD" w:rsidRDefault="00C811E2" w:rsidP="00374DF5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2904CD">
              <w:rPr>
                <w:rFonts w:ascii="Times New Roman" w:hAnsi="Times New Roman"/>
                <w:b/>
                <w:bCs/>
                <w:lang w:eastAsia="ru-RU"/>
              </w:rPr>
              <w:t>0%</w:t>
            </w:r>
          </w:p>
        </w:tc>
      </w:tr>
    </w:tbl>
    <w:p w:rsidR="00C811E2" w:rsidRPr="00C865C2" w:rsidRDefault="00C811E2" w:rsidP="00374DF5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C865C2">
        <w:rPr>
          <w:rStyle w:val="a3"/>
          <w:sz w:val="24"/>
        </w:rPr>
        <w:t>По сравнению с 20</w:t>
      </w:r>
      <w:r>
        <w:rPr>
          <w:rStyle w:val="a3"/>
          <w:sz w:val="24"/>
        </w:rPr>
        <w:t xml:space="preserve">19-2020 </w:t>
      </w:r>
      <w:r w:rsidRPr="00C865C2">
        <w:rPr>
          <w:rStyle w:val="a3"/>
          <w:sz w:val="24"/>
        </w:rPr>
        <w:t>уч</w:t>
      </w:r>
      <w:r>
        <w:rPr>
          <w:rStyle w:val="a3"/>
          <w:sz w:val="24"/>
        </w:rPr>
        <w:t xml:space="preserve">ебным </w:t>
      </w:r>
      <w:r w:rsidRPr="00C865C2">
        <w:rPr>
          <w:rStyle w:val="a3"/>
          <w:sz w:val="24"/>
        </w:rPr>
        <w:t>г</w:t>
      </w:r>
      <w:r>
        <w:rPr>
          <w:rStyle w:val="a3"/>
          <w:sz w:val="24"/>
        </w:rPr>
        <w:t>одом</w:t>
      </w:r>
      <w:r w:rsidRPr="00C865C2">
        <w:rPr>
          <w:rStyle w:val="a3"/>
          <w:sz w:val="24"/>
        </w:rPr>
        <w:t xml:space="preserve"> качество обучения </w:t>
      </w:r>
      <w:r>
        <w:rPr>
          <w:rStyle w:val="a3"/>
          <w:sz w:val="24"/>
        </w:rPr>
        <w:t xml:space="preserve">снизилось </w:t>
      </w:r>
      <w:r w:rsidRPr="00C865C2">
        <w:rPr>
          <w:rStyle w:val="a3"/>
          <w:sz w:val="24"/>
        </w:rPr>
        <w:t xml:space="preserve">на </w:t>
      </w:r>
      <w:r w:rsidRPr="00374DF5">
        <w:rPr>
          <w:rStyle w:val="a3"/>
          <w:color w:val="000000"/>
          <w:sz w:val="24"/>
        </w:rPr>
        <w:t>2%.</w:t>
      </w:r>
    </w:p>
    <w:p w:rsidR="00C811E2" w:rsidRDefault="00C811E2" w:rsidP="00374DF5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sz w:val="24"/>
        </w:rPr>
      </w:pPr>
      <w:r w:rsidRPr="00C865C2">
        <w:rPr>
          <w:rStyle w:val="a3"/>
          <w:sz w:val="24"/>
        </w:rPr>
        <w:t xml:space="preserve">Количество отличников и ударников </w:t>
      </w:r>
      <w:r>
        <w:rPr>
          <w:rStyle w:val="a3"/>
          <w:sz w:val="24"/>
        </w:rPr>
        <w:t xml:space="preserve">составляет </w:t>
      </w:r>
      <w:r w:rsidRPr="00C865C2">
        <w:rPr>
          <w:rStyle w:val="a3"/>
          <w:sz w:val="24"/>
        </w:rPr>
        <w:t xml:space="preserve">– </w:t>
      </w:r>
      <w:r>
        <w:rPr>
          <w:rStyle w:val="a3"/>
          <w:sz w:val="24"/>
        </w:rPr>
        <w:t>260 чел. (43,9%</w:t>
      </w:r>
      <w:r w:rsidRPr="00775957">
        <w:rPr>
          <w:rStyle w:val="a3"/>
          <w:sz w:val="24"/>
          <w:szCs w:val="24"/>
        </w:rPr>
        <w:sym w:font="Symbol" w:char="F0AF"/>
      </w:r>
      <w:r w:rsidRPr="00775957">
        <w:rPr>
          <w:rStyle w:val="a3"/>
          <w:sz w:val="24"/>
        </w:rPr>
        <w:t xml:space="preserve"> - в 2020 году 49,7%</w:t>
      </w:r>
      <w:r>
        <w:rPr>
          <w:rStyle w:val="a3"/>
          <w:sz w:val="24"/>
        </w:rPr>
        <w:t xml:space="preserve">)  </w:t>
      </w:r>
      <w:proofErr w:type="gramStart"/>
      <w:r>
        <w:rPr>
          <w:rStyle w:val="a3"/>
          <w:sz w:val="24"/>
        </w:rPr>
        <w:t>из</w:t>
      </w:r>
      <w:proofErr w:type="gramEnd"/>
      <w:r>
        <w:rPr>
          <w:rStyle w:val="a3"/>
          <w:sz w:val="24"/>
        </w:rPr>
        <w:t xml:space="preserve"> </w:t>
      </w:r>
      <w:proofErr w:type="gramStart"/>
      <w:r>
        <w:rPr>
          <w:rStyle w:val="a3"/>
          <w:sz w:val="24"/>
        </w:rPr>
        <w:t>их</w:t>
      </w:r>
      <w:proofErr w:type="gramEnd"/>
      <w:r>
        <w:rPr>
          <w:rStyle w:val="a3"/>
          <w:sz w:val="24"/>
        </w:rPr>
        <w:t>:</w:t>
      </w:r>
    </w:p>
    <w:p w:rsidR="00C811E2" w:rsidRDefault="00C811E2" w:rsidP="001948FC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</w:rPr>
      </w:pPr>
      <w:r w:rsidRPr="001948FC">
        <w:rPr>
          <w:rStyle w:val="a3"/>
          <w:i/>
          <w:sz w:val="24"/>
        </w:rPr>
        <w:t>1-4 классы</w:t>
      </w:r>
      <w:r>
        <w:rPr>
          <w:rStyle w:val="a3"/>
          <w:sz w:val="24"/>
        </w:rPr>
        <w:t xml:space="preserve"> – 9 отличников, 119 ударников (резерв: 9 отличников, 15 ударников);  </w:t>
      </w:r>
    </w:p>
    <w:p w:rsidR="00C811E2" w:rsidRDefault="00C811E2" w:rsidP="001948FC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</w:rPr>
      </w:pPr>
      <w:r w:rsidRPr="001948FC">
        <w:rPr>
          <w:rStyle w:val="a3"/>
          <w:i/>
          <w:sz w:val="24"/>
        </w:rPr>
        <w:t>5-9 классы</w:t>
      </w:r>
      <w:r>
        <w:rPr>
          <w:rStyle w:val="a3"/>
          <w:sz w:val="24"/>
        </w:rPr>
        <w:t xml:space="preserve"> – 9 отличников, 90 ударников  (резерв: 4 отличника, 18 ударников);</w:t>
      </w:r>
    </w:p>
    <w:p w:rsidR="00C811E2" w:rsidRDefault="00C811E2" w:rsidP="001948FC">
      <w:pPr>
        <w:pStyle w:val="a4"/>
        <w:shd w:val="clear" w:color="auto" w:fill="auto"/>
        <w:spacing w:after="128" w:line="326" w:lineRule="exact"/>
        <w:ind w:left="708" w:right="-23"/>
        <w:rPr>
          <w:rStyle w:val="a3"/>
          <w:sz w:val="24"/>
        </w:rPr>
      </w:pPr>
      <w:r w:rsidRPr="001948FC">
        <w:rPr>
          <w:rStyle w:val="a3"/>
          <w:i/>
          <w:sz w:val="24"/>
        </w:rPr>
        <w:t>10-11 классы</w:t>
      </w:r>
      <w:r>
        <w:rPr>
          <w:rStyle w:val="a3"/>
          <w:sz w:val="24"/>
        </w:rPr>
        <w:t xml:space="preserve"> – 9 отличников, 24 ударника (резерв: 3 отличника, 3 ударника);</w:t>
      </w:r>
    </w:p>
    <w:p w:rsidR="00C811E2" w:rsidRPr="00872542" w:rsidRDefault="00C811E2" w:rsidP="00374DF5">
      <w:pPr>
        <w:pStyle w:val="a4"/>
        <w:shd w:val="clear" w:color="auto" w:fill="auto"/>
        <w:spacing w:after="128" w:line="326" w:lineRule="exact"/>
        <w:ind w:left="23" w:right="-23"/>
        <w:rPr>
          <w:rStyle w:val="a3"/>
          <w:color w:val="000000"/>
          <w:sz w:val="24"/>
          <w:szCs w:val="24"/>
        </w:rPr>
      </w:pPr>
      <w:r>
        <w:rPr>
          <w:rStyle w:val="a3"/>
          <w:sz w:val="24"/>
        </w:rPr>
        <w:t>Р</w:t>
      </w:r>
      <w:r w:rsidRPr="00C865C2">
        <w:rPr>
          <w:rStyle w:val="a3"/>
          <w:sz w:val="24"/>
        </w:rPr>
        <w:t>езерв отличников и ударников</w:t>
      </w:r>
      <w:r>
        <w:rPr>
          <w:rStyle w:val="a3"/>
          <w:sz w:val="24"/>
        </w:rPr>
        <w:t>:17</w:t>
      </w:r>
      <w:r w:rsidRPr="00C865C2">
        <w:rPr>
          <w:rStyle w:val="a3"/>
          <w:sz w:val="24"/>
        </w:rPr>
        <w:t xml:space="preserve"> отличников, </w:t>
      </w:r>
      <w:r>
        <w:rPr>
          <w:rStyle w:val="a3"/>
          <w:sz w:val="24"/>
        </w:rPr>
        <w:t>36</w:t>
      </w:r>
      <w:r w:rsidRPr="00C865C2">
        <w:rPr>
          <w:rStyle w:val="a3"/>
          <w:sz w:val="24"/>
        </w:rPr>
        <w:t xml:space="preserve"> ударников, что составляет </w:t>
      </w:r>
      <w:r>
        <w:rPr>
          <w:rStyle w:val="a3"/>
          <w:sz w:val="24"/>
        </w:rPr>
        <w:t>6</w:t>
      </w:r>
      <w:proofErr w:type="gramStart"/>
      <w:r w:rsidRPr="00C865C2">
        <w:rPr>
          <w:rStyle w:val="a3"/>
          <w:sz w:val="24"/>
        </w:rPr>
        <w:t>%</w:t>
      </w:r>
      <w:r>
        <w:rPr>
          <w:rStyle w:val="a3"/>
          <w:sz w:val="24"/>
        </w:rPr>
        <w:t xml:space="preserve"> В</w:t>
      </w:r>
      <w:proofErr w:type="gramEnd"/>
      <w:r>
        <w:rPr>
          <w:rStyle w:val="a3"/>
          <w:sz w:val="24"/>
        </w:rPr>
        <w:t xml:space="preserve"> </w:t>
      </w:r>
      <w:r w:rsidRPr="00872542">
        <w:rPr>
          <w:rStyle w:val="a3"/>
          <w:color w:val="000000"/>
          <w:sz w:val="24"/>
        </w:rPr>
        <w:t>2020 году резерв отличников и ударников составлял - 11%.</w:t>
      </w:r>
    </w:p>
    <w:p w:rsidR="00C811E2" w:rsidRDefault="00C811E2" w:rsidP="001948FC">
      <w:pPr>
        <w:rPr>
          <w:rStyle w:val="4"/>
          <w:rFonts w:ascii="Times New Roman" w:hAnsi="Times New Roman"/>
          <w:i w:val="0"/>
          <w:sz w:val="24"/>
          <w:szCs w:val="24"/>
        </w:rPr>
      </w:pPr>
      <w:r w:rsidRPr="002904CD">
        <w:rPr>
          <w:rStyle w:val="4"/>
          <w:rFonts w:ascii="Times New Roman" w:hAnsi="Times New Roman"/>
          <w:i w:val="0"/>
          <w:sz w:val="24"/>
          <w:szCs w:val="24"/>
        </w:rPr>
        <w:br w:type="page"/>
      </w:r>
      <w:r w:rsidRPr="002904CD">
        <w:rPr>
          <w:rStyle w:val="4"/>
          <w:rFonts w:ascii="Times New Roman" w:hAnsi="Times New Roman"/>
          <w:i w:val="0"/>
          <w:sz w:val="24"/>
          <w:szCs w:val="24"/>
        </w:rPr>
        <w:lastRenderedPageBreak/>
        <w:t>Результаты успеваемости и качеств</w:t>
      </w:r>
      <w:r>
        <w:rPr>
          <w:rStyle w:val="4"/>
          <w:rFonts w:ascii="Times New Roman" w:hAnsi="Times New Roman"/>
          <w:i w:val="0"/>
          <w:sz w:val="24"/>
          <w:szCs w:val="24"/>
        </w:rPr>
        <w:t>а</w:t>
      </w:r>
      <w:r w:rsidRPr="002904CD">
        <w:rPr>
          <w:rStyle w:val="4"/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Pr="002904CD">
        <w:rPr>
          <w:rStyle w:val="4"/>
          <w:rFonts w:ascii="Times New Roman" w:hAnsi="Times New Roman"/>
          <w:i w:val="0"/>
          <w:sz w:val="24"/>
          <w:szCs w:val="24"/>
        </w:rPr>
        <w:t>обученияв</w:t>
      </w:r>
      <w:proofErr w:type="spellEnd"/>
      <w:r w:rsidRPr="002904CD">
        <w:rPr>
          <w:rStyle w:val="4"/>
          <w:rFonts w:ascii="Times New Roman" w:hAnsi="Times New Roman"/>
          <w:i w:val="0"/>
          <w:sz w:val="24"/>
          <w:szCs w:val="24"/>
        </w:rPr>
        <w:t xml:space="preserve"> первом полугодии 20</w:t>
      </w:r>
      <w:r>
        <w:rPr>
          <w:rStyle w:val="4"/>
          <w:rFonts w:ascii="Times New Roman" w:hAnsi="Times New Roman"/>
          <w:i w:val="0"/>
          <w:sz w:val="24"/>
          <w:szCs w:val="24"/>
        </w:rPr>
        <w:t>21</w:t>
      </w:r>
      <w:r w:rsidRPr="002904CD">
        <w:rPr>
          <w:rStyle w:val="4"/>
          <w:rFonts w:ascii="Times New Roman" w:hAnsi="Times New Roman"/>
          <w:i w:val="0"/>
          <w:sz w:val="24"/>
          <w:szCs w:val="24"/>
        </w:rPr>
        <w:t>-202</w:t>
      </w:r>
      <w:r>
        <w:rPr>
          <w:rStyle w:val="4"/>
          <w:rFonts w:ascii="Times New Roman" w:hAnsi="Times New Roman"/>
          <w:i w:val="0"/>
          <w:sz w:val="24"/>
          <w:szCs w:val="24"/>
        </w:rPr>
        <w:t>2</w:t>
      </w:r>
      <w:r w:rsidRPr="002904CD">
        <w:rPr>
          <w:rStyle w:val="4"/>
          <w:rFonts w:ascii="Times New Roman" w:hAnsi="Times New Roman"/>
          <w:i w:val="0"/>
          <w:sz w:val="24"/>
          <w:szCs w:val="24"/>
        </w:rPr>
        <w:t>уч.г.</w:t>
      </w:r>
    </w:p>
    <w:tbl>
      <w:tblPr>
        <w:tblW w:w="874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2"/>
        <w:gridCol w:w="1936"/>
        <w:gridCol w:w="834"/>
        <w:gridCol w:w="1046"/>
        <w:gridCol w:w="1174"/>
        <w:gridCol w:w="1134"/>
        <w:gridCol w:w="1696"/>
      </w:tblGrid>
      <w:tr w:rsidR="00C811E2" w:rsidRPr="00825ABF" w:rsidTr="00476FCB">
        <w:trPr>
          <w:trHeight w:val="315"/>
          <w:jc w:val="center"/>
        </w:trPr>
        <w:tc>
          <w:tcPr>
            <w:tcW w:w="922" w:type="dxa"/>
            <w:vMerge w:val="restart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936" w:type="dxa"/>
            <w:vMerge w:val="restart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Кл</w:t>
            </w:r>
            <w:proofErr w:type="gram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.р</w:t>
            </w:r>
            <w:proofErr w:type="gramEnd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уководитель</w:t>
            </w:r>
            <w:proofErr w:type="spellEnd"/>
          </w:p>
        </w:tc>
        <w:tc>
          <w:tcPr>
            <w:tcW w:w="1880" w:type="dxa"/>
            <w:gridSpan w:val="2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val="en-US" w:eastAsia="ru-RU"/>
              </w:rPr>
              <w:t>I</w:t>
            </w: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 четверть</w:t>
            </w:r>
          </w:p>
        </w:tc>
        <w:tc>
          <w:tcPr>
            <w:tcW w:w="2308" w:type="dxa"/>
            <w:gridSpan w:val="2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val="en-US" w:eastAsia="ru-RU"/>
              </w:rPr>
              <w:t>II</w:t>
            </w: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 четверть 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Динамика качества </w:t>
            </w:r>
            <w:proofErr w:type="gram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за</w:t>
            </w:r>
            <w:proofErr w:type="gramEnd"/>
          </w:p>
          <w:p w:rsidR="00C811E2" w:rsidRPr="00825ABF" w:rsidRDefault="00C811E2" w:rsidP="00476FC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val="en-US" w:eastAsia="ru-RU"/>
              </w:rPr>
              <w:t>I</w:t>
            </w: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полуг</w:t>
            </w:r>
            <w:proofErr w:type="spellEnd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:rsidR="00C811E2" w:rsidRPr="00825ABF" w:rsidRDefault="00C811E2" w:rsidP="00476FC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2021-2022уч.г.</w:t>
            </w:r>
          </w:p>
        </w:tc>
      </w:tr>
      <w:tr w:rsidR="00C811E2" w:rsidRPr="00825ABF" w:rsidTr="00476FCB">
        <w:trPr>
          <w:trHeight w:val="315"/>
          <w:jc w:val="center"/>
        </w:trPr>
        <w:tc>
          <w:tcPr>
            <w:tcW w:w="922" w:type="dxa"/>
            <w:vMerge/>
            <w:vAlign w:val="center"/>
          </w:tcPr>
          <w:p w:rsidR="00C811E2" w:rsidRPr="00825ABF" w:rsidRDefault="00C811E2" w:rsidP="00FA78C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36" w:type="dxa"/>
            <w:vMerge/>
            <w:vAlign w:val="center"/>
          </w:tcPr>
          <w:p w:rsidR="00C811E2" w:rsidRPr="00825ABF" w:rsidRDefault="00C811E2" w:rsidP="00FA78C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34" w:type="dxa"/>
            <w:noWrap/>
            <w:vAlign w:val="center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кач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046" w:type="dxa"/>
            <w:noWrap/>
            <w:vAlign w:val="center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174" w:type="dxa"/>
            <w:noWrap/>
            <w:vAlign w:val="center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кач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кач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2а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Сенникова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О.С. 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64%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59%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-5%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2б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Решетняк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Л.Н. 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66%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53%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-13%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2в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Верстюк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Н.П.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71%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67%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-4%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3а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264CA3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Филатова С.Ю.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35%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40%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97%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476FC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+5%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3б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Плетнева И.В.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48%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97%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70%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97%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+22%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4а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Казаева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А.Ю.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30%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36%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+6%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4б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Цуканова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Е.М.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41%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53%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+12%</w:t>
            </w:r>
          </w:p>
        </w:tc>
      </w:tr>
      <w:tr w:rsidR="00C811E2" w:rsidRPr="00825ABF" w:rsidTr="00476FCB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4в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Верстюк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Н.П.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64%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54%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5ABF">
              <w:rPr>
                <w:rFonts w:ascii="Times New Roman" w:hAnsi="Times New Roman"/>
                <w:sz w:val="16"/>
                <w:szCs w:val="16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F70E9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 xml:space="preserve">-10% </w:t>
            </w:r>
          </w:p>
        </w:tc>
      </w:tr>
      <w:tr w:rsidR="00C811E2" w:rsidRPr="00825ABF" w:rsidTr="00476FCB">
        <w:trPr>
          <w:trHeight w:val="315"/>
          <w:jc w:val="center"/>
        </w:trPr>
        <w:tc>
          <w:tcPr>
            <w:tcW w:w="2858" w:type="dxa"/>
            <w:gridSpan w:val="2"/>
            <w:noWrap/>
            <w:vAlign w:val="bottom"/>
          </w:tcPr>
          <w:p w:rsidR="00C811E2" w:rsidRPr="00825ABF" w:rsidRDefault="00C811E2" w:rsidP="00FA78C6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2-4 классы:</w:t>
            </w:r>
          </w:p>
        </w:tc>
        <w:tc>
          <w:tcPr>
            <w:tcW w:w="8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54%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51%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-3% </w:t>
            </w:r>
          </w:p>
        </w:tc>
      </w:tr>
      <w:tr w:rsidR="00C811E2" w:rsidRPr="00825ABF" w:rsidTr="00476FCB">
        <w:trPr>
          <w:trHeight w:val="315"/>
          <w:jc w:val="center"/>
        </w:trPr>
        <w:tc>
          <w:tcPr>
            <w:tcW w:w="922" w:type="dxa"/>
            <w:vMerge w:val="restart"/>
            <w:noWrap/>
            <w:vAlign w:val="center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Класс</w:t>
            </w:r>
          </w:p>
        </w:tc>
        <w:tc>
          <w:tcPr>
            <w:tcW w:w="1936" w:type="dxa"/>
            <w:vMerge w:val="restart"/>
            <w:noWrap/>
            <w:vAlign w:val="center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Кл</w:t>
            </w:r>
            <w:proofErr w:type="gram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.р</w:t>
            </w:r>
            <w:proofErr w:type="gramEnd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уководитель</w:t>
            </w:r>
            <w:proofErr w:type="spellEnd"/>
          </w:p>
        </w:tc>
        <w:tc>
          <w:tcPr>
            <w:tcW w:w="1880" w:type="dxa"/>
            <w:gridSpan w:val="2"/>
            <w:noWrap/>
            <w:vAlign w:val="center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val="en-US" w:eastAsia="ru-RU"/>
              </w:rPr>
              <w:t>I</w:t>
            </w: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 четверть</w:t>
            </w:r>
          </w:p>
        </w:tc>
        <w:tc>
          <w:tcPr>
            <w:tcW w:w="2308" w:type="dxa"/>
            <w:gridSpan w:val="2"/>
            <w:noWrap/>
            <w:vAlign w:val="center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val="en-US" w:eastAsia="ru-RU"/>
              </w:rPr>
              <w:t>II</w:t>
            </w: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 четверть 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476FC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Динамика качества </w:t>
            </w:r>
            <w:proofErr w:type="gram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за</w:t>
            </w:r>
            <w:proofErr w:type="gramEnd"/>
          </w:p>
          <w:p w:rsidR="00C811E2" w:rsidRPr="00825ABF" w:rsidRDefault="00C811E2" w:rsidP="00476FC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val="en-US" w:eastAsia="ru-RU"/>
              </w:rPr>
              <w:t>I</w:t>
            </w: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полуг</w:t>
            </w:r>
            <w:proofErr w:type="spellEnd"/>
            <w:r w:rsidRPr="00825ABF">
              <w:rPr>
                <w:rFonts w:ascii="Times New Roman" w:hAnsi="Times New Roman"/>
                <w:b/>
                <w:bCs/>
                <w:lang w:eastAsia="ru-RU"/>
              </w:rPr>
              <w:t>.</w:t>
            </w:r>
          </w:p>
          <w:p w:rsidR="00C811E2" w:rsidRPr="00825ABF" w:rsidRDefault="00C811E2" w:rsidP="00476FC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2021-2022уч.г.</w:t>
            </w:r>
          </w:p>
        </w:tc>
      </w:tr>
      <w:tr w:rsidR="00C811E2" w:rsidRPr="00825ABF" w:rsidTr="00476FCB">
        <w:trPr>
          <w:trHeight w:val="315"/>
          <w:jc w:val="center"/>
        </w:trPr>
        <w:tc>
          <w:tcPr>
            <w:tcW w:w="922" w:type="dxa"/>
            <w:vMerge/>
            <w:vAlign w:val="center"/>
          </w:tcPr>
          <w:p w:rsidR="00C811E2" w:rsidRPr="00825ABF" w:rsidRDefault="00C811E2" w:rsidP="00FA78C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936" w:type="dxa"/>
            <w:vMerge/>
            <w:vAlign w:val="center"/>
          </w:tcPr>
          <w:p w:rsidR="00C811E2" w:rsidRPr="00825ABF" w:rsidRDefault="00C811E2" w:rsidP="00FA78C6">
            <w:pPr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8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кач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046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17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кач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1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усп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>.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b/>
                <w:lang w:eastAsia="ru-RU"/>
              </w:rPr>
              <w:t>кач</w:t>
            </w:r>
            <w:proofErr w:type="spellEnd"/>
            <w:r w:rsidRPr="00825ABF">
              <w:rPr>
                <w:rFonts w:ascii="Times New Roman" w:hAnsi="Times New Roman"/>
                <w:b/>
                <w:lang w:eastAsia="ru-RU"/>
              </w:rPr>
              <w:t xml:space="preserve">. 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5а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Миллер С.А.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33%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95%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-8%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5б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Германчук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О.Н.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46%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29%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93%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-17%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5в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 xml:space="preserve">Канаш Н.Г. 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sym w:font="Symbol" w:char="F0BB"/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6а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264CA3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Войцехович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Е.А.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22%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15%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-7%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2041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66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Казак И.В.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27%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34%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96%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+7%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7а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Бугоркова Л.Н.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23%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25%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+2%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7б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Старожук А.В.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34%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43%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+9%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8а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proofErr w:type="spellStart"/>
            <w:r w:rsidRPr="00825ABF">
              <w:rPr>
                <w:rFonts w:ascii="Times New Roman" w:hAnsi="Times New Roman"/>
                <w:lang w:eastAsia="ru-RU"/>
              </w:rPr>
              <w:t>Марадудина</w:t>
            </w:r>
            <w:proofErr w:type="spellEnd"/>
            <w:r w:rsidRPr="00825ABF">
              <w:rPr>
                <w:rFonts w:ascii="Times New Roman" w:hAnsi="Times New Roman"/>
                <w:lang w:eastAsia="ru-RU"/>
              </w:rPr>
              <w:t xml:space="preserve"> О.В.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7%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14%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7%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8б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Кричевцова С.Ф.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28%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24%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-4%</w:t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9а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Ефремова Л.И.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9%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sym w:font="Symbol" w:char="F0BB"/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9б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Шандро В.И.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23%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31%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+8%</w:t>
            </w:r>
          </w:p>
        </w:tc>
      </w:tr>
      <w:tr w:rsidR="00C811E2" w:rsidRPr="00825ABF" w:rsidTr="00264CA3">
        <w:trPr>
          <w:trHeight w:val="315"/>
          <w:jc w:val="center"/>
        </w:trPr>
        <w:tc>
          <w:tcPr>
            <w:tcW w:w="2858" w:type="dxa"/>
            <w:gridSpan w:val="2"/>
            <w:noWrap/>
            <w:vAlign w:val="bottom"/>
          </w:tcPr>
          <w:p w:rsidR="00C811E2" w:rsidRPr="00825ABF" w:rsidRDefault="00C811E2" w:rsidP="00FA78C6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5-9 классы: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24%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24%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97%</w:t>
            </w:r>
          </w:p>
        </w:tc>
        <w:tc>
          <w:tcPr>
            <w:tcW w:w="1696" w:type="dxa"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lang w:eastAsia="ru-RU"/>
              </w:rPr>
              <w:sym w:font="Symbol" w:char="F0BB"/>
            </w:r>
          </w:p>
        </w:tc>
      </w:tr>
      <w:tr w:rsidR="00C811E2" w:rsidRPr="00825ABF" w:rsidTr="00264CA3">
        <w:trPr>
          <w:trHeight w:val="300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10а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Файзулина О.В.</w:t>
            </w:r>
          </w:p>
        </w:tc>
        <w:tc>
          <w:tcPr>
            <w:tcW w:w="8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46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36%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811E2" w:rsidRPr="00825ABF" w:rsidTr="00264CA3">
        <w:trPr>
          <w:trHeight w:val="315"/>
          <w:jc w:val="center"/>
        </w:trPr>
        <w:tc>
          <w:tcPr>
            <w:tcW w:w="922" w:type="dxa"/>
            <w:noWrap/>
            <w:vAlign w:val="bottom"/>
          </w:tcPr>
          <w:p w:rsidR="00C811E2" w:rsidRPr="00825ABF" w:rsidRDefault="00C811E2" w:rsidP="00FA78C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11а</w:t>
            </w:r>
          </w:p>
        </w:tc>
        <w:tc>
          <w:tcPr>
            <w:tcW w:w="1936" w:type="dxa"/>
            <w:noWrap/>
            <w:vAlign w:val="bottom"/>
          </w:tcPr>
          <w:p w:rsidR="00C811E2" w:rsidRPr="00825ABF" w:rsidRDefault="00C811E2" w:rsidP="00FA78C6">
            <w:pPr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Хижнякова Е.Ф.</w:t>
            </w:r>
          </w:p>
        </w:tc>
        <w:tc>
          <w:tcPr>
            <w:tcW w:w="8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046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17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52%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25ABF">
              <w:rPr>
                <w:rFonts w:ascii="Times New Roman" w:hAnsi="Times New Roman"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825AB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C811E2" w:rsidRPr="00825ABF" w:rsidTr="00264CA3">
        <w:trPr>
          <w:trHeight w:val="315"/>
          <w:jc w:val="center"/>
        </w:trPr>
        <w:tc>
          <w:tcPr>
            <w:tcW w:w="2858" w:type="dxa"/>
            <w:gridSpan w:val="2"/>
            <w:noWrap/>
            <w:vAlign w:val="bottom"/>
          </w:tcPr>
          <w:p w:rsidR="00C811E2" w:rsidRPr="00825ABF" w:rsidRDefault="00C811E2" w:rsidP="00FA78C6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10-11 классы:</w:t>
            </w:r>
          </w:p>
        </w:tc>
        <w:tc>
          <w:tcPr>
            <w:tcW w:w="8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046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-</w:t>
            </w:r>
          </w:p>
        </w:tc>
        <w:tc>
          <w:tcPr>
            <w:tcW w:w="117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44%</w:t>
            </w:r>
          </w:p>
        </w:tc>
        <w:tc>
          <w:tcPr>
            <w:tcW w:w="1134" w:type="dxa"/>
            <w:noWrap/>
            <w:vAlign w:val="bottom"/>
          </w:tcPr>
          <w:p w:rsidR="00C811E2" w:rsidRPr="00825ABF" w:rsidRDefault="00C811E2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696" w:type="dxa"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-</w:t>
            </w:r>
          </w:p>
        </w:tc>
      </w:tr>
      <w:tr w:rsidR="00C811E2" w:rsidRPr="00825ABF" w:rsidTr="00264CA3">
        <w:trPr>
          <w:trHeight w:val="315"/>
          <w:jc w:val="center"/>
        </w:trPr>
        <w:tc>
          <w:tcPr>
            <w:tcW w:w="2858" w:type="dxa"/>
            <w:gridSpan w:val="2"/>
            <w:noWrap/>
            <w:vAlign w:val="bottom"/>
          </w:tcPr>
          <w:p w:rsidR="00C811E2" w:rsidRPr="00825ABF" w:rsidRDefault="00C811E2" w:rsidP="00FA78C6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5-11 классы: </w:t>
            </w:r>
          </w:p>
        </w:tc>
        <w:tc>
          <w:tcPr>
            <w:tcW w:w="834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24%</w:t>
            </w:r>
          </w:p>
        </w:tc>
        <w:tc>
          <w:tcPr>
            <w:tcW w:w="1046" w:type="dxa"/>
            <w:noWrap/>
            <w:vAlign w:val="bottom"/>
          </w:tcPr>
          <w:p w:rsidR="00C811E2" w:rsidRPr="00825ABF" w:rsidRDefault="00C811E2" w:rsidP="00264CA3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34%</w:t>
            </w:r>
          </w:p>
        </w:tc>
        <w:tc>
          <w:tcPr>
            <w:tcW w:w="11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99% 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+10%</w:t>
            </w:r>
          </w:p>
        </w:tc>
      </w:tr>
      <w:tr w:rsidR="00C811E2" w:rsidRPr="00825ABF" w:rsidTr="00476FCB">
        <w:trPr>
          <w:trHeight w:val="315"/>
          <w:jc w:val="center"/>
        </w:trPr>
        <w:tc>
          <w:tcPr>
            <w:tcW w:w="2858" w:type="dxa"/>
            <w:gridSpan w:val="2"/>
            <w:noWrap/>
            <w:vAlign w:val="bottom"/>
          </w:tcPr>
          <w:p w:rsidR="00C811E2" w:rsidRPr="00825ABF" w:rsidRDefault="00C811E2" w:rsidP="00FA78C6">
            <w:pPr>
              <w:jc w:val="right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 xml:space="preserve">2-11 классы: </w:t>
            </w:r>
          </w:p>
        </w:tc>
        <w:tc>
          <w:tcPr>
            <w:tcW w:w="8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39%</w:t>
            </w:r>
          </w:p>
        </w:tc>
        <w:tc>
          <w:tcPr>
            <w:tcW w:w="1046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117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40%</w:t>
            </w:r>
          </w:p>
        </w:tc>
        <w:tc>
          <w:tcPr>
            <w:tcW w:w="1134" w:type="dxa"/>
            <w:noWrap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99%</w:t>
            </w:r>
          </w:p>
        </w:tc>
        <w:tc>
          <w:tcPr>
            <w:tcW w:w="1696" w:type="dxa"/>
            <w:vAlign w:val="center"/>
          </w:tcPr>
          <w:p w:rsidR="00C811E2" w:rsidRPr="00825ABF" w:rsidRDefault="00C811E2" w:rsidP="0073667B">
            <w:pPr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825ABF">
              <w:rPr>
                <w:rFonts w:ascii="Times New Roman" w:hAnsi="Times New Roman"/>
                <w:b/>
                <w:bCs/>
                <w:lang w:eastAsia="ru-RU"/>
              </w:rPr>
              <w:t>+1%</w:t>
            </w:r>
          </w:p>
        </w:tc>
      </w:tr>
    </w:tbl>
    <w:p w:rsidR="00C811E2" w:rsidRPr="002904CD" w:rsidRDefault="00C811E2" w:rsidP="00C865C2">
      <w:pPr>
        <w:jc w:val="center"/>
        <w:rPr>
          <w:sz w:val="24"/>
          <w:szCs w:val="24"/>
        </w:rPr>
      </w:pPr>
    </w:p>
    <w:p w:rsidR="00C811E2" w:rsidRDefault="00C811E2" w:rsidP="00F70E93">
      <w:pPr>
        <w:spacing w:before="120" w:after="120"/>
        <w:jc w:val="both"/>
        <w:rPr>
          <w:rStyle w:val="4"/>
          <w:rFonts w:ascii="Times New Roman" w:hAnsi="Times New Roman"/>
          <w:i w:val="0"/>
          <w:iCs/>
          <w:sz w:val="24"/>
          <w:szCs w:val="24"/>
        </w:rPr>
      </w:pPr>
      <w:r w:rsidRPr="00A62EC6">
        <w:rPr>
          <w:rStyle w:val="4"/>
          <w:rFonts w:ascii="Times New Roman" w:hAnsi="Times New Roman"/>
          <w:i w:val="0"/>
          <w:iCs/>
          <w:sz w:val="24"/>
          <w:szCs w:val="24"/>
        </w:rPr>
        <w:t>В</w:t>
      </w:r>
      <w:r>
        <w:rPr>
          <w:rStyle w:val="4"/>
          <w:rFonts w:ascii="Times New Roman" w:hAnsi="Times New Roman"/>
          <w:i w:val="0"/>
          <w:iCs/>
          <w:sz w:val="24"/>
          <w:szCs w:val="24"/>
        </w:rPr>
        <w:t xml:space="preserve"> первом полугодии 2021-2022 уч</w:t>
      </w:r>
      <w:r w:rsidR="00D404CC">
        <w:rPr>
          <w:rStyle w:val="4"/>
          <w:rFonts w:ascii="Times New Roman" w:hAnsi="Times New Roman"/>
          <w:i w:val="0"/>
          <w:iCs/>
          <w:sz w:val="24"/>
          <w:szCs w:val="24"/>
        </w:rPr>
        <w:t xml:space="preserve">ебного </w:t>
      </w:r>
      <w:r>
        <w:rPr>
          <w:rStyle w:val="4"/>
          <w:rFonts w:ascii="Times New Roman" w:hAnsi="Times New Roman"/>
          <w:i w:val="0"/>
          <w:iCs/>
          <w:sz w:val="24"/>
          <w:szCs w:val="24"/>
        </w:rPr>
        <w:t xml:space="preserve">года в 1-4 классах снижение качества обучения на 3%. В 5-9 классах качество обучения составляет 24%. Со 2 по 11 класс наблюдается увеличение качества обучения на 1%. С 5 по 11 класс увеличение качества обучения </w:t>
      </w:r>
      <w:proofErr w:type="gramStart"/>
      <w:r>
        <w:rPr>
          <w:rStyle w:val="4"/>
          <w:rFonts w:ascii="Times New Roman" w:hAnsi="Times New Roman"/>
          <w:i w:val="0"/>
          <w:iCs/>
          <w:sz w:val="24"/>
          <w:szCs w:val="24"/>
        </w:rPr>
        <w:t>на</w:t>
      </w:r>
      <w:proofErr w:type="gramEnd"/>
      <w:r>
        <w:rPr>
          <w:rStyle w:val="4"/>
          <w:rFonts w:ascii="Times New Roman" w:hAnsi="Times New Roman"/>
          <w:i w:val="0"/>
          <w:iCs/>
          <w:sz w:val="24"/>
          <w:szCs w:val="24"/>
        </w:rPr>
        <w:t xml:space="preserve"> 10%. </w:t>
      </w:r>
    </w:p>
    <w:p w:rsidR="00C811E2" w:rsidRDefault="00C811E2" w:rsidP="00F70E93">
      <w:pPr>
        <w:spacing w:before="120" w:after="120"/>
        <w:jc w:val="both"/>
        <w:rPr>
          <w:rStyle w:val="4"/>
          <w:rFonts w:ascii="Times New Roman" w:hAnsi="Times New Roman"/>
          <w:i w:val="0"/>
          <w:iCs/>
          <w:sz w:val="24"/>
          <w:szCs w:val="24"/>
        </w:rPr>
      </w:pPr>
    </w:p>
    <w:p w:rsidR="00C811E2" w:rsidRDefault="00C811E2" w:rsidP="00F70E93">
      <w:pPr>
        <w:spacing w:before="120" w:after="120"/>
        <w:jc w:val="both"/>
        <w:rPr>
          <w:rStyle w:val="4"/>
          <w:rFonts w:ascii="Times New Roman" w:hAnsi="Times New Roman"/>
          <w:i w:val="0"/>
          <w:iCs/>
          <w:sz w:val="24"/>
          <w:szCs w:val="24"/>
        </w:rPr>
      </w:pPr>
    </w:p>
    <w:p w:rsidR="00C811E2" w:rsidRPr="002904CD" w:rsidRDefault="00C811E2" w:rsidP="000B6207">
      <w:pPr>
        <w:spacing w:before="120"/>
        <w:ind w:left="20"/>
        <w:jc w:val="both"/>
        <w:rPr>
          <w:rStyle w:val="2"/>
          <w:sz w:val="24"/>
          <w:szCs w:val="24"/>
        </w:rPr>
      </w:pPr>
      <w:r w:rsidRPr="002904CD">
        <w:rPr>
          <w:rStyle w:val="2"/>
          <w:sz w:val="24"/>
          <w:szCs w:val="24"/>
        </w:rPr>
        <w:br w:type="page"/>
      </w:r>
      <w:r>
        <w:rPr>
          <w:rStyle w:val="2"/>
          <w:sz w:val="24"/>
          <w:szCs w:val="24"/>
          <w:lang w:val="en-US"/>
        </w:rPr>
        <w:lastRenderedPageBreak/>
        <w:t>II</w:t>
      </w:r>
      <w:r>
        <w:rPr>
          <w:rStyle w:val="2"/>
          <w:sz w:val="24"/>
          <w:szCs w:val="24"/>
        </w:rPr>
        <w:t xml:space="preserve">. </w:t>
      </w:r>
      <w:r w:rsidRPr="002904CD">
        <w:rPr>
          <w:rStyle w:val="2"/>
          <w:sz w:val="24"/>
          <w:szCs w:val="24"/>
        </w:rPr>
        <w:t>СТАТИСТИЧЕСКАЯ ЧАСТЬ</w:t>
      </w:r>
    </w:p>
    <w:p w:rsidR="00C811E2" w:rsidRPr="00BA20EF" w:rsidRDefault="00C811E2" w:rsidP="000B6207">
      <w:pPr>
        <w:pStyle w:val="a4"/>
        <w:shd w:val="clear" w:color="auto" w:fill="auto"/>
        <w:spacing w:before="0" w:after="0" w:line="317" w:lineRule="exact"/>
        <w:ind w:left="-340" w:right="520"/>
        <w:jc w:val="center"/>
        <w:rPr>
          <w:b/>
          <w:bCs/>
          <w:sz w:val="24"/>
          <w:szCs w:val="24"/>
        </w:rPr>
      </w:pPr>
      <w:r w:rsidRPr="00BA20EF">
        <w:rPr>
          <w:b/>
          <w:bCs/>
          <w:sz w:val="24"/>
          <w:szCs w:val="24"/>
        </w:rPr>
        <w:t>ПОКАЗАТЕЛИ ДЕЯТЕЛЬНОСТИ МБОУ СОШ №2 202</w:t>
      </w:r>
      <w:r>
        <w:rPr>
          <w:b/>
          <w:bCs/>
          <w:sz w:val="24"/>
          <w:szCs w:val="24"/>
        </w:rPr>
        <w:t>1</w:t>
      </w:r>
      <w:r w:rsidRPr="00BA20EF">
        <w:rPr>
          <w:b/>
          <w:bCs/>
          <w:sz w:val="24"/>
          <w:szCs w:val="24"/>
        </w:rPr>
        <w:t xml:space="preserve"> г.</w:t>
      </w:r>
    </w:p>
    <w:tbl>
      <w:tblPr>
        <w:tblW w:w="963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19"/>
        <w:gridCol w:w="7031"/>
        <w:gridCol w:w="1589"/>
      </w:tblGrid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904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904C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Показатели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3" w:name="Par200"/>
            <w:bookmarkEnd w:id="3"/>
            <w:r w:rsidRPr="002904C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031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учащихся, успевающих на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по результатам промежуточной аттестации,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D404CC" w:rsidRDefault="00C811E2" w:rsidP="00D40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4CC">
              <w:rPr>
                <w:rFonts w:ascii="Times New Roman" w:hAnsi="Times New Roman"/>
                <w:sz w:val="24"/>
                <w:szCs w:val="24"/>
              </w:rPr>
              <w:t>2</w:t>
            </w:r>
            <w:r w:rsidR="00D404CC">
              <w:rPr>
                <w:rFonts w:ascii="Times New Roman" w:hAnsi="Times New Roman"/>
                <w:sz w:val="24"/>
                <w:szCs w:val="24"/>
              </w:rPr>
              <w:t>60 чел./49</w:t>
            </w:r>
            <w:r w:rsidRPr="00D404C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171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3,6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171F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D40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11E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EE22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D40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D40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B77B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031D6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чел./0%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D40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Численность/удельный вес численности выпускников 11 класса,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D404CC" w:rsidP="00D40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 w:rsidR="00C811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1.18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D637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51DC">
              <w:rPr>
                <w:rFonts w:ascii="Times New Roman" w:hAnsi="Times New Roman"/>
                <w:color w:val="000000"/>
                <w:sz w:val="24"/>
                <w:szCs w:val="24"/>
              </w:rPr>
              <w:t>293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чел./50%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-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C51DC" w:rsidRDefault="00BF4F64" w:rsidP="009C51D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  <w:r w:rsidR="00C811E2" w:rsidRPr="009C5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чел./ 32%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Регионального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C51DC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  <w:r w:rsidR="00C811E2" w:rsidRPr="009C5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C811E2" w:rsidRPr="009C5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Федерального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C51DC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2чел./ 1</w:t>
            </w:r>
            <w:r w:rsidR="00C811E2" w:rsidRPr="009C51DC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1.19.3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Международного уровня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9C51DC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="00C811E2" w:rsidRPr="009C5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чел./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C811E2" w:rsidRPr="009C51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 w:rsidR="00C811E2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603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чел./</w:t>
            </w:r>
            <w:r w:rsidR="00C811E2">
              <w:rPr>
                <w:rFonts w:ascii="Times New Roman" w:hAnsi="Times New Roman"/>
                <w:sz w:val="24"/>
                <w:szCs w:val="24"/>
              </w:rPr>
              <w:t>10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0 %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 чел./ 0 %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человек-8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 -8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1.27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человек- 1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1.28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человек- 1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1.29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</w:t>
            </w:r>
            <w:r w:rsidR="00BF4F64">
              <w:rPr>
                <w:rFonts w:ascii="Times New Roman" w:hAnsi="Times New Roman"/>
                <w:sz w:val="24"/>
                <w:szCs w:val="24"/>
              </w:rPr>
              <w:t>9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человек- </w:t>
            </w:r>
            <w:r w:rsidR="00BF4F64">
              <w:rPr>
                <w:rFonts w:ascii="Times New Roman" w:hAnsi="Times New Roman"/>
                <w:sz w:val="24"/>
                <w:szCs w:val="24"/>
              </w:rPr>
              <w:t>76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1.29.1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человека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1.29.2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человек- 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1.30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C70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lastRenderedPageBreak/>
              <w:t>1.30.1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5 человека-</w:t>
            </w:r>
          </w:p>
          <w:p w:rsidR="00C811E2" w:rsidRPr="002904CD" w:rsidRDefault="00C811E2" w:rsidP="005E054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/%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1.30.2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4F64">
              <w:rPr>
                <w:rFonts w:ascii="Times New Roman" w:hAnsi="Times New Roman"/>
                <w:sz w:val="24"/>
                <w:szCs w:val="24"/>
              </w:rPr>
              <w:t xml:space="preserve">7 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человек-2</w:t>
            </w:r>
            <w:r w:rsidR="00BF4F64">
              <w:rPr>
                <w:rFonts w:ascii="Times New Roman" w:hAnsi="Times New Roman"/>
                <w:sz w:val="24"/>
                <w:szCs w:val="24"/>
              </w:rPr>
              <w:t>1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 xml:space="preserve"> человека-</w:t>
            </w:r>
          </w:p>
          <w:p w:rsidR="00C811E2" w:rsidRPr="002904CD" w:rsidRDefault="00BF4F64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 человек-5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5034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 человек-100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1.34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5034C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BF4F64" w:rsidP="00BF4F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человек-42</w:t>
            </w:r>
            <w:r w:rsidR="00C811E2" w:rsidRPr="002904CD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C811E2" w:rsidRPr="002904CD" w:rsidTr="008F10A0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bookmarkStart w:id="4" w:name="Par326"/>
            <w:bookmarkEnd w:id="4"/>
            <w:r w:rsidRPr="002904C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8F10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0,5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B4DA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71 единиц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2.4.1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2.4.2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 xml:space="preserve">С </w:t>
            </w:r>
            <w:proofErr w:type="spellStart"/>
            <w:r w:rsidRPr="002904CD">
              <w:rPr>
                <w:rFonts w:ascii="Times New Roman" w:hAnsi="Times New Roman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2.4.3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2.4.4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2.4.5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603</w:t>
            </w:r>
            <w:r w:rsidRPr="002904CD">
              <w:rPr>
                <w:rFonts w:ascii="Times New Roman" w:hAnsi="Times New Roman"/>
                <w:sz w:val="24"/>
                <w:szCs w:val="24"/>
              </w:rPr>
              <w:t>/100%</w:t>
            </w:r>
          </w:p>
        </w:tc>
      </w:tr>
      <w:tr w:rsidR="00C811E2" w:rsidRPr="002904CD" w:rsidTr="003D58A6">
        <w:trPr>
          <w:tblCellSpacing w:w="5" w:type="nil"/>
        </w:trPr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7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1E2" w:rsidRPr="002904CD" w:rsidRDefault="00C811E2" w:rsidP="003D5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904CD">
              <w:rPr>
                <w:rFonts w:ascii="Times New Roman" w:hAnsi="Times New Roman"/>
                <w:sz w:val="24"/>
                <w:szCs w:val="24"/>
              </w:rPr>
              <w:t>4,1 кв. м</w:t>
            </w:r>
          </w:p>
        </w:tc>
      </w:tr>
    </w:tbl>
    <w:p w:rsidR="00C811E2" w:rsidRPr="002904CD" w:rsidRDefault="00C811E2" w:rsidP="00803AA9">
      <w:pPr>
        <w:pStyle w:val="a4"/>
        <w:shd w:val="clear" w:color="auto" w:fill="auto"/>
        <w:spacing w:before="0" w:after="0" w:line="317" w:lineRule="exact"/>
        <w:ind w:left="20" w:right="520"/>
        <w:rPr>
          <w:rStyle w:val="a3"/>
          <w:color w:val="FF0000"/>
          <w:sz w:val="24"/>
          <w:szCs w:val="24"/>
        </w:rPr>
      </w:pPr>
    </w:p>
    <w:sectPr w:rsidR="00C811E2" w:rsidRPr="002904CD" w:rsidSect="00EE5CCD">
      <w:headerReference w:type="even" r:id="rId33"/>
      <w:headerReference w:type="default" r:id="rId34"/>
      <w:footerReference w:type="even" r:id="rId35"/>
      <w:footerReference w:type="default" r:id="rId36"/>
      <w:headerReference w:type="first" r:id="rId37"/>
      <w:footerReference w:type="first" r:id="rId3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6DD" w:rsidRDefault="000976DD" w:rsidP="00B34610">
      <w:r>
        <w:separator/>
      </w:r>
    </w:p>
  </w:endnote>
  <w:endnote w:type="continuationSeparator" w:id="1">
    <w:p w:rsidR="000976DD" w:rsidRDefault="000976DD" w:rsidP="00B346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DD" w:rsidRDefault="000976DD">
    <w:pPr>
      <w:pStyle w:val="af5"/>
    </w:pPr>
  </w:p>
  <w:p w:rsidR="000976DD" w:rsidRDefault="000976DD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DD" w:rsidRDefault="000976DD">
    <w:pPr>
      <w:pStyle w:val="af5"/>
      <w:jc w:val="right"/>
    </w:pPr>
  </w:p>
  <w:p w:rsidR="000976DD" w:rsidRDefault="000976DD">
    <w:pPr>
      <w:pStyle w:val="af5"/>
      <w:jc w:val="right"/>
    </w:pPr>
  </w:p>
  <w:p w:rsidR="000976DD" w:rsidRDefault="000976DD">
    <w:pPr>
      <w:pStyle w:val="af5"/>
    </w:pPr>
  </w:p>
  <w:p w:rsidR="000976DD" w:rsidRDefault="000976D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DD" w:rsidRDefault="000976DD">
    <w:pPr>
      <w:pStyle w:val="af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6DD" w:rsidRDefault="000976DD" w:rsidP="00B34610">
      <w:r>
        <w:separator/>
      </w:r>
    </w:p>
  </w:footnote>
  <w:footnote w:type="continuationSeparator" w:id="1">
    <w:p w:rsidR="000976DD" w:rsidRDefault="000976DD" w:rsidP="00B346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DD" w:rsidRDefault="000976DD">
    <w:pPr>
      <w:pStyle w:val="af3"/>
    </w:pPr>
  </w:p>
  <w:p w:rsidR="000976DD" w:rsidRDefault="000976DD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DD" w:rsidRDefault="000976DD">
    <w:pPr>
      <w:pStyle w:val="af3"/>
    </w:pPr>
  </w:p>
  <w:p w:rsidR="000976DD" w:rsidRDefault="000976D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76DD" w:rsidRDefault="000976DD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E68"/>
    <w:multiLevelType w:val="hybridMultilevel"/>
    <w:tmpl w:val="79843454"/>
    <w:lvl w:ilvl="0" w:tplc="83DCF8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F346C17"/>
    <w:multiLevelType w:val="hybridMultilevel"/>
    <w:tmpl w:val="19F8B7CE"/>
    <w:lvl w:ilvl="0" w:tplc="D5E07C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12D7679F"/>
    <w:multiLevelType w:val="hybridMultilevel"/>
    <w:tmpl w:val="FA46D88A"/>
    <w:lvl w:ilvl="0" w:tplc="72B4CFC4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49D0A71"/>
    <w:multiLevelType w:val="hybridMultilevel"/>
    <w:tmpl w:val="61628B40"/>
    <w:lvl w:ilvl="0" w:tplc="83DCF8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1A0A3309"/>
    <w:multiLevelType w:val="hybridMultilevel"/>
    <w:tmpl w:val="4470D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5027509"/>
    <w:multiLevelType w:val="hybridMultilevel"/>
    <w:tmpl w:val="4C0600EE"/>
    <w:lvl w:ilvl="0" w:tplc="83DCF8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7CE5685"/>
    <w:multiLevelType w:val="hybridMultilevel"/>
    <w:tmpl w:val="065424E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0C661DA"/>
    <w:multiLevelType w:val="hybridMultilevel"/>
    <w:tmpl w:val="899E1CA0"/>
    <w:lvl w:ilvl="0" w:tplc="2DAA52D8">
      <w:start w:val="1"/>
      <w:numFmt w:val="decimal"/>
      <w:lvlText w:val="%1."/>
      <w:lvlJc w:val="left"/>
      <w:pPr>
        <w:ind w:left="3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  <w:rPr>
        <w:rFonts w:cs="Times New Roman"/>
      </w:rPr>
    </w:lvl>
  </w:abstractNum>
  <w:abstractNum w:abstractNumId="8">
    <w:nsid w:val="319312D7"/>
    <w:multiLevelType w:val="hybridMultilevel"/>
    <w:tmpl w:val="304E8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F13AD"/>
    <w:multiLevelType w:val="hybridMultilevel"/>
    <w:tmpl w:val="EA14A936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723CD6"/>
    <w:multiLevelType w:val="hybridMultilevel"/>
    <w:tmpl w:val="171A8A80"/>
    <w:lvl w:ilvl="0" w:tplc="D5E07C4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1">
    <w:nsid w:val="3C0E1648"/>
    <w:multiLevelType w:val="hybridMultilevel"/>
    <w:tmpl w:val="E8BAAE1A"/>
    <w:lvl w:ilvl="0" w:tplc="51441CB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2">
    <w:nsid w:val="3CF41766"/>
    <w:multiLevelType w:val="multilevel"/>
    <w:tmpl w:val="ED3EF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000000"/>
      </w:rPr>
    </w:lvl>
    <w:lvl w:ilvl="1">
      <w:start w:val="2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3">
    <w:nsid w:val="3DA80BE2"/>
    <w:multiLevelType w:val="hybridMultilevel"/>
    <w:tmpl w:val="27508A02"/>
    <w:lvl w:ilvl="0" w:tplc="635A036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C815E8"/>
    <w:multiLevelType w:val="hybridMultilevel"/>
    <w:tmpl w:val="1AEE658A"/>
    <w:lvl w:ilvl="0" w:tplc="83DCF8C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5">
    <w:nsid w:val="43A1312F"/>
    <w:multiLevelType w:val="hybridMultilevel"/>
    <w:tmpl w:val="24E6F326"/>
    <w:lvl w:ilvl="0" w:tplc="83DCF8CE">
      <w:start w:val="1"/>
      <w:numFmt w:val="bullet"/>
      <w:lvlText w:val=""/>
      <w:lvlJc w:val="left"/>
      <w:pPr>
        <w:ind w:left="7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16">
    <w:nsid w:val="46D80360"/>
    <w:multiLevelType w:val="hybridMultilevel"/>
    <w:tmpl w:val="5162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BD3EDF"/>
    <w:multiLevelType w:val="hybridMultilevel"/>
    <w:tmpl w:val="78DAC55E"/>
    <w:lvl w:ilvl="0" w:tplc="6ED8D570">
      <w:start w:val="1"/>
      <w:numFmt w:val="bullet"/>
      <w:lvlText w:val=""/>
      <w:lvlJc w:val="left"/>
      <w:pPr>
        <w:tabs>
          <w:tab w:val="num" w:pos="708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>
    <w:nsid w:val="4E5D1BFB"/>
    <w:multiLevelType w:val="hybridMultilevel"/>
    <w:tmpl w:val="349EDB02"/>
    <w:lvl w:ilvl="0" w:tplc="635A03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894FEE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6F7A327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F6CC18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C50622A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8438C4A4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DA4CB5E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6302A42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380A9F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508C62C2"/>
    <w:multiLevelType w:val="hybridMultilevel"/>
    <w:tmpl w:val="D55CBCC0"/>
    <w:lvl w:ilvl="0" w:tplc="83DCF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A45EBB"/>
    <w:multiLevelType w:val="hybridMultilevel"/>
    <w:tmpl w:val="00C01E1A"/>
    <w:lvl w:ilvl="0" w:tplc="E29E5D68">
      <w:start w:val="1"/>
      <w:numFmt w:val="bullet"/>
      <w:lvlText w:val=""/>
      <w:lvlJc w:val="left"/>
      <w:pPr>
        <w:ind w:left="11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abstractNum w:abstractNumId="21">
    <w:nsid w:val="60D05EDA"/>
    <w:multiLevelType w:val="hybridMultilevel"/>
    <w:tmpl w:val="56706326"/>
    <w:lvl w:ilvl="0" w:tplc="635A03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A334E4"/>
    <w:multiLevelType w:val="hybridMultilevel"/>
    <w:tmpl w:val="99DC320A"/>
    <w:lvl w:ilvl="0" w:tplc="D5E07C4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6B1A09B8"/>
    <w:multiLevelType w:val="hybridMultilevel"/>
    <w:tmpl w:val="16B68230"/>
    <w:lvl w:ilvl="0" w:tplc="635A03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728B0D53"/>
    <w:multiLevelType w:val="hybridMultilevel"/>
    <w:tmpl w:val="CB0C2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7545216B"/>
    <w:multiLevelType w:val="hybridMultilevel"/>
    <w:tmpl w:val="1E7007EE"/>
    <w:lvl w:ilvl="0" w:tplc="D9A07A6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78D669A0"/>
    <w:multiLevelType w:val="hybridMultilevel"/>
    <w:tmpl w:val="B5948D4A"/>
    <w:lvl w:ilvl="0" w:tplc="635A036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>
    <w:nsid w:val="7D0B63A0"/>
    <w:multiLevelType w:val="hybridMultilevel"/>
    <w:tmpl w:val="F4F62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10"/>
  </w:num>
  <w:num w:numId="3">
    <w:abstractNumId w:val="17"/>
  </w:num>
  <w:num w:numId="4">
    <w:abstractNumId w:val="27"/>
  </w:num>
  <w:num w:numId="5">
    <w:abstractNumId w:val="4"/>
  </w:num>
  <w:num w:numId="6">
    <w:abstractNumId w:val="16"/>
  </w:num>
  <w:num w:numId="7">
    <w:abstractNumId w:val="20"/>
  </w:num>
  <w:num w:numId="8">
    <w:abstractNumId w:val="12"/>
  </w:num>
  <w:num w:numId="9">
    <w:abstractNumId w:val="24"/>
  </w:num>
  <w:num w:numId="10">
    <w:abstractNumId w:val="25"/>
  </w:num>
  <w:num w:numId="11">
    <w:abstractNumId w:val="14"/>
  </w:num>
  <w:num w:numId="12">
    <w:abstractNumId w:val="15"/>
  </w:num>
  <w:num w:numId="13">
    <w:abstractNumId w:val="19"/>
  </w:num>
  <w:num w:numId="14">
    <w:abstractNumId w:val="9"/>
  </w:num>
  <w:num w:numId="15">
    <w:abstractNumId w:val="11"/>
  </w:num>
  <w:num w:numId="16">
    <w:abstractNumId w:val="7"/>
  </w:num>
  <w:num w:numId="17">
    <w:abstractNumId w:val="2"/>
  </w:num>
  <w:num w:numId="18">
    <w:abstractNumId w:val="13"/>
  </w:num>
  <w:num w:numId="19">
    <w:abstractNumId w:val="26"/>
  </w:num>
  <w:num w:numId="20">
    <w:abstractNumId w:val="23"/>
  </w:num>
  <w:num w:numId="21">
    <w:abstractNumId w:val="21"/>
  </w:num>
  <w:num w:numId="22">
    <w:abstractNumId w:val="22"/>
  </w:num>
  <w:num w:numId="23">
    <w:abstractNumId w:val="1"/>
  </w:num>
  <w:num w:numId="24">
    <w:abstractNumId w:val="5"/>
  </w:num>
  <w:num w:numId="25">
    <w:abstractNumId w:val="3"/>
  </w:num>
  <w:num w:numId="26">
    <w:abstractNumId w:val="0"/>
  </w:num>
  <w:num w:numId="27">
    <w:abstractNumId w:val="6"/>
  </w:num>
  <w:num w:numId="28">
    <w:abstractNumId w:val="8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E62"/>
    <w:rsid w:val="0000233D"/>
    <w:rsid w:val="00002FE0"/>
    <w:rsid w:val="000034DF"/>
    <w:rsid w:val="00004297"/>
    <w:rsid w:val="00006262"/>
    <w:rsid w:val="00006B8D"/>
    <w:rsid w:val="00014661"/>
    <w:rsid w:val="000152C7"/>
    <w:rsid w:val="00025395"/>
    <w:rsid w:val="0003070E"/>
    <w:rsid w:val="0003195F"/>
    <w:rsid w:val="00031D6E"/>
    <w:rsid w:val="00031F3E"/>
    <w:rsid w:val="0003346C"/>
    <w:rsid w:val="00034D83"/>
    <w:rsid w:val="00036C66"/>
    <w:rsid w:val="00036DB6"/>
    <w:rsid w:val="0004108E"/>
    <w:rsid w:val="00044014"/>
    <w:rsid w:val="00045E48"/>
    <w:rsid w:val="0005183D"/>
    <w:rsid w:val="000554D1"/>
    <w:rsid w:val="0006143D"/>
    <w:rsid w:val="0006441C"/>
    <w:rsid w:val="00065311"/>
    <w:rsid w:val="0006731A"/>
    <w:rsid w:val="00067411"/>
    <w:rsid w:val="00070231"/>
    <w:rsid w:val="00070BE8"/>
    <w:rsid w:val="000725D6"/>
    <w:rsid w:val="00073AFF"/>
    <w:rsid w:val="00076809"/>
    <w:rsid w:val="00077586"/>
    <w:rsid w:val="0008069F"/>
    <w:rsid w:val="00081BD9"/>
    <w:rsid w:val="0008322F"/>
    <w:rsid w:val="00083280"/>
    <w:rsid w:val="000870AA"/>
    <w:rsid w:val="000911FD"/>
    <w:rsid w:val="000928B8"/>
    <w:rsid w:val="00093064"/>
    <w:rsid w:val="000932FF"/>
    <w:rsid w:val="00095216"/>
    <w:rsid w:val="000971A1"/>
    <w:rsid w:val="000976DD"/>
    <w:rsid w:val="000A094A"/>
    <w:rsid w:val="000A09DA"/>
    <w:rsid w:val="000A14C6"/>
    <w:rsid w:val="000A1735"/>
    <w:rsid w:val="000A2326"/>
    <w:rsid w:val="000A3488"/>
    <w:rsid w:val="000A5C4E"/>
    <w:rsid w:val="000A7125"/>
    <w:rsid w:val="000B3E2D"/>
    <w:rsid w:val="000B6207"/>
    <w:rsid w:val="000B6F70"/>
    <w:rsid w:val="000B7877"/>
    <w:rsid w:val="000B796C"/>
    <w:rsid w:val="000B7A28"/>
    <w:rsid w:val="000C03EB"/>
    <w:rsid w:val="000C07F4"/>
    <w:rsid w:val="000C217F"/>
    <w:rsid w:val="000C25F5"/>
    <w:rsid w:val="000C2609"/>
    <w:rsid w:val="000C2E40"/>
    <w:rsid w:val="000C48A5"/>
    <w:rsid w:val="000C7CDD"/>
    <w:rsid w:val="000D0F4D"/>
    <w:rsid w:val="000D10B5"/>
    <w:rsid w:val="000D1353"/>
    <w:rsid w:val="000D1894"/>
    <w:rsid w:val="000D2E57"/>
    <w:rsid w:val="000D4014"/>
    <w:rsid w:val="000D4535"/>
    <w:rsid w:val="000D5B6D"/>
    <w:rsid w:val="000D616F"/>
    <w:rsid w:val="000E02C7"/>
    <w:rsid w:val="000F12AE"/>
    <w:rsid w:val="000F2EEF"/>
    <w:rsid w:val="000F6240"/>
    <w:rsid w:val="0010228D"/>
    <w:rsid w:val="0010465D"/>
    <w:rsid w:val="00105773"/>
    <w:rsid w:val="00106DD3"/>
    <w:rsid w:val="0010787C"/>
    <w:rsid w:val="0011026E"/>
    <w:rsid w:val="0011041D"/>
    <w:rsid w:val="00110973"/>
    <w:rsid w:val="001129C9"/>
    <w:rsid w:val="00112F59"/>
    <w:rsid w:val="00114084"/>
    <w:rsid w:val="00114E3C"/>
    <w:rsid w:val="00121EAC"/>
    <w:rsid w:val="001240C4"/>
    <w:rsid w:val="001242CB"/>
    <w:rsid w:val="00124945"/>
    <w:rsid w:val="00124D22"/>
    <w:rsid w:val="001262FA"/>
    <w:rsid w:val="001300AF"/>
    <w:rsid w:val="00130789"/>
    <w:rsid w:val="00131457"/>
    <w:rsid w:val="00131DFD"/>
    <w:rsid w:val="00132C00"/>
    <w:rsid w:val="00134993"/>
    <w:rsid w:val="001354BB"/>
    <w:rsid w:val="00135519"/>
    <w:rsid w:val="00136FFF"/>
    <w:rsid w:val="00137227"/>
    <w:rsid w:val="00141692"/>
    <w:rsid w:val="00143449"/>
    <w:rsid w:val="0014507A"/>
    <w:rsid w:val="0014536C"/>
    <w:rsid w:val="00146D05"/>
    <w:rsid w:val="00146EE7"/>
    <w:rsid w:val="001476BE"/>
    <w:rsid w:val="00150716"/>
    <w:rsid w:val="00153D6E"/>
    <w:rsid w:val="00153DDD"/>
    <w:rsid w:val="00154D55"/>
    <w:rsid w:val="00165145"/>
    <w:rsid w:val="00165E1B"/>
    <w:rsid w:val="001713A5"/>
    <w:rsid w:val="00171FA6"/>
    <w:rsid w:val="00172F75"/>
    <w:rsid w:val="001746DF"/>
    <w:rsid w:val="001766CB"/>
    <w:rsid w:val="001769CB"/>
    <w:rsid w:val="00182197"/>
    <w:rsid w:val="00183786"/>
    <w:rsid w:val="001867D3"/>
    <w:rsid w:val="0018737D"/>
    <w:rsid w:val="0019023F"/>
    <w:rsid w:val="00192957"/>
    <w:rsid w:val="00192B73"/>
    <w:rsid w:val="001948FC"/>
    <w:rsid w:val="00197C3E"/>
    <w:rsid w:val="001A30BC"/>
    <w:rsid w:val="001A7CC4"/>
    <w:rsid w:val="001B051D"/>
    <w:rsid w:val="001B206C"/>
    <w:rsid w:val="001B3C04"/>
    <w:rsid w:val="001B660A"/>
    <w:rsid w:val="001B6B8F"/>
    <w:rsid w:val="001B7F32"/>
    <w:rsid w:val="001C0177"/>
    <w:rsid w:val="001C36BA"/>
    <w:rsid w:val="001C6060"/>
    <w:rsid w:val="001D2EF2"/>
    <w:rsid w:val="001D4165"/>
    <w:rsid w:val="001D746C"/>
    <w:rsid w:val="001E1515"/>
    <w:rsid w:val="001E6963"/>
    <w:rsid w:val="001F0511"/>
    <w:rsid w:val="001F341D"/>
    <w:rsid w:val="001F43F4"/>
    <w:rsid w:val="001F4A88"/>
    <w:rsid w:val="00201846"/>
    <w:rsid w:val="00205E16"/>
    <w:rsid w:val="00210516"/>
    <w:rsid w:val="0021123B"/>
    <w:rsid w:val="00211734"/>
    <w:rsid w:val="0021529A"/>
    <w:rsid w:val="002169F4"/>
    <w:rsid w:val="00221431"/>
    <w:rsid w:val="00221B41"/>
    <w:rsid w:val="002235D3"/>
    <w:rsid w:val="00225C84"/>
    <w:rsid w:val="00226778"/>
    <w:rsid w:val="00226E73"/>
    <w:rsid w:val="002314E0"/>
    <w:rsid w:val="00231C51"/>
    <w:rsid w:val="00231D69"/>
    <w:rsid w:val="00231F8C"/>
    <w:rsid w:val="002331CC"/>
    <w:rsid w:val="00234088"/>
    <w:rsid w:val="00237AB0"/>
    <w:rsid w:val="00241839"/>
    <w:rsid w:val="00243C2C"/>
    <w:rsid w:val="002448F3"/>
    <w:rsid w:val="00246511"/>
    <w:rsid w:val="00246CA4"/>
    <w:rsid w:val="002471BB"/>
    <w:rsid w:val="00247706"/>
    <w:rsid w:val="002502AE"/>
    <w:rsid w:val="00250495"/>
    <w:rsid w:val="0025069F"/>
    <w:rsid w:val="00254478"/>
    <w:rsid w:val="00254494"/>
    <w:rsid w:val="00257CF3"/>
    <w:rsid w:val="00261679"/>
    <w:rsid w:val="00264CA3"/>
    <w:rsid w:val="00266545"/>
    <w:rsid w:val="00267E88"/>
    <w:rsid w:val="00272978"/>
    <w:rsid w:val="00273ECD"/>
    <w:rsid w:val="00274758"/>
    <w:rsid w:val="00276423"/>
    <w:rsid w:val="00277C25"/>
    <w:rsid w:val="002804DD"/>
    <w:rsid w:val="00280D44"/>
    <w:rsid w:val="002816ED"/>
    <w:rsid w:val="0028233F"/>
    <w:rsid w:val="002825CE"/>
    <w:rsid w:val="00285DC6"/>
    <w:rsid w:val="00287E78"/>
    <w:rsid w:val="00290004"/>
    <w:rsid w:val="002904CD"/>
    <w:rsid w:val="00293F49"/>
    <w:rsid w:val="00294B80"/>
    <w:rsid w:val="00294B84"/>
    <w:rsid w:val="00295640"/>
    <w:rsid w:val="0029740F"/>
    <w:rsid w:val="002A06B9"/>
    <w:rsid w:val="002A133D"/>
    <w:rsid w:val="002A3EC0"/>
    <w:rsid w:val="002A3FBA"/>
    <w:rsid w:val="002A4183"/>
    <w:rsid w:val="002A7E2B"/>
    <w:rsid w:val="002B14E1"/>
    <w:rsid w:val="002B21DB"/>
    <w:rsid w:val="002C0B40"/>
    <w:rsid w:val="002C1613"/>
    <w:rsid w:val="002C2514"/>
    <w:rsid w:val="002C776B"/>
    <w:rsid w:val="002E06C4"/>
    <w:rsid w:val="002E22B0"/>
    <w:rsid w:val="002E47AE"/>
    <w:rsid w:val="002E5A4F"/>
    <w:rsid w:val="002F48E3"/>
    <w:rsid w:val="002F6393"/>
    <w:rsid w:val="00306968"/>
    <w:rsid w:val="00307F0D"/>
    <w:rsid w:val="003146B2"/>
    <w:rsid w:val="00316B72"/>
    <w:rsid w:val="003201DE"/>
    <w:rsid w:val="0032082B"/>
    <w:rsid w:val="00323BD3"/>
    <w:rsid w:val="003310DF"/>
    <w:rsid w:val="00333EF8"/>
    <w:rsid w:val="00336838"/>
    <w:rsid w:val="00337080"/>
    <w:rsid w:val="00341063"/>
    <w:rsid w:val="003442C6"/>
    <w:rsid w:val="0034572E"/>
    <w:rsid w:val="00352E19"/>
    <w:rsid w:val="00354F83"/>
    <w:rsid w:val="0035594D"/>
    <w:rsid w:val="00355BCF"/>
    <w:rsid w:val="00361A33"/>
    <w:rsid w:val="00361CA4"/>
    <w:rsid w:val="003620CC"/>
    <w:rsid w:val="00362370"/>
    <w:rsid w:val="00362428"/>
    <w:rsid w:val="00362691"/>
    <w:rsid w:val="00363407"/>
    <w:rsid w:val="00363E49"/>
    <w:rsid w:val="003643D1"/>
    <w:rsid w:val="0036471D"/>
    <w:rsid w:val="0037122C"/>
    <w:rsid w:val="00371ACF"/>
    <w:rsid w:val="0037317F"/>
    <w:rsid w:val="00373C19"/>
    <w:rsid w:val="00374DF5"/>
    <w:rsid w:val="0037778E"/>
    <w:rsid w:val="00385F81"/>
    <w:rsid w:val="003869CF"/>
    <w:rsid w:val="0039278F"/>
    <w:rsid w:val="003941CD"/>
    <w:rsid w:val="0039519A"/>
    <w:rsid w:val="00395CC3"/>
    <w:rsid w:val="0039603E"/>
    <w:rsid w:val="00397121"/>
    <w:rsid w:val="00397394"/>
    <w:rsid w:val="00397CE1"/>
    <w:rsid w:val="003A0F31"/>
    <w:rsid w:val="003A1D2C"/>
    <w:rsid w:val="003A2535"/>
    <w:rsid w:val="003A4ABD"/>
    <w:rsid w:val="003A5A4E"/>
    <w:rsid w:val="003B2A54"/>
    <w:rsid w:val="003B4DA5"/>
    <w:rsid w:val="003C0689"/>
    <w:rsid w:val="003C3389"/>
    <w:rsid w:val="003C3D51"/>
    <w:rsid w:val="003C5B11"/>
    <w:rsid w:val="003D0900"/>
    <w:rsid w:val="003D1063"/>
    <w:rsid w:val="003D3A6D"/>
    <w:rsid w:val="003D48E4"/>
    <w:rsid w:val="003D51AA"/>
    <w:rsid w:val="003D58A6"/>
    <w:rsid w:val="003E3149"/>
    <w:rsid w:val="003E4221"/>
    <w:rsid w:val="003E475B"/>
    <w:rsid w:val="003E53F0"/>
    <w:rsid w:val="003E6A6C"/>
    <w:rsid w:val="003E7928"/>
    <w:rsid w:val="003F161F"/>
    <w:rsid w:val="003F30B2"/>
    <w:rsid w:val="003F41D1"/>
    <w:rsid w:val="003F75A6"/>
    <w:rsid w:val="003F7E55"/>
    <w:rsid w:val="00400A35"/>
    <w:rsid w:val="0040205C"/>
    <w:rsid w:val="00413603"/>
    <w:rsid w:val="00420346"/>
    <w:rsid w:val="004214F0"/>
    <w:rsid w:val="00424EAC"/>
    <w:rsid w:val="004265AB"/>
    <w:rsid w:val="00426785"/>
    <w:rsid w:val="00430987"/>
    <w:rsid w:val="00434C0F"/>
    <w:rsid w:val="00437F34"/>
    <w:rsid w:val="004401FD"/>
    <w:rsid w:val="00440856"/>
    <w:rsid w:val="00441A6C"/>
    <w:rsid w:val="00444936"/>
    <w:rsid w:val="00447AE9"/>
    <w:rsid w:val="0045046E"/>
    <w:rsid w:val="00450470"/>
    <w:rsid w:val="004521C1"/>
    <w:rsid w:val="00452A40"/>
    <w:rsid w:val="004539C8"/>
    <w:rsid w:val="0046029B"/>
    <w:rsid w:val="0046571E"/>
    <w:rsid w:val="004663BD"/>
    <w:rsid w:val="00466D56"/>
    <w:rsid w:val="00472C59"/>
    <w:rsid w:val="00476FCB"/>
    <w:rsid w:val="00481331"/>
    <w:rsid w:val="004819EA"/>
    <w:rsid w:val="00483DAE"/>
    <w:rsid w:val="00485BAC"/>
    <w:rsid w:val="00487FAF"/>
    <w:rsid w:val="0049101D"/>
    <w:rsid w:val="00492306"/>
    <w:rsid w:val="0049346D"/>
    <w:rsid w:val="00494195"/>
    <w:rsid w:val="0049525A"/>
    <w:rsid w:val="004960D5"/>
    <w:rsid w:val="004A03F7"/>
    <w:rsid w:val="004A245C"/>
    <w:rsid w:val="004A3A4D"/>
    <w:rsid w:val="004A4417"/>
    <w:rsid w:val="004A4B84"/>
    <w:rsid w:val="004A4F97"/>
    <w:rsid w:val="004A66C9"/>
    <w:rsid w:val="004A761C"/>
    <w:rsid w:val="004B0F5F"/>
    <w:rsid w:val="004C54C7"/>
    <w:rsid w:val="004C7636"/>
    <w:rsid w:val="004D104E"/>
    <w:rsid w:val="004D1485"/>
    <w:rsid w:val="004D25E7"/>
    <w:rsid w:val="004D29E1"/>
    <w:rsid w:val="004D6303"/>
    <w:rsid w:val="004D71AA"/>
    <w:rsid w:val="004D73B9"/>
    <w:rsid w:val="004D78F6"/>
    <w:rsid w:val="004E2AB7"/>
    <w:rsid w:val="004E2F8A"/>
    <w:rsid w:val="004E6948"/>
    <w:rsid w:val="004E737F"/>
    <w:rsid w:val="004F320D"/>
    <w:rsid w:val="004F6867"/>
    <w:rsid w:val="004F78CA"/>
    <w:rsid w:val="005000EF"/>
    <w:rsid w:val="005034CC"/>
    <w:rsid w:val="005048C6"/>
    <w:rsid w:val="0050533D"/>
    <w:rsid w:val="005105DC"/>
    <w:rsid w:val="0051197F"/>
    <w:rsid w:val="00512C8B"/>
    <w:rsid w:val="005138AF"/>
    <w:rsid w:val="00514006"/>
    <w:rsid w:val="00514415"/>
    <w:rsid w:val="00514EDE"/>
    <w:rsid w:val="00515CFF"/>
    <w:rsid w:val="00516539"/>
    <w:rsid w:val="005171C1"/>
    <w:rsid w:val="00521607"/>
    <w:rsid w:val="00521BD5"/>
    <w:rsid w:val="00522ECA"/>
    <w:rsid w:val="00523186"/>
    <w:rsid w:val="00525219"/>
    <w:rsid w:val="00525A53"/>
    <w:rsid w:val="00525E4B"/>
    <w:rsid w:val="005328C3"/>
    <w:rsid w:val="00532A23"/>
    <w:rsid w:val="00533BFF"/>
    <w:rsid w:val="00534347"/>
    <w:rsid w:val="00535249"/>
    <w:rsid w:val="00535427"/>
    <w:rsid w:val="00537F94"/>
    <w:rsid w:val="00541909"/>
    <w:rsid w:val="00542543"/>
    <w:rsid w:val="00543A00"/>
    <w:rsid w:val="00545184"/>
    <w:rsid w:val="00545600"/>
    <w:rsid w:val="0054713B"/>
    <w:rsid w:val="00547845"/>
    <w:rsid w:val="00551703"/>
    <w:rsid w:val="00554AD2"/>
    <w:rsid w:val="00554EF1"/>
    <w:rsid w:val="00555431"/>
    <w:rsid w:val="0055592E"/>
    <w:rsid w:val="00557E97"/>
    <w:rsid w:val="00560ACD"/>
    <w:rsid w:val="00565A92"/>
    <w:rsid w:val="00565D13"/>
    <w:rsid w:val="00565FB0"/>
    <w:rsid w:val="00567260"/>
    <w:rsid w:val="00567D5E"/>
    <w:rsid w:val="005713AE"/>
    <w:rsid w:val="0057164E"/>
    <w:rsid w:val="00572B01"/>
    <w:rsid w:val="005740B3"/>
    <w:rsid w:val="005776E2"/>
    <w:rsid w:val="00577799"/>
    <w:rsid w:val="005820CC"/>
    <w:rsid w:val="00583E29"/>
    <w:rsid w:val="005846EC"/>
    <w:rsid w:val="00584EBA"/>
    <w:rsid w:val="005855B0"/>
    <w:rsid w:val="0058596A"/>
    <w:rsid w:val="005859E5"/>
    <w:rsid w:val="00595E49"/>
    <w:rsid w:val="005967F3"/>
    <w:rsid w:val="00597B88"/>
    <w:rsid w:val="00597FFE"/>
    <w:rsid w:val="005A147D"/>
    <w:rsid w:val="005A1548"/>
    <w:rsid w:val="005A3E7A"/>
    <w:rsid w:val="005A61B3"/>
    <w:rsid w:val="005A6511"/>
    <w:rsid w:val="005B01AB"/>
    <w:rsid w:val="005B32BC"/>
    <w:rsid w:val="005B3535"/>
    <w:rsid w:val="005B6F69"/>
    <w:rsid w:val="005C0030"/>
    <w:rsid w:val="005C0D58"/>
    <w:rsid w:val="005C2BA5"/>
    <w:rsid w:val="005C4629"/>
    <w:rsid w:val="005C7E34"/>
    <w:rsid w:val="005D00E1"/>
    <w:rsid w:val="005D197F"/>
    <w:rsid w:val="005D3A5B"/>
    <w:rsid w:val="005D6F94"/>
    <w:rsid w:val="005D78DC"/>
    <w:rsid w:val="005E0543"/>
    <w:rsid w:val="005E3EE9"/>
    <w:rsid w:val="005E5653"/>
    <w:rsid w:val="005E5BCF"/>
    <w:rsid w:val="005F0DF3"/>
    <w:rsid w:val="005F13FF"/>
    <w:rsid w:val="005F2980"/>
    <w:rsid w:val="005F5DE1"/>
    <w:rsid w:val="006006A3"/>
    <w:rsid w:val="00602146"/>
    <w:rsid w:val="00602FEE"/>
    <w:rsid w:val="006044D3"/>
    <w:rsid w:val="00606266"/>
    <w:rsid w:val="0061010D"/>
    <w:rsid w:val="006122BC"/>
    <w:rsid w:val="00613292"/>
    <w:rsid w:val="0061410E"/>
    <w:rsid w:val="006151C0"/>
    <w:rsid w:val="0061583C"/>
    <w:rsid w:val="006174F0"/>
    <w:rsid w:val="0061756B"/>
    <w:rsid w:val="00617CDE"/>
    <w:rsid w:val="006220D2"/>
    <w:rsid w:val="006221D1"/>
    <w:rsid w:val="00622418"/>
    <w:rsid w:val="00623564"/>
    <w:rsid w:val="006253A9"/>
    <w:rsid w:val="006264FC"/>
    <w:rsid w:val="00626D61"/>
    <w:rsid w:val="0062753A"/>
    <w:rsid w:val="0062795A"/>
    <w:rsid w:val="00633A38"/>
    <w:rsid w:val="00633E9F"/>
    <w:rsid w:val="00633FDB"/>
    <w:rsid w:val="00634AB9"/>
    <w:rsid w:val="00637642"/>
    <w:rsid w:val="00637DC5"/>
    <w:rsid w:val="006427C3"/>
    <w:rsid w:val="00644F13"/>
    <w:rsid w:val="00645317"/>
    <w:rsid w:val="006456DA"/>
    <w:rsid w:val="00647E48"/>
    <w:rsid w:val="006504AB"/>
    <w:rsid w:val="00654B15"/>
    <w:rsid w:val="00660979"/>
    <w:rsid w:val="0066236E"/>
    <w:rsid w:val="00662641"/>
    <w:rsid w:val="00667ABD"/>
    <w:rsid w:val="00671CA3"/>
    <w:rsid w:val="00671E09"/>
    <w:rsid w:val="00672DC8"/>
    <w:rsid w:val="0067346B"/>
    <w:rsid w:val="00673511"/>
    <w:rsid w:val="006745EB"/>
    <w:rsid w:val="006748D3"/>
    <w:rsid w:val="006753A3"/>
    <w:rsid w:val="00675869"/>
    <w:rsid w:val="00677497"/>
    <w:rsid w:val="00680B92"/>
    <w:rsid w:val="00681BC8"/>
    <w:rsid w:val="006823C3"/>
    <w:rsid w:val="00682EBC"/>
    <w:rsid w:val="00684118"/>
    <w:rsid w:val="00684D29"/>
    <w:rsid w:val="00685D5B"/>
    <w:rsid w:val="0068613C"/>
    <w:rsid w:val="006873F3"/>
    <w:rsid w:val="006874F3"/>
    <w:rsid w:val="00694CEF"/>
    <w:rsid w:val="00695CE2"/>
    <w:rsid w:val="006967EB"/>
    <w:rsid w:val="00697BBF"/>
    <w:rsid w:val="006A21EA"/>
    <w:rsid w:val="006A311A"/>
    <w:rsid w:val="006A6C7F"/>
    <w:rsid w:val="006A7787"/>
    <w:rsid w:val="006A7AAE"/>
    <w:rsid w:val="006B00A3"/>
    <w:rsid w:val="006B014D"/>
    <w:rsid w:val="006B1086"/>
    <w:rsid w:val="006B36AB"/>
    <w:rsid w:val="006B3F75"/>
    <w:rsid w:val="006B4435"/>
    <w:rsid w:val="006C032B"/>
    <w:rsid w:val="006C1C68"/>
    <w:rsid w:val="006C2036"/>
    <w:rsid w:val="006C2063"/>
    <w:rsid w:val="006C2DC5"/>
    <w:rsid w:val="006C3320"/>
    <w:rsid w:val="006C4712"/>
    <w:rsid w:val="006C5D95"/>
    <w:rsid w:val="006C615D"/>
    <w:rsid w:val="006C7A24"/>
    <w:rsid w:val="006D3C83"/>
    <w:rsid w:val="006D4B17"/>
    <w:rsid w:val="006D5FAB"/>
    <w:rsid w:val="006E1A7F"/>
    <w:rsid w:val="006E2592"/>
    <w:rsid w:val="006E3B6F"/>
    <w:rsid w:val="006E7508"/>
    <w:rsid w:val="006F18D7"/>
    <w:rsid w:val="006F20A7"/>
    <w:rsid w:val="006F306D"/>
    <w:rsid w:val="006F59BE"/>
    <w:rsid w:val="006F7CBE"/>
    <w:rsid w:val="00700B40"/>
    <w:rsid w:val="00701A1C"/>
    <w:rsid w:val="007044C4"/>
    <w:rsid w:val="007055B2"/>
    <w:rsid w:val="00707E40"/>
    <w:rsid w:val="00707E48"/>
    <w:rsid w:val="00711604"/>
    <w:rsid w:val="007137F4"/>
    <w:rsid w:val="00716E51"/>
    <w:rsid w:val="007233D5"/>
    <w:rsid w:val="007238C5"/>
    <w:rsid w:val="00723BAC"/>
    <w:rsid w:val="00730E85"/>
    <w:rsid w:val="00734764"/>
    <w:rsid w:val="00734FAE"/>
    <w:rsid w:val="00736577"/>
    <w:rsid w:val="0073667B"/>
    <w:rsid w:val="00737D1A"/>
    <w:rsid w:val="007446E5"/>
    <w:rsid w:val="00744C04"/>
    <w:rsid w:val="00745587"/>
    <w:rsid w:val="007476C4"/>
    <w:rsid w:val="00747D82"/>
    <w:rsid w:val="00750465"/>
    <w:rsid w:val="00750EF2"/>
    <w:rsid w:val="00751BE8"/>
    <w:rsid w:val="00751C10"/>
    <w:rsid w:val="007609DE"/>
    <w:rsid w:val="00763251"/>
    <w:rsid w:val="007644B5"/>
    <w:rsid w:val="0076589F"/>
    <w:rsid w:val="007663C2"/>
    <w:rsid w:val="007722A5"/>
    <w:rsid w:val="007728E7"/>
    <w:rsid w:val="007739ED"/>
    <w:rsid w:val="00775957"/>
    <w:rsid w:val="0077691E"/>
    <w:rsid w:val="00777501"/>
    <w:rsid w:val="0078085E"/>
    <w:rsid w:val="00781A3F"/>
    <w:rsid w:val="00782D60"/>
    <w:rsid w:val="00782E09"/>
    <w:rsid w:val="00782EB8"/>
    <w:rsid w:val="00790B9B"/>
    <w:rsid w:val="0079138A"/>
    <w:rsid w:val="00793BB6"/>
    <w:rsid w:val="007946D8"/>
    <w:rsid w:val="00796E97"/>
    <w:rsid w:val="007A09DE"/>
    <w:rsid w:val="007A0AB5"/>
    <w:rsid w:val="007A1111"/>
    <w:rsid w:val="007A43C6"/>
    <w:rsid w:val="007A47C0"/>
    <w:rsid w:val="007A7C10"/>
    <w:rsid w:val="007B0C79"/>
    <w:rsid w:val="007B0D10"/>
    <w:rsid w:val="007B1DC6"/>
    <w:rsid w:val="007B20D2"/>
    <w:rsid w:val="007B2914"/>
    <w:rsid w:val="007B34ED"/>
    <w:rsid w:val="007B456A"/>
    <w:rsid w:val="007B506B"/>
    <w:rsid w:val="007C22F5"/>
    <w:rsid w:val="007C2776"/>
    <w:rsid w:val="007C5883"/>
    <w:rsid w:val="007C5DCD"/>
    <w:rsid w:val="007C711D"/>
    <w:rsid w:val="007D3299"/>
    <w:rsid w:val="007D52A8"/>
    <w:rsid w:val="007D5EE4"/>
    <w:rsid w:val="007D6566"/>
    <w:rsid w:val="007D7F52"/>
    <w:rsid w:val="007E07F4"/>
    <w:rsid w:val="007E1FCB"/>
    <w:rsid w:val="007E237E"/>
    <w:rsid w:val="007E6104"/>
    <w:rsid w:val="007E6C8B"/>
    <w:rsid w:val="007E7262"/>
    <w:rsid w:val="007F17B0"/>
    <w:rsid w:val="007F2F6D"/>
    <w:rsid w:val="007F406F"/>
    <w:rsid w:val="007F77C8"/>
    <w:rsid w:val="00800410"/>
    <w:rsid w:val="008025A7"/>
    <w:rsid w:val="008035B6"/>
    <w:rsid w:val="00803AA9"/>
    <w:rsid w:val="00811EC1"/>
    <w:rsid w:val="008142C4"/>
    <w:rsid w:val="008174D1"/>
    <w:rsid w:val="008178C6"/>
    <w:rsid w:val="0082155D"/>
    <w:rsid w:val="00822E05"/>
    <w:rsid w:val="00825ABF"/>
    <w:rsid w:val="00826BB7"/>
    <w:rsid w:val="00826F93"/>
    <w:rsid w:val="0083004E"/>
    <w:rsid w:val="0083316A"/>
    <w:rsid w:val="00833CAB"/>
    <w:rsid w:val="00833FE5"/>
    <w:rsid w:val="008357E2"/>
    <w:rsid w:val="0083596B"/>
    <w:rsid w:val="00837EAC"/>
    <w:rsid w:val="008406B3"/>
    <w:rsid w:val="00841E0A"/>
    <w:rsid w:val="0084780E"/>
    <w:rsid w:val="00847E42"/>
    <w:rsid w:val="00851069"/>
    <w:rsid w:val="0085218B"/>
    <w:rsid w:val="008569C5"/>
    <w:rsid w:val="0086611C"/>
    <w:rsid w:val="0086699E"/>
    <w:rsid w:val="00872542"/>
    <w:rsid w:val="00874CBE"/>
    <w:rsid w:val="00877355"/>
    <w:rsid w:val="00881E0B"/>
    <w:rsid w:val="00883074"/>
    <w:rsid w:val="00887C2C"/>
    <w:rsid w:val="00887F50"/>
    <w:rsid w:val="00891C58"/>
    <w:rsid w:val="00892D37"/>
    <w:rsid w:val="0089368C"/>
    <w:rsid w:val="00895C66"/>
    <w:rsid w:val="00896CC4"/>
    <w:rsid w:val="008A06A5"/>
    <w:rsid w:val="008A0DF3"/>
    <w:rsid w:val="008A13A4"/>
    <w:rsid w:val="008A1D93"/>
    <w:rsid w:val="008A5F99"/>
    <w:rsid w:val="008A60CD"/>
    <w:rsid w:val="008A643E"/>
    <w:rsid w:val="008A7448"/>
    <w:rsid w:val="008A7C49"/>
    <w:rsid w:val="008B048F"/>
    <w:rsid w:val="008B059A"/>
    <w:rsid w:val="008B0DE2"/>
    <w:rsid w:val="008B4EDF"/>
    <w:rsid w:val="008B5B12"/>
    <w:rsid w:val="008C0280"/>
    <w:rsid w:val="008C702F"/>
    <w:rsid w:val="008D2316"/>
    <w:rsid w:val="008D251A"/>
    <w:rsid w:val="008D5198"/>
    <w:rsid w:val="008D63E9"/>
    <w:rsid w:val="008E2EAC"/>
    <w:rsid w:val="008E44A2"/>
    <w:rsid w:val="008E5346"/>
    <w:rsid w:val="008E5734"/>
    <w:rsid w:val="008E6F1E"/>
    <w:rsid w:val="008E7D01"/>
    <w:rsid w:val="008E7FC2"/>
    <w:rsid w:val="008F0E76"/>
    <w:rsid w:val="008F10A0"/>
    <w:rsid w:val="008F1EBC"/>
    <w:rsid w:val="008F2A98"/>
    <w:rsid w:val="008F5F11"/>
    <w:rsid w:val="008F7E45"/>
    <w:rsid w:val="008F7FA7"/>
    <w:rsid w:val="00901BDB"/>
    <w:rsid w:val="00901EEF"/>
    <w:rsid w:val="00902B15"/>
    <w:rsid w:val="009056C3"/>
    <w:rsid w:val="009058F4"/>
    <w:rsid w:val="00906623"/>
    <w:rsid w:val="009070A9"/>
    <w:rsid w:val="00910744"/>
    <w:rsid w:val="0091365E"/>
    <w:rsid w:val="009152DE"/>
    <w:rsid w:val="00915EC6"/>
    <w:rsid w:val="009174E0"/>
    <w:rsid w:val="00920C77"/>
    <w:rsid w:val="00920FF1"/>
    <w:rsid w:val="00921D85"/>
    <w:rsid w:val="0092319C"/>
    <w:rsid w:val="00923536"/>
    <w:rsid w:val="009307A6"/>
    <w:rsid w:val="00930A31"/>
    <w:rsid w:val="00931913"/>
    <w:rsid w:val="00931BF6"/>
    <w:rsid w:val="00932171"/>
    <w:rsid w:val="009360CF"/>
    <w:rsid w:val="00936AE4"/>
    <w:rsid w:val="009370BE"/>
    <w:rsid w:val="00941430"/>
    <w:rsid w:val="00943DD1"/>
    <w:rsid w:val="00945258"/>
    <w:rsid w:val="00946C9B"/>
    <w:rsid w:val="009503F6"/>
    <w:rsid w:val="00950545"/>
    <w:rsid w:val="00951648"/>
    <w:rsid w:val="00952609"/>
    <w:rsid w:val="00954FE8"/>
    <w:rsid w:val="00962722"/>
    <w:rsid w:val="00963BF4"/>
    <w:rsid w:val="009652CC"/>
    <w:rsid w:val="00966064"/>
    <w:rsid w:val="00971B0D"/>
    <w:rsid w:val="00971B6E"/>
    <w:rsid w:val="00971F90"/>
    <w:rsid w:val="00975DE4"/>
    <w:rsid w:val="0097714B"/>
    <w:rsid w:val="0098170D"/>
    <w:rsid w:val="00983C6F"/>
    <w:rsid w:val="00983CA5"/>
    <w:rsid w:val="00986C2B"/>
    <w:rsid w:val="00986E80"/>
    <w:rsid w:val="00987567"/>
    <w:rsid w:val="00990088"/>
    <w:rsid w:val="009928E4"/>
    <w:rsid w:val="00994E69"/>
    <w:rsid w:val="00997BE9"/>
    <w:rsid w:val="00997F03"/>
    <w:rsid w:val="009A180E"/>
    <w:rsid w:val="009A2780"/>
    <w:rsid w:val="009A279C"/>
    <w:rsid w:val="009A3967"/>
    <w:rsid w:val="009A5AC3"/>
    <w:rsid w:val="009A6373"/>
    <w:rsid w:val="009A783D"/>
    <w:rsid w:val="009B12E7"/>
    <w:rsid w:val="009B1E9D"/>
    <w:rsid w:val="009B26F3"/>
    <w:rsid w:val="009B67BA"/>
    <w:rsid w:val="009B7D2C"/>
    <w:rsid w:val="009C51DC"/>
    <w:rsid w:val="009C5E68"/>
    <w:rsid w:val="009C5EC0"/>
    <w:rsid w:val="009C7E0A"/>
    <w:rsid w:val="009D21DE"/>
    <w:rsid w:val="009D2BCB"/>
    <w:rsid w:val="009D524E"/>
    <w:rsid w:val="009D5744"/>
    <w:rsid w:val="009E3E15"/>
    <w:rsid w:val="009E56D8"/>
    <w:rsid w:val="009E570B"/>
    <w:rsid w:val="009E7181"/>
    <w:rsid w:val="009F0560"/>
    <w:rsid w:val="009F1855"/>
    <w:rsid w:val="009F3386"/>
    <w:rsid w:val="009F3BB6"/>
    <w:rsid w:val="009F41DA"/>
    <w:rsid w:val="009F4AC3"/>
    <w:rsid w:val="009F546F"/>
    <w:rsid w:val="00A0174E"/>
    <w:rsid w:val="00A02A3E"/>
    <w:rsid w:val="00A0463D"/>
    <w:rsid w:val="00A07606"/>
    <w:rsid w:val="00A07B44"/>
    <w:rsid w:val="00A108C8"/>
    <w:rsid w:val="00A14D8B"/>
    <w:rsid w:val="00A158AE"/>
    <w:rsid w:val="00A15CCD"/>
    <w:rsid w:val="00A16018"/>
    <w:rsid w:val="00A1707D"/>
    <w:rsid w:val="00A201F2"/>
    <w:rsid w:val="00A2035A"/>
    <w:rsid w:val="00A25FD5"/>
    <w:rsid w:val="00A26030"/>
    <w:rsid w:val="00A300EB"/>
    <w:rsid w:val="00A314D1"/>
    <w:rsid w:val="00A31B33"/>
    <w:rsid w:val="00A40BEB"/>
    <w:rsid w:val="00A410FC"/>
    <w:rsid w:val="00A43039"/>
    <w:rsid w:val="00A43232"/>
    <w:rsid w:val="00A4409E"/>
    <w:rsid w:val="00A45086"/>
    <w:rsid w:val="00A508DF"/>
    <w:rsid w:val="00A51AC7"/>
    <w:rsid w:val="00A51C38"/>
    <w:rsid w:val="00A51FB1"/>
    <w:rsid w:val="00A54395"/>
    <w:rsid w:val="00A553ED"/>
    <w:rsid w:val="00A55774"/>
    <w:rsid w:val="00A62EC6"/>
    <w:rsid w:val="00A6455D"/>
    <w:rsid w:val="00A65209"/>
    <w:rsid w:val="00A672F2"/>
    <w:rsid w:val="00A705A0"/>
    <w:rsid w:val="00A73E65"/>
    <w:rsid w:val="00A750A7"/>
    <w:rsid w:val="00A759F1"/>
    <w:rsid w:val="00A75C9D"/>
    <w:rsid w:val="00A7645B"/>
    <w:rsid w:val="00A80F24"/>
    <w:rsid w:val="00A857CA"/>
    <w:rsid w:val="00A86D33"/>
    <w:rsid w:val="00A9378A"/>
    <w:rsid w:val="00A94359"/>
    <w:rsid w:val="00A95EB4"/>
    <w:rsid w:val="00A9730F"/>
    <w:rsid w:val="00A97F83"/>
    <w:rsid w:val="00AA00D7"/>
    <w:rsid w:val="00AA07D7"/>
    <w:rsid w:val="00AA3563"/>
    <w:rsid w:val="00AB402C"/>
    <w:rsid w:val="00AB552A"/>
    <w:rsid w:val="00AB5738"/>
    <w:rsid w:val="00AB57C7"/>
    <w:rsid w:val="00AB7A97"/>
    <w:rsid w:val="00AC3774"/>
    <w:rsid w:val="00AC4FC6"/>
    <w:rsid w:val="00AC76DC"/>
    <w:rsid w:val="00AD2257"/>
    <w:rsid w:val="00AD43E4"/>
    <w:rsid w:val="00AD5414"/>
    <w:rsid w:val="00AD636E"/>
    <w:rsid w:val="00AE003D"/>
    <w:rsid w:val="00AE6545"/>
    <w:rsid w:val="00AE7A5E"/>
    <w:rsid w:val="00AF15C8"/>
    <w:rsid w:val="00AF26E9"/>
    <w:rsid w:val="00AF4F4E"/>
    <w:rsid w:val="00AF543C"/>
    <w:rsid w:val="00AF5827"/>
    <w:rsid w:val="00AF6D7A"/>
    <w:rsid w:val="00B00ECE"/>
    <w:rsid w:val="00B01323"/>
    <w:rsid w:val="00B04707"/>
    <w:rsid w:val="00B06EB7"/>
    <w:rsid w:val="00B10FB2"/>
    <w:rsid w:val="00B126D3"/>
    <w:rsid w:val="00B13603"/>
    <w:rsid w:val="00B15839"/>
    <w:rsid w:val="00B1713C"/>
    <w:rsid w:val="00B21A82"/>
    <w:rsid w:val="00B24388"/>
    <w:rsid w:val="00B249D6"/>
    <w:rsid w:val="00B2599E"/>
    <w:rsid w:val="00B27791"/>
    <w:rsid w:val="00B30C96"/>
    <w:rsid w:val="00B315FE"/>
    <w:rsid w:val="00B34610"/>
    <w:rsid w:val="00B35350"/>
    <w:rsid w:val="00B35775"/>
    <w:rsid w:val="00B36640"/>
    <w:rsid w:val="00B37210"/>
    <w:rsid w:val="00B41AE0"/>
    <w:rsid w:val="00B42247"/>
    <w:rsid w:val="00B43582"/>
    <w:rsid w:val="00B4398C"/>
    <w:rsid w:val="00B45BEC"/>
    <w:rsid w:val="00B5113C"/>
    <w:rsid w:val="00B52146"/>
    <w:rsid w:val="00B521A2"/>
    <w:rsid w:val="00B54909"/>
    <w:rsid w:val="00B5656F"/>
    <w:rsid w:val="00B6067B"/>
    <w:rsid w:val="00B60D93"/>
    <w:rsid w:val="00B60F7D"/>
    <w:rsid w:val="00B616B9"/>
    <w:rsid w:val="00B705BB"/>
    <w:rsid w:val="00B76A95"/>
    <w:rsid w:val="00B77BA7"/>
    <w:rsid w:val="00B77C35"/>
    <w:rsid w:val="00B83B53"/>
    <w:rsid w:val="00B8430C"/>
    <w:rsid w:val="00B85612"/>
    <w:rsid w:val="00B869B4"/>
    <w:rsid w:val="00B87083"/>
    <w:rsid w:val="00B90C90"/>
    <w:rsid w:val="00B94539"/>
    <w:rsid w:val="00B94AD4"/>
    <w:rsid w:val="00B95E62"/>
    <w:rsid w:val="00B97297"/>
    <w:rsid w:val="00BA0A12"/>
    <w:rsid w:val="00BA20EF"/>
    <w:rsid w:val="00BA3235"/>
    <w:rsid w:val="00BA35E9"/>
    <w:rsid w:val="00BA6B42"/>
    <w:rsid w:val="00BB0526"/>
    <w:rsid w:val="00BB0703"/>
    <w:rsid w:val="00BB3993"/>
    <w:rsid w:val="00BB41F2"/>
    <w:rsid w:val="00BB4BCE"/>
    <w:rsid w:val="00BB64EE"/>
    <w:rsid w:val="00BB6CA5"/>
    <w:rsid w:val="00BC0849"/>
    <w:rsid w:val="00BC3911"/>
    <w:rsid w:val="00BC793B"/>
    <w:rsid w:val="00BC7A8F"/>
    <w:rsid w:val="00BC7B33"/>
    <w:rsid w:val="00BD1887"/>
    <w:rsid w:val="00BD42CD"/>
    <w:rsid w:val="00BD4BD1"/>
    <w:rsid w:val="00BD5B05"/>
    <w:rsid w:val="00BD5F22"/>
    <w:rsid w:val="00BE0382"/>
    <w:rsid w:val="00BE5D64"/>
    <w:rsid w:val="00BE6E15"/>
    <w:rsid w:val="00BF36F1"/>
    <w:rsid w:val="00BF4F64"/>
    <w:rsid w:val="00BF66BE"/>
    <w:rsid w:val="00C0081C"/>
    <w:rsid w:val="00C01E5D"/>
    <w:rsid w:val="00C021FA"/>
    <w:rsid w:val="00C02B1C"/>
    <w:rsid w:val="00C034F9"/>
    <w:rsid w:val="00C03DEE"/>
    <w:rsid w:val="00C049D1"/>
    <w:rsid w:val="00C07CCA"/>
    <w:rsid w:val="00C13789"/>
    <w:rsid w:val="00C13CCE"/>
    <w:rsid w:val="00C14184"/>
    <w:rsid w:val="00C163C7"/>
    <w:rsid w:val="00C16CBB"/>
    <w:rsid w:val="00C17821"/>
    <w:rsid w:val="00C17C1D"/>
    <w:rsid w:val="00C20BE4"/>
    <w:rsid w:val="00C21F9B"/>
    <w:rsid w:val="00C23B5F"/>
    <w:rsid w:val="00C338AB"/>
    <w:rsid w:val="00C3615B"/>
    <w:rsid w:val="00C4254D"/>
    <w:rsid w:val="00C44984"/>
    <w:rsid w:val="00C458E3"/>
    <w:rsid w:val="00C520C3"/>
    <w:rsid w:val="00C533F3"/>
    <w:rsid w:val="00C53F4F"/>
    <w:rsid w:val="00C5436A"/>
    <w:rsid w:val="00C55148"/>
    <w:rsid w:val="00C573A8"/>
    <w:rsid w:val="00C6341F"/>
    <w:rsid w:val="00C650F2"/>
    <w:rsid w:val="00C66606"/>
    <w:rsid w:val="00C702E2"/>
    <w:rsid w:val="00C70942"/>
    <w:rsid w:val="00C70BAB"/>
    <w:rsid w:val="00C73CAA"/>
    <w:rsid w:val="00C755B2"/>
    <w:rsid w:val="00C76199"/>
    <w:rsid w:val="00C76C42"/>
    <w:rsid w:val="00C811E2"/>
    <w:rsid w:val="00C83B72"/>
    <w:rsid w:val="00C84536"/>
    <w:rsid w:val="00C865C2"/>
    <w:rsid w:val="00C8733F"/>
    <w:rsid w:val="00C876F8"/>
    <w:rsid w:val="00C87EE1"/>
    <w:rsid w:val="00C90207"/>
    <w:rsid w:val="00C9046C"/>
    <w:rsid w:val="00C93AD7"/>
    <w:rsid w:val="00C93B28"/>
    <w:rsid w:val="00CA05A2"/>
    <w:rsid w:val="00CA0BAD"/>
    <w:rsid w:val="00CA32B4"/>
    <w:rsid w:val="00CA6145"/>
    <w:rsid w:val="00CA758C"/>
    <w:rsid w:val="00CB0487"/>
    <w:rsid w:val="00CB10EE"/>
    <w:rsid w:val="00CB1666"/>
    <w:rsid w:val="00CB3AD5"/>
    <w:rsid w:val="00CB43A4"/>
    <w:rsid w:val="00CC0A98"/>
    <w:rsid w:val="00CC15F8"/>
    <w:rsid w:val="00CC49F6"/>
    <w:rsid w:val="00CC4CC4"/>
    <w:rsid w:val="00CC5F6A"/>
    <w:rsid w:val="00CC74CC"/>
    <w:rsid w:val="00CD046A"/>
    <w:rsid w:val="00CD46A0"/>
    <w:rsid w:val="00CD6EAF"/>
    <w:rsid w:val="00CE3850"/>
    <w:rsid w:val="00CE7BF3"/>
    <w:rsid w:val="00CF2B06"/>
    <w:rsid w:val="00CF2FC7"/>
    <w:rsid w:val="00CF5FDF"/>
    <w:rsid w:val="00CF7C7B"/>
    <w:rsid w:val="00D0008C"/>
    <w:rsid w:val="00D009DA"/>
    <w:rsid w:val="00D035AB"/>
    <w:rsid w:val="00D03A96"/>
    <w:rsid w:val="00D044E7"/>
    <w:rsid w:val="00D046CF"/>
    <w:rsid w:val="00D073B2"/>
    <w:rsid w:val="00D074FE"/>
    <w:rsid w:val="00D078B8"/>
    <w:rsid w:val="00D11266"/>
    <w:rsid w:val="00D123CD"/>
    <w:rsid w:val="00D12F73"/>
    <w:rsid w:val="00D159A8"/>
    <w:rsid w:val="00D16643"/>
    <w:rsid w:val="00D2417D"/>
    <w:rsid w:val="00D27FF4"/>
    <w:rsid w:val="00D315D1"/>
    <w:rsid w:val="00D3200C"/>
    <w:rsid w:val="00D336EF"/>
    <w:rsid w:val="00D3756B"/>
    <w:rsid w:val="00D404CC"/>
    <w:rsid w:val="00D42417"/>
    <w:rsid w:val="00D435F3"/>
    <w:rsid w:val="00D44663"/>
    <w:rsid w:val="00D45024"/>
    <w:rsid w:val="00D45C69"/>
    <w:rsid w:val="00D4617A"/>
    <w:rsid w:val="00D4678F"/>
    <w:rsid w:val="00D50D3E"/>
    <w:rsid w:val="00D51BAC"/>
    <w:rsid w:val="00D525A2"/>
    <w:rsid w:val="00D55012"/>
    <w:rsid w:val="00D563CC"/>
    <w:rsid w:val="00D579A2"/>
    <w:rsid w:val="00D6017F"/>
    <w:rsid w:val="00D60E2E"/>
    <w:rsid w:val="00D637BE"/>
    <w:rsid w:val="00D64D7B"/>
    <w:rsid w:val="00D67EFF"/>
    <w:rsid w:val="00D67F52"/>
    <w:rsid w:val="00D708C6"/>
    <w:rsid w:val="00D71A7F"/>
    <w:rsid w:val="00D736FF"/>
    <w:rsid w:val="00D739C8"/>
    <w:rsid w:val="00D7555B"/>
    <w:rsid w:val="00D805FC"/>
    <w:rsid w:val="00D84557"/>
    <w:rsid w:val="00D858FE"/>
    <w:rsid w:val="00D871ED"/>
    <w:rsid w:val="00D915FC"/>
    <w:rsid w:val="00D91BE3"/>
    <w:rsid w:val="00D92996"/>
    <w:rsid w:val="00D93100"/>
    <w:rsid w:val="00D931C8"/>
    <w:rsid w:val="00D93A51"/>
    <w:rsid w:val="00D97E56"/>
    <w:rsid w:val="00DA17F4"/>
    <w:rsid w:val="00DA1E48"/>
    <w:rsid w:val="00DB1C5C"/>
    <w:rsid w:val="00DB1DBC"/>
    <w:rsid w:val="00DB52D9"/>
    <w:rsid w:val="00DC14D5"/>
    <w:rsid w:val="00DC1A1F"/>
    <w:rsid w:val="00DC25DA"/>
    <w:rsid w:val="00DC48C1"/>
    <w:rsid w:val="00DC5B1D"/>
    <w:rsid w:val="00DC7D6F"/>
    <w:rsid w:val="00DD0C94"/>
    <w:rsid w:val="00DD3E67"/>
    <w:rsid w:val="00DD462E"/>
    <w:rsid w:val="00DD5391"/>
    <w:rsid w:val="00DD5C66"/>
    <w:rsid w:val="00DE2A83"/>
    <w:rsid w:val="00DE6E96"/>
    <w:rsid w:val="00DE7C73"/>
    <w:rsid w:val="00DF09B8"/>
    <w:rsid w:val="00DF0D06"/>
    <w:rsid w:val="00DF235E"/>
    <w:rsid w:val="00DF3160"/>
    <w:rsid w:val="00DF6384"/>
    <w:rsid w:val="00DF74D9"/>
    <w:rsid w:val="00E0095C"/>
    <w:rsid w:val="00E0120D"/>
    <w:rsid w:val="00E015FB"/>
    <w:rsid w:val="00E01829"/>
    <w:rsid w:val="00E028DB"/>
    <w:rsid w:val="00E04263"/>
    <w:rsid w:val="00E04E18"/>
    <w:rsid w:val="00E14ECC"/>
    <w:rsid w:val="00E17C74"/>
    <w:rsid w:val="00E203F5"/>
    <w:rsid w:val="00E20469"/>
    <w:rsid w:val="00E2090C"/>
    <w:rsid w:val="00E20D06"/>
    <w:rsid w:val="00E21C4D"/>
    <w:rsid w:val="00E22DB5"/>
    <w:rsid w:val="00E24E00"/>
    <w:rsid w:val="00E2702D"/>
    <w:rsid w:val="00E33E3A"/>
    <w:rsid w:val="00E36066"/>
    <w:rsid w:val="00E40B44"/>
    <w:rsid w:val="00E43503"/>
    <w:rsid w:val="00E437A0"/>
    <w:rsid w:val="00E445F8"/>
    <w:rsid w:val="00E47DA5"/>
    <w:rsid w:val="00E51D2D"/>
    <w:rsid w:val="00E55C8A"/>
    <w:rsid w:val="00E629BD"/>
    <w:rsid w:val="00E63DB7"/>
    <w:rsid w:val="00E67B57"/>
    <w:rsid w:val="00E7057B"/>
    <w:rsid w:val="00E8176B"/>
    <w:rsid w:val="00E8362B"/>
    <w:rsid w:val="00E873F3"/>
    <w:rsid w:val="00E90509"/>
    <w:rsid w:val="00E927B1"/>
    <w:rsid w:val="00E94F2D"/>
    <w:rsid w:val="00E95943"/>
    <w:rsid w:val="00EA0B12"/>
    <w:rsid w:val="00EA19ED"/>
    <w:rsid w:val="00EA1B45"/>
    <w:rsid w:val="00EA2A8B"/>
    <w:rsid w:val="00EA2C9A"/>
    <w:rsid w:val="00EA2EE7"/>
    <w:rsid w:val="00EA452C"/>
    <w:rsid w:val="00EA514F"/>
    <w:rsid w:val="00EB1099"/>
    <w:rsid w:val="00EB1F8B"/>
    <w:rsid w:val="00EB58AB"/>
    <w:rsid w:val="00EC10EE"/>
    <w:rsid w:val="00EC24A6"/>
    <w:rsid w:val="00EC6DD0"/>
    <w:rsid w:val="00ED0C2B"/>
    <w:rsid w:val="00ED14BD"/>
    <w:rsid w:val="00ED29CD"/>
    <w:rsid w:val="00ED2BF5"/>
    <w:rsid w:val="00ED3EC1"/>
    <w:rsid w:val="00ED61AB"/>
    <w:rsid w:val="00EE22D8"/>
    <w:rsid w:val="00EE3A74"/>
    <w:rsid w:val="00EE5CCD"/>
    <w:rsid w:val="00EF21EB"/>
    <w:rsid w:val="00EF3532"/>
    <w:rsid w:val="00EF3CCC"/>
    <w:rsid w:val="00EF711A"/>
    <w:rsid w:val="00F011A8"/>
    <w:rsid w:val="00F03499"/>
    <w:rsid w:val="00F0442D"/>
    <w:rsid w:val="00F06B31"/>
    <w:rsid w:val="00F06B4D"/>
    <w:rsid w:val="00F07C64"/>
    <w:rsid w:val="00F13B8C"/>
    <w:rsid w:val="00F13C77"/>
    <w:rsid w:val="00F167DF"/>
    <w:rsid w:val="00F16AC8"/>
    <w:rsid w:val="00F20418"/>
    <w:rsid w:val="00F20A7B"/>
    <w:rsid w:val="00F218F8"/>
    <w:rsid w:val="00F23A9E"/>
    <w:rsid w:val="00F309F3"/>
    <w:rsid w:val="00F30CBD"/>
    <w:rsid w:val="00F35C02"/>
    <w:rsid w:val="00F36107"/>
    <w:rsid w:val="00F37538"/>
    <w:rsid w:val="00F4196A"/>
    <w:rsid w:val="00F427D6"/>
    <w:rsid w:val="00F42AE5"/>
    <w:rsid w:val="00F43E96"/>
    <w:rsid w:val="00F43F03"/>
    <w:rsid w:val="00F44AD4"/>
    <w:rsid w:val="00F44E01"/>
    <w:rsid w:val="00F46201"/>
    <w:rsid w:val="00F5150A"/>
    <w:rsid w:val="00F52FEE"/>
    <w:rsid w:val="00F53C23"/>
    <w:rsid w:val="00F5533B"/>
    <w:rsid w:val="00F60F99"/>
    <w:rsid w:val="00F61510"/>
    <w:rsid w:val="00F639A8"/>
    <w:rsid w:val="00F64534"/>
    <w:rsid w:val="00F70E93"/>
    <w:rsid w:val="00F72A57"/>
    <w:rsid w:val="00F72B42"/>
    <w:rsid w:val="00F72C48"/>
    <w:rsid w:val="00F7330C"/>
    <w:rsid w:val="00F775EF"/>
    <w:rsid w:val="00F80BFD"/>
    <w:rsid w:val="00F8284C"/>
    <w:rsid w:val="00F83F6D"/>
    <w:rsid w:val="00F85751"/>
    <w:rsid w:val="00F85A92"/>
    <w:rsid w:val="00F86712"/>
    <w:rsid w:val="00F87928"/>
    <w:rsid w:val="00F91130"/>
    <w:rsid w:val="00F9189B"/>
    <w:rsid w:val="00F91F92"/>
    <w:rsid w:val="00F93EF7"/>
    <w:rsid w:val="00F95EA3"/>
    <w:rsid w:val="00FA04BE"/>
    <w:rsid w:val="00FA1F8D"/>
    <w:rsid w:val="00FA4BB8"/>
    <w:rsid w:val="00FA4D3F"/>
    <w:rsid w:val="00FA5ADF"/>
    <w:rsid w:val="00FA5BD6"/>
    <w:rsid w:val="00FA7339"/>
    <w:rsid w:val="00FA78C6"/>
    <w:rsid w:val="00FB7186"/>
    <w:rsid w:val="00FC413C"/>
    <w:rsid w:val="00FC45A1"/>
    <w:rsid w:val="00FC5D8F"/>
    <w:rsid w:val="00FD2AA3"/>
    <w:rsid w:val="00FD339C"/>
    <w:rsid w:val="00FD56DF"/>
    <w:rsid w:val="00FD7BFB"/>
    <w:rsid w:val="00FE0DBD"/>
    <w:rsid w:val="00FE5DD3"/>
    <w:rsid w:val="00FE767C"/>
    <w:rsid w:val="00FF44CA"/>
    <w:rsid w:val="00FF628B"/>
    <w:rsid w:val="00FF68F0"/>
    <w:rsid w:val="00FF72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lace"/>
  <w:shapeDefaults>
    <o:shapedefaults v:ext="edit" spidmax="1053"/>
    <o:shapelayout v:ext="edit">
      <o:idmap v:ext="edit" data="1"/>
      <o:rules v:ext="edit">
        <o:r id="V:Rule8" type="connector" idref="#_s1035">
          <o:proxy start="" idref="#_s1037" connectloc="0"/>
          <o:proxy end="" idref="#_s1036" connectloc="2"/>
        </o:r>
        <o:r id="V:Rule9" type="connector" idref="#_s1034">
          <o:proxy start="" idref="#_s1038" connectloc="1"/>
          <o:proxy end="" idref="#_s1037" connectloc="2"/>
        </o:r>
        <o:r id="V:Rule10" type="connector" idref="#_s1033">
          <o:proxy start="" idref="#_s1039" connectloc="0"/>
          <o:proxy end="" idref="#_s1036" connectloc="2"/>
        </o:r>
        <o:r id="V:Rule11" type="connector" idref="#_s1029">
          <o:proxy start="" idref="#_s1043" connectloc="1"/>
          <o:proxy end="" idref="#_s1039" connectloc="2"/>
        </o:r>
        <o:r id="V:Rule12" type="connector" idref="#_s1032">
          <o:proxy start="" idref="#_s1040" connectloc="1"/>
          <o:proxy end="" idref="#_s1039" connectloc="2"/>
        </o:r>
        <o:r id="V:Rule13" type="connector" idref="#_s1031">
          <o:proxy start="" idref="#_s1041" connectloc="1"/>
          <o:proxy end="" idref="#_s1037" connectloc="2"/>
        </o:r>
        <o:r id="V:Rule14" type="connector" idref="#_s1030">
          <o:proxy start="" idref="#_s1042" connectloc="1"/>
          <o:proxy end="" idref="#_s1037" connectloc="2"/>
        </o:r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HTML Preformatted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499"/>
    <w:rPr>
      <w:lang w:eastAsia="en-US"/>
    </w:rPr>
  </w:style>
  <w:style w:type="paragraph" w:styleId="1">
    <w:name w:val="heading 1"/>
    <w:basedOn w:val="a"/>
    <w:next w:val="a"/>
    <w:link w:val="10"/>
    <w:autoRedefine/>
    <w:uiPriority w:val="99"/>
    <w:qFormat/>
    <w:locked/>
    <w:rsid w:val="00D97E56"/>
    <w:pPr>
      <w:keepNext/>
      <w:widowControl w:val="0"/>
      <w:autoSpaceDE w:val="0"/>
      <w:autoSpaceDN w:val="0"/>
      <w:adjustRightInd w:val="0"/>
      <w:spacing w:after="300" w:line="390" w:lineRule="atLeast"/>
      <w:jc w:val="both"/>
      <w:textAlignment w:val="baseline"/>
      <w:outlineLvl w:val="0"/>
    </w:pPr>
    <w:rPr>
      <w:rFonts w:ascii="Times New Roman" w:hAnsi="Times New Roman"/>
      <w:b/>
      <w:kern w:val="32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7E56"/>
    <w:rPr>
      <w:rFonts w:ascii="Times New Roman" w:hAnsi="Times New Roman"/>
      <w:b/>
      <w:kern w:val="32"/>
      <w:sz w:val="20"/>
    </w:rPr>
  </w:style>
  <w:style w:type="character" w:customStyle="1" w:styleId="11">
    <w:name w:val="Заголовок №1_"/>
    <w:link w:val="12"/>
    <w:uiPriority w:val="99"/>
    <w:locked/>
    <w:rsid w:val="009C5EC0"/>
    <w:rPr>
      <w:rFonts w:ascii="Times New Roman" w:hAnsi="Times New Roman"/>
      <w:b/>
      <w:spacing w:val="2"/>
      <w:sz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9C5EC0"/>
    <w:pPr>
      <w:widowControl w:val="0"/>
      <w:shd w:val="clear" w:color="auto" w:fill="FFFFFF"/>
      <w:spacing w:after="300" w:line="240" w:lineRule="atLeast"/>
      <w:outlineLvl w:val="0"/>
    </w:pPr>
    <w:rPr>
      <w:rFonts w:ascii="Times New Roman" w:hAnsi="Times New Roman"/>
      <w:b/>
      <w:spacing w:val="2"/>
      <w:sz w:val="28"/>
      <w:szCs w:val="20"/>
      <w:lang w:eastAsia="ru-RU"/>
    </w:rPr>
  </w:style>
  <w:style w:type="character" w:customStyle="1" w:styleId="2">
    <w:name w:val="Заголовок №2_"/>
    <w:link w:val="20"/>
    <w:uiPriority w:val="99"/>
    <w:locked/>
    <w:rsid w:val="009C5EC0"/>
    <w:rPr>
      <w:rFonts w:ascii="Times New Roman" w:hAnsi="Times New Roman"/>
      <w:b/>
      <w:spacing w:val="3"/>
      <w:sz w:val="20"/>
      <w:shd w:val="clear" w:color="auto" w:fill="FFFFFF"/>
    </w:rPr>
  </w:style>
  <w:style w:type="character" w:customStyle="1" w:styleId="a3">
    <w:name w:val="Основной текст Знак"/>
    <w:link w:val="a4"/>
    <w:uiPriority w:val="99"/>
    <w:locked/>
    <w:rsid w:val="009C5EC0"/>
    <w:rPr>
      <w:rFonts w:ascii="Times New Roman" w:hAnsi="Times New Roman"/>
      <w:spacing w:val="3"/>
      <w:sz w:val="20"/>
      <w:shd w:val="clear" w:color="auto" w:fill="FFFFFF"/>
    </w:rPr>
  </w:style>
  <w:style w:type="character" w:customStyle="1" w:styleId="a5">
    <w:name w:val="Основной текст + Полужирный"/>
    <w:uiPriority w:val="99"/>
    <w:rsid w:val="009C5EC0"/>
    <w:rPr>
      <w:rFonts w:ascii="Times New Roman" w:hAnsi="Times New Roman"/>
      <w:b/>
      <w:spacing w:val="3"/>
      <w:sz w:val="20"/>
      <w:shd w:val="clear" w:color="auto" w:fill="FFFFFF"/>
    </w:rPr>
  </w:style>
  <w:style w:type="paragraph" w:styleId="a4">
    <w:name w:val="Body Text"/>
    <w:basedOn w:val="a"/>
    <w:link w:val="a3"/>
    <w:uiPriority w:val="99"/>
    <w:rsid w:val="009C5EC0"/>
    <w:pPr>
      <w:widowControl w:val="0"/>
      <w:shd w:val="clear" w:color="auto" w:fill="FFFFFF"/>
      <w:spacing w:before="120" w:after="120" w:line="240" w:lineRule="atLeast"/>
      <w:jc w:val="both"/>
    </w:pPr>
    <w:rPr>
      <w:rFonts w:ascii="Times New Roman" w:hAnsi="Times New Roman"/>
      <w:spacing w:val="3"/>
      <w:sz w:val="20"/>
      <w:szCs w:val="20"/>
      <w:lang w:eastAsia="ru-RU"/>
    </w:rPr>
  </w:style>
  <w:style w:type="character" w:customStyle="1" w:styleId="BodyTextChar1">
    <w:name w:val="Body Text Char1"/>
    <w:basedOn w:val="a0"/>
    <w:uiPriority w:val="99"/>
    <w:semiHidden/>
    <w:rsid w:val="00FE13DB"/>
    <w:rPr>
      <w:lang w:eastAsia="en-US"/>
    </w:rPr>
  </w:style>
  <w:style w:type="character" w:customStyle="1" w:styleId="BodyTextChar16">
    <w:name w:val="Body Text Char16"/>
    <w:uiPriority w:val="99"/>
    <w:semiHidden/>
    <w:rsid w:val="0049346D"/>
    <w:rPr>
      <w:lang w:eastAsia="en-US"/>
    </w:rPr>
  </w:style>
  <w:style w:type="character" w:customStyle="1" w:styleId="BodyTextChar15">
    <w:name w:val="Body Text Char15"/>
    <w:uiPriority w:val="99"/>
    <w:semiHidden/>
    <w:rsid w:val="00F03499"/>
    <w:rPr>
      <w:lang w:eastAsia="en-US"/>
    </w:rPr>
  </w:style>
  <w:style w:type="character" w:customStyle="1" w:styleId="BodyTextChar14">
    <w:name w:val="Body Text Char14"/>
    <w:uiPriority w:val="99"/>
    <w:semiHidden/>
    <w:rsid w:val="00F03499"/>
    <w:rPr>
      <w:lang w:eastAsia="en-US"/>
    </w:rPr>
  </w:style>
  <w:style w:type="character" w:customStyle="1" w:styleId="BodyTextChar13">
    <w:name w:val="Body Text Char13"/>
    <w:uiPriority w:val="99"/>
    <w:semiHidden/>
    <w:rsid w:val="00F03499"/>
    <w:rPr>
      <w:lang w:eastAsia="en-US"/>
    </w:rPr>
  </w:style>
  <w:style w:type="character" w:customStyle="1" w:styleId="BodyTextChar12">
    <w:name w:val="Body Text Char12"/>
    <w:uiPriority w:val="99"/>
    <w:semiHidden/>
    <w:rsid w:val="00F03499"/>
    <w:rPr>
      <w:lang w:eastAsia="en-US"/>
    </w:rPr>
  </w:style>
  <w:style w:type="character" w:customStyle="1" w:styleId="BodyTextChar11">
    <w:name w:val="Body Text Char11"/>
    <w:uiPriority w:val="99"/>
    <w:semiHidden/>
    <w:rsid w:val="00F03499"/>
    <w:rPr>
      <w:lang w:eastAsia="en-US"/>
    </w:rPr>
  </w:style>
  <w:style w:type="character" w:customStyle="1" w:styleId="13">
    <w:name w:val="Основной текст Знак1"/>
    <w:uiPriority w:val="99"/>
    <w:semiHidden/>
    <w:rsid w:val="009C5EC0"/>
  </w:style>
  <w:style w:type="paragraph" w:customStyle="1" w:styleId="20">
    <w:name w:val="Заголовок №2"/>
    <w:basedOn w:val="a"/>
    <w:link w:val="2"/>
    <w:uiPriority w:val="99"/>
    <w:rsid w:val="009C5EC0"/>
    <w:pPr>
      <w:widowControl w:val="0"/>
      <w:shd w:val="clear" w:color="auto" w:fill="FFFFFF"/>
      <w:spacing w:before="300" w:after="120" w:line="240" w:lineRule="atLeast"/>
      <w:ind w:hanging="360"/>
      <w:jc w:val="both"/>
      <w:outlineLvl w:val="1"/>
    </w:pPr>
    <w:rPr>
      <w:rFonts w:ascii="Times New Roman" w:hAnsi="Times New Roman"/>
      <w:b/>
      <w:spacing w:val="3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C5EC0"/>
    <w:pPr>
      <w:ind w:left="720"/>
      <w:contextualSpacing/>
    </w:pPr>
  </w:style>
  <w:style w:type="character" w:styleId="a7">
    <w:name w:val="Hyperlink"/>
    <w:basedOn w:val="a0"/>
    <w:uiPriority w:val="99"/>
    <w:rsid w:val="001746DF"/>
    <w:rPr>
      <w:rFonts w:cs="Times New Roman"/>
      <w:color w:val="0066CC"/>
      <w:u w:val="single"/>
    </w:rPr>
  </w:style>
  <w:style w:type="character" w:customStyle="1" w:styleId="21">
    <w:name w:val="Заголовок №2 + Не полужирный1"/>
    <w:uiPriority w:val="99"/>
    <w:rsid w:val="001746DF"/>
    <w:rPr>
      <w:rFonts w:ascii="Times New Roman" w:hAnsi="Times New Roman"/>
      <w:b/>
      <w:spacing w:val="3"/>
      <w:sz w:val="20"/>
      <w:u w:val="none"/>
      <w:shd w:val="clear" w:color="auto" w:fill="FFFFFF"/>
    </w:rPr>
  </w:style>
  <w:style w:type="character" w:customStyle="1" w:styleId="apple-converted-space">
    <w:name w:val="apple-converted-space"/>
    <w:uiPriority w:val="99"/>
    <w:rsid w:val="00B5113C"/>
  </w:style>
  <w:style w:type="paragraph" w:styleId="HTML">
    <w:name w:val="HTML Preformatted"/>
    <w:basedOn w:val="a"/>
    <w:link w:val="HTML0"/>
    <w:uiPriority w:val="99"/>
    <w:rsid w:val="001713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1713A5"/>
    <w:rPr>
      <w:rFonts w:ascii="Courier New" w:hAnsi="Courier New"/>
      <w:sz w:val="20"/>
      <w:lang w:eastAsia="ru-RU"/>
    </w:rPr>
  </w:style>
  <w:style w:type="paragraph" w:styleId="a8">
    <w:name w:val="Balloon Text"/>
    <w:basedOn w:val="a"/>
    <w:link w:val="a9"/>
    <w:uiPriority w:val="99"/>
    <w:semiHidden/>
    <w:rsid w:val="00ED14BD"/>
    <w:rPr>
      <w:rFonts w:ascii="Tahoma" w:hAnsi="Tahoma"/>
      <w:sz w:val="16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D14BD"/>
    <w:rPr>
      <w:rFonts w:ascii="Tahoma" w:hAnsi="Tahoma"/>
      <w:sz w:val="16"/>
    </w:rPr>
  </w:style>
  <w:style w:type="paragraph" w:customStyle="1" w:styleId="14">
    <w:name w:val="Абзац списка1"/>
    <w:basedOn w:val="a"/>
    <w:uiPriority w:val="99"/>
    <w:rsid w:val="00EF3532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aa">
    <w:name w:val="Íàçâàíèå"/>
    <w:basedOn w:val="a"/>
    <w:uiPriority w:val="99"/>
    <w:rsid w:val="00EF3532"/>
    <w:pPr>
      <w:spacing w:line="36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b">
    <w:name w:val="Îáû÷íûé"/>
    <w:uiPriority w:val="99"/>
    <w:rsid w:val="00EF3532"/>
    <w:pPr>
      <w:jc w:val="both"/>
    </w:pPr>
    <w:rPr>
      <w:rFonts w:ascii="Times New Roman" w:eastAsia="Times New Roman" w:hAnsi="Times New Roman"/>
      <w:sz w:val="24"/>
      <w:szCs w:val="20"/>
    </w:rPr>
  </w:style>
  <w:style w:type="character" w:styleId="ac">
    <w:name w:val="Strong"/>
    <w:basedOn w:val="a0"/>
    <w:uiPriority w:val="99"/>
    <w:qFormat/>
    <w:rsid w:val="00FC413C"/>
    <w:rPr>
      <w:rFonts w:cs="Times New Roman"/>
      <w:b/>
    </w:rPr>
  </w:style>
  <w:style w:type="paragraph" w:styleId="ad">
    <w:name w:val="Normal (Web)"/>
    <w:basedOn w:val="a"/>
    <w:uiPriority w:val="99"/>
    <w:rsid w:val="00FC413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e">
    <w:name w:val="No Spacing"/>
    <w:uiPriority w:val="99"/>
    <w:qFormat/>
    <w:rsid w:val="00921D85"/>
    <w:rPr>
      <w:lang w:eastAsia="en-US"/>
    </w:rPr>
  </w:style>
  <w:style w:type="table" w:styleId="af">
    <w:name w:val="Table Grid"/>
    <w:basedOn w:val="a1"/>
    <w:uiPriority w:val="99"/>
    <w:rsid w:val="00921D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Подпись к таблице (2)_"/>
    <w:link w:val="210"/>
    <w:uiPriority w:val="99"/>
    <w:locked/>
    <w:rsid w:val="00EA2C9A"/>
    <w:rPr>
      <w:i/>
      <w:spacing w:val="4"/>
      <w:sz w:val="22"/>
    </w:rPr>
  </w:style>
  <w:style w:type="character" w:customStyle="1" w:styleId="23">
    <w:name w:val="Подпись к таблице (2)"/>
    <w:uiPriority w:val="99"/>
    <w:rsid w:val="00EA2C9A"/>
    <w:rPr>
      <w:i/>
      <w:spacing w:val="4"/>
      <w:sz w:val="22"/>
      <w:u w:val="single"/>
    </w:rPr>
  </w:style>
  <w:style w:type="paragraph" w:customStyle="1" w:styleId="210">
    <w:name w:val="Подпись к таблице (2)1"/>
    <w:basedOn w:val="a"/>
    <w:link w:val="22"/>
    <w:uiPriority w:val="99"/>
    <w:rsid w:val="00EA2C9A"/>
    <w:pPr>
      <w:widowControl w:val="0"/>
      <w:shd w:val="clear" w:color="auto" w:fill="FFFFFF"/>
      <w:spacing w:after="120" w:line="240" w:lineRule="atLeast"/>
      <w:jc w:val="center"/>
    </w:pPr>
    <w:rPr>
      <w:i/>
      <w:spacing w:val="4"/>
      <w:szCs w:val="20"/>
      <w:lang w:eastAsia="ru-RU"/>
    </w:rPr>
  </w:style>
  <w:style w:type="character" w:customStyle="1" w:styleId="af0">
    <w:name w:val="Подпись к таблице + Курсив"/>
    <w:aliases w:val="Интервал 0 pt9"/>
    <w:uiPriority w:val="99"/>
    <w:rsid w:val="005A147D"/>
    <w:rPr>
      <w:rFonts w:ascii="Times New Roman" w:hAnsi="Times New Roman"/>
      <w:i/>
      <w:spacing w:val="4"/>
      <w:sz w:val="22"/>
      <w:u w:val="none"/>
    </w:rPr>
  </w:style>
  <w:style w:type="character" w:customStyle="1" w:styleId="af1">
    <w:name w:val="Подпись к таблице_"/>
    <w:link w:val="15"/>
    <w:uiPriority w:val="99"/>
    <w:locked/>
    <w:rsid w:val="005A147D"/>
    <w:rPr>
      <w:spacing w:val="1"/>
      <w:sz w:val="22"/>
    </w:rPr>
  </w:style>
  <w:style w:type="character" w:customStyle="1" w:styleId="af2">
    <w:name w:val="Подпись к таблице"/>
    <w:uiPriority w:val="99"/>
    <w:rsid w:val="005A147D"/>
    <w:rPr>
      <w:spacing w:val="1"/>
      <w:sz w:val="22"/>
      <w:u w:val="single"/>
    </w:rPr>
  </w:style>
  <w:style w:type="paragraph" w:customStyle="1" w:styleId="15">
    <w:name w:val="Подпись к таблице1"/>
    <w:basedOn w:val="a"/>
    <w:link w:val="af1"/>
    <w:uiPriority w:val="99"/>
    <w:rsid w:val="005A147D"/>
    <w:pPr>
      <w:widowControl w:val="0"/>
      <w:shd w:val="clear" w:color="auto" w:fill="FFFFFF"/>
      <w:spacing w:line="283" w:lineRule="exact"/>
      <w:jc w:val="center"/>
    </w:pPr>
    <w:rPr>
      <w:spacing w:val="1"/>
      <w:szCs w:val="20"/>
      <w:lang w:eastAsia="ru-RU"/>
    </w:rPr>
  </w:style>
  <w:style w:type="character" w:customStyle="1" w:styleId="24">
    <w:name w:val="Основной текст + Курсив2"/>
    <w:aliases w:val="Интервал 0 pt8"/>
    <w:uiPriority w:val="99"/>
    <w:rsid w:val="00DA17F4"/>
    <w:rPr>
      <w:i/>
      <w:spacing w:val="4"/>
      <w:sz w:val="22"/>
    </w:rPr>
  </w:style>
  <w:style w:type="character" w:customStyle="1" w:styleId="4">
    <w:name w:val="Основной текст (4)_"/>
    <w:link w:val="40"/>
    <w:uiPriority w:val="99"/>
    <w:locked/>
    <w:rsid w:val="00D858FE"/>
    <w:rPr>
      <w:i/>
      <w:spacing w:val="4"/>
      <w:sz w:val="22"/>
    </w:rPr>
  </w:style>
  <w:style w:type="paragraph" w:customStyle="1" w:styleId="40">
    <w:name w:val="Основной текст (4)"/>
    <w:basedOn w:val="a"/>
    <w:link w:val="4"/>
    <w:uiPriority w:val="99"/>
    <w:rsid w:val="00D858FE"/>
    <w:pPr>
      <w:widowControl w:val="0"/>
      <w:shd w:val="clear" w:color="auto" w:fill="FFFFFF"/>
      <w:spacing w:line="298" w:lineRule="exact"/>
      <w:ind w:hanging="720"/>
      <w:jc w:val="both"/>
    </w:pPr>
    <w:rPr>
      <w:i/>
      <w:spacing w:val="4"/>
      <w:szCs w:val="20"/>
      <w:lang w:eastAsia="ru-RU"/>
    </w:rPr>
  </w:style>
  <w:style w:type="paragraph" w:customStyle="1" w:styleId="Standard">
    <w:name w:val="Standard"/>
    <w:uiPriority w:val="99"/>
    <w:rsid w:val="006253A9"/>
    <w:pPr>
      <w:widowControl w:val="0"/>
      <w:suppressAutoHyphens/>
      <w:autoSpaceDN w:val="0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25">
    <w:name w:val="Абзац списка2"/>
    <w:basedOn w:val="a"/>
    <w:uiPriority w:val="99"/>
    <w:rsid w:val="00131457"/>
    <w:pPr>
      <w:ind w:left="720"/>
      <w:contextualSpacing/>
    </w:pPr>
    <w:rPr>
      <w:rFonts w:eastAsia="Times New Roman"/>
      <w:lang w:eastAsia="ru-RU"/>
    </w:rPr>
  </w:style>
  <w:style w:type="paragraph" w:styleId="af3">
    <w:name w:val="header"/>
    <w:basedOn w:val="a"/>
    <w:link w:val="af4"/>
    <w:uiPriority w:val="99"/>
    <w:rsid w:val="00DB1C5C"/>
    <w:pPr>
      <w:tabs>
        <w:tab w:val="center" w:pos="4677"/>
        <w:tab w:val="right" w:pos="9355"/>
      </w:tabs>
    </w:pPr>
    <w:rPr>
      <w:rFonts w:eastAsia="Times New Roman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uiPriority w:val="99"/>
    <w:locked/>
    <w:rsid w:val="00DB1C5C"/>
    <w:rPr>
      <w:rFonts w:eastAsia="Times New Roman"/>
      <w:sz w:val="22"/>
    </w:rPr>
  </w:style>
  <w:style w:type="paragraph" w:styleId="af5">
    <w:name w:val="footer"/>
    <w:basedOn w:val="a"/>
    <w:link w:val="af6"/>
    <w:uiPriority w:val="99"/>
    <w:rsid w:val="00DB1C5C"/>
    <w:pPr>
      <w:tabs>
        <w:tab w:val="center" w:pos="4677"/>
        <w:tab w:val="right" w:pos="9355"/>
      </w:tabs>
    </w:pPr>
    <w:rPr>
      <w:rFonts w:eastAsia="Times New Roman"/>
      <w:szCs w:val="20"/>
      <w:lang w:eastAsia="ru-RU"/>
    </w:rPr>
  </w:style>
  <w:style w:type="character" w:customStyle="1" w:styleId="af6">
    <w:name w:val="Нижний колонтитул Знак"/>
    <w:basedOn w:val="a0"/>
    <w:link w:val="af5"/>
    <w:uiPriority w:val="99"/>
    <w:locked/>
    <w:rsid w:val="00DB1C5C"/>
    <w:rPr>
      <w:rFonts w:eastAsia="Times New Roman"/>
      <w:sz w:val="22"/>
    </w:rPr>
  </w:style>
  <w:style w:type="paragraph" w:customStyle="1" w:styleId="3">
    <w:name w:val="Абзац списка3"/>
    <w:basedOn w:val="a"/>
    <w:uiPriority w:val="99"/>
    <w:rsid w:val="0061410E"/>
    <w:pPr>
      <w:ind w:left="720"/>
    </w:pPr>
    <w:rPr>
      <w:rFonts w:ascii="Times New Roman" w:hAnsi="Times New Roman"/>
      <w:sz w:val="24"/>
      <w:szCs w:val="24"/>
      <w:lang w:eastAsia="ru-RU"/>
    </w:rPr>
  </w:style>
  <w:style w:type="paragraph" w:customStyle="1" w:styleId="41">
    <w:name w:val="Абзац списка4"/>
    <w:basedOn w:val="a"/>
    <w:uiPriority w:val="99"/>
    <w:rsid w:val="000A5C4E"/>
    <w:pPr>
      <w:ind w:left="720"/>
      <w:contextualSpacing/>
    </w:pPr>
    <w:rPr>
      <w:rFonts w:eastAsia="Times New Roman"/>
    </w:rPr>
  </w:style>
  <w:style w:type="character" w:customStyle="1" w:styleId="7">
    <w:name w:val="Основной текст + 7"/>
    <w:aliases w:val="5 pt"/>
    <w:uiPriority w:val="99"/>
    <w:rsid w:val="0014536C"/>
    <w:rPr>
      <w:rFonts w:ascii="Times New Roman" w:hAnsi="Times New Roman"/>
      <w:color w:val="000000"/>
      <w:spacing w:val="0"/>
      <w:w w:val="100"/>
      <w:position w:val="0"/>
      <w:sz w:val="15"/>
      <w:u w:val="none"/>
      <w:effect w:val="none"/>
      <w:lang w:val="ru-RU"/>
    </w:rPr>
  </w:style>
  <w:style w:type="paragraph" w:customStyle="1" w:styleId="5">
    <w:name w:val="Абзац списка5"/>
    <w:basedOn w:val="a"/>
    <w:link w:val="ListParagraphChar"/>
    <w:uiPriority w:val="99"/>
    <w:rsid w:val="008E5734"/>
    <w:pPr>
      <w:spacing w:after="200" w:line="276" w:lineRule="auto"/>
      <w:ind w:left="720"/>
      <w:contextualSpacing/>
    </w:pPr>
    <w:rPr>
      <w:rFonts w:eastAsia="Times New Roman"/>
      <w:szCs w:val="20"/>
    </w:rPr>
  </w:style>
  <w:style w:type="paragraph" w:customStyle="1" w:styleId="16">
    <w:name w:val="Без интервала1"/>
    <w:uiPriority w:val="99"/>
    <w:rsid w:val="00B10FB2"/>
    <w:rPr>
      <w:rFonts w:eastAsia="Times New Roman"/>
      <w:lang w:eastAsia="en-US"/>
    </w:rPr>
  </w:style>
  <w:style w:type="character" w:customStyle="1" w:styleId="ListParagraphChar">
    <w:name w:val="List Paragraph Char"/>
    <w:link w:val="5"/>
    <w:uiPriority w:val="99"/>
    <w:locked/>
    <w:rsid w:val="003D58A6"/>
    <w:rPr>
      <w:rFonts w:eastAsia="Times New Roman"/>
      <w:sz w:val="22"/>
      <w:lang w:eastAsia="en-US"/>
    </w:rPr>
  </w:style>
  <w:style w:type="character" w:styleId="af7">
    <w:name w:val="FollowedHyperlink"/>
    <w:basedOn w:val="a0"/>
    <w:uiPriority w:val="99"/>
    <w:semiHidden/>
    <w:rsid w:val="00371ACF"/>
    <w:rPr>
      <w:rFonts w:cs="Times New Roman"/>
      <w:color w:val="800080"/>
      <w:u w:val="single"/>
    </w:rPr>
  </w:style>
  <w:style w:type="character" w:customStyle="1" w:styleId="mrb-btn-item-text">
    <w:name w:val="mrb-btn-item-text"/>
    <w:uiPriority w:val="99"/>
    <w:rsid w:val="000A1735"/>
  </w:style>
  <w:style w:type="paragraph" w:customStyle="1" w:styleId="6">
    <w:name w:val="Абзац списка6"/>
    <w:basedOn w:val="a"/>
    <w:uiPriority w:val="99"/>
    <w:rsid w:val="00C76199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70">
    <w:name w:val="Абзац списка7"/>
    <w:basedOn w:val="a"/>
    <w:uiPriority w:val="99"/>
    <w:rsid w:val="00F70E93"/>
    <w:pPr>
      <w:spacing w:after="160" w:line="256" w:lineRule="auto"/>
      <w:ind w:left="720"/>
    </w:pPr>
    <w:rPr>
      <w:rFonts w:eastAsia="Times New Roman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940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94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0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2994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9940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4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025@mail.ru" TargetMode="External"/><Relationship Id="rId13" Type="http://schemas.openxmlformats.org/officeDocument/2006/relationships/hyperlink" Target="https://s2.siteapi.org/a922c1a20a3c42a/docs/c5ez7p45d5c8ko488o8sowck0cco8k" TargetMode="External"/><Relationship Id="rId18" Type="http://schemas.openxmlformats.org/officeDocument/2006/relationships/hyperlink" Target="http://www.school2.sayan-obr.ru/DswMedia/oopnoombousosh-2.pdf" TargetMode="External"/><Relationship Id="rId26" Type="http://schemas.openxmlformats.org/officeDocument/2006/relationships/image" Target="media/image5.emf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vk.com/sayan_school_2" TargetMode="External"/><Relationship Id="rId34" Type="http://schemas.openxmlformats.org/officeDocument/2006/relationships/header" Target="header2.xml"/><Relationship Id="rId7" Type="http://schemas.openxmlformats.org/officeDocument/2006/relationships/image" Target="media/image1.jpeg"/><Relationship Id="rId12" Type="http://schemas.openxmlformats.org/officeDocument/2006/relationships/hyperlink" Target="https://s2.siteapi.org/a922c1a20a3c42a/docs/rbim9pa3g5c0og48swskokggcww08g" TargetMode="External"/><Relationship Id="rId17" Type="http://schemas.openxmlformats.org/officeDocument/2006/relationships/hyperlink" Target="http://www.school2.sayan-obr.ru/DswMedia/osnovnayaobrazovatel-nayaprogrammaooofgos.pdf" TargetMode="External"/><Relationship Id="rId25" Type="http://schemas.openxmlformats.org/officeDocument/2006/relationships/package" Target="embeddings/_____Microsoft_Office_Excel1.xlsx"/><Relationship Id="rId33" Type="http://schemas.openxmlformats.org/officeDocument/2006/relationships/header" Target="header1.xml"/><Relationship Id="rId38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www.school2.sayan-obr.ru/DswMedia/oopnoombousosh-2.pdf" TargetMode="External"/><Relationship Id="rId20" Type="http://schemas.openxmlformats.org/officeDocument/2006/relationships/hyperlink" Target="http://www.school2.sayan-obr.ru/DswMedia/oopnoombousosh-2.pdf" TargetMode="External"/><Relationship Id="rId29" Type="http://schemas.openxmlformats.org/officeDocument/2006/relationships/package" Target="embeddings/_____Microsoft_Office_Excel3.xls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2.siteapi.org/a922c1a20a3c42a/docs/gajtaea0exskosk808k40gwso0cgck" TargetMode="External"/><Relationship Id="rId24" Type="http://schemas.openxmlformats.org/officeDocument/2006/relationships/image" Target="media/image4.emf"/><Relationship Id="rId32" Type="http://schemas.openxmlformats.org/officeDocument/2006/relationships/image" Target="media/image8.png"/><Relationship Id="rId37" Type="http://schemas.openxmlformats.org/officeDocument/2006/relationships/header" Target="header3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school2.sayan-obr.ru/DswMedia/oopnoombousosh-2.pdf" TargetMode="External"/><Relationship Id="rId23" Type="http://schemas.openxmlformats.org/officeDocument/2006/relationships/image" Target="media/image3.png"/><Relationship Id="rId28" Type="http://schemas.openxmlformats.org/officeDocument/2006/relationships/image" Target="media/image6.emf"/><Relationship Id="rId36" Type="http://schemas.openxmlformats.org/officeDocument/2006/relationships/footer" Target="footer2.xml"/><Relationship Id="rId10" Type="http://schemas.openxmlformats.org/officeDocument/2006/relationships/hyperlink" Target="https://s2.siteapi.org/a922c1a20a3c42a/docs/t8o25148bqsc08sgs0sgw8w8wossw8" TargetMode="External"/><Relationship Id="rId19" Type="http://schemas.openxmlformats.org/officeDocument/2006/relationships/hyperlink" Target="http://www.school2.sayan-obr.ru/DswMedia/osnovnayaobrazovatel-nayaprogrammaooofgos.pdf" TargetMode="External"/><Relationship Id="rId31" Type="http://schemas.openxmlformats.org/officeDocument/2006/relationships/package" Target="embeddings/_____Microsoft_Office_Excel4.xlsx"/><Relationship Id="rId4" Type="http://schemas.openxmlformats.org/officeDocument/2006/relationships/webSettings" Target="webSettings.xml"/><Relationship Id="rId9" Type="http://schemas.openxmlformats.org/officeDocument/2006/relationships/hyperlink" Target="https://s2.siteapi.org/a922c1a20a3c42a/docs/aqe3odk516gws08sk8o0woskkscg48" TargetMode="External"/><Relationship Id="rId14" Type="http://schemas.openxmlformats.org/officeDocument/2006/relationships/hyperlink" Target="https://s2.siteapi.org/a922c1a20a3c42a/docs/168alf7c08v4kwok8c4wkkg4k4gs48" TargetMode="External"/><Relationship Id="rId22" Type="http://schemas.openxmlformats.org/officeDocument/2006/relationships/image" Target="media/image2.png"/><Relationship Id="rId27" Type="http://schemas.openxmlformats.org/officeDocument/2006/relationships/package" Target="embeddings/_____Microsoft_Office_Excel2.xlsx"/><Relationship Id="rId30" Type="http://schemas.openxmlformats.org/officeDocument/2006/relationships/image" Target="media/image7.emf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1299</TotalTime>
  <Pages>53</Pages>
  <Words>12901</Words>
  <Characters>81625</Characters>
  <Application>Microsoft Office Word</Application>
  <DocSecurity>0</DocSecurity>
  <Lines>680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Макаренко ТС</dc:creator>
  <cp:keywords/>
  <dc:description/>
  <cp:lastModifiedBy>1</cp:lastModifiedBy>
  <cp:revision>71</cp:revision>
  <cp:lastPrinted>2022-03-31T10:15:00Z</cp:lastPrinted>
  <dcterms:created xsi:type="dcterms:W3CDTF">2021-08-29T03:17:00Z</dcterms:created>
  <dcterms:modified xsi:type="dcterms:W3CDTF">2022-03-31T13:18:00Z</dcterms:modified>
</cp:coreProperties>
</file>