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42" w:rsidRDefault="006C1342" w:rsidP="002B6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FBA" w:rsidRPr="002B6ED9" w:rsidRDefault="000F7FBA" w:rsidP="002B6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РЕГЛАМЕНТ</w:t>
      </w:r>
    </w:p>
    <w:p w:rsidR="000F7FBA" w:rsidRPr="002B6ED9" w:rsidRDefault="000F7FBA" w:rsidP="002B6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ЧЕМПИОНАТ И ПЕРВЕНСТВО г. СОЧИ 202</w:t>
      </w:r>
      <w:r w:rsidR="00B21722" w:rsidRPr="002B6ED9">
        <w:rPr>
          <w:rFonts w:ascii="Times New Roman" w:hAnsi="Times New Roman" w:cs="Times New Roman"/>
          <w:b/>
        </w:rPr>
        <w:t>2</w:t>
      </w:r>
      <w:r w:rsidRPr="002B6ED9">
        <w:rPr>
          <w:rFonts w:ascii="Times New Roman" w:hAnsi="Times New Roman" w:cs="Times New Roman"/>
          <w:b/>
        </w:rPr>
        <w:t>-202</w:t>
      </w:r>
      <w:r w:rsidR="00B21722" w:rsidRPr="002B6ED9">
        <w:rPr>
          <w:rFonts w:ascii="Times New Roman" w:hAnsi="Times New Roman" w:cs="Times New Roman"/>
          <w:b/>
        </w:rPr>
        <w:t>3</w:t>
      </w:r>
      <w:r w:rsidRPr="002B6ED9">
        <w:rPr>
          <w:rFonts w:ascii="Times New Roman" w:hAnsi="Times New Roman" w:cs="Times New Roman"/>
          <w:b/>
        </w:rPr>
        <w:t xml:space="preserve"> года ПО КАРТИНГУ</w:t>
      </w:r>
    </w:p>
    <w:p w:rsidR="000F7FBA" w:rsidRPr="002B6ED9" w:rsidRDefault="000F7FBA" w:rsidP="002B6ED9">
      <w:pPr>
        <w:spacing w:after="0" w:line="240" w:lineRule="auto"/>
        <w:rPr>
          <w:rFonts w:ascii="Times New Roman" w:hAnsi="Times New Roman" w:cs="Times New Roman"/>
          <w:b/>
        </w:rPr>
      </w:pPr>
    </w:p>
    <w:p w:rsidR="006C1342" w:rsidRPr="002B6ED9" w:rsidRDefault="006C1342" w:rsidP="002B6ED9">
      <w:pPr>
        <w:spacing w:after="0" w:line="240" w:lineRule="auto"/>
        <w:rPr>
          <w:rFonts w:ascii="Times New Roman" w:hAnsi="Times New Roman" w:cs="Times New Roman"/>
        </w:rPr>
      </w:pP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Статья 1. Общие положения.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1.1. РОО "КРАСНОДАРСКАЯ КРАЕВАЯ ФЕДЕРАЦИЯ АВТОМОБИЛЬНОГО СПОРТА" объявляет </w:t>
      </w:r>
      <w:r w:rsidR="00A6676C" w:rsidRPr="002B6ED9">
        <w:rPr>
          <w:rFonts w:ascii="Times New Roman" w:hAnsi="Times New Roman" w:cs="Times New Roman"/>
        </w:rPr>
        <w:t>в 202</w:t>
      </w:r>
      <w:r w:rsidR="00B21722" w:rsidRPr="002B6ED9">
        <w:rPr>
          <w:rFonts w:ascii="Times New Roman" w:hAnsi="Times New Roman" w:cs="Times New Roman"/>
        </w:rPr>
        <w:t>2</w:t>
      </w:r>
      <w:r w:rsidR="00A6676C" w:rsidRPr="002B6ED9">
        <w:rPr>
          <w:rFonts w:ascii="Times New Roman" w:hAnsi="Times New Roman" w:cs="Times New Roman"/>
        </w:rPr>
        <w:t>-202</w:t>
      </w:r>
      <w:r w:rsidR="00B21722" w:rsidRPr="002B6ED9">
        <w:rPr>
          <w:rFonts w:ascii="Times New Roman" w:hAnsi="Times New Roman" w:cs="Times New Roman"/>
        </w:rPr>
        <w:t>3</w:t>
      </w:r>
      <w:r w:rsidR="00A6676C" w:rsidRPr="002B6ED9">
        <w:rPr>
          <w:rFonts w:ascii="Times New Roman" w:hAnsi="Times New Roman" w:cs="Times New Roman"/>
        </w:rPr>
        <w:t xml:space="preserve"> году</w:t>
      </w:r>
      <w:r w:rsidRPr="002B6ED9">
        <w:rPr>
          <w:rFonts w:ascii="Times New Roman" w:hAnsi="Times New Roman" w:cs="Times New Roman"/>
        </w:rPr>
        <w:t xml:space="preserve"> Чемпионат и Первенство города Сочи по картингу в классах МИНИ (код ВРВС 1660131811Н</w:t>
      </w:r>
      <w:r w:rsidR="00B02387" w:rsidRPr="002B6ED9">
        <w:rPr>
          <w:rFonts w:ascii="Times New Roman" w:hAnsi="Times New Roman" w:cs="Times New Roman"/>
        </w:rPr>
        <w:t>), Супер МИНИ (1660031811Н), OK-</w:t>
      </w:r>
      <w:r w:rsidRPr="002B6ED9">
        <w:rPr>
          <w:rFonts w:ascii="Times New Roman" w:hAnsi="Times New Roman" w:cs="Times New Roman"/>
        </w:rPr>
        <w:t>Junior (1660221811Н), OK (1660161811Л), KZ2 (1660181811Л).</w:t>
      </w:r>
    </w:p>
    <w:p w:rsidR="00B21722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1.2. Настоящий регламент составлен на основании Регламента Официальных соревнований России </w:t>
      </w:r>
      <w:r w:rsidR="002159D3" w:rsidRPr="002B6ED9">
        <w:rPr>
          <w:rFonts w:ascii="Times New Roman" w:hAnsi="Times New Roman" w:cs="Times New Roman"/>
        </w:rPr>
        <w:t xml:space="preserve">по картингу </w:t>
      </w:r>
      <w:r w:rsidRPr="002B6ED9">
        <w:rPr>
          <w:rFonts w:ascii="Times New Roman" w:hAnsi="Times New Roman" w:cs="Times New Roman"/>
        </w:rPr>
        <w:t>202</w:t>
      </w:r>
      <w:r w:rsidR="00B21722" w:rsidRPr="002B6ED9">
        <w:rPr>
          <w:rFonts w:ascii="Times New Roman" w:hAnsi="Times New Roman" w:cs="Times New Roman"/>
        </w:rPr>
        <w:t>2</w:t>
      </w:r>
      <w:r w:rsidRPr="002B6ED9">
        <w:rPr>
          <w:rFonts w:ascii="Times New Roman" w:hAnsi="Times New Roman" w:cs="Times New Roman"/>
        </w:rPr>
        <w:t xml:space="preserve"> г. и определяет порядок организации и проведения </w:t>
      </w:r>
      <w:r w:rsidR="006C1342" w:rsidRPr="002B6ED9">
        <w:rPr>
          <w:rFonts w:ascii="Times New Roman" w:hAnsi="Times New Roman" w:cs="Times New Roman"/>
        </w:rPr>
        <w:t xml:space="preserve">соревнований </w:t>
      </w:r>
      <w:r w:rsidRPr="002B6ED9">
        <w:rPr>
          <w:rFonts w:ascii="Times New Roman" w:hAnsi="Times New Roman" w:cs="Times New Roman"/>
        </w:rPr>
        <w:t xml:space="preserve">по картингу.  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Соревнования проводятся на основании Единого календарного плана Департамента по физической культуре и спорту г. Сочи 202</w:t>
      </w:r>
      <w:r w:rsidR="00B21722" w:rsidRPr="002B6ED9">
        <w:rPr>
          <w:rFonts w:ascii="Times New Roman" w:hAnsi="Times New Roman" w:cs="Times New Roman"/>
        </w:rPr>
        <w:t xml:space="preserve">2 </w:t>
      </w:r>
      <w:r w:rsidRPr="002B6ED9">
        <w:rPr>
          <w:rFonts w:ascii="Times New Roman" w:hAnsi="Times New Roman" w:cs="Times New Roman"/>
        </w:rPr>
        <w:t>и 202</w:t>
      </w:r>
      <w:r w:rsidR="00B21722" w:rsidRPr="002B6ED9">
        <w:rPr>
          <w:rFonts w:ascii="Times New Roman" w:hAnsi="Times New Roman" w:cs="Times New Roman"/>
        </w:rPr>
        <w:t>3</w:t>
      </w:r>
      <w:r w:rsidRPr="002B6ED9">
        <w:rPr>
          <w:rFonts w:ascii="Times New Roman" w:hAnsi="Times New Roman" w:cs="Times New Roman"/>
        </w:rPr>
        <w:t xml:space="preserve"> г., как открытое, традиционное, классифицируемое соревнование.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1.3.  Функции непосредственного Организатора выполняет ООО «Картинг»</w:t>
      </w:r>
      <w:r w:rsidR="005F029E" w:rsidRPr="002B6ED9">
        <w:rPr>
          <w:rFonts w:ascii="Times New Roman" w:hAnsi="Times New Roman" w:cs="Times New Roman"/>
        </w:rPr>
        <w:t>,</w:t>
      </w:r>
      <w:r w:rsidRPr="002B6ED9">
        <w:rPr>
          <w:rFonts w:ascii="Times New Roman" w:hAnsi="Times New Roman" w:cs="Times New Roman"/>
        </w:rPr>
        <w:t xml:space="preserve"> г. Сочи.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ООО «Картинг» обеспечивает работу необходимых служб в период проведения соревнований: УВД, Управления по делам ГО и ЧС, </w:t>
      </w:r>
      <w:r w:rsidR="00380418" w:rsidRPr="002B6ED9">
        <w:rPr>
          <w:rFonts w:ascii="Times New Roman" w:hAnsi="Times New Roman" w:cs="Times New Roman"/>
        </w:rPr>
        <w:t>Д</w:t>
      </w:r>
      <w:r w:rsidRPr="002B6ED9">
        <w:rPr>
          <w:rFonts w:ascii="Times New Roman" w:hAnsi="Times New Roman" w:cs="Times New Roman"/>
        </w:rPr>
        <w:t>епартамента здравоохранения. Кроме того, ООО «Картинг» обеспечивает подготовку и обслуживание трассы, изготовление оборудования и документации, медицинское обслуживание, рекламу, призовой фонд, организацию приёма, размещения и отправки участников, судей, представителей прессы, комплектование и содержание судейской коллегии.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Адрес Организатора ООО «Картинг», Краснодарский край, </w:t>
      </w:r>
      <w:r w:rsidR="000534F7">
        <w:rPr>
          <w:rFonts w:ascii="Times New Roman" w:hAnsi="Times New Roman" w:cs="Times New Roman"/>
        </w:rPr>
        <w:t>г. Сочи, ул. Леселидзе 1, тел. 8(</w:t>
      </w:r>
      <w:r w:rsidRPr="002B6ED9">
        <w:rPr>
          <w:rFonts w:ascii="Times New Roman" w:hAnsi="Times New Roman" w:cs="Times New Roman"/>
        </w:rPr>
        <w:t>988</w:t>
      </w:r>
      <w:r w:rsidR="000534F7">
        <w:rPr>
          <w:rFonts w:ascii="Times New Roman" w:hAnsi="Times New Roman" w:cs="Times New Roman"/>
        </w:rPr>
        <w:t>)2319350, 8(</w:t>
      </w:r>
      <w:r w:rsidRPr="002B6ED9">
        <w:rPr>
          <w:rFonts w:ascii="Times New Roman" w:hAnsi="Times New Roman" w:cs="Times New Roman"/>
        </w:rPr>
        <w:t>988</w:t>
      </w:r>
      <w:r w:rsidR="000534F7">
        <w:rPr>
          <w:rFonts w:ascii="Times New Roman" w:hAnsi="Times New Roman" w:cs="Times New Roman"/>
        </w:rPr>
        <w:t>)</w:t>
      </w:r>
      <w:r w:rsidRPr="002B6ED9">
        <w:rPr>
          <w:rFonts w:ascii="Times New Roman" w:hAnsi="Times New Roman" w:cs="Times New Roman"/>
        </w:rPr>
        <w:t>2377957; e-</w:t>
      </w:r>
      <w:proofErr w:type="spellStart"/>
      <w:r w:rsidRPr="002B6ED9">
        <w:rPr>
          <w:rFonts w:ascii="Times New Roman" w:hAnsi="Times New Roman" w:cs="Times New Roman"/>
        </w:rPr>
        <w:t>mail</w:t>
      </w:r>
      <w:proofErr w:type="spellEnd"/>
      <w:r w:rsidRPr="002B6ED9">
        <w:rPr>
          <w:rFonts w:ascii="Times New Roman" w:hAnsi="Times New Roman" w:cs="Times New Roman"/>
        </w:rPr>
        <w:t xml:space="preserve">: </w:t>
      </w:r>
      <w:hyperlink r:id="rId5" w:history="1">
        <w:r w:rsidRPr="002B6ED9">
          <w:rPr>
            <w:rStyle w:val="a6"/>
            <w:rFonts w:ascii="Times New Roman" w:hAnsi="Times New Roman" w:cs="Times New Roman"/>
          </w:rPr>
          <w:t>j</w:t>
        </w:r>
      </w:hyperlink>
      <w:hyperlink r:id="rId6" w:history="1">
        <w:r w:rsidRPr="002B6ED9">
          <w:rPr>
            <w:rStyle w:val="a6"/>
            <w:rFonts w:ascii="Times New Roman" w:hAnsi="Times New Roman" w:cs="Times New Roman"/>
          </w:rPr>
          <w:t>-118@</w:t>
        </w:r>
      </w:hyperlink>
      <w:hyperlink r:id="rId7" w:history="1">
        <w:r w:rsidRPr="002B6ED9">
          <w:rPr>
            <w:rStyle w:val="a6"/>
            <w:rFonts w:ascii="Times New Roman" w:hAnsi="Times New Roman" w:cs="Times New Roman"/>
          </w:rPr>
          <w:t>mail</w:t>
        </w:r>
      </w:hyperlink>
      <w:hyperlink r:id="rId8" w:history="1">
        <w:r w:rsidRPr="002B6ED9">
          <w:rPr>
            <w:rStyle w:val="a6"/>
            <w:rFonts w:ascii="Times New Roman" w:hAnsi="Times New Roman" w:cs="Times New Roman"/>
          </w:rPr>
          <w:t>.</w:t>
        </w:r>
      </w:hyperlink>
      <w:hyperlink r:id="rId9" w:history="1">
        <w:r w:rsidRPr="002B6ED9">
          <w:rPr>
            <w:rStyle w:val="a6"/>
            <w:rFonts w:ascii="Times New Roman" w:hAnsi="Times New Roman" w:cs="Times New Roman"/>
          </w:rPr>
          <w:t>ru</w:t>
        </w:r>
      </w:hyperlink>
      <w:r w:rsidRPr="002B6ED9">
        <w:rPr>
          <w:rFonts w:ascii="Times New Roman" w:hAnsi="Times New Roman" w:cs="Times New Roman"/>
        </w:rPr>
        <w:t>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Директор ООО “Картинг” </w:t>
      </w:r>
      <w:proofErr w:type="spellStart"/>
      <w:r w:rsidRPr="002B6ED9">
        <w:rPr>
          <w:rFonts w:ascii="Times New Roman" w:hAnsi="Times New Roman" w:cs="Times New Roman"/>
        </w:rPr>
        <w:t>Чхетиани</w:t>
      </w:r>
      <w:proofErr w:type="spellEnd"/>
      <w:r w:rsidRPr="002B6ED9">
        <w:rPr>
          <w:rFonts w:ascii="Times New Roman" w:hAnsi="Times New Roman" w:cs="Times New Roman"/>
        </w:rPr>
        <w:t xml:space="preserve"> Б.Ч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Статья 2. Сроки и место проведения.</w:t>
      </w:r>
    </w:p>
    <w:p w:rsidR="00136501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2.1. Соревнования проводятся на трассе картодрома г. Сочи, ул. Леселидзе, д 1 Краснодарский край.</w:t>
      </w:r>
    </w:p>
    <w:tbl>
      <w:tblPr>
        <w:tblStyle w:val="a7"/>
        <w:tblW w:w="9918" w:type="dxa"/>
        <w:tblInd w:w="-147" w:type="dxa"/>
        <w:tblLook w:val="04A0" w:firstRow="1" w:lastRow="0" w:firstColumn="1" w:lastColumn="0" w:noHBand="0" w:noVBand="1"/>
      </w:tblPr>
      <w:tblGrid>
        <w:gridCol w:w="1418"/>
        <w:gridCol w:w="6237"/>
        <w:gridCol w:w="2263"/>
      </w:tblGrid>
      <w:tr w:rsidR="00136501" w:rsidRPr="002B6ED9" w:rsidTr="009A2DF3">
        <w:tc>
          <w:tcPr>
            <w:tcW w:w="1418" w:type="dxa"/>
          </w:tcPr>
          <w:p w:rsidR="00136501" w:rsidRPr="002B6ED9" w:rsidRDefault="00136501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1</w:t>
            </w:r>
            <w:r w:rsidR="009A2DF3" w:rsidRPr="002B6ED9">
              <w:rPr>
                <w:rFonts w:ascii="Times New Roman" w:hAnsi="Times New Roman" w:cs="Times New Roman"/>
              </w:rPr>
              <w:t xml:space="preserve"> </w:t>
            </w:r>
            <w:r w:rsidR="009A2DF3" w:rsidRPr="002B6ED9">
              <w:t>–</w:t>
            </w:r>
            <w:r w:rsidRPr="002B6ED9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237" w:type="dxa"/>
          </w:tcPr>
          <w:p w:rsidR="00221397" w:rsidRPr="002B6ED9" w:rsidRDefault="00221397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Чемпионат и Первенство города</w:t>
            </w:r>
            <w:r w:rsidR="002159D3" w:rsidRPr="002B6ED9">
              <w:rPr>
                <w:rFonts w:ascii="Times New Roman" w:hAnsi="Times New Roman" w:cs="Times New Roman"/>
              </w:rPr>
              <w:t xml:space="preserve"> </w:t>
            </w:r>
            <w:r w:rsidR="00136501" w:rsidRPr="002B6ED9">
              <w:rPr>
                <w:rFonts w:ascii="Times New Roman" w:hAnsi="Times New Roman" w:cs="Times New Roman"/>
              </w:rPr>
              <w:t xml:space="preserve">Сочи </w:t>
            </w:r>
          </w:p>
          <w:p w:rsidR="00136501" w:rsidRPr="002B6ED9" w:rsidRDefault="00136501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("День автомобилиста")</w:t>
            </w:r>
          </w:p>
        </w:tc>
        <w:tc>
          <w:tcPr>
            <w:tcW w:w="2263" w:type="dxa"/>
          </w:tcPr>
          <w:p w:rsidR="00136501" w:rsidRPr="002B6ED9" w:rsidRDefault="00B21722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12</w:t>
            </w:r>
            <w:r w:rsidR="009A2DF3" w:rsidRPr="002B6ED9">
              <w:t>–</w:t>
            </w:r>
            <w:r w:rsidRPr="002B6ED9">
              <w:rPr>
                <w:rFonts w:ascii="Times New Roman" w:hAnsi="Times New Roman" w:cs="Times New Roman"/>
              </w:rPr>
              <w:t>13</w:t>
            </w:r>
            <w:r w:rsidR="00136501" w:rsidRPr="002B6ED9">
              <w:rPr>
                <w:rFonts w:ascii="Times New Roman" w:hAnsi="Times New Roman" w:cs="Times New Roman"/>
              </w:rPr>
              <w:t>.11.202</w:t>
            </w:r>
            <w:r w:rsidRPr="002B6ED9">
              <w:rPr>
                <w:rFonts w:ascii="Times New Roman" w:hAnsi="Times New Roman" w:cs="Times New Roman"/>
              </w:rPr>
              <w:t>2</w:t>
            </w:r>
            <w:r w:rsidR="00136501" w:rsidRPr="002B6ED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36501" w:rsidRPr="002B6ED9" w:rsidTr="009A2DF3">
        <w:tc>
          <w:tcPr>
            <w:tcW w:w="1418" w:type="dxa"/>
          </w:tcPr>
          <w:p w:rsidR="00136501" w:rsidRPr="002B6ED9" w:rsidRDefault="00136501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2</w:t>
            </w:r>
            <w:r w:rsidR="009A2DF3" w:rsidRPr="002B6ED9">
              <w:rPr>
                <w:rFonts w:ascii="Times New Roman" w:hAnsi="Times New Roman" w:cs="Times New Roman"/>
              </w:rPr>
              <w:t xml:space="preserve"> </w:t>
            </w:r>
            <w:r w:rsidR="009A2DF3" w:rsidRPr="002B6ED9">
              <w:t>–</w:t>
            </w:r>
            <w:r w:rsidRPr="002B6ED9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237" w:type="dxa"/>
          </w:tcPr>
          <w:p w:rsidR="00221397" w:rsidRPr="002B6ED9" w:rsidRDefault="00136501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Чемпионат и Первенство г</w:t>
            </w:r>
            <w:r w:rsidR="00221397" w:rsidRPr="002B6ED9">
              <w:rPr>
                <w:rFonts w:ascii="Times New Roman" w:hAnsi="Times New Roman" w:cs="Times New Roman"/>
              </w:rPr>
              <w:t>орода</w:t>
            </w:r>
            <w:r w:rsidR="002159D3" w:rsidRPr="002B6ED9">
              <w:rPr>
                <w:rFonts w:ascii="Times New Roman" w:hAnsi="Times New Roman" w:cs="Times New Roman"/>
              </w:rPr>
              <w:t xml:space="preserve"> </w:t>
            </w:r>
            <w:r w:rsidRPr="002B6ED9">
              <w:rPr>
                <w:rFonts w:ascii="Times New Roman" w:hAnsi="Times New Roman" w:cs="Times New Roman"/>
              </w:rPr>
              <w:t xml:space="preserve">Сочи </w:t>
            </w:r>
          </w:p>
          <w:p w:rsidR="00136501" w:rsidRPr="002B6ED9" w:rsidRDefault="00136501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("Приз черноморского дельфина")</w:t>
            </w:r>
          </w:p>
        </w:tc>
        <w:tc>
          <w:tcPr>
            <w:tcW w:w="2263" w:type="dxa"/>
          </w:tcPr>
          <w:p w:rsidR="00136501" w:rsidRPr="002B6ED9" w:rsidRDefault="00136501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0</w:t>
            </w:r>
            <w:r w:rsidR="00B21722" w:rsidRPr="002B6ED9">
              <w:rPr>
                <w:rFonts w:ascii="Times New Roman" w:hAnsi="Times New Roman" w:cs="Times New Roman"/>
              </w:rPr>
              <w:t>3</w:t>
            </w:r>
            <w:r w:rsidR="009A2DF3" w:rsidRPr="002B6ED9">
              <w:t>–</w:t>
            </w:r>
            <w:r w:rsidRPr="002B6ED9">
              <w:rPr>
                <w:rFonts w:ascii="Times New Roman" w:hAnsi="Times New Roman" w:cs="Times New Roman"/>
              </w:rPr>
              <w:t>0</w:t>
            </w:r>
            <w:r w:rsidR="00B21722" w:rsidRPr="002B6ED9">
              <w:rPr>
                <w:rFonts w:ascii="Times New Roman" w:hAnsi="Times New Roman" w:cs="Times New Roman"/>
              </w:rPr>
              <w:t>4</w:t>
            </w:r>
            <w:r w:rsidRPr="002B6ED9">
              <w:rPr>
                <w:rFonts w:ascii="Times New Roman" w:hAnsi="Times New Roman" w:cs="Times New Roman"/>
              </w:rPr>
              <w:t>.12.202</w:t>
            </w:r>
            <w:r w:rsidR="00B21722" w:rsidRPr="002B6ED9">
              <w:rPr>
                <w:rFonts w:ascii="Times New Roman" w:hAnsi="Times New Roman" w:cs="Times New Roman"/>
              </w:rPr>
              <w:t>2</w:t>
            </w:r>
            <w:r w:rsidRPr="002B6ED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D3C4C" w:rsidRPr="002B6ED9" w:rsidTr="009A2DF3">
        <w:tc>
          <w:tcPr>
            <w:tcW w:w="1418" w:type="dxa"/>
          </w:tcPr>
          <w:p w:rsidR="003D3C4C" w:rsidRPr="002B6ED9" w:rsidRDefault="003D3C4C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3</w:t>
            </w:r>
            <w:r w:rsidR="009A2DF3" w:rsidRPr="002B6ED9">
              <w:rPr>
                <w:rFonts w:ascii="Times New Roman" w:hAnsi="Times New Roman" w:cs="Times New Roman"/>
              </w:rPr>
              <w:t xml:space="preserve"> </w:t>
            </w:r>
            <w:r w:rsidR="009A2DF3" w:rsidRPr="002B6ED9">
              <w:t>–</w:t>
            </w:r>
            <w:r w:rsidRPr="002B6ED9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237" w:type="dxa"/>
          </w:tcPr>
          <w:p w:rsidR="00221397" w:rsidRPr="002B6ED9" w:rsidRDefault="00221397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Чемпионат и Первенство города</w:t>
            </w:r>
            <w:r w:rsidR="003D3C4C" w:rsidRPr="002B6ED9">
              <w:rPr>
                <w:rFonts w:ascii="Times New Roman" w:hAnsi="Times New Roman" w:cs="Times New Roman"/>
              </w:rPr>
              <w:t xml:space="preserve"> Сочи </w:t>
            </w:r>
          </w:p>
          <w:p w:rsidR="003D3C4C" w:rsidRPr="002B6ED9" w:rsidRDefault="003D3C4C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("Рождественская гонка")</w:t>
            </w:r>
          </w:p>
        </w:tc>
        <w:tc>
          <w:tcPr>
            <w:tcW w:w="2263" w:type="dxa"/>
          </w:tcPr>
          <w:p w:rsidR="003D3C4C" w:rsidRPr="002B6ED9" w:rsidRDefault="003D3C4C" w:rsidP="0005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ED9">
              <w:rPr>
                <w:rFonts w:ascii="Times New Roman" w:hAnsi="Times New Roman" w:cs="Times New Roman"/>
              </w:rPr>
              <w:t>1</w:t>
            </w:r>
            <w:r w:rsidR="00B21722" w:rsidRPr="002B6ED9">
              <w:rPr>
                <w:rFonts w:ascii="Times New Roman" w:hAnsi="Times New Roman" w:cs="Times New Roman"/>
              </w:rPr>
              <w:t>4</w:t>
            </w:r>
            <w:r w:rsidR="009A2DF3" w:rsidRPr="002B6ED9">
              <w:t>–</w:t>
            </w:r>
            <w:r w:rsidRPr="002B6ED9">
              <w:rPr>
                <w:rFonts w:ascii="Times New Roman" w:hAnsi="Times New Roman" w:cs="Times New Roman"/>
              </w:rPr>
              <w:t>1</w:t>
            </w:r>
            <w:r w:rsidR="00B21722" w:rsidRPr="002B6ED9">
              <w:rPr>
                <w:rFonts w:ascii="Times New Roman" w:hAnsi="Times New Roman" w:cs="Times New Roman"/>
              </w:rPr>
              <w:t>5</w:t>
            </w:r>
            <w:r w:rsidRPr="002B6ED9">
              <w:rPr>
                <w:rFonts w:ascii="Times New Roman" w:hAnsi="Times New Roman" w:cs="Times New Roman"/>
              </w:rPr>
              <w:t>.01.202</w:t>
            </w:r>
            <w:r w:rsidR="00B21722" w:rsidRPr="002B6ED9">
              <w:rPr>
                <w:rFonts w:ascii="Times New Roman" w:hAnsi="Times New Roman" w:cs="Times New Roman"/>
              </w:rPr>
              <w:t>3</w:t>
            </w:r>
            <w:r w:rsidRPr="002B6ED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Статья 3. Пилоты.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3.1. К участию в </w:t>
      </w:r>
      <w:r w:rsidR="00221397" w:rsidRPr="002B6ED9">
        <w:rPr>
          <w:rFonts w:ascii="Times New Roman" w:hAnsi="Times New Roman" w:cs="Times New Roman"/>
        </w:rPr>
        <w:t>соревнованиях</w:t>
      </w:r>
      <w:r w:rsidRPr="002B6ED9">
        <w:rPr>
          <w:rFonts w:ascii="Times New Roman" w:hAnsi="Times New Roman" w:cs="Times New Roman"/>
        </w:rPr>
        <w:t xml:space="preserve"> допускаются: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– Заявители, имеющие Лицензии Заявителя РАФ;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– Пилоты, имеющие международную Лицензию Пилота, выданную РАФ;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– Пилоты, имеющие, как минимум, национальную лицензию Пилота категории </w:t>
      </w:r>
      <w:r w:rsidR="00221397" w:rsidRPr="002B6ED9">
        <w:rPr>
          <w:rFonts w:ascii="Times New Roman" w:hAnsi="Times New Roman" w:cs="Times New Roman"/>
        </w:rPr>
        <w:t xml:space="preserve">"ЕД", </w:t>
      </w:r>
      <w:r w:rsidRPr="002B6ED9">
        <w:rPr>
          <w:rFonts w:ascii="Times New Roman" w:hAnsi="Times New Roman" w:cs="Times New Roman"/>
        </w:rPr>
        <w:t>"Е</w:t>
      </w:r>
      <w:r w:rsidR="0063727F" w:rsidRPr="002B6ED9">
        <w:t>–</w:t>
      </w:r>
      <w:r w:rsidRPr="002B6ED9">
        <w:rPr>
          <w:rFonts w:ascii="Times New Roman" w:hAnsi="Times New Roman" w:cs="Times New Roman"/>
        </w:rPr>
        <w:t>Юниор", "Е", выданную РАФ в 202</w:t>
      </w:r>
      <w:r w:rsidR="005E63D1" w:rsidRPr="002B6ED9">
        <w:rPr>
          <w:rFonts w:ascii="Times New Roman" w:hAnsi="Times New Roman" w:cs="Times New Roman"/>
        </w:rPr>
        <w:t>2</w:t>
      </w:r>
      <w:r w:rsidR="0063727F" w:rsidRPr="002B6ED9">
        <w:t>–</w:t>
      </w:r>
      <w:r w:rsidRPr="002B6ED9">
        <w:rPr>
          <w:rFonts w:ascii="Times New Roman" w:hAnsi="Times New Roman" w:cs="Times New Roman"/>
        </w:rPr>
        <w:t>202</w:t>
      </w:r>
      <w:r w:rsidR="005E63D1" w:rsidRPr="002B6ED9">
        <w:rPr>
          <w:rFonts w:ascii="Times New Roman" w:hAnsi="Times New Roman" w:cs="Times New Roman"/>
        </w:rPr>
        <w:t>3</w:t>
      </w:r>
      <w:r w:rsidRPr="002B6ED9">
        <w:rPr>
          <w:rFonts w:ascii="Times New Roman" w:hAnsi="Times New Roman" w:cs="Times New Roman"/>
        </w:rPr>
        <w:t xml:space="preserve"> году;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– Пилоты, имеющие, международную или высшую национальную лицензию Пилота, выданную НАФ (национальной автомобильной федерацией) другой страны.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Приоритет в присвоении стартовых номеров имеют Пилоты – участники Чем</w:t>
      </w:r>
      <w:r w:rsidR="004A5756" w:rsidRPr="002B6ED9">
        <w:rPr>
          <w:rFonts w:ascii="Times New Roman" w:hAnsi="Times New Roman" w:cs="Times New Roman"/>
        </w:rPr>
        <w:t>пионата и Первенства России 202</w:t>
      </w:r>
      <w:r w:rsidR="005E63D1" w:rsidRPr="002B6ED9">
        <w:rPr>
          <w:rFonts w:ascii="Times New Roman" w:hAnsi="Times New Roman" w:cs="Times New Roman"/>
        </w:rPr>
        <w:t>2</w:t>
      </w:r>
      <w:r w:rsidRPr="002B6ED9">
        <w:rPr>
          <w:rFonts w:ascii="Times New Roman" w:hAnsi="Times New Roman" w:cs="Times New Roman"/>
        </w:rPr>
        <w:t xml:space="preserve"> г.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3.2.  Пилот, принимающий участие в соревнованиях, обязан оснастить свой карт мобильным</w:t>
      </w:r>
      <w:r w:rsidR="00CC7D1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B6ED9">
        <w:rPr>
          <w:rFonts w:ascii="Times New Roman" w:hAnsi="Times New Roman" w:cs="Times New Roman"/>
        </w:rPr>
        <w:t>датчиком AMB TranX-160, (MYLAPS) и несёт личную ответственность за его</w:t>
      </w:r>
      <w:r w:rsidR="00CC7D16">
        <w:rPr>
          <w:rFonts w:ascii="Times New Roman" w:hAnsi="Times New Roman" w:cs="Times New Roman"/>
        </w:rPr>
        <w:t xml:space="preserve"> </w:t>
      </w:r>
      <w:r w:rsidRPr="002B6ED9">
        <w:rPr>
          <w:rFonts w:ascii="Times New Roman" w:hAnsi="Times New Roman" w:cs="Times New Roman"/>
        </w:rPr>
        <w:t>работоспособность и утерю.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3.3. В </w:t>
      </w:r>
      <w:r w:rsidR="00221397" w:rsidRPr="002B6ED9">
        <w:rPr>
          <w:rFonts w:ascii="Times New Roman" w:hAnsi="Times New Roman" w:cs="Times New Roman"/>
        </w:rPr>
        <w:t>соревнованиях</w:t>
      </w:r>
      <w:r w:rsidRPr="002B6ED9">
        <w:rPr>
          <w:rFonts w:ascii="Times New Roman" w:hAnsi="Times New Roman" w:cs="Times New Roman"/>
        </w:rPr>
        <w:t xml:space="preserve"> установлен личный зачёт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3</w:t>
      </w:r>
      <w:r w:rsidR="002159D3" w:rsidRPr="002B6ED9">
        <w:rPr>
          <w:rFonts w:ascii="Times New Roman" w:hAnsi="Times New Roman" w:cs="Times New Roman"/>
        </w:rPr>
        <w:t xml:space="preserve">.4.  В рамках </w:t>
      </w:r>
      <w:r w:rsidR="00221397" w:rsidRPr="002B6ED9">
        <w:rPr>
          <w:rFonts w:ascii="Times New Roman" w:hAnsi="Times New Roman" w:cs="Times New Roman"/>
        </w:rPr>
        <w:t>соревнования</w:t>
      </w:r>
      <w:r w:rsidR="002159D3" w:rsidRPr="002B6ED9">
        <w:rPr>
          <w:rFonts w:ascii="Times New Roman" w:hAnsi="Times New Roman" w:cs="Times New Roman"/>
        </w:rPr>
        <w:t xml:space="preserve"> буду</w:t>
      </w:r>
      <w:r w:rsidRPr="002B6ED9">
        <w:rPr>
          <w:rFonts w:ascii="Times New Roman" w:hAnsi="Times New Roman" w:cs="Times New Roman"/>
        </w:rPr>
        <w:t>т проводиться мероприяти</w:t>
      </w:r>
      <w:r w:rsidR="002159D3" w:rsidRPr="002B6ED9">
        <w:rPr>
          <w:rFonts w:ascii="Times New Roman" w:hAnsi="Times New Roman" w:cs="Times New Roman"/>
        </w:rPr>
        <w:t>я</w:t>
      </w:r>
      <w:r w:rsidRPr="002B6ED9">
        <w:rPr>
          <w:rFonts w:ascii="Times New Roman" w:hAnsi="Times New Roman" w:cs="Times New Roman"/>
        </w:rPr>
        <w:t xml:space="preserve"> </w:t>
      </w:r>
      <w:r w:rsidR="002159D3" w:rsidRPr="002B6ED9">
        <w:rPr>
          <w:rFonts w:ascii="Times New Roman" w:hAnsi="Times New Roman" w:cs="Times New Roman"/>
        </w:rPr>
        <w:t>(УТС) в классе Микро в соответствии с Регламентом УТС.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Статья 4. Заявки на участие. Организационные взносы.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4.1. Заявки на участие Пилотов в соревнованиях подаются не позднее 7 дней до начала Административных проверок (АП) в адрес КК РАФ, на e-</w:t>
      </w:r>
      <w:proofErr w:type="spellStart"/>
      <w:r w:rsidRPr="002B6ED9">
        <w:rPr>
          <w:rFonts w:ascii="Times New Roman" w:hAnsi="Times New Roman" w:cs="Times New Roman"/>
        </w:rPr>
        <w:t>mail</w:t>
      </w:r>
      <w:proofErr w:type="spellEnd"/>
      <w:r w:rsidRPr="002B6ED9">
        <w:rPr>
          <w:rFonts w:ascii="Times New Roman" w:hAnsi="Times New Roman" w:cs="Times New Roman"/>
        </w:rPr>
        <w:t xml:space="preserve">: </w:t>
      </w:r>
      <w:hyperlink r:id="rId10" w:history="1">
        <w:r w:rsidRPr="002B6ED9">
          <w:rPr>
            <w:rStyle w:val="a6"/>
            <w:rFonts w:ascii="Times New Roman" w:hAnsi="Times New Roman" w:cs="Times New Roman"/>
          </w:rPr>
          <w:t>lezhneva</w:t>
        </w:r>
      </w:hyperlink>
      <w:hyperlink r:id="rId11" w:history="1">
        <w:r w:rsidRPr="002B6ED9">
          <w:rPr>
            <w:rStyle w:val="a6"/>
            <w:rFonts w:ascii="Times New Roman" w:hAnsi="Times New Roman" w:cs="Times New Roman"/>
          </w:rPr>
          <w:t>.</w:t>
        </w:r>
      </w:hyperlink>
      <w:hyperlink r:id="rId12" w:history="1">
        <w:r w:rsidRPr="002B6ED9">
          <w:rPr>
            <w:rStyle w:val="a6"/>
            <w:rFonts w:ascii="Times New Roman" w:hAnsi="Times New Roman" w:cs="Times New Roman"/>
          </w:rPr>
          <w:t>karting</w:t>
        </w:r>
      </w:hyperlink>
      <w:hyperlink r:id="rId13" w:history="1">
        <w:r w:rsidRPr="002B6ED9">
          <w:rPr>
            <w:rStyle w:val="a6"/>
            <w:rFonts w:ascii="Times New Roman" w:hAnsi="Times New Roman" w:cs="Times New Roman"/>
          </w:rPr>
          <w:t>@</w:t>
        </w:r>
      </w:hyperlink>
      <w:hyperlink r:id="rId14" w:history="1">
        <w:r w:rsidRPr="002B6ED9">
          <w:rPr>
            <w:rStyle w:val="a6"/>
            <w:rFonts w:ascii="Times New Roman" w:hAnsi="Times New Roman" w:cs="Times New Roman"/>
          </w:rPr>
          <w:t>gmail</w:t>
        </w:r>
      </w:hyperlink>
      <w:hyperlink r:id="rId15" w:history="1">
        <w:r w:rsidRPr="002B6ED9">
          <w:rPr>
            <w:rStyle w:val="a6"/>
            <w:rFonts w:ascii="Times New Roman" w:hAnsi="Times New Roman" w:cs="Times New Roman"/>
          </w:rPr>
          <w:t>.</w:t>
        </w:r>
      </w:hyperlink>
      <w:hyperlink r:id="rId16" w:history="1">
        <w:r w:rsidRPr="002B6ED9">
          <w:rPr>
            <w:rStyle w:val="a6"/>
            <w:rFonts w:ascii="Times New Roman" w:hAnsi="Times New Roman" w:cs="Times New Roman"/>
          </w:rPr>
          <w:t>com</w:t>
        </w:r>
      </w:hyperlink>
      <w:r w:rsidRPr="002B6ED9">
        <w:rPr>
          <w:rFonts w:ascii="Times New Roman" w:hAnsi="Times New Roman" w:cs="Times New Roman"/>
        </w:rPr>
        <w:t xml:space="preserve"> 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Форма заявки – см. Приложение 2 к Регламенту Чемпионата России 202</w:t>
      </w:r>
      <w:r w:rsidR="005E63D1" w:rsidRPr="002B6ED9">
        <w:rPr>
          <w:rFonts w:ascii="Times New Roman" w:hAnsi="Times New Roman" w:cs="Times New Roman"/>
        </w:rPr>
        <w:t>2</w:t>
      </w:r>
      <w:r w:rsidRPr="002B6ED9">
        <w:rPr>
          <w:rFonts w:ascii="Times New Roman" w:hAnsi="Times New Roman" w:cs="Times New Roman"/>
        </w:rPr>
        <w:t xml:space="preserve"> года.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4.2. Организационный (целевой) взнос для Пилотов указывается в Частном Регламенте Кубка.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Статья 5. Автомобили. Колеса и шины. Топливо.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5.1. К участию в соревнованиях допускаются Пилоты на картах классов МИНИ, Супер МИНИ,</w:t>
      </w:r>
    </w:p>
    <w:p w:rsidR="000F7FBA" w:rsidRPr="002B6ED9" w:rsidRDefault="00B02387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 OK-</w:t>
      </w:r>
      <w:proofErr w:type="spellStart"/>
      <w:r w:rsidR="00861646" w:rsidRPr="002B6ED9">
        <w:rPr>
          <w:rFonts w:ascii="Times New Roman" w:hAnsi="Times New Roman" w:cs="Times New Roman"/>
        </w:rPr>
        <w:t>Junior</w:t>
      </w:r>
      <w:proofErr w:type="spellEnd"/>
      <w:r w:rsidR="00380418" w:rsidRPr="002B6ED9">
        <w:rPr>
          <w:rFonts w:ascii="Times New Roman" w:hAnsi="Times New Roman" w:cs="Times New Roman"/>
        </w:rPr>
        <w:t>, OK</w:t>
      </w:r>
      <w:r w:rsidR="000F7FBA" w:rsidRPr="002B6ED9">
        <w:rPr>
          <w:rFonts w:ascii="Times New Roman" w:hAnsi="Times New Roman" w:cs="Times New Roman"/>
        </w:rPr>
        <w:t xml:space="preserve"> и KZ2 соответствующих "Классификации и техническим требованиям к гоночным </w:t>
      </w:r>
      <w:r w:rsidR="000F7FBA" w:rsidRPr="002B6ED9">
        <w:rPr>
          <w:rFonts w:ascii="Times New Roman" w:hAnsi="Times New Roman" w:cs="Times New Roman"/>
        </w:rPr>
        <w:lastRenderedPageBreak/>
        <w:t>автомобилям "карт"</w:t>
      </w:r>
      <w:r w:rsidR="00833E74" w:rsidRPr="002B6ED9">
        <w:rPr>
          <w:rFonts w:ascii="Times New Roman" w:hAnsi="Times New Roman" w:cs="Times New Roman"/>
        </w:rPr>
        <w:t xml:space="preserve"> в редакции 202</w:t>
      </w:r>
      <w:r w:rsidR="005E63D1" w:rsidRPr="002B6ED9">
        <w:rPr>
          <w:rFonts w:ascii="Times New Roman" w:hAnsi="Times New Roman" w:cs="Times New Roman"/>
        </w:rPr>
        <w:t>2</w:t>
      </w:r>
      <w:r w:rsidR="00833E74" w:rsidRPr="002B6ED9">
        <w:rPr>
          <w:rFonts w:ascii="Times New Roman" w:hAnsi="Times New Roman" w:cs="Times New Roman"/>
        </w:rPr>
        <w:t xml:space="preserve"> года</w:t>
      </w:r>
      <w:r w:rsidR="000F7FBA" w:rsidRPr="002B6ED9">
        <w:rPr>
          <w:rFonts w:ascii="Times New Roman" w:hAnsi="Times New Roman" w:cs="Times New Roman"/>
        </w:rPr>
        <w:t>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5.2. Пилот имеет право заявить одно шасси и два двигателя. Пилоту разрешается замена двигателя между заездами на ранее заявленный и прошедший технический осмотр.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5.3. Запрещается одновременно заявлять один и тот же двигатель или шасси разными Пилотами.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5.4. Шины, которые будут использоваться в Кубке.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В классах МИНИ и Супер МИНИ будут использоваться шины: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– "сухие" VEGA M1 </w:t>
      </w:r>
      <w:proofErr w:type="spellStart"/>
      <w:r w:rsidRPr="002B6ED9">
        <w:rPr>
          <w:rFonts w:ascii="Times New Roman" w:hAnsi="Times New Roman" w:cs="Times New Roman"/>
        </w:rPr>
        <w:t>Mini</w:t>
      </w:r>
      <w:proofErr w:type="spellEnd"/>
      <w:r w:rsidRPr="002B6ED9">
        <w:rPr>
          <w:rFonts w:ascii="Times New Roman" w:hAnsi="Times New Roman" w:cs="Times New Roman"/>
        </w:rPr>
        <w:t>, передние 10 х 4.00-5, задние 11 х 5.00-5;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– "дождевые" VEGA WM1 </w:t>
      </w:r>
      <w:proofErr w:type="spellStart"/>
      <w:r w:rsidRPr="002B6ED9">
        <w:rPr>
          <w:rFonts w:ascii="Times New Roman" w:hAnsi="Times New Roman" w:cs="Times New Roman"/>
        </w:rPr>
        <w:t>Mini</w:t>
      </w:r>
      <w:proofErr w:type="spellEnd"/>
      <w:r w:rsidRPr="002B6ED9">
        <w:rPr>
          <w:rFonts w:ascii="Times New Roman" w:hAnsi="Times New Roman" w:cs="Times New Roman"/>
        </w:rPr>
        <w:t>, передние 10 х 4.00-5, задние 11 х 5.00-5.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В классе OK-</w:t>
      </w:r>
      <w:proofErr w:type="spellStart"/>
      <w:r w:rsidRPr="002B6ED9">
        <w:rPr>
          <w:rFonts w:ascii="Times New Roman" w:hAnsi="Times New Roman" w:cs="Times New Roman"/>
        </w:rPr>
        <w:t>Junior</w:t>
      </w:r>
      <w:proofErr w:type="spellEnd"/>
      <w:r w:rsidR="0073314B" w:rsidRPr="002B6ED9">
        <w:rPr>
          <w:rFonts w:ascii="Times New Roman" w:hAnsi="Times New Roman" w:cs="Times New Roman"/>
        </w:rPr>
        <w:t>, ОК и KZ2</w:t>
      </w:r>
      <w:r w:rsidRPr="002B6ED9">
        <w:rPr>
          <w:rFonts w:ascii="Times New Roman" w:hAnsi="Times New Roman" w:cs="Times New Roman"/>
        </w:rPr>
        <w:t xml:space="preserve"> будут использоваться шины: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– "сухие" VEGA XМ3 </w:t>
      </w:r>
      <w:proofErr w:type="spellStart"/>
      <w:r w:rsidRPr="002B6ED9">
        <w:rPr>
          <w:rFonts w:ascii="Times New Roman" w:hAnsi="Times New Roman" w:cs="Times New Roman"/>
        </w:rPr>
        <w:t>Option</w:t>
      </w:r>
      <w:proofErr w:type="spellEnd"/>
      <w:r w:rsidRPr="002B6ED9">
        <w:rPr>
          <w:rFonts w:ascii="Times New Roman" w:hAnsi="Times New Roman" w:cs="Times New Roman"/>
        </w:rPr>
        <w:t>, передние 10 х 4.60-5, задние 11 х 7.10-5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– "дождевые" VEGA W6, передние 10 х 4.20-5, задние 11 х 6.00-5.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5.5. Могут использоваться шины, имеющие штрих-код и/или специальную маркировку "RUS".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5.6. В Кубке может применяться процедура "общей выдачи шин". Новые шины предоставляются официальным поставщиком. Оплата за шины производится Пилотом самостоятельно и заранее. Монтаж шин и сдача их на хранение будет производиться в установленное расписанием соревнований время.</w:t>
      </w:r>
    </w:p>
    <w:p w:rsidR="000F7FBA" w:rsidRPr="002B6ED9" w:rsidRDefault="00EE45BB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5.7. Во всех классах Пилот</w:t>
      </w:r>
      <w:r w:rsidR="000F7FBA" w:rsidRPr="002B6ED9">
        <w:rPr>
          <w:rFonts w:ascii="Times New Roman" w:hAnsi="Times New Roman" w:cs="Times New Roman"/>
        </w:rPr>
        <w:t xml:space="preserve"> может использовать определённое количество шин: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"сухих" – 2-х передних и 2-х задних;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"дождевых – </w:t>
      </w:r>
      <w:r w:rsidR="00363C57" w:rsidRPr="002B6ED9">
        <w:rPr>
          <w:rFonts w:ascii="Times New Roman" w:hAnsi="Times New Roman" w:cs="Times New Roman"/>
        </w:rPr>
        <w:t>2</w:t>
      </w:r>
      <w:r w:rsidRPr="002B6ED9">
        <w:rPr>
          <w:rFonts w:ascii="Times New Roman" w:hAnsi="Times New Roman" w:cs="Times New Roman"/>
        </w:rPr>
        <w:t>-х передних и</w:t>
      </w:r>
      <w:r w:rsidR="00363C57" w:rsidRPr="002B6ED9">
        <w:rPr>
          <w:rFonts w:ascii="Times New Roman" w:hAnsi="Times New Roman" w:cs="Times New Roman"/>
        </w:rPr>
        <w:t xml:space="preserve"> 2</w:t>
      </w:r>
      <w:r w:rsidRPr="002B6ED9">
        <w:rPr>
          <w:rFonts w:ascii="Times New Roman" w:hAnsi="Times New Roman" w:cs="Times New Roman"/>
        </w:rPr>
        <w:t>-х задних.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Это ограничение действует для</w:t>
      </w:r>
      <w:r w:rsidR="00833E74" w:rsidRPr="002B6ED9">
        <w:rPr>
          <w:rFonts w:ascii="Times New Roman" w:hAnsi="Times New Roman" w:cs="Times New Roman"/>
        </w:rPr>
        <w:t xml:space="preserve"> квалификационных, утешительных</w:t>
      </w:r>
      <w:r w:rsidR="0079043D" w:rsidRPr="002B6ED9">
        <w:rPr>
          <w:rFonts w:ascii="Times New Roman" w:hAnsi="Times New Roman" w:cs="Times New Roman"/>
        </w:rPr>
        <w:t>, предфинальных и</w:t>
      </w:r>
      <w:r w:rsidRPr="002B6ED9">
        <w:rPr>
          <w:rFonts w:ascii="Times New Roman" w:hAnsi="Times New Roman" w:cs="Times New Roman"/>
        </w:rPr>
        <w:t xml:space="preserve"> финальных заездов.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5.8. Порядок сдачи и получения колёс. Каждый Пилот, после окончания официальных заездов, обязан сдавать в техническую комиссию свой комплект колёс. Пилот обязан производить сдачу колёс на специальной стойке, имеющей сверху ручку для переноски и бирку с указанием класса и стартового номера. Техническая комиссия проводит маркировку комплектов. Комплекты колёс должны находиться в крытом и охраняемом месте. Выдача комплектов производится перед каждым из официальных заездов. Снятие и монтаж колёс, в установленное расписанием соревнований время, могут производить только Пилот и один механик.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5.9. В качестве топлива должна использоваться 3-4 % смесь бензина и масла для двухтактных двигателей (из списка разрешённых CIK-FIA). Оплата за бензин и масло производится Пилотом самостоятельно представителю компании поставщика из расчёта </w:t>
      </w:r>
      <w:r w:rsidR="00380418" w:rsidRPr="002B6ED9">
        <w:rPr>
          <w:rFonts w:ascii="Times New Roman" w:hAnsi="Times New Roman" w:cs="Times New Roman"/>
        </w:rPr>
        <w:t>25-</w:t>
      </w:r>
      <w:r w:rsidRPr="002B6ED9">
        <w:rPr>
          <w:rFonts w:ascii="Times New Roman" w:hAnsi="Times New Roman" w:cs="Times New Roman"/>
        </w:rPr>
        <w:t>30 литро</w:t>
      </w:r>
      <w:r w:rsidR="00FC292F" w:rsidRPr="002B6ED9">
        <w:rPr>
          <w:rFonts w:ascii="Times New Roman" w:hAnsi="Times New Roman" w:cs="Times New Roman"/>
        </w:rPr>
        <w:t xml:space="preserve">в бензина на </w:t>
      </w:r>
      <w:r w:rsidRPr="002B6ED9">
        <w:rPr>
          <w:rFonts w:ascii="Times New Roman" w:hAnsi="Times New Roman" w:cs="Times New Roman"/>
        </w:rPr>
        <w:t>1 литра масла. Приготовление топливной смеси, хранение производится Пилотом самостоятельно в парке-стоянке. Для экспресс-контроля топлива будет использоваться прибор DIGATRON DT-47. Проба топлива может быть взята в любой момент соревнования.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В технической комиссии будет находиться эталон топлива. Если при контроле взятой пробы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топлива показания прибора выходят из диапазона +/- 3 по сравнению с эталонным образцом, результат </w:t>
      </w:r>
      <w:r w:rsidR="00380418" w:rsidRPr="002B6ED9">
        <w:rPr>
          <w:rFonts w:ascii="Times New Roman" w:hAnsi="Times New Roman" w:cs="Times New Roman"/>
        </w:rPr>
        <w:t>Пи</w:t>
      </w:r>
      <w:r w:rsidRPr="002B6ED9">
        <w:rPr>
          <w:rFonts w:ascii="Times New Roman" w:hAnsi="Times New Roman" w:cs="Times New Roman"/>
        </w:rPr>
        <w:t>лота будет аннулирован.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Марка бензина будет объявлена в Частном Регламенте этапа.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Место автозаправочной станции для общей заправки будет объявлено дополнительно.</w:t>
      </w:r>
    </w:p>
    <w:p w:rsidR="005E63D1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5.10. В случае отсутствия процедуры "общей выдачи шин" в </w:t>
      </w:r>
      <w:r w:rsidR="006C1342" w:rsidRPr="002B6ED9">
        <w:rPr>
          <w:rFonts w:ascii="Times New Roman" w:hAnsi="Times New Roman" w:cs="Times New Roman"/>
        </w:rPr>
        <w:t>соревнованиях</w:t>
      </w:r>
      <w:r w:rsidRPr="002B6ED9">
        <w:rPr>
          <w:rFonts w:ascii="Times New Roman" w:hAnsi="Times New Roman" w:cs="Times New Roman"/>
        </w:rPr>
        <w:t xml:space="preserve"> могут использоваться как новые шины, так и </w:t>
      </w:r>
      <w:r w:rsidR="005E63D1" w:rsidRPr="002B6ED9">
        <w:rPr>
          <w:rFonts w:ascii="Times New Roman" w:hAnsi="Times New Roman" w:cs="Times New Roman"/>
        </w:rPr>
        <w:t>бывшие в употреблении</w:t>
      </w:r>
      <w:r w:rsidRPr="002B6ED9">
        <w:rPr>
          <w:rFonts w:ascii="Times New Roman" w:hAnsi="Times New Roman" w:cs="Times New Roman"/>
        </w:rPr>
        <w:t xml:space="preserve">. Оплата за шины производится Пилотом самостоятельно и заранее. </w:t>
      </w:r>
    </w:p>
    <w:p w:rsidR="000534F7" w:rsidRDefault="000F7FBA" w:rsidP="000534F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 w:rsidRPr="002B6ED9">
        <w:rPr>
          <w:rFonts w:ascii="Times New Roman" w:hAnsi="Times New Roman" w:cs="Times New Roman"/>
        </w:rPr>
        <w:t>Новые шины можно приобр</w:t>
      </w:r>
      <w:r w:rsidR="00B02387" w:rsidRPr="002B6ED9">
        <w:rPr>
          <w:rFonts w:ascii="Times New Roman" w:hAnsi="Times New Roman" w:cs="Times New Roman"/>
        </w:rPr>
        <w:t xml:space="preserve">ести у официального поставщика: </w:t>
      </w:r>
      <w:r w:rsidR="00B02387" w:rsidRPr="002B6ED9">
        <w:rPr>
          <w:rFonts w:ascii="Times New Roman" w:eastAsia="Calibri" w:hAnsi="Times New Roman" w:cs="Times New Roman"/>
          <w:kern w:val="0"/>
        </w:rPr>
        <w:t xml:space="preserve">ООО "2В", АНТОНОВ Виктор, </w:t>
      </w:r>
    </w:p>
    <w:p w:rsidR="00B02387" w:rsidRPr="000534F7" w:rsidRDefault="00B02387" w:rsidP="000534F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n-US"/>
        </w:rPr>
      </w:pPr>
      <w:r w:rsidRPr="002B6ED9">
        <w:rPr>
          <w:rFonts w:ascii="Times New Roman" w:eastAsia="Calibri" w:hAnsi="Times New Roman" w:cs="Times New Roman"/>
          <w:kern w:val="0"/>
        </w:rPr>
        <w:t>тел</w:t>
      </w:r>
      <w:r w:rsidRPr="000534F7">
        <w:rPr>
          <w:rFonts w:ascii="Times New Roman" w:eastAsia="Calibri" w:hAnsi="Times New Roman" w:cs="Times New Roman"/>
          <w:kern w:val="0"/>
          <w:lang w:val="en-US"/>
        </w:rPr>
        <w:t xml:space="preserve">.: </w:t>
      </w:r>
      <w:r w:rsidR="000534F7" w:rsidRPr="000534F7">
        <w:rPr>
          <w:rFonts w:ascii="Times New Roman" w:eastAsia="Calibri" w:hAnsi="Times New Roman" w:cs="Times New Roman"/>
          <w:kern w:val="0"/>
          <w:lang w:val="en-US"/>
        </w:rPr>
        <w:t>8(</w:t>
      </w:r>
      <w:r w:rsidR="000534F7">
        <w:rPr>
          <w:rFonts w:ascii="Times New Roman" w:eastAsia="Calibri" w:hAnsi="Times New Roman" w:cs="Times New Roman"/>
          <w:kern w:val="0"/>
          <w:lang w:val="en-US"/>
        </w:rPr>
        <w:t>495</w:t>
      </w:r>
      <w:r w:rsidR="000534F7" w:rsidRPr="000534F7">
        <w:rPr>
          <w:rFonts w:ascii="Times New Roman" w:eastAsia="Calibri" w:hAnsi="Times New Roman" w:cs="Times New Roman"/>
          <w:kern w:val="0"/>
          <w:lang w:val="en-US"/>
        </w:rPr>
        <w:t>)</w:t>
      </w:r>
      <w:r w:rsidR="000534F7">
        <w:rPr>
          <w:rFonts w:ascii="Times New Roman" w:eastAsia="Calibri" w:hAnsi="Times New Roman" w:cs="Times New Roman"/>
          <w:kern w:val="0"/>
          <w:lang w:val="en-US"/>
        </w:rPr>
        <w:t>740</w:t>
      </w:r>
      <w:r w:rsidRPr="000534F7">
        <w:rPr>
          <w:rFonts w:ascii="Times New Roman" w:eastAsia="Calibri" w:hAnsi="Times New Roman" w:cs="Times New Roman"/>
          <w:kern w:val="0"/>
          <w:lang w:val="en-US"/>
        </w:rPr>
        <w:t xml:space="preserve">9437, e-mail: </w:t>
      </w:r>
      <w:hyperlink r:id="rId17" w:history="1">
        <w:r w:rsidRPr="000534F7">
          <w:rPr>
            <w:rFonts w:ascii="Times New Roman" w:eastAsia="Calibri" w:hAnsi="Times New Roman" w:cs="Times New Roman"/>
            <w:b/>
            <w:color w:val="0000FF"/>
            <w:kern w:val="0"/>
            <w:u w:val="single"/>
            <w:lang w:val="en-US"/>
          </w:rPr>
          <w:t>vegakart@gmail.com</w:t>
        </w:r>
      </w:hyperlink>
      <w:r w:rsidRPr="000534F7">
        <w:rPr>
          <w:rFonts w:ascii="Times New Roman" w:eastAsia="Calibri" w:hAnsi="Times New Roman" w:cs="Times New Roman"/>
          <w:b/>
          <w:color w:val="0000FF"/>
          <w:kern w:val="0"/>
          <w:u w:val="single"/>
          <w:lang w:val="en-US"/>
        </w:rPr>
        <w:t xml:space="preserve"> 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5.11. В сезоне 202</w:t>
      </w:r>
      <w:r w:rsidR="005E63D1" w:rsidRPr="002B6ED9">
        <w:rPr>
          <w:rFonts w:ascii="Times New Roman" w:hAnsi="Times New Roman" w:cs="Times New Roman"/>
        </w:rPr>
        <w:t>2</w:t>
      </w:r>
      <w:r w:rsidR="0063727F" w:rsidRPr="002B6ED9">
        <w:t>–</w:t>
      </w:r>
      <w:r w:rsidRPr="002B6ED9">
        <w:rPr>
          <w:rFonts w:ascii="Times New Roman" w:hAnsi="Times New Roman" w:cs="Times New Roman"/>
        </w:rPr>
        <w:t>202</w:t>
      </w:r>
      <w:r w:rsidR="005E63D1" w:rsidRPr="002B6ED9">
        <w:rPr>
          <w:rFonts w:ascii="Times New Roman" w:hAnsi="Times New Roman" w:cs="Times New Roman"/>
        </w:rPr>
        <w:t>3</w:t>
      </w:r>
      <w:r w:rsidRPr="002B6ED9">
        <w:rPr>
          <w:rFonts w:ascii="Times New Roman" w:hAnsi="Times New Roman" w:cs="Times New Roman"/>
        </w:rPr>
        <w:t xml:space="preserve"> года во всех классах (кроме Микро) обязательно использование переднего обтекателя (</w:t>
      </w:r>
      <w:r w:rsidR="00380418" w:rsidRPr="002B6ED9">
        <w:rPr>
          <w:rFonts w:ascii="Times New Roman" w:hAnsi="Times New Roman" w:cs="Times New Roman"/>
        </w:rPr>
        <w:t>бампера</w:t>
      </w:r>
      <w:r w:rsidRPr="002B6ED9">
        <w:rPr>
          <w:rFonts w:ascii="Times New Roman" w:hAnsi="Times New Roman" w:cs="Times New Roman"/>
        </w:rPr>
        <w:t>) и системы его крепления, полностью соответствующих требованиям CIK</w:t>
      </w:r>
      <w:r w:rsidR="0063727F" w:rsidRPr="002B6ED9">
        <w:t>–</w:t>
      </w:r>
      <w:r w:rsidRPr="002B6ED9">
        <w:rPr>
          <w:rFonts w:ascii="Times New Roman" w:hAnsi="Times New Roman" w:cs="Times New Roman"/>
        </w:rPr>
        <w:t>FIA.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Статья 6. Административные и технические проверки. Медицинский контроль.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6.1. Административные и технические проверки проводятся на трассе в соответствии с Частным Регламентом.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6.2. Порядок проведения Административных, технических проверок и медицинского контроля публикуется Организатором в Частном Регламенте, а уточнённое расписание размещается на информационном табло соревнования.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Статья 7. Предстартовый технический осмотр.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7.1. Пилот обязан прибыть на предстартовый технический осмотр в назначенное расписанием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время.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7.2. На предстартовый технический осмотр Пилот должен представить: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– чистый карт, полностью подготовленный к соревнованиям, с соблюдением требований безопасности, </w:t>
      </w:r>
      <w:r w:rsidRPr="002B6ED9">
        <w:rPr>
          <w:rFonts w:ascii="Times New Roman" w:hAnsi="Times New Roman" w:cs="Times New Roman"/>
        </w:rPr>
        <w:lastRenderedPageBreak/>
        <w:t>соответствующий "Классификации и техническим требованиям к гоночным автомобилям "карт";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– спортивную экипировку.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7.3. На предстартовом техническом осмотре техническая комиссия может опломбировать (или каким-либо иным способом отметить) представленное Пилотом оборудование. Техническая комиссия вправе контролировать пломбирование в любой момент соревнования.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  <w:b/>
        </w:rPr>
        <w:t>Статья 8. Собрание Пилотов и Заявителей (брифинг). Информация</w:t>
      </w:r>
      <w:r w:rsidRPr="002B6ED9">
        <w:rPr>
          <w:rFonts w:ascii="Times New Roman" w:hAnsi="Times New Roman" w:cs="Times New Roman"/>
        </w:rPr>
        <w:t>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8.1. Для информирования Пилотов и Заявителей о порядке и особенностях проведения соревнований, а также для решения других вопросов спортивно-административного характера, проводятся официальные собрания</w:t>
      </w:r>
      <w:r w:rsidR="00380418" w:rsidRPr="002B6ED9">
        <w:rPr>
          <w:rFonts w:ascii="Times New Roman" w:hAnsi="Times New Roman" w:cs="Times New Roman"/>
        </w:rPr>
        <w:t xml:space="preserve"> (брифинги)</w:t>
      </w:r>
      <w:r w:rsidRPr="002B6ED9">
        <w:rPr>
          <w:rFonts w:ascii="Times New Roman" w:hAnsi="Times New Roman" w:cs="Times New Roman"/>
        </w:rPr>
        <w:t xml:space="preserve"> Пилотов и Заявителей. Место и время проведения </w:t>
      </w:r>
      <w:r w:rsidR="00380418" w:rsidRPr="002B6ED9">
        <w:rPr>
          <w:rFonts w:ascii="Times New Roman" w:hAnsi="Times New Roman" w:cs="Times New Roman"/>
        </w:rPr>
        <w:t>брифингов</w:t>
      </w:r>
      <w:r w:rsidRPr="002B6ED9">
        <w:rPr>
          <w:rFonts w:ascii="Times New Roman" w:hAnsi="Times New Roman" w:cs="Times New Roman"/>
        </w:rPr>
        <w:t xml:space="preserve"> объявляются Пилотам и Заявителям на АП.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8.2. На </w:t>
      </w:r>
      <w:r w:rsidR="00380418" w:rsidRPr="002B6ED9">
        <w:rPr>
          <w:rFonts w:ascii="Times New Roman" w:hAnsi="Times New Roman" w:cs="Times New Roman"/>
        </w:rPr>
        <w:t>брифинге</w:t>
      </w:r>
      <w:r w:rsidRPr="002B6ED9">
        <w:rPr>
          <w:rFonts w:ascii="Times New Roman" w:hAnsi="Times New Roman" w:cs="Times New Roman"/>
        </w:rPr>
        <w:t xml:space="preserve"> должны присутствовать все Пилоты и Заявители, прошедшие АП.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8.3. Только Руководитель гонки или Главный секретарь соревнования вправе давать официальную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информацию о соревновании.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С</w:t>
      </w:r>
      <w:r w:rsidRPr="002B6ED9">
        <w:rPr>
          <w:rFonts w:ascii="Times New Roman" w:hAnsi="Times New Roman" w:cs="Times New Roman"/>
          <w:b/>
        </w:rPr>
        <w:t>татья 9. Условия проведения соревнований</w:t>
      </w:r>
      <w:r w:rsidRPr="002B6ED9">
        <w:rPr>
          <w:rFonts w:ascii="Times New Roman" w:hAnsi="Times New Roman" w:cs="Times New Roman"/>
        </w:rPr>
        <w:t>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9.1. Соревнования в каждом классе состоят из официальных тренировочных заездов (тренировок),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квалификации, утешительных (в зависимости от числа допущенных Пилотов), пр</w:t>
      </w:r>
      <w:r w:rsidR="0092122F" w:rsidRPr="002B6ED9">
        <w:rPr>
          <w:rFonts w:ascii="Times New Roman" w:hAnsi="Times New Roman" w:cs="Times New Roman"/>
        </w:rPr>
        <w:t>едфинального и финального заездов</w:t>
      </w:r>
      <w:r w:rsidRPr="002B6ED9">
        <w:rPr>
          <w:rFonts w:ascii="Times New Roman" w:hAnsi="Times New Roman" w:cs="Times New Roman"/>
        </w:rPr>
        <w:t>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9.2. Тренировки.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9.2.1. Только Пилоты, прошедшие АП, медицинский контроль и предстартовый технический осмотр допускаются к участию в тренировке. В одном тренировочном заезде может принимать участие не более 36 Пилотов.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9.2.2. Поводится минимум одна официальная тренировка </w:t>
      </w:r>
      <w:r w:rsidR="0063727F" w:rsidRPr="002B6ED9">
        <w:t>–</w:t>
      </w:r>
      <w:r w:rsidRPr="002B6ED9">
        <w:rPr>
          <w:rFonts w:ascii="Times New Roman" w:hAnsi="Times New Roman" w:cs="Times New Roman"/>
        </w:rPr>
        <w:t xml:space="preserve"> 10 минут. Обязательное минимальное количество кругов – три.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9.2.3. Использование трассы для тренировок вне отведенного Регламентом   для этого времени влечет немедленное исключение из соревнований.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9.3. Квалификация.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9.3.1. Квалифик</w:t>
      </w:r>
      <w:r w:rsidR="0063727F" w:rsidRPr="002B6ED9">
        <w:rPr>
          <w:rFonts w:ascii="Times New Roman" w:hAnsi="Times New Roman" w:cs="Times New Roman"/>
        </w:rPr>
        <w:t>ация проводится по правилам СИК</w:t>
      </w:r>
      <w:r w:rsidR="0063727F" w:rsidRPr="002B6ED9">
        <w:t>–</w:t>
      </w:r>
      <w:r w:rsidRPr="002B6ED9">
        <w:rPr>
          <w:rFonts w:ascii="Times New Roman" w:hAnsi="Times New Roman" w:cs="Times New Roman"/>
        </w:rPr>
        <w:t xml:space="preserve">ФИА. На этапе проводится одна квалификационная сессия в каждом классе </w:t>
      </w:r>
      <w:r w:rsidR="0092122F" w:rsidRPr="002B6ED9">
        <w:rPr>
          <w:rFonts w:ascii="Times New Roman" w:hAnsi="Times New Roman" w:cs="Times New Roman"/>
        </w:rPr>
        <w:t xml:space="preserve">длительностью </w:t>
      </w:r>
      <w:r w:rsidR="005E63D1" w:rsidRPr="002B6ED9">
        <w:rPr>
          <w:rFonts w:ascii="Times New Roman" w:hAnsi="Times New Roman" w:cs="Times New Roman"/>
        </w:rPr>
        <w:t>6</w:t>
      </w:r>
      <w:r w:rsidRPr="002B6ED9">
        <w:rPr>
          <w:rFonts w:ascii="Times New Roman" w:hAnsi="Times New Roman" w:cs="Times New Roman"/>
        </w:rPr>
        <w:t xml:space="preserve"> минут, все пилоты должны покинуть зону выпуска в течении 60 секунд, после </w:t>
      </w:r>
      <w:r w:rsidR="0092122F" w:rsidRPr="002B6ED9">
        <w:rPr>
          <w:rFonts w:ascii="Times New Roman" w:hAnsi="Times New Roman" w:cs="Times New Roman"/>
        </w:rPr>
        <w:t>начала квалификации.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9.3.2. Если Пилот заявлен в двух классах, он должен пройти квалификацию в обоих классах.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9.4. Старт в классе KZ2 – с места, с работающим двигателем.  </w:t>
      </w:r>
    </w:p>
    <w:p w:rsidR="000F7FBA" w:rsidRPr="002B6ED9" w:rsidRDefault="00B02387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Ста</w:t>
      </w:r>
      <w:proofErr w:type="gramStart"/>
      <w:r w:rsidRPr="002B6ED9">
        <w:rPr>
          <w:rFonts w:ascii="Times New Roman" w:hAnsi="Times New Roman" w:cs="Times New Roman"/>
        </w:rPr>
        <w:t>рт в кл</w:t>
      </w:r>
      <w:proofErr w:type="gramEnd"/>
      <w:r w:rsidRPr="002B6ED9">
        <w:rPr>
          <w:rFonts w:ascii="Times New Roman" w:hAnsi="Times New Roman" w:cs="Times New Roman"/>
        </w:rPr>
        <w:t xml:space="preserve">ассах </w:t>
      </w:r>
      <w:r w:rsidR="000F7FBA" w:rsidRPr="002B6ED9">
        <w:rPr>
          <w:rFonts w:ascii="Times New Roman" w:hAnsi="Times New Roman" w:cs="Times New Roman"/>
        </w:rPr>
        <w:t>МИНИ, Супер МИНИ</w:t>
      </w:r>
      <w:r w:rsidR="00380418" w:rsidRPr="002B6ED9">
        <w:rPr>
          <w:rFonts w:ascii="Times New Roman" w:hAnsi="Times New Roman" w:cs="Times New Roman"/>
        </w:rPr>
        <w:t>, OK-</w:t>
      </w:r>
      <w:proofErr w:type="spellStart"/>
      <w:r w:rsidR="00380418" w:rsidRPr="002B6ED9">
        <w:rPr>
          <w:rFonts w:ascii="Times New Roman" w:hAnsi="Times New Roman" w:cs="Times New Roman"/>
        </w:rPr>
        <w:t>Junior</w:t>
      </w:r>
      <w:proofErr w:type="spellEnd"/>
      <w:r w:rsidR="00380418" w:rsidRPr="002B6ED9">
        <w:rPr>
          <w:rFonts w:ascii="Times New Roman" w:hAnsi="Times New Roman" w:cs="Times New Roman"/>
        </w:rPr>
        <w:t xml:space="preserve">, OK, </w:t>
      </w:r>
      <w:r w:rsidR="000F7FBA" w:rsidRPr="002B6ED9">
        <w:rPr>
          <w:rFonts w:ascii="Times New Roman" w:hAnsi="Times New Roman" w:cs="Times New Roman"/>
        </w:rPr>
        <w:t xml:space="preserve"> с хода.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9.5. "Утешительные" заезды.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Пилоты, занявшие по результатам квалификации места с 1 по 30, допускаются к предфинальному заезду. Пилоты, занявшие в квалификации места с 31 по 60, стартуют в "утешительном" заезде. Занявшие в "утешительном" заезде места с 1 по 6 также допускаются к предфинальному заезду.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9.6. Финальные заезды.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9.6.1. На каждом этапе </w:t>
      </w:r>
      <w:r w:rsidR="006C1342" w:rsidRPr="002B6ED9">
        <w:rPr>
          <w:rFonts w:ascii="Times New Roman" w:hAnsi="Times New Roman" w:cs="Times New Roman"/>
        </w:rPr>
        <w:t xml:space="preserve">проводятся </w:t>
      </w:r>
      <w:proofErr w:type="spellStart"/>
      <w:r w:rsidRPr="002B6ED9">
        <w:rPr>
          <w:rFonts w:ascii="Times New Roman" w:hAnsi="Times New Roman" w:cs="Times New Roman"/>
        </w:rPr>
        <w:t>предфинальный</w:t>
      </w:r>
      <w:proofErr w:type="spellEnd"/>
      <w:r w:rsidRPr="002B6ED9">
        <w:rPr>
          <w:rFonts w:ascii="Times New Roman" w:hAnsi="Times New Roman" w:cs="Times New Roman"/>
        </w:rPr>
        <w:t xml:space="preserve"> и финальный заезды. Места на старте предфинального заезда определяются по результатам квалификации с учетом "утешительного" заезда. Места на старте финального заезда – определяются по результатам предфинального заезда.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9.6.2. Перерыв между предфинальным и финальным заездами в классе должен составлять не менее 40 минут.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9.6.3. Пилот, которого лидер заезда обошел на целый круг в финальных заездах этапа, обязан покинуть трассу. Пилот будет информирован об этом голубым флагом с двумя красными диагоналями. В этом случае место Пилота в заезде определяется по фактическому количеству пройденных полных кругов к моменту обгона лидером.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9.7. Дистанции квалификационных, утешительных предфинальных и финальных заездов – см. Регламент Официальных соревнований России по картингу.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9.8.  Контрольное время закрытия финиша, после финиша лидера – 2 минуты.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9.9. Зачетная дистанция в финальных заездах 75%.</w:t>
      </w:r>
    </w:p>
    <w:p w:rsidR="000F7FBA" w:rsidRPr="002B6ED9" w:rsidRDefault="000F7FBA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  <w:b/>
        </w:rPr>
        <w:t>Статья 10. Определение результатов</w:t>
      </w:r>
      <w:r w:rsidRPr="002B6ED9">
        <w:rPr>
          <w:rFonts w:ascii="Times New Roman" w:hAnsi="Times New Roman" w:cs="Times New Roman"/>
        </w:rPr>
        <w:t>.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10.1. Классификация в </w:t>
      </w:r>
      <w:r w:rsidR="006C1342" w:rsidRPr="002B6ED9">
        <w:rPr>
          <w:rFonts w:ascii="Times New Roman" w:hAnsi="Times New Roman" w:cs="Times New Roman"/>
        </w:rPr>
        <w:t>соревнованиях</w:t>
      </w:r>
      <w:r w:rsidRPr="002B6ED9">
        <w:rPr>
          <w:rFonts w:ascii="Times New Roman" w:hAnsi="Times New Roman" w:cs="Times New Roman"/>
        </w:rPr>
        <w:t>.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10.1.1. Очки в предфинальных заездах не начисляются.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10.1.2. Очки в финальных заездах начисляются следующим образом: 1 место – 25 очков, 2 место – 20 очков, 3 место – 16 очков, 4 место – 13 очков, 5 место – 11 очков, 6 место – 10 очков, ...15 место – 1 очко. Если в классе приняло участие менее 6 Пилотов, то в финальных заездах начисляется 50% очков.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lastRenderedPageBreak/>
        <w:t>10.1.3. Личные результаты П</w:t>
      </w:r>
      <w:r w:rsidR="006C1342" w:rsidRPr="002B6ED9">
        <w:rPr>
          <w:rFonts w:ascii="Times New Roman" w:hAnsi="Times New Roman" w:cs="Times New Roman"/>
        </w:rPr>
        <w:t>илотов на отдельных этапах</w:t>
      </w:r>
      <w:r w:rsidRPr="002B6ED9">
        <w:rPr>
          <w:rFonts w:ascii="Times New Roman" w:hAnsi="Times New Roman" w:cs="Times New Roman"/>
        </w:rPr>
        <w:t xml:space="preserve"> определяются по очкам, начисленных Пилотам в финальном заезде. Пилотам, чей результат в заезде аннулирован, или не прошедшим зачетную дистанцию очки в заезде не начисляются. 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11.1.4. Личные результаты Пилотов, не попавших по итогам "утешительного" заезда на старт предфинальных заездов этапа, определяются по порядку прихода на финиш в "утешительном" заезде.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Статья 11.  Итоговая классификация. Награждение.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11.1. </w:t>
      </w:r>
      <w:r w:rsidR="006C1342" w:rsidRPr="002B6ED9">
        <w:rPr>
          <w:rFonts w:ascii="Times New Roman" w:hAnsi="Times New Roman" w:cs="Times New Roman"/>
        </w:rPr>
        <w:t>Итоговые личные результаты</w:t>
      </w:r>
      <w:r w:rsidRPr="002B6ED9">
        <w:rPr>
          <w:rFonts w:ascii="Times New Roman" w:hAnsi="Times New Roman" w:cs="Times New Roman"/>
        </w:rPr>
        <w:t xml:space="preserve"> определяются по наибольшей сумме очков, начисленных Пилотам в трех финальных заездах.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11.2. При равенстве итоговых результатов у двух или более Пилотов преимущество получает Пилот, имеющий большее количество первых мест; при последующем равенстве – вторых мест; при последующем равенстве – третьих и так далее мест. В случае равенства и этих показателей преимущество получает Пилот, показавший лучший результат на последнем этапе.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 xml:space="preserve">11.3. </w:t>
      </w:r>
      <w:r w:rsidR="00FC292F" w:rsidRPr="002B6ED9">
        <w:rPr>
          <w:rFonts w:ascii="Times New Roman" w:hAnsi="Times New Roman" w:cs="Times New Roman"/>
        </w:rPr>
        <w:t>На каждом этапе по итогам соревнований п</w:t>
      </w:r>
      <w:r w:rsidRPr="002B6ED9">
        <w:rPr>
          <w:rFonts w:ascii="Times New Roman" w:hAnsi="Times New Roman" w:cs="Times New Roman"/>
        </w:rPr>
        <w:t>обедители и призёры (1-3 места) в классах ОK, KZ2 и ОK-Junior награждаются памятными кубками и дипломами. В классах МИНИ, Су</w:t>
      </w:r>
      <w:r w:rsidR="00FC292F" w:rsidRPr="002B6ED9">
        <w:rPr>
          <w:rFonts w:ascii="Times New Roman" w:hAnsi="Times New Roman" w:cs="Times New Roman"/>
        </w:rPr>
        <w:t xml:space="preserve">пер МИНИ </w:t>
      </w:r>
      <w:r w:rsidRPr="002B6ED9">
        <w:rPr>
          <w:rFonts w:ascii="Times New Roman" w:hAnsi="Times New Roman" w:cs="Times New Roman"/>
        </w:rPr>
        <w:t>награждаются Пилоты, занявшие 1</w:t>
      </w:r>
      <w:r w:rsidR="0063727F" w:rsidRPr="002B6ED9">
        <w:t>–</w:t>
      </w:r>
      <w:r w:rsidRPr="002B6ED9">
        <w:rPr>
          <w:rFonts w:ascii="Times New Roman" w:hAnsi="Times New Roman" w:cs="Times New Roman"/>
        </w:rPr>
        <w:t xml:space="preserve">5 места. Все участники </w:t>
      </w:r>
      <w:r w:rsidR="0092122F" w:rsidRPr="002B6ED9">
        <w:rPr>
          <w:rFonts w:ascii="Times New Roman" w:hAnsi="Times New Roman" w:cs="Times New Roman"/>
        </w:rPr>
        <w:t xml:space="preserve">УТС </w:t>
      </w:r>
      <w:r w:rsidRPr="002B6ED9">
        <w:rPr>
          <w:rFonts w:ascii="Times New Roman" w:hAnsi="Times New Roman" w:cs="Times New Roman"/>
        </w:rPr>
        <w:t>класса Микро награждаются памятными призами.</w:t>
      </w:r>
    </w:p>
    <w:p w:rsidR="009F0FC5" w:rsidRPr="002B6ED9" w:rsidRDefault="00FC292F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11.4. По итогам Кубка п</w:t>
      </w:r>
      <w:r w:rsidR="009F0FC5" w:rsidRPr="002B6ED9">
        <w:rPr>
          <w:rFonts w:ascii="Times New Roman" w:hAnsi="Times New Roman" w:cs="Times New Roman"/>
        </w:rPr>
        <w:t>илоты, занявшие (1</w:t>
      </w:r>
      <w:r w:rsidR="0063727F" w:rsidRPr="002B6ED9">
        <w:t>–</w:t>
      </w:r>
      <w:r w:rsidR="009F0FC5" w:rsidRPr="002B6ED9">
        <w:rPr>
          <w:rFonts w:ascii="Times New Roman" w:hAnsi="Times New Roman" w:cs="Times New Roman"/>
        </w:rPr>
        <w:t xml:space="preserve">3 места) в классах ОK, KZ2 и ОK-Junior награждаются памятными кубками и дипломами. В классах МИНИ, Супер МИНИ </w:t>
      </w:r>
      <w:r w:rsidR="00FD1FC9" w:rsidRPr="002B6ED9">
        <w:rPr>
          <w:rFonts w:ascii="Times New Roman" w:hAnsi="Times New Roman" w:cs="Times New Roman"/>
        </w:rPr>
        <w:t xml:space="preserve">награждаются </w:t>
      </w:r>
      <w:r w:rsidR="009F0FC5" w:rsidRPr="002B6ED9">
        <w:rPr>
          <w:rFonts w:ascii="Times New Roman" w:hAnsi="Times New Roman" w:cs="Times New Roman"/>
        </w:rPr>
        <w:t>Пилоты, занявшие 1</w:t>
      </w:r>
      <w:r w:rsidR="0063727F" w:rsidRPr="002B6ED9">
        <w:t>–</w:t>
      </w:r>
      <w:r w:rsidR="009F0FC5" w:rsidRPr="002B6ED9">
        <w:rPr>
          <w:rFonts w:ascii="Times New Roman" w:hAnsi="Times New Roman" w:cs="Times New Roman"/>
        </w:rPr>
        <w:t>5 места</w:t>
      </w:r>
      <w:r w:rsidR="00FD1FC9" w:rsidRPr="002B6ED9">
        <w:rPr>
          <w:rFonts w:ascii="Times New Roman" w:hAnsi="Times New Roman" w:cs="Times New Roman"/>
        </w:rPr>
        <w:t>.</w:t>
      </w:r>
      <w:r w:rsidR="009F0FC5" w:rsidRPr="002B6ED9">
        <w:rPr>
          <w:rFonts w:ascii="Times New Roman" w:hAnsi="Times New Roman" w:cs="Times New Roman"/>
        </w:rPr>
        <w:t xml:space="preserve"> Все участники</w:t>
      </w:r>
      <w:r w:rsidR="0092122F" w:rsidRPr="002B6ED9">
        <w:rPr>
          <w:rFonts w:ascii="Times New Roman" w:hAnsi="Times New Roman" w:cs="Times New Roman"/>
        </w:rPr>
        <w:t xml:space="preserve"> УТС</w:t>
      </w:r>
      <w:r w:rsidR="009F0FC5" w:rsidRPr="002B6ED9">
        <w:rPr>
          <w:rFonts w:ascii="Times New Roman" w:hAnsi="Times New Roman" w:cs="Times New Roman"/>
        </w:rPr>
        <w:t xml:space="preserve"> класса Микро награждаются памятными призами.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ED9">
        <w:rPr>
          <w:rFonts w:ascii="Times New Roman" w:hAnsi="Times New Roman" w:cs="Times New Roman"/>
          <w:b/>
        </w:rPr>
        <w:t>Статья 12. Изменения, дополнения и толкование Регламента.</w:t>
      </w:r>
    </w:p>
    <w:p w:rsidR="009F0FC5" w:rsidRPr="002B6ED9" w:rsidRDefault="009F0FC5" w:rsidP="00053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ED9">
        <w:rPr>
          <w:rFonts w:ascii="Times New Roman" w:hAnsi="Times New Roman" w:cs="Times New Roman"/>
        </w:rPr>
        <w:t>12.1. Только К</w:t>
      </w:r>
      <w:r w:rsidR="002B6ED9" w:rsidRPr="002B6ED9">
        <w:rPr>
          <w:rFonts w:ascii="Times New Roman" w:hAnsi="Times New Roman" w:cs="Times New Roman"/>
        </w:rPr>
        <w:t>оллегия спортивных комиссаров (КСК)</w:t>
      </w:r>
      <w:r w:rsidRPr="002B6ED9">
        <w:rPr>
          <w:rFonts w:ascii="Times New Roman" w:hAnsi="Times New Roman" w:cs="Times New Roman"/>
        </w:rPr>
        <w:t xml:space="preserve"> имеет право вносить уточнения, изменения и дополнения в Регламенты этапов, вызванные форс-мажорными обстоятельствами, соображениями безопасности или предписаниями властей. Обо всех изменениях и дополнениях Участников информируют через официальные бюллетени. С момента публикации они становятся неотъемлемой частью Регламентов. Решения, принимаемые при форс-мажорных обстоятельствах или в целях обеспечения безопасности, вступают в силу и исполняются немедленно.</w:t>
      </w:r>
    </w:p>
    <w:p w:rsidR="00D16D6F" w:rsidRPr="002B6ED9" w:rsidRDefault="00D16D6F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F46" w:rsidRPr="002B6ED9" w:rsidRDefault="002A3F46" w:rsidP="000534F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 w:rsidRPr="002B6ED9">
        <w:rPr>
          <w:rFonts w:ascii="Times New Roman" w:eastAsia="Calibri" w:hAnsi="Times New Roman" w:cs="Times New Roman"/>
          <w:kern w:val="0"/>
        </w:rPr>
        <w:t>Официальные поставщики:</w:t>
      </w:r>
    </w:p>
    <w:p w:rsidR="002A3F46" w:rsidRPr="002B6ED9" w:rsidRDefault="002A3F46" w:rsidP="000534F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</w:rPr>
      </w:pPr>
      <w:r w:rsidRPr="002B6ED9">
        <w:rPr>
          <w:rFonts w:ascii="Times New Roman" w:eastAsia="Calibri" w:hAnsi="Times New Roman" w:cs="Times New Roman"/>
          <w:b/>
          <w:kern w:val="0"/>
        </w:rPr>
        <w:t xml:space="preserve">- Шины VEGA, </w:t>
      </w:r>
      <w:r w:rsidRPr="002B6ED9">
        <w:rPr>
          <w:rFonts w:ascii="Times New Roman" w:eastAsia="Calibri" w:hAnsi="Times New Roman" w:cs="Times New Roman"/>
          <w:kern w:val="0"/>
        </w:rPr>
        <w:t xml:space="preserve">ООО "2В", АНТОНОВ Виктор, </w:t>
      </w:r>
      <w:r w:rsidR="004056B2">
        <w:rPr>
          <w:rFonts w:ascii="Times New Roman" w:eastAsia="Calibri" w:hAnsi="Times New Roman" w:cs="Times New Roman"/>
          <w:kern w:val="0"/>
        </w:rPr>
        <w:t xml:space="preserve">тел.: </w:t>
      </w:r>
      <w:r w:rsidR="004056B2" w:rsidRPr="004056B2">
        <w:rPr>
          <w:rFonts w:ascii="Times New Roman" w:eastAsia="Calibri" w:hAnsi="Times New Roman" w:cs="Times New Roman"/>
          <w:kern w:val="0"/>
        </w:rPr>
        <w:t>8(</w:t>
      </w:r>
      <w:r w:rsidR="004056B2">
        <w:rPr>
          <w:rFonts w:ascii="Times New Roman" w:eastAsia="Calibri" w:hAnsi="Times New Roman" w:cs="Times New Roman"/>
          <w:kern w:val="0"/>
        </w:rPr>
        <w:t>495</w:t>
      </w:r>
      <w:r w:rsidR="004056B2" w:rsidRPr="004056B2">
        <w:rPr>
          <w:rFonts w:ascii="Times New Roman" w:eastAsia="Calibri" w:hAnsi="Times New Roman" w:cs="Times New Roman"/>
          <w:kern w:val="0"/>
        </w:rPr>
        <w:t>)</w:t>
      </w:r>
      <w:r w:rsidR="004056B2">
        <w:rPr>
          <w:rFonts w:ascii="Times New Roman" w:eastAsia="Calibri" w:hAnsi="Times New Roman" w:cs="Times New Roman"/>
          <w:kern w:val="0"/>
        </w:rPr>
        <w:t>740</w:t>
      </w:r>
      <w:r w:rsidRPr="002B6ED9">
        <w:rPr>
          <w:rFonts w:ascii="Times New Roman" w:eastAsia="Calibri" w:hAnsi="Times New Roman" w:cs="Times New Roman"/>
          <w:kern w:val="0"/>
        </w:rPr>
        <w:t>9437, e-</w:t>
      </w:r>
      <w:proofErr w:type="spellStart"/>
      <w:r w:rsidRPr="002B6ED9">
        <w:rPr>
          <w:rFonts w:ascii="Times New Roman" w:eastAsia="Calibri" w:hAnsi="Times New Roman" w:cs="Times New Roman"/>
          <w:kern w:val="0"/>
        </w:rPr>
        <w:t>mail</w:t>
      </w:r>
      <w:proofErr w:type="spellEnd"/>
      <w:r w:rsidRPr="002B6ED9">
        <w:rPr>
          <w:rFonts w:ascii="Times New Roman" w:eastAsia="Calibri" w:hAnsi="Times New Roman" w:cs="Times New Roman"/>
          <w:kern w:val="0"/>
        </w:rPr>
        <w:t xml:space="preserve">: </w:t>
      </w:r>
      <w:hyperlink r:id="rId18" w:history="1">
        <w:r w:rsidRPr="002B6ED9">
          <w:rPr>
            <w:rFonts w:ascii="Times New Roman" w:eastAsia="Calibri" w:hAnsi="Times New Roman" w:cs="Times New Roman"/>
            <w:b/>
            <w:color w:val="0000FF"/>
            <w:kern w:val="0"/>
            <w:u w:val="single"/>
          </w:rPr>
          <w:t>vegakart@gmail.com</w:t>
        </w:r>
      </w:hyperlink>
      <w:r w:rsidRPr="002B6ED9">
        <w:rPr>
          <w:rFonts w:ascii="Times New Roman" w:eastAsia="Calibri" w:hAnsi="Times New Roman" w:cs="Times New Roman"/>
          <w:kern w:val="0"/>
        </w:rPr>
        <w:t xml:space="preserve"> </w:t>
      </w:r>
    </w:p>
    <w:p w:rsidR="002A3F46" w:rsidRPr="002B6ED9" w:rsidRDefault="002A3F46" w:rsidP="000534F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 w:rsidRPr="002B6ED9">
        <w:rPr>
          <w:rFonts w:ascii="Times New Roman" w:eastAsia="Calibri" w:hAnsi="Times New Roman" w:cs="Times New Roman"/>
          <w:b/>
          <w:kern w:val="0"/>
        </w:rPr>
        <w:t xml:space="preserve">- IAME (двигатели PARILLA), </w:t>
      </w:r>
      <w:r w:rsidR="004056B2">
        <w:rPr>
          <w:rFonts w:ascii="Times New Roman" w:eastAsia="Calibri" w:hAnsi="Times New Roman" w:cs="Times New Roman"/>
          <w:kern w:val="0"/>
        </w:rPr>
        <w:t>ФРИДРИХ Райнер, тел.: 8</w:t>
      </w:r>
      <w:r w:rsidR="004056B2" w:rsidRPr="004056B2">
        <w:rPr>
          <w:rFonts w:ascii="Times New Roman" w:eastAsia="Calibri" w:hAnsi="Times New Roman" w:cs="Times New Roman"/>
          <w:kern w:val="0"/>
        </w:rPr>
        <w:t>(</w:t>
      </w:r>
      <w:r w:rsidR="004056B2">
        <w:rPr>
          <w:rFonts w:ascii="Times New Roman" w:eastAsia="Calibri" w:hAnsi="Times New Roman" w:cs="Times New Roman"/>
          <w:kern w:val="0"/>
        </w:rPr>
        <w:t>903</w:t>
      </w:r>
      <w:r w:rsidR="004056B2" w:rsidRPr="004056B2">
        <w:rPr>
          <w:rFonts w:ascii="Times New Roman" w:eastAsia="Calibri" w:hAnsi="Times New Roman" w:cs="Times New Roman"/>
          <w:kern w:val="0"/>
        </w:rPr>
        <w:t>)</w:t>
      </w:r>
      <w:r w:rsidR="004056B2">
        <w:rPr>
          <w:rFonts w:ascii="Times New Roman" w:eastAsia="Calibri" w:hAnsi="Times New Roman" w:cs="Times New Roman"/>
          <w:kern w:val="0"/>
        </w:rPr>
        <w:t>729</w:t>
      </w:r>
      <w:r w:rsidRPr="002B6ED9">
        <w:rPr>
          <w:rFonts w:ascii="Times New Roman" w:eastAsia="Calibri" w:hAnsi="Times New Roman" w:cs="Times New Roman"/>
          <w:kern w:val="0"/>
        </w:rPr>
        <w:t>0255</w:t>
      </w:r>
      <w:r w:rsidRPr="002B6ED9">
        <w:rPr>
          <w:rFonts w:ascii="Times New Roman" w:eastAsia="Calibri" w:hAnsi="Times New Roman" w:cs="Times New Roman"/>
          <w:b/>
          <w:kern w:val="0"/>
        </w:rPr>
        <w:t xml:space="preserve">,  </w:t>
      </w:r>
      <w:hyperlink r:id="rId19" w:history="1">
        <w:r w:rsidRPr="002B6ED9">
          <w:rPr>
            <w:rFonts w:ascii="Times New Roman" w:eastAsia="Calibri" w:hAnsi="Times New Roman" w:cs="Times New Roman"/>
            <w:b/>
            <w:color w:val="0000FF"/>
            <w:kern w:val="0"/>
            <w:u w:val="single"/>
          </w:rPr>
          <w:t>www.rf-motorsport.ru</w:t>
        </w:r>
      </w:hyperlink>
      <w:r w:rsidRPr="002B6ED9">
        <w:rPr>
          <w:rFonts w:ascii="Times New Roman" w:eastAsia="Calibri" w:hAnsi="Times New Roman" w:cs="Times New Roman"/>
          <w:b/>
          <w:kern w:val="0"/>
        </w:rPr>
        <w:t>,</w:t>
      </w:r>
      <w:r w:rsidRPr="002B6ED9">
        <w:rPr>
          <w:rFonts w:ascii="Times New Roman" w:eastAsia="Calibri" w:hAnsi="Times New Roman" w:cs="Times New Roman"/>
          <w:kern w:val="0"/>
        </w:rPr>
        <w:t xml:space="preserve"> </w:t>
      </w:r>
    </w:p>
    <w:p w:rsidR="004056B2" w:rsidRPr="00CC7D16" w:rsidRDefault="002A3F46" w:rsidP="000534F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proofErr w:type="gramStart"/>
      <w:r w:rsidRPr="002B6ED9">
        <w:rPr>
          <w:rFonts w:ascii="Times New Roman" w:eastAsia="Calibri" w:hAnsi="Times New Roman" w:cs="Times New Roman"/>
          <w:kern w:val="0"/>
          <w:lang w:val="en-US"/>
        </w:rPr>
        <w:t>e-mail</w:t>
      </w:r>
      <w:proofErr w:type="gramEnd"/>
      <w:r w:rsidRPr="002B6ED9">
        <w:rPr>
          <w:rFonts w:ascii="Times New Roman" w:eastAsia="Calibri" w:hAnsi="Times New Roman" w:cs="Times New Roman"/>
          <w:kern w:val="0"/>
          <w:lang w:val="en-US"/>
        </w:rPr>
        <w:t xml:space="preserve">: </w:t>
      </w:r>
      <w:hyperlink r:id="rId20" w:history="1">
        <w:r w:rsidRPr="002B6ED9">
          <w:rPr>
            <w:rFonts w:ascii="Times New Roman" w:eastAsia="Calibri" w:hAnsi="Times New Roman" w:cs="Times New Roman"/>
            <w:b/>
            <w:color w:val="0000FF"/>
            <w:kern w:val="0"/>
            <w:u w:val="single"/>
            <w:lang w:val="en-US"/>
          </w:rPr>
          <w:t>info@swisshutless.ru</w:t>
        </w:r>
      </w:hyperlink>
      <w:r w:rsidRPr="002B6ED9">
        <w:rPr>
          <w:rFonts w:ascii="Times New Roman" w:eastAsia="Calibri" w:hAnsi="Times New Roman" w:cs="Times New Roman"/>
          <w:b/>
          <w:kern w:val="0"/>
          <w:lang w:val="en-US"/>
        </w:rPr>
        <w:t xml:space="preserve"> . </w:t>
      </w:r>
      <w:r w:rsidRPr="002B6ED9">
        <w:rPr>
          <w:rFonts w:ascii="Times New Roman" w:eastAsia="Calibri" w:hAnsi="Times New Roman" w:cs="Times New Roman"/>
          <w:b/>
          <w:kern w:val="0"/>
        </w:rPr>
        <w:t xml:space="preserve">Реализация: </w:t>
      </w:r>
      <w:r w:rsidR="004056B2">
        <w:rPr>
          <w:rFonts w:ascii="Times New Roman" w:eastAsia="Calibri" w:hAnsi="Times New Roman" w:cs="Times New Roman"/>
          <w:kern w:val="0"/>
        </w:rPr>
        <w:t xml:space="preserve">ЕРОХИН Дмитрий, тел.: </w:t>
      </w:r>
      <w:r w:rsidR="004056B2" w:rsidRPr="004056B2">
        <w:rPr>
          <w:rFonts w:ascii="Times New Roman" w:eastAsia="Calibri" w:hAnsi="Times New Roman" w:cs="Times New Roman"/>
          <w:kern w:val="0"/>
        </w:rPr>
        <w:t>8(</w:t>
      </w:r>
      <w:r w:rsidR="004056B2">
        <w:rPr>
          <w:rFonts w:ascii="Times New Roman" w:eastAsia="Calibri" w:hAnsi="Times New Roman" w:cs="Times New Roman"/>
          <w:kern w:val="0"/>
        </w:rPr>
        <w:t>925</w:t>
      </w:r>
      <w:r w:rsidR="004056B2" w:rsidRPr="004056B2">
        <w:rPr>
          <w:rFonts w:ascii="Times New Roman" w:eastAsia="Calibri" w:hAnsi="Times New Roman" w:cs="Times New Roman"/>
          <w:kern w:val="0"/>
        </w:rPr>
        <w:t>)</w:t>
      </w:r>
      <w:r w:rsidR="004056B2">
        <w:rPr>
          <w:rFonts w:ascii="Times New Roman" w:eastAsia="Calibri" w:hAnsi="Times New Roman" w:cs="Times New Roman"/>
          <w:kern w:val="0"/>
        </w:rPr>
        <w:t>041</w:t>
      </w:r>
      <w:r w:rsidRPr="002B6ED9">
        <w:rPr>
          <w:rFonts w:ascii="Times New Roman" w:eastAsia="Calibri" w:hAnsi="Times New Roman" w:cs="Times New Roman"/>
          <w:kern w:val="0"/>
        </w:rPr>
        <w:t xml:space="preserve">8303, </w:t>
      </w:r>
    </w:p>
    <w:p w:rsidR="002A3F46" w:rsidRPr="002B6ED9" w:rsidRDefault="002A3F46" w:rsidP="000534F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</w:rPr>
      </w:pPr>
      <w:r w:rsidRPr="002B6ED9">
        <w:rPr>
          <w:rFonts w:ascii="Times New Roman" w:eastAsia="Calibri" w:hAnsi="Times New Roman" w:cs="Times New Roman"/>
          <w:kern w:val="0"/>
        </w:rPr>
        <w:t>e-</w:t>
      </w:r>
      <w:proofErr w:type="spellStart"/>
      <w:r w:rsidRPr="002B6ED9">
        <w:rPr>
          <w:rFonts w:ascii="Times New Roman" w:eastAsia="Calibri" w:hAnsi="Times New Roman" w:cs="Times New Roman"/>
          <w:kern w:val="0"/>
        </w:rPr>
        <w:t>mail</w:t>
      </w:r>
      <w:proofErr w:type="spellEnd"/>
      <w:r w:rsidRPr="002B6ED9">
        <w:rPr>
          <w:rFonts w:ascii="Times New Roman" w:eastAsia="Calibri" w:hAnsi="Times New Roman" w:cs="Times New Roman"/>
          <w:kern w:val="0"/>
        </w:rPr>
        <w:t>:</w:t>
      </w:r>
      <w:r w:rsidRPr="002B6ED9">
        <w:rPr>
          <w:rFonts w:ascii="Times New Roman" w:eastAsia="Calibri" w:hAnsi="Times New Roman" w:cs="Times New Roman"/>
          <w:b/>
          <w:kern w:val="0"/>
        </w:rPr>
        <w:t xml:space="preserve"> </w:t>
      </w:r>
      <w:hyperlink r:id="rId21" w:history="1">
        <w:r w:rsidRPr="002B6ED9">
          <w:rPr>
            <w:rFonts w:ascii="Times New Roman" w:eastAsia="Calibri" w:hAnsi="Times New Roman" w:cs="Times New Roman"/>
            <w:b/>
            <w:color w:val="0000FF"/>
            <w:kern w:val="0"/>
            <w:u w:val="single"/>
          </w:rPr>
          <w:t>dm.erokhin@mail.ru</w:t>
        </w:r>
      </w:hyperlink>
      <w:r w:rsidRPr="002B6ED9">
        <w:rPr>
          <w:rFonts w:ascii="Times New Roman" w:eastAsia="Calibri" w:hAnsi="Times New Roman" w:cs="Times New Roman"/>
          <w:b/>
          <w:kern w:val="0"/>
        </w:rPr>
        <w:t xml:space="preserve"> .</w:t>
      </w:r>
    </w:p>
    <w:p w:rsidR="002A3F46" w:rsidRPr="002A3F46" w:rsidRDefault="002A3F46" w:rsidP="000534F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</w:rPr>
      </w:pPr>
      <w:r w:rsidRPr="002B6ED9">
        <w:rPr>
          <w:rFonts w:ascii="Times New Roman" w:eastAsia="Calibri" w:hAnsi="Times New Roman" w:cs="Times New Roman"/>
          <w:b/>
          <w:kern w:val="0"/>
        </w:rPr>
        <w:t>Все расходы по пребыванию на соревновании несут сами участники.</w:t>
      </w:r>
    </w:p>
    <w:p w:rsidR="002A3F46" w:rsidRPr="0082582A" w:rsidRDefault="002A3F46" w:rsidP="000534F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A3F46" w:rsidRPr="0082582A" w:rsidSect="0063727F">
      <w:pgSz w:w="11906" w:h="16838"/>
      <w:pgMar w:top="851" w:right="849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41"/>
    <w:rsid w:val="000148A9"/>
    <w:rsid w:val="000534F7"/>
    <w:rsid w:val="000A35A6"/>
    <w:rsid w:val="000F7FBA"/>
    <w:rsid w:val="00136501"/>
    <w:rsid w:val="002159D3"/>
    <w:rsid w:val="00221397"/>
    <w:rsid w:val="002A3F46"/>
    <w:rsid w:val="002B6ED9"/>
    <w:rsid w:val="00363C57"/>
    <w:rsid w:val="00380418"/>
    <w:rsid w:val="003B785B"/>
    <w:rsid w:val="003D3C4C"/>
    <w:rsid w:val="003F68B5"/>
    <w:rsid w:val="004056B2"/>
    <w:rsid w:val="004A5756"/>
    <w:rsid w:val="004E5C0D"/>
    <w:rsid w:val="005E63D1"/>
    <w:rsid w:val="005F029E"/>
    <w:rsid w:val="0063727F"/>
    <w:rsid w:val="006C1342"/>
    <w:rsid w:val="0073314B"/>
    <w:rsid w:val="0079043D"/>
    <w:rsid w:val="0082582A"/>
    <w:rsid w:val="00833E74"/>
    <w:rsid w:val="00834FC7"/>
    <w:rsid w:val="00861646"/>
    <w:rsid w:val="009164FA"/>
    <w:rsid w:val="0092122F"/>
    <w:rsid w:val="009A2DF3"/>
    <w:rsid w:val="009F0FC5"/>
    <w:rsid w:val="00A6676C"/>
    <w:rsid w:val="00B02387"/>
    <w:rsid w:val="00B21722"/>
    <w:rsid w:val="00B66D78"/>
    <w:rsid w:val="00CC7D16"/>
    <w:rsid w:val="00CD461E"/>
    <w:rsid w:val="00D16D6F"/>
    <w:rsid w:val="00D83DC5"/>
    <w:rsid w:val="00EA1241"/>
    <w:rsid w:val="00EE45BB"/>
    <w:rsid w:val="00F45FBC"/>
    <w:rsid w:val="00F61600"/>
    <w:rsid w:val="00FC292F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color w:val="222A35" w:themeColor="text2" w:themeShade="80"/>
        <w:sz w:val="36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FB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i w:val="0"/>
      <w:color w:val="auto"/>
      <w:kern w:val="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F7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FBA"/>
    <w:rPr>
      <w:rFonts w:asciiTheme="majorHAnsi" w:eastAsiaTheme="majorEastAsia" w:hAnsiTheme="majorHAnsi" w:cstheme="majorBidi"/>
      <w:i w:val="0"/>
      <w:color w:val="2E74B5" w:themeColor="accent1" w:themeShade="BF"/>
      <w:kern w:val="3"/>
      <w:sz w:val="26"/>
      <w:szCs w:val="26"/>
    </w:rPr>
  </w:style>
  <w:style w:type="paragraph" w:customStyle="1" w:styleId="Standard">
    <w:name w:val="Standard"/>
    <w:rsid w:val="000F7FB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i w:val="0"/>
      <w:color w:val="auto"/>
      <w:kern w:val="3"/>
      <w:sz w:val="22"/>
      <w:szCs w:val="22"/>
    </w:rPr>
  </w:style>
  <w:style w:type="paragraph" w:customStyle="1" w:styleId="Default">
    <w:name w:val="Default"/>
    <w:rsid w:val="000F7FBA"/>
    <w:pPr>
      <w:suppressAutoHyphens/>
      <w:autoSpaceDN w:val="0"/>
      <w:spacing w:after="0" w:line="240" w:lineRule="auto"/>
      <w:textAlignment w:val="baseline"/>
    </w:pPr>
    <w:rPr>
      <w:rFonts w:eastAsia="SimSun"/>
      <w:i w:val="0"/>
      <w:color w:val="000000"/>
      <w:kern w:val="3"/>
      <w:sz w:val="24"/>
      <w:szCs w:val="24"/>
    </w:rPr>
  </w:style>
  <w:style w:type="paragraph" w:styleId="a3">
    <w:name w:val="No Spacing"/>
    <w:uiPriority w:val="1"/>
    <w:qFormat/>
    <w:rsid w:val="000F7F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i w:val="0"/>
      <w:color w:val="auto"/>
      <w:kern w:val="3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A"/>
    <w:rPr>
      <w:rFonts w:ascii="Segoe UI" w:eastAsia="SimSun" w:hAnsi="Segoe UI" w:cs="Segoe UI"/>
      <w:i w:val="0"/>
      <w:color w:val="auto"/>
      <w:kern w:val="3"/>
      <w:sz w:val="18"/>
      <w:szCs w:val="18"/>
    </w:rPr>
  </w:style>
  <w:style w:type="character" w:styleId="a6">
    <w:name w:val="Hyperlink"/>
    <w:basedOn w:val="a0"/>
    <w:uiPriority w:val="99"/>
    <w:unhideWhenUsed/>
    <w:rsid w:val="004A575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3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color w:val="222A35" w:themeColor="text2" w:themeShade="80"/>
        <w:sz w:val="36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FB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i w:val="0"/>
      <w:color w:val="auto"/>
      <w:kern w:val="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F7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FBA"/>
    <w:rPr>
      <w:rFonts w:asciiTheme="majorHAnsi" w:eastAsiaTheme="majorEastAsia" w:hAnsiTheme="majorHAnsi" w:cstheme="majorBidi"/>
      <w:i w:val="0"/>
      <w:color w:val="2E74B5" w:themeColor="accent1" w:themeShade="BF"/>
      <w:kern w:val="3"/>
      <w:sz w:val="26"/>
      <w:szCs w:val="26"/>
    </w:rPr>
  </w:style>
  <w:style w:type="paragraph" w:customStyle="1" w:styleId="Standard">
    <w:name w:val="Standard"/>
    <w:rsid w:val="000F7FB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i w:val="0"/>
      <w:color w:val="auto"/>
      <w:kern w:val="3"/>
      <w:sz w:val="22"/>
      <w:szCs w:val="22"/>
    </w:rPr>
  </w:style>
  <w:style w:type="paragraph" w:customStyle="1" w:styleId="Default">
    <w:name w:val="Default"/>
    <w:rsid w:val="000F7FBA"/>
    <w:pPr>
      <w:suppressAutoHyphens/>
      <w:autoSpaceDN w:val="0"/>
      <w:spacing w:after="0" w:line="240" w:lineRule="auto"/>
      <w:textAlignment w:val="baseline"/>
    </w:pPr>
    <w:rPr>
      <w:rFonts w:eastAsia="SimSun"/>
      <w:i w:val="0"/>
      <w:color w:val="000000"/>
      <w:kern w:val="3"/>
      <w:sz w:val="24"/>
      <w:szCs w:val="24"/>
    </w:rPr>
  </w:style>
  <w:style w:type="paragraph" w:styleId="a3">
    <w:name w:val="No Spacing"/>
    <w:uiPriority w:val="1"/>
    <w:qFormat/>
    <w:rsid w:val="000F7F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i w:val="0"/>
      <w:color w:val="auto"/>
      <w:kern w:val="3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A"/>
    <w:rPr>
      <w:rFonts w:ascii="Segoe UI" w:eastAsia="SimSun" w:hAnsi="Segoe UI" w:cs="Segoe UI"/>
      <w:i w:val="0"/>
      <w:color w:val="auto"/>
      <w:kern w:val="3"/>
      <w:sz w:val="18"/>
      <w:szCs w:val="18"/>
    </w:rPr>
  </w:style>
  <w:style w:type="character" w:styleId="a6">
    <w:name w:val="Hyperlink"/>
    <w:basedOn w:val="a0"/>
    <w:uiPriority w:val="99"/>
    <w:unhideWhenUsed/>
    <w:rsid w:val="004A575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3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118@mail.ru" TargetMode="External"/><Relationship Id="rId13" Type="http://schemas.openxmlformats.org/officeDocument/2006/relationships/hyperlink" Target="mailto:lezhneva.karting@gmail.com" TargetMode="External"/><Relationship Id="rId18" Type="http://schemas.openxmlformats.org/officeDocument/2006/relationships/hyperlink" Target="mailto:vegakart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m.erokhin@mail.ru" TargetMode="External"/><Relationship Id="rId7" Type="http://schemas.openxmlformats.org/officeDocument/2006/relationships/hyperlink" Target="mailto:j-118@mail.ru" TargetMode="External"/><Relationship Id="rId12" Type="http://schemas.openxmlformats.org/officeDocument/2006/relationships/hyperlink" Target="mailto:lezhneva.karting@gmail.com" TargetMode="External"/><Relationship Id="rId17" Type="http://schemas.openxmlformats.org/officeDocument/2006/relationships/hyperlink" Target="mailto:vegakart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ezhneva.karting@gmail.com" TargetMode="External"/><Relationship Id="rId20" Type="http://schemas.openxmlformats.org/officeDocument/2006/relationships/hyperlink" Target="mailto:info@swisshutles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j-118@mail.ru" TargetMode="External"/><Relationship Id="rId11" Type="http://schemas.openxmlformats.org/officeDocument/2006/relationships/hyperlink" Target="mailto:lezhneva.karting@gmail.com" TargetMode="External"/><Relationship Id="rId5" Type="http://schemas.openxmlformats.org/officeDocument/2006/relationships/hyperlink" Target="mailto:j-118@mail.ru" TargetMode="External"/><Relationship Id="rId15" Type="http://schemas.openxmlformats.org/officeDocument/2006/relationships/hyperlink" Target="mailto:lezhneva.karting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zhneva.karting@gmail.com" TargetMode="External"/><Relationship Id="rId19" Type="http://schemas.openxmlformats.org/officeDocument/2006/relationships/hyperlink" Target="http://www.rf-motors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-118@mail.ru" TargetMode="External"/><Relationship Id="rId14" Type="http://schemas.openxmlformats.org/officeDocument/2006/relationships/hyperlink" Target="mailto:lezhneva.karting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13</cp:revision>
  <cp:lastPrinted>2021-10-02T13:17:00Z</cp:lastPrinted>
  <dcterms:created xsi:type="dcterms:W3CDTF">2021-10-06T15:33:00Z</dcterms:created>
  <dcterms:modified xsi:type="dcterms:W3CDTF">2022-10-13T13:25:00Z</dcterms:modified>
</cp:coreProperties>
</file>