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408" w:rsidRPr="00CC2145" w:rsidRDefault="00E320AF" w:rsidP="00F1447C">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CC2145">
        <w:rPr>
          <w:rFonts w:ascii="Times New Roman" w:hAnsi="Times New Roman"/>
          <w:b/>
          <w:sz w:val="28"/>
          <w:szCs w:val="28"/>
        </w:rPr>
        <w:t>Отчет</w:t>
      </w:r>
    </w:p>
    <w:p w:rsidR="00813408" w:rsidRDefault="00CA6C7D" w:rsidP="00F1447C">
      <w:pPr>
        <w:spacing w:after="0" w:line="240" w:lineRule="auto"/>
        <w:jc w:val="center"/>
        <w:rPr>
          <w:rFonts w:ascii="Times New Roman" w:hAnsi="Times New Roman"/>
          <w:b/>
          <w:sz w:val="28"/>
          <w:szCs w:val="28"/>
        </w:rPr>
      </w:pPr>
      <w:r w:rsidRPr="00D10F20">
        <w:rPr>
          <w:rFonts w:ascii="Times New Roman" w:hAnsi="Times New Roman"/>
          <w:b/>
          <w:sz w:val="28"/>
          <w:szCs w:val="28"/>
        </w:rPr>
        <w:t xml:space="preserve"> по результатам </w:t>
      </w:r>
      <w:r w:rsidR="00BD0EBE">
        <w:rPr>
          <w:rFonts w:ascii="Times New Roman" w:hAnsi="Times New Roman"/>
          <w:b/>
          <w:sz w:val="28"/>
          <w:szCs w:val="28"/>
        </w:rPr>
        <w:t>само</w:t>
      </w:r>
      <w:r w:rsidR="00813408" w:rsidRPr="00D10F20">
        <w:rPr>
          <w:rFonts w:ascii="Times New Roman" w:hAnsi="Times New Roman"/>
          <w:b/>
          <w:sz w:val="28"/>
          <w:szCs w:val="28"/>
        </w:rPr>
        <w:t>обследования</w:t>
      </w:r>
      <w:r w:rsidRPr="00D10F20">
        <w:rPr>
          <w:rFonts w:ascii="Times New Roman" w:hAnsi="Times New Roman"/>
          <w:b/>
          <w:sz w:val="28"/>
          <w:szCs w:val="28"/>
        </w:rPr>
        <w:t xml:space="preserve"> образовательной организации</w:t>
      </w:r>
      <w:r>
        <w:rPr>
          <w:rFonts w:ascii="Times New Roman" w:hAnsi="Times New Roman"/>
          <w:b/>
          <w:sz w:val="28"/>
          <w:szCs w:val="28"/>
        </w:rPr>
        <w:t xml:space="preserve"> </w:t>
      </w:r>
    </w:p>
    <w:p w:rsidR="00CA6C7D" w:rsidRPr="00F1447C" w:rsidRDefault="00341517" w:rsidP="00F1447C">
      <w:pPr>
        <w:spacing w:after="0" w:line="240" w:lineRule="auto"/>
        <w:jc w:val="center"/>
        <w:rPr>
          <w:rFonts w:ascii="Times New Roman" w:eastAsia="Times New Roman" w:hAnsi="Times New Roman"/>
          <w:sz w:val="18"/>
          <w:szCs w:val="24"/>
          <w:lang w:eastAsia="ru-RU"/>
        </w:rPr>
      </w:pPr>
      <w:r>
        <w:rPr>
          <w:rFonts w:ascii="Times New Roman" w:hAnsi="Times New Roman"/>
          <w:b/>
          <w:sz w:val="28"/>
          <w:szCs w:val="28"/>
        </w:rPr>
        <w:t>ООО «Победа-«Я» за 2022</w:t>
      </w:r>
      <w:r w:rsidR="009547CE">
        <w:rPr>
          <w:rFonts w:ascii="Times New Roman" w:hAnsi="Times New Roman"/>
          <w:b/>
          <w:sz w:val="28"/>
          <w:szCs w:val="28"/>
        </w:rPr>
        <w:t xml:space="preserve"> год.</w:t>
      </w:r>
    </w:p>
    <w:p w:rsidR="00CA6C7D" w:rsidRPr="002F2786" w:rsidRDefault="00CA6C7D" w:rsidP="00B54C90">
      <w:pPr>
        <w:spacing w:before="120" w:after="120" w:line="240" w:lineRule="auto"/>
        <w:jc w:val="center"/>
        <w:rPr>
          <w:rFonts w:ascii="Times New Roman" w:hAnsi="Times New Roman"/>
          <w:b/>
          <w:sz w:val="28"/>
          <w:szCs w:val="28"/>
        </w:rPr>
      </w:pPr>
      <w:r>
        <w:rPr>
          <w:rFonts w:ascii="Times New Roman" w:hAnsi="Times New Roman"/>
          <w:b/>
          <w:sz w:val="28"/>
          <w:szCs w:val="28"/>
        </w:rPr>
        <w:t xml:space="preserve">1. </w:t>
      </w:r>
      <w:r w:rsidRPr="002F2786">
        <w:rPr>
          <w:rFonts w:ascii="Times New Roman" w:hAnsi="Times New Roman"/>
          <w:b/>
          <w:sz w:val="28"/>
          <w:szCs w:val="28"/>
        </w:rPr>
        <w:t>Оценка образовательной деятельности</w:t>
      </w:r>
    </w:p>
    <w:p w:rsidR="00185727" w:rsidRPr="00185727" w:rsidRDefault="00CA6C7D" w:rsidP="00185727">
      <w:pPr>
        <w:spacing w:after="0" w:line="240" w:lineRule="auto"/>
        <w:ind w:firstLine="567"/>
        <w:jc w:val="both"/>
        <w:rPr>
          <w:rFonts w:ascii="Times New Roman" w:hAnsi="Times New Roman"/>
          <w:color w:val="000000" w:themeColor="text1"/>
          <w:sz w:val="28"/>
          <w:szCs w:val="28"/>
        </w:rPr>
      </w:pPr>
      <w:r w:rsidRPr="002F2786">
        <w:rPr>
          <w:rFonts w:ascii="Times New Roman" w:hAnsi="Times New Roman"/>
          <w:sz w:val="28"/>
          <w:szCs w:val="28"/>
        </w:rPr>
        <w:t xml:space="preserve">Образовательная деятельность </w:t>
      </w:r>
      <w:r w:rsidR="009547CE">
        <w:rPr>
          <w:rFonts w:ascii="Times New Roman" w:hAnsi="Times New Roman"/>
          <w:sz w:val="28"/>
          <w:szCs w:val="28"/>
        </w:rPr>
        <w:t>ООО «</w:t>
      </w:r>
      <w:r w:rsidR="00CC2145">
        <w:rPr>
          <w:rFonts w:ascii="Times New Roman" w:hAnsi="Times New Roman"/>
          <w:sz w:val="28"/>
          <w:szCs w:val="28"/>
        </w:rPr>
        <w:t>Победа-«Я</w:t>
      </w:r>
      <w:r w:rsidR="009547CE">
        <w:rPr>
          <w:rFonts w:ascii="Times New Roman" w:hAnsi="Times New Roman"/>
          <w:sz w:val="28"/>
          <w:szCs w:val="28"/>
        </w:rPr>
        <w:t>»</w:t>
      </w:r>
      <w:r w:rsidR="00B24850">
        <w:rPr>
          <w:rFonts w:ascii="Times New Roman" w:hAnsi="Times New Roman"/>
          <w:sz w:val="16"/>
          <w:szCs w:val="16"/>
        </w:rPr>
        <w:t xml:space="preserve"> </w:t>
      </w:r>
      <w:r w:rsidRPr="002F2786">
        <w:rPr>
          <w:rFonts w:ascii="Times New Roman" w:hAnsi="Times New Roman"/>
          <w:sz w:val="28"/>
          <w:szCs w:val="28"/>
        </w:rPr>
        <w:t xml:space="preserve">соответствует требованиям </w:t>
      </w:r>
      <w:r w:rsidR="00185727" w:rsidRPr="00185727">
        <w:rPr>
          <w:rFonts w:ascii="Times New Roman" w:hAnsi="Times New Roman"/>
          <w:color w:val="000000" w:themeColor="text1"/>
          <w:sz w:val="28"/>
          <w:szCs w:val="28"/>
        </w:rPr>
        <w:t>Федерального закона Российской Федерации от 10 декабря 1995г. № 196-ФЗ «О безопасности дорожного движения», Федерального закона Российской Федерации от 29 декабря 2012г. № 273-ФЗ «Об образовании в Российской Федерации»,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просвещения Российской Федерации от 26 августа 2020 г. № 438,</w:t>
      </w:r>
      <w:r w:rsidR="00185727" w:rsidRPr="00185727">
        <w:rPr>
          <w:color w:val="000000" w:themeColor="text1"/>
          <w:sz w:val="28"/>
          <w:szCs w:val="28"/>
        </w:rPr>
        <w:t xml:space="preserve"> </w:t>
      </w:r>
      <w:r w:rsidR="00185727" w:rsidRPr="00185727">
        <w:rPr>
          <w:rFonts w:ascii="Times New Roman" w:hAnsi="Times New Roman"/>
          <w:color w:val="000000" w:themeColor="text1"/>
          <w:sz w:val="28"/>
          <w:szCs w:val="28"/>
        </w:rPr>
        <w:t>Положения о лицензировании образовательной деятельности, утвержденных постановлением Правительства Российской Федерации от 18 сентября 2020 года № 1490 «О лицензировании образовательной деятельности».</w:t>
      </w:r>
      <w:bookmarkStart w:id="0" w:name="Par59"/>
      <w:bookmarkEnd w:id="0"/>
    </w:p>
    <w:p w:rsidR="00185727" w:rsidRPr="00185727" w:rsidRDefault="00185727" w:rsidP="00B24850">
      <w:pPr>
        <w:spacing w:after="0" w:line="240" w:lineRule="auto"/>
        <w:ind w:firstLine="567"/>
        <w:jc w:val="both"/>
        <w:rPr>
          <w:rFonts w:ascii="Times New Roman" w:hAnsi="Times New Roman"/>
          <w:color w:val="FF0000"/>
          <w:sz w:val="16"/>
          <w:szCs w:val="16"/>
        </w:rPr>
      </w:pPr>
    </w:p>
    <w:p w:rsidR="00CA6C7D" w:rsidRPr="002F2786" w:rsidRDefault="00CA6C7D" w:rsidP="00B54C90">
      <w:pPr>
        <w:spacing w:before="120" w:after="120" w:line="240" w:lineRule="auto"/>
        <w:jc w:val="center"/>
        <w:rPr>
          <w:rFonts w:ascii="Times New Roman" w:hAnsi="Times New Roman"/>
          <w:b/>
          <w:sz w:val="28"/>
          <w:szCs w:val="28"/>
        </w:rPr>
      </w:pPr>
      <w:r>
        <w:rPr>
          <w:rFonts w:ascii="Times New Roman" w:hAnsi="Times New Roman"/>
          <w:b/>
          <w:sz w:val="28"/>
          <w:szCs w:val="28"/>
        </w:rPr>
        <w:t xml:space="preserve">2. </w:t>
      </w:r>
      <w:r w:rsidRPr="002F2786">
        <w:rPr>
          <w:rFonts w:ascii="Times New Roman" w:hAnsi="Times New Roman"/>
          <w:b/>
          <w:sz w:val="28"/>
          <w:szCs w:val="28"/>
        </w:rPr>
        <w:t>Оценка системы управления организации</w:t>
      </w:r>
    </w:p>
    <w:p w:rsidR="00CA6C7D" w:rsidRDefault="00CA6C7D" w:rsidP="00B24850">
      <w:pPr>
        <w:spacing w:after="0" w:line="240" w:lineRule="auto"/>
        <w:ind w:firstLine="567"/>
        <w:jc w:val="both"/>
        <w:rPr>
          <w:rFonts w:ascii="Times New Roman" w:hAnsi="Times New Roman"/>
          <w:sz w:val="28"/>
          <w:szCs w:val="28"/>
        </w:rPr>
      </w:pPr>
      <w:r w:rsidRPr="002F2786">
        <w:rPr>
          <w:rFonts w:ascii="Times New Roman" w:hAnsi="Times New Roman"/>
          <w:sz w:val="28"/>
          <w:szCs w:val="28"/>
        </w:rPr>
        <w:t xml:space="preserve">Управление </w:t>
      </w:r>
      <w:r>
        <w:rPr>
          <w:rFonts w:ascii="Times New Roman" w:hAnsi="Times New Roman"/>
          <w:sz w:val="28"/>
          <w:szCs w:val="28"/>
        </w:rPr>
        <w:t xml:space="preserve">образовательной организацией </w:t>
      </w:r>
      <w:r w:rsidRPr="002F2786">
        <w:rPr>
          <w:rFonts w:ascii="Times New Roman" w:hAnsi="Times New Roman"/>
          <w:sz w:val="28"/>
          <w:szCs w:val="28"/>
        </w:rPr>
        <w:t xml:space="preserve">осуществляется в соответствии с законодательством Российской Федерации и Уставом </w:t>
      </w:r>
      <w:r w:rsidR="009547CE">
        <w:rPr>
          <w:rFonts w:ascii="Times New Roman" w:hAnsi="Times New Roman"/>
          <w:sz w:val="28"/>
          <w:szCs w:val="28"/>
        </w:rPr>
        <w:t xml:space="preserve">ООО </w:t>
      </w:r>
      <w:r w:rsidR="00CC2145">
        <w:rPr>
          <w:rFonts w:ascii="Times New Roman" w:hAnsi="Times New Roman"/>
          <w:sz w:val="28"/>
          <w:szCs w:val="28"/>
        </w:rPr>
        <w:t>«Победа-«Я»</w:t>
      </w:r>
      <w:r w:rsidR="00B24850">
        <w:rPr>
          <w:rFonts w:ascii="Times New Roman" w:hAnsi="Times New Roman"/>
          <w:sz w:val="28"/>
          <w:szCs w:val="28"/>
        </w:rPr>
        <w:t>.</w:t>
      </w:r>
    </w:p>
    <w:p w:rsidR="00B24850" w:rsidRDefault="009547CE" w:rsidP="00D17370">
      <w:pPr>
        <w:pStyle w:val="inside"/>
        <w:ind w:firstLine="567"/>
        <w:jc w:val="both"/>
        <w:rPr>
          <w:sz w:val="28"/>
          <w:szCs w:val="28"/>
        </w:rPr>
      </w:pPr>
      <w:r w:rsidRPr="00926A76">
        <w:rPr>
          <w:color w:val="000000"/>
          <w:sz w:val="28"/>
          <w:szCs w:val="28"/>
        </w:rPr>
        <w:t>Для организационно - правового обеспечен</w:t>
      </w:r>
      <w:r>
        <w:rPr>
          <w:color w:val="000000"/>
          <w:sz w:val="28"/>
          <w:szCs w:val="28"/>
        </w:rPr>
        <w:t>ия образовательной деятельности</w:t>
      </w:r>
      <w:r w:rsidRPr="00926A76">
        <w:rPr>
          <w:color w:val="000000"/>
          <w:sz w:val="28"/>
          <w:szCs w:val="28"/>
        </w:rPr>
        <w:t xml:space="preserve"> </w:t>
      </w:r>
      <w:r>
        <w:rPr>
          <w:bCs/>
          <w:color w:val="000000"/>
          <w:sz w:val="28"/>
          <w:szCs w:val="28"/>
        </w:rPr>
        <w:t xml:space="preserve">ООО </w:t>
      </w:r>
      <w:r w:rsidR="00D17370">
        <w:rPr>
          <w:sz w:val="28"/>
          <w:szCs w:val="28"/>
        </w:rPr>
        <w:t>«Победа-«Я»</w:t>
      </w:r>
      <w:r w:rsidRPr="00926A76">
        <w:rPr>
          <w:color w:val="000000"/>
          <w:sz w:val="28"/>
          <w:szCs w:val="28"/>
        </w:rPr>
        <w:t xml:space="preserve"> располагает комплектом учредительной, нормативно-правовой и организационно-распорядительной документации, которая соответствует </w:t>
      </w:r>
      <w:r w:rsidRPr="00926A76">
        <w:rPr>
          <w:sz w:val="28"/>
          <w:szCs w:val="28"/>
        </w:rPr>
        <w:t xml:space="preserve">предъявляемым лицензионным требованиям и законодательным нормативам. </w:t>
      </w:r>
    </w:p>
    <w:p w:rsidR="009547CE" w:rsidRPr="00926A76" w:rsidRDefault="009547CE" w:rsidP="00D17370">
      <w:pPr>
        <w:pStyle w:val="inside"/>
        <w:ind w:firstLine="567"/>
        <w:jc w:val="both"/>
        <w:rPr>
          <w:sz w:val="28"/>
          <w:szCs w:val="28"/>
        </w:rPr>
      </w:pPr>
      <w:r w:rsidRPr="00926A76">
        <w:rPr>
          <w:sz w:val="28"/>
          <w:szCs w:val="28"/>
        </w:rPr>
        <w:t xml:space="preserve">В </w:t>
      </w:r>
      <w:r>
        <w:rPr>
          <w:bCs/>
          <w:color w:val="000000"/>
          <w:sz w:val="28"/>
          <w:szCs w:val="28"/>
        </w:rPr>
        <w:t>ООО</w:t>
      </w:r>
      <w:r w:rsidR="0097292F">
        <w:rPr>
          <w:bCs/>
          <w:color w:val="000000"/>
          <w:sz w:val="28"/>
          <w:szCs w:val="28"/>
        </w:rPr>
        <w:t xml:space="preserve"> </w:t>
      </w:r>
      <w:r w:rsidR="0097292F">
        <w:rPr>
          <w:sz w:val="28"/>
          <w:szCs w:val="28"/>
        </w:rPr>
        <w:t>«Победа-«Я»</w:t>
      </w:r>
      <w:r w:rsidR="0097292F">
        <w:rPr>
          <w:bCs/>
          <w:color w:val="000000"/>
          <w:sz w:val="28"/>
          <w:szCs w:val="28"/>
        </w:rPr>
        <w:t xml:space="preserve"> </w:t>
      </w:r>
      <w:r w:rsidRPr="00926A76">
        <w:rPr>
          <w:sz w:val="28"/>
          <w:szCs w:val="28"/>
        </w:rPr>
        <w:t>имеются</w:t>
      </w:r>
      <w:r w:rsidR="0097292F">
        <w:rPr>
          <w:sz w:val="28"/>
          <w:szCs w:val="28"/>
        </w:rPr>
        <w:t xml:space="preserve"> </w:t>
      </w:r>
      <w:r w:rsidRPr="00926A76">
        <w:rPr>
          <w:sz w:val="28"/>
          <w:szCs w:val="28"/>
        </w:rPr>
        <w:t xml:space="preserve"> следующие </w:t>
      </w:r>
      <w:r w:rsidR="0097292F">
        <w:rPr>
          <w:sz w:val="28"/>
          <w:szCs w:val="28"/>
        </w:rPr>
        <w:t xml:space="preserve"> </w:t>
      </w:r>
      <w:r w:rsidRPr="00926A76">
        <w:rPr>
          <w:sz w:val="28"/>
          <w:szCs w:val="28"/>
        </w:rPr>
        <w:t>нормативно-распорядительной документы:</w:t>
      </w:r>
    </w:p>
    <w:p w:rsidR="009547CE" w:rsidRPr="00E72BC1" w:rsidRDefault="009547CE" w:rsidP="00D17370">
      <w:pPr>
        <w:autoSpaceDE w:val="0"/>
        <w:autoSpaceDN w:val="0"/>
        <w:adjustRightInd w:val="0"/>
        <w:spacing w:after="0" w:line="240" w:lineRule="auto"/>
        <w:ind w:firstLine="720"/>
        <w:jc w:val="both"/>
        <w:rPr>
          <w:rFonts w:ascii="Times New Roman" w:hAnsi="Times New Roman"/>
          <w:color w:val="000000" w:themeColor="text1"/>
          <w:sz w:val="28"/>
          <w:szCs w:val="28"/>
        </w:rPr>
      </w:pPr>
      <w:r w:rsidRPr="009547CE">
        <w:rPr>
          <w:rFonts w:ascii="Times New Roman" w:hAnsi="Times New Roman"/>
          <w:sz w:val="28"/>
          <w:szCs w:val="28"/>
          <w:lang w:eastAsia="ru-RU"/>
        </w:rPr>
        <w:t>2.1</w:t>
      </w:r>
      <w:r w:rsidRPr="00F1447C">
        <w:rPr>
          <w:rFonts w:ascii="Times New Roman" w:hAnsi="Times New Roman"/>
          <w:sz w:val="28"/>
          <w:szCs w:val="28"/>
          <w:lang w:eastAsia="ru-RU"/>
        </w:rPr>
        <w:t>. </w:t>
      </w:r>
      <w:r w:rsidRPr="00F1447C">
        <w:rPr>
          <w:rFonts w:ascii="Times New Roman" w:hAnsi="Times New Roman"/>
          <w:sz w:val="28"/>
          <w:szCs w:val="28"/>
        </w:rPr>
        <w:t xml:space="preserve">Устав </w:t>
      </w:r>
      <w:r w:rsidRPr="00F1447C">
        <w:rPr>
          <w:rFonts w:ascii="Times New Roman" w:hAnsi="Times New Roman"/>
          <w:bCs/>
          <w:color w:val="000000"/>
          <w:sz w:val="28"/>
          <w:szCs w:val="28"/>
        </w:rPr>
        <w:t>ООО</w:t>
      </w:r>
      <w:r w:rsidR="00CC2145">
        <w:rPr>
          <w:rFonts w:ascii="Times New Roman" w:hAnsi="Times New Roman"/>
          <w:bCs/>
          <w:color w:val="000000"/>
          <w:sz w:val="28"/>
          <w:szCs w:val="28"/>
        </w:rPr>
        <w:t xml:space="preserve"> </w:t>
      </w:r>
      <w:r w:rsidR="00CC2145">
        <w:rPr>
          <w:rFonts w:ascii="Times New Roman" w:hAnsi="Times New Roman"/>
          <w:sz w:val="28"/>
          <w:szCs w:val="28"/>
        </w:rPr>
        <w:t>«Победа-«Я»</w:t>
      </w:r>
      <w:r w:rsidRPr="00F1447C">
        <w:rPr>
          <w:rFonts w:ascii="Times New Roman" w:hAnsi="Times New Roman"/>
          <w:bCs/>
          <w:sz w:val="28"/>
          <w:szCs w:val="28"/>
        </w:rPr>
        <w:t>. У</w:t>
      </w:r>
      <w:r w:rsidRPr="00F1447C">
        <w:rPr>
          <w:rFonts w:ascii="Times New Roman" w:hAnsi="Times New Roman"/>
          <w:sz w:val="28"/>
          <w:szCs w:val="28"/>
        </w:rPr>
        <w:t>твержден</w:t>
      </w:r>
      <w:r w:rsidRPr="009547CE">
        <w:rPr>
          <w:rFonts w:ascii="Times New Roman" w:hAnsi="Times New Roman"/>
          <w:sz w:val="28"/>
          <w:szCs w:val="28"/>
        </w:rPr>
        <w:t xml:space="preserve"> Решением единственного  Учредителя (</w:t>
      </w:r>
      <w:r w:rsidR="00E72BC1">
        <w:rPr>
          <w:rFonts w:ascii="Times New Roman" w:hAnsi="Times New Roman"/>
          <w:color w:val="000000" w:themeColor="text1"/>
          <w:sz w:val="28"/>
          <w:szCs w:val="28"/>
        </w:rPr>
        <w:t>протокол решения № 1 от 11.03.2014г.</w:t>
      </w:r>
      <w:r w:rsidR="00E72BC1">
        <w:rPr>
          <w:rFonts w:ascii="Times New Roman" w:hAnsi="Times New Roman"/>
          <w:sz w:val="28"/>
          <w:szCs w:val="28"/>
        </w:rPr>
        <w:t>)</w:t>
      </w:r>
      <w:r w:rsidRPr="009547CE">
        <w:rPr>
          <w:rFonts w:ascii="Times New Roman" w:hAnsi="Times New Roman"/>
          <w:sz w:val="28"/>
          <w:szCs w:val="28"/>
        </w:rPr>
        <w:t xml:space="preserve">. Зарегистрирован в  Межрайоной </w:t>
      </w:r>
      <w:r w:rsidRPr="00E72BC1">
        <w:rPr>
          <w:rFonts w:ascii="Times New Roman" w:hAnsi="Times New Roman"/>
          <w:color w:val="000000" w:themeColor="text1"/>
          <w:sz w:val="28"/>
          <w:szCs w:val="28"/>
        </w:rPr>
        <w:t>ИФНС России №</w:t>
      </w:r>
      <w:r w:rsidR="00A8498B">
        <w:rPr>
          <w:rFonts w:ascii="Times New Roman" w:hAnsi="Times New Roman"/>
          <w:color w:val="000000" w:themeColor="text1"/>
          <w:sz w:val="28"/>
          <w:szCs w:val="28"/>
        </w:rPr>
        <w:t xml:space="preserve"> </w:t>
      </w:r>
      <w:r w:rsidR="00E72BC1" w:rsidRPr="00E72BC1">
        <w:rPr>
          <w:rFonts w:ascii="Times New Roman" w:hAnsi="Times New Roman"/>
          <w:color w:val="000000" w:themeColor="text1"/>
          <w:sz w:val="28"/>
          <w:szCs w:val="28"/>
        </w:rPr>
        <w:t>3</w:t>
      </w:r>
      <w:r w:rsidRPr="00E72BC1">
        <w:rPr>
          <w:rFonts w:ascii="Times New Roman" w:hAnsi="Times New Roman"/>
          <w:color w:val="000000" w:themeColor="text1"/>
          <w:sz w:val="28"/>
          <w:szCs w:val="28"/>
        </w:rPr>
        <w:t xml:space="preserve"> по </w:t>
      </w:r>
      <w:r w:rsidR="00E72BC1" w:rsidRPr="00E72BC1">
        <w:rPr>
          <w:rFonts w:ascii="Times New Roman" w:hAnsi="Times New Roman"/>
          <w:color w:val="000000" w:themeColor="text1"/>
          <w:sz w:val="28"/>
          <w:szCs w:val="28"/>
        </w:rPr>
        <w:t>Республике Адыгея</w:t>
      </w:r>
      <w:r w:rsidRPr="00E72BC1">
        <w:rPr>
          <w:rFonts w:ascii="Times New Roman" w:hAnsi="Times New Roman"/>
          <w:color w:val="000000" w:themeColor="text1"/>
          <w:sz w:val="28"/>
          <w:szCs w:val="28"/>
        </w:rPr>
        <w:t xml:space="preserve"> </w:t>
      </w:r>
      <w:r w:rsidR="00E72BC1" w:rsidRPr="00E72BC1">
        <w:rPr>
          <w:rFonts w:ascii="Times New Roman" w:hAnsi="Times New Roman"/>
          <w:color w:val="000000" w:themeColor="text1"/>
          <w:sz w:val="28"/>
          <w:szCs w:val="28"/>
        </w:rPr>
        <w:t>31</w:t>
      </w:r>
      <w:r w:rsidRPr="00E72BC1">
        <w:rPr>
          <w:rFonts w:ascii="Times New Roman" w:hAnsi="Times New Roman"/>
          <w:color w:val="000000" w:themeColor="text1"/>
          <w:sz w:val="28"/>
          <w:szCs w:val="28"/>
        </w:rPr>
        <w:t>.03.2014</w:t>
      </w:r>
      <w:r w:rsidR="00E72BC1" w:rsidRPr="00E72BC1">
        <w:rPr>
          <w:rFonts w:ascii="Times New Roman" w:hAnsi="Times New Roman"/>
          <w:color w:val="000000" w:themeColor="text1"/>
          <w:sz w:val="28"/>
          <w:szCs w:val="28"/>
        </w:rPr>
        <w:t>г</w:t>
      </w:r>
      <w:r w:rsidRPr="00E72BC1">
        <w:rPr>
          <w:rFonts w:ascii="Times New Roman" w:hAnsi="Times New Roman"/>
          <w:color w:val="000000" w:themeColor="text1"/>
          <w:sz w:val="28"/>
          <w:szCs w:val="28"/>
        </w:rPr>
        <w:t>.</w:t>
      </w:r>
    </w:p>
    <w:p w:rsidR="009547CE" w:rsidRPr="00926A76" w:rsidRDefault="009547CE" w:rsidP="00D17370">
      <w:pPr>
        <w:tabs>
          <w:tab w:val="left" w:pos="900"/>
        </w:tabs>
        <w:spacing w:after="0" w:line="240" w:lineRule="auto"/>
        <w:ind w:firstLine="540"/>
        <w:jc w:val="both"/>
        <w:rPr>
          <w:rFonts w:ascii="Times New Roman" w:hAnsi="Times New Roman"/>
          <w:bCs/>
          <w:color w:val="000000"/>
          <w:sz w:val="28"/>
          <w:szCs w:val="28"/>
        </w:rPr>
      </w:pPr>
      <w:r w:rsidRPr="00926A76">
        <w:rPr>
          <w:rFonts w:ascii="Times New Roman" w:hAnsi="Times New Roman"/>
          <w:sz w:val="28"/>
          <w:szCs w:val="28"/>
        </w:rPr>
        <w:t xml:space="preserve">2.2. Локальные акты, регламентирующие </w:t>
      </w:r>
      <w:r w:rsidRPr="00926A76">
        <w:rPr>
          <w:rFonts w:ascii="Times New Roman" w:hAnsi="Times New Roman"/>
          <w:sz w:val="28"/>
          <w:szCs w:val="28"/>
          <w:lang w:eastAsia="ru-RU"/>
        </w:rPr>
        <w:t>образовательную</w:t>
      </w:r>
      <w:r w:rsidRPr="00926A76">
        <w:rPr>
          <w:rFonts w:ascii="Times New Roman" w:hAnsi="Times New Roman"/>
          <w:sz w:val="28"/>
          <w:szCs w:val="28"/>
        </w:rPr>
        <w:t xml:space="preserve"> деятельность</w:t>
      </w:r>
      <w:r w:rsidR="00CC2145">
        <w:rPr>
          <w:rFonts w:ascii="Times New Roman" w:hAnsi="Times New Roman"/>
          <w:sz w:val="28"/>
          <w:szCs w:val="28"/>
        </w:rPr>
        <w:t xml:space="preserve"> ООО</w:t>
      </w:r>
      <w:r w:rsidR="0097292F">
        <w:rPr>
          <w:rFonts w:ascii="Times New Roman" w:hAnsi="Times New Roman"/>
          <w:sz w:val="28"/>
          <w:szCs w:val="28"/>
        </w:rPr>
        <w:t xml:space="preserve"> </w:t>
      </w:r>
      <w:r w:rsidR="00CC2145">
        <w:rPr>
          <w:rFonts w:ascii="Times New Roman" w:hAnsi="Times New Roman"/>
          <w:sz w:val="28"/>
          <w:szCs w:val="28"/>
        </w:rPr>
        <w:t>«Победа-«Я»</w:t>
      </w:r>
      <w:r w:rsidR="0097292F">
        <w:rPr>
          <w:rFonts w:ascii="Times New Roman" w:hAnsi="Times New Roman"/>
          <w:bCs/>
          <w:color w:val="000000"/>
          <w:sz w:val="28"/>
          <w:szCs w:val="28"/>
        </w:rPr>
        <w:t>:</w:t>
      </w:r>
    </w:p>
    <w:p w:rsidR="009547CE" w:rsidRPr="00926A76" w:rsidRDefault="009547CE" w:rsidP="00D17370">
      <w:pPr>
        <w:tabs>
          <w:tab w:val="left" w:pos="900"/>
        </w:tabs>
        <w:spacing w:after="0" w:line="240" w:lineRule="auto"/>
        <w:ind w:firstLine="540"/>
        <w:jc w:val="both"/>
        <w:rPr>
          <w:rFonts w:ascii="Times New Roman" w:hAnsi="Times New Roman"/>
          <w:bCs/>
          <w:color w:val="000000"/>
          <w:sz w:val="28"/>
          <w:szCs w:val="28"/>
        </w:rPr>
      </w:pPr>
      <w:r>
        <w:rPr>
          <w:rFonts w:ascii="Times New Roman" w:hAnsi="Times New Roman"/>
          <w:sz w:val="28"/>
          <w:szCs w:val="28"/>
        </w:rPr>
        <w:t>- </w:t>
      </w:r>
      <w:r w:rsidR="0036356D">
        <w:rPr>
          <w:rFonts w:ascii="Times New Roman" w:hAnsi="Times New Roman"/>
          <w:sz w:val="28"/>
          <w:szCs w:val="28"/>
        </w:rPr>
        <w:t>м</w:t>
      </w:r>
      <w:r w:rsidRPr="00926A76">
        <w:rPr>
          <w:rFonts w:ascii="Times New Roman" w:hAnsi="Times New Roman"/>
          <w:sz w:val="28"/>
          <w:szCs w:val="28"/>
        </w:rPr>
        <w:t>етодически</w:t>
      </w:r>
      <w:r>
        <w:rPr>
          <w:rFonts w:ascii="Times New Roman" w:hAnsi="Times New Roman"/>
          <w:sz w:val="28"/>
          <w:szCs w:val="28"/>
        </w:rPr>
        <w:t>е рекомендации по организации</w:t>
      </w:r>
      <w:r w:rsidR="0036356D">
        <w:rPr>
          <w:rFonts w:ascii="Times New Roman" w:hAnsi="Times New Roman"/>
          <w:sz w:val="28"/>
          <w:szCs w:val="28"/>
        </w:rPr>
        <w:t xml:space="preserve"> образовательного процесса;</w:t>
      </w:r>
    </w:p>
    <w:p w:rsidR="009547CE" w:rsidRDefault="0036356D" w:rsidP="00D17370">
      <w:pPr>
        <w:spacing w:after="0" w:line="240" w:lineRule="auto"/>
        <w:ind w:firstLine="540"/>
        <w:jc w:val="both"/>
        <w:rPr>
          <w:rFonts w:ascii="Times New Roman" w:hAnsi="Times New Roman"/>
          <w:bCs/>
          <w:iCs/>
          <w:sz w:val="28"/>
          <w:szCs w:val="28"/>
          <w:lang w:eastAsia="ru-RU"/>
        </w:rPr>
      </w:pPr>
      <w:r>
        <w:rPr>
          <w:rFonts w:ascii="Times New Roman" w:hAnsi="Times New Roman"/>
          <w:bCs/>
          <w:iCs/>
          <w:sz w:val="28"/>
          <w:szCs w:val="28"/>
          <w:lang w:eastAsia="ru-RU"/>
        </w:rPr>
        <w:t>- п</w:t>
      </w:r>
      <w:r w:rsidR="009547CE">
        <w:rPr>
          <w:rFonts w:ascii="Times New Roman" w:hAnsi="Times New Roman"/>
          <w:bCs/>
          <w:iCs/>
          <w:sz w:val="28"/>
          <w:szCs w:val="28"/>
          <w:lang w:eastAsia="ru-RU"/>
        </w:rPr>
        <w:t xml:space="preserve">оложение об </w:t>
      </w:r>
      <w:r>
        <w:rPr>
          <w:rFonts w:ascii="Times New Roman" w:hAnsi="Times New Roman"/>
          <w:bCs/>
          <w:iCs/>
          <w:sz w:val="28"/>
          <w:szCs w:val="28"/>
          <w:lang w:eastAsia="ru-RU"/>
        </w:rPr>
        <w:t>образовательном подразделении;</w:t>
      </w:r>
    </w:p>
    <w:p w:rsidR="009547CE" w:rsidRPr="00D73BB6" w:rsidRDefault="009547CE" w:rsidP="00D17370">
      <w:pPr>
        <w:spacing w:after="0" w:line="240" w:lineRule="auto"/>
        <w:ind w:firstLine="540"/>
        <w:jc w:val="both"/>
        <w:rPr>
          <w:rFonts w:ascii="Times New Roman" w:hAnsi="Times New Roman"/>
          <w:snapToGrid w:val="0"/>
          <w:color w:val="000000" w:themeColor="text1"/>
          <w:sz w:val="28"/>
          <w:szCs w:val="28"/>
        </w:rPr>
      </w:pPr>
      <w:r w:rsidRPr="00D73BB6">
        <w:rPr>
          <w:rFonts w:ascii="Times New Roman" w:hAnsi="Times New Roman"/>
          <w:bCs/>
          <w:iCs/>
          <w:color w:val="000000" w:themeColor="text1"/>
          <w:sz w:val="28"/>
          <w:szCs w:val="28"/>
          <w:lang w:eastAsia="ru-RU"/>
        </w:rPr>
        <w:t>- </w:t>
      </w:r>
      <w:r w:rsidR="0036356D" w:rsidRPr="00D73BB6">
        <w:rPr>
          <w:rFonts w:ascii="Times New Roman" w:hAnsi="Times New Roman"/>
          <w:bCs/>
          <w:color w:val="000000" w:themeColor="text1"/>
          <w:sz w:val="28"/>
          <w:szCs w:val="28"/>
          <w:lang w:eastAsia="ru-RU"/>
        </w:rPr>
        <w:t>п</w:t>
      </w:r>
      <w:r w:rsidRPr="00D73BB6">
        <w:rPr>
          <w:rFonts w:ascii="Times New Roman" w:hAnsi="Times New Roman"/>
          <w:snapToGrid w:val="0"/>
          <w:color w:val="000000" w:themeColor="text1"/>
          <w:sz w:val="28"/>
          <w:szCs w:val="28"/>
        </w:rPr>
        <w:t>оложение о приеме,</w:t>
      </w:r>
      <w:r w:rsidR="0036356D" w:rsidRPr="00D73BB6">
        <w:rPr>
          <w:rFonts w:ascii="Times New Roman" w:hAnsi="Times New Roman"/>
          <w:snapToGrid w:val="0"/>
          <w:color w:val="000000" w:themeColor="text1"/>
          <w:sz w:val="28"/>
          <w:szCs w:val="28"/>
        </w:rPr>
        <w:t xml:space="preserve"> обучении, выпуске и отчислении;</w:t>
      </w:r>
    </w:p>
    <w:p w:rsidR="009547CE" w:rsidRPr="00D73BB6" w:rsidRDefault="009547CE" w:rsidP="00D17370">
      <w:pPr>
        <w:spacing w:after="0" w:line="240" w:lineRule="auto"/>
        <w:ind w:firstLine="540"/>
        <w:jc w:val="both"/>
        <w:rPr>
          <w:rFonts w:ascii="Times New Roman" w:hAnsi="Times New Roman"/>
          <w:snapToGrid w:val="0"/>
          <w:color w:val="000000" w:themeColor="text1"/>
          <w:sz w:val="28"/>
          <w:szCs w:val="28"/>
        </w:rPr>
      </w:pPr>
      <w:r w:rsidRPr="00D73BB6">
        <w:rPr>
          <w:rFonts w:ascii="Times New Roman" w:hAnsi="Times New Roman"/>
          <w:snapToGrid w:val="0"/>
          <w:color w:val="000000" w:themeColor="text1"/>
          <w:sz w:val="28"/>
          <w:szCs w:val="28"/>
        </w:rPr>
        <w:t>- </w:t>
      </w:r>
      <w:r w:rsidR="0036356D" w:rsidRPr="00D73BB6">
        <w:rPr>
          <w:rFonts w:ascii="Times New Roman" w:hAnsi="Times New Roman"/>
          <w:snapToGrid w:val="0"/>
          <w:color w:val="000000" w:themeColor="text1"/>
          <w:sz w:val="28"/>
          <w:szCs w:val="28"/>
        </w:rPr>
        <w:t>п</w:t>
      </w:r>
      <w:r w:rsidRPr="00D73BB6">
        <w:rPr>
          <w:rFonts w:ascii="Times New Roman" w:hAnsi="Times New Roman"/>
          <w:snapToGrid w:val="0"/>
          <w:color w:val="000000" w:themeColor="text1"/>
          <w:sz w:val="28"/>
          <w:szCs w:val="28"/>
        </w:rPr>
        <w:t>олож</w:t>
      </w:r>
      <w:r w:rsidR="0036356D" w:rsidRPr="00D73BB6">
        <w:rPr>
          <w:rFonts w:ascii="Times New Roman" w:hAnsi="Times New Roman"/>
          <w:snapToGrid w:val="0"/>
          <w:color w:val="000000" w:themeColor="text1"/>
          <w:sz w:val="28"/>
          <w:szCs w:val="28"/>
        </w:rPr>
        <w:t>ение о промежуточной аттестации;</w:t>
      </w:r>
    </w:p>
    <w:p w:rsidR="009547CE" w:rsidRPr="00D73BB6" w:rsidRDefault="009547CE" w:rsidP="00D17370">
      <w:pPr>
        <w:spacing w:after="0" w:line="240" w:lineRule="auto"/>
        <w:ind w:firstLine="540"/>
        <w:jc w:val="both"/>
        <w:rPr>
          <w:rFonts w:ascii="Times New Roman" w:hAnsi="Times New Roman"/>
          <w:snapToGrid w:val="0"/>
          <w:color w:val="000000" w:themeColor="text1"/>
          <w:sz w:val="28"/>
          <w:szCs w:val="28"/>
        </w:rPr>
      </w:pPr>
      <w:r w:rsidRPr="00D73BB6">
        <w:rPr>
          <w:rFonts w:ascii="Times New Roman" w:hAnsi="Times New Roman"/>
          <w:snapToGrid w:val="0"/>
          <w:color w:val="000000" w:themeColor="text1"/>
          <w:sz w:val="28"/>
          <w:szCs w:val="28"/>
        </w:rPr>
        <w:t>- </w:t>
      </w:r>
      <w:r w:rsidR="0036356D" w:rsidRPr="00D73BB6">
        <w:rPr>
          <w:rFonts w:ascii="Times New Roman" w:hAnsi="Times New Roman"/>
          <w:snapToGrid w:val="0"/>
          <w:color w:val="000000" w:themeColor="text1"/>
          <w:sz w:val="28"/>
          <w:szCs w:val="28"/>
        </w:rPr>
        <w:t>п</w:t>
      </w:r>
      <w:r w:rsidRPr="00D73BB6">
        <w:rPr>
          <w:rFonts w:ascii="Times New Roman" w:hAnsi="Times New Roman"/>
          <w:snapToGrid w:val="0"/>
          <w:color w:val="000000" w:themeColor="text1"/>
          <w:sz w:val="28"/>
          <w:szCs w:val="28"/>
        </w:rPr>
        <w:t>оложение об итоговой аттестации</w:t>
      </w:r>
      <w:r w:rsidR="0036356D" w:rsidRPr="00D73BB6">
        <w:rPr>
          <w:rFonts w:ascii="Times New Roman" w:hAnsi="Times New Roman"/>
          <w:snapToGrid w:val="0"/>
          <w:color w:val="000000" w:themeColor="text1"/>
          <w:sz w:val="28"/>
          <w:szCs w:val="28"/>
        </w:rPr>
        <w:t>;</w:t>
      </w:r>
    </w:p>
    <w:p w:rsidR="000F74E3" w:rsidRPr="00D73BB6" w:rsidRDefault="000F74E3" w:rsidP="00D17370">
      <w:pPr>
        <w:spacing w:after="0" w:line="240" w:lineRule="auto"/>
        <w:ind w:firstLine="540"/>
        <w:jc w:val="both"/>
        <w:rPr>
          <w:rFonts w:ascii="Times New Roman" w:hAnsi="Times New Roman"/>
          <w:snapToGrid w:val="0"/>
          <w:color w:val="000000" w:themeColor="text1"/>
          <w:sz w:val="28"/>
          <w:szCs w:val="28"/>
        </w:rPr>
      </w:pPr>
      <w:r w:rsidRPr="00D73BB6">
        <w:rPr>
          <w:rFonts w:ascii="Times New Roman" w:hAnsi="Times New Roman"/>
          <w:snapToGrid w:val="0"/>
          <w:color w:val="000000" w:themeColor="text1"/>
          <w:sz w:val="28"/>
          <w:szCs w:val="28"/>
        </w:rPr>
        <w:t>- положение о рабочей программе педагога;</w:t>
      </w:r>
    </w:p>
    <w:p w:rsidR="009547CE" w:rsidRPr="00D73BB6" w:rsidRDefault="009547CE" w:rsidP="00D17370">
      <w:pPr>
        <w:spacing w:after="0" w:line="240" w:lineRule="auto"/>
        <w:ind w:firstLine="540"/>
        <w:jc w:val="both"/>
        <w:rPr>
          <w:rFonts w:ascii="Times New Roman" w:hAnsi="Times New Roman"/>
          <w:bCs/>
          <w:color w:val="000000" w:themeColor="text1"/>
          <w:sz w:val="28"/>
          <w:szCs w:val="28"/>
          <w:lang w:eastAsia="ru-RU"/>
        </w:rPr>
      </w:pPr>
      <w:r w:rsidRPr="00D73BB6">
        <w:rPr>
          <w:rFonts w:ascii="Times New Roman" w:hAnsi="Times New Roman"/>
          <w:snapToGrid w:val="0"/>
          <w:color w:val="000000" w:themeColor="text1"/>
          <w:sz w:val="28"/>
          <w:szCs w:val="28"/>
        </w:rPr>
        <w:t>- </w:t>
      </w:r>
      <w:r w:rsidR="0036356D" w:rsidRPr="00D73BB6">
        <w:rPr>
          <w:rFonts w:ascii="Times New Roman" w:hAnsi="Times New Roman"/>
          <w:snapToGrid w:val="0"/>
          <w:color w:val="000000" w:themeColor="text1"/>
          <w:sz w:val="28"/>
          <w:szCs w:val="28"/>
        </w:rPr>
        <w:t>п</w:t>
      </w:r>
      <w:r w:rsidR="000F74E3" w:rsidRPr="00D73BB6">
        <w:rPr>
          <w:rFonts w:ascii="Times New Roman" w:hAnsi="Times New Roman"/>
          <w:snapToGrid w:val="0"/>
          <w:color w:val="000000" w:themeColor="text1"/>
          <w:sz w:val="28"/>
          <w:szCs w:val="28"/>
        </w:rPr>
        <w:t>оложение о методической службе</w:t>
      </w:r>
      <w:r w:rsidR="0036356D" w:rsidRPr="00D73BB6">
        <w:rPr>
          <w:rFonts w:ascii="Times New Roman" w:hAnsi="Times New Roman"/>
          <w:bCs/>
          <w:color w:val="000000" w:themeColor="text1"/>
          <w:sz w:val="28"/>
          <w:szCs w:val="28"/>
          <w:lang w:eastAsia="ru-RU"/>
        </w:rPr>
        <w:t>;</w:t>
      </w:r>
    </w:p>
    <w:p w:rsidR="000F74E3" w:rsidRPr="00D73BB6" w:rsidRDefault="00B17222" w:rsidP="00D17370">
      <w:pPr>
        <w:spacing w:after="0" w:line="240" w:lineRule="auto"/>
        <w:ind w:firstLine="540"/>
        <w:jc w:val="both"/>
        <w:rPr>
          <w:rFonts w:ascii="Times New Roman" w:hAnsi="Times New Roman"/>
          <w:bCs/>
          <w:color w:val="000000" w:themeColor="text1"/>
          <w:sz w:val="28"/>
          <w:szCs w:val="28"/>
          <w:lang w:eastAsia="ru-RU"/>
        </w:rPr>
      </w:pPr>
      <w:r>
        <w:rPr>
          <w:rFonts w:ascii="Times New Roman" w:hAnsi="Times New Roman"/>
          <w:bCs/>
          <w:color w:val="000000" w:themeColor="text1"/>
          <w:sz w:val="28"/>
          <w:szCs w:val="28"/>
          <w:lang w:eastAsia="ru-RU"/>
        </w:rPr>
        <w:t xml:space="preserve">- </w:t>
      </w:r>
      <w:r w:rsidR="000F74E3" w:rsidRPr="00D73BB6">
        <w:rPr>
          <w:rFonts w:ascii="Times New Roman" w:hAnsi="Times New Roman"/>
          <w:bCs/>
          <w:color w:val="000000" w:themeColor="text1"/>
          <w:sz w:val="28"/>
          <w:szCs w:val="28"/>
          <w:lang w:eastAsia="ru-RU"/>
        </w:rPr>
        <w:t>положение о комиссии по урегулированию споров между участниками образовательных отношений;</w:t>
      </w:r>
    </w:p>
    <w:p w:rsidR="009547CE" w:rsidRPr="00D73BB6" w:rsidRDefault="009547CE" w:rsidP="00D17370">
      <w:pPr>
        <w:spacing w:after="0" w:line="240" w:lineRule="auto"/>
        <w:ind w:firstLine="540"/>
        <w:jc w:val="both"/>
        <w:rPr>
          <w:rFonts w:ascii="Times New Roman" w:hAnsi="Times New Roman"/>
          <w:snapToGrid w:val="0"/>
          <w:color w:val="000000" w:themeColor="text1"/>
          <w:sz w:val="28"/>
          <w:szCs w:val="28"/>
        </w:rPr>
      </w:pPr>
      <w:r w:rsidRPr="00D73BB6">
        <w:rPr>
          <w:rFonts w:ascii="Times New Roman" w:hAnsi="Times New Roman"/>
          <w:snapToGrid w:val="0"/>
          <w:color w:val="000000" w:themeColor="text1"/>
          <w:sz w:val="28"/>
          <w:szCs w:val="28"/>
        </w:rPr>
        <w:t>- </w:t>
      </w:r>
      <w:r w:rsidR="0036356D" w:rsidRPr="00D73BB6">
        <w:rPr>
          <w:rFonts w:ascii="Times New Roman" w:hAnsi="Times New Roman"/>
          <w:snapToGrid w:val="0"/>
          <w:color w:val="000000" w:themeColor="text1"/>
          <w:sz w:val="28"/>
          <w:szCs w:val="28"/>
        </w:rPr>
        <w:t>п</w:t>
      </w:r>
      <w:r w:rsidRPr="00D73BB6">
        <w:rPr>
          <w:rFonts w:ascii="Times New Roman" w:hAnsi="Times New Roman"/>
          <w:snapToGrid w:val="0"/>
          <w:color w:val="000000" w:themeColor="text1"/>
          <w:sz w:val="28"/>
          <w:szCs w:val="28"/>
        </w:rPr>
        <w:t>равила внутреннего распорядка для обучающихся</w:t>
      </w:r>
      <w:r w:rsidR="000F74E3" w:rsidRPr="00D73BB6">
        <w:rPr>
          <w:rFonts w:ascii="Times New Roman" w:hAnsi="Times New Roman"/>
          <w:snapToGrid w:val="0"/>
          <w:color w:val="000000" w:themeColor="text1"/>
          <w:sz w:val="28"/>
          <w:szCs w:val="28"/>
        </w:rPr>
        <w:t>;</w:t>
      </w:r>
    </w:p>
    <w:p w:rsidR="000F74E3" w:rsidRPr="00D73BB6" w:rsidRDefault="000F74E3" w:rsidP="00D17370">
      <w:pPr>
        <w:spacing w:after="0" w:line="240" w:lineRule="auto"/>
        <w:ind w:firstLine="540"/>
        <w:jc w:val="both"/>
        <w:rPr>
          <w:rFonts w:ascii="Times New Roman" w:hAnsi="Times New Roman"/>
          <w:snapToGrid w:val="0"/>
          <w:color w:val="000000" w:themeColor="text1"/>
          <w:sz w:val="28"/>
          <w:szCs w:val="28"/>
        </w:rPr>
      </w:pPr>
      <w:r w:rsidRPr="00D73BB6">
        <w:rPr>
          <w:rFonts w:ascii="Times New Roman" w:hAnsi="Times New Roman"/>
          <w:snapToGrid w:val="0"/>
          <w:color w:val="000000" w:themeColor="text1"/>
          <w:sz w:val="28"/>
          <w:szCs w:val="28"/>
        </w:rPr>
        <w:t>- правила внутреннего распорядка для работников.</w:t>
      </w:r>
    </w:p>
    <w:p w:rsidR="009547CE" w:rsidRPr="00926A76" w:rsidRDefault="009547CE" w:rsidP="00D17370">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bCs/>
          <w:color w:val="000000"/>
          <w:sz w:val="28"/>
          <w:szCs w:val="28"/>
        </w:rPr>
        <w:t>2.3. </w:t>
      </w:r>
      <w:r w:rsidRPr="00926A76">
        <w:rPr>
          <w:rFonts w:ascii="Times New Roman" w:hAnsi="Times New Roman"/>
          <w:bCs/>
          <w:color w:val="000000"/>
          <w:sz w:val="28"/>
          <w:szCs w:val="28"/>
        </w:rPr>
        <w:t>О</w:t>
      </w:r>
      <w:r w:rsidRPr="00926A76">
        <w:rPr>
          <w:rFonts w:ascii="Times New Roman" w:hAnsi="Times New Roman"/>
          <w:color w:val="000000"/>
          <w:sz w:val="28"/>
          <w:szCs w:val="28"/>
        </w:rPr>
        <w:t>рганизационно-распорядительная документация</w:t>
      </w:r>
      <w:r w:rsidR="00D64FA2">
        <w:rPr>
          <w:rFonts w:ascii="Times New Roman" w:hAnsi="Times New Roman"/>
          <w:color w:val="000000"/>
          <w:sz w:val="28"/>
          <w:szCs w:val="28"/>
        </w:rPr>
        <w:t>:</w:t>
      </w:r>
    </w:p>
    <w:p w:rsidR="009547CE" w:rsidRPr="00926A76" w:rsidRDefault="009547CE" w:rsidP="00D17370">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r w:rsidR="0036356D">
        <w:rPr>
          <w:rFonts w:ascii="Times New Roman" w:hAnsi="Times New Roman"/>
          <w:color w:val="000000"/>
          <w:sz w:val="28"/>
          <w:szCs w:val="28"/>
        </w:rPr>
        <w:t>договоры на обучение;</w:t>
      </w:r>
    </w:p>
    <w:p w:rsidR="009547CE" w:rsidRPr="00926A76" w:rsidRDefault="009547CE" w:rsidP="00D17370">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r w:rsidR="0036356D">
        <w:rPr>
          <w:rFonts w:ascii="Times New Roman" w:hAnsi="Times New Roman"/>
          <w:color w:val="000000"/>
          <w:sz w:val="28"/>
          <w:szCs w:val="28"/>
        </w:rPr>
        <w:t>п</w:t>
      </w:r>
      <w:r w:rsidRPr="00926A76">
        <w:rPr>
          <w:rFonts w:ascii="Times New Roman" w:hAnsi="Times New Roman"/>
          <w:color w:val="000000"/>
          <w:sz w:val="28"/>
          <w:szCs w:val="28"/>
        </w:rPr>
        <w:t>риказы по континге</w:t>
      </w:r>
      <w:r w:rsidR="0036356D">
        <w:rPr>
          <w:rFonts w:ascii="Times New Roman" w:hAnsi="Times New Roman"/>
          <w:color w:val="000000"/>
          <w:sz w:val="28"/>
          <w:szCs w:val="28"/>
        </w:rPr>
        <w:t>нту (прием, выпуск, отчисление);</w:t>
      </w:r>
    </w:p>
    <w:p w:rsidR="009547CE" w:rsidRPr="00926A76" w:rsidRDefault="009547CE" w:rsidP="00D17370">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r w:rsidR="0036356D">
        <w:rPr>
          <w:rFonts w:ascii="Times New Roman" w:hAnsi="Times New Roman"/>
          <w:color w:val="000000"/>
          <w:sz w:val="28"/>
          <w:szCs w:val="28"/>
        </w:rPr>
        <w:t>у</w:t>
      </w:r>
      <w:r w:rsidRPr="00926A76">
        <w:rPr>
          <w:rFonts w:ascii="Times New Roman" w:hAnsi="Times New Roman"/>
          <w:color w:val="000000"/>
          <w:sz w:val="28"/>
          <w:szCs w:val="28"/>
        </w:rPr>
        <w:t>че</w:t>
      </w:r>
      <w:r>
        <w:rPr>
          <w:rFonts w:ascii="Times New Roman" w:hAnsi="Times New Roman"/>
          <w:color w:val="000000"/>
          <w:sz w:val="28"/>
          <w:szCs w:val="28"/>
        </w:rPr>
        <w:t>бная планирующая документация (</w:t>
      </w:r>
      <w:r w:rsidRPr="00926A76">
        <w:rPr>
          <w:rFonts w:ascii="Times New Roman" w:hAnsi="Times New Roman"/>
          <w:color w:val="000000"/>
          <w:sz w:val="28"/>
          <w:szCs w:val="28"/>
        </w:rPr>
        <w:t>учебные планы, рабочие программы, календарные учебные графики, расписания занятий, материалы для промежуточной и итоговой аттестации, методические материалы и разработки, перечень учебно</w:t>
      </w:r>
      <w:r w:rsidR="0036356D">
        <w:rPr>
          <w:rFonts w:ascii="Times New Roman" w:hAnsi="Times New Roman"/>
          <w:color w:val="000000"/>
          <w:sz w:val="28"/>
          <w:szCs w:val="28"/>
        </w:rPr>
        <w:t>-методической литературы и др.);</w:t>
      </w:r>
    </w:p>
    <w:p w:rsidR="009547CE" w:rsidRDefault="009547CE" w:rsidP="00D17370">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bCs/>
          <w:color w:val="000000"/>
          <w:sz w:val="28"/>
          <w:szCs w:val="28"/>
        </w:rPr>
        <w:lastRenderedPageBreak/>
        <w:t>- </w:t>
      </w:r>
      <w:r w:rsidR="0036356D">
        <w:rPr>
          <w:rFonts w:ascii="Times New Roman" w:hAnsi="Times New Roman"/>
          <w:bCs/>
          <w:color w:val="000000"/>
          <w:sz w:val="28"/>
          <w:szCs w:val="28"/>
        </w:rPr>
        <w:t>у</w:t>
      </w:r>
      <w:r w:rsidRPr="00926A76">
        <w:rPr>
          <w:rFonts w:ascii="Times New Roman" w:hAnsi="Times New Roman"/>
          <w:bCs/>
          <w:color w:val="000000"/>
          <w:sz w:val="28"/>
          <w:szCs w:val="28"/>
        </w:rPr>
        <w:t xml:space="preserve">четная документация (журналы теоретического и практического обучения, </w:t>
      </w:r>
      <w:r w:rsidRPr="00926A76">
        <w:rPr>
          <w:rFonts w:ascii="Times New Roman" w:hAnsi="Times New Roman"/>
          <w:sz w:val="28"/>
          <w:szCs w:val="28"/>
        </w:rPr>
        <w:t xml:space="preserve">графики вождения; </w:t>
      </w:r>
      <w:r w:rsidRPr="00926A76">
        <w:rPr>
          <w:rFonts w:ascii="Times New Roman" w:hAnsi="Times New Roman"/>
          <w:bCs/>
          <w:color w:val="000000"/>
          <w:sz w:val="28"/>
          <w:szCs w:val="28"/>
        </w:rPr>
        <w:t>индивидуальные карточки по вождению,</w:t>
      </w:r>
      <w:r>
        <w:rPr>
          <w:rFonts w:ascii="Times New Roman" w:hAnsi="Times New Roman"/>
          <w:color w:val="000000"/>
          <w:sz w:val="28"/>
          <w:szCs w:val="28"/>
        </w:rPr>
        <w:t xml:space="preserve"> </w:t>
      </w:r>
      <w:r w:rsidRPr="00926A76">
        <w:rPr>
          <w:rFonts w:ascii="Times New Roman" w:hAnsi="Times New Roman"/>
          <w:color w:val="000000"/>
          <w:sz w:val="28"/>
          <w:szCs w:val="28"/>
        </w:rPr>
        <w:t>протоколы комиссий по итоговой аттестации выпускников, Кн</w:t>
      </w:r>
      <w:r w:rsidR="0036356D">
        <w:rPr>
          <w:rFonts w:ascii="Times New Roman" w:hAnsi="Times New Roman"/>
          <w:color w:val="000000"/>
          <w:sz w:val="28"/>
          <w:szCs w:val="28"/>
        </w:rPr>
        <w:t>ига выдачи итоговых документов);</w:t>
      </w:r>
    </w:p>
    <w:p w:rsidR="00CA6C7D" w:rsidRPr="00813408" w:rsidRDefault="009547CE" w:rsidP="00D17370">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r w:rsidR="0036356D">
        <w:rPr>
          <w:rFonts w:ascii="Times New Roman" w:hAnsi="Times New Roman"/>
          <w:color w:val="000000"/>
          <w:sz w:val="28"/>
          <w:szCs w:val="28"/>
        </w:rPr>
        <w:t>л</w:t>
      </w:r>
      <w:r w:rsidRPr="00926A76">
        <w:rPr>
          <w:rFonts w:ascii="Times New Roman" w:hAnsi="Times New Roman"/>
          <w:color w:val="000000"/>
          <w:sz w:val="28"/>
          <w:szCs w:val="28"/>
        </w:rPr>
        <w:t xml:space="preserve">ичные дела обучающихся (заявления, договоры на оказание платных образовательных услуг, акты выполненных работ (услуг), копии паспортов, копии выданных итоговых документов). </w:t>
      </w:r>
    </w:p>
    <w:p w:rsidR="00CA6C7D" w:rsidRPr="00D17370" w:rsidRDefault="00CA6C7D" w:rsidP="00B54C90">
      <w:pPr>
        <w:spacing w:before="120" w:after="120" w:line="240" w:lineRule="auto"/>
        <w:jc w:val="center"/>
        <w:rPr>
          <w:rFonts w:ascii="Times New Roman" w:hAnsi="Times New Roman"/>
          <w:color w:val="FF0000"/>
          <w:sz w:val="28"/>
          <w:szCs w:val="28"/>
        </w:rPr>
      </w:pPr>
      <w:r>
        <w:rPr>
          <w:rFonts w:ascii="Times New Roman" w:hAnsi="Times New Roman"/>
          <w:b/>
          <w:sz w:val="28"/>
          <w:szCs w:val="28"/>
        </w:rPr>
        <w:t xml:space="preserve">3. </w:t>
      </w:r>
      <w:r w:rsidRPr="002F2786">
        <w:rPr>
          <w:rFonts w:ascii="Times New Roman" w:hAnsi="Times New Roman"/>
          <w:b/>
          <w:sz w:val="28"/>
          <w:szCs w:val="28"/>
        </w:rPr>
        <w:t xml:space="preserve">Оценка содержания и </w:t>
      </w:r>
      <w:r w:rsidR="00D17370">
        <w:rPr>
          <w:rFonts w:ascii="Times New Roman" w:hAnsi="Times New Roman"/>
          <w:b/>
          <w:sz w:val="28"/>
          <w:szCs w:val="28"/>
        </w:rPr>
        <w:t>качества подготовки обучающихся</w:t>
      </w:r>
    </w:p>
    <w:p w:rsidR="00E70EC8" w:rsidRPr="00D73BB6" w:rsidRDefault="000A4652" w:rsidP="00D73BB6">
      <w:pPr>
        <w:pStyle w:val="Default"/>
        <w:ind w:firstLine="708"/>
        <w:jc w:val="both"/>
        <w:rPr>
          <w:color w:val="auto"/>
          <w:sz w:val="28"/>
          <w:szCs w:val="28"/>
        </w:rPr>
      </w:pPr>
      <w:r w:rsidRPr="00926A76">
        <w:rPr>
          <w:color w:val="auto"/>
          <w:sz w:val="28"/>
          <w:szCs w:val="28"/>
        </w:rPr>
        <w:t xml:space="preserve">Качество подготовки в </w:t>
      </w:r>
      <w:r>
        <w:rPr>
          <w:color w:val="auto"/>
          <w:sz w:val="28"/>
          <w:szCs w:val="28"/>
        </w:rPr>
        <w:t xml:space="preserve">образовательном подразделении </w:t>
      </w:r>
      <w:r w:rsidRPr="008D6E60">
        <w:rPr>
          <w:bCs/>
          <w:sz w:val="28"/>
          <w:szCs w:val="28"/>
        </w:rPr>
        <w:t xml:space="preserve">ООО </w:t>
      </w:r>
      <w:r w:rsidR="00CC2145">
        <w:rPr>
          <w:sz w:val="28"/>
          <w:szCs w:val="28"/>
        </w:rPr>
        <w:t>«Победа-«Я»</w:t>
      </w:r>
      <w:r w:rsidR="00CC2145" w:rsidRPr="008D6E60">
        <w:rPr>
          <w:bCs/>
          <w:sz w:val="28"/>
          <w:szCs w:val="28"/>
        </w:rPr>
        <w:t xml:space="preserve"> </w:t>
      </w:r>
      <w:r>
        <w:rPr>
          <w:color w:val="auto"/>
          <w:sz w:val="28"/>
          <w:szCs w:val="28"/>
        </w:rPr>
        <w:t>будет характеризоваться</w:t>
      </w:r>
      <w:r w:rsidRPr="00926A76">
        <w:rPr>
          <w:color w:val="auto"/>
          <w:sz w:val="28"/>
          <w:szCs w:val="28"/>
        </w:rPr>
        <w:t xml:space="preserve"> такими показателями, как качество теоретического и практического обучения, качество итоговой аттестации выпускников, высокий уровень их готовности к профессиональной деятельности. Качество подготовки определяется уровнями усвоения учебного материала и системой контроля. Система контроля в </w:t>
      </w:r>
      <w:r>
        <w:rPr>
          <w:color w:val="auto"/>
          <w:sz w:val="28"/>
          <w:szCs w:val="28"/>
        </w:rPr>
        <w:t xml:space="preserve">образовательном подразделении </w:t>
      </w:r>
      <w:r w:rsidRPr="008D6E60">
        <w:rPr>
          <w:bCs/>
          <w:sz w:val="28"/>
          <w:szCs w:val="28"/>
        </w:rPr>
        <w:t>ООО</w:t>
      </w:r>
      <w:r w:rsidR="00CC2145">
        <w:rPr>
          <w:bCs/>
          <w:sz w:val="28"/>
          <w:szCs w:val="28"/>
        </w:rPr>
        <w:t xml:space="preserve"> </w:t>
      </w:r>
      <w:r w:rsidR="00CC2145">
        <w:rPr>
          <w:sz w:val="28"/>
          <w:szCs w:val="28"/>
        </w:rPr>
        <w:t>«Победа-«Я»</w:t>
      </w:r>
      <w:r w:rsidRPr="00926A76">
        <w:rPr>
          <w:color w:val="auto"/>
          <w:sz w:val="28"/>
          <w:szCs w:val="28"/>
        </w:rPr>
        <w:t xml:space="preserve"> по формам, объемам и содержанию соответствует сложившейся системе профессионального обучения и дополнительного образования и обеспечивает контроль за усвоением содержания образовательного стандарта в части государственных требований к минимуму содержания и уровню подготовки выпускников. В </w:t>
      </w:r>
      <w:r>
        <w:rPr>
          <w:color w:val="auto"/>
          <w:sz w:val="28"/>
          <w:szCs w:val="28"/>
        </w:rPr>
        <w:t xml:space="preserve">образовательном подразделении </w:t>
      </w:r>
      <w:r w:rsidRPr="008D6E60">
        <w:rPr>
          <w:bCs/>
          <w:sz w:val="28"/>
          <w:szCs w:val="28"/>
        </w:rPr>
        <w:t xml:space="preserve">ООО </w:t>
      </w:r>
      <w:r w:rsidR="00CC2145">
        <w:rPr>
          <w:sz w:val="28"/>
          <w:szCs w:val="28"/>
        </w:rPr>
        <w:t xml:space="preserve">«Победа-«Я» </w:t>
      </w:r>
      <w:r w:rsidRPr="00926A76">
        <w:rPr>
          <w:color w:val="auto"/>
          <w:sz w:val="28"/>
          <w:szCs w:val="28"/>
        </w:rPr>
        <w:t xml:space="preserve">используются все виды контроля: входной, текущий, промежуточный и итоговый. </w:t>
      </w:r>
    </w:p>
    <w:p w:rsidR="00CA6C7D" w:rsidRPr="002F2786" w:rsidRDefault="00CA6C7D" w:rsidP="00D73BB6">
      <w:pPr>
        <w:spacing w:before="120" w:after="120" w:line="240" w:lineRule="auto"/>
        <w:jc w:val="center"/>
        <w:rPr>
          <w:rFonts w:ascii="Times New Roman" w:hAnsi="Times New Roman"/>
          <w:b/>
          <w:sz w:val="28"/>
          <w:szCs w:val="28"/>
        </w:rPr>
      </w:pPr>
      <w:r>
        <w:rPr>
          <w:rFonts w:ascii="Times New Roman" w:hAnsi="Times New Roman"/>
          <w:b/>
          <w:sz w:val="28"/>
          <w:szCs w:val="28"/>
        </w:rPr>
        <w:t xml:space="preserve">4. </w:t>
      </w:r>
      <w:r w:rsidRPr="002F2786">
        <w:rPr>
          <w:rFonts w:ascii="Times New Roman" w:hAnsi="Times New Roman"/>
          <w:b/>
          <w:sz w:val="28"/>
          <w:szCs w:val="28"/>
        </w:rPr>
        <w:t>Оценка организации учебного процесса</w:t>
      </w:r>
    </w:p>
    <w:p w:rsidR="000A4652" w:rsidRDefault="00CA6C7D" w:rsidP="00813408">
      <w:pPr>
        <w:pStyle w:val="Default"/>
        <w:ind w:firstLine="540"/>
        <w:jc w:val="both"/>
        <w:rPr>
          <w:sz w:val="28"/>
          <w:szCs w:val="28"/>
        </w:rPr>
      </w:pPr>
      <w:r w:rsidRPr="002F2786">
        <w:rPr>
          <w:sz w:val="28"/>
          <w:szCs w:val="28"/>
        </w:rPr>
        <w:t>Организация учебного процесса соответствует требованиям</w:t>
      </w:r>
      <w:r w:rsidR="00813408">
        <w:rPr>
          <w:sz w:val="28"/>
          <w:szCs w:val="28"/>
        </w:rPr>
        <w:t>:</w:t>
      </w:r>
    </w:p>
    <w:p w:rsidR="00CA6C7D" w:rsidRPr="00A6533E" w:rsidRDefault="000A4652" w:rsidP="008271BD">
      <w:pPr>
        <w:pStyle w:val="Default"/>
        <w:jc w:val="both"/>
        <w:rPr>
          <w:sz w:val="28"/>
          <w:szCs w:val="28"/>
        </w:rPr>
      </w:pPr>
      <w:r w:rsidRPr="00D17A79">
        <w:rPr>
          <w:color w:val="auto"/>
          <w:sz w:val="28"/>
          <w:szCs w:val="28"/>
        </w:rPr>
        <w:t>- </w:t>
      </w:r>
      <w:r w:rsidR="00813408">
        <w:rPr>
          <w:color w:val="auto"/>
          <w:sz w:val="28"/>
          <w:szCs w:val="28"/>
        </w:rPr>
        <w:t>п</w:t>
      </w:r>
      <w:r w:rsidR="00D17A79" w:rsidRPr="00D17A79">
        <w:rPr>
          <w:sz w:val="28"/>
          <w:szCs w:val="28"/>
        </w:rPr>
        <w:t>рограмма</w:t>
      </w:r>
      <w:r w:rsidRPr="00D17A79">
        <w:rPr>
          <w:sz w:val="28"/>
          <w:szCs w:val="28"/>
        </w:rPr>
        <w:t xml:space="preserve"> профессиональной подготовки водителей тра</w:t>
      </w:r>
      <w:r w:rsidR="00A6533E">
        <w:rPr>
          <w:sz w:val="28"/>
          <w:szCs w:val="28"/>
        </w:rPr>
        <w:t>нспортных средств категории «В</w:t>
      </w:r>
      <w:r w:rsidR="008271BD">
        <w:rPr>
          <w:sz w:val="28"/>
          <w:szCs w:val="28"/>
        </w:rPr>
        <w:t>».</w:t>
      </w:r>
    </w:p>
    <w:p w:rsidR="00CA6C7D" w:rsidRPr="002F2786" w:rsidRDefault="00CA6C7D" w:rsidP="00813408">
      <w:pPr>
        <w:spacing w:after="0" w:line="240" w:lineRule="auto"/>
        <w:jc w:val="both"/>
        <w:rPr>
          <w:rFonts w:ascii="Times New Roman" w:hAnsi="Times New Roman"/>
          <w:sz w:val="16"/>
          <w:szCs w:val="16"/>
        </w:rPr>
      </w:pPr>
      <w:r w:rsidRPr="002F2786">
        <w:rPr>
          <w:rFonts w:ascii="Times New Roman" w:hAnsi="Times New Roman"/>
          <w:sz w:val="16"/>
          <w:szCs w:val="16"/>
        </w:rPr>
        <w:t xml:space="preserve">                                                                               (перечислить реализуемые образовательные программы)</w:t>
      </w:r>
    </w:p>
    <w:p w:rsidR="00CA6C7D" w:rsidRPr="002F2786" w:rsidRDefault="00CA6C7D" w:rsidP="00813408">
      <w:pPr>
        <w:spacing w:after="0" w:line="240" w:lineRule="auto"/>
        <w:jc w:val="both"/>
        <w:rPr>
          <w:rFonts w:ascii="Times New Roman" w:hAnsi="Times New Roman"/>
          <w:sz w:val="28"/>
          <w:szCs w:val="28"/>
        </w:rPr>
      </w:pPr>
      <w:r w:rsidRPr="002F2786">
        <w:rPr>
          <w:rFonts w:ascii="Times New Roman" w:hAnsi="Times New Roman"/>
          <w:sz w:val="28"/>
          <w:szCs w:val="28"/>
        </w:rPr>
        <w:t>методическим рекомендациям по организации образовательного процесса по профессиональному обучению водителей транспортных средств соответствующих категорий, подкатегорий</w:t>
      </w:r>
      <w:r>
        <w:rPr>
          <w:rFonts w:ascii="Times New Roman" w:hAnsi="Times New Roman"/>
          <w:sz w:val="28"/>
          <w:szCs w:val="28"/>
        </w:rPr>
        <w:t>, утвержденным руководителем образовательной организации</w:t>
      </w:r>
      <w:r w:rsidRPr="002F2786">
        <w:rPr>
          <w:rFonts w:ascii="Times New Roman" w:hAnsi="Times New Roman"/>
          <w:sz w:val="28"/>
          <w:szCs w:val="28"/>
        </w:rPr>
        <w:t>.</w:t>
      </w:r>
    </w:p>
    <w:p w:rsidR="00CA6C7D" w:rsidRPr="002F2786" w:rsidRDefault="00CA6C7D" w:rsidP="00B54C90">
      <w:pPr>
        <w:spacing w:before="120" w:after="120" w:line="240" w:lineRule="auto"/>
        <w:jc w:val="center"/>
        <w:rPr>
          <w:rFonts w:ascii="Times New Roman" w:hAnsi="Times New Roman"/>
          <w:b/>
          <w:sz w:val="28"/>
          <w:szCs w:val="28"/>
        </w:rPr>
      </w:pPr>
      <w:r>
        <w:rPr>
          <w:rFonts w:ascii="Times New Roman" w:hAnsi="Times New Roman"/>
          <w:b/>
          <w:sz w:val="28"/>
          <w:szCs w:val="28"/>
        </w:rPr>
        <w:t xml:space="preserve">5. </w:t>
      </w:r>
      <w:r w:rsidRPr="002F2786">
        <w:rPr>
          <w:rFonts w:ascii="Times New Roman" w:hAnsi="Times New Roman"/>
          <w:b/>
          <w:sz w:val="28"/>
          <w:szCs w:val="28"/>
        </w:rPr>
        <w:t>Оценка качества кадрового обеспечения</w:t>
      </w:r>
    </w:p>
    <w:p w:rsidR="00CA6C7D" w:rsidRDefault="00CA6C7D" w:rsidP="00E72BC1">
      <w:pPr>
        <w:spacing w:after="0" w:line="240" w:lineRule="auto"/>
        <w:ind w:firstLine="567"/>
        <w:jc w:val="both"/>
        <w:rPr>
          <w:rFonts w:ascii="Times New Roman" w:hAnsi="Times New Roman"/>
          <w:sz w:val="28"/>
          <w:szCs w:val="28"/>
        </w:rPr>
      </w:pPr>
      <w:r w:rsidRPr="002F2786">
        <w:rPr>
          <w:rFonts w:ascii="Times New Roman" w:hAnsi="Times New Roman"/>
          <w:sz w:val="28"/>
          <w:szCs w:val="28"/>
        </w:rPr>
        <w:t>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784DEE" w:rsidRPr="00784DEE" w:rsidRDefault="00784DEE" w:rsidP="00784DEE">
      <w:pPr>
        <w:spacing w:before="120" w:after="120" w:line="240" w:lineRule="auto"/>
        <w:jc w:val="center"/>
        <w:rPr>
          <w:rFonts w:ascii="Times New Roman" w:eastAsia="Times New Roman" w:hAnsi="Times New Roman"/>
          <w:b/>
          <w:sz w:val="24"/>
          <w:szCs w:val="24"/>
          <w:lang w:eastAsia="ru-RU"/>
        </w:rPr>
      </w:pPr>
      <w:r w:rsidRPr="00784DEE">
        <w:rPr>
          <w:rFonts w:ascii="Times New Roman" w:eastAsia="Times New Roman" w:hAnsi="Times New Roman"/>
          <w:b/>
          <w:sz w:val="24"/>
          <w:szCs w:val="24"/>
          <w:lang w:eastAsia="ru-RU"/>
        </w:rPr>
        <w:t>Сведения о мастерах производственного обучения</w:t>
      </w:r>
    </w:p>
    <w:tbl>
      <w:tblPr>
        <w:tblW w:w="10206" w:type="dxa"/>
        <w:tblInd w:w="108" w:type="dxa"/>
        <w:tblLayout w:type="fixed"/>
        <w:tblLook w:val="0000" w:firstRow="0" w:lastRow="0" w:firstColumn="0" w:lastColumn="0" w:noHBand="0" w:noVBand="0"/>
      </w:tblPr>
      <w:tblGrid>
        <w:gridCol w:w="426"/>
        <w:gridCol w:w="1701"/>
        <w:gridCol w:w="2126"/>
        <w:gridCol w:w="1701"/>
        <w:gridCol w:w="4252"/>
      </w:tblGrid>
      <w:tr w:rsidR="00784DEE" w:rsidRPr="00784DEE" w:rsidTr="001862FD">
        <w:trPr>
          <w:trHeight w:val="180"/>
        </w:trPr>
        <w:tc>
          <w:tcPr>
            <w:tcW w:w="426" w:type="dxa"/>
            <w:tcBorders>
              <w:top w:val="single" w:sz="4" w:space="0" w:color="auto"/>
              <w:left w:val="single" w:sz="4" w:space="0" w:color="auto"/>
              <w:bottom w:val="single" w:sz="4" w:space="0" w:color="auto"/>
              <w:right w:val="single" w:sz="4" w:space="0" w:color="auto"/>
            </w:tcBorders>
            <w:vAlign w:val="center"/>
          </w:tcPr>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w:t>
            </w: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п/п</w:t>
            </w:r>
          </w:p>
        </w:tc>
        <w:tc>
          <w:tcPr>
            <w:tcW w:w="1701" w:type="dxa"/>
            <w:tcBorders>
              <w:top w:val="single" w:sz="4" w:space="0" w:color="auto"/>
              <w:left w:val="single" w:sz="4" w:space="0" w:color="auto"/>
              <w:bottom w:val="single" w:sz="4" w:space="0" w:color="auto"/>
              <w:right w:val="single" w:sz="4" w:space="0" w:color="auto"/>
            </w:tcBorders>
          </w:tcPr>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Ф. И. О.</w:t>
            </w:r>
          </w:p>
        </w:tc>
        <w:tc>
          <w:tcPr>
            <w:tcW w:w="2126" w:type="dxa"/>
            <w:tcBorders>
              <w:top w:val="single" w:sz="4" w:space="0" w:color="auto"/>
              <w:left w:val="single" w:sz="4" w:space="0" w:color="auto"/>
              <w:bottom w:val="single" w:sz="4" w:space="0" w:color="auto"/>
              <w:right w:val="single" w:sz="4" w:space="0" w:color="auto"/>
            </w:tcBorders>
            <w:vAlign w:val="center"/>
          </w:tcPr>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 xml:space="preserve">Серия, № водительского удостоверения, </w:t>
            </w: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дата выдачи</w:t>
            </w:r>
          </w:p>
        </w:tc>
        <w:tc>
          <w:tcPr>
            <w:tcW w:w="1701" w:type="dxa"/>
            <w:tcBorders>
              <w:top w:val="single" w:sz="4" w:space="0" w:color="auto"/>
              <w:left w:val="single" w:sz="4" w:space="0" w:color="auto"/>
              <w:bottom w:val="single" w:sz="4" w:space="0" w:color="auto"/>
              <w:right w:val="single" w:sz="4" w:space="0" w:color="auto"/>
            </w:tcBorders>
            <w:vAlign w:val="center"/>
          </w:tcPr>
          <w:p w:rsidR="00784DEE" w:rsidRPr="00784DEE" w:rsidRDefault="00784DEE" w:rsidP="00784DEE">
            <w:pPr>
              <w:spacing w:after="0" w:line="240" w:lineRule="auto"/>
              <w:ind w:left="-108" w:right="-52"/>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Разрешенные категории, подкатегории ТС</w:t>
            </w:r>
          </w:p>
        </w:tc>
        <w:tc>
          <w:tcPr>
            <w:tcW w:w="4252" w:type="dxa"/>
            <w:tcBorders>
              <w:top w:val="single" w:sz="4" w:space="0" w:color="auto"/>
              <w:left w:val="single" w:sz="4" w:space="0" w:color="auto"/>
              <w:bottom w:val="single" w:sz="4" w:space="0" w:color="auto"/>
              <w:right w:val="single" w:sz="4" w:space="0" w:color="auto"/>
            </w:tcBorders>
            <w:vAlign w:val="center"/>
          </w:tcPr>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Документ на право обучения вождению ТС данной категории, подкатегории</w:t>
            </w:r>
            <w:r w:rsidRPr="00784DEE">
              <w:rPr>
                <w:rFonts w:ascii="Times New Roman" w:eastAsia="Times New Roman" w:hAnsi="Times New Roman"/>
                <w:color w:val="000000"/>
                <w:sz w:val="18"/>
                <w:szCs w:val="18"/>
                <w:vertAlign w:val="superscript"/>
                <w:lang w:eastAsia="ru-RU"/>
              </w:rPr>
              <w:footnoteReference w:id="1"/>
            </w:r>
          </w:p>
        </w:tc>
      </w:tr>
      <w:tr w:rsidR="00185727" w:rsidRPr="00784DEE" w:rsidTr="001862FD">
        <w:trPr>
          <w:trHeight w:val="463"/>
        </w:trPr>
        <w:tc>
          <w:tcPr>
            <w:tcW w:w="426" w:type="dxa"/>
            <w:tcBorders>
              <w:top w:val="single" w:sz="4" w:space="0" w:color="auto"/>
              <w:left w:val="single" w:sz="4" w:space="0" w:color="auto"/>
              <w:bottom w:val="single" w:sz="4" w:space="0" w:color="auto"/>
              <w:right w:val="single" w:sz="4" w:space="0" w:color="auto"/>
            </w:tcBorders>
          </w:tcPr>
          <w:p w:rsidR="00185727" w:rsidRPr="00784DEE" w:rsidRDefault="00185727" w:rsidP="00185727">
            <w:pPr>
              <w:spacing w:after="0" w:line="240" w:lineRule="auto"/>
              <w:jc w:val="center"/>
              <w:rPr>
                <w:rFonts w:ascii="Times New Roman" w:eastAsia="Times New Roman" w:hAnsi="Times New Roman"/>
                <w:color w:val="000000"/>
                <w:sz w:val="18"/>
                <w:szCs w:val="18"/>
                <w:lang w:eastAsia="ru-RU"/>
              </w:rPr>
            </w:pPr>
          </w:p>
          <w:p w:rsidR="00185727" w:rsidRPr="00784DEE" w:rsidRDefault="00185727" w:rsidP="00185727">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1</w:t>
            </w:r>
          </w:p>
        </w:tc>
        <w:tc>
          <w:tcPr>
            <w:tcW w:w="1701" w:type="dxa"/>
            <w:tcBorders>
              <w:top w:val="single" w:sz="4" w:space="0" w:color="auto"/>
              <w:left w:val="single" w:sz="4" w:space="0" w:color="auto"/>
              <w:bottom w:val="single" w:sz="4" w:space="0" w:color="auto"/>
              <w:right w:val="single" w:sz="4" w:space="0" w:color="auto"/>
            </w:tcBorders>
          </w:tcPr>
          <w:p w:rsidR="00185727" w:rsidRDefault="00185727" w:rsidP="00185727">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Корнилов </w:t>
            </w:r>
          </w:p>
          <w:p w:rsidR="00185727" w:rsidRDefault="00185727" w:rsidP="00185727">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Александр</w:t>
            </w:r>
          </w:p>
          <w:p w:rsidR="00185727" w:rsidRPr="00784DEE" w:rsidRDefault="00185727" w:rsidP="00185727">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Эдуардович</w:t>
            </w:r>
          </w:p>
        </w:tc>
        <w:tc>
          <w:tcPr>
            <w:tcW w:w="2126" w:type="dxa"/>
            <w:tcBorders>
              <w:top w:val="single" w:sz="4" w:space="0" w:color="auto"/>
              <w:left w:val="single" w:sz="4" w:space="0" w:color="auto"/>
              <w:bottom w:val="single" w:sz="4" w:space="0" w:color="auto"/>
              <w:right w:val="single" w:sz="4" w:space="0" w:color="auto"/>
            </w:tcBorders>
          </w:tcPr>
          <w:p w:rsidR="00185727" w:rsidRDefault="004373ED" w:rsidP="00185727">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99 </w:t>
            </w:r>
            <w:proofErr w:type="gramStart"/>
            <w:r>
              <w:rPr>
                <w:rFonts w:ascii="Times New Roman" w:eastAsia="Times New Roman" w:hAnsi="Times New Roman"/>
                <w:color w:val="000000"/>
                <w:sz w:val="18"/>
                <w:szCs w:val="18"/>
                <w:lang w:eastAsia="ru-RU"/>
              </w:rPr>
              <w:t>25</w:t>
            </w:r>
            <w:r w:rsidR="00185727">
              <w:rPr>
                <w:rFonts w:ascii="Times New Roman" w:eastAsia="Times New Roman" w:hAnsi="Times New Roman"/>
                <w:color w:val="000000"/>
                <w:sz w:val="18"/>
                <w:szCs w:val="18"/>
                <w:lang w:eastAsia="ru-RU"/>
              </w:rPr>
              <w:t xml:space="preserve">  </w:t>
            </w:r>
            <w:r>
              <w:rPr>
                <w:rFonts w:ascii="Times New Roman" w:eastAsia="Times New Roman" w:hAnsi="Times New Roman"/>
                <w:color w:val="000000"/>
                <w:sz w:val="18"/>
                <w:szCs w:val="18"/>
                <w:lang w:eastAsia="ru-RU"/>
              </w:rPr>
              <w:t>324129</w:t>
            </w:r>
            <w:proofErr w:type="gramEnd"/>
          </w:p>
          <w:p w:rsidR="00185727" w:rsidRPr="00784DEE" w:rsidRDefault="004373ED" w:rsidP="00185727">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07.12.202</w:t>
            </w:r>
            <w:r w:rsidR="00185727">
              <w:rPr>
                <w:rFonts w:ascii="Times New Roman" w:eastAsia="Times New Roman" w:hAnsi="Times New Roman"/>
                <w:color w:val="000000"/>
                <w:sz w:val="18"/>
                <w:szCs w:val="18"/>
                <w:lang w:eastAsia="ru-RU"/>
              </w:rPr>
              <w:t>1г.</w:t>
            </w:r>
          </w:p>
        </w:tc>
        <w:tc>
          <w:tcPr>
            <w:tcW w:w="1701" w:type="dxa"/>
            <w:tcBorders>
              <w:top w:val="single" w:sz="4" w:space="0" w:color="auto"/>
              <w:left w:val="single" w:sz="4" w:space="0" w:color="auto"/>
              <w:bottom w:val="single" w:sz="4" w:space="0" w:color="auto"/>
              <w:right w:val="single" w:sz="4" w:space="0" w:color="auto"/>
            </w:tcBorders>
          </w:tcPr>
          <w:p w:rsidR="00185727" w:rsidRDefault="00185727" w:rsidP="00185727">
            <w:pPr>
              <w:spacing w:after="0" w:line="240" w:lineRule="auto"/>
              <w:jc w:val="center"/>
              <w:rPr>
                <w:rFonts w:ascii="Times New Roman" w:eastAsia="Times New Roman" w:hAnsi="Times New Roman"/>
                <w:color w:val="000000"/>
                <w:sz w:val="18"/>
                <w:szCs w:val="18"/>
                <w:lang w:eastAsia="ru-RU"/>
              </w:rPr>
            </w:pPr>
          </w:p>
          <w:p w:rsidR="00185727" w:rsidRPr="00784DEE" w:rsidRDefault="00185727" w:rsidP="00185727">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В</w:t>
            </w:r>
            <w:r w:rsidR="00531BCE">
              <w:rPr>
                <w:rFonts w:ascii="Times New Roman" w:eastAsia="Times New Roman" w:hAnsi="Times New Roman"/>
                <w:color w:val="000000"/>
                <w:sz w:val="18"/>
                <w:szCs w:val="18"/>
                <w:lang w:eastAsia="ru-RU"/>
              </w:rPr>
              <w:t>С</w:t>
            </w:r>
          </w:p>
        </w:tc>
        <w:tc>
          <w:tcPr>
            <w:tcW w:w="4252" w:type="dxa"/>
            <w:tcBorders>
              <w:top w:val="single" w:sz="4" w:space="0" w:color="auto"/>
              <w:left w:val="single" w:sz="4" w:space="0" w:color="auto"/>
              <w:bottom w:val="single" w:sz="4" w:space="0" w:color="auto"/>
              <w:right w:val="single" w:sz="4" w:space="0" w:color="auto"/>
            </w:tcBorders>
          </w:tcPr>
          <w:p w:rsidR="00185727" w:rsidRDefault="00185727" w:rsidP="00185727">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Диплом 90 СПА 0141967 от 06.07.2012г.</w:t>
            </w:r>
          </w:p>
          <w:p w:rsidR="00185727" w:rsidRPr="00784DEE" w:rsidRDefault="004373ED" w:rsidP="00185727">
            <w:pPr>
              <w:spacing w:after="0" w:line="240" w:lineRule="auto"/>
              <w:ind w:left="-22"/>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Удостоверение МПО № </w:t>
            </w:r>
            <w:proofErr w:type="gramStart"/>
            <w:r>
              <w:rPr>
                <w:rFonts w:ascii="Times New Roman" w:eastAsia="Times New Roman" w:hAnsi="Times New Roman"/>
                <w:color w:val="000000"/>
                <w:sz w:val="18"/>
                <w:szCs w:val="18"/>
                <w:lang w:eastAsia="ru-RU"/>
              </w:rPr>
              <w:t>00731741</w:t>
            </w:r>
            <w:r w:rsidR="00185727" w:rsidRPr="00784DEE">
              <w:rPr>
                <w:rFonts w:ascii="Times New Roman" w:eastAsia="Times New Roman" w:hAnsi="Times New Roman"/>
                <w:color w:val="000000"/>
                <w:sz w:val="18"/>
                <w:szCs w:val="18"/>
                <w:lang w:eastAsia="ru-RU"/>
              </w:rPr>
              <w:t xml:space="preserve">  г.</w:t>
            </w:r>
            <w:proofErr w:type="gramEnd"/>
            <w:r w:rsidR="00185727" w:rsidRPr="00784DEE">
              <w:rPr>
                <w:rFonts w:ascii="Times New Roman" w:eastAsia="Times New Roman" w:hAnsi="Times New Roman"/>
                <w:color w:val="000000"/>
                <w:sz w:val="18"/>
                <w:szCs w:val="18"/>
                <w:lang w:eastAsia="ru-RU"/>
              </w:rPr>
              <w:t xml:space="preserve"> Краснодар</w:t>
            </w:r>
          </w:p>
          <w:p w:rsidR="00185727" w:rsidRPr="00784DEE" w:rsidRDefault="004373ED" w:rsidP="004373ED">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 от 0</w:t>
            </w:r>
            <w:r w:rsidR="00185727">
              <w:rPr>
                <w:rFonts w:ascii="Times New Roman" w:eastAsia="Times New Roman" w:hAnsi="Times New Roman"/>
                <w:color w:val="000000"/>
                <w:sz w:val="18"/>
                <w:szCs w:val="18"/>
                <w:lang w:eastAsia="ru-RU"/>
              </w:rPr>
              <w:t>2.12</w:t>
            </w:r>
            <w:r>
              <w:rPr>
                <w:rFonts w:ascii="Times New Roman" w:eastAsia="Times New Roman" w:hAnsi="Times New Roman"/>
                <w:color w:val="000000"/>
                <w:sz w:val="18"/>
                <w:szCs w:val="18"/>
                <w:lang w:eastAsia="ru-RU"/>
              </w:rPr>
              <w:t>.2020</w:t>
            </w:r>
            <w:r w:rsidR="00185727" w:rsidRPr="00784DEE">
              <w:rPr>
                <w:rFonts w:ascii="Times New Roman" w:eastAsia="Times New Roman" w:hAnsi="Times New Roman"/>
                <w:color w:val="000000"/>
                <w:sz w:val="18"/>
                <w:szCs w:val="18"/>
                <w:lang w:eastAsia="ru-RU"/>
              </w:rPr>
              <w:t>г.</w:t>
            </w:r>
          </w:p>
        </w:tc>
      </w:tr>
      <w:tr w:rsidR="00185727" w:rsidRPr="00784DEE" w:rsidTr="001862FD">
        <w:trPr>
          <w:trHeight w:val="463"/>
        </w:trPr>
        <w:tc>
          <w:tcPr>
            <w:tcW w:w="426" w:type="dxa"/>
            <w:tcBorders>
              <w:top w:val="single" w:sz="4" w:space="0" w:color="auto"/>
              <w:left w:val="single" w:sz="4" w:space="0" w:color="auto"/>
              <w:bottom w:val="single" w:sz="4" w:space="0" w:color="auto"/>
              <w:right w:val="single" w:sz="4" w:space="0" w:color="auto"/>
            </w:tcBorders>
          </w:tcPr>
          <w:p w:rsidR="00185727" w:rsidRDefault="00185727" w:rsidP="00185727">
            <w:pPr>
              <w:spacing w:after="0" w:line="240" w:lineRule="auto"/>
              <w:jc w:val="center"/>
              <w:rPr>
                <w:rFonts w:ascii="Times New Roman" w:eastAsia="Times New Roman" w:hAnsi="Times New Roman"/>
                <w:color w:val="000000"/>
                <w:sz w:val="18"/>
                <w:szCs w:val="18"/>
                <w:lang w:eastAsia="ru-RU"/>
              </w:rPr>
            </w:pPr>
          </w:p>
          <w:p w:rsidR="00185727" w:rsidRPr="00784DEE" w:rsidRDefault="00185727" w:rsidP="00185727">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w:t>
            </w:r>
          </w:p>
        </w:tc>
        <w:tc>
          <w:tcPr>
            <w:tcW w:w="1701" w:type="dxa"/>
            <w:tcBorders>
              <w:top w:val="single" w:sz="4" w:space="0" w:color="auto"/>
              <w:left w:val="single" w:sz="4" w:space="0" w:color="auto"/>
              <w:bottom w:val="single" w:sz="4" w:space="0" w:color="auto"/>
              <w:right w:val="single" w:sz="4" w:space="0" w:color="auto"/>
            </w:tcBorders>
          </w:tcPr>
          <w:p w:rsidR="00185727" w:rsidRPr="00784DEE" w:rsidRDefault="00185727" w:rsidP="00185727">
            <w:pPr>
              <w:spacing w:after="0" w:line="240" w:lineRule="auto"/>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Садыков</w:t>
            </w:r>
          </w:p>
          <w:p w:rsidR="00185727" w:rsidRPr="00784DEE" w:rsidRDefault="00185727" w:rsidP="00185727">
            <w:pPr>
              <w:spacing w:after="0" w:line="240" w:lineRule="auto"/>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 xml:space="preserve">Александр </w:t>
            </w:r>
          </w:p>
          <w:p w:rsidR="00185727" w:rsidRPr="00784DEE" w:rsidRDefault="00185727" w:rsidP="00185727">
            <w:pPr>
              <w:spacing w:after="0" w:line="240" w:lineRule="auto"/>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Сергеевич</w:t>
            </w:r>
          </w:p>
        </w:tc>
        <w:tc>
          <w:tcPr>
            <w:tcW w:w="2126" w:type="dxa"/>
            <w:tcBorders>
              <w:top w:val="single" w:sz="4" w:space="0" w:color="auto"/>
              <w:left w:val="single" w:sz="4" w:space="0" w:color="auto"/>
              <w:bottom w:val="single" w:sz="4" w:space="0" w:color="auto"/>
              <w:right w:val="single" w:sz="4" w:space="0" w:color="auto"/>
            </w:tcBorders>
          </w:tcPr>
          <w:p w:rsidR="00531BCE" w:rsidRDefault="00531BCE" w:rsidP="00531BCE">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99 </w:t>
            </w:r>
            <w:proofErr w:type="gramStart"/>
            <w:r>
              <w:rPr>
                <w:rFonts w:ascii="Times New Roman" w:eastAsia="Times New Roman" w:hAnsi="Times New Roman"/>
                <w:color w:val="000000"/>
                <w:sz w:val="18"/>
                <w:szCs w:val="18"/>
                <w:lang w:eastAsia="ru-RU"/>
              </w:rPr>
              <w:t>25  234275</w:t>
            </w:r>
            <w:proofErr w:type="gramEnd"/>
          </w:p>
          <w:p w:rsidR="00185727" w:rsidRPr="00784DEE" w:rsidRDefault="00531BCE" w:rsidP="00531BCE">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24.12.2021г.</w:t>
            </w:r>
            <w:r w:rsidR="00185727" w:rsidRPr="00784DEE">
              <w:rPr>
                <w:rFonts w:ascii="Times New Roman" w:eastAsia="Times New Roman" w:hAnsi="Times New Roman"/>
                <w:color w:val="000000"/>
                <w:sz w:val="18"/>
                <w:szCs w:val="18"/>
                <w:lang w:eastAsia="ru-RU"/>
              </w:rPr>
              <w:t>.</w:t>
            </w:r>
          </w:p>
        </w:tc>
        <w:tc>
          <w:tcPr>
            <w:tcW w:w="1701" w:type="dxa"/>
            <w:tcBorders>
              <w:top w:val="single" w:sz="4" w:space="0" w:color="auto"/>
              <w:left w:val="single" w:sz="4" w:space="0" w:color="auto"/>
              <w:bottom w:val="single" w:sz="4" w:space="0" w:color="auto"/>
              <w:right w:val="single" w:sz="4" w:space="0" w:color="auto"/>
            </w:tcBorders>
          </w:tcPr>
          <w:p w:rsidR="00185727" w:rsidRPr="00784DEE" w:rsidRDefault="00185727" w:rsidP="00185727">
            <w:pPr>
              <w:spacing w:after="0" w:line="240" w:lineRule="auto"/>
              <w:jc w:val="center"/>
              <w:rPr>
                <w:rFonts w:ascii="Times New Roman" w:eastAsia="Times New Roman" w:hAnsi="Times New Roman"/>
                <w:color w:val="000000"/>
                <w:sz w:val="18"/>
                <w:szCs w:val="18"/>
                <w:lang w:eastAsia="ru-RU"/>
              </w:rPr>
            </w:pPr>
          </w:p>
          <w:p w:rsidR="00185727" w:rsidRPr="00784DEE" w:rsidRDefault="00185727" w:rsidP="00185727">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ВСД</w:t>
            </w:r>
          </w:p>
        </w:tc>
        <w:tc>
          <w:tcPr>
            <w:tcW w:w="4252" w:type="dxa"/>
            <w:tcBorders>
              <w:top w:val="single" w:sz="4" w:space="0" w:color="auto"/>
              <w:left w:val="single" w:sz="4" w:space="0" w:color="auto"/>
              <w:bottom w:val="single" w:sz="4" w:space="0" w:color="auto"/>
              <w:right w:val="single" w:sz="4" w:space="0" w:color="auto"/>
            </w:tcBorders>
          </w:tcPr>
          <w:p w:rsidR="00185727" w:rsidRPr="00784DEE" w:rsidRDefault="00185727" w:rsidP="00185727">
            <w:pPr>
              <w:spacing w:after="0" w:line="240" w:lineRule="auto"/>
              <w:jc w:val="center"/>
              <w:rPr>
                <w:rFonts w:ascii="Times New Roman" w:hAnsi="Times New Roman"/>
                <w:color w:val="000000"/>
                <w:sz w:val="18"/>
                <w:szCs w:val="18"/>
              </w:rPr>
            </w:pPr>
            <w:r w:rsidRPr="00784DEE">
              <w:rPr>
                <w:rFonts w:ascii="Times New Roman" w:hAnsi="Times New Roman"/>
                <w:color w:val="000000"/>
                <w:sz w:val="18"/>
                <w:szCs w:val="18"/>
              </w:rPr>
              <w:t>Диплом В № 162680 от 23.06.1985г.</w:t>
            </w:r>
          </w:p>
          <w:p w:rsidR="00185727" w:rsidRPr="00784DEE" w:rsidRDefault="00185727" w:rsidP="00185727">
            <w:pPr>
              <w:spacing w:after="0" w:line="240" w:lineRule="auto"/>
              <w:ind w:left="-22"/>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 xml:space="preserve">Удостоверение </w:t>
            </w:r>
            <w:r w:rsidR="00531BCE">
              <w:rPr>
                <w:rFonts w:ascii="Times New Roman" w:eastAsia="Times New Roman" w:hAnsi="Times New Roman"/>
                <w:color w:val="000000"/>
                <w:sz w:val="18"/>
                <w:szCs w:val="18"/>
                <w:lang w:eastAsia="ru-RU"/>
              </w:rPr>
              <w:t>МПО № 00731872</w:t>
            </w:r>
            <w:r w:rsidR="00531BCE" w:rsidRPr="00784DEE">
              <w:rPr>
                <w:rFonts w:ascii="Times New Roman" w:eastAsia="Times New Roman" w:hAnsi="Times New Roman"/>
                <w:color w:val="000000"/>
                <w:sz w:val="18"/>
                <w:szCs w:val="18"/>
                <w:lang w:eastAsia="ru-RU"/>
              </w:rPr>
              <w:t xml:space="preserve">  </w:t>
            </w:r>
            <w:r w:rsidRPr="00784DEE">
              <w:rPr>
                <w:rFonts w:ascii="Times New Roman" w:eastAsia="Times New Roman" w:hAnsi="Times New Roman"/>
                <w:color w:val="000000"/>
                <w:sz w:val="18"/>
                <w:szCs w:val="18"/>
                <w:lang w:eastAsia="ru-RU"/>
              </w:rPr>
              <w:t xml:space="preserve">  г. Краснодар</w:t>
            </w:r>
          </w:p>
          <w:p w:rsidR="00185727" w:rsidRPr="00784DEE" w:rsidRDefault="00531BCE" w:rsidP="00531BCE">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 от 21.06</w:t>
            </w:r>
            <w:r w:rsidR="00185727" w:rsidRPr="00784DEE">
              <w:rPr>
                <w:rFonts w:ascii="Times New Roman" w:eastAsia="Times New Roman" w:hAnsi="Times New Roman"/>
                <w:color w:val="000000"/>
                <w:sz w:val="18"/>
                <w:szCs w:val="18"/>
                <w:lang w:eastAsia="ru-RU"/>
              </w:rPr>
              <w:t>.20</w:t>
            </w:r>
            <w:r>
              <w:rPr>
                <w:rFonts w:ascii="Times New Roman" w:eastAsia="Times New Roman" w:hAnsi="Times New Roman"/>
                <w:color w:val="000000"/>
                <w:sz w:val="18"/>
                <w:szCs w:val="18"/>
                <w:lang w:eastAsia="ru-RU"/>
              </w:rPr>
              <w:t>22</w:t>
            </w:r>
            <w:r w:rsidR="00185727" w:rsidRPr="00784DEE">
              <w:rPr>
                <w:rFonts w:ascii="Times New Roman" w:eastAsia="Times New Roman" w:hAnsi="Times New Roman"/>
                <w:color w:val="000000"/>
                <w:sz w:val="18"/>
                <w:szCs w:val="18"/>
                <w:lang w:eastAsia="ru-RU"/>
              </w:rPr>
              <w:t>г.</w:t>
            </w:r>
          </w:p>
        </w:tc>
      </w:tr>
      <w:tr w:rsidR="00185727" w:rsidRPr="00784DEE" w:rsidTr="001862FD">
        <w:trPr>
          <w:trHeight w:val="463"/>
        </w:trPr>
        <w:tc>
          <w:tcPr>
            <w:tcW w:w="426" w:type="dxa"/>
            <w:tcBorders>
              <w:top w:val="single" w:sz="4" w:space="0" w:color="auto"/>
              <w:left w:val="single" w:sz="4" w:space="0" w:color="auto"/>
              <w:bottom w:val="single" w:sz="4" w:space="0" w:color="auto"/>
              <w:right w:val="single" w:sz="4" w:space="0" w:color="auto"/>
            </w:tcBorders>
          </w:tcPr>
          <w:p w:rsidR="00185727" w:rsidRDefault="00185727" w:rsidP="00185727">
            <w:pPr>
              <w:spacing w:after="0" w:line="240" w:lineRule="auto"/>
              <w:jc w:val="center"/>
              <w:rPr>
                <w:rFonts w:ascii="Times New Roman" w:eastAsia="Times New Roman" w:hAnsi="Times New Roman"/>
                <w:color w:val="000000"/>
                <w:sz w:val="18"/>
                <w:szCs w:val="18"/>
                <w:lang w:eastAsia="ru-RU"/>
              </w:rPr>
            </w:pPr>
          </w:p>
          <w:p w:rsidR="00185727" w:rsidRPr="00784DEE" w:rsidRDefault="00185727" w:rsidP="00185727">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w:t>
            </w:r>
          </w:p>
        </w:tc>
        <w:tc>
          <w:tcPr>
            <w:tcW w:w="1701" w:type="dxa"/>
            <w:tcBorders>
              <w:top w:val="single" w:sz="4" w:space="0" w:color="auto"/>
              <w:left w:val="single" w:sz="4" w:space="0" w:color="auto"/>
              <w:bottom w:val="single" w:sz="4" w:space="0" w:color="auto"/>
              <w:right w:val="single" w:sz="4" w:space="0" w:color="auto"/>
            </w:tcBorders>
          </w:tcPr>
          <w:p w:rsidR="00185727" w:rsidRDefault="00185727" w:rsidP="00185727">
            <w:pPr>
              <w:spacing w:after="0" w:line="240" w:lineRule="auto"/>
              <w:rPr>
                <w:rFonts w:ascii="Times New Roman" w:hAnsi="Times New Roman"/>
                <w:color w:val="000000"/>
                <w:sz w:val="18"/>
                <w:szCs w:val="18"/>
              </w:rPr>
            </w:pPr>
            <w:r>
              <w:rPr>
                <w:rFonts w:ascii="Times New Roman" w:hAnsi="Times New Roman"/>
                <w:color w:val="000000"/>
                <w:sz w:val="18"/>
                <w:szCs w:val="18"/>
              </w:rPr>
              <w:t>Корнилова</w:t>
            </w:r>
          </w:p>
          <w:p w:rsidR="00185727" w:rsidRDefault="00185727" w:rsidP="00185727">
            <w:pPr>
              <w:spacing w:after="0" w:line="240" w:lineRule="auto"/>
              <w:rPr>
                <w:rFonts w:ascii="Times New Roman" w:hAnsi="Times New Roman"/>
                <w:color w:val="000000"/>
                <w:sz w:val="18"/>
                <w:szCs w:val="18"/>
              </w:rPr>
            </w:pPr>
            <w:r>
              <w:rPr>
                <w:rFonts w:ascii="Times New Roman" w:hAnsi="Times New Roman"/>
                <w:color w:val="000000"/>
                <w:sz w:val="18"/>
                <w:szCs w:val="18"/>
              </w:rPr>
              <w:t>Ольга</w:t>
            </w:r>
          </w:p>
          <w:p w:rsidR="00185727" w:rsidRPr="00784DEE" w:rsidRDefault="00185727" w:rsidP="00185727">
            <w:pPr>
              <w:spacing w:after="0" w:line="240" w:lineRule="auto"/>
              <w:rPr>
                <w:rFonts w:ascii="Times New Roman" w:hAnsi="Times New Roman"/>
                <w:color w:val="000000"/>
                <w:sz w:val="18"/>
                <w:szCs w:val="18"/>
              </w:rPr>
            </w:pPr>
            <w:r>
              <w:rPr>
                <w:rFonts w:ascii="Times New Roman" w:hAnsi="Times New Roman"/>
                <w:color w:val="000000"/>
                <w:sz w:val="18"/>
                <w:szCs w:val="18"/>
              </w:rPr>
              <w:t>Владимировна</w:t>
            </w:r>
          </w:p>
        </w:tc>
        <w:tc>
          <w:tcPr>
            <w:tcW w:w="2126" w:type="dxa"/>
            <w:tcBorders>
              <w:top w:val="single" w:sz="4" w:space="0" w:color="auto"/>
              <w:left w:val="single" w:sz="4" w:space="0" w:color="auto"/>
              <w:bottom w:val="single" w:sz="4" w:space="0" w:color="auto"/>
              <w:right w:val="single" w:sz="4" w:space="0" w:color="auto"/>
            </w:tcBorders>
          </w:tcPr>
          <w:p w:rsidR="00185727" w:rsidRPr="006F3B29" w:rsidRDefault="006F3B29" w:rsidP="00185727">
            <w:pPr>
              <w:spacing w:after="0" w:line="240" w:lineRule="auto"/>
              <w:jc w:val="center"/>
              <w:rPr>
                <w:rFonts w:ascii="Times New Roman" w:eastAsia="Times New Roman" w:hAnsi="Times New Roman"/>
                <w:color w:val="000000" w:themeColor="text1"/>
                <w:sz w:val="18"/>
                <w:szCs w:val="18"/>
                <w:lang w:eastAsia="ru-RU"/>
              </w:rPr>
            </w:pPr>
            <w:r w:rsidRPr="006F3B29">
              <w:rPr>
                <w:rFonts w:ascii="Times New Roman" w:eastAsia="Times New Roman" w:hAnsi="Times New Roman"/>
                <w:color w:val="000000" w:themeColor="text1"/>
                <w:sz w:val="18"/>
                <w:szCs w:val="18"/>
                <w:lang w:eastAsia="ru-RU"/>
              </w:rPr>
              <w:t>99 33</w:t>
            </w:r>
          </w:p>
          <w:p w:rsidR="00185727" w:rsidRPr="006F3B29" w:rsidRDefault="006F3B29" w:rsidP="006F3B29">
            <w:pPr>
              <w:spacing w:after="0" w:line="240" w:lineRule="auto"/>
              <w:jc w:val="center"/>
              <w:rPr>
                <w:rFonts w:ascii="Times New Roman" w:eastAsia="Times New Roman" w:hAnsi="Times New Roman"/>
                <w:color w:val="000000" w:themeColor="text1"/>
                <w:sz w:val="18"/>
                <w:szCs w:val="18"/>
                <w:lang w:eastAsia="ru-RU"/>
              </w:rPr>
            </w:pPr>
            <w:r w:rsidRPr="006F3B29">
              <w:rPr>
                <w:rFonts w:ascii="Times New Roman" w:eastAsia="Times New Roman" w:hAnsi="Times New Roman"/>
                <w:color w:val="000000" w:themeColor="text1"/>
                <w:sz w:val="18"/>
                <w:szCs w:val="18"/>
                <w:lang w:eastAsia="ru-RU"/>
              </w:rPr>
              <w:t>28.12.202</w:t>
            </w:r>
            <w:r w:rsidR="00185727" w:rsidRPr="006F3B29">
              <w:rPr>
                <w:rFonts w:ascii="Times New Roman" w:eastAsia="Times New Roman" w:hAnsi="Times New Roman"/>
                <w:color w:val="000000" w:themeColor="text1"/>
                <w:sz w:val="18"/>
                <w:szCs w:val="18"/>
                <w:lang w:eastAsia="ru-RU"/>
              </w:rPr>
              <w:t>2г.</w:t>
            </w:r>
          </w:p>
        </w:tc>
        <w:tc>
          <w:tcPr>
            <w:tcW w:w="1701" w:type="dxa"/>
            <w:tcBorders>
              <w:top w:val="single" w:sz="4" w:space="0" w:color="auto"/>
              <w:left w:val="single" w:sz="4" w:space="0" w:color="auto"/>
              <w:bottom w:val="single" w:sz="4" w:space="0" w:color="auto"/>
              <w:right w:val="single" w:sz="4" w:space="0" w:color="auto"/>
            </w:tcBorders>
          </w:tcPr>
          <w:p w:rsidR="00185727" w:rsidRPr="006F3B29" w:rsidRDefault="00185727" w:rsidP="00185727">
            <w:pPr>
              <w:spacing w:after="0" w:line="240" w:lineRule="auto"/>
              <w:jc w:val="center"/>
              <w:rPr>
                <w:rFonts w:ascii="Times New Roman" w:eastAsia="Times New Roman" w:hAnsi="Times New Roman"/>
                <w:color w:val="000000" w:themeColor="text1"/>
                <w:sz w:val="18"/>
                <w:szCs w:val="18"/>
                <w:lang w:eastAsia="ru-RU"/>
              </w:rPr>
            </w:pPr>
            <w:r w:rsidRPr="006F3B29">
              <w:rPr>
                <w:rFonts w:ascii="Times New Roman" w:eastAsia="Times New Roman" w:hAnsi="Times New Roman"/>
                <w:color w:val="000000" w:themeColor="text1"/>
                <w:sz w:val="18"/>
                <w:szCs w:val="18"/>
                <w:lang w:eastAsia="ru-RU"/>
              </w:rPr>
              <w:t xml:space="preserve">                                     В</w:t>
            </w:r>
          </w:p>
        </w:tc>
        <w:tc>
          <w:tcPr>
            <w:tcW w:w="4252" w:type="dxa"/>
            <w:tcBorders>
              <w:top w:val="single" w:sz="4" w:space="0" w:color="auto"/>
              <w:left w:val="single" w:sz="4" w:space="0" w:color="auto"/>
              <w:bottom w:val="single" w:sz="4" w:space="0" w:color="auto"/>
              <w:right w:val="single" w:sz="4" w:space="0" w:color="auto"/>
            </w:tcBorders>
          </w:tcPr>
          <w:p w:rsidR="00185727" w:rsidRPr="006F3B29" w:rsidRDefault="00185727" w:rsidP="00185727">
            <w:pPr>
              <w:spacing w:after="0" w:line="240" w:lineRule="auto"/>
              <w:ind w:left="-22"/>
              <w:jc w:val="center"/>
              <w:rPr>
                <w:rFonts w:ascii="Times New Roman" w:eastAsia="Times New Roman" w:hAnsi="Times New Roman"/>
                <w:color w:val="000000" w:themeColor="text1"/>
                <w:sz w:val="18"/>
                <w:szCs w:val="18"/>
                <w:lang w:eastAsia="ru-RU"/>
              </w:rPr>
            </w:pPr>
            <w:r w:rsidRPr="006F3B29">
              <w:rPr>
                <w:rFonts w:ascii="Times New Roman" w:eastAsia="Times New Roman" w:hAnsi="Times New Roman"/>
                <w:color w:val="000000" w:themeColor="text1"/>
                <w:sz w:val="18"/>
                <w:szCs w:val="18"/>
                <w:lang w:eastAsia="ru-RU"/>
              </w:rPr>
              <w:t>Диплом РТ 363279 от 27.03.1992г.</w:t>
            </w:r>
          </w:p>
          <w:p w:rsidR="00F8570E" w:rsidRPr="00784DEE" w:rsidRDefault="00F8570E" w:rsidP="00F8570E">
            <w:pPr>
              <w:spacing w:after="0" w:line="240" w:lineRule="auto"/>
              <w:ind w:left="-22"/>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 xml:space="preserve">Удостоверение </w:t>
            </w:r>
            <w:r>
              <w:rPr>
                <w:rFonts w:ascii="Times New Roman" w:eastAsia="Times New Roman" w:hAnsi="Times New Roman"/>
                <w:color w:val="000000"/>
                <w:sz w:val="18"/>
                <w:szCs w:val="18"/>
                <w:lang w:eastAsia="ru-RU"/>
              </w:rPr>
              <w:t>МПО № 00774543</w:t>
            </w:r>
            <w:r w:rsidRPr="00784DEE">
              <w:rPr>
                <w:rFonts w:ascii="Times New Roman" w:eastAsia="Times New Roman" w:hAnsi="Times New Roman"/>
                <w:color w:val="000000"/>
                <w:sz w:val="18"/>
                <w:szCs w:val="18"/>
                <w:lang w:eastAsia="ru-RU"/>
              </w:rPr>
              <w:t xml:space="preserve">    г. Краснодар</w:t>
            </w:r>
          </w:p>
          <w:p w:rsidR="00185727" w:rsidRPr="00531BCE" w:rsidRDefault="00F8570E" w:rsidP="00F8570E">
            <w:pPr>
              <w:spacing w:after="0" w:line="240" w:lineRule="auto"/>
              <w:jc w:val="center"/>
              <w:rPr>
                <w:rFonts w:ascii="Times New Roman" w:hAnsi="Times New Roman"/>
                <w:color w:val="FF0000"/>
                <w:sz w:val="18"/>
                <w:szCs w:val="18"/>
              </w:rPr>
            </w:pPr>
            <w:r>
              <w:rPr>
                <w:rFonts w:ascii="Times New Roman" w:eastAsia="Times New Roman" w:hAnsi="Times New Roman"/>
                <w:color w:val="000000"/>
                <w:sz w:val="18"/>
                <w:szCs w:val="18"/>
                <w:lang w:eastAsia="ru-RU"/>
              </w:rPr>
              <w:t xml:space="preserve"> от 21.0</w:t>
            </w:r>
            <w:r>
              <w:rPr>
                <w:rFonts w:ascii="Times New Roman" w:eastAsia="Times New Roman" w:hAnsi="Times New Roman"/>
                <w:color w:val="000000"/>
                <w:sz w:val="18"/>
                <w:szCs w:val="18"/>
                <w:lang w:eastAsia="ru-RU"/>
              </w:rPr>
              <w:t>3</w:t>
            </w:r>
            <w:r w:rsidRPr="00784DEE">
              <w:rPr>
                <w:rFonts w:ascii="Times New Roman" w:eastAsia="Times New Roman" w:hAnsi="Times New Roman"/>
                <w:color w:val="000000"/>
                <w:sz w:val="18"/>
                <w:szCs w:val="18"/>
                <w:lang w:eastAsia="ru-RU"/>
              </w:rPr>
              <w:t>.20</w:t>
            </w:r>
            <w:r>
              <w:rPr>
                <w:rFonts w:ascii="Times New Roman" w:eastAsia="Times New Roman" w:hAnsi="Times New Roman"/>
                <w:color w:val="000000"/>
                <w:sz w:val="18"/>
                <w:szCs w:val="18"/>
                <w:lang w:eastAsia="ru-RU"/>
              </w:rPr>
              <w:t>23</w:t>
            </w:r>
            <w:r w:rsidRPr="00784DEE">
              <w:rPr>
                <w:rFonts w:ascii="Times New Roman" w:eastAsia="Times New Roman" w:hAnsi="Times New Roman"/>
                <w:color w:val="000000"/>
                <w:sz w:val="18"/>
                <w:szCs w:val="18"/>
                <w:lang w:eastAsia="ru-RU"/>
              </w:rPr>
              <w:t>г.</w:t>
            </w:r>
          </w:p>
        </w:tc>
      </w:tr>
      <w:tr w:rsidR="00185727" w:rsidRPr="00784DEE" w:rsidTr="00592FF4">
        <w:trPr>
          <w:trHeight w:val="274"/>
        </w:trPr>
        <w:tc>
          <w:tcPr>
            <w:tcW w:w="426" w:type="dxa"/>
            <w:tcBorders>
              <w:top w:val="single" w:sz="4" w:space="0" w:color="auto"/>
              <w:left w:val="single" w:sz="4" w:space="0" w:color="auto"/>
              <w:bottom w:val="single" w:sz="4" w:space="0" w:color="auto"/>
              <w:right w:val="single" w:sz="4" w:space="0" w:color="auto"/>
            </w:tcBorders>
          </w:tcPr>
          <w:p w:rsidR="00185727" w:rsidRPr="00784DEE" w:rsidRDefault="00185727" w:rsidP="00185727">
            <w:pPr>
              <w:spacing w:after="0" w:line="240" w:lineRule="auto"/>
              <w:jc w:val="center"/>
              <w:rPr>
                <w:rFonts w:ascii="Times New Roman" w:hAnsi="Times New Roman"/>
                <w:color w:val="000000"/>
                <w:sz w:val="18"/>
                <w:szCs w:val="18"/>
              </w:rPr>
            </w:pPr>
          </w:p>
          <w:p w:rsidR="00185727" w:rsidRPr="00784DEE" w:rsidRDefault="00185727" w:rsidP="00185727">
            <w:pPr>
              <w:spacing w:after="0" w:line="240" w:lineRule="auto"/>
              <w:jc w:val="center"/>
              <w:rPr>
                <w:rFonts w:ascii="Times New Roman" w:hAnsi="Times New Roman"/>
                <w:color w:val="000000"/>
                <w:sz w:val="18"/>
                <w:szCs w:val="18"/>
              </w:rPr>
            </w:pPr>
            <w:r w:rsidRPr="00784DEE">
              <w:rPr>
                <w:rFonts w:ascii="Times New Roman" w:hAnsi="Times New Roman"/>
                <w:color w:val="000000"/>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185727" w:rsidRPr="00784DEE" w:rsidRDefault="00185727" w:rsidP="00185727">
            <w:pPr>
              <w:spacing w:after="0" w:line="240" w:lineRule="auto"/>
              <w:rPr>
                <w:rFonts w:ascii="Times New Roman" w:hAnsi="Times New Roman"/>
                <w:color w:val="000000"/>
                <w:sz w:val="18"/>
                <w:szCs w:val="18"/>
              </w:rPr>
            </w:pPr>
            <w:r w:rsidRPr="00784DEE">
              <w:rPr>
                <w:rFonts w:ascii="Times New Roman" w:hAnsi="Times New Roman"/>
                <w:color w:val="000000"/>
                <w:sz w:val="18"/>
                <w:szCs w:val="18"/>
              </w:rPr>
              <w:t xml:space="preserve">Багров </w:t>
            </w:r>
          </w:p>
          <w:p w:rsidR="00185727" w:rsidRPr="00784DEE" w:rsidRDefault="00185727" w:rsidP="00185727">
            <w:pPr>
              <w:spacing w:after="0" w:line="240" w:lineRule="auto"/>
              <w:rPr>
                <w:rFonts w:ascii="Times New Roman" w:hAnsi="Times New Roman"/>
                <w:color w:val="000000"/>
                <w:sz w:val="18"/>
                <w:szCs w:val="18"/>
              </w:rPr>
            </w:pPr>
            <w:r w:rsidRPr="00784DEE">
              <w:rPr>
                <w:rFonts w:ascii="Times New Roman" w:hAnsi="Times New Roman"/>
                <w:color w:val="000000"/>
                <w:sz w:val="18"/>
                <w:szCs w:val="18"/>
              </w:rPr>
              <w:t>Василий Валерьевич</w:t>
            </w:r>
          </w:p>
        </w:tc>
        <w:tc>
          <w:tcPr>
            <w:tcW w:w="2126" w:type="dxa"/>
            <w:tcBorders>
              <w:top w:val="single" w:sz="4" w:space="0" w:color="auto"/>
              <w:left w:val="single" w:sz="4" w:space="0" w:color="auto"/>
              <w:bottom w:val="single" w:sz="4" w:space="0" w:color="auto"/>
              <w:right w:val="single" w:sz="4" w:space="0" w:color="auto"/>
            </w:tcBorders>
          </w:tcPr>
          <w:p w:rsidR="00185727" w:rsidRPr="006F3B29" w:rsidRDefault="006F3B29" w:rsidP="00185727">
            <w:pPr>
              <w:spacing w:after="0" w:line="240" w:lineRule="auto"/>
              <w:jc w:val="center"/>
              <w:rPr>
                <w:rFonts w:ascii="Times New Roman" w:eastAsia="Times New Roman" w:hAnsi="Times New Roman"/>
                <w:color w:val="000000" w:themeColor="text1"/>
                <w:sz w:val="18"/>
                <w:szCs w:val="18"/>
                <w:lang w:eastAsia="ru-RU"/>
              </w:rPr>
            </w:pPr>
            <w:r w:rsidRPr="006F3B29">
              <w:rPr>
                <w:rFonts w:ascii="Times New Roman" w:eastAsia="Times New Roman" w:hAnsi="Times New Roman"/>
                <w:color w:val="000000" w:themeColor="text1"/>
                <w:sz w:val="18"/>
                <w:szCs w:val="18"/>
                <w:lang w:eastAsia="ru-RU"/>
              </w:rPr>
              <w:t>99 22 209512</w:t>
            </w:r>
          </w:p>
          <w:p w:rsidR="00185727" w:rsidRPr="006F3B29" w:rsidRDefault="006F3B29" w:rsidP="00185727">
            <w:pPr>
              <w:spacing w:after="0" w:line="240" w:lineRule="auto"/>
              <w:jc w:val="center"/>
              <w:rPr>
                <w:rFonts w:ascii="Times New Roman" w:eastAsia="Times New Roman" w:hAnsi="Times New Roman"/>
                <w:color w:val="000000" w:themeColor="text1"/>
                <w:sz w:val="18"/>
                <w:szCs w:val="18"/>
                <w:lang w:eastAsia="ru-RU"/>
              </w:rPr>
            </w:pPr>
            <w:r w:rsidRPr="006F3B29">
              <w:rPr>
                <w:rFonts w:ascii="Times New Roman" w:eastAsia="Times New Roman" w:hAnsi="Times New Roman"/>
                <w:color w:val="000000" w:themeColor="text1"/>
                <w:sz w:val="18"/>
                <w:szCs w:val="18"/>
                <w:lang w:eastAsia="ru-RU"/>
              </w:rPr>
              <w:t>13.07.202</w:t>
            </w:r>
            <w:r w:rsidR="00185727" w:rsidRPr="006F3B29">
              <w:rPr>
                <w:rFonts w:ascii="Times New Roman" w:eastAsia="Times New Roman" w:hAnsi="Times New Roman"/>
                <w:color w:val="000000" w:themeColor="text1"/>
                <w:sz w:val="18"/>
                <w:szCs w:val="18"/>
                <w:lang w:eastAsia="ru-RU"/>
              </w:rPr>
              <w:t>1г.</w:t>
            </w:r>
          </w:p>
        </w:tc>
        <w:tc>
          <w:tcPr>
            <w:tcW w:w="1701" w:type="dxa"/>
            <w:tcBorders>
              <w:top w:val="single" w:sz="4" w:space="0" w:color="auto"/>
              <w:left w:val="single" w:sz="4" w:space="0" w:color="auto"/>
              <w:bottom w:val="single" w:sz="4" w:space="0" w:color="auto"/>
              <w:right w:val="single" w:sz="4" w:space="0" w:color="auto"/>
            </w:tcBorders>
          </w:tcPr>
          <w:p w:rsidR="006F3B29" w:rsidRDefault="006F3B29" w:rsidP="00185727">
            <w:pPr>
              <w:spacing w:after="0" w:line="240" w:lineRule="auto"/>
              <w:jc w:val="center"/>
              <w:rPr>
                <w:rFonts w:ascii="Times New Roman" w:eastAsia="Times New Roman" w:hAnsi="Times New Roman"/>
                <w:color w:val="000000" w:themeColor="text1"/>
                <w:sz w:val="18"/>
                <w:szCs w:val="18"/>
                <w:lang w:eastAsia="ru-RU"/>
              </w:rPr>
            </w:pPr>
          </w:p>
          <w:p w:rsidR="00185727" w:rsidRPr="006F3B29" w:rsidRDefault="00185727" w:rsidP="00185727">
            <w:pPr>
              <w:spacing w:after="0" w:line="240" w:lineRule="auto"/>
              <w:jc w:val="center"/>
              <w:rPr>
                <w:rFonts w:ascii="Times New Roman" w:eastAsia="Times New Roman" w:hAnsi="Times New Roman"/>
                <w:color w:val="000000" w:themeColor="text1"/>
                <w:sz w:val="18"/>
                <w:szCs w:val="18"/>
                <w:lang w:eastAsia="ru-RU"/>
              </w:rPr>
            </w:pPr>
            <w:r w:rsidRPr="006F3B29">
              <w:rPr>
                <w:rFonts w:ascii="Times New Roman" w:eastAsia="Times New Roman" w:hAnsi="Times New Roman"/>
                <w:color w:val="000000" w:themeColor="text1"/>
                <w:sz w:val="18"/>
                <w:szCs w:val="18"/>
                <w:lang w:eastAsia="ru-RU"/>
              </w:rPr>
              <w:t>ВС</w:t>
            </w:r>
          </w:p>
          <w:p w:rsidR="00185727" w:rsidRPr="006F3B29" w:rsidRDefault="00185727" w:rsidP="00185727">
            <w:pPr>
              <w:spacing w:after="0" w:line="240" w:lineRule="auto"/>
              <w:jc w:val="center"/>
              <w:rPr>
                <w:rFonts w:ascii="Times New Roman" w:eastAsia="Times New Roman" w:hAnsi="Times New Roman"/>
                <w:color w:val="000000" w:themeColor="text1"/>
                <w:sz w:val="18"/>
                <w:szCs w:val="18"/>
                <w:lang w:eastAsia="ru-RU"/>
              </w:rPr>
            </w:pPr>
          </w:p>
        </w:tc>
        <w:tc>
          <w:tcPr>
            <w:tcW w:w="4252" w:type="dxa"/>
            <w:tcBorders>
              <w:top w:val="single" w:sz="4" w:space="0" w:color="auto"/>
              <w:left w:val="single" w:sz="4" w:space="0" w:color="auto"/>
              <w:bottom w:val="single" w:sz="4" w:space="0" w:color="auto"/>
              <w:right w:val="single" w:sz="4" w:space="0" w:color="auto"/>
            </w:tcBorders>
          </w:tcPr>
          <w:p w:rsidR="00185727" w:rsidRPr="006F3B29" w:rsidRDefault="00185727" w:rsidP="00185727">
            <w:pPr>
              <w:spacing w:after="0" w:line="240" w:lineRule="auto"/>
              <w:jc w:val="center"/>
              <w:rPr>
                <w:rFonts w:ascii="Times New Roman" w:hAnsi="Times New Roman"/>
                <w:color w:val="000000" w:themeColor="text1"/>
                <w:sz w:val="18"/>
                <w:szCs w:val="18"/>
              </w:rPr>
            </w:pPr>
            <w:r w:rsidRPr="006F3B29">
              <w:rPr>
                <w:rFonts w:ascii="Times New Roman" w:hAnsi="Times New Roman"/>
                <w:color w:val="000000" w:themeColor="text1"/>
                <w:sz w:val="18"/>
                <w:szCs w:val="18"/>
              </w:rPr>
              <w:t xml:space="preserve">Диплом ВСВ 0897507 от 24.06.2002г. </w:t>
            </w:r>
          </w:p>
          <w:p w:rsidR="00185727" w:rsidRPr="006F3B29" w:rsidRDefault="00185727" w:rsidP="00185727">
            <w:pPr>
              <w:spacing w:after="0" w:line="240" w:lineRule="auto"/>
              <w:jc w:val="center"/>
              <w:rPr>
                <w:rFonts w:ascii="Times New Roman" w:hAnsi="Times New Roman"/>
                <w:color w:val="000000" w:themeColor="text1"/>
                <w:sz w:val="18"/>
                <w:szCs w:val="18"/>
              </w:rPr>
            </w:pPr>
            <w:proofErr w:type="gramStart"/>
            <w:r w:rsidRPr="006F3B29">
              <w:rPr>
                <w:rFonts w:ascii="Times New Roman" w:hAnsi="Times New Roman"/>
                <w:color w:val="000000" w:themeColor="text1"/>
                <w:sz w:val="18"/>
                <w:szCs w:val="18"/>
              </w:rPr>
              <w:t xml:space="preserve">Удостоверение  </w:t>
            </w:r>
            <w:r w:rsidR="006F3B29" w:rsidRPr="006F3B29">
              <w:rPr>
                <w:rFonts w:ascii="Times New Roman" w:hAnsi="Times New Roman"/>
                <w:color w:val="000000" w:themeColor="text1"/>
                <w:sz w:val="18"/>
                <w:szCs w:val="18"/>
              </w:rPr>
              <w:t>МПО</w:t>
            </w:r>
            <w:proofErr w:type="gramEnd"/>
            <w:r w:rsidR="006F3B29" w:rsidRPr="006F3B29">
              <w:rPr>
                <w:rFonts w:ascii="Times New Roman" w:hAnsi="Times New Roman"/>
                <w:color w:val="000000" w:themeColor="text1"/>
                <w:sz w:val="18"/>
                <w:szCs w:val="18"/>
              </w:rPr>
              <w:t xml:space="preserve"> № 00731632</w:t>
            </w:r>
            <w:r w:rsidRPr="006F3B29">
              <w:rPr>
                <w:rFonts w:ascii="Times New Roman" w:hAnsi="Times New Roman"/>
                <w:color w:val="000000" w:themeColor="text1"/>
                <w:sz w:val="18"/>
                <w:szCs w:val="18"/>
              </w:rPr>
              <w:t xml:space="preserve"> г. Краснодар</w:t>
            </w:r>
          </w:p>
          <w:p w:rsidR="00185727" w:rsidRPr="006F3B29" w:rsidRDefault="006F3B29" w:rsidP="006F3B29">
            <w:pPr>
              <w:spacing w:after="0" w:line="240" w:lineRule="auto"/>
              <w:jc w:val="center"/>
              <w:rPr>
                <w:rFonts w:ascii="Times New Roman" w:hAnsi="Times New Roman"/>
                <w:color w:val="000000" w:themeColor="text1"/>
                <w:sz w:val="18"/>
                <w:szCs w:val="18"/>
              </w:rPr>
            </w:pPr>
            <w:r w:rsidRPr="006F3B29">
              <w:rPr>
                <w:rFonts w:ascii="Times New Roman" w:hAnsi="Times New Roman"/>
                <w:color w:val="000000" w:themeColor="text1"/>
                <w:sz w:val="18"/>
                <w:szCs w:val="18"/>
              </w:rPr>
              <w:t>от 17.07.2020</w:t>
            </w:r>
            <w:r w:rsidR="00185727" w:rsidRPr="006F3B29">
              <w:rPr>
                <w:rFonts w:ascii="Times New Roman" w:hAnsi="Times New Roman"/>
                <w:color w:val="000000" w:themeColor="text1"/>
                <w:sz w:val="18"/>
                <w:szCs w:val="18"/>
              </w:rPr>
              <w:t>г.</w:t>
            </w:r>
          </w:p>
        </w:tc>
      </w:tr>
      <w:tr w:rsidR="00185727" w:rsidRPr="00784DEE" w:rsidTr="00592FF4">
        <w:trPr>
          <w:trHeight w:val="274"/>
        </w:trPr>
        <w:tc>
          <w:tcPr>
            <w:tcW w:w="426" w:type="dxa"/>
            <w:tcBorders>
              <w:top w:val="single" w:sz="4" w:space="0" w:color="auto"/>
              <w:left w:val="single" w:sz="4" w:space="0" w:color="auto"/>
              <w:bottom w:val="single" w:sz="4" w:space="0" w:color="auto"/>
              <w:right w:val="single" w:sz="4" w:space="0" w:color="auto"/>
            </w:tcBorders>
          </w:tcPr>
          <w:p w:rsidR="00185727" w:rsidRPr="00784DEE" w:rsidRDefault="00185727" w:rsidP="00185727">
            <w:pPr>
              <w:spacing w:after="0" w:line="240" w:lineRule="auto"/>
              <w:jc w:val="center"/>
              <w:rPr>
                <w:rFonts w:ascii="Times New Roman" w:hAnsi="Times New Roman"/>
                <w:color w:val="000000"/>
                <w:sz w:val="18"/>
                <w:szCs w:val="18"/>
              </w:rPr>
            </w:pPr>
          </w:p>
          <w:p w:rsidR="00185727" w:rsidRPr="00784DEE" w:rsidRDefault="00185727" w:rsidP="00185727">
            <w:pPr>
              <w:spacing w:after="0" w:line="240" w:lineRule="auto"/>
              <w:jc w:val="center"/>
              <w:rPr>
                <w:rFonts w:ascii="Times New Roman" w:hAnsi="Times New Roman"/>
                <w:color w:val="000000"/>
                <w:sz w:val="18"/>
                <w:szCs w:val="18"/>
              </w:rPr>
            </w:pPr>
            <w:r w:rsidRPr="00784DEE">
              <w:rPr>
                <w:rFonts w:ascii="Times New Roman" w:hAnsi="Times New Roman"/>
                <w:color w:val="000000"/>
                <w:sz w:val="18"/>
                <w:szCs w:val="18"/>
              </w:rPr>
              <w:t>5</w:t>
            </w:r>
          </w:p>
        </w:tc>
        <w:tc>
          <w:tcPr>
            <w:tcW w:w="1701" w:type="dxa"/>
            <w:tcBorders>
              <w:top w:val="single" w:sz="4" w:space="0" w:color="auto"/>
              <w:left w:val="single" w:sz="4" w:space="0" w:color="auto"/>
              <w:bottom w:val="single" w:sz="4" w:space="0" w:color="auto"/>
              <w:right w:val="single" w:sz="4" w:space="0" w:color="auto"/>
            </w:tcBorders>
          </w:tcPr>
          <w:p w:rsidR="00185727" w:rsidRDefault="006F3B29" w:rsidP="00185727">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Полежаев</w:t>
            </w:r>
          </w:p>
          <w:p w:rsidR="006F3B29" w:rsidRDefault="006F3B29" w:rsidP="00185727">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Артем </w:t>
            </w:r>
          </w:p>
          <w:p w:rsidR="006F3B29" w:rsidRPr="00784DEE" w:rsidRDefault="006F3B29" w:rsidP="00185727">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Витальевич </w:t>
            </w:r>
          </w:p>
        </w:tc>
        <w:tc>
          <w:tcPr>
            <w:tcW w:w="2126" w:type="dxa"/>
            <w:tcBorders>
              <w:top w:val="single" w:sz="4" w:space="0" w:color="auto"/>
              <w:left w:val="single" w:sz="4" w:space="0" w:color="auto"/>
              <w:bottom w:val="single" w:sz="4" w:space="0" w:color="auto"/>
              <w:right w:val="single" w:sz="4" w:space="0" w:color="auto"/>
            </w:tcBorders>
          </w:tcPr>
          <w:p w:rsidR="006F3B29" w:rsidRPr="006F3B29" w:rsidRDefault="006F3B29" w:rsidP="00185727">
            <w:pPr>
              <w:spacing w:after="0" w:line="240" w:lineRule="auto"/>
              <w:jc w:val="center"/>
              <w:rPr>
                <w:rFonts w:ascii="Times New Roman" w:eastAsia="Times New Roman" w:hAnsi="Times New Roman"/>
                <w:color w:val="000000" w:themeColor="text1"/>
                <w:sz w:val="18"/>
                <w:szCs w:val="18"/>
                <w:lang w:eastAsia="ru-RU"/>
              </w:rPr>
            </w:pPr>
            <w:r w:rsidRPr="006F3B29">
              <w:rPr>
                <w:rFonts w:ascii="Times New Roman" w:eastAsia="Times New Roman" w:hAnsi="Times New Roman"/>
                <w:color w:val="000000" w:themeColor="text1"/>
                <w:sz w:val="18"/>
                <w:szCs w:val="18"/>
                <w:lang w:eastAsia="ru-RU"/>
              </w:rPr>
              <w:t xml:space="preserve">23 </w:t>
            </w:r>
            <w:proofErr w:type="gramStart"/>
            <w:r w:rsidRPr="006F3B29">
              <w:rPr>
                <w:rFonts w:ascii="Times New Roman" w:eastAsia="Times New Roman" w:hAnsi="Times New Roman"/>
                <w:color w:val="000000" w:themeColor="text1"/>
                <w:sz w:val="18"/>
                <w:szCs w:val="18"/>
                <w:lang w:eastAsia="ru-RU"/>
              </w:rPr>
              <w:t>07  246874</w:t>
            </w:r>
            <w:proofErr w:type="gramEnd"/>
          </w:p>
          <w:p w:rsidR="006F3B29" w:rsidRPr="00531BCE" w:rsidRDefault="006F3B29" w:rsidP="00185727">
            <w:pPr>
              <w:spacing w:after="0" w:line="240" w:lineRule="auto"/>
              <w:jc w:val="center"/>
              <w:rPr>
                <w:rFonts w:ascii="Times New Roman" w:eastAsia="Times New Roman" w:hAnsi="Times New Roman"/>
                <w:color w:val="FF0000"/>
                <w:sz w:val="18"/>
                <w:szCs w:val="18"/>
                <w:lang w:eastAsia="ru-RU"/>
              </w:rPr>
            </w:pPr>
            <w:r w:rsidRPr="006F3B29">
              <w:rPr>
                <w:rFonts w:ascii="Times New Roman" w:eastAsia="Times New Roman" w:hAnsi="Times New Roman"/>
                <w:color w:val="000000" w:themeColor="text1"/>
                <w:sz w:val="18"/>
                <w:szCs w:val="18"/>
                <w:lang w:eastAsia="ru-RU"/>
              </w:rPr>
              <w:t>03.07.2013г.</w:t>
            </w:r>
          </w:p>
        </w:tc>
        <w:tc>
          <w:tcPr>
            <w:tcW w:w="1701" w:type="dxa"/>
            <w:tcBorders>
              <w:top w:val="single" w:sz="4" w:space="0" w:color="auto"/>
              <w:left w:val="single" w:sz="4" w:space="0" w:color="auto"/>
              <w:bottom w:val="single" w:sz="4" w:space="0" w:color="auto"/>
              <w:right w:val="single" w:sz="4" w:space="0" w:color="auto"/>
            </w:tcBorders>
          </w:tcPr>
          <w:p w:rsidR="006F3B29" w:rsidRDefault="006F3B29" w:rsidP="00185727">
            <w:pPr>
              <w:spacing w:after="0" w:line="240" w:lineRule="auto"/>
              <w:jc w:val="center"/>
              <w:rPr>
                <w:rFonts w:ascii="Times New Roman" w:eastAsia="Times New Roman" w:hAnsi="Times New Roman"/>
                <w:color w:val="FF0000"/>
                <w:sz w:val="18"/>
                <w:szCs w:val="18"/>
                <w:lang w:eastAsia="ru-RU"/>
              </w:rPr>
            </w:pPr>
          </w:p>
          <w:p w:rsidR="00185727" w:rsidRPr="00531BCE" w:rsidRDefault="006F3B29" w:rsidP="00185727">
            <w:pPr>
              <w:spacing w:after="0" w:line="240" w:lineRule="auto"/>
              <w:jc w:val="center"/>
              <w:rPr>
                <w:rFonts w:ascii="Times New Roman" w:eastAsia="Times New Roman" w:hAnsi="Times New Roman"/>
                <w:color w:val="FF0000"/>
                <w:sz w:val="18"/>
                <w:szCs w:val="18"/>
                <w:lang w:eastAsia="ru-RU"/>
              </w:rPr>
            </w:pPr>
            <w:r w:rsidRPr="006F3B29">
              <w:rPr>
                <w:rFonts w:ascii="Times New Roman" w:eastAsia="Times New Roman" w:hAnsi="Times New Roman"/>
                <w:color w:val="000000" w:themeColor="text1"/>
                <w:sz w:val="18"/>
                <w:szCs w:val="18"/>
                <w:lang w:eastAsia="ru-RU"/>
              </w:rPr>
              <w:t>В</w:t>
            </w:r>
          </w:p>
        </w:tc>
        <w:tc>
          <w:tcPr>
            <w:tcW w:w="4252" w:type="dxa"/>
            <w:tcBorders>
              <w:top w:val="single" w:sz="4" w:space="0" w:color="auto"/>
              <w:left w:val="single" w:sz="4" w:space="0" w:color="auto"/>
              <w:bottom w:val="single" w:sz="4" w:space="0" w:color="auto"/>
              <w:right w:val="single" w:sz="4" w:space="0" w:color="auto"/>
            </w:tcBorders>
          </w:tcPr>
          <w:p w:rsidR="004E3032" w:rsidRPr="006F3B29" w:rsidRDefault="004E3032" w:rsidP="004E3032">
            <w:pPr>
              <w:spacing w:after="0" w:line="240" w:lineRule="auto"/>
              <w:jc w:val="center"/>
              <w:rPr>
                <w:rFonts w:ascii="Times New Roman" w:hAnsi="Times New Roman"/>
                <w:color w:val="000000" w:themeColor="text1"/>
                <w:sz w:val="18"/>
                <w:szCs w:val="18"/>
              </w:rPr>
            </w:pPr>
            <w:r w:rsidRPr="006F3B29">
              <w:rPr>
                <w:rFonts w:ascii="Times New Roman" w:hAnsi="Times New Roman"/>
                <w:color w:val="000000" w:themeColor="text1"/>
                <w:sz w:val="18"/>
                <w:szCs w:val="18"/>
              </w:rPr>
              <w:t xml:space="preserve">Диплом </w:t>
            </w:r>
            <w:r>
              <w:rPr>
                <w:rFonts w:ascii="Times New Roman" w:hAnsi="Times New Roman"/>
                <w:color w:val="000000" w:themeColor="text1"/>
                <w:sz w:val="18"/>
                <w:szCs w:val="18"/>
              </w:rPr>
              <w:t>23 СПА 0034907</w:t>
            </w:r>
            <w:r w:rsidRPr="006F3B29">
              <w:rPr>
                <w:rFonts w:ascii="Times New Roman" w:hAnsi="Times New Roman"/>
                <w:color w:val="000000" w:themeColor="text1"/>
                <w:sz w:val="18"/>
                <w:szCs w:val="18"/>
              </w:rPr>
              <w:t xml:space="preserve"> от 2</w:t>
            </w:r>
            <w:r>
              <w:rPr>
                <w:rFonts w:ascii="Times New Roman" w:hAnsi="Times New Roman"/>
                <w:color w:val="000000" w:themeColor="text1"/>
                <w:sz w:val="18"/>
                <w:szCs w:val="18"/>
              </w:rPr>
              <w:t>1.06.2013</w:t>
            </w:r>
            <w:r w:rsidRPr="006F3B29">
              <w:rPr>
                <w:rFonts w:ascii="Times New Roman" w:hAnsi="Times New Roman"/>
                <w:color w:val="000000" w:themeColor="text1"/>
                <w:sz w:val="18"/>
                <w:szCs w:val="18"/>
              </w:rPr>
              <w:t xml:space="preserve">г. </w:t>
            </w:r>
          </w:p>
          <w:p w:rsidR="004E3032" w:rsidRPr="006F3B29" w:rsidRDefault="004E3032" w:rsidP="004E3032">
            <w:pPr>
              <w:spacing w:after="0" w:line="240" w:lineRule="auto"/>
              <w:jc w:val="center"/>
              <w:rPr>
                <w:rFonts w:ascii="Times New Roman" w:hAnsi="Times New Roman"/>
                <w:color w:val="000000" w:themeColor="text1"/>
                <w:sz w:val="18"/>
                <w:szCs w:val="18"/>
              </w:rPr>
            </w:pPr>
            <w:proofErr w:type="gramStart"/>
            <w:r w:rsidRPr="006F3B29">
              <w:rPr>
                <w:rFonts w:ascii="Times New Roman" w:hAnsi="Times New Roman"/>
                <w:color w:val="000000" w:themeColor="text1"/>
                <w:sz w:val="18"/>
                <w:szCs w:val="18"/>
              </w:rPr>
              <w:t xml:space="preserve">Удостоверение  </w:t>
            </w:r>
            <w:r>
              <w:rPr>
                <w:rFonts w:ascii="Times New Roman" w:hAnsi="Times New Roman"/>
                <w:color w:val="000000" w:themeColor="text1"/>
                <w:sz w:val="18"/>
                <w:szCs w:val="18"/>
              </w:rPr>
              <w:t>МПО</w:t>
            </w:r>
            <w:proofErr w:type="gramEnd"/>
            <w:r>
              <w:rPr>
                <w:rFonts w:ascii="Times New Roman" w:hAnsi="Times New Roman"/>
                <w:color w:val="000000" w:themeColor="text1"/>
                <w:sz w:val="18"/>
                <w:szCs w:val="18"/>
              </w:rPr>
              <w:t xml:space="preserve"> № 00731766</w:t>
            </w:r>
            <w:r w:rsidRPr="006F3B29">
              <w:rPr>
                <w:rFonts w:ascii="Times New Roman" w:hAnsi="Times New Roman"/>
                <w:color w:val="000000" w:themeColor="text1"/>
                <w:sz w:val="18"/>
                <w:szCs w:val="18"/>
              </w:rPr>
              <w:t xml:space="preserve"> г. Краснодар</w:t>
            </w:r>
          </w:p>
          <w:p w:rsidR="00185727" w:rsidRPr="00531BCE" w:rsidRDefault="004E3032" w:rsidP="004E3032">
            <w:pPr>
              <w:spacing w:after="0" w:line="240" w:lineRule="auto"/>
              <w:jc w:val="center"/>
              <w:rPr>
                <w:rFonts w:ascii="Times New Roman" w:eastAsia="Times New Roman" w:hAnsi="Times New Roman"/>
                <w:color w:val="FF0000"/>
                <w:sz w:val="18"/>
                <w:szCs w:val="18"/>
                <w:lang w:eastAsia="ru-RU"/>
              </w:rPr>
            </w:pPr>
            <w:r w:rsidRPr="006F3B29">
              <w:rPr>
                <w:rFonts w:ascii="Times New Roman" w:hAnsi="Times New Roman"/>
                <w:color w:val="000000" w:themeColor="text1"/>
                <w:sz w:val="18"/>
                <w:szCs w:val="18"/>
              </w:rPr>
              <w:t>от 1</w:t>
            </w:r>
            <w:r>
              <w:rPr>
                <w:rFonts w:ascii="Times New Roman" w:hAnsi="Times New Roman"/>
                <w:color w:val="000000" w:themeColor="text1"/>
                <w:sz w:val="18"/>
                <w:szCs w:val="18"/>
              </w:rPr>
              <w:t>3.04.2021</w:t>
            </w:r>
            <w:r w:rsidRPr="006F3B29">
              <w:rPr>
                <w:rFonts w:ascii="Times New Roman" w:hAnsi="Times New Roman"/>
                <w:color w:val="000000" w:themeColor="text1"/>
                <w:sz w:val="18"/>
                <w:szCs w:val="18"/>
              </w:rPr>
              <w:t>г.</w:t>
            </w:r>
          </w:p>
        </w:tc>
      </w:tr>
      <w:tr w:rsidR="00185727" w:rsidRPr="00784DEE" w:rsidTr="004E4A51">
        <w:trPr>
          <w:trHeight w:val="274"/>
        </w:trPr>
        <w:tc>
          <w:tcPr>
            <w:tcW w:w="426" w:type="dxa"/>
            <w:tcBorders>
              <w:top w:val="single" w:sz="4" w:space="0" w:color="auto"/>
              <w:left w:val="single" w:sz="4" w:space="0" w:color="auto"/>
              <w:bottom w:val="single" w:sz="4" w:space="0" w:color="auto"/>
              <w:right w:val="single" w:sz="4" w:space="0" w:color="auto"/>
            </w:tcBorders>
          </w:tcPr>
          <w:p w:rsidR="00185727" w:rsidRPr="00784DEE" w:rsidRDefault="00185727" w:rsidP="00185727">
            <w:pPr>
              <w:spacing w:after="0" w:line="240" w:lineRule="auto"/>
              <w:jc w:val="center"/>
              <w:rPr>
                <w:rFonts w:ascii="Times New Roman" w:hAnsi="Times New Roman"/>
                <w:color w:val="000000"/>
                <w:sz w:val="18"/>
                <w:szCs w:val="18"/>
              </w:rPr>
            </w:pPr>
          </w:p>
          <w:p w:rsidR="00185727" w:rsidRPr="00784DEE" w:rsidRDefault="00185727" w:rsidP="00185727">
            <w:pPr>
              <w:spacing w:after="0" w:line="240" w:lineRule="auto"/>
              <w:jc w:val="center"/>
              <w:rPr>
                <w:rFonts w:ascii="Times New Roman" w:hAnsi="Times New Roman"/>
                <w:color w:val="000000"/>
                <w:sz w:val="18"/>
                <w:szCs w:val="18"/>
              </w:rPr>
            </w:pPr>
            <w:r w:rsidRPr="00784DEE">
              <w:rPr>
                <w:rFonts w:ascii="Times New Roman" w:hAnsi="Times New Roman"/>
                <w:color w:val="000000"/>
                <w:sz w:val="18"/>
                <w:szCs w:val="18"/>
              </w:rPr>
              <w:t>6</w:t>
            </w:r>
          </w:p>
        </w:tc>
        <w:tc>
          <w:tcPr>
            <w:tcW w:w="1701" w:type="dxa"/>
            <w:tcBorders>
              <w:top w:val="single" w:sz="4" w:space="0" w:color="auto"/>
              <w:left w:val="single" w:sz="4" w:space="0" w:color="auto"/>
              <w:bottom w:val="single" w:sz="4" w:space="0" w:color="auto"/>
              <w:right w:val="single" w:sz="4" w:space="0" w:color="auto"/>
            </w:tcBorders>
          </w:tcPr>
          <w:p w:rsidR="00185727" w:rsidRDefault="005F3B6E" w:rsidP="00185727">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Саенко</w:t>
            </w:r>
          </w:p>
          <w:p w:rsidR="005F3B6E" w:rsidRDefault="005F3B6E" w:rsidP="00185727">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Михаил </w:t>
            </w:r>
          </w:p>
          <w:p w:rsidR="005F3B6E" w:rsidRPr="00784DEE" w:rsidRDefault="005F3B6E" w:rsidP="00185727">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Валентинович </w:t>
            </w:r>
          </w:p>
        </w:tc>
        <w:tc>
          <w:tcPr>
            <w:tcW w:w="2126" w:type="dxa"/>
            <w:tcBorders>
              <w:top w:val="single" w:sz="4" w:space="0" w:color="auto"/>
              <w:left w:val="single" w:sz="4" w:space="0" w:color="auto"/>
              <w:bottom w:val="single" w:sz="4" w:space="0" w:color="auto"/>
              <w:right w:val="single" w:sz="4" w:space="0" w:color="auto"/>
            </w:tcBorders>
          </w:tcPr>
          <w:p w:rsidR="00185727" w:rsidRDefault="005F3B6E" w:rsidP="00185727">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23 </w:t>
            </w:r>
            <w:proofErr w:type="gramStart"/>
            <w:r>
              <w:rPr>
                <w:rFonts w:ascii="Times New Roman" w:eastAsia="Times New Roman" w:hAnsi="Times New Roman"/>
                <w:color w:val="000000"/>
                <w:sz w:val="18"/>
                <w:szCs w:val="18"/>
                <w:lang w:eastAsia="ru-RU"/>
              </w:rPr>
              <w:t>07  281084</w:t>
            </w:r>
            <w:proofErr w:type="gramEnd"/>
          </w:p>
          <w:p w:rsidR="005F3B6E" w:rsidRPr="001862FD" w:rsidRDefault="005F3B6E" w:rsidP="00185727">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28.03.2013г.</w:t>
            </w:r>
          </w:p>
        </w:tc>
        <w:tc>
          <w:tcPr>
            <w:tcW w:w="1701" w:type="dxa"/>
            <w:tcBorders>
              <w:top w:val="single" w:sz="4" w:space="0" w:color="auto"/>
              <w:left w:val="single" w:sz="4" w:space="0" w:color="auto"/>
              <w:bottom w:val="single" w:sz="4" w:space="0" w:color="auto"/>
              <w:right w:val="single" w:sz="4" w:space="0" w:color="auto"/>
            </w:tcBorders>
          </w:tcPr>
          <w:p w:rsidR="00185727" w:rsidRDefault="00185727" w:rsidP="00185727">
            <w:pPr>
              <w:spacing w:after="0" w:line="240" w:lineRule="auto"/>
              <w:jc w:val="center"/>
              <w:rPr>
                <w:rFonts w:ascii="Times New Roman" w:eastAsia="Times New Roman" w:hAnsi="Times New Roman"/>
                <w:color w:val="000000"/>
                <w:sz w:val="18"/>
                <w:szCs w:val="18"/>
                <w:lang w:eastAsia="ru-RU"/>
              </w:rPr>
            </w:pPr>
          </w:p>
          <w:p w:rsidR="005F3B6E" w:rsidRPr="00784DEE" w:rsidRDefault="005F3B6E" w:rsidP="00185727">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В</w:t>
            </w:r>
          </w:p>
        </w:tc>
        <w:tc>
          <w:tcPr>
            <w:tcW w:w="4252" w:type="dxa"/>
            <w:tcBorders>
              <w:top w:val="single" w:sz="4" w:space="0" w:color="auto"/>
              <w:left w:val="single" w:sz="4" w:space="0" w:color="auto"/>
              <w:bottom w:val="single" w:sz="4" w:space="0" w:color="auto"/>
              <w:right w:val="single" w:sz="4" w:space="0" w:color="auto"/>
            </w:tcBorders>
          </w:tcPr>
          <w:p w:rsidR="005F3B6E" w:rsidRPr="006F3B29" w:rsidRDefault="005F3B6E" w:rsidP="005F3B6E">
            <w:pPr>
              <w:spacing w:after="0" w:line="240" w:lineRule="auto"/>
              <w:jc w:val="center"/>
              <w:rPr>
                <w:rFonts w:ascii="Times New Roman" w:hAnsi="Times New Roman"/>
                <w:color w:val="000000" w:themeColor="text1"/>
                <w:sz w:val="18"/>
                <w:szCs w:val="18"/>
              </w:rPr>
            </w:pPr>
            <w:r w:rsidRPr="006F3B29">
              <w:rPr>
                <w:rFonts w:ascii="Times New Roman" w:hAnsi="Times New Roman"/>
                <w:color w:val="000000" w:themeColor="text1"/>
                <w:sz w:val="18"/>
                <w:szCs w:val="18"/>
              </w:rPr>
              <w:t xml:space="preserve">Диплом </w:t>
            </w:r>
            <w:proofErr w:type="gramStart"/>
            <w:r w:rsidR="007D77FD">
              <w:rPr>
                <w:rFonts w:ascii="Times New Roman" w:hAnsi="Times New Roman"/>
                <w:color w:val="000000" w:themeColor="text1"/>
                <w:sz w:val="18"/>
                <w:szCs w:val="18"/>
              </w:rPr>
              <w:t xml:space="preserve">ВСБ  </w:t>
            </w:r>
            <w:r>
              <w:rPr>
                <w:rFonts w:ascii="Times New Roman" w:hAnsi="Times New Roman"/>
                <w:color w:val="000000" w:themeColor="text1"/>
                <w:sz w:val="18"/>
                <w:szCs w:val="18"/>
              </w:rPr>
              <w:t>034</w:t>
            </w:r>
            <w:r w:rsidR="007D77FD">
              <w:rPr>
                <w:rFonts w:ascii="Times New Roman" w:hAnsi="Times New Roman"/>
                <w:color w:val="000000" w:themeColor="text1"/>
                <w:sz w:val="18"/>
                <w:szCs w:val="18"/>
              </w:rPr>
              <w:t>1</w:t>
            </w:r>
            <w:r>
              <w:rPr>
                <w:rFonts w:ascii="Times New Roman" w:hAnsi="Times New Roman"/>
                <w:color w:val="000000" w:themeColor="text1"/>
                <w:sz w:val="18"/>
                <w:szCs w:val="18"/>
              </w:rPr>
              <w:t>9</w:t>
            </w:r>
            <w:r w:rsidR="007D77FD">
              <w:rPr>
                <w:rFonts w:ascii="Times New Roman" w:hAnsi="Times New Roman"/>
                <w:color w:val="000000" w:themeColor="text1"/>
                <w:sz w:val="18"/>
                <w:szCs w:val="18"/>
              </w:rPr>
              <w:t>42</w:t>
            </w:r>
            <w:proofErr w:type="gramEnd"/>
            <w:r w:rsidRPr="006F3B29">
              <w:rPr>
                <w:rFonts w:ascii="Times New Roman" w:hAnsi="Times New Roman"/>
                <w:color w:val="000000" w:themeColor="text1"/>
                <w:sz w:val="18"/>
                <w:szCs w:val="18"/>
              </w:rPr>
              <w:t xml:space="preserve"> от 2</w:t>
            </w:r>
            <w:r w:rsidR="007D77FD">
              <w:rPr>
                <w:rFonts w:ascii="Times New Roman" w:hAnsi="Times New Roman"/>
                <w:color w:val="000000" w:themeColor="text1"/>
                <w:sz w:val="18"/>
                <w:szCs w:val="18"/>
              </w:rPr>
              <w:t>6</w:t>
            </w:r>
            <w:r>
              <w:rPr>
                <w:rFonts w:ascii="Times New Roman" w:hAnsi="Times New Roman"/>
                <w:color w:val="000000" w:themeColor="text1"/>
                <w:sz w:val="18"/>
                <w:szCs w:val="18"/>
              </w:rPr>
              <w:t>.0</w:t>
            </w:r>
            <w:r w:rsidR="007D77FD">
              <w:rPr>
                <w:rFonts w:ascii="Times New Roman" w:hAnsi="Times New Roman"/>
                <w:color w:val="000000" w:themeColor="text1"/>
                <w:sz w:val="18"/>
                <w:szCs w:val="18"/>
              </w:rPr>
              <w:t>5</w:t>
            </w:r>
            <w:r>
              <w:rPr>
                <w:rFonts w:ascii="Times New Roman" w:hAnsi="Times New Roman"/>
                <w:color w:val="000000" w:themeColor="text1"/>
                <w:sz w:val="18"/>
                <w:szCs w:val="18"/>
              </w:rPr>
              <w:t>.20</w:t>
            </w:r>
            <w:r w:rsidR="007D77FD">
              <w:rPr>
                <w:rFonts w:ascii="Times New Roman" w:hAnsi="Times New Roman"/>
                <w:color w:val="000000" w:themeColor="text1"/>
                <w:sz w:val="18"/>
                <w:szCs w:val="18"/>
              </w:rPr>
              <w:t>05</w:t>
            </w:r>
            <w:r w:rsidRPr="006F3B29">
              <w:rPr>
                <w:rFonts w:ascii="Times New Roman" w:hAnsi="Times New Roman"/>
                <w:color w:val="000000" w:themeColor="text1"/>
                <w:sz w:val="18"/>
                <w:szCs w:val="18"/>
              </w:rPr>
              <w:t xml:space="preserve">г. </w:t>
            </w:r>
          </w:p>
          <w:p w:rsidR="005F3B6E" w:rsidRPr="006F3B29" w:rsidRDefault="005F3B6E" w:rsidP="005F3B6E">
            <w:pPr>
              <w:spacing w:after="0" w:line="240" w:lineRule="auto"/>
              <w:jc w:val="center"/>
              <w:rPr>
                <w:rFonts w:ascii="Times New Roman" w:hAnsi="Times New Roman"/>
                <w:color w:val="000000" w:themeColor="text1"/>
                <w:sz w:val="18"/>
                <w:szCs w:val="18"/>
              </w:rPr>
            </w:pPr>
            <w:proofErr w:type="gramStart"/>
            <w:r w:rsidRPr="006F3B29">
              <w:rPr>
                <w:rFonts w:ascii="Times New Roman" w:hAnsi="Times New Roman"/>
                <w:color w:val="000000" w:themeColor="text1"/>
                <w:sz w:val="18"/>
                <w:szCs w:val="18"/>
              </w:rPr>
              <w:t xml:space="preserve">Удостоверение  </w:t>
            </w:r>
            <w:r>
              <w:rPr>
                <w:rFonts w:ascii="Times New Roman" w:hAnsi="Times New Roman"/>
                <w:color w:val="000000" w:themeColor="text1"/>
                <w:sz w:val="18"/>
                <w:szCs w:val="18"/>
              </w:rPr>
              <w:t>МПО</w:t>
            </w:r>
            <w:proofErr w:type="gramEnd"/>
            <w:r>
              <w:rPr>
                <w:rFonts w:ascii="Times New Roman" w:hAnsi="Times New Roman"/>
                <w:color w:val="000000" w:themeColor="text1"/>
                <w:sz w:val="18"/>
                <w:szCs w:val="18"/>
              </w:rPr>
              <w:t xml:space="preserve"> № 00731767</w:t>
            </w:r>
            <w:r w:rsidRPr="006F3B29">
              <w:rPr>
                <w:rFonts w:ascii="Times New Roman" w:hAnsi="Times New Roman"/>
                <w:color w:val="000000" w:themeColor="text1"/>
                <w:sz w:val="18"/>
                <w:szCs w:val="18"/>
              </w:rPr>
              <w:t xml:space="preserve"> г. Краснодар</w:t>
            </w:r>
          </w:p>
          <w:p w:rsidR="00185727" w:rsidRPr="00784DEE" w:rsidRDefault="005F3B6E" w:rsidP="005F3B6E">
            <w:pPr>
              <w:spacing w:after="0" w:line="240" w:lineRule="auto"/>
              <w:jc w:val="center"/>
              <w:rPr>
                <w:rFonts w:ascii="Times New Roman" w:eastAsia="Times New Roman" w:hAnsi="Times New Roman"/>
                <w:color w:val="000000"/>
                <w:sz w:val="18"/>
                <w:szCs w:val="18"/>
                <w:lang w:eastAsia="ru-RU"/>
              </w:rPr>
            </w:pPr>
            <w:r w:rsidRPr="006F3B29">
              <w:rPr>
                <w:rFonts w:ascii="Times New Roman" w:hAnsi="Times New Roman"/>
                <w:color w:val="000000" w:themeColor="text1"/>
                <w:sz w:val="18"/>
                <w:szCs w:val="18"/>
              </w:rPr>
              <w:t>от 1</w:t>
            </w:r>
            <w:r>
              <w:rPr>
                <w:rFonts w:ascii="Times New Roman" w:hAnsi="Times New Roman"/>
                <w:color w:val="000000" w:themeColor="text1"/>
                <w:sz w:val="18"/>
                <w:szCs w:val="18"/>
              </w:rPr>
              <w:t>3.04.2021</w:t>
            </w:r>
            <w:r w:rsidRPr="006F3B29">
              <w:rPr>
                <w:rFonts w:ascii="Times New Roman" w:hAnsi="Times New Roman"/>
                <w:color w:val="000000" w:themeColor="text1"/>
                <w:sz w:val="18"/>
                <w:szCs w:val="18"/>
              </w:rPr>
              <w:t>г.</w:t>
            </w:r>
          </w:p>
        </w:tc>
      </w:tr>
      <w:tr w:rsidR="006F3B29" w:rsidRPr="00784DEE" w:rsidTr="004E4A51">
        <w:trPr>
          <w:trHeight w:val="274"/>
        </w:trPr>
        <w:tc>
          <w:tcPr>
            <w:tcW w:w="426" w:type="dxa"/>
            <w:tcBorders>
              <w:top w:val="single" w:sz="4" w:space="0" w:color="auto"/>
              <w:left w:val="single" w:sz="4" w:space="0" w:color="auto"/>
              <w:bottom w:val="single" w:sz="4" w:space="0" w:color="auto"/>
              <w:right w:val="single" w:sz="4" w:space="0" w:color="auto"/>
            </w:tcBorders>
          </w:tcPr>
          <w:p w:rsidR="006F3B29" w:rsidRPr="00784DEE" w:rsidRDefault="006F3B29" w:rsidP="006F3B29">
            <w:pPr>
              <w:spacing w:after="0" w:line="240" w:lineRule="auto"/>
              <w:jc w:val="center"/>
              <w:rPr>
                <w:rFonts w:ascii="Times New Roman" w:hAnsi="Times New Roman"/>
                <w:color w:val="000000"/>
                <w:sz w:val="18"/>
                <w:szCs w:val="18"/>
              </w:rPr>
            </w:pPr>
          </w:p>
          <w:p w:rsidR="006F3B29" w:rsidRPr="00784DEE" w:rsidRDefault="006F3B29" w:rsidP="006F3B2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w:t>
            </w:r>
          </w:p>
        </w:tc>
        <w:tc>
          <w:tcPr>
            <w:tcW w:w="1701" w:type="dxa"/>
            <w:tcBorders>
              <w:top w:val="single" w:sz="4" w:space="0" w:color="auto"/>
              <w:left w:val="single" w:sz="4" w:space="0" w:color="auto"/>
              <w:bottom w:val="single" w:sz="4" w:space="0" w:color="auto"/>
              <w:right w:val="single" w:sz="4" w:space="0" w:color="auto"/>
            </w:tcBorders>
          </w:tcPr>
          <w:p w:rsidR="006F3B29" w:rsidRDefault="006F3B29" w:rsidP="006F3B29">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Кондратенко </w:t>
            </w:r>
          </w:p>
          <w:p w:rsidR="006F3B29" w:rsidRDefault="006F3B29" w:rsidP="006F3B29">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Игорь </w:t>
            </w:r>
          </w:p>
          <w:p w:rsidR="006F3B29" w:rsidRPr="00784DEE" w:rsidRDefault="006F3B29" w:rsidP="006F3B29">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Михайлович </w:t>
            </w:r>
          </w:p>
        </w:tc>
        <w:tc>
          <w:tcPr>
            <w:tcW w:w="2126" w:type="dxa"/>
            <w:tcBorders>
              <w:top w:val="single" w:sz="4" w:space="0" w:color="auto"/>
              <w:left w:val="single" w:sz="4" w:space="0" w:color="auto"/>
              <w:bottom w:val="single" w:sz="4" w:space="0" w:color="auto"/>
              <w:right w:val="single" w:sz="4" w:space="0" w:color="auto"/>
            </w:tcBorders>
          </w:tcPr>
          <w:p w:rsidR="006F3B29" w:rsidRPr="00677123" w:rsidRDefault="006F3B29" w:rsidP="006F3B29">
            <w:pPr>
              <w:spacing w:after="0" w:line="240" w:lineRule="auto"/>
              <w:jc w:val="center"/>
              <w:rPr>
                <w:rFonts w:ascii="Times New Roman" w:eastAsia="Times New Roman" w:hAnsi="Times New Roman"/>
                <w:color w:val="000000" w:themeColor="text1"/>
                <w:sz w:val="18"/>
                <w:szCs w:val="18"/>
                <w:lang w:eastAsia="ru-RU"/>
              </w:rPr>
            </w:pPr>
            <w:r w:rsidRPr="00677123">
              <w:rPr>
                <w:rFonts w:ascii="Times New Roman" w:eastAsia="Times New Roman" w:hAnsi="Times New Roman"/>
                <w:color w:val="000000" w:themeColor="text1"/>
                <w:sz w:val="18"/>
                <w:szCs w:val="18"/>
                <w:lang w:eastAsia="ru-RU"/>
              </w:rPr>
              <w:t>99 14</w:t>
            </w:r>
            <w:r w:rsidRPr="00677123">
              <w:rPr>
                <w:rFonts w:ascii="Times New Roman" w:eastAsia="Times New Roman" w:hAnsi="Times New Roman"/>
                <w:color w:val="000000" w:themeColor="text1"/>
                <w:sz w:val="18"/>
                <w:szCs w:val="18"/>
                <w:lang w:val="en-US" w:eastAsia="ru-RU"/>
              </w:rPr>
              <w:t xml:space="preserve">  </w:t>
            </w:r>
            <w:r w:rsidRPr="00677123">
              <w:rPr>
                <w:rFonts w:ascii="Times New Roman" w:eastAsia="Times New Roman" w:hAnsi="Times New Roman"/>
                <w:color w:val="000000" w:themeColor="text1"/>
                <w:sz w:val="18"/>
                <w:szCs w:val="18"/>
                <w:lang w:eastAsia="ru-RU"/>
              </w:rPr>
              <w:t>168301</w:t>
            </w:r>
          </w:p>
          <w:p w:rsidR="006F3B29" w:rsidRPr="00677123" w:rsidRDefault="006F3B29" w:rsidP="006F3B29">
            <w:pPr>
              <w:spacing w:after="0" w:line="240" w:lineRule="auto"/>
              <w:jc w:val="center"/>
              <w:rPr>
                <w:rFonts w:ascii="Times New Roman" w:eastAsia="Times New Roman" w:hAnsi="Times New Roman"/>
                <w:color w:val="000000" w:themeColor="text1"/>
                <w:sz w:val="18"/>
                <w:szCs w:val="18"/>
                <w:lang w:eastAsia="ru-RU"/>
              </w:rPr>
            </w:pPr>
            <w:r w:rsidRPr="00677123">
              <w:rPr>
                <w:rFonts w:ascii="Times New Roman" w:eastAsia="Times New Roman" w:hAnsi="Times New Roman"/>
                <w:color w:val="000000" w:themeColor="text1"/>
                <w:sz w:val="18"/>
                <w:szCs w:val="18"/>
                <w:lang w:val="en-US" w:eastAsia="ru-RU"/>
              </w:rPr>
              <w:t>2</w:t>
            </w:r>
            <w:r w:rsidRPr="00677123">
              <w:rPr>
                <w:rFonts w:ascii="Times New Roman" w:eastAsia="Times New Roman" w:hAnsi="Times New Roman"/>
                <w:color w:val="000000" w:themeColor="text1"/>
                <w:sz w:val="18"/>
                <w:szCs w:val="18"/>
                <w:lang w:eastAsia="ru-RU"/>
              </w:rPr>
              <w:t>3.01.2020г.</w:t>
            </w:r>
          </w:p>
        </w:tc>
        <w:tc>
          <w:tcPr>
            <w:tcW w:w="1701" w:type="dxa"/>
            <w:tcBorders>
              <w:top w:val="single" w:sz="4" w:space="0" w:color="auto"/>
              <w:left w:val="single" w:sz="4" w:space="0" w:color="auto"/>
              <w:bottom w:val="single" w:sz="4" w:space="0" w:color="auto"/>
              <w:right w:val="single" w:sz="4" w:space="0" w:color="auto"/>
            </w:tcBorders>
          </w:tcPr>
          <w:p w:rsidR="006F3B29" w:rsidRPr="00677123" w:rsidRDefault="006F3B29" w:rsidP="006F3B29">
            <w:pPr>
              <w:spacing w:after="0" w:line="240" w:lineRule="auto"/>
              <w:jc w:val="center"/>
              <w:rPr>
                <w:rFonts w:ascii="Times New Roman" w:eastAsia="Times New Roman" w:hAnsi="Times New Roman"/>
                <w:color w:val="000000" w:themeColor="text1"/>
                <w:sz w:val="18"/>
                <w:szCs w:val="18"/>
                <w:lang w:eastAsia="ru-RU"/>
              </w:rPr>
            </w:pPr>
          </w:p>
          <w:p w:rsidR="006F3B29" w:rsidRPr="00677123" w:rsidRDefault="006F3B29" w:rsidP="006F3B29">
            <w:pPr>
              <w:spacing w:after="0" w:line="240" w:lineRule="auto"/>
              <w:jc w:val="center"/>
              <w:rPr>
                <w:rFonts w:ascii="Times New Roman" w:eastAsia="Times New Roman" w:hAnsi="Times New Roman"/>
                <w:color w:val="000000" w:themeColor="text1"/>
                <w:sz w:val="18"/>
                <w:szCs w:val="18"/>
                <w:lang w:eastAsia="ru-RU"/>
              </w:rPr>
            </w:pPr>
            <w:r w:rsidRPr="00677123">
              <w:rPr>
                <w:rFonts w:ascii="Times New Roman" w:eastAsia="Times New Roman" w:hAnsi="Times New Roman"/>
                <w:color w:val="000000" w:themeColor="text1"/>
                <w:sz w:val="18"/>
                <w:szCs w:val="18"/>
                <w:lang w:eastAsia="ru-RU"/>
              </w:rPr>
              <w:t>ВС</w:t>
            </w:r>
          </w:p>
        </w:tc>
        <w:tc>
          <w:tcPr>
            <w:tcW w:w="4252" w:type="dxa"/>
            <w:tcBorders>
              <w:top w:val="single" w:sz="4" w:space="0" w:color="auto"/>
              <w:left w:val="single" w:sz="4" w:space="0" w:color="auto"/>
              <w:bottom w:val="single" w:sz="4" w:space="0" w:color="auto"/>
              <w:right w:val="single" w:sz="4" w:space="0" w:color="auto"/>
            </w:tcBorders>
          </w:tcPr>
          <w:p w:rsidR="006F3B29" w:rsidRPr="00677123" w:rsidRDefault="006F3B29" w:rsidP="006F3B29">
            <w:pPr>
              <w:spacing w:after="0" w:line="240" w:lineRule="auto"/>
              <w:jc w:val="center"/>
              <w:rPr>
                <w:rFonts w:ascii="Times New Roman" w:eastAsia="Times New Roman" w:hAnsi="Times New Roman"/>
                <w:color w:val="000000" w:themeColor="text1"/>
                <w:sz w:val="18"/>
                <w:szCs w:val="18"/>
                <w:lang w:eastAsia="ru-RU"/>
              </w:rPr>
            </w:pPr>
            <w:r w:rsidRPr="00677123">
              <w:rPr>
                <w:rFonts w:ascii="Times New Roman" w:eastAsia="Times New Roman" w:hAnsi="Times New Roman"/>
                <w:color w:val="000000" w:themeColor="text1"/>
                <w:sz w:val="18"/>
                <w:szCs w:val="18"/>
                <w:lang w:eastAsia="ru-RU"/>
              </w:rPr>
              <w:t>Диплом ИВ 924185 от 26.06.1986г.</w:t>
            </w:r>
          </w:p>
          <w:p w:rsidR="006F3B29" w:rsidRPr="0027107A" w:rsidRDefault="0027107A" w:rsidP="006F3B29">
            <w:pPr>
              <w:spacing w:after="0" w:line="240" w:lineRule="auto"/>
              <w:ind w:left="-22"/>
              <w:jc w:val="center"/>
              <w:rPr>
                <w:rFonts w:ascii="Times New Roman" w:eastAsia="Times New Roman" w:hAnsi="Times New Roman"/>
                <w:color w:val="000000" w:themeColor="text1"/>
                <w:sz w:val="18"/>
                <w:szCs w:val="18"/>
                <w:lang w:eastAsia="ru-RU"/>
              </w:rPr>
            </w:pPr>
            <w:r w:rsidRPr="0027107A">
              <w:rPr>
                <w:rFonts w:ascii="Times New Roman" w:eastAsia="Times New Roman" w:hAnsi="Times New Roman"/>
                <w:color w:val="000000" w:themeColor="text1"/>
                <w:sz w:val="18"/>
                <w:szCs w:val="18"/>
                <w:lang w:eastAsia="ru-RU"/>
              </w:rPr>
              <w:t xml:space="preserve">Удостоверение </w:t>
            </w:r>
            <w:proofErr w:type="gramStart"/>
            <w:r w:rsidRPr="0027107A">
              <w:rPr>
                <w:rFonts w:ascii="Times New Roman" w:eastAsia="Times New Roman" w:hAnsi="Times New Roman"/>
                <w:color w:val="000000" w:themeColor="text1"/>
                <w:sz w:val="18"/>
                <w:szCs w:val="18"/>
                <w:lang w:eastAsia="ru-RU"/>
              </w:rPr>
              <w:t>00065</w:t>
            </w:r>
            <w:r w:rsidR="006F3B29" w:rsidRPr="0027107A">
              <w:rPr>
                <w:rFonts w:ascii="Times New Roman" w:eastAsia="Times New Roman" w:hAnsi="Times New Roman"/>
                <w:color w:val="000000" w:themeColor="text1"/>
                <w:sz w:val="18"/>
                <w:szCs w:val="18"/>
                <w:lang w:eastAsia="ru-RU"/>
              </w:rPr>
              <w:t>8  г.</w:t>
            </w:r>
            <w:proofErr w:type="gramEnd"/>
            <w:r w:rsidR="006F3B29" w:rsidRPr="0027107A">
              <w:rPr>
                <w:rFonts w:ascii="Times New Roman" w:eastAsia="Times New Roman" w:hAnsi="Times New Roman"/>
                <w:color w:val="000000" w:themeColor="text1"/>
                <w:sz w:val="18"/>
                <w:szCs w:val="18"/>
                <w:lang w:eastAsia="ru-RU"/>
              </w:rPr>
              <w:t xml:space="preserve"> Краснодар</w:t>
            </w:r>
          </w:p>
          <w:p w:rsidR="006F3B29" w:rsidRPr="00531BCE" w:rsidRDefault="0027107A" w:rsidP="006F3B29">
            <w:pPr>
              <w:spacing w:after="0" w:line="240" w:lineRule="auto"/>
              <w:jc w:val="center"/>
              <w:rPr>
                <w:rFonts w:ascii="Times New Roman" w:eastAsia="Times New Roman" w:hAnsi="Times New Roman"/>
                <w:color w:val="FF0000"/>
                <w:sz w:val="18"/>
                <w:szCs w:val="18"/>
                <w:lang w:eastAsia="ru-RU"/>
              </w:rPr>
            </w:pPr>
            <w:r w:rsidRPr="0027107A">
              <w:rPr>
                <w:rFonts w:ascii="Times New Roman" w:eastAsia="Times New Roman" w:hAnsi="Times New Roman"/>
                <w:color w:val="000000" w:themeColor="text1"/>
                <w:sz w:val="18"/>
                <w:szCs w:val="18"/>
                <w:lang w:eastAsia="ru-RU"/>
              </w:rPr>
              <w:t xml:space="preserve"> от 17.04.2021</w:t>
            </w:r>
            <w:r w:rsidR="006F3B29" w:rsidRPr="0027107A">
              <w:rPr>
                <w:rFonts w:ascii="Times New Roman" w:eastAsia="Times New Roman" w:hAnsi="Times New Roman"/>
                <w:color w:val="000000" w:themeColor="text1"/>
                <w:sz w:val="18"/>
                <w:szCs w:val="18"/>
                <w:lang w:eastAsia="ru-RU"/>
              </w:rPr>
              <w:t>г.</w:t>
            </w:r>
          </w:p>
        </w:tc>
      </w:tr>
      <w:tr w:rsidR="006F3B29" w:rsidRPr="00784DEE" w:rsidTr="001862FD">
        <w:trPr>
          <w:trHeight w:val="463"/>
        </w:trPr>
        <w:tc>
          <w:tcPr>
            <w:tcW w:w="426" w:type="dxa"/>
            <w:tcBorders>
              <w:top w:val="single" w:sz="4" w:space="0" w:color="auto"/>
              <w:left w:val="single" w:sz="4" w:space="0" w:color="auto"/>
              <w:bottom w:val="single" w:sz="4" w:space="0" w:color="auto"/>
              <w:right w:val="single" w:sz="4" w:space="0" w:color="auto"/>
            </w:tcBorders>
          </w:tcPr>
          <w:p w:rsidR="006F3B29" w:rsidRPr="00784DEE" w:rsidRDefault="006F3B29" w:rsidP="006F3B2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w:t>
            </w:r>
          </w:p>
        </w:tc>
        <w:tc>
          <w:tcPr>
            <w:tcW w:w="1701" w:type="dxa"/>
            <w:tcBorders>
              <w:top w:val="single" w:sz="4" w:space="0" w:color="auto"/>
              <w:left w:val="single" w:sz="4" w:space="0" w:color="auto"/>
              <w:bottom w:val="single" w:sz="4" w:space="0" w:color="auto"/>
              <w:right w:val="single" w:sz="4" w:space="0" w:color="auto"/>
            </w:tcBorders>
          </w:tcPr>
          <w:p w:rsidR="006F3B29" w:rsidRPr="00677123" w:rsidRDefault="00677123" w:rsidP="006F3B29">
            <w:pPr>
              <w:spacing w:after="0" w:line="240" w:lineRule="auto"/>
              <w:rPr>
                <w:rFonts w:ascii="Times New Roman" w:hAnsi="Times New Roman"/>
                <w:color w:val="000000" w:themeColor="text1"/>
                <w:sz w:val="18"/>
                <w:szCs w:val="18"/>
              </w:rPr>
            </w:pPr>
            <w:r w:rsidRPr="00677123">
              <w:rPr>
                <w:rFonts w:ascii="Times New Roman" w:hAnsi="Times New Roman"/>
                <w:color w:val="000000" w:themeColor="text1"/>
                <w:sz w:val="18"/>
                <w:szCs w:val="18"/>
              </w:rPr>
              <w:t>Подкаура</w:t>
            </w:r>
          </w:p>
          <w:p w:rsidR="00677123" w:rsidRPr="00677123" w:rsidRDefault="00677123" w:rsidP="006F3B29">
            <w:pPr>
              <w:spacing w:after="0" w:line="240" w:lineRule="auto"/>
              <w:rPr>
                <w:rFonts w:ascii="Times New Roman" w:hAnsi="Times New Roman"/>
                <w:color w:val="000000" w:themeColor="text1"/>
                <w:sz w:val="18"/>
                <w:szCs w:val="18"/>
              </w:rPr>
            </w:pPr>
            <w:r w:rsidRPr="00677123">
              <w:rPr>
                <w:rFonts w:ascii="Times New Roman" w:hAnsi="Times New Roman"/>
                <w:color w:val="000000" w:themeColor="text1"/>
                <w:sz w:val="18"/>
                <w:szCs w:val="18"/>
              </w:rPr>
              <w:t>Александр</w:t>
            </w:r>
          </w:p>
          <w:p w:rsidR="00677123" w:rsidRPr="00677123" w:rsidRDefault="00677123" w:rsidP="006F3B29">
            <w:pPr>
              <w:spacing w:after="0" w:line="240" w:lineRule="auto"/>
              <w:rPr>
                <w:rFonts w:ascii="Times New Roman" w:hAnsi="Times New Roman"/>
                <w:color w:val="000000" w:themeColor="text1"/>
                <w:sz w:val="18"/>
                <w:szCs w:val="18"/>
              </w:rPr>
            </w:pPr>
            <w:r w:rsidRPr="00677123">
              <w:rPr>
                <w:rFonts w:ascii="Times New Roman" w:hAnsi="Times New Roman"/>
                <w:color w:val="000000" w:themeColor="text1"/>
                <w:sz w:val="18"/>
                <w:szCs w:val="18"/>
              </w:rPr>
              <w:t xml:space="preserve">Викторович </w:t>
            </w:r>
          </w:p>
        </w:tc>
        <w:tc>
          <w:tcPr>
            <w:tcW w:w="2126" w:type="dxa"/>
            <w:tcBorders>
              <w:top w:val="single" w:sz="4" w:space="0" w:color="auto"/>
              <w:left w:val="single" w:sz="4" w:space="0" w:color="auto"/>
              <w:bottom w:val="single" w:sz="4" w:space="0" w:color="auto"/>
              <w:right w:val="single" w:sz="4" w:space="0" w:color="auto"/>
            </w:tcBorders>
          </w:tcPr>
          <w:p w:rsidR="006F3B29" w:rsidRPr="00677123" w:rsidRDefault="00677123" w:rsidP="006F3B29">
            <w:pPr>
              <w:spacing w:after="0" w:line="240" w:lineRule="auto"/>
              <w:jc w:val="center"/>
              <w:rPr>
                <w:rFonts w:ascii="Times New Roman" w:eastAsia="Times New Roman" w:hAnsi="Times New Roman"/>
                <w:color w:val="000000" w:themeColor="text1"/>
                <w:sz w:val="18"/>
                <w:szCs w:val="18"/>
                <w:lang w:eastAsia="ru-RU"/>
              </w:rPr>
            </w:pPr>
            <w:r w:rsidRPr="00677123">
              <w:rPr>
                <w:rFonts w:ascii="Times New Roman" w:eastAsia="Times New Roman" w:hAnsi="Times New Roman"/>
                <w:color w:val="000000" w:themeColor="text1"/>
                <w:sz w:val="18"/>
                <w:szCs w:val="18"/>
                <w:lang w:eastAsia="ru-RU"/>
              </w:rPr>
              <w:t xml:space="preserve">99 </w:t>
            </w:r>
            <w:proofErr w:type="gramStart"/>
            <w:r w:rsidRPr="00677123">
              <w:rPr>
                <w:rFonts w:ascii="Times New Roman" w:eastAsia="Times New Roman" w:hAnsi="Times New Roman"/>
                <w:color w:val="000000" w:themeColor="text1"/>
                <w:sz w:val="18"/>
                <w:szCs w:val="18"/>
                <w:lang w:eastAsia="ru-RU"/>
              </w:rPr>
              <w:t>07  046243</w:t>
            </w:r>
            <w:proofErr w:type="gramEnd"/>
          </w:p>
          <w:p w:rsidR="00677123" w:rsidRPr="00677123" w:rsidRDefault="00677123" w:rsidP="006F3B29">
            <w:pPr>
              <w:spacing w:after="0" w:line="240" w:lineRule="auto"/>
              <w:jc w:val="center"/>
              <w:rPr>
                <w:rFonts w:ascii="Times New Roman" w:eastAsia="Times New Roman" w:hAnsi="Times New Roman"/>
                <w:color w:val="000000" w:themeColor="text1"/>
                <w:sz w:val="18"/>
                <w:szCs w:val="18"/>
                <w:lang w:eastAsia="ru-RU"/>
              </w:rPr>
            </w:pPr>
            <w:r w:rsidRPr="00677123">
              <w:rPr>
                <w:rFonts w:ascii="Times New Roman" w:eastAsia="Times New Roman" w:hAnsi="Times New Roman"/>
                <w:color w:val="000000" w:themeColor="text1"/>
                <w:sz w:val="18"/>
                <w:szCs w:val="18"/>
                <w:lang w:eastAsia="ru-RU"/>
              </w:rPr>
              <w:t>25.05.2019</w:t>
            </w:r>
          </w:p>
        </w:tc>
        <w:tc>
          <w:tcPr>
            <w:tcW w:w="1701" w:type="dxa"/>
            <w:tcBorders>
              <w:top w:val="single" w:sz="4" w:space="0" w:color="auto"/>
              <w:left w:val="single" w:sz="4" w:space="0" w:color="auto"/>
              <w:bottom w:val="single" w:sz="4" w:space="0" w:color="auto"/>
              <w:right w:val="single" w:sz="4" w:space="0" w:color="auto"/>
            </w:tcBorders>
          </w:tcPr>
          <w:p w:rsidR="006F3B29" w:rsidRPr="00677123" w:rsidRDefault="00677123" w:rsidP="006F3B29">
            <w:pPr>
              <w:spacing w:after="0" w:line="240" w:lineRule="auto"/>
              <w:jc w:val="center"/>
              <w:rPr>
                <w:rFonts w:ascii="Times New Roman" w:eastAsia="Times New Roman" w:hAnsi="Times New Roman"/>
                <w:color w:val="000000" w:themeColor="text1"/>
                <w:sz w:val="18"/>
                <w:szCs w:val="18"/>
                <w:lang w:eastAsia="ru-RU"/>
              </w:rPr>
            </w:pPr>
            <w:r w:rsidRPr="00677123">
              <w:rPr>
                <w:rFonts w:ascii="Times New Roman" w:eastAsia="Times New Roman" w:hAnsi="Times New Roman"/>
                <w:color w:val="000000" w:themeColor="text1"/>
                <w:sz w:val="18"/>
                <w:szCs w:val="18"/>
                <w:lang w:eastAsia="ru-RU"/>
              </w:rPr>
              <w:t>ВС</w:t>
            </w:r>
          </w:p>
        </w:tc>
        <w:tc>
          <w:tcPr>
            <w:tcW w:w="4252" w:type="dxa"/>
            <w:tcBorders>
              <w:top w:val="single" w:sz="4" w:space="0" w:color="auto"/>
              <w:left w:val="single" w:sz="4" w:space="0" w:color="auto"/>
              <w:bottom w:val="single" w:sz="4" w:space="0" w:color="auto"/>
              <w:right w:val="single" w:sz="4" w:space="0" w:color="auto"/>
            </w:tcBorders>
          </w:tcPr>
          <w:p w:rsidR="00677123" w:rsidRPr="00677123" w:rsidRDefault="00677123" w:rsidP="00677123">
            <w:pPr>
              <w:spacing w:after="0" w:line="240" w:lineRule="auto"/>
              <w:jc w:val="center"/>
              <w:rPr>
                <w:rFonts w:ascii="Times New Roman" w:eastAsia="Times New Roman" w:hAnsi="Times New Roman"/>
                <w:color w:val="000000" w:themeColor="text1"/>
                <w:sz w:val="18"/>
                <w:szCs w:val="18"/>
                <w:lang w:eastAsia="ru-RU"/>
              </w:rPr>
            </w:pPr>
            <w:r w:rsidRPr="00677123">
              <w:rPr>
                <w:rFonts w:ascii="Times New Roman" w:eastAsia="Times New Roman" w:hAnsi="Times New Roman"/>
                <w:color w:val="000000" w:themeColor="text1"/>
                <w:sz w:val="18"/>
                <w:szCs w:val="18"/>
                <w:lang w:eastAsia="ru-RU"/>
              </w:rPr>
              <w:t xml:space="preserve">Диплом </w:t>
            </w:r>
            <w:proofErr w:type="gramStart"/>
            <w:r w:rsidRPr="00677123">
              <w:rPr>
                <w:rFonts w:ascii="Times New Roman" w:eastAsia="Times New Roman" w:hAnsi="Times New Roman"/>
                <w:color w:val="000000" w:themeColor="text1"/>
                <w:sz w:val="18"/>
                <w:szCs w:val="18"/>
                <w:lang w:eastAsia="ru-RU"/>
              </w:rPr>
              <w:t>ВСГ  2733344</w:t>
            </w:r>
            <w:proofErr w:type="gramEnd"/>
            <w:r w:rsidRPr="00677123">
              <w:rPr>
                <w:rFonts w:ascii="Times New Roman" w:eastAsia="Times New Roman" w:hAnsi="Times New Roman"/>
                <w:color w:val="000000" w:themeColor="text1"/>
                <w:sz w:val="18"/>
                <w:szCs w:val="18"/>
                <w:lang w:eastAsia="ru-RU"/>
              </w:rPr>
              <w:t xml:space="preserve"> от 18.11.2009г.</w:t>
            </w:r>
          </w:p>
          <w:p w:rsidR="00677123" w:rsidRPr="00677123" w:rsidRDefault="00677123" w:rsidP="00677123">
            <w:pPr>
              <w:spacing w:after="0" w:line="240" w:lineRule="auto"/>
              <w:ind w:left="-22"/>
              <w:jc w:val="center"/>
              <w:rPr>
                <w:rFonts w:ascii="Times New Roman" w:eastAsia="Times New Roman" w:hAnsi="Times New Roman"/>
                <w:color w:val="000000" w:themeColor="text1"/>
                <w:sz w:val="18"/>
                <w:szCs w:val="18"/>
                <w:lang w:eastAsia="ru-RU"/>
              </w:rPr>
            </w:pPr>
            <w:r w:rsidRPr="00677123">
              <w:rPr>
                <w:rFonts w:ascii="Times New Roman" w:eastAsia="Times New Roman" w:hAnsi="Times New Roman"/>
                <w:color w:val="000000" w:themeColor="text1"/>
                <w:sz w:val="18"/>
                <w:szCs w:val="18"/>
                <w:lang w:eastAsia="ru-RU"/>
              </w:rPr>
              <w:t xml:space="preserve">Удостоверение </w:t>
            </w:r>
            <w:proofErr w:type="gramStart"/>
            <w:r w:rsidRPr="00677123">
              <w:rPr>
                <w:rFonts w:ascii="Times New Roman" w:eastAsia="Times New Roman" w:hAnsi="Times New Roman"/>
                <w:color w:val="000000" w:themeColor="text1"/>
                <w:sz w:val="18"/>
                <w:szCs w:val="18"/>
                <w:lang w:eastAsia="ru-RU"/>
              </w:rPr>
              <w:t>000040  г.</w:t>
            </w:r>
            <w:proofErr w:type="gramEnd"/>
            <w:r w:rsidRPr="00677123">
              <w:rPr>
                <w:rFonts w:ascii="Times New Roman" w:eastAsia="Times New Roman" w:hAnsi="Times New Roman"/>
                <w:color w:val="000000" w:themeColor="text1"/>
                <w:sz w:val="18"/>
                <w:szCs w:val="18"/>
                <w:lang w:eastAsia="ru-RU"/>
              </w:rPr>
              <w:t xml:space="preserve"> Краснодар</w:t>
            </w:r>
          </w:p>
          <w:p w:rsidR="006F3B29" w:rsidRPr="00677123" w:rsidRDefault="00677123" w:rsidP="00677123">
            <w:pPr>
              <w:spacing w:after="0" w:line="240" w:lineRule="auto"/>
              <w:jc w:val="center"/>
              <w:rPr>
                <w:rFonts w:ascii="Times New Roman" w:eastAsia="Times New Roman" w:hAnsi="Times New Roman"/>
                <w:color w:val="000000" w:themeColor="text1"/>
                <w:sz w:val="18"/>
                <w:szCs w:val="18"/>
                <w:lang w:eastAsia="ru-RU"/>
              </w:rPr>
            </w:pPr>
            <w:r w:rsidRPr="00677123">
              <w:rPr>
                <w:rFonts w:ascii="Times New Roman" w:eastAsia="Times New Roman" w:hAnsi="Times New Roman"/>
                <w:color w:val="000000" w:themeColor="text1"/>
                <w:sz w:val="18"/>
                <w:szCs w:val="18"/>
                <w:lang w:eastAsia="ru-RU"/>
              </w:rPr>
              <w:t xml:space="preserve"> от 15.07.2020г.</w:t>
            </w:r>
          </w:p>
        </w:tc>
      </w:tr>
    </w:tbl>
    <w:p w:rsidR="00784DEE" w:rsidRPr="00784DEE" w:rsidRDefault="00784DEE" w:rsidP="00784DEE">
      <w:pPr>
        <w:spacing w:before="120" w:after="120" w:line="240" w:lineRule="auto"/>
        <w:ind w:left="357"/>
        <w:jc w:val="center"/>
        <w:rPr>
          <w:rFonts w:ascii="Times New Roman" w:eastAsia="Times New Roman" w:hAnsi="Times New Roman"/>
          <w:b/>
          <w:sz w:val="24"/>
          <w:szCs w:val="24"/>
          <w:lang w:eastAsia="ru-RU"/>
        </w:rPr>
      </w:pPr>
      <w:r w:rsidRPr="00784DEE">
        <w:rPr>
          <w:rFonts w:ascii="Times New Roman" w:eastAsia="Times New Roman" w:hAnsi="Times New Roman"/>
          <w:b/>
          <w:sz w:val="24"/>
          <w:szCs w:val="24"/>
          <w:lang w:eastAsia="ru-RU"/>
        </w:rPr>
        <w:t>Сведения о преподавателях учебных предметов</w:t>
      </w:r>
    </w:p>
    <w:tbl>
      <w:tblPr>
        <w:tblW w:w="10347" w:type="dxa"/>
        <w:jc w:val="center"/>
        <w:tblLayout w:type="fixed"/>
        <w:tblLook w:val="0000" w:firstRow="0" w:lastRow="0" w:firstColumn="0" w:lastColumn="0" w:noHBand="0" w:noVBand="0"/>
      </w:tblPr>
      <w:tblGrid>
        <w:gridCol w:w="1490"/>
        <w:gridCol w:w="1843"/>
        <w:gridCol w:w="4110"/>
        <w:gridCol w:w="2904"/>
      </w:tblGrid>
      <w:tr w:rsidR="00784DEE" w:rsidRPr="00784DEE" w:rsidTr="001862FD">
        <w:trPr>
          <w:trHeight w:val="180"/>
          <w:jc w:val="center"/>
        </w:trPr>
        <w:tc>
          <w:tcPr>
            <w:tcW w:w="1490" w:type="dxa"/>
            <w:tcBorders>
              <w:top w:val="single" w:sz="4" w:space="0" w:color="auto"/>
              <w:left w:val="single" w:sz="4" w:space="0" w:color="auto"/>
              <w:bottom w:val="single" w:sz="4" w:space="0" w:color="auto"/>
              <w:right w:val="single" w:sz="4" w:space="0" w:color="auto"/>
            </w:tcBorders>
            <w:vAlign w:val="center"/>
          </w:tcPr>
          <w:p w:rsidR="00784DEE" w:rsidRPr="00784DEE" w:rsidRDefault="00784DEE" w:rsidP="00784DEE">
            <w:pPr>
              <w:spacing w:after="0" w:line="240" w:lineRule="auto"/>
              <w:jc w:val="center"/>
              <w:rPr>
                <w:rFonts w:ascii="Times New Roman" w:eastAsia="Times New Roman" w:hAnsi="Times New Roman"/>
                <w:sz w:val="18"/>
                <w:szCs w:val="18"/>
                <w:lang w:eastAsia="ru-RU"/>
              </w:rPr>
            </w:pPr>
            <w:r w:rsidRPr="00784DEE">
              <w:rPr>
                <w:rFonts w:ascii="Times New Roman" w:eastAsia="Times New Roman" w:hAnsi="Times New Roman"/>
                <w:sz w:val="18"/>
                <w:szCs w:val="18"/>
                <w:lang w:eastAsia="ru-RU"/>
              </w:rPr>
              <w:t>Ф. И. О.</w:t>
            </w:r>
          </w:p>
        </w:tc>
        <w:tc>
          <w:tcPr>
            <w:tcW w:w="1843" w:type="dxa"/>
            <w:tcBorders>
              <w:top w:val="single" w:sz="4" w:space="0" w:color="auto"/>
              <w:left w:val="single" w:sz="4" w:space="0" w:color="auto"/>
              <w:bottom w:val="single" w:sz="4" w:space="0" w:color="auto"/>
              <w:right w:val="single" w:sz="4" w:space="0" w:color="auto"/>
            </w:tcBorders>
            <w:vAlign w:val="center"/>
          </w:tcPr>
          <w:p w:rsidR="00784DEE" w:rsidRPr="00784DEE" w:rsidRDefault="00784DEE" w:rsidP="00784DEE">
            <w:pPr>
              <w:spacing w:after="0" w:line="240" w:lineRule="auto"/>
              <w:jc w:val="center"/>
              <w:rPr>
                <w:rFonts w:ascii="Times New Roman" w:eastAsia="Times New Roman" w:hAnsi="Times New Roman"/>
                <w:sz w:val="18"/>
                <w:szCs w:val="18"/>
                <w:lang w:eastAsia="ru-RU"/>
              </w:rPr>
            </w:pPr>
            <w:r w:rsidRPr="00784DEE">
              <w:rPr>
                <w:rFonts w:ascii="Times New Roman" w:eastAsia="Times New Roman" w:hAnsi="Times New Roman"/>
                <w:sz w:val="18"/>
                <w:szCs w:val="18"/>
                <w:lang w:eastAsia="ru-RU"/>
              </w:rPr>
              <w:t>Учебный предмет</w:t>
            </w:r>
          </w:p>
        </w:tc>
        <w:tc>
          <w:tcPr>
            <w:tcW w:w="4110" w:type="dxa"/>
            <w:tcBorders>
              <w:top w:val="single" w:sz="4" w:space="0" w:color="auto"/>
              <w:left w:val="single" w:sz="4" w:space="0" w:color="auto"/>
              <w:bottom w:val="single" w:sz="4" w:space="0" w:color="auto"/>
              <w:right w:val="single" w:sz="4" w:space="0" w:color="auto"/>
            </w:tcBorders>
            <w:vAlign w:val="center"/>
          </w:tcPr>
          <w:p w:rsidR="00784DEE" w:rsidRPr="00784DEE" w:rsidRDefault="00784DEE" w:rsidP="00784DEE">
            <w:pPr>
              <w:spacing w:after="0" w:line="240" w:lineRule="auto"/>
              <w:jc w:val="center"/>
              <w:rPr>
                <w:rFonts w:ascii="Times New Roman" w:eastAsia="Times New Roman" w:hAnsi="Times New Roman"/>
                <w:sz w:val="18"/>
                <w:szCs w:val="18"/>
                <w:lang w:eastAsia="ru-RU"/>
              </w:rPr>
            </w:pPr>
            <w:r w:rsidRPr="00784DEE">
              <w:rPr>
                <w:rFonts w:ascii="Times New Roman" w:eastAsia="Times New Roman" w:hAnsi="Times New Roman"/>
                <w:sz w:val="18"/>
                <w:szCs w:val="18"/>
                <w:lang w:eastAsia="ru-RU"/>
              </w:rPr>
              <w:t>Документ о высшем  или среднем профессиональном образовании по направлению подготовки "Образование и педагогика" или в области, соответствующей преподаваемому предмету,  либо о высшем или среднем профессиональном образовании и дополнительное профессиональное образование по направлению деятельности</w:t>
            </w:r>
            <w:r w:rsidRPr="00784DEE">
              <w:rPr>
                <w:rFonts w:ascii="Times New Roman" w:eastAsia="Times New Roman" w:hAnsi="Times New Roman"/>
                <w:sz w:val="18"/>
                <w:szCs w:val="18"/>
                <w:vertAlign w:val="superscript"/>
                <w:lang w:eastAsia="ru-RU"/>
              </w:rPr>
              <w:footnoteReference w:id="2"/>
            </w:r>
          </w:p>
        </w:tc>
        <w:tc>
          <w:tcPr>
            <w:tcW w:w="2904" w:type="dxa"/>
            <w:tcBorders>
              <w:top w:val="single" w:sz="4" w:space="0" w:color="auto"/>
              <w:left w:val="single" w:sz="4" w:space="0" w:color="auto"/>
              <w:bottom w:val="single" w:sz="4" w:space="0" w:color="auto"/>
              <w:right w:val="single" w:sz="4" w:space="0" w:color="auto"/>
            </w:tcBorders>
            <w:vAlign w:val="center"/>
          </w:tcPr>
          <w:p w:rsidR="00784DEE" w:rsidRPr="00784DEE" w:rsidRDefault="00784DEE" w:rsidP="00784DEE">
            <w:pPr>
              <w:spacing w:after="0" w:line="240" w:lineRule="auto"/>
              <w:jc w:val="center"/>
              <w:rPr>
                <w:rFonts w:ascii="Times New Roman" w:eastAsia="Times New Roman" w:hAnsi="Times New Roman"/>
                <w:sz w:val="18"/>
                <w:szCs w:val="18"/>
                <w:lang w:eastAsia="ru-RU"/>
              </w:rPr>
            </w:pPr>
            <w:r w:rsidRPr="00784DEE">
              <w:rPr>
                <w:rFonts w:ascii="Times New Roman" w:eastAsia="Times New Roman" w:hAnsi="Times New Roman"/>
                <w:sz w:val="18"/>
                <w:szCs w:val="18"/>
                <w:lang w:eastAsia="ru-RU"/>
              </w:rPr>
              <w:t>Оформлен в соответствии с трудовым законодательством(состоит в штате или иное)</w:t>
            </w:r>
          </w:p>
        </w:tc>
      </w:tr>
      <w:tr w:rsidR="00784DEE" w:rsidRPr="00784DEE" w:rsidTr="001862FD">
        <w:trPr>
          <w:trHeight w:val="180"/>
          <w:jc w:val="center"/>
        </w:trPr>
        <w:tc>
          <w:tcPr>
            <w:tcW w:w="1490" w:type="dxa"/>
            <w:vMerge w:val="restart"/>
            <w:tcBorders>
              <w:top w:val="single" w:sz="4" w:space="0" w:color="auto"/>
              <w:left w:val="single" w:sz="4" w:space="0" w:color="auto"/>
              <w:right w:val="single" w:sz="4" w:space="0" w:color="auto"/>
            </w:tcBorders>
          </w:tcPr>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Алексеева</w:t>
            </w: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Татьяна</w:t>
            </w: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Алексеевна</w:t>
            </w:r>
          </w:p>
          <w:p w:rsidR="00784DEE" w:rsidRPr="00784DEE" w:rsidRDefault="00784DEE" w:rsidP="00784DEE">
            <w:pPr>
              <w:spacing w:after="0" w:line="240" w:lineRule="auto"/>
              <w:jc w:val="center"/>
              <w:rPr>
                <w:rFonts w:ascii="Times New Roman" w:eastAsia="Times New Roman" w:hAnsi="Times New Roman"/>
                <w:color w:val="FF0000"/>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Психофизиологические основы деятельности водителя</w:t>
            </w:r>
          </w:p>
        </w:tc>
        <w:tc>
          <w:tcPr>
            <w:tcW w:w="4110" w:type="dxa"/>
            <w:vMerge w:val="restart"/>
            <w:tcBorders>
              <w:top w:val="single" w:sz="4" w:space="0" w:color="auto"/>
              <w:left w:val="single" w:sz="4" w:space="0" w:color="auto"/>
              <w:right w:val="single" w:sz="4" w:space="0" w:color="auto"/>
            </w:tcBorders>
          </w:tcPr>
          <w:p w:rsidR="00784DEE" w:rsidRPr="00784DEE" w:rsidRDefault="00784DEE" w:rsidP="00784DEE">
            <w:pPr>
              <w:spacing w:after="0" w:line="240" w:lineRule="auto"/>
              <w:jc w:val="center"/>
              <w:rPr>
                <w:rFonts w:ascii="Times New Roman" w:hAnsi="Times New Roman"/>
                <w:color w:val="000000"/>
                <w:sz w:val="18"/>
                <w:szCs w:val="18"/>
              </w:rPr>
            </w:pPr>
          </w:p>
          <w:p w:rsidR="00784DEE" w:rsidRDefault="00784DEE" w:rsidP="000E2AAA">
            <w:pPr>
              <w:spacing w:after="0" w:line="240" w:lineRule="auto"/>
              <w:rPr>
                <w:rFonts w:ascii="Times New Roman" w:hAnsi="Times New Roman"/>
                <w:color w:val="000000"/>
                <w:sz w:val="18"/>
                <w:szCs w:val="18"/>
              </w:rPr>
            </w:pPr>
          </w:p>
          <w:p w:rsidR="000E2AAA" w:rsidRDefault="000E2AAA" w:rsidP="000E2AAA">
            <w:pPr>
              <w:spacing w:after="0" w:line="240" w:lineRule="auto"/>
              <w:rPr>
                <w:rFonts w:ascii="Times New Roman" w:hAnsi="Times New Roman"/>
                <w:color w:val="000000"/>
                <w:sz w:val="18"/>
                <w:szCs w:val="18"/>
              </w:rPr>
            </w:pPr>
          </w:p>
          <w:p w:rsidR="000E2AAA" w:rsidRPr="00784DEE" w:rsidRDefault="000E2AAA" w:rsidP="000E2AAA">
            <w:pPr>
              <w:spacing w:after="0" w:line="240" w:lineRule="auto"/>
              <w:rPr>
                <w:rFonts w:ascii="Times New Roman" w:hAnsi="Times New Roman"/>
                <w:color w:val="000000"/>
                <w:sz w:val="18"/>
                <w:szCs w:val="18"/>
              </w:rPr>
            </w:pPr>
          </w:p>
          <w:p w:rsidR="00784DEE" w:rsidRPr="00784DEE" w:rsidRDefault="00784DEE" w:rsidP="00784DEE">
            <w:pPr>
              <w:spacing w:after="0" w:line="240" w:lineRule="auto"/>
              <w:jc w:val="center"/>
              <w:rPr>
                <w:rFonts w:ascii="Times New Roman" w:hAnsi="Times New Roman"/>
                <w:color w:val="000000"/>
                <w:sz w:val="18"/>
                <w:szCs w:val="18"/>
              </w:rPr>
            </w:pPr>
          </w:p>
          <w:p w:rsidR="00784DEE" w:rsidRPr="00784DEE" w:rsidRDefault="00784DEE" w:rsidP="00784DEE">
            <w:pPr>
              <w:spacing w:after="0" w:line="240" w:lineRule="auto"/>
              <w:jc w:val="center"/>
              <w:rPr>
                <w:rFonts w:ascii="Times New Roman" w:hAnsi="Times New Roman"/>
                <w:color w:val="000000"/>
                <w:sz w:val="18"/>
                <w:szCs w:val="18"/>
              </w:rPr>
            </w:pPr>
            <w:r w:rsidRPr="00784DEE">
              <w:rPr>
                <w:rFonts w:ascii="Times New Roman" w:hAnsi="Times New Roman"/>
                <w:color w:val="000000"/>
                <w:sz w:val="18"/>
                <w:szCs w:val="18"/>
              </w:rPr>
              <w:t xml:space="preserve">Государственное образовательное учреждение высшего профессионального образования </w:t>
            </w:r>
          </w:p>
          <w:p w:rsidR="00784DEE" w:rsidRPr="00784DEE" w:rsidRDefault="00784DEE" w:rsidP="00784DEE">
            <w:pPr>
              <w:spacing w:after="0" w:line="240" w:lineRule="auto"/>
              <w:jc w:val="center"/>
              <w:rPr>
                <w:rFonts w:ascii="Times New Roman" w:hAnsi="Times New Roman"/>
                <w:color w:val="000000"/>
                <w:sz w:val="18"/>
                <w:szCs w:val="18"/>
              </w:rPr>
            </w:pPr>
            <w:r w:rsidRPr="00784DEE">
              <w:rPr>
                <w:rFonts w:ascii="Times New Roman" w:hAnsi="Times New Roman"/>
                <w:color w:val="000000"/>
                <w:sz w:val="18"/>
                <w:szCs w:val="18"/>
              </w:rPr>
              <w:t xml:space="preserve">«Ставропольский государственный университет» </w:t>
            </w:r>
          </w:p>
          <w:p w:rsidR="00784DEE" w:rsidRPr="00784DEE" w:rsidRDefault="00784DEE" w:rsidP="00784DEE">
            <w:pPr>
              <w:spacing w:after="0" w:line="240" w:lineRule="auto"/>
              <w:jc w:val="center"/>
              <w:rPr>
                <w:rFonts w:ascii="Times New Roman" w:hAnsi="Times New Roman"/>
                <w:color w:val="000000"/>
                <w:sz w:val="18"/>
                <w:szCs w:val="18"/>
              </w:rPr>
            </w:pPr>
            <w:r w:rsidRPr="00784DEE">
              <w:rPr>
                <w:rFonts w:ascii="Times New Roman" w:hAnsi="Times New Roman"/>
                <w:color w:val="000000"/>
                <w:sz w:val="18"/>
                <w:szCs w:val="18"/>
              </w:rPr>
              <w:t>Диплом ВСГ 0336257 от 15 октября 2007г.</w:t>
            </w:r>
          </w:p>
          <w:p w:rsidR="00784DEE" w:rsidRPr="00784DEE" w:rsidRDefault="00784DEE" w:rsidP="00784DEE">
            <w:pPr>
              <w:spacing w:after="0" w:line="240" w:lineRule="auto"/>
              <w:jc w:val="center"/>
              <w:rPr>
                <w:rFonts w:ascii="Times New Roman" w:eastAsia="Times New Roman" w:hAnsi="Times New Roman"/>
                <w:color w:val="FF0000"/>
                <w:sz w:val="18"/>
                <w:szCs w:val="18"/>
                <w:lang w:eastAsia="ru-RU"/>
              </w:rPr>
            </w:pPr>
            <w:r w:rsidRPr="00784DEE">
              <w:rPr>
                <w:rFonts w:ascii="Times New Roman" w:hAnsi="Times New Roman"/>
                <w:color w:val="000000"/>
                <w:sz w:val="18"/>
                <w:szCs w:val="18"/>
              </w:rPr>
              <w:t>Квалификация: психолог. Преподаватель психологии по специальности «Психология»</w:t>
            </w:r>
          </w:p>
          <w:p w:rsidR="000E2AAA" w:rsidRPr="000E2AAA" w:rsidRDefault="00F8570E" w:rsidP="000E2AA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Свидетельство ПП № 000053</w:t>
            </w:r>
            <w:r w:rsidR="000E2AAA">
              <w:rPr>
                <w:rFonts w:ascii="Times New Roman" w:hAnsi="Times New Roman"/>
                <w:color w:val="000000"/>
                <w:sz w:val="18"/>
                <w:szCs w:val="18"/>
              </w:rPr>
              <w:t xml:space="preserve"> </w:t>
            </w:r>
            <w:r>
              <w:rPr>
                <w:rFonts w:ascii="Times New Roman" w:hAnsi="Times New Roman"/>
                <w:color w:val="000000"/>
                <w:sz w:val="18"/>
                <w:szCs w:val="18"/>
              </w:rPr>
              <w:t>от 15.04.2021</w:t>
            </w:r>
            <w:r w:rsidR="000E2AAA" w:rsidRPr="000E2AAA">
              <w:rPr>
                <w:rFonts w:ascii="Times New Roman" w:hAnsi="Times New Roman"/>
                <w:color w:val="000000"/>
                <w:sz w:val="18"/>
                <w:szCs w:val="18"/>
              </w:rPr>
              <w:t>г.</w:t>
            </w:r>
          </w:p>
          <w:p w:rsidR="00784DEE" w:rsidRPr="000E2AAA" w:rsidRDefault="000E2AAA" w:rsidP="000E2AAA">
            <w:pPr>
              <w:spacing w:after="0" w:line="240" w:lineRule="auto"/>
              <w:jc w:val="center"/>
              <w:rPr>
                <w:rFonts w:ascii="Times New Roman" w:hAnsi="Times New Roman"/>
                <w:color w:val="000000"/>
                <w:sz w:val="18"/>
                <w:szCs w:val="18"/>
              </w:rPr>
            </w:pPr>
            <w:r w:rsidRPr="000E2AAA">
              <w:rPr>
                <w:rFonts w:ascii="Times New Roman" w:hAnsi="Times New Roman"/>
                <w:color w:val="000000"/>
                <w:sz w:val="18"/>
                <w:szCs w:val="18"/>
              </w:rPr>
              <w:t>по программе «педагогические основы деятельности преподавателя по подготовке водителей транспортных средств»</w:t>
            </w:r>
          </w:p>
        </w:tc>
        <w:tc>
          <w:tcPr>
            <w:tcW w:w="2904" w:type="dxa"/>
            <w:vMerge w:val="restart"/>
            <w:tcBorders>
              <w:top w:val="single" w:sz="4" w:space="0" w:color="auto"/>
              <w:left w:val="single" w:sz="4" w:space="0" w:color="auto"/>
              <w:right w:val="single" w:sz="4" w:space="0" w:color="auto"/>
            </w:tcBorders>
            <w:vAlign w:val="center"/>
          </w:tcPr>
          <w:p w:rsidR="00784DEE" w:rsidRPr="00784DEE" w:rsidRDefault="00784DEE" w:rsidP="00784DEE">
            <w:pPr>
              <w:spacing w:after="0" w:line="240" w:lineRule="auto"/>
              <w:jc w:val="center"/>
              <w:rPr>
                <w:rFonts w:ascii="Times New Roman" w:eastAsia="Times New Roman" w:hAnsi="Times New Roman"/>
                <w:sz w:val="18"/>
                <w:szCs w:val="18"/>
                <w:lang w:eastAsia="ru-RU"/>
              </w:rPr>
            </w:pPr>
            <w:r w:rsidRPr="00784DEE">
              <w:rPr>
                <w:rFonts w:ascii="Times New Roman" w:eastAsia="Times New Roman" w:hAnsi="Times New Roman"/>
                <w:color w:val="000000"/>
                <w:sz w:val="18"/>
                <w:szCs w:val="18"/>
                <w:lang w:eastAsia="ru-RU"/>
              </w:rPr>
              <w:t>Штат</w:t>
            </w:r>
          </w:p>
        </w:tc>
      </w:tr>
      <w:tr w:rsidR="00784DEE" w:rsidRPr="00784DEE" w:rsidTr="001862FD">
        <w:trPr>
          <w:trHeight w:val="180"/>
          <w:jc w:val="center"/>
        </w:trPr>
        <w:tc>
          <w:tcPr>
            <w:tcW w:w="1490" w:type="dxa"/>
            <w:vMerge/>
            <w:tcBorders>
              <w:left w:val="single" w:sz="4" w:space="0" w:color="auto"/>
              <w:right w:val="single" w:sz="4" w:space="0" w:color="auto"/>
            </w:tcBorders>
          </w:tcPr>
          <w:p w:rsidR="00784DEE" w:rsidRPr="00784DEE" w:rsidRDefault="00784DEE" w:rsidP="00784DEE">
            <w:pPr>
              <w:spacing w:after="0" w:line="240" w:lineRule="auto"/>
              <w:jc w:val="center"/>
              <w:rPr>
                <w:rFonts w:ascii="Times New Roman" w:eastAsia="Times New Roman" w:hAnsi="Times New Roman"/>
                <w:color w:val="FF0000"/>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Основы законодательства.</w:t>
            </w: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roofErr w:type="spellStart"/>
            <w:r w:rsidRPr="00784DEE">
              <w:rPr>
                <w:rFonts w:ascii="Times New Roman" w:eastAsia="Times New Roman" w:hAnsi="Times New Roman"/>
                <w:color w:val="000000"/>
                <w:sz w:val="18"/>
                <w:szCs w:val="18"/>
                <w:lang w:eastAsia="ru-RU"/>
              </w:rPr>
              <w:t>УиТО</w:t>
            </w:r>
            <w:proofErr w:type="spellEnd"/>
            <w:r w:rsidRPr="00784DEE">
              <w:rPr>
                <w:rFonts w:ascii="Times New Roman" w:eastAsia="Times New Roman" w:hAnsi="Times New Roman"/>
                <w:color w:val="000000"/>
                <w:sz w:val="18"/>
                <w:szCs w:val="18"/>
                <w:lang w:eastAsia="ru-RU"/>
              </w:rPr>
              <w:t xml:space="preserve"> ТС, Основы безопасного управления ТС, Устройство и ТО ТС, Организация выполнение грузовых перевозок, Основы управления транспортными средствами категории «В»</w:t>
            </w:r>
          </w:p>
        </w:tc>
        <w:tc>
          <w:tcPr>
            <w:tcW w:w="4110" w:type="dxa"/>
            <w:vMerge/>
            <w:tcBorders>
              <w:left w:val="single" w:sz="4" w:space="0" w:color="auto"/>
              <w:right w:val="single" w:sz="4" w:space="0" w:color="auto"/>
            </w:tcBorders>
          </w:tcPr>
          <w:p w:rsidR="00784DEE" w:rsidRPr="00784DEE" w:rsidRDefault="00784DEE" w:rsidP="00784DEE">
            <w:pPr>
              <w:spacing w:after="0" w:line="240" w:lineRule="auto"/>
              <w:jc w:val="center"/>
              <w:rPr>
                <w:rFonts w:ascii="Times New Roman" w:eastAsia="Times New Roman" w:hAnsi="Times New Roman"/>
                <w:color w:val="FF0000"/>
                <w:sz w:val="18"/>
                <w:szCs w:val="18"/>
                <w:lang w:eastAsia="ru-RU"/>
              </w:rPr>
            </w:pPr>
          </w:p>
        </w:tc>
        <w:tc>
          <w:tcPr>
            <w:tcW w:w="2904" w:type="dxa"/>
            <w:vMerge/>
            <w:tcBorders>
              <w:left w:val="single" w:sz="4" w:space="0" w:color="auto"/>
              <w:right w:val="single" w:sz="4" w:space="0" w:color="auto"/>
            </w:tcBorders>
            <w:vAlign w:val="center"/>
          </w:tcPr>
          <w:p w:rsidR="00784DEE" w:rsidRPr="00784DEE" w:rsidRDefault="00784DEE" w:rsidP="00784DEE">
            <w:pPr>
              <w:spacing w:after="0" w:line="240" w:lineRule="auto"/>
              <w:jc w:val="center"/>
              <w:rPr>
                <w:rFonts w:ascii="Times New Roman" w:eastAsia="Times New Roman" w:hAnsi="Times New Roman"/>
                <w:sz w:val="18"/>
                <w:szCs w:val="18"/>
                <w:lang w:eastAsia="ru-RU"/>
              </w:rPr>
            </w:pPr>
          </w:p>
        </w:tc>
      </w:tr>
      <w:tr w:rsidR="00784DEE" w:rsidRPr="00784DEE" w:rsidTr="001862FD">
        <w:trPr>
          <w:trHeight w:val="180"/>
          <w:jc w:val="center"/>
        </w:trPr>
        <w:tc>
          <w:tcPr>
            <w:tcW w:w="1490" w:type="dxa"/>
            <w:vMerge/>
            <w:tcBorders>
              <w:left w:val="single" w:sz="4" w:space="0" w:color="auto"/>
              <w:bottom w:val="single" w:sz="4" w:space="0" w:color="auto"/>
              <w:right w:val="single" w:sz="4" w:space="0" w:color="auto"/>
            </w:tcBorders>
          </w:tcPr>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Первая помощь при ДТП</w:t>
            </w:r>
          </w:p>
        </w:tc>
        <w:tc>
          <w:tcPr>
            <w:tcW w:w="4110" w:type="dxa"/>
            <w:vMerge/>
            <w:tcBorders>
              <w:left w:val="single" w:sz="4" w:space="0" w:color="auto"/>
              <w:bottom w:val="single" w:sz="4" w:space="0" w:color="auto"/>
              <w:right w:val="single" w:sz="4" w:space="0" w:color="auto"/>
            </w:tcBorders>
          </w:tcPr>
          <w:p w:rsidR="00784DEE" w:rsidRPr="00784DEE" w:rsidRDefault="00784DEE" w:rsidP="00784DEE">
            <w:pPr>
              <w:spacing w:after="0" w:line="240" w:lineRule="auto"/>
              <w:jc w:val="center"/>
              <w:rPr>
                <w:rFonts w:ascii="Times New Roman" w:hAnsi="Times New Roman"/>
                <w:color w:val="000000"/>
                <w:sz w:val="18"/>
                <w:szCs w:val="18"/>
              </w:rPr>
            </w:pPr>
          </w:p>
        </w:tc>
        <w:tc>
          <w:tcPr>
            <w:tcW w:w="2904" w:type="dxa"/>
            <w:vMerge/>
            <w:tcBorders>
              <w:left w:val="single" w:sz="4" w:space="0" w:color="auto"/>
              <w:bottom w:val="single" w:sz="4" w:space="0" w:color="auto"/>
              <w:right w:val="single" w:sz="4" w:space="0" w:color="auto"/>
            </w:tcBorders>
            <w:vAlign w:val="center"/>
          </w:tcPr>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tc>
      </w:tr>
      <w:tr w:rsidR="00784DEE" w:rsidRPr="00784DEE" w:rsidTr="001862FD">
        <w:trPr>
          <w:trHeight w:val="180"/>
          <w:jc w:val="center"/>
        </w:trPr>
        <w:tc>
          <w:tcPr>
            <w:tcW w:w="1490" w:type="dxa"/>
            <w:vMerge w:val="restart"/>
            <w:tcBorders>
              <w:left w:val="single" w:sz="4" w:space="0" w:color="auto"/>
              <w:right w:val="single" w:sz="4" w:space="0" w:color="auto"/>
            </w:tcBorders>
          </w:tcPr>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 xml:space="preserve">Доценко </w:t>
            </w: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Татьяна</w:t>
            </w: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Васильевна</w:t>
            </w:r>
          </w:p>
        </w:tc>
        <w:tc>
          <w:tcPr>
            <w:tcW w:w="1843" w:type="dxa"/>
            <w:tcBorders>
              <w:top w:val="single" w:sz="4" w:space="0" w:color="auto"/>
              <w:left w:val="single" w:sz="4" w:space="0" w:color="auto"/>
              <w:bottom w:val="single" w:sz="4" w:space="0" w:color="auto"/>
              <w:right w:val="single" w:sz="4" w:space="0" w:color="auto"/>
            </w:tcBorders>
          </w:tcPr>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Психофизиологические основы деятельности водителя</w:t>
            </w:r>
          </w:p>
        </w:tc>
        <w:tc>
          <w:tcPr>
            <w:tcW w:w="4110" w:type="dxa"/>
            <w:vMerge w:val="restart"/>
            <w:tcBorders>
              <w:left w:val="single" w:sz="4" w:space="0" w:color="auto"/>
              <w:right w:val="single" w:sz="4" w:space="0" w:color="auto"/>
            </w:tcBorders>
          </w:tcPr>
          <w:p w:rsidR="000E2AAA" w:rsidRDefault="000E2AAA" w:rsidP="00784DEE">
            <w:pPr>
              <w:spacing w:after="0" w:line="240" w:lineRule="auto"/>
              <w:jc w:val="center"/>
              <w:rPr>
                <w:rFonts w:ascii="Times New Roman" w:eastAsia="Times New Roman" w:hAnsi="Times New Roman"/>
                <w:color w:val="000000"/>
                <w:sz w:val="18"/>
                <w:szCs w:val="18"/>
                <w:lang w:eastAsia="ru-RU"/>
              </w:rPr>
            </w:pP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Адыгейский государственный педагогический институт</w:t>
            </w: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«Педагогика и методика начального обучения»</w:t>
            </w: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07 июля 1995г.</w:t>
            </w:r>
          </w:p>
          <w:p w:rsidR="00784DEE" w:rsidRPr="00784DEE" w:rsidRDefault="00784DEE" w:rsidP="00784DEE">
            <w:pPr>
              <w:spacing w:before="120"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Факультет психологии государственного образовательного учреждения Краснодарского краевого института дополнительного профессионального педагогического образования</w:t>
            </w: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 xml:space="preserve">«Практическая психология» </w:t>
            </w: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02 декабря 2005г.</w:t>
            </w:r>
          </w:p>
          <w:p w:rsidR="00663EC8" w:rsidRPr="00784DEE" w:rsidRDefault="00663EC8" w:rsidP="00663EC8">
            <w:pPr>
              <w:spacing w:before="120"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Удостоверение ПДП </w:t>
            </w:r>
            <w:r w:rsidR="001253AD">
              <w:rPr>
                <w:rFonts w:ascii="Times New Roman" w:eastAsia="Times New Roman" w:hAnsi="Times New Roman"/>
                <w:color w:val="000000"/>
                <w:sz w:val="18"/>
                <w:szCs w:val="18"/>
                <w:lang w:eastAsia="ru-RU"/>
              </w:rPr>
              <w:t>823457 от 14.03.2021</w:t>
            </w:r>
            <w:r w:rsidR="00B80CE5">
              <w:rPr>
                <w:rFonts w:ascii="Times New Roman" w:eastAsia="Times New Roman" w:hAnsi="Times New Roman"/>
                <w:color w:val="000000"/>
                <w:sz w:val="18"/>
                <w:szCs w:val="18"/>
                <w:lang w:eastAsia="ru-RU"/>
              </w:rPr>
              <w:t>г.</w:t>
            </w: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повышение квалификации по программе</w:t>
            </w:r>
          </w:p>
          <w:p w:rsidR="00784DEE" w:rsidRPr="00784DEE" w:rsidRDefault="00784DEE" w:rsidP="00784DEE">
            <w:pPr>
              <w:spacing w:after="0" w:line="240" w:lineRule="auto"/>
              <w:jc w:val="center"/>
              <w:rPr>
                <w:rFonts w:ascii="Times New Roman" w:hAnsi="Times New Roman"/>
                <w:color w:val="000000"/>
                <w:sz w:val="18"/>
                <w:szCs w:val="18"/>
              </w:rPr>
            </w:pPr>
            <w:r w:rsidRPr="00784DEE">
              <w:rPr>
                <w:rFonts w:ascii="Times New Roman" w:eastAsia="Times New Roman" w:hAnsi="Times New Roman"/>
                <w:color w:val="000000"/>
                <w:sz w:val="18"/>
                <w:szCs w:val="18"/>
                <w:lang w:eastAsia="ru-RU"/>
              </w:rPr>
              <w:t>«Педагогические основы деятельности преподавателя по подготовке водителей транспортных средств»</w:t>
            </w:r>
          </w:p>
        </w:tc>
        <w:tc>
          <w:tcPr>
            <w:tcW w:w="2904" w:type="dxa"/>
            <w:vMerge w:val="restart"/>
            <w:tcBorders>
              <w:left w:val="single" w:sz="4" w:space="0" w:color="auto"/>
              <w:right w:val="single" w:sz="4" w:space="0" w:color="auto"/>
            </w:tcBorders>
            <w:vAlign w:val="center"/>
          </w:tcPr>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Совместитель</w:t>
            </w:r>
          </w:p>
        </w:tc>
      </w:tr>
      <w:tr w:rsidR="00784DEE" w:rsidRPr="00784DEE" w:rsidTr="001862FD">
        <w:trPr>
          <w:trHeight w:val="180"/>
          <w:jc w:val="center"/>
        </w:trPr>
        <w:tc>
          <w:tcPr>
            <w:tcW w:w="1490" w:type="dxa"/>
            <w:vMerge/>
            <w:tcBorders>
              <w:left w:val="single" w:sz="4" w:space="0" w:color="auto"/>
              <w:right w:val="single" w:sz="4" w:space="0" w:color="auto"/>
            </w:tcBorders>
          </w:tcPr>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Основы законодательства.</w:t>
            </w:r>
          </w:p>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roofErr w:type="spellStart"/>
            <w:r w:rsidRPr="00784DEE">
              <w:rPr>
                <w:rFonts w:ascii="Times New Roman" w:eastAsia="Times New Roman" w:hAnsi="Times New Roman"/>
                <w:color w:val="000000"/>
                <w:sz w:val="18"/>
                <w:szCs w:val="18"/>
                <w:lang w:eastAsia="ru-RU"/>
              </w:rPr>
              <w:t>УиТО</w:t>
            </w:r>
            <w:proofErr w:type="spellEnd"/>
            <w:r w:rsidRPr="00784DEE">
              <w:rPr>
                <w:rFonts w:ascii="Times New Roman" w:eastAsia="Times New Roman" w:hAnsi="Times New Roman"/>
                <w:color w:val="000000"/>
                <w:sz w:val="18"/>
                <w:szCs w:val="18"/>
                <w:lang w:eastAsia="ru-RU"/>
              </w:rPr>
              <w:t xml:space="preserve"> ТС, Основы безопасного управления ТС, Устройство и ТО ТС, Организация выполнение грузовых перевозок, Основы управления транспортными средствами категории «В»</w:t>
            </w:r>
          </w:p>
        </w:tc>
        <w:tc>
          <w:tcPr>
            <w:tcW w:w="4110" w:type="dxa"/>
            <w:vMerge/>
            <w:tcBorders>
              <w:left w:val="single" w:sz="4" w:space="0" w:color="auto"/>
              <w:right w:val="single" w:sz="4" w:space="0" w:color="auto"/>
            </w:tcBorders>
          </w:tcPr>
          <w:p w:rsidR="00784DEE" w:rsidRPr="00784DEE" w:rsidRDefault="00784DEE" w:rsidP="00784DEE">
            <w:pPr>
              <w:spacing w:after="0" w:line="240" w:lineRule="auto"/>
              <w:jc w:val="center"/>
              <w:rPr>
                <w:rFonts w:ascii="Times New Roman" w:hAnsi="Times New Roman"/>
                <w:color w:val="000000"/>
                <w:sz w:val="18"/>
                <w:szCs w:val="18"/>
              </w:rPr>
            </w:pPr>
          </w:p>
        </w:tc>
        <w:tc>
          <w:tcPr>
            <w:tcW w:w="2904" w:type="dxa"/>
            <w:vMerge/>
            <w:tcBorders>
              <w:left w:val="single" w:sz="4" w:space="0" w:color="auto"/>
              <w:right w:val="single" w:sz="4" w:space="0" w:color="auto"/>
            </w:tcBorders>
            <w:vAlign w:val="center"/>
          </w:tcPr>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tc>
      </w:tr>
      <w:tr w:rsidR="00784DEE" w:rsidRPr="00784DEE" w:rsidTr="001862FD">
        <w:trPr>
          <w:trHeight w:val="180"/>
          <w:jc w:val="center"/>
        </w:trPr>
        <w:tc>
          <w:tcPr>
            <w:tcW w:w="1490" w:type="dxa"/>
            <w:vMerge/>
            <w:tcBorders>
              <w:left w:val="single" w:sz="4" w:space="0" w:color="auto"/>
              <w:bottom w:val="single" w:sz="4" w:space="0" w:color="auto"/>
              <w:right w:val="single" w:sz="4" w:space="0" w:color="auto"/>
            </w:tcBorders>
          </w:tcPr>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r w:rsidRPr="00784DEE">
              <w:rPr>
                <w:rFonts w:ascii="Times New Roman" w:eastAsia="Times New Roman" w:hAnsi="Times New Roman"/>
                <w:color w:val="000000"/>
                <w:sz w:val="18"/>
                <w:szCs w:val="18"/>
                <w:lang w:eastAsia="ru-RU"/>
              </w:rPr>
              <w:t>Первая помощь при ДТП</w:t>
            </w:r>
          </w:p>
        </w:tc>
        <w:tc>
          <w:tcPr>
            <w:tcW w:w="4110" w:type="dxa"/>
            <w:vMerge/>
            <w:tcBorders>
              <w:left w:val="single" w:sz="4" w:space="0" w:color="auto"/>
              <w:bottom w:val="single" w:sz="4" w:space="0" w:color="auto"/>
              <w:right w:val="single" w:sz="4" w:space="0" w:color="auto"/>
            </w:tcBorders>
          </w:tcPr>
          <w:p w:rsidR="00784DEE" w:rsidRPr="00784DEE" w:rsidRDefault="00784DEE" w:rsidP="00784DEE">
            <w:pPr>
              <w:spacing w:after="0" w:line="240" w:lineRule="auto"/>
              <w:jc w:val="center"/>
              <w:rPr>
                <w:rFonts w:ascii="Times New Roman" w:hAnsi="Times New Roman"/>
                <w:color w:val="000000"/>
                <w:sz w:val="18"/>
                <w:szCs w:val="18"/>
              </w:rPr>
            </w:pPr>
          </w:p>
        </w:tc>
        <w:tc>
          <w:tcPr>
            <w:tcW w:w="2904" w:type="dxa"/>
            <w:vMerge/>
            <w:tcBorders>
              <w:left w:val="single" w:sz="4" w:space="0" w:color="auto"/>
              <w:bottom w:val="single" w:sz="4" w:space="0" w:color="auto"/>
              <w:right w:val="single" w:sz="4" w:space="0" w:color="auto"/>
            </w:tcBorders>
            <w:vAlign w:val="center"/>
          </w:tcPr>
          <w:p w:rsidR="00784DEE" w:rsidRPr="00784DEE" w:rsidRDefault="00784DEE" w:rsidP="00784DEE">
            <w:pPr>
              <w:spacing w:after="0" w:line="240" w:lineRule="auto"/>
              <w:jc w:val="center"/>
              <w:rPr>
                <w:rFonts w:ascii="Times New Roman" w:eastAsia="Times New Roman" w:hAnsi="Times New Roman"/>
                <w:color w:val="000000"/>
                <w:sz w:val="18"/>
                <w:szCs w:val="18"/>
                <w:lang w:eastAsia="ru-RU"/>
              </w:rPr>
            </w:pPr>
          </w:p>
        </w:tc>
      </w:tr>
    </w:tbl>
    <w:p w:rsidR="00853D49" w:rsidRDefault="00853D49" w:rsidP="00296460">
      <w:pPr>
        <w:spacing w:before="120" w:after="120" w:line="240" w:lineRule="auto"/>
        <w:jc w:val="center"/>
        <w:rPr>
          <w:rFonts w:ascii="Times New Roman" w:hAnsi="Times New Roman"/>
          <w:b/>
          <w:sz w:val="28"/>
          <w:szCs w:val="28"/>
        </w:rPr>
      </w:pPr>
    </w:p>
    <w:p w:rsidR="001C17CD" w:rsidRDefault="001C17CD" w:rsidP="00296460">
      <w:pPr>
        <w:spacing w:before="120" w:after="120" w:line="240" w:lineRule="auto"/>
        <w:jc w:val="center"/>
        <w:rPr>
          <w:rFonts w:ascii="Times New Roman" w:hAnsi="Times New Roman"/>
          <w:b/>
          <w:sz w:val="28"/>
          <w:szCs w:val="28"/>
        </w:rPr>
      </w:pPr>
    </w:p>
    <w:p w:rsidR="001C17CD" w:rsidRDefault="001C17CD" w:rsidP="00296460">
      <w:pPr>
        <w:spacing w:before="120" w:after="120" w:line="240" w:lineRule="auto"/>
        <w:jc w:val="center"/>
        <w:rPr>
          <w:rFonts w:ascii="Times New Roman" w:hAnsi="Times New Roman"/>
          <w:b/>
          <w:sz w:val="28"/>
          <w:szCs w:val="28"/>
        </w:rPr>
      </w:pPr>
    </w:p>
    <w:p w:rsidR="00CA6C7D" w:rsidRPr="002F2786" w:rsidRDefault="00CA6C7D" w:rsidP="00296460">
      <w:pPr>
        <w:spacing w:before="120" w:after="120" w:line="240" w:lineRule="auto"/>
        <w:jc w:val="center"/>
        <w:rPr>
          <w:rFonts w:ascii="Times New Roman" w:hAnsi="Times New Roman"/>
          <w:b/>
          <w:sz w:val="28"/>
          <w:szCs w:val="28"/>
        </w:rPr>
      </w:pPr>
      <w:r>
        <w:rPr>
          <w:rFonts w:ascii="Times New Roman" w:hAnsi="Times New Roman"/>
          <w:b/>
          <w:sz w:val="28"/>
          <w:szCs w:val="28"/>
        </w:rPr>
        <w:lastRenderedPageBreak/>
        <w:t xml:space="preserve">6. </w:t>
      </w:r>
      <w:r w:rsidRPr="002F2786">
        <w:rPr>
          <w:rFonts w:ascii="Times New Roman" w:hAnsi="Times New Roman"/>
          <w:b/>
          <w:sz w:val="28"/>
          <w:szCs w:val="28"/>
        </w:rPr>
        <w:t>Оценка качества учебно-методического обеспечения</w:t>
      </w:r>
    </w:p>
    <w:p w:rsidR="00CA6C7D" w:rsidRPr="002F2786" w:rsidRDefault="00CA6C7D" w:rsidP="0074652F">
      <w:pPr>
        <w:spacing w:after="0" w:line="240" w:lineRule="auto"/>
        <w:ind w:firstLine="567"/>
        <w:jc w:val="both"/>
        <w:rPr>
          <w:rFonts w:ascii="Times New Roman" w:hAnsi="Times New Roman"/>
          <w:sz w:val="28"/>
          <w:szCs w:val="28"/>
        </w:rPr>
      </w:pPr>
      <w:r w:rsidRPr="002F2786">
        <w:rPr>
          <w:rFonts w:ascii="Times New Roman" w:hAnsi="Times New Roman"/>
          <w:sz w:val="28"/>
          <w:szCs w:val="28"/>
        </w:rPr>
        <w:t>Учебно-методические материалы позволяют реализовать образовательные программы профессионального обучения водителей транспортных средств в полном объеме и представлены:</w:t>
      </w:r>
    </w:p>
    <w:p w:rsidR="00CA6C7D" w:rsidRPr="002F2786" w:rsidRDefault="00B54C90" w:rsidP="00D17370">
      <w:pPr>
        <w:pStyle w:val="a6"/>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CA6C7D" w:rsidRPr="002F2786">
        <w:rPr>
          <w:rFonts w:ascii="Times New Roman" w:hAnsi="Times New Roman"/>
          <w:sz w:val="28"/>
          <w:szCs w:val="28"/>
        </w:rPr>
        <w:t>примерными программами профессиональной подготовки водителей транспортных средств, утвержденными в установленном порядке;</w:t>
      </w:r>
    </w:p>
    <w:p w:rsidR="00CA6C7D" w:rsidRPr="002F2786" w:rsidRDefault="00B54C90" w:rsidP="00D17370">
      <w:pPr>
        <w:pStyle w:val="a6"/>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CA6C7D" w:rsidRPr="002F2786">
        <w:rPr>
          <w:rFonts w:ascii="Times New Roman" w:hAnsi="Times New Roman"/>
          <w:sz w:val="28"/>
          <w:szCs w:val="28"/>
        </w:rPr>
        <w:t>программами профессиональной подготовки водителей транспортных средств, согласованными с Госавтоинспекцией и утвержденными руководителем организации, осуществляющей образовательную деятельность;</w:t>
      </w:r>
    </w:p>
    <w:p w:rsidR="00CA6C7D" w:rsidRPr="002F2786" w:rsidRDefault="00B54C90" w:rsidP="00D17370">
      <w:pPr>
        <w:pStyle w:val="a6"/>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CA6C7D" w:rsidRPr="002F2786">
        <w:rPr>
          <w:rFonts w:ascii="Times New Roman" w:hAnsi="Times New Roman"/>
          <w:sz w:val="28"/>
          <w:szCs w:val="28"/>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CA6C7D" w:rsidRPr="00B54C90" w:rsidRDefault="00B54C90" w:rsidP="00D17370">
      <w:pPr>
        <w:pStyle w:val="a6"/>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CA6C7D" w:rsidRPr="002F2786">
        <w:rPr>
          <w:rFonts w:ascii="Times New Roman" w:hAnsi="Times New Roman"/>
          <w:sz w:val="28"/>
          <w:szCs w:val="28"/>
        </w:rPr>
        <w:t>материалами для проведения промежуточной и итоговой аттестации обучающихся, утвержденными руководителем организации, осуществляюще</w:t>
      </w:r>
      <w:r>
        <w:rPr>
          <w:rFonts w:ascii="Times New Roman" w:hAnsi="Times New Roman"/>
          <w:sz w:val="28"/>
          <w:szCs w:val="28"/>
        </w:rPr>
        <w:t>й образовательную деятельность.</w:t>
      </w:r>
    </w:p>
    <w:p w:rsidR="00CA6C7D" w:rsidRPr="002F2786" w:rsidRDefault="00CA6C7D" w:rsidP="00B54C90">
      <w:pPr>
        <w:spacing w:before="120" w:after="120" w:line="240" w:lineRule="auto"/>
        <w:jc w:val="center"/>
        <w:rPr>
          <w:rFonts w:ascii="Times New Roman" w:hAnsi="Times New Roman"/>
          <w:b/>
          <w:sz w:val="28"/>
          <w:szCs w:val="28"/>
        </w:rPr>
      </w:pPr>
      <w:r>
        <w:rPr>
          <w:rFonts w:ascii="Times New Roman" w:hAnsi="Times New Roman"/>
          <w:b/>
          <w:sz w:val="28"/>
          <w:szCs w:val="28"/>
        </w:rPr>
        <w:t xml:space="preserve">7. </w:t>
      </w:r>
      <w:r w:rsidRPr="002F2786">
        <w:rPr>
          <w:rFonts w:ascii="Times New Roman" w:hAnsi="Times New Roman"/>
          <w:b/>
          <w:sz w:val="28"/>
          <w:szCs w:val="28"/>
        </w:rPr>
        <w:t>Оценка</w:t>
      </w:r>
      <w:r>
        <w:rPr>
          <w:rFonts w:ascii="Times New Roman" w:hAnsi="Times New Roman"/>
          <w:b/>
          <w:sz w:val="28"/>
          <w:szCs w:val="28"/>
        </w:rPr>
        <w:t xml:space="preserve"> </w:t>
      </w:r>
      <w:r w:rsidRPr="002F2786">
        <w:rPr>
          <w:rFonts w:ascii="Times New Roman" w:hAnsi="Times New Roman"/>
          <w:b/>
          <w:sz w:val="28"/>
          <w:szCs w:val="28"/>
        </w:rPr>
        <w:t xml:space="preserve"> качества  библиотечно-информационного обеспечения</w:t>
      </w:r>
    </w:p>
    <w:p w:rsidR="00CA6C7D" w:rsidRPr="002F2786" w:rsidRDefault="00CA6C7D" w:rsidP="00D17370">
      <w:pPr>
        <w:spacing w:after="0" w:line="240" w:lineRule="auto"/>
        <w:jc w:val="both"/>
        <w:rPr>
          <w:rFonts w:ascii="Times New Roman" w:hAnsi="Times New Roman"/>
          <w:sz w:val="28"/>
          <w:szCs w:val="28"/>
        </w:rPr>
      </w:pPr>
      <w:r>
        <w:rPr>
          <w:rFonts w:ascii="Times New Roman" w:hAnsi="Times New Roman"/>
          <w:sz w:val="28"/>
          <w:szCs w:val="28"/>
        </w:rPr>
        <w:t>Имеющаяся в наличии</w:t>
      </w:r>
      <w:r w:rsidRPr="002F2786">
        <w:rPr>
          <w:rFonts w:ascii="Times New Roman" w:hAnsi="Times New Roman"/>
          <w:sz w:val="28"/>
          <w:szCs w:val="28"/>
        </w:rPr>
        <w:t xml:space="preserve"> учебн</w:t>
      </w:r>
      <w:r>
        <w:rPr>
          <w:rFonts w:ascii="Times New Roman" w:hAnsi="Times New Roman"/>
          <w:sz w:val="28"/>
          <w:szCs w:val="28"/>
        </w:rPr>
        <w:t>ая</w:t>
      </w:r>
      <w:r w:rsidRPr="002F2786">
        <w:rPr>
          <w:rFonts w:ascii="Times New Roman" w:hAnsi="Times New Roman"/>
          <w:sz w:val="28"/>
          <w:szCs w:val="28"/>
        </w:rPr>
        <w:t xml:space="preserve"> литератур</w:t>
      </w:r>
      <w:r>
        <w:rPr>
          <w:rFonts w:ascii="Times New Roman" w:hAnsi="Times New Roman"/>
          <w:sz w:val="28"/>
          <w:szCs w:val="28"/>
        </w:rPr>
        <w:t>а</w:t>
      </w:r>
      <w:r w:rsidRPr="002F2786">
        <w:rPr>
          <w:rFonts w:ascii="Times New Roman" w:hAnsi="Times New Roman"/>
          <w:sz w:val="28"/>
          <w:szCs w:val="28"/>
        </w:rPr>
        <w:t xml:space="preserve"> и учебно-наглядны</w:t>
      </w:r>
      <w:r>
        <w:rPr>
          <w:rFonts w:ascii="Times New Roman" w:hAnsi="Times New Roman"/>
          <w:sz w:val="28"/>
          <w:szCs w:val="28"/>
        </w:rPr>
        <w:t>е</w:t>
      </w:r>
      <w:r w:rsidRPr="002F2786">
        <w:rPr>
          <w:rFonts w:ascii="Times New Roman" w:hAnsi="Times New Roman"/>
          <w:sz w:val="28"/>
          <w:szCs w:val="28"/>
        </w:rPr>
        <w:t xml:space="preserve"> пособ</w:t>
      </w:r>
      <w:r>
        <w:rPr>
          <w:rFonts w:ascii="Times New Roman" w:hAnsi="Times New Roman"/>
          <w:sz w:val="28"/>
          <w:szCs w:val="28"/>
        </w:rPr>
        <w:t>ия</w:t>
      </w:r>
      <w:r w:rsidRPr="002F2786">
        <w:rPr>
          <w:rFonts w:ascii="Times New Roman" w:hAnsi="Times New Roman"/>
          <w:sz w:val="28"/>
          <w:szCs w:val="28"/>
        </w:rPr>
        <w:t xml:space="preserve"> позволя</w:t>
      </w:r>
      <w:r>
        <w:rPr>
          <w:rFonts w:ascii="Times New Roman" w:hAnsi="Times New Roman"/>
          <w:sz w:val="28"/>
          <w:szCs w:val="28"/>
        </w:rPr>
        <w:t>ю</w:t>
      </w:r>
      <w:r w:rsidRPr="002F2786">
        <w:rPr>
          <w:rFonts w:ascii="Times New Roman" w:hAnsi="Times New Roman"/>
          <w:sz w:val="28"/>
          <w:szCs w:val="28"/>
        </w:rPr>
        <w:t>т выполнить</w:t>
      </w:r>
      <w:r w:rsidRPr="002F2786">
        <w:rPr>
          <w:rFonts w:ascii="Times New Roman" w:hAnsi="Times New Roman"/>
        </w:rPr>
        <w:t xml:space="preserve"> </w:t>
      </w:r>
      <w:r w:rsidR="007B59C0">
        <w:rPr>
          <w:rFonts w:ascii="Times New Roman" w:hAnsi="Times New Roman"/>
          <w:sz w:val="28"/>
          <w:szCs w:val="28"/>
        </w:rPr>
        <w:t>программу подготовки водителей категории «В»</w:t>
      </w:r>
      <w:r w:rsidRPr="002F2786">
        <w:rPr>
          <w:rFonts w:ascii="Times New Roman" w:hAnsi="Times New Roman"/>
          <w:sz w:val="28"/>
          <w:szCs w:val="28"/>
        </w:rPr>
        <w:t xml:space="preserve"> в полном объеме.</w:t>
      </w:r>
    </w:p>
    <w:p w:rsidR="007B59C0" w:rsidRPr="00926A76" w:rsidRDefault="007B59C0" w:rsidP="00D17370">
      <w:pPr>
        <w:spacing w:after="0" w:line="240" w:lineRule="auto"/>
        <w:ind w:firstLine="567"/>
        <w:jc w:val="both"/>
        <w:rPr>
          <w:rFonts w:ascii="Times New Roman" w:hAnsi="Times New Roman"/>
          <w:sz w:val="28"/>
          <w:szCs w:val="28"/>
        </w:rPr>
      </w:pPr>
      <w:r w:rsidRPr="002571AF">
        <w:rPr>
          <w:rFonts w:ascii="Times New Roman" w:hAnsi="Times New Roman"/>
          <w:sz w:val="28"/>
          <w:szCs w:val="28"/>
        </w:rPr>
        <w:t xml:space="preserve">Информационный фонд образовательного подразделения </w:t>
      </w:r>
      <w:r w:rsidRPr="002571AF">
        <w:rPr>
          <w:rFonts w:ascii="Times New Roman" w:hAnsi="Times New Roman"/>
          <w:bCs/>
          <w:color w:val="000000"/>
          <w:sz w:val="28"/>
          <w:szCs w:val="28"/>
        </w:rPr>
        <w:t xml:space="preserve">ООО </w:t>
      </w:r>
      <w:r w:rsidR="00CC2145">
        <w:rPr>
          <w:rFonts w:ascii="Times New Roman" w:hAnsi="Times New Roman"/>
          <w:sz w:val="28"/>
          <w:szCs w:val="28"/>
        </w:rPr>
        <w:t xml:space="preserve">«Победа-«Я» </w:t>
      </w:r>
      <w:r w:rsidRPr="002571AF">
        <w:rPr>
          <w:rFonts w:ascii="Times New Roman" w:hAnsi="Times New Roman"/>
          <w:sz w:val="28"/>
          <w:szCs w:val="28"/>
        </w:rPr>
        <w:t>постоянно обновляется с учетом сроков хранения литературы. В настоящее время фонд укомплекто</w:t>
      </w:r>
      <w:r w:rsidR="0097292F">
        <w:rPr>
          <w:rFonts w:ascii="Times New Roman" w:hAnsi="Times New Roman"/>
          <w:sz w:val="28"/>
          <w:szCs w:val="28"/>
        </w:rPr>
        <w:t xml:space="preserve">ван изданиями учебной литературы - </w:t>
      </w:r>
      <w:r>
        <w:rPr>
          <w:rFonts w:ascii="Times New Roman" w:hAnsi="Times New Roman"/>
          <w:sz w:val="28"/>
          <w:szCs w:val="28"/>
        </w:rPr>
        <w:t>на 100</w:t>
      </w:r>
      <w:r w:rsidR="00CC2145">
        <w:rPr>
          <w:rFonts w:ascii="Times New Roman" w:hAnsi="Times New Roman"/>
          <w:sz w:val="28"/>
          <w:szCs w:val="28"/>
        </w:rPr>
        <w:t xml:space="preserve"> </w:t>
      </w:r>
      <w:r>
        <w:rPr>
          <w:rFonts w:ascii="Times New Roman" w:hAnsi="Times New Roman"/>
          <w:sz w:val="28"/>
          <w:szCs w:val="28"/>
        </w:rPr>
        <w:t>процентов.</w:t>
      </w:r>
      <w:r w:rsidRPr="0067064D">
        <w:rPr>
          <w:rFonts w:ascii="Times New Roman" w:hAnsi="Times New Roman"/>
          <w:sz w:val="28"/>
          <w:szCs w:val="28"/>
        </w:rPr>
        <w:t xml:space="preserve"> </w:t>
      </w:r>
    </w:p>
    <w:p w:rsidR="007B59C0" w:rsidRPr="00926A76" w:rsidRDefault="007B59C0" w:rsidP="00D17370">
      <w:pPr>
        <w:tabs>
          <w:tab w:val="left" w:pos="851"/>
        </w:tabs>
        <w:spacing w:after="0" w:line="240" w:lineRule="auto"/>
        <w:ind w:firstLine="540"/>
        <w:jc w:val="both"/>
        <w:rPr>
          <w:rFonts w:ascii="Times New Roman" w:hAnsi="Times New Roman"/>
          <w:sz w:val="28"/>
          <w:szCs w:val="28"/>
        </w:rPr>
      </w:pPr>
      <w:r w:rsidRPr="00926A76">
        <w:rPr>
          <w:rFonts w:ascii="Times New Roman" w:hAnsi="Times New Roman"/>
          <w:sz w:val="28"/>
          <w:szCs w:val="28"/>
        </w:rPr>
        <w:t xml:space="preserve">На основе внедрения современных технологий и компьютеризации библиотечно-информационных процессов совершенствуется информационные услуги: выход в Интернет, комплектование фонда на электронных носителях, оперативный поиск информации в электронных каталогах. </w:t>
      </w:r>
    </w:p>
    <w:p w:rsidR="007B59C0" w:rsidRPr="00926A76" w:rsidRDefault="007B59C0" w:rsidP="00D17370">
      <w:pPr>
        <w:tabs>
          <w:tab w:val="left" w:pos="851"/>
        </w:tabs>
        <w:spacing w:after="0" w:line="240" w:lineRule="auto"/>
        <w:ind w:firstLine="540"/>
        <w:jc w:val="both"/>
        <w:rPr>
          <w:rFonts w:ascii="Times New Roman" w:hAnsi="Times New Roman"/>
          <w:sz w:val="28"/>
          <w:szCs w:val="28"/>
        </w:rPr>
      </w:pPr>
      <w:r w:rsidRPr="00926A76">
        <w:rPr>
          <w:rFonts w:ascii="Times New Roman" w:hAnsi="Times New Roman"/>
          <w:sz w:val="28"/>
          <w:szCs w:val="28"/>
        </w:rPr>
        <w:t xml:space="preserve">При приобретении литературы учитывается рекомендуемый коэффициент </w:t>
      </w:r>
      <w:r w:rsidR="00CC2145" w:rsidRPr="00926A76">
        <w:rPr>
          <w:rFonts w:ascii="Times New Roman" w:hAnsi="Times New Roman"/>
          <w:sz w:val="28"/>
          <w:szCs w:val="28"/>
        </w:rPr>
        <w:t>книг обеспеченности</w:t>
      </w:r>
      <w:r w:rsidRPr="00926A76">
        <w:rPr>
          <w:rFonts w:ascii="Times New Roman" w:hAnsi="Times New Roman"/>
          <w:sz w:val="28"/>
          <w:szCs w:val="28"/>
        </w:rPr>
        <w:t xml:space="preserve"> для всех изучаемых учебных дисциплин, профессиональных модулей.</w:t>
      </w:r>
    </w:p>
    <w:p w:rsidR="00CA6C7D" w:rsidRPr="00B54C90" w:rsidRDefault="007B59C0" w:rsidP="00D17370">
      <w:pPr>
        <w:spacing w:after="0" w:line="240" w:lineRule="auto"/>
        <w:ind w:firstLine="540"/>
        <w:jc w:val="both"/>
        <w:rPr>
          <w:rFonts w:ascii="Times New Roman" w:hAnsi="Times New Roman"/>
          <w:bCs/>
          <w:iCs/>
          <w:sz w:val="28"/>
          <w:szCs w:val="28"/>
        </w:rPr>
      </w:pPr>
      <w:r w:rsidRPr="0067064D">
        <w:rPr>
          <w:rFonts w:ascii="Times New Roman" w:hAnsi="Times New Roman"/>
          <w:bCs/>
          <w:iCs/>
          <w:sz w:val="28"/>
          <w:szCs w:val="28"/>
        </w:rPr>
        <w:t>Создана медиатека с материалами лекций по различным дисциплинам. Наличие классов с мультимедийным оборудованием позволяет активно использовать обучающи</w:t>
      </w:r>
      <w:r w:rsidR="00B54C90">
        <w:rPr>
          <w:rFonts w:ascii="Times New Roman" w:hAnsi="Times New Roman"/>
          <w:bCs/>
          <w:iCs/>
          <w:sz w:val="28"/>
          <w:szCs w:val="28"/>
        </w:rPr>
        <w:t>е программы в учебном процессе.</w:t>
      </w:r>
    </w:p>
    <w:p w:rsidR="00CA6C7D" w:rsidRPr="00952896" w:rsidRDefault="00CA6C7D" w:rsidP="00B54C90">
      <w:pPr>
        <w:spacing w:before="120" w:after="120" w:line="240" w:lineRule="auto"/>
        <w:jc w:val="center"/>
        <w:rPr>
          <w:rFonts w:ascii="Times New Roman" w:hAnsi="Times New Roman"/>
          <w:b/>
          <w:sz w:val="28"/>
          <w:szCs w:val="28"/>
        </w:rPr>
      </w:pPr>
      <w:r w:rsidRPr="00952896">
        <w:rPr>
          <w:rFonts w:ascii="Times New Roman" w:hAnsi="Times New Roman"/>
          <w:b/>
          <w:sz w:val="28"/>
          <w:szCs w:val="28"/>
        </w:rPr>
        <w:t>8. Оценка материально-технической базы</w:t>
      </w:r>
    </w:p>
    <w:p w:rsidR="00D42C78" w:rsidRPr="00952896" w:rsidRDefault="00CA6C7D" w:rsidP="00D42C78">
      <w:pPr>
        <w:spacing w:after="0" w:line="240" w:lineRule="auto"/>
        <w:ind w:firstLine="567"/>
        <w:jc w:val="center"/>
        <w:rPr>
          <w:rFonts w:ascii="Times New Roman" w:eastAsia="Times New Roman" w:hAnsi="Times New Roman"/>
          <w:b/>
          <w:sz w:val="28"/>
          <w:szCs w:val="28"/>
          <w:lang w:eastAsia="ru-RU"/>
        </w:rPr>
      </w:pPr>
      <w:r w:rsidRPr="00952896">
        <w:rPr>
          <w:rFonts w:ascii="Times New Roman" w:eastAsia="Times New Roman" w:hAnsi="Times New Roman"/>
          <w:b/>
          <w:sz w:val="28"/>
          <w:szCs w:val="28"/>
          <w:lang w:eastAsia="ru-RU"/>
        </w:rPr>
        <w:t xml:space="preserve">Сведения о наличии  в собственности или на ином законном основании </w:t>
      </w:r>
    </w:p>
    <w:p w:rsidR="00CA6C7D" w:rsidRDefault="00CA6C7D" w:rsidP="00D42C78">
      <w:pPr>
        <w:spacing w:after="120" w:line="240" w:lineRule="auto"/>
        <w:ind w:firstLine="567"/>
        <w:jc w:val="center"/>
        <w:rPr>
          <w:rFonts w:ascii="Times New Roman" w:eastAsia="Times New Roman" w:hAnsi="Times New Roman"/>
          <w:b/>
          <w:sz w:val="28"/>
          <w:szCs w:val="28"/>
          <w:lang w:eastAsia="ru-RU"/>
        </w:rPr>
      </w:pPr>
      <w:r w:rsidRPr="00952896">
        <w:rPr>
          <w:rFonts w:ascii="Times New Roman" w:eastAsia="Times New Roman" w:hAnsi="Times New Roman"/>
          <w:b/>
          <w:sz w:val="28"/>
          <w:szCs w:val="28"/>
          <w:lang w:eastAsia="ru-RU"/>
        </w:rPr>
        <w:t>оборудованных учебных транспортных средств</w:t>
      </w:r>
    </w:p>
    <w:tbl>
      <w:tblPr>
        <w:tblW w:w="10173"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1016"/>
        <w:gridCol w:w="992"/>
        <w:gridCol w:w="992"/>
        <w:gridCol w:w="993"/>
        <w:gridCol w:w="992"/>
        <w:gridCol w:w="992"/>
        <w:gridCol w:w="992"/>
        <w:gridCol w:w="993"/>
        <w:gridCol w:w="993"/>
      </w:tblGrid>
      <w:tr w:rsidR="004B14EF" w:rsidRPr="001A1FE1" w:rsidTr="004B14EF">
        <w:trPr>
          <w:trHeight w:val="299"/>
        </w:trPr>
        <w:tc>
          <w:tcPr>
            <w:tcW w:w="1218" w:type="dxa"/>
            <w:tcBorders>
              <w:top w:val="single" w:sz="4" w:space="0" w:color="auto"/>
              <w:left w:val="single" w:sz="4" w:space="0" w:color="auto"/>
              <w:bottom w:val="single" w:sz="4" w:space="0" w:color="auto"/>
              <w:right w:val="single" w:sz="4" w:space="0" w:color="auto"/>
            </w:tcBorders>
            <w:vAlign w:val="center"/>
            <w:hideMark/>
          </w:tcPr>
          <w:p w:rsidR="004B14EF" w:rsidRPr="001A1FE1" w:rsidRDefault="004B14EF" w:rsidP="001A1FE1">
            <w:pPr>
              <w:spacing w:after="0" w:line="240" w:lineRule="auto"/>
              <w:rPr>
                <w:rFonts w:cs="Calibri"/>
                <w:sz w:val="20"/>
                <w:szCs w:val="20"/>
                <w:lang w:eastAsia="ru-RU"/>
              </w:rPr>
            </w:pPr>
          </w:p>
        </w:tc>
        <w:tc>
          <w:tcPr>
            <w:tcW w:w="1016" w:type="dxa"/>
            <w:tcBorders>
              <w:top w:val="single" w:sz="4" w:space="0" w:color="auto"/>
              <w:left w:val="single" w:sz="4" w:space="0" w:color="auto"/>
              <w:bottom w:val="single" w:sz="4" w:space="0" w:color="auto"/>
              <w:right w:val="single" w:sz="4" w:space="0" w:color="auto"/>
            </w:tcBorders>
            <w:vAlign w:val="center"/>
            <w:hideMark/>
          </w:tcPr>
          <w:p w:rsidR="004B14EF" w:rsidRPr="001A1FE1" w:rsidRDefault="004B14EF" w:rsidP="001A1FE1">
            <w:pPr>
              <w:spacing w:after="0" w:line="240" w:lineRule="auto"/>
              <w:ind w:right="-20"/>
              <w:jc w:val="center"/>
              <w:rPr>
                <w:rFonts w:ascii="Times New Roman" w:hAnsi="Times New Roman"/>
                <w:sz w:val="18"/>
                <w:szCs w:val="18"/>
              </w:rPr>
            </w:pPr>
            <w:r w:rsidRPr="001A1FE1">
              <w:rPr>
                <w:rFonts w:ascii="Times New Roman" w:hAnsi="Times New Roman"/>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4B14EF" w:rsidRPr="001A1FE1" w:rsidRDefault="004B14EF" w:rsidP="001A1FE1">
            <w:pPr>
              <w:spacing w:after="0" w:line="240" w:lineRule="auto"/>
              <w:ind w:right="-20"/>
              <w:jc w:val="center"/>
              <w:rPr>
                <w:rFonts w:ascii="Times New Roman" w:hAnsi="Times New Roman"/>
                <w:sz w:val="18"/>
                <w:szCs w:val="18"/>
              </w:rPr>
            </w:pPr>
            <w:r w:rsidRPr="001A1FE1">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4B14EF" w:rsidRPr="001A1FE1" w:rsidRDefault="004B14EF" w:rsidP="001A1FE1">
            <w:pPr>
              <w:spacing w:after="0" w:line="240" w:lineRule="auto"/>
              <w:ind w:right="-20"/>
              <w:jc w:val="center"/>
              <w:rPr>
                <w:rFonts w:ascii="Times New Roman" w:hAnsi="Times New Roman"/>
                <w:sz w:val="18"/>
                <w:szCs w:val="18"/>
              </w:rPr>
            </w:pPr>
            <w:r w:rsidRPr="001A1FE1">
              <w:rPr>
                <w:rFonts w:ascii="Times New Roman" w:hAnsi="Times New Roman"/>
                <w:sz w:val="18"/>
                <w:szCs w:val="18"/>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4B14EF" w:rsidRPr="00FF2974" w:rsidRDefault="004B14EF" w:rsidP="001A1FE1">
            <w:pPr>
              <w:spacing w:after="0" w:line="240" w:lineRule="auto"/>
              <w:ind w:right="-20"/>
              <w:jc w:val="center"/>
              <w:rPr>
                <w:rFonts w:ascii="Times New Roman" w:hAnsi="Times New Roman"/>
                <w:color w:val="000000" w:themeColor="text1"/>
                <w:sz w:val="18"/>
                <w:szCs w:val="18"/>
              </w:rPr>
            </w:pPr>
            <w:r w:rsidRPr="00FF2974">
              <w:rPr>
                <w:rFonts w:ascii="Times New Roman" w:hAnsi="Times New Roman"/>
                <w:color w:val="000000" w:themeColor="text1"/>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4B14EF" w:rsidRPr="00FF2974" w:rsidRDefault="004B14EF" w:rsidP="001A1FE1">
            <w:pPr>
              <w:spacing w:after="0" w:line="240" w:lineRule="auto"/>
              <w:ind w:right="-20"/>
              <w:jc w:val="center"/>
              <w:rPr>
                <w:rFonts w:ascii="Times New Roman" w:hAnsi="Times New Roman"/>
                <w:color w:val="000000" w:themeColor="text1"/>
                <w:sz w:val="18"/>
                <w:szCs w:val="18"/>
              </w:rPr>
            </w:pPr>
            <w:r w:rsidRPr="00FF2974">
              <w:rPr>
                <w:rFonts w:ascii="Times New Roman" w:hAnsi="Times New Roman"/>
                <w:color w:val="000000" w:themeColor="text1"/>
                <w:sz w:val="18"/>
                <w:szCs w:val="18"/>
              </w:rPr>
              <w:t>5</w:t>
            </w:r>
            <w:r w:rsidRPr="00FF2974">
              <w:rPr>
                <w:rFonts w:ascii="Times New Roman" w:eastAsia="Times New Roman" w:hAnsi="Times New Roman"/>
                <w:color w:val="000000" w:themeColor="text1"/>
                <w:sz w:val="16"/>
                <w:szCs w:val="16"/>
                <w:lang w:val="en-US" w:eastAsia="ru-RU"/>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4B14EF" w:rsidRPr="009D3FC1" w:rsidRDefault="004B14EF" w:rsidP="001A1FE1">
            <w:pPr>
              <w:spacing w:after="0" w:line="240" w:lineRule="auto"/>
              <w:ind w:right="-20"/>
              <w:jc w:val="center"/>
              <w:rPr>
                <w:rFonts w:ascii="Times New Roman" w:hAnsi="Times New Roman"/>
                <w:color w:val="000000" w:themeColor="text1"/>
                <w:sz w:val="18"/>
                <w:szCs w:val="18"/>
              </w:rPr>
            </w:pPr>
            <w:r w:rsidRPr="009D3FC1">
              <w:rPr>
                <w:rFonts w:ascii="Times New Roman" w:hAnsi="Times New Roman"/>
                <w:color w:val="000000" w:themeColor="text1"/>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4B14EF" w:rsidRPr="009D3FC1" w:rsidRDefault="004B14EF" w:rsidP="001A1FE1">
            <w:pPr>
              <w:spacing w:after="0" w:line="240" w:lineRule="auto"/>
              <w:ind w:right="-20"/>
              <w:jc w:val="center"/>
              <w:rPr>
                <w:rFonts w:ascii="Times New Roman" w:hAnsi="Times New Roman"/>
                <w:color w:val="000000" w:themeColor="text1"/>
                <w:sz w:val="18"/>
                <w:szCs w:val="18"/>
              </w:rPr>
            </w:pPr>
            <w:r w:rsidRPr="009D3FC1">
              <w:rPr>
                <w:rFonts w:ascii="Times New Roman" w:hAnsi="Times New Roman"/>
                <w:color w:val="000000" w:themeColor="text1"/>
                <w:sz w:val="18"/>
                <w:szCs w:val="18"/>
              </w:rPr>
              <w:t>7</w:t>
            </w:r>
          </w:p>
        </w:tc>
        <w:tc>
          <w:tcPr>
            <w:tcW w:w="993" w:type="dxa"/>
            <w:tcBorders>
              <w:top w:val="single" w:sz="4" w:space="0" w:color="auto"/>
              <w:left w:val="single" w:sz="4" w:space="0" w:color="auto"/>
              <w:bottom w:val="single" w:sz="4" w:space="0" w:color="auto"/>
              <w:right w:val="single" w:sz="4" w:space="0" w:color="auto"/>
            </w:tcBorders>
            <w:vAlign w:val="center"/>
          </w:tcPr>
          <w:p w:rsidR="004B14EF" w:rsidRPr="004E4A51" w:rsidRDefault="004B14EF" w:rsidP="001A1FE1">
            <w:pPr>
              <w:spacing w:after="0" w:line="240" w:lineRule="auto"/>
              <w:ind w:right="-20"/>
              <w:jc w:val="center"/>
              <w:rPr>
                <w:rFonts w:ascii="Times New Roman" w:hAnsi="Times New Roman"/>
                <w:color w:val="FF0000"/>
                <w:sz w:val="18"/>
                <w:szCs w:val="18"/>
              </w:rPr>
            </w:pPr>
            <w:r w:rsidRPr="009D3FC1">
              <w:rPr>
                <w:rFonts w:ascii="Times New Roman" w:hAnsi="Times New Roman"/>
                <w:color w:val="000000" w:themeColor="text1"/>
                <w:sz w:val="18"/>
                <w:szCs w:val="18"/>
              </w:rPr>
              <w:t>8</w:t>
            </w:r>
          </w:p>
        </w:tc>
        <w:tc>
          <w:tcPr>
            <w:tcW w:w="993" w:type="dxa"/>
            <w:tcBorders>
              <w:top w:val="single" w:sz="4" w:space="0" w:color="auto"/>
              <w:left w:val="single" w:sz="4" w:space="0" w:color="auto"/>
              <w:bottom w:val="single" w:sz="4" w:space="0" w:color="auto"/>
              <w:right w:val="single" w:sz="4" w:space="0" w:color="auto"/>
            </w:tcBorders>
            <w:vAlign w:val="center"/>
          </w:tcPr>
          <w:p w:rsidR="004B14EF" w:rsidRPr="001A1FE1" w:rsidRDefault="004B14EF" w:rsidP="001A1FE1">
            <w:pPr>
              <w:spacing w:after="0" w:line="240" w:lineRule="auto"/>
              <w:ind w:right="-20"/>
              <w:jc w:val="center"/>
              <w:rPr>
                <w:rFonts w:ascii="Times New Roman" w:hAnsi="Times New Roman"/>
                <w:sz w:val="18"/>
                <w:szCs w:val="18"/>
              </w:rPr>
            </w:pPr>
            <w:r w:rsidRPr="001A1FE1">
              <w:rPr>
                <w:rFonts w:ascii="Times New Roman" w:hAnsi="Times New Roman"/>
                <w:sz w:val="18"/>
                <w:szCs w:val="18"/>
              </w:rPr>
              <w:t>9</w:t>
            </w:r>
          </w:p>
        </w:tc>
      </w:tr>
      <w:tr w:rsidR="005F3B6E" w:rsidRPr="001A1FE1" w:rsidTr="004B14EF">
        <w:trPr>
          <w:trHeight w:val="346"/>
        </w:trPr>
        <w:tc>
          <w:tcPr>
            <w:tcW w:w="1218" w:type="dxa"/>
            <w:tcBorders>
              <w:top w:val="single" w:sz="4" w:space="0" w:color="auto"/>
              <w:left w:val="single" w:sz="4" w:space="0" w:color="auto"/>
              <w:bottom w:val="single" w:sz="4" w:space="0" w:color="auto"/>
              <w:right w:val="single" w:sz="4" w:space="0" w:color="auto"/>
            </w:tcBorders>
            <w:vAlign w:val="center"/>
            <w:hideMark/>
          </w:tcPr>
          <w:p w:rsidR="005F3B6E" w:rsidRPr="001A1FE1" w:rsidRDefault="005F3B6E" w:rsidP="005F3B6E">
            <w:pPr>
              <w:spacing w:after="0" w:line="240" w:lineRule="auto"/>
              <w:rPr>
                <w:rFonts w:ascii="Times New Roman" w:hAnsi="Times New Roman"/>
                <w:sz w:val="16"/>
                <w:szCs w:val="16"/>
              </w:rPr>
            </w:pPr>
            <w:r w:rsidRPr="001A1FE1">
              <w:rPr>
                <w:rFonts w:ascii="Times New Roman" w:hAnsi="Times New Roman"/>
                <w:sz w:val="16"/>
                <w:szCs w:val="16"/>
              </w:rPr>
              <w:t>Марка, модель</w:t>
            </w:r>
          </w:p>
        </w:tc>
        <w:tc>
          <w:tcPr>
            <w:tcW w:w="1016" w:type="dxa"/>
            <w:tcBorders>
              <w:top w:val="single" w:sz="4" w:space="0" w:color="auto"/>
              <w:left w:val="single" w:sz="4" w:space="0" w:color="auto"/>
              <w:bottom w:val="single" w:sz="4" w:space="0" w:color="auto"/>
              <w:right w:val="single" w:sz="4" w:space="0" w:color="auto"/>
            </w:tcBorders>
          </w:tcPr>
          <w:p w:rsidR="005F3B6E" w:rsidRPr="00371DF3" w:rsidRDefault="005F3B6E" w:rsidP="005F3B6E">
            <w:pPr>
              <w:tabs>
                <w:tab w:val="left" w:pos="936"/>
              </w:tabs>
              <w:spacing w:after="0" w:line="240" w:lineRule="auto"/>
              <w:ind w:left="-122" w:right="-93"/>
              <w:jc w:val="center"/>
              <w:rPr>
                <w:rFonts w:ascii="Times New Roman" w:eastAsia="Times New Roman" w:hAnsi="Times New Roman"/>
                <w:color w:val="000000" w:themeColor="text1"/>
                <w:sz w:val="16"/>
                <w:szCs w:val="16"/>
                <w:lang w:val="en-US" w:eastAsia="ru-RU"/>
              </w:rPr>
            </w:pPr>
            <w:r w:rsidRPr="00371DF3">
              <w:rPr>
                <w:rFonts w:ascii="Times New Roman" w:eastAsia="Times New Roman" w:hAnsi="Times New Roman"/>
                <w:color w:val="000000" w:themeColor="text1"/>
                <w:sz w:val="16"/>
                <w:szCs w:val="16"/>
                <w:lang w:val="en-US" w:eastAsia="ru-RU"/>
              </w:rPr>
              <w:t>HYUNDAI</w:t>
            </w:r>
          </w:p>
          <w:p w:rsidR="005F3B6E" w:rsidRPr="00371DF3" w:rsidRDefault="005F3B6E" w:rsidP="005F3B6E">
            <w:pPr>
              <w:tabs>
                <w:tab w:val="left" w:pos="936"/>
              </w:tabs>
              <w:spacing w:after="0" w:line="240" w:lineRule="auto"/>
              <w:ind w:left="-122" w:right="-93"/>
              <w:jc w:val="center"/>
              <w:rPr>
                <w:rFonts w:ascii="Times New Roman" w:eastAsia="Times New Roman" w:hAnsi="Times New Roman"/>
                <w:color w:val="000000" w:themeColor="text1"/>
                <w:sz w:val="16"/>
                <w:szCs w:val="16"/>
                <w:lang w:val="en-US" w:eastAsia="ru-RU"/>
              </w:rPr>
            </w:pPr>
            <w:r w:rsidRPr="00371DF3">
              <w:rPr>
                <w:rFonts w:ascii="Times New Roman" w:eastAsia="Times New Roman" w:hAnsi="Times New Roman"/>
                <w:color w:val="000000" w:themeColor="text1"/>
                <w:sz w:val="16"/>
                <w:szCs w:val="16"/>
                <w:lang w:val="en-US" w:eastAsia="ru-RU"/>
              </w:rPr>
              <w:t>SOLARIS</w:t>
            </w:r>
          </w:p>
        </w:tc>
        <w:tc>
          <w:tcPr>
            <w:tcW w:w="992" w:type="dxa"/>
            <w:tcBorders>
              <w:top w:val="single" w:sz="4" w:space="0" w:color="auto"/>
              <w:left w:val="single" w:sz="4" w:space="0" w:color="auto"/>
              <w:bottom w:val="single" w:sz="4" w:space="0" w:color="auto"/>
              <w:right w:val="single" w:sz="4" w:space="0" w:color="auto"/>
            </w:tcBorders>
          </w:tcPr>
          <w:p w:rsidR="005F3B6E" w:rsidRPr="00371DF3" w:rsidRDefault="005F3B6E" w:rsidP="005F3B6E">
            <w:pPr>
              <w:spacing w:after="0" w:line="240" w:lineRule="auto"/>
              <w:ind w:left="-108" w:right="-108"/>
              <w:jc w:val="center"/>
              <w:rPr>
                <w:rFonts w:ascii="Times New Roman" w:eastAsia="Times New Roman" w:hAnsi="Times New Roman"/>
                <w:color w:val="000000"/>
                <w:sz w:val="16"/>
                <w:szCs w:val="16"/>
                <w:lang w:eastAsia="ru-RU"/>
              </w:rPr>
            </w:pPr>
            <w:r w:rsidRPr="00371DF3">
              <w:rPr>
                <w:rFonts w:ascii="Times New Roman" w:eastAsia="Times New Roman" w:hAnsi="Times New Roman"/>
                <w:color w:val="000000"/>
                <w:sz w:val="16"/>
                <w:szCs w:val="16"/>
                <w:lang w:val="en-US" w:eastAsia="ru-RU"/>
              </w:rPr>
              <w:t xml:space="preserve"> LADA KALINA</w:t>
            </w:r>
          </w:p>
        </w:tc>
        <w:tc>
          <w:tcPr>
            <w:tcW w:w="992" w:type="dxa"/>
            <w:tcBorders>
              <w:top w:val="single" w:sz="4" w:space="0" w:color="auto"/>
              <w:left w:val="single" w:sz="4" w:space="0" w:color="auto"/>
              <w:bottom w:val="single" w:sz="4" w:space="0" w:color="auto"/>
              <w:right w:val="single" w:sz="4" w:space="0" w:color="auto"/>
            </w:tcBorders>
          </w:tcPr>
          <w:p w:rsidR="005F3B6E" w:rsidRPr="00371DF3" w:rsidRDefault="005F3B6E" w:rsidP="005F3B6E">
            <w:pPr>
              <w:tabs>
                <w:tab w:val="left" w:pos="936"/>
              </w:tabs>
              <w:spacing w:after="0" w:line="240" w:lineRule="auto"/>
              <w:ind w:left="-122" w:right="-93"/>
              <w:jc w:val="center"/>
              <w:rPr>
                <w:rFonts w:ascii="Times New Roman" w:eastAsia="Times New Roman" w:hAnsi="Times New Roman"/>
                <w:color w:val="000000" w:themeColor="text1"/>
                <w:sz w:val="16"/>
                <w:szCs w:val="16"/>
                <w:lang w:val="en-US" w:eastAsia="ru-RU"/>
              </w:rPr>
            </w:pPr>
            <w:r w:rsidRPr="00371DF3">
              <w:rPr>
                <w:rFonts w:ascii="Times New Roman" w:eastAsia="Times New Roman" w:hAnsi="Times New Roman"/>
                <w:color w:val="000000" w:themeColor="text1"/>
                <w:sz w:val="16"/>
                <w:szCs w:val="16"/>
                <w:lang w:val="en-US" w:eastAsia="ru-RU"/>
              </w:rPr>
              <w:t>HYUNDAI</w:t>
            </w:r>
          </w:p>
          <w:p w:rsidR="005F3B6E" w:rsidRPr="00371DF3" w:rsidRDefault="005F3B6E" w:rsidP="005F3B6E">
            <w:pPr>
              <w:tabs>
                <w:tab w:val="left" w:pos="936"/>
              </w:tabs>
              <w:spacing w:after="0" w:line="240" w:lineRule="auto"/>
              <w:ind w:left="-122" w:right="-93"/>
              <w:jc w:val="center"/>
              <w:rPr>
                <w:rFonts w:ascii="Times New Roman" w:eastAsia="Times New Roman" w:hAnsi="Times New Roman"/>
                <w:color w:val="000000" w:themeColor="text1"/>
                <w:sz w:val="16"/>
                <w:szCs w:val="16"/>
                <w:lang w:val="en-US" w:eastAsia="ru-RU"/>
              </w:rPr>
            </w:pPr>
            <w:r w:rsidRPr="00371DF3">
              <w:rPr>
                <w:rFonts w:ascii="Times New Roman" w:eastAsia="Times New Roman" w:hAnsi="Times New Roman"/>
                <w:color w:val="000000" w:themeColor="text1"/>
                <w:sz w:val="16"/>
                <w:szCs w:val="16"/>
                <w:lang w:val="en-US" w:eastAsia="ru-RU"/>
              </w:rPr>
              <w:t>SOLARIS</w:t>
            </w:r>
          </w:p>
        </w:tc>
        <w:tc>
          <w:tcPr>
            <w:tcW w:w="993" w:type="dxa"/>
            <w:tcBorders>
              <w:top w:val="single" w:sz="4" w:space="0" w:color="auto"/>
              <w:left w:val="single" w:sz="4" w:space="0" w:color="auto"/>
              <w:bottom w:val="single" w:sz="4" w:space="0" w:color="auto"/>
              <w:right w:val="single" w:sz="4" w:space="0" w:color="auto"/>
            </w:tcBorders>
          </w:tcPr>
          <w:p w:rsidR="005F3B6E" w:rsidRPr="001A1FE1" w:rsidRDefault="005F3B6E" w:rsidP="005F3B6E">
            <w:pPr>
              <w:spacing w:after="0" w:line="240" w:lineRule="auto"/>
              <w:ind w:left="-108" w:right="-108"/>
              <w:jc w:val="center"/>
              <w:rPr>
                <w:rFonts w:ascii="Times New Roman" w:eastAsia="Times New Roman" w:hAnsi="Times New Roman"/>
                <w:color w:val="000000"/>
                <w:sz w:val="15"/>
                <w:szCs w:val="15"/>
                <w:lang w:eastAsia="ru-RU"/>
              </w:rPr>
            </w:pPr>
            <w:r w:rsidRPr="001A1FE1">
              <w:rPr>
                <w:rFonts w:ascii="Times New Roman" w:eastAsia="Times New Roman" w:hAnsi="Times New Roman"/>
                <w:color w:val="000000"/>
                <w:sz w:val="15"/>
                <w:szCs w:val="15"/>
                <w:lang w:val="en-US" w:eastAsia="ru-RU"/>
              </w:rPr>
              <w:t xml:space="preserve">CHEVROLET KLAN </w:t>
            </w:r>
          </w:p>
        </w:tc>
        <w:tc>
          <w:tcPr>
            <w:tcW w:w="992" w:type="dxa"/>
            <w:tcBorders>
              <w:top w:val="single" w:sz="4" w:space="0" w:color="auto"/>
              <w:left w:val="single" w:sz="4" w:space="0" w:color="auto"/>
              <w:bottom w:val="single" w:sz="4" w:space="0" w:color="auto"/>
              <w:right w:val="single" w:sz="4" w:space="0" w:color="auto"/>
            </w:tcBorders>
          </w:tcPr>
          <w:p w:rsidR="005F3B6E" w:rsidRPr="00371DF3" w:rsidRDefault="005F3B6E" w:rsidP="005F3B6E">
            <w:pPr>
              <w:spacing w:after="0" w:line="240" w:lineRule="auto"/>
              <w:ind w:left="-108" w:right="-108"/>
              <w:jc w:val="center"/>
              <w:rPr>
                <w:rFonts w:ascii="Times New Roman" w:eastAsia="Times New Roman" w:hAnsi="Times New Roman"/>
                <w:color w:val="000000"/>
                <w:sz w:val="16"/>
                <w:szCs w:val="16"/>
                <w:lang w:eastAsia="ru-RU"/>
              </w:rPr>
            </w:pPr>
            <w:r w:rsidRPr="00371DF3">
              <w:rPr>
                <w:rFonts w:ascii="Times New Roman" w:eastAsia="Times New Roman" w:hAnsi="Times New Roman"/>
                <w:color w:val="000000"/>
                <w:sz w:val="16"/>
                <w:szCs w:val="16"/>
                <w:lang w:eastAsia="ru-RU"/>
              </w:rPr>
              <w:t xml:space="preserve">NISSAN </w:t>
            </w:r>
          </w:p>
          <w:p w:rsidR="005F3B6E" w:rsidRPr="00371DF3" w:rsidRDefault="005F3B6E" w:rsidP="005F3B6E">
            <w:pPr>
              <w:spacing w:after="0" w:line="240" w:lineRule="auto"/>
              <w:ind w:left="-108" w:right="-108"/>
              <w:jc w:val="center"/>
              <w:rPr>
                <w:rFonts w:ascii="Times New Roman" w:eastAsia="Times New Roman" w:hAnsi="Times New Roman"/>
                <w:color w:val="000000"/>
                <w:sz w:val="16"/>
                <w:szCs w:val="16"/>
                <w:lang w:eastAsia="ru-RU"/>
              </w:rPr>
            </w:pPr>
            <w:r w:rsidRPr="00371DF3">
              <w:rPr>
                <w:rFonts w:ascii="Times New Roman" w:eastAsia="Times New Roman" w:hAnsi="Times New Roman"/>
                <w:color w:val="000000"/>
                <w:sz w:val="16"/>
                <w:szCs w:val="16"/>
                <w:lang w:eastAsia="ru-RU"/>
              </w:rPr>
              <w:t>TIIDA</w:t>
            </w:r>
          </w:p>
        </w:tc>
        <w:tc>
          <w:tcPr>
            <w:tcW w:w="992" w:type="dxa"/>
            <w:tcBorders>
              <w:top w:val="single" w:sz="4" w:space="0" w:color="auto"/>
              <w:left w:val="single" w:sz="4" w:space="0" w:color="auto"/>
              <w:bottom w:val="single" w:sz="4" w:space="0" w:color="auto"/>
              <w:right w:val="single" w:sz="4" w:space="0" w:color="auto"/>
            </w:tcBorders>
          </w:tcPr>
          <w:p w:rsidR="005F3B6E" w:rsidRDefault="005F3B6E" w:rsidP="005F3B6E">
            <w:pPr>
              <w:tabs>
                <w:tab w:val="left" w:pos="936"/>
              </w:tabs>
              <w:spacing w:after="0" w:line="240" w:lineRule="auto"/>
              <w:ind w:left="-130" w:right="-108"/>
              <w:jc w:val="center"/>
              <w:rPr>
                <w:rFonts w:ascii="Times New Roman" w:eastAsia="Times New Roman" w:hAnsi="Times New Roman"/>
                <w:color w:val="000000" w:themeColor="text1"/>
                <w:sz w:val="16"/>
                <w:szCs w:val="16"/>
                <w:lang w:val="en-US" w:eastAsia="ru-RU"/>
              </w:rPr>
            </w:pPr>
            <w:r>
              <w:rPr>
                <w:rFonts w:ascii="Times New Roman" w:eastAsia="Times New Roman" w:hAnsi="Times New Roman"/>
                <w:color w:val="000000" w:themeColor="text1"/>
                <w:sz w:val="16"/>
                <w:szCs w:val="16"/>
                <w:lang w:val="en-US" w:eastAsia="ru-RU"/>
              </w:rPr>
              <w:t>DAEWOO</w:t>
            </w:r>
          </w:p>
          <w:p w:rsidR="005F3B6E" w:rsidRPr="004E3032" w:rsidRDefault="005F3B6E" w:rsidP="005F3B6E">
            <w:pPr>
              <w:tabs>
                <w:tab w:val="left" w:pos="936"/>
              </w:tabs>
              <w:spacing w:after="0" w:line="240" w:lineRule="auto"/>
              <w:ind w:left="-130" w:right="-108"/>
              <w:jc w:val="center"/>
              <w:rPr>
                <w:rFonts w:ascii="Times New Roman" w:eastAsia="Times New Roman" w:hAnsi="Times New Roman"/>
                <w:color w:val="000000" w:themeColor="text1"/>
                <w:sz w:val="16"/>
                <w:szCs w:val="16"/>
                <w:lang w:val="en-US" w:eastAsia="ru-RU"/>
              </w:rPr>
            </w:pPr>
            <w:r>
              <w:rPr>
                <w:rFonts w:ascii="Times New Roman" w:eastAsia="Times New Roman" w:hAnsi="Times New Roman"/>
                <w:color w:val="000000" w:themeColor="text1"/>
                <w:sz w:val="16"/>
                <w:szCs w:val="16"/>
                <w:lang w:val="en-US" w:eastAsia="ru-RU"/>
              </w:rPr>
              <w:t>GENTRA</w:t>
            </w:r>
          </w:p>
        </w:tc>
        <w:tc>
          <w:tcPr>
            <w:tcW w:w="992" w:type="dxa"/>
            <w:tcBorders>
              <w:top w:val="single" w:sz="4" w:space="0" w:color="auto"/>
              <w:left w:val="single" w:sz="4" w:space="0" w:color="auto"/>
              <w:bottom w:val="single" w:sz="4" w:space="0" w:color="auto"/>
              <w:right w:val="single" w:sz="4" w:space="0" w:color="auto"/>
            </w:tcBorders>
          </w:tcPr>
          <w:p w:rsidR="005F3B6E" w:rsidRDefault="007D77FD" w:rsidP="005F3B6E">
            <w:pPr>
              <w:tabs>
                <w:tab w:val="left" w:pos="936"/>
              </w:tabs>
              <w:spacing w:after="0" w:line="240" w:lineRule="auto"/>
              <w:ind w:left="-130" w:right="-108"/>
              <w:jc w:val="center"/>
              <w:rPr>
                <w:rFonts w:ascii="Times New Roman" w:eastAsia="Times New Roman" w:hAnsi="Times New Roman"/>
                <w:color w:val="000000" w:themeColor="text1"/>
                <w:sz w:val="16"/>
                <w:szCs w:val="16"/>
                <w:lang w:val="en-US" w:eastAsia="ru-RU"/>
              </w:rPr>
            </w:pPr>
            <w:r>
              <w:rPr>
                <w:rFonts w:ascii="Times New Roman" w:eastAsia="Times New Roman" w:hAnsi="Times New Roman"/>
                <w:color w:val="000000" w:themeColor="text1"/>
                <w:sz w:val="16"/>
                <w:szCs w:val="16"/>
                <w:lang w:val="en-US" w:eastAsia="ru-RU"/>
              </w:rPr>
              <w:t>RENAULT</w:t>
            </w:r>
          </w:p>
          <w:p w:rsidR="007D77FD" w:rsidRPr="004E3032" w:rsidRDefault="007D77FD" w:rsidP="005F3B6E">
            <w:pPr>
              <w:tabs>
                <w:tab w:val="left" w:pos="936"/>
              </w:tabs>
              <w:spacing w:after="0" w:line="240" w:lineRule="auto"/>
              <w:ind w:left="-130" w:right="-108"/>
              <w:jc w:val="center"/>
              <w:rPr>
                <w:rFonts w:ascii="Times New Roman" w:eastAsia="Times New Roman" w:hAnsi="Times New Roman"/>
                <w:color w:val="000000" w:themeColor="text1"/>
                <w:sz w:val="16"/>
                <w:szCs w:val="16"/>
                <w:lang w:val="en-US" w:eastAsia="ru-RU"/>
              </w:rPr>
            </w:pPr>
            <w:r>
              <w:rPr>
                <w:rFonts w:ascii="Times New Roman" w:eastAsia="Times New Roman" w:hAnsi="Times New Roman"/>
                <w:color w:val="000000" w:themeColor="text1"/>
                <w:sz w:val="16"/>
                <w:szCs w:val="16"/>
                <w:lang w:val="en-US" w:eastAsia="ru-RU"/>
              </w:rPr>
              <w:t>LOGAN</w:t>
            </w:r>
          </w:p>
        </w:tc>
        <w:tc>
          <w:tcPr>
            <w:tcW w:w="993" w:type="dxa"/>
            <w:tcBorders>
              <w:top w:val="single" w:sz="4" w:space="0" w:color="auto"/>
              <w:left w:val="single" w:sz="4" w:space="0" w:color="auto"/>
              <w:bottom w:val="single" w:sz="4" w:space="0" w:color="auto"/>
              <w:right w:val="single" w:sz="4" w:space="0" w:color="auto"/>
            </w:tcBorders>
          </w:tcPr>
          <w:p w:rsidR="005F3B6E" w:rsidRPr="00371DF3" w:rsidRDefault="005F3B6E" w:rsidP="005F3B6E">
            <w:pPr>
              <w:tabs>
                <w:tab w:val="left" w:pos="936"/>
              </w:tabs>
              <w:spacing w:after="0" w:line="240" w:lineRule="auto"/>
              <w:ind w:left="-130" w:right="-108"/>
              <w:jc w:val="center"/>
              <w:rPr>
                <w:rFonts w:ascii="Times New Roman" w:eastAsia="Times New Roman" w:hAnsi="Times New Roman"/>
                <w:color w:val="000000" w:themeColor="text1"/>
                <w:sz w:val="16"/>
                <w:szCs w:val="16"/>
                <w:lang w:val="en-US" w:eastAsia="ru-RU"/>
              </w:rPr>
            </w:pPr>
            <w:r w:rsidRPr="00371DF3">
              <w:rPr>
                <w:rFonts w:ascii="Times New Roman" w:eastAsia="Times New Roman" w:hAnsi="Times New Roman"/>
                <w:color w:val="000000" w:themeColor="text1"/>
                <w:sz w:val="16"/>
                <w:szCs w:val="16"/>
                <w:lang w:val="en-US" w:eastAsia="ru-RU"/>
              </w:rPr>
              <w:t>CHEVROLET</w:t>
            </w:r>
          </w:p>
          <w:p w:rsidR="005F3B6E" w:rsidRPr="00371DF3" w:rsidRDefault="005F3B6E" w:rsidP="005F3B6E">
            <w:pPr>
              <w:tabs>
                <w:tab w:val="left" w:pos="936"/>
              </w:tabs>
              <w:spacing w:after="0" w:line="240" w:lineRule="auto"/>
              <w:ind w:left="-130" w:right="-108"/>
              <w:jc w:val="center"/>
              <w:rPr>
                <w:rFonts w:ascii="Times New Roman" w:eastAsia="Times New Roman" w:hAnsi="Times New Roman"/>
                <w:color w:val="000000" w:themeColor="text1"/>
                <w:sz w:val="16"/>
                <w:szCs w:val="16"/>
                <w:lang w:eastAsia="ru-RU"/>
              </w:rPr>
            </w:pPr>
            <w:r w:rsidRPr="00371DF3">
              <w:rPr>
                <w:rFonts w:ascii="Times New Roman" w:eastAsia="Times New Roman" w:hAnsi="Times New Roman"/>
                <w:color w:val="000000" w:themeColor="text1"/>
                <w:sz w:val="16"/>
                <w:szCs w:val="16"/>
                <w:lang w:val="en-US" w:eastAsia="ru-RU"/>
              </w:rPr>
              <w:t xml:space="preserve">AVEO </w:t>
            </w:r>
          </w:p>
        </w:tc>
        <w:tc>
          <w:tcPr>
            <w:tcW w:w="993" w:type="dxa"/>
            <w:tcBorders>
              <w:top w:val="single" w:sz="4" w:space="0" w:color="auto"/>
              <w:left w:val="single" w:sz="4" w:space="0" w:color="auto"/>
              <w:bottom w:val="single" w:sz="4" w:space="0" w:color="auto"/>
              <w:right w:val="single" w:sz="4" w:space="0" w:color="auto"/>
            </w:tcBorders>
          </w:tcPr>
          <w:p w:rsidR="005F3B6E" w:rsidRPr="00371DF3" w:rsidRDefault="005F3B6E" w:rsidP="005F3B6E">
            <w:pPr>
              <w:spacing w:after="0" w:line="240" w:lineRule="auto"/>
              <w:jc w:val="center"/>
              <w:rPr>
                <w:rFonts w:ascii="Times New Roman" w:eastAsia="Times New Roman" w:hAnsi="Times New Roman"/>
                <w:color w:val="000000"/>
                <w:sz w:val="16"/>
                <w:szCs w:val="16"/>
                <w:lang w:eastAsia="ru-RU"/>
              </w:rPr>
            </w:pPr>
            <w:r w:rsidRPr="00371DF3">
              <w:rPr>
                <w:rFonts w:ascii="Times New Roman" w:eastAsia="Times New Roman" w:hAnsi="Times New Roman"/>
                <w:color w:val="000000"/>
                <w:sz w:val="16"/>
                <w:szCs w:val="16"/>
                <w:lang w:eastAsia="ru-RU"/>
              </w:rPr>
              <w:t>ММ 381021</w:t>
            </w:r>
          </w:p>
        </w:tc>
      </w:tr>
      <w:tr w:rsidR="007D77FD" w:rsidRPr="001A1FE1" w:rsidTr="00AD4212">
        <w:trPr>
          <w:trHeight w:val="346"/>
        </w:trPr>
        <w:tc>
          <w:tcPr>
            <w:tcW w:w="1218"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ind w:right="-110"/>
              <w:rPr>
                <w:rFonts w:ascii="Times New Roman" w:hAnsi="Times New Roman"/>
                <w:sz w:val="16"/>
                <w:szCs w:val="16"/>
              </w:rPr>
            </w:pPr>
            <w:r w:rsidRPr="001A1FE1">
              <w:rPr>
                <w:rFonts w:ascii="Times New Roman" w:hAnsi="Times New Roman"/>
                <w:sz w:val="16"/>
                <w:szCs w:val="16"/>
              </w:rPr>
              <w:t>Тип транспортного средства</w:t>
            </w:r>
          </w:p>
        </w:tc>
        <w:tc>
          <w:tcPr>
            <w:tcW w:w="1016" w:type="dxa"/>
            <w:tcBorders>
              <w:top w:val="single" w:sz="4" w:space="0" w:color="auto"/>
              <w:left w:val="single" w:sz="4" w:space="0" w:color="auto"/>
              <w:bottom w:val="single" w:sz="4" w:space="0" w:color="auto"/>
              <w:right w:val="single" w:sz="4" w:space="0" w:color="auto"/>
            </w:tcBorders>
          </w:tcPr>
          <w:p w:rsidR="007D77FD" w:rsidRPr="00FF2974" w:rsidRDefault="007D77FD" w:rsidP="007D77FD">
            <w:pPr>
              <w:spacing w:before="160" w:after="0" w:line="240" w:lineRule="auto"/>
              <w:ind w:left="-108" w:right="-108"/>
              <w:jc w:val="center"/>
              <w:rPr>
                <w:rFonts w:ascii="Times New Roman" w:eastAsia="Times New Roman" w:hAnsi="Times New Roman"/>
                <w:color w:val="000000" w:themeColor="text1"/>
                <w:sz w:val="16"/>
                <w:szCs w:val="16"/>
                <w:lang w:eastAsia="ru-RU"/>
              </w:rPr>
            </w:pPr>
            <w:r w:rsidRPr="00FF2974">
              <w:rPr>
                <w:rFonts w:ascii="Times New Roman" w:hAnsi="Times New Roman"/>
                <w:color w:val="000000" w:themeColor="text1"/>
                <w:sz w:val="18"/>
                <w:szCs w:val="18"/>
              </w:rPr>
              <w:t>Легковой</w:t>
            </w:r>
          </w:p>
        </w:tc>
        <w:tc>
          <w:tcPr>
            <w:tcW w:w="992"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ind w:right="-23"/>
              <w:jc w:val="center"/>
              <w:rPr>
                <w:rFonts w:ascii="Times New Roman" w:hAnsi="Times New Roman"/>
                <w:color w:val="000000"/>
                <w:sz w:val="18"/>
                <w:szCs w:val="18"/>
              </w:rPr>
            </w:pPr>
            <w:r w:rsidRPr="001A1FE1">
              <w:rPr>
                <w:rFonts w:ascii="Times New Roman" w:hAnsi="Times New Roman"/>
                <w:color w:val="000000"/>
                <w:sz w:val="18"/>
                <w:szCs w:val="18"/>
              </w:rPr>
              <w:t>Легковой</w:t>
            </w:r>
          </w:p>
        </w:tc>
        <w:tc>
          <w:tcPr>
            <w:tcW w:w="992" w:type="dxa"/>
            <w:tcBorders>
              <w:top w:val="single" w:sz="4" w:space="0" w:color="auto"/>
              <w:left w:val="single" w:sz="4" w:space="0" w:color="auto"/>
              <w:bottom w:val="single" w:sz="4" w:space="0" w:color="auto"/>
              <w:right w:val="single" w:sz="4" w:space="0" w:color="auto"/>
            </w:tcBorders>
          </w:tcPr>
          <w:p w:rsidR="007D77FD" w:rsidRPr="00FF2974" w:rsidRDefault="007D77FD" w:rsidP="007D77FD">
            <w:pPr>
              <w:spacing w:before="160" w:after="0" w:line="240" w:lineRule="auto"/>
              <w:ind w:left="-108" w:right="-108"/>
              <w:jc w:val="center"/>
              <w:rPr>
                <w:rFonts w:ascii="Times New Roman" w:eastAsia="Times New Roman" w:hAnsi="Times New Roman"/>
                <w:color w:val="000000" w:themeColor="text1"/>
                <w:sz w:val="16"/>
                <w:szCs w:val="16"/>
                <w:lang w:eastAsia="ru-RU"/>
              </w:rPr>
            </w:pPr>
            <w:r w:rsidRPr="00FF2974">
              <w:rPr>
                <w:rFonts w:ascii="Times New Roman" w:hAnsi="Times New Roman"/>
                <w:color w:val="000000" w:themeColor="text1"/>
                <w:sz w:val="18"/>
                <w:szCs w:val="18"/>
              </w:rPr>
              <w:t>Легковой</w:t>
            </w:r>
          </w:p>
        </w:tc>
        <w:tc>
          <w:tcPr>
            <w:tcW w:w="993" w:type="dxa"/>
            <w:tcBorders>
              <w:top w:val="single" w:sz="4" w:space="0" w:color="auto"/>
              <w:left w:val="single" w:sz="4" w:space="0" w:color="auto"/>
              <w:bottom w:val="single" w:sz="4" w:space="0" w:color="auto"/>
              <w:right w:val="single" w:sz="4" w:space="0" w:color="auto"/>
            </w:tcBorders>
          </w:tcPr>
          <w:p w:rsidR="007D77FD" w:rsidRPr="001A1FE1" w:rsidRDefault="007D77FD" w:rsidP="007D77FD">
            <w:pPr>
              <w:spacing w:before="160" w:after="0" w:line="240" w:lineRule="auto"/>
              <w:ind w:left="-108" w:right="-108"/>
              <w:jc w:val="center"/>
              <w:rPr>
                <w:rFonts w:ascii="Times New Roman" w:eastAsia="Times New Roman" w:hAnsi="Times New Roman"/>
                <w:color w:val="000000"/>
                <w:sz w:val="16"/>
                <w:szCs w:val="16"/>
                <w:lang w:eastAsia="ru-RU"/>
              </w:rPr>
            </w:pPr>
            <w:r w:rsidRPr="001A1FE1">
              <w:rPr>
                <w:rFonts w:ascii="Times New Roman" w:hAnsi="Times New Roman"/>
                <w:color w:val="000000"/>
                <w:sz w:val="18"/>
                <w:szCs w:val="18"/>
              </w:rPr>
              <w:t>Легковой</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right="-20"/>
              <w:jc w:val="center"/>
              <w:rPr>
                <w:rFonts w:ascii="Times New Roman" w:hAnsi="Times New Roman"/>
                <w:color w:val="000000" w:themeColor="text1"/>
                <w:sz w:val="18"/>
                <w:szCs w:val="18"/>
              </w:rPr>
            </w:pPr>
            <w:r w:rsidRPr="009D3FC1">
              <w:rPr>
                <w:rFonts w:ascii="Times New Roman" w:hAnsi="Times New Roman"/>
                <w:color w:val="000000" w:themeColor="text1"/>
                <w:sz w:val="18"/>
                <w:szCs w:val="18"/>
              </w:rPr>
              <w:t>Легковой</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right="-20"/>
              <w:jc w:val="center"/>
              <w:rPr>
                <w:rFonts w:ascii="Times New Roman" w:hAnsi="Times New Roman"/>
                <w:color w:val="000000" w:themeColor="text1"/>
                <w:sz w:val="18"/>
                <w:szCs w:val="18"/>
              </w:rPr>
            </w:pPr>
            <w:r w:rsidRPr="009D3FC1">
              <w:rPr>
                <w:rFonts w:ascii="Times New Roman" w:hAnsi="Times New Roman"/>
                <w:color w:val="000000" w:themeColor="text1"/>
                <w:sz w:val="18"/>
                <w:szCs w:val="18"/>
              </w:rPr>
              <w:t>Легковой</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right="-20"/>
              <w:jc w:val="center"/>
              <w:rPr>
                <w:rFonts w:ascii="Times New Roman" w:hAnsi="Times New Roman"/>
                <w:color w:val="000000" w:themeColor="text1"/>
                <w:sz w:val="18"/>
                <w:szCs w:val="18"/>
              </w:rPr>
            </w:pPr>
            <w:r w:rsidRPr="009D3FC1">
              <w:rPr>
                <w:rFonts w:ascii="Times New Roman" w:hAnsi="Times New Roman"/>
                <w:color w:val="000000" w:themeColor="text1"/>
                <w:sz w:val="18"/>
                <w:szCs w:val="18"/>
              </w:rPr>
              <w:t>Легковой</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right="-20"/>
              <w:jc w:val="center"/>
              <w:rPr>
                <w:rFonts w:ascii="Times New Roman" w:hAnsi="Times New Roman"/>
                <w:color w:val="000000" w:themeColor="text1"/>
                <w:sz w:val="18"/>
                <w:szCs w:val="18"/>
              </w:rPr>
            </w:pPr>
            <w:r w:rsidRPr="009D3FC1">
              <w:rPr>
                <w:rFonts w:ascii="Times New Roman" w:hAnsi="Times New Roman"/>
                <w:color w:val="000000" w:themeColor="text1"/>
                <w:sz w:val="18"/>
                <w:szCs w:val="18"/>
              </w:rPr>
              <w:t>Легковой</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right="-20"/>
              <w:jc w:val="center"/>
              <w:rPr>
                <w:rFonts w:ascii="Times New Roman" w:hAnsi="Times New Roman"/>
                <w:color w:val="000000"/>
                <w:sz w:val="18"/>
                <w:szCs w:val="18"/>
              </w:rPr>
            </w:pPr>
            <w:r w:rsidRPr="001A1FE1">
              <w:rPr>
                <w:rFonts w:ascii="Times New Roman" w:hAnsi="Times New Roman"/>
                <w:color w:val="000000"/>
                <w:sz w:val="18"/>
                <w:szCs w:val="18"/>
              </w:rPr>
              <w:t>Прицеп</w:t>
            </w:r>
          </w:p>
          <w:p w:rsidR="007D77FD" w:rsidRPr="001A1FE1" w:rsidRDefault="007D77FD" w:rsidP="007D77FD">
            <w:pPr>
              <w:spacing w:after="0" w:line="240" w:lineRule="auto"/>
              <w:ind w:right="-20"/>
              <w:jc w:val="center"/>
              <w:rPr>
                <w:rFonts w:ascii="Times New Roman" w:hAnsi="Times New Roman"/>
                <w:color w:val="000000"/>
                <w:sz w:val="18"/>
                <w:szCs w:val="18"/>
              </w:rPr>
            </w:pPr>
            <w:r w:rsidRPr="001A1FE1">
              <w:rPr>
                <w:rFonts w:ascii="Times New Roman" w:hAnsi="Times New Roman"/>
                <w:color w:val="000000"/>
                <w:sz w:val="18"/>
                <w:szCs w:val="18"/>
              </w:rPr>
              <w:t>легковой</w:t>
            </w:r>
          </w:p>
        </w:tc>
      </w:tr>
      <w:tr w:rsidR="007D77FD" w:rsidRPr="001A1FE1" w:rsidTr="00AD4212">
        <w:tc>
          <w:tcPr>
            <w:tcW w:w="1218"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ind w:right="-110"/>
              <w:rPr>
                <w:rFonts w:ascii="Times New Roman" w:hAnsi="Times New Roman"/>
                <w:sz w:val="16"/>
                <w:szCs w:val="16"/>
              </w:rPr>
            </w:pPr>
            <w:r w:rsidRPr="001A1FE1">
              <w:rPr>
                <w:rFonts w:ascii="Times New Roman" w:hAnsi="Times New Roman"/>
                <w:sz w:val="16"/>
                <w:szCs w:val="16"/>
              </w:rPr>
              <w:t>Категория транспортного средства</w:t>
            </w:r>
          </w:p>
        </w:tc>
        <w:tc>
          <w:tcPr>
            <w:tcW w:w="1016" w:type="dxa"/>
            <w:tcBorders>
              <w:top w:val="single" w:sz="4" w:space="0" w:color="auto"/>
              <w:left w:val="single" w:sz="4" w:space="0" w:color="auto"/>
              <w:bottom w:val="single" w:sz="4" w:space="0" w:color="auto"/>
              <w:right w:val="single" w:sz="4" w:space="0" w:color="auto"/>
            </w:tcBorders>
          </w:tcPr>
          <w:p w:rsidR="007D77FD" w:rsidRPr="00FF2974" w:rsidRDefault="007D77FD" w:rsidP="007D77FD">
            <w:pPr>
              <w:spacing w:after="0" w:line="240" w:lineRule="auto"/>
              <w:jc w:val="center"/>
              <w:rPr>
                <w:rFonts w:ascii="Times New Roman" w:eastAsia="Times New Roman" w:hAnsi="Times New Roman"/>
                <w:color w:val="000000" w:themeColor="text1"/>
                <w:sz w:val="16"/>
                <w:szCs w:val="16"/>
                <w:lang w:eastAsia="ru-RU"/>
              </w:rPr>
            </w:pPr>
          </w:p>
          <w:p w:rsidR="007D77FD" w:rsidRPr="00FF2974" w:rsidRDefault="007D77FD" w:rsidP="007D77FD">
            <w:pPr>
              <w:spacing w:after="0" w:line="240" w:lineRule="auto"/>
              <w:jc w:val="center"/>
              <w:rPr>
                <w:rFonts w:ascii="Times New Roman" w:eastAsia="Times New Roman" w:hAnsi="Times New Roman"/>
                <w:color w:val="000000" w:themeColor="text1"/>
                <w:sz w:val="24"/>
                <w:szCs w:val="24"/>
                <w:lang w:eastAsia="ru-RU"/>
              </w:rPr>
            </w:pPr>
            <w:r w:rsidRPr="00FF2974">
              <w:rPr>
                <w:rFonts w:ascii="Times New Roman" w:eastAsia="Times New Roman" w:hAnsi="Times New Roman"/>
                <w:color w:val="000000" w:themeColor="text1"/>
                <w:sz w:val="16"/>
                <w:szCs w:val="16"/>
                <w:lang w:eastAsia="ru-RU"/>
              </w:rPr>
              <w:t>В</w:t>
            </w:r>
          </w:p>
        </w:tc>
        <w:tc>
          <w:tcPr>
            <w:tcW w:w="992"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ind w:right="-20"/>
              <w:jc w:val="center"/>
              <w:rPr>
                <w:rFonts w:ascii="Times New Roman" w:hAnsi="Times New Roman"/>
                <w:color w:val="000000"/>
                <w:sz w:val="18"/>
                <w:szCs w:val="18"/>
              </w:rPr>
            </w:pPr>
            <w:r w:rsidRPr="001A1FE1">
              <w:rPr>
                <w:rFonts w:ascii="Times New Roman" w:hAnsi="Times New Roman"/>
                <w:color w:val="000000"/>
                <w:sz w:val="18"/>
                <w:szCs w:val="18"/>
              </w:rPr>
              <w:t>В</w:t>
            </w:r>
          </w:p>
        </w:tc>
        <w:tc>
          <w:tcPr>
            <w:tcW w:w="992" w:type="dxa"/>
            <w:tcBorders>
              <w:top w:val="single" w:sz="4" w:space="0" w:color="auto"/>
              <w:left w:val="single" w:sz="4" w:space="0" w:color="auto"/>
              <w:bottom w:val="single" w:sz="4" w:space="0" w:color="auto"/>
              <w:right w:val="single" w:sz="4" w:space="0" w:color="auto"/>
            </w:tcBorders>
          </w:tcPr>
          <w:p w:rsidR="007D77FD" w:rsidRPr="00FF2974" w:rsidRDefault="007D77FD" w:rsidP="007D77FD">
            <w:pPr>
              <w:spacing w:after="0" w:line="240" w:lineRule="auto"/>
              <w:jc w:val="center"/>
              <w:rPr>
                <w:rFonts w:ascii="Times New Roman" w:eastAsia="Times New Roman" w:hAnsi="Times New Roman"/>
                <w:color w:val="000000" w:themeColor="text1"/>
                <w:sz w:val="16"/>
                <w:szCs w:val="16"/>
                <w:lang w:eastAsia="ru-RU"/>
              </w:rPr>
            </w:pPr>
          </w:p>
          <w:p w:rsidR="007D77FD" w:rsidRPr="00FF2974" w:rsidRDefault="007D77FD" w:rsidP="007D77FD">
            <w:pPr>
              <w:spacing w:after="0" w:line="240" w:lineRule="auto"/>
              <w:jc w:val="center"/>
              <w:rPr>
                <w:rFonts w:ascii="Times New Roman" w:eastAsia="Times New Roman" w:hAnsi="Times New Roman"/>
                <w:color w:val="000000" w:themeColor="text1"/>
                <w:sz w:val="24"/>
                <w:szCs w:val="24"/>
                <w:lang w:eastAsia="ru-RU"/>
              </w:rPr>
            </w:pPr>
            <w:r w:rsidRPr="00FF2974">
              <w:rPr>
                <w:rFonts w:ascii="Times New Roman" w:eastAsia="Times New Roman" w:hAnsi="Times New Roman"/>
                <w:color w:val="000000" w:themeColor="text1"/>
                <w:sz w:val="16"/>
                <w:szCs w:val="16"/>
                <w:lang w:eastAsia="ru-RU"/>
              </w:rPr>
              <w:t>В</w:t>
            </w:r>
          </w:p>
        </w:tc>
        <w:tc>
          <w:tcPr>
            <w:tcW w:w="993" w:type="dxa"/>
            <w:tcBorders>
              <w:top w:val="single" w:sz="4" w:space="0" w:color="auto"/>
              <w:left w:val="single" w:sz="4" w:space="0" w:color="auto"/>
              <w:bottom w:val="single" w:sz="4" w:space="0" w:color="auto"/>
              <w:right w:val="single" w:sz="4" w:space="0" w:color="auto"/>
            </w:tcBorders>
          </w:tcPr>
          <w:p w:rsidR="007D77FD" w:rsidRPr="001A1FE1" w:rsidRDefault="007D77FD" w:rsidP="007D77FD">
            <w:pPr>
              <w:spacing w:after="0" w:line="240" w:lineRule="auto"/>
              <w:jc w:val="center"/>
              <w:rPr>
                <w:rFonts w:ascii="Times New Roman" w:eastAsia="Times New Roman" w:hAnsi="Times New Roman"/>
                <w:color w:val="000000"/>
                <w:sz w:val="16"/>
                <w:szCs w:val="16"/>
                <w:lang w:eastAsia="ru-RU"/>
              </w:rPr>
            </w:pPr>
          </w:p>
          <w:p w:rsidR="007D77FD" w:rsidRPr="001A1FE1" w:rsidRDefault="007D77FD" w:rsidP="007D77FD">
            <w:pPr>
              <w:spacing w:after="0" w:line="240" w:lineRule="auto"/>
              <w:jc w:val="center"/>
              <w:rPr>
                <w:rFonts w:ascii="Times New Roman" w:eastAsia="Times New Roman" w:hAnsi="Times New Roman"/>
                <w:color w:val="000000"/>
                <w:sz w:val="24"/>
                <w:szCs w:val="24"/>
                <w:lang w:eastAsia="ru-RU"/>
              </w:rPr>
            </w:pPr>
            <w:r w:rsidRPr="001A1FE1">
              <w:rPr>
                <w:rFonts w:ascii="Times New Roman" w:eastAsia="Times New Roman" w:hAnsi="Times New Roman"/>
                <w:color w:val="000000"/>
                <w:sz w:val="16"/>
                <w:szCs w:val="16"/>
                <w:lang w:eastAsia="ru-RU"/>
              </w:rPr>
              <w:t>В</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right="-20"/>
              <w:jc w:val="center"/>
              <w:rPr>
                <w:rFonts w:ascii="Times New Roman" w:hAnsi="Times New Roman"/>
                <w:color w:val="000000" w:themeColor="text1"/>
                <w:sz w:val="18"/>
                <w:szCs w:val="18"/>
              </w:rPr>
            </w:pPr>
            <w:r w:rsidRPr="009D3FC1">
              <w:rPr>
                <w:rFonts w:ascii="Times New Roman" w:hAnsi="Times New Roman"/>
                <w:color w:val="000000" w:themeColor="text1"/>
                <w:sz w:val="18"/>
                <w:szCs w:val="18"/>
              </w:rPr>
              <w:t>В</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right="-20"/>
              <w:jc w:val="center"/>
              <w:rPr>
                <w:rFonts w:ascii="Times New Roman" w:hAnsi="Times New Roman"/>
                <w:color w:val="000000" w:themeColor="text1"/>
                <w:sz w:val="18"/>
                <w:szCs w:val="18"/>
              </w:rPr>
            </w:pPr>
            <w:r w:rsidRPr="009D3FC1">
              <w:rPr>
                <w:rFonts w:ascii="Times New Roman" w:hAnsi="Times New Roman"/>
                <w:color w:val="000000" w:themeColor="text1"/>
                <w:sz w:val="18"/>
                <w:szCs w:val="18"/>
              </w:rPr>
              <w:t>В</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right="-20"/>
              <w:jc w:val="center"/>
              <w:rPr>
                <w:rFonts w:ascii="Times New Roman" w:hAnsi="Times New Roman"/>
                <w:color w:val="000000" w:themeColor="text1"/>
                <w:sz w:val="18"/>
                <w:szCs w:val="18"/>
              </w:rPr>
            </w:pPr>
            <w:r w:rsidRPr="009D3FC1">
              <w:rPr>
                <w:rFonts w:ascii="Times New Roman" w:hAnsi="Times New Roman"/>
                <w:color w:val="000000" w:themeColor="text1"/>
                <w:sz w:val="18"/>
                <w:szCs w:val="18"/>
              </w:rPr>
              <w:t>В</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right="-20"/>
              <w:jc w:val="center"/>
              <w:rPr>
                <w:rFonts w:ascii="Times New Roman" w:hAnsi="Times New Roman"/>
                <w:color w:val="000000" w:themeColor="text1"/>
                <w:sz w:val="18"/>
                <w:szCs w:val="18"/>
              </w:rPr>
            </w:pPr>
            <w:r w:rsidRPr="009D3FC1">
              <w:rPr>
                <w:rFonts w:ascii="Times New Roman" w:hAnsi="Times New Roman"/>
                <w:color w:val="000000" w:themeColor="text1"/>
                <w:sz w:val="18"/>
                <w:szCs w:val="18"/>
              </w:rPr>
              <w:t>В</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right="-20"/>
              <w:jc w:val="center"/>
              <w:rPr>
                <w:rFonts w:ascii="Times New Roman" w:hAnsi="Times New Roman"/>
                <w:color w:val="000000"/>
                <w:sz w:val="18"/>
                <w:szCs w:val="18"/>
              </w:rPr>
            </w:pPr>
            <w:r w:rsidRPr="001A1FE1">
              <w:rPr>
                <w:rFonts w:ascii="Times New Roman" w:hAnsi="Times New Roman"/>
                <w:color w:val="000000"/>
                <w:sz w:val="18"/>
                <w:szCs w:val="18"/>
              </w:rPr>
              <w:t>Е</w:t>
            </w:r>
          </w:p>
        </w:tc>
      </w:tr>
      <w:tr w:rsidR="007D77FD" w:rsidRPr="001A1FE1" w:rsidTr="004B14EF">
        <w:tc>
          <w:tcPr>
            <w:tcW w:w="1218"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rPr>
                <w:rFonts w:ascii="Times New Roman" w:hAnsi="Times New Roman"/>
                <w:sz w:val="16"/>
                <w:szCs w:val="16"/>
              </w:rPr>
            </w:pPr>
            <w:r w:rsidRPr="001A1FE1">
              <w:rPr>
                <w:rFonts w:ascii="Times New Roman" w:hAnsi="Times New Roman"/>
                <w:sz w:val="16"/>
                <w:szCs w:val="16"/>
              </w:rPr>
              <w:t>Год выпуска</w:t>
            </w:r>
          </w:p>
        </w:tc>
        <w:tc>
          <w:tcPr>
            <w:tcW w:w="1016" w:type="dxa"/>
            <w:tcBorders>
              <w:top w:val="single" w:sz="4" w:space="0" w:color="auto"/>
              <w:left w:val="single" w:sz="4" w:space="0" w:color="auto"/>
              <w:bottom w:val="single" w:sz="4" w:space="0" w:color="auto"/>
              <w:right w:val="single" w:sz="4" w:space="0" w:color="auto"/>
            </w:tcBorders>
          </w:tcPr>
          <w:p w:rsidR="007D77FD" w:rsidRPr="00FF2974" w:rsidRDefault="007D77FD" w:rsidP="007D77FD">
            <w:pPr>
              <w:tabs>
                <w:tab w:val="left" w:pos="936"/>
              </w:tabs>
              <w:spacing w:before="20" w:after="0" w:line="240" w:lineRule="auto"/>
              <w:ind w:left="-57" w:right="-17"/>
              <w:jc w:val="center"/>
              <w:rPr>
                <w:rFonts w:ascii="Times New Roman" w:eastAsia="Times New Roman" w:hAnsi="Times New Roman"/>
                <w:color w:val="000000" w:themeColor="text1"/>
                <w:sz w:val="18"/>
                <w:szCs w:val="18"/>
                <w:lang w:val="en-US" w:eastAsia="ru-RU"/>
              </w:rPr>
            </w:pPr>
            <w:r w:rsidRPr="00FF2974">
              <w:rPr>
                <w:rFonts w:ascii="Times New Roman" w:eastAsia="Times New Roman" w:hAnsi="Times New Roman"/>
                <w:color w:val="000000" w:themeColor="text1"/>
                <w:sz w:val="18"/>
                <w:szCs w:val="18"/>
                <w:lang w:val="en-US" w:eastAsia="ru-RU"/>
              </w:rPr>
              <w:t>2013</w:t>
            </w:r>
          </w:p>
        </w:tc>
        <w:tc>
          <w:tcPr>
            <w:tcW w:w="992" w:type="dxa"/>
            <w:tcBorders>
              <w:top w:val="single" w:sz="4" w:space="0" w:color="auto"/>
              <w:left w:val="single" w:sz="4" w:space="0" w:color="auto"/>
              <w:bottom w:val="single" w:sz="4" w:space="0" w:color="auto"/>
              <w:right w:val="single" w:sz="4" w:space="0" w:color="auto"/>
            </w:tcBorders>
          </w:tcPr>
          <w:p w:rsidR="007D77FD" w:rsidRPr="001A1FE1" w:rsidRDefault="007D77FD" w:rsidP="007D77FD">
            <w:pPr>
              <w:spacing w:before="20" w:after="20" w:line="240" w:lineRule="auto"/>
              <w:ind w:left="-108" w:right="-108"/>
              <w:jc w:val="center"/>
              <w:rPr>
                <w:rFonts w:ascii="Times New Roman" w:eastAsia="Times New Roman" w:hAnsi="Times New Roman"/>
                <w:color w:val="000000"/>
                <w:sz w:val="18"/>
                <w:szCs w:val="18"/>
                <w:lang w:val="en-US" w:eastAsia="ru-RU"/>
              </w:rPr>
            </w:pPr>
            <w:r w:rsidRPr="001A1FE1">
              <w:rPr>
                <w:rFonts w:ascii="Times New Roman" w:eastAsia="Times New Roman" w:hAnsi="Times New Roman"/>
                <w:color w:val="000000"/>
                <w:sz w:val="18"/>
                <w:szCs w:val="18"/>
                <w:lang w:eastAsia="ru-RU"/>
              </w:rPr>
              <w:t>20</w:t>
            </w:r>
            <w:r w:rsidRPr="001A1FE1">
              <w:rPr>
                <w:rFonts w:ascii="Times New Roman" w:eastAsia="Times New Roman" w:hAnsi="Times New Roman"/>
                <w:color w:val="000000"/>
                <w:sz w:val="18"/>
                <w:szCs w:val="18"/>
                <w:lang w:val="en-US" w:eastAsia="ru-RU"/>
              </w:rPr>
              <w:t>12</w:t>
            </w:r>
          </w:p>
        </w:tc>
        <w:tc>
          <w:tcPr>
            <w:tcW w:w="992" w:type="dxa"/>
            <w:tcBorders>
              <w:top w:val="single" w:sz="4" w:space="0" w:color="auto"/>
              <w:left w:val="single" w:sz="4" w:space="0" w:color="auto"/>
              <w:bottom w:val="single" w:sz="4" w:space="0" w:color="auto"/>
              <w:right w:val="single" w:sz="4" w:space="0" w:color="auto"/>
            </w:tcBorders>
          </w:tcPr>
          <w:p w:rsidR="007D77FD" w:rsidRPr="00FF2974" w:rsidRDefault="007D77FD" w:rsidP="007D77FD">
            <w:pPr>
              <w:tabs>
                <w:tab w:val="left" w:pos="936"/>
              </w:tabs>
              <w:spacing w:before="20" w:after="20" w:line="240" w:lineRule="auto"/>
              <w:ind w:left="-57" w:right="-108"/>
              <w:jc w:val="center"/>
              <w:rPr>
                <w:rFonts w:ascii="Times New Roman" w:eastAsia="Times New Roman" w:hAnsi="Times New Roman"/>
                <w:color w:val="000000" w:themeColor="text1"/>
                <w:sz w:val="18"/>
                <w:szCs w:val="18"/>
                <w:lang w:eastAsia="ru-RU"/>
              </w:rPr>
            </w:pPr>
            <w:r w:rsidRPr="00FF2974">
              <w:rPr>
                <w:rFonts w:ascii="Times New Roman" w:eastAsia="Times New Roman" w:hAnsi="Times New Roman"/>
                <w:color w:val="000000" w:themeColor="text1"/>
                <w:sz w:val="18"/>
                <w:szCs w:val="18"/>
                <w:lang w:eastAsia="ru-RU"/>
              </w:rPr>
              <w:t>2013</w:t>
            </w:r>
          </w:p>
        </w:tc>
        <w:tc>
          <w:tcPr>
            <w:tcW w:w="993" w:type="dxa"/>
            <w:tcBorders>
              <w:top w:val="single" w:sz="4" w:space="0" w:color="auto"/>
              <w:left w:val="single" w:sz="4" w:space="0" w:color="auto"/>
              <w:bottom w:val="single" w:sz="4" w:space="0" w:color="auto"/>
              <w:right w:val="single" w:sz="4" w:space="0" w:color="auto"/>
            </w:tcBorders>
          </w:tcPr>
          <w:p w:rsidR="007D77FD" w:rsidRPr="001A1FE1" w:rsidRDefault="007D77FD" w:rsidP="007D77FD">
            <w:pPr>
              <w:spacing w:before="20" w:after="20" w:line="240" w:lineRule="auto"/>
              <w:ind w:left="-108" w:right="-108"/>
              <w:jc w:val="center"/>
              <w:rPr>
                <w:rFonts w:ascii="Times New Roman" w:eastAsia="Times New Roman" w:hAnsi="Times New Roman"/>
                <w:color w:val="000000"/>
                <w:sz w:val="18"/>
                <w:szCs w:val="18"/>
                <w:lang w:val="en-US" w:eastAsia="ru-RU"/>
              </w:rPr>
            </w:pPr>
            <w:r w:rsidRPr="001A1FE1">
              <w:rPr>
                <w:rFonts w:ascii="Times New Roman" w:eastAsia="Times New Roman" w:hAnsi="Times New Roman"/>
                <w:color w:val="000000"/>
                <w:sz w:val="18"/>
                <w:szCs w:val="18"/>
                <w:lang w:eastAsia="ru-RU"/>
              </w:rPr>
              <w:t>20</w:t>
            </w:r>
            <w:r w:rsidRPr="001A1FE1">
              <w:rPr>
                <w:rFonts w:ascii="Times New Roman" w:eastAsia="Times New Roman" w:hAnsi="Times New Roman"/>
                <w:color w:val="000000"/>
                <w:sz w:val="18"/>
                <w:szCs w:val="18"/>
                <w:lang w:val="en-US" w:eastAsia="ru-RU"/>
              </w:rPr>
              <w:t>12</w:t>
            </w:r>
          </w:p>
        </w:tc>
        <w:tc>
          <w:tcPr>
            <w:tcW w:w="992" w:type="dxa"/>
            <w:tcBorders>
              <w:top w:val="single" w:sz="4" w:space="0" w:color="auto"/>
              <w:left w:val="single" w:sz="4" w:space="0" w:color="auto"/>
              <w:bottom w:val="single" w:sz="4" w:space="0" w:color="auto"/>
              <w:right w:val="single" w:sz="4" w:space="0" w:color="auto"/>
            </w:tcBorders>
          </w:tcPr>
          <w:p w:rsidR="007D77FD" w:rsidRPr="001A1FE1" w:rsidRDefault="007D77FD" w:rsidP="007D77FD">
            <w:pPr>
              <w:spacing w:before="20" w:after="20" w:line="240" w:lineRule="auto"/>
              <w:ind w:left="-108" w:right="-108"/>
              <w:jc w:val="center"/>
              <w:rPr>
                <w:rFonts w:ascii="Times New Roman" w:eastAsia="Times New Roman" w:hAnsi="Times New Roman"/>
                <w:color w:val="000000"/>
                <w:sz w:val="18"/>
                <w:szCs w:val="18"/>
                <w:lang w:val="en-US" w:eastAsia="ru-RU"/>
              </w:rPr>
            </w:pPr>
            <w:r w:rsidRPr="00371DF3">
              <w:rPr>
                <w:rFonts w:ascii="Times New Roman" w:eastAsia="Times New Roman" w:hAnsi="Times New Roman"/>
                <w:color w:val="000000"/>
                <w:sz w:val="18"/>
                <w:szCs w:val="18"/>
                <w:lang w:val="en-US" w:eastAsia="ru-RU"/>
              </w:rPr>
              <w:t>2013</w:t>
            </w:r>
          </w:p>
        </w:tc>
        <w:tc>
          <w:tcPr>
            <w:tcW w:w="992" w:type="dxa"/>
            <w:tcBorders>
              <w:top w:val="single" w:sz="4" w:space="0" w:color="auto"/>
              <w:left w:val="single" w:sz="4" w:space="0" w:color="auto"/>
              <w:bottom w:val="single" w:sz="4" w:space="0" w:color="auto"/>
              <w:right w:val="single" w:sz="4" w:space="0" w:color="auto"/>
            </w:tcBorders>
          </w:tcPr>
          <w:p w:rsidR="007D77FD" w:rsidRPr="004E3032" w:rsidRDefault="007D77FD" w:rsidP="007D77FD">
            <w:pPr>
              <w:tabs>
                <w:tab w:val="left" w:pos="936"/>
              </w:tabs>
              <w:spacing w:before="20" w:after="20" w:line="240" w:lineRule="auto"/>
              <w:ind w:left="-56" w:right="-108"/>
              <w:jc w:val="center"/>
              <w:rPr>
                <w:rFonts w:ascii="Times New Roman" w:eastAsia="Times New Roman" w:hAnsi="Times New Roman"/>
                <w:color w:val="000000" w:themeColor="text1"/>
                <w:sz w:val="18"/>
                <w:szCs w:val="18"/>
                <w:lang w:val="en-US" w:eastAsia="ru-RU"/>
              </w:rPr>
            </w:pPr>
            <w:r>
              <w:rPr>
                <w:rFonts w:ascii="Times New Roman" w:eastAsia="Times New Roman" w:hAnsi="Times New Roman"/>
                <w:color w:val="000000" w:themeColor="text1"/>
                <w:sz w:val="18"/>
                <w:szCs w:val="18"/>
                <w:lang w:val="en-US" w:eastAsia="ru-RU"/>
              </w:rPr>
              <w:t>2014</w:t>
            </w:r>
          </w:p>
        </w:tc>
        <w:tc>
          <w:tcPr>
            <w:tcW w:w="992" w:type="dxa"/>
            <w:tcBorders>
              <w:top w:val="single" w:sz="4" w:space="0" w:color="auto"/>
              <w:left w:val="single" w:sz="4" w:space="0" w:color="auto"/>
              <w:bottom w:val="single" w:sz="4" w:space="0" w:color="auto"/>
              <w:right w:val="single" w:sz="4" w:space="0" w:color="auto"/>
            </w:tcBorders>
          </w:tcPr>
          <w:p w:rsidR="007D77FD" w:rsidRPr="007D77FD" w:rsidRDefault="007D77FD" w:rsidP="007D77FD">
            <w:pPr>
              <w:tabs>
                <w:tab w:val="left" w:pos="936"/>
              </w:tabs>
              <w:spacing w:before="20" w:after="20" w:line="240" w:lineRule="auto"/>
              <w:ind w:left="-56" w:right="-108"/>
              <w:jc w:val="center"/>
              <w:rPr>
                <w:rFonts w:ascii="Times New Roman" w:eastAsia="Times New Roman" w:hAnsi="Times New Roman"/>
                <w:color w:val="FF0000"/>
                <w:sz w:val="18"/>
                <w:szCs w:val="18"/>
                <w:lang w:val="en-US" w:eastAsia="ru-RU"/>
              </w:rPr>
            </w:pPr>
            <w:r w:rsidRPr="007D77FD">
              <w:rPr>
                <w:rFonts w:ascii="Times New Roman" w:eastAsia="Times New Roman" w:hAnsi="Times New Roman"/>
                <w:color w:val="000000" w:themeColor="text1"/>
                <w:sz w:val="18"/>
                <w:szCs w:val="18"/>
                <w:lang w:eastAsia="ru-RU"/>
              </w:rPr>
              <w:t>20</w:t>
            </w:r>
            <w:r w:rsidRPr="007D77FD">
              <w:rPr>
                <w:rFonts w:ascii="Times New Roman" w:eastAsia="Times New Roman" w:hAnsi="Times New Roman"/>
                <w:color w:val="000000" w:themeColor="text1"/>
                <w:sz w:val="18"/>
                <w:szCs w:val="18"/>
                <w:lang w:val="en-US" w:eastAsia="ru-RU"/>
              </w:rPr>
              <w:t>14</w:t>
            </w:r>
          </w:p>
        </w:tc>
        <w:tc>
          <w:tcPr>
            <w:tcW w:w="993" w:type="dxa"/>
            <w:tcBorders>
              <w:top w:val="single" w:sz="4" w:space="0" w:color="auto"/>
              <w:left w:val="single" w:sz="4" w:space="0" w:color="auto"/>
              <w:bottom w:val="single" w:sz="4" w:space="0" w:color="auto"/>
              <w:right w:val="single" w:sz="4" w:space="0" w:color="auto"/>
            </w:tcBorders>
          </w:tcPr>
          <w:p w:rsidR="007D77FD" w:rsidRPr="009D3FC1" w:rsidRDefault="007D77FD" w:rsidP="007D77FD">
            <w:pPr>
              <w:tabs>
                <w:tab w:val="left" w:pos="936"/>
              </w:tabs>
              <w:spacing w:before="20" w:after="20" w:line="240" w:lineRule="auto"/>
              <w:ind w:left="-56" w:right="-108"/>
              <w:jc w:val="center"/>
              <w:rPr>
                <w:rFonts w:ascii="Times New Roman" w:eastAsia="Times New Roman" w:hAnsi="Times New Roman"/>
                <w:color w:val="000000" w:themeColor="text1"/>
                <w:sz w:val="18"/>
                <w:szCs w:val="18"/>
                <w:lang w:eastAsia="ru-RU"/>
              </w:rPr>
            </w:pPr>
            <w:r w:rsidRPr="009D3FC1">
              <w:rPr>
                <w:rFonts w:ascii="Times New Roman" w:eastAsia="Times New Roman" w:hAnsi="Times New Roman"/>
                <w:color w:val="000000" w:themeColor="text1"/>
                <w:sz w:val="18"/>
                <w:szCs w:val="18"/>
                <w:lang w:eastAsia="ru-RU"/>
              </w:rPr>
              <w:t>2007</w:t>
            </w:r>
          </w:p>
        </w:tc>
        <w:tc>
          <w:tcPr>
            <w:tcW w:w="993" w:type="dxa"/>
            <w:tcBorders>
              <w:top w:val="single" w:sz="4" w:space="0" w:color="auto"/>
              <w:left w:val="single" w:sz="4" w:space="0" w:color="auto"/>
              <w:bottom w:val="single" w:sz="4" w:space="0" w:color="auto"/>
              <w:right w:val="single" w:sz="4" w:space="0" w:color="auto"/>
            </w:tcBorders>
          </w:tcPr>
          <w:p w:rsidR="007D77FD" w:rsidRPr="001A1FE1" w:rsidRDefault="007D77FD" w:rsidP="007D77FD">
            <w:pPr>
              <w:spacing w:before="20" w:after="20" w:line="240" w:lineRule="auto"/>
              <w:jc w:val="center"/>
              <w:rPr>
                <w:rFonts w:ascii="Times New Roman" w:eastAsia="Times New Roman" w:hAnsi="Times New Roman"/>
                <w:color w:val="000000"/>
                <w:sz w:val="18"/>
                <w:szCs w:val="18"/>
                <w:lang w:eastAsia="ru-RU"/>
              </w:rPr>
            </w:pPr>
            <w:r w:rsidRPr="001A1FE1">
              <w:rPr>
                <w:rFonts w:ascii="Times New Roman" w:eastAsia="Times New Roman" w:hAnsi="Times New Roman"/>
                <w:color w:val="000000"/>
                <w:sz w:val="18"/>
                <w:szCs w:val="18"/>
                <w:lang w:eastAsia="ru-RU"/>
              </w:rPr>
              <w:t>1986</w:t>
            </w:r>
          </w:p>
        </w:tc>
      </w:tr>
      <w:tr w:rsidR="007D77FD" w:rsidRPr="001A1FE1" w:rsidTr="004B14EF">
        <w:tc>
          <w:tcPr>
            <w:tcW w:w="1218"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rPr>
                <w:rFonts w:ascii="Times New Roman" w:hAnsi="Times New Roman"/>
                <w:sz w:val="16"/>
                <w:szCs w:val="16"/>
              </w:rPr>
            </w:pPr>
            <w:r w:rsidRPr="001A1FE1">
              <w:rPr>
                <w:rFonts w:ascii="Times New Roman" w:hAnsi="Times New Roman"/>
                <w:sz w:val="16"/>
                <w:szCs w:val="16"/>
              </w:rPr>
              <w:t>Регистрационный  знак</w:t>
            </w:r>
          </w:p>
        </w:tc>
        <w:tc>
          <w:tcPr>
            <w:tcW w:w="1016" w:type="dxa"/>
            <w:tcBorders>
              <w:top w:val="single" w:sz="4" w:space="0" w:color="auto"/>
              <w:left w:val="single" w:sz="4" w:space="0" w:color="auto"/>
              <w:bottom w:val="single" w:sz="4" w:space="0" w:color="auto"/>
              <w:right w:val="single" w:sz="4" w:space="0" w:color="auto"/>
            </w:tcBorders>
          </w:tcPr>
          <w:p w:rsidR="007D77FD" w:rsidRPr="00FF2974" w:rsidRDefault="007D77FD" w:rsidP="007D77FD">
            <w:pPr>
              <w:tabs>
                <w:tab w:val="left" w:pos="936"/>
              </w:tabs>
              <w:spacing w:before="80" w:after="0" w:line="240" w:lineRule="auto"/>
              <w:ind w:left="-108" w:right="-108"/>
              <w:jc w:val="center"/>
              <w:rPr>
                <w:rFonts w:ascii="Times New Roman" w:eastAsia="Times New Roman" w:hAnsi="Times New Roman"/>
                <w:color w:val="000000" w:themeColor="text1"/>
                <w:sz w:val="16"/>
                <w:szCs w:val="16"/>
                <w:lang w:eastAsia="ru-RU"/>
              </w:rPr>
            </w:pPr>
            <w:r w:rsidRPr="00FF2974">
              <w:rPr>
                <w:rFonts w:ascii="Times New Roman" w:eastAsia="Times New Roman" w:hAnsi="Times New Roman"/>
                <w:color w:val="000000" w:themeColor="text1"/>
                <w:sz w:val="16"/>
                <w:szCs w:val="16"/>
                <w:lang w:eastAsia="ru-RU"/>
              </w:rPr>
              <w:t>Р 114 РО 01</w:t>
            </w:r>
          </w:p>
        </w:tc>
        <w:tc>
          <w:tcPr>
            <w:tcW w:w="992" w:type="dxa"/>
            <w:tcBorders>
              <w:top w:val="single" w:sz="4" w:space="0" w:color="auto"/>
              <w:left w:val="single" w:sz="4" w:space="0" w:color="auto"/>
              <w:bottom w:val="single" w:sz="4" w:space="0" w:color="auto"/>
              <w:right w:val="single" w:sz="4" w:space="0" w:color="auto"/>
            </w:tcBorders>
          </w:tcPr>
          <w:p w:rsidR="007D77FD" w:rsidRPr="001A1FE1" w:rsidRDefault="007D77FD" w:rsidP="007D77FD">
            <w:pPr>
              <w:spacing w:before="80" w:after="0" w:line="240" w:lineRule="auto"/>
              <w:ind w:left="-108" w:right="-108"/>
              <w:jc w:val="center"/>
              <w:rPr>
                <w:rFonts w:ascii="Times New Roman" w:eastAsia="Times New Roman" w:hAnsi="Times New Roman"/>
                <w:color w:val="000000"/>
                <w:sz w:val="16"/>
                <w:szCs w:val="16"/>
                <w:lang w:eastAsia="ru-RU"/>
              </w:rPr>
            </w:pPr>
            <w:r w:rsidRPr="001A1FE1">
              <w:rPr>
                <w:rFonts w:ascii="Times New Roman" w:eastAsia="Times New Roman" w:hAnsi="Times New Roman"/>
                <w:color w:val="000000"/>
                <w:sz w:val="16"/>
                <w:szCs w:val="16"/>
                <w:lang w:eastAsia="ru-RU"/>
              </w:rPr>
              <w:t>К 273 ЕЕ 123</w:t>
            </w:r>
          </w:p>
        </w:tc>
        <w:tc>
          <w:tcPr>
            <w:tcW w:w="992" w:type="dxa"/>
            <w:tcBorders>
              <w:top w:val="single" w:sz="4" w:space="0" w:color="auto"/>
              <w:left w:val="single" w:sz="4" w:space="0" w:color="auto"/>
              <w:bottom w:val="single" w:sz="4" w:space="0" w:color="auto"/>
              <w:right w:val="single" w:sz="4" w:space="0" w:color="auto"/>
            </w:tcBorders>
          </w:tcPr>
          <w:p w:rsidR="007D77FD" w:rsidRPr="00FF2974" w:rsidRDefault="007D77FD" w:rsidP="007D77FD">
            <w:pPr>
              <w:tabs>
                <w:tab w:val="left" w:pos="936"/>
              </w:tabs>
              <w:spacing w:before="80" w:after="0" w:line="240" w:lineRule="auto"/>
              <w:ind w:left="-57" w:right="-108"/>
              <w:jc w:val="center"/>
              <w:rPr>
                <w:rFonts w:ascii="Times New Roman" w:eastAsia="Times New Roman" w:hAnsi="Times New Roman"/>
                <w:color w:val="000000" w:themeColor="text1"/>
                <w:sz w:val="16"/>
                <w:szCs w:val="16"/>
                <w:lang w:eastAsia="ru-RU"/>
              </w:rPr>
            </w:pPr>
            <w:r w:rsidRPr="00FF2974">
              <w:rPr>
                <w:rFonts w:ascii="Times New Roman" w:eastAsia="Times New Roman" w:hAnsi="Times New Roman"/>
                <w:color w:val="000000" w:themeColor="text1"/>
                <w:sz w:val="16"/>
                <w:szCs w:val="16"/>
                <w:lang w:eastAsia="ru-RU"/>
              </w:rPr>
              <w:t>А 901 АО 01</w:t>
            </w:r>
          </w:p>
        </w:tc>
        <w:tc>
          <w:tcPr>
            <w:tcW w:w="993" w:type="dxa"/>
            <w:tcBorders>
              <w:top w:val="single" w:sz="4" w:space="0" w:color="auto"/>
              <w:left w:val="single" w:sz="4" w:space="0" w:color="auto"/>
              <w:bottom w:val="single" w:sz="4" w:space="0" w:color="auto"/>
              <w:right w:val="single" w:sz="4" w:space="0" w:color="auto"/>
            </w:tcBorders>
          </w:tcPr>
          <w:p w:rsidR="007D77FD" w:rsidRPr="001A1FE1" w:rsidRDefault="007D77FD" w:rsidP="007D77FD">
            <w:pPr>
              <w:spacing w:before="80" w:after="0" w:line="240" w:lineRule="auto"/>
              <w:ind w:left="-108" w:right="-108"/>
              <w:jc w:val="center"/>
              <w:rPr>
                <w:rFonts w:ascii="Times New Roman" w:eastAsia="Times New Roman" w:hAnsi="Times New Roman"/>
                <w:color w:val="000000"/>
                <w:sz w:val="16"/>
                <w:szCs w:val="16"/>
                <w:lang w:val="en-US" w:eastAsia="ru-RU"/>
              </w:rPr>
            </w:pPr>
            <w:r w:rsidRPr="001A1FE1">
              <w:rPr>
                <w:rFonts w:ascii="Times New Roman" w:eastAsia="Times New Roman" w:hAnsi="Times New Roman"/>
                <w:color w:val="000000"/>
                <w:sz w:val="16"/>
                <w:szCs w:val="16"/>
                <w:lang w:eastAsia="ru-RU"/>
              </w:rPr>
              <w:t>Х 211 ВС 123</w:t>
            </w:r>
          </w:p>
        </w:tc>
        <w:tc>
          <w:tcPr>
            <w:tcW w:w="992" w:type="dxa"/>
            <w:tcBorders>
              <w:top w:val="single" w:sz="4" w:space="0" w:color="auto"/>
              <w:left w:val="single" w:sz="4" w:space="0" w:color="auto"/>
              <w:bottom w:val="single" w:sz="4" w:space="0" w:color="auto"/>
              <w:right w:val="single" w:sz="4" w:space="0" w:color="auto"/>
            </w:tcBorders>
          </w:tcPr>
          <w:p w:rsidR="007D77FD" w:rsidRPr="00371DF3" w:rsidRDefault="007D77FD" w:rsidP="007D77FD">
            <w:pPr>
              <w:spacing w:before="80" w:after="0" w:line="240" w:lineRule="auto"/>
              <w:ind w:left="-108" w:right="-108"/>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Е 991 НО 123</w:t>
            </w:r>
          </w:p>
        </w:tc>
        <w:tc>
          <w:tcPr>
            <w:tcW w:w="992" w:type="dxa"/>
            <w:tcBorders>
              <w:top w:val="single" w:sz="4" w:space="0" w:color="auto"/>
              <w:left w:val="single" w:sz="4" w:space="0" w:color="auto"/>
              <w:bottom w:val="single" w:sz="4" w:space="0" w:color="auto"/>
              <w:right w:val="single" w:sz="4" w:space="0" w:color="auto"/>
            </w:tcBorders>
          </w:tcPr>
          <w:p w:rsidR="007D77FD" w:rsidRPr="009D3FC1" w:rsidRDefault="007D77FD" w:rsidP="007D77FD">
            <w:pPr>
              <w:tabs>
                <w:tab w:val="left" w:pos="936"/>
              </w:tabs>
              <w:spacing w:before="80" w:after="0" w:line="240" w:lineRule="auto"/>
              <w:ind w:left="-107" w:right="-108"/>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 786 ВО 193</w:t>
            </w:r>
          </w:p>
        </w:tc>
        <w:tc>
          <w:tcPr>
            <w:tcW w:w="992" w:type="dxa"/>
            <w:tcBorders>
              <w:top w:val="single" w:sz="4" w:space="0" w:color="auto"/>
              <w:left w:val="single" w:sz="4" w:space="0" w:color="auto"/>
              <w:bottom w:val="single" w:sz="4" w:space="0" w:color="auto"/>
              <w:right w:val="single" w:sz="4" w:space="0" w:color="auto"/>
            </w:tcBorders>
          </w:tcPr>
          <w:p w:rsidR="007D77FD" w:rsidRPr="007D77FD" w:rsidRDefault="007D77FD" w:rsidP="007D77FD">
            <w:pPr>
              <w:tabs>
                <w:tab w:val="left" w:pos="936"/>
              </w:tabs>
              <w:spacing w:before="80" w:after="0" w:line="240" w:lineRule="auto"/>
              <w:ind w:left="-107" w:right="-108"/>
              <w:jc w:val="center"/>
              <w:rPr>
                <w:rFonts w:ascii="Times New Roman" w:eastAsia="Times New Roman" w:hAnsi="Times New Roman"/>
                <w:color w:val="FF0000"/>
                <w:sz w:val="16"/>
                <w:szCs w:val="16"/>
                <w:lang w:eastAsia="ru-RU"/>
              </w:rPr>
            </w:pPr>
            <w:r w:rsidRPr="007D77FD">
              <w:rPr>
                <w:rFonts w:ascii="Times New Roman" w:eastAsia="Times New Roman" w:hAnsi="Times New Roman"/>
                <w:color w:val="000000" w:themeColor="text1"/>
                <w:sz w:val="16"/>
                <w:szCs w:val="16"/>
                <w:lang w:eastAsia="ru-RU"/>
              </w:rPr>
              <w:t>О 827 ОА 123</w:t>
            </w:r>
          </w:p>
        </w:tc>
        <w:tc>
          <w:tcPr>
            <w:tcW w:w="993" w:type="dxa"/>
            <w:tcBorders>
              <w:top w:val="single" w:sz="4" w:space="0" w:color="auto"/>
              <w:left w:val="single" w:sz="4" w:space="0" w:color="auto"/>
              <w:bottom w:val="single" w:sz="4" w:space="0" w:color="auto"/>
              <w:right w:val="single" w:sz="4" w:space="0" w:color="auto"/>
            </w:tcBorders>
          </w:tcPr>
          <w:p w:rsidR="007D77FD" w:rsidRPr="009D3FC1" w:rsidRDefault="007D77FD" w:rsidP="007D77FD">
            <w:pPr>
              <w:tabs>
                <w:tab w:val="left" w:pos="936"/>
              </w:tabs>
              <w:spacing w:before="80" w:after="0" w:line="240" w:lineRule="auto"/>
              <w:ind w:left="-107" w:right="-108"/>
              <w:jc w:val="center"/>
              <w:rPr>
                <w:rFonts w:ascii="Times New Roman" w:eastAsia="Times New Roman" w:hAnsi="Times New Roman"/>
                <w:color w:val="000000" w:themeColor="text1"/>
                <w:sz w:val="16"/>
                <w:szCs w:val="16"/>
                <w:lang w:eastAsia="ru-RU"/>
              </w:rPr>
            </w:pPr>
            <w:r w:rsidRPr="009D3FC1">
              <w:rPr>
                <w:rFonts w:ascii="Times New Roman" w:eastAsia="Times New Roman" w:hAnsi="Times New Roman"/>
                <w:color w:val="000000" w:themeColor="text1"/>
                <w:sz w:val="16"/>
                <w:szCs w:val="16"/>
                <w:lang w:eastAsia="ru-RU"/>
              </w:rPr>
              <w:t>Е 504 НУ 93</w:t>
            </w:r>
          </w:p>
        </w:tc>
        <w:tc>
          <w:tcPr>
            <w:tcW w:w="993" w:type="dxa"/>
            <w:tcBorders>
              <w:top w:val="single" w:sz="4" w:space="0" w:color="auto"/>
              <w:left w:val="single" w:sz="4" w:space="0" w:color="auto"/>
              <w:bottom w:val="single" w:sz="4" w:space="0" w:color="auto"/>
              <w:right w:val="single" w:sz="4" w:space="0" w:color="auto"/>
            </w:tcBorders>
          </w:tcPr>
          <w:p w:rsidR="007D77FD" w:rsidRPr="001A1FE1" w:rsidRDefault="007D77FD" w:rsidP="007D77FD">
            <w:pPr>
              <w:spacing w:before="80" w:after="0" w:line="240" w:lineRule="auto"/>
              <w:jc w:val="center"/>
              <w:rPr>
                <w:rFonts w:ascii="Times New Roman" w:eastAsia="Times New Roman" w:hAnsi="Times New Roman"/>
                <w:color w:val="000000"/>
                <w:sz w:val="16"/>
                <w:szCs w:val="16"/>
                <w:lang w:eastAsia="ru-RU"/>
              </w:rPr>
            </w:pPr>
            <w:r w:rsidRPr="001A1FE1">
              <w:rPr>
                <w:rFonts w:ascii="Times New Roman" w:eastAsia="Times New Roman" w:hAnsi="Times New Roman"/>
                <w:color w:val="000000"/>
                <w:sz w:val="16"/>
                <w:szCs w:val="16"/>
                <w:lang w:eastAsia="ru-RU"/>
              </w:rPr>
              <w:t>ЕУ 4152 23</w:t>
            </w:r>
          </w:p>
        </w:tc>
      </w:tr>
      <w:tr w:rsidR="007D77FD" w:rsidRPr="001A1FE1" w:rsidTr="004B14EF">
        <w:trPr>
          <w:trHeight w:val="678"/>
        </w:trPr>
        <w:tc>
          <w:tcPr>
            <w:tcW w:w="1218"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rPr>
                <w:rFonts w:ascii="Times New Roman" w:hAnsi="Times New Roman"/>
                <w:sz w:val="16"/>
                <w:szCs w:val="16"/>
              </w:rPr>
            </w:pPr>
            <w:r w:rsidRPr="001A1FE1">
              <w:rPr>
                <w:rFonts w:ascii="Times New Roman" w:hAnsi="Times New Roman"/>
                <w:sz w:val="16"/>
                <w:szCs w:val="16"/>
              </w:rPr>
              <w:t>Регистрационные  документы</w:t>
            </w:r>
          </w:p>
        </w:tc>
        <w:tc>
          <w:tcPr>
            <w:tcW w:w="1016" w:type="dxa"/>
            <w:tcBorders>
              <w:top w:val="single" w:sz="4" w:space="0" w:color="auto"/>
              <w:left w:val="single" w:sz="4" w:space="0" w:color="auto"/>
              <w:bottom w:val="single" w:sz="4" w:space="0" w:color="auto"/>
              <w:right w:val="single" w:sz="4" w:space="0" w:color="auto"/>
            </w:tcBorders>
          </w:tcPr>
          <w:p w:rsidR="007D77FD" w:rsidRPr="00FF2974" w:rsidRDefault="007D77FD" w:rsidP="007D77FD">
            <w:pPr>
              <w:tabs>
                <w:tab w:val="left" w:pos="936"/>
              </w:tabs>
              <w:spacing w:after="0" w:line="240" w:lineRule="auto"/>
              <w:ind w:left="-56" w:right="-17"/>
              <w:jc w:val="center"/>
              <w:rPr>
                <w:rFonts w:ascii="Times New Roman" w:eastAsia="Times New Roman" w:hAnsi="Times New Roman"/>
                <w:color w:val="000000" w:themeColor="text1"/>
                <w:sz w:val="18"/>
                <w:szCs w:val="18"/>
                <w:lang w:eastAsia="ru-RU"/>
              </w:rPr>
            </w:pPr>
            <w:proofErr w:type="spellStart"/>
            <w:r w:rsidRPr="00FF2974">
              <w:rPr>
                <w:rFonts w:ascii="Times New Roman" w:eastAsia="Times New Roman" w:hAnsi="Times New Roman"/>
                <w:color w:val="000000" w:themeColor="text1"/>
                <w:sz w:val="18"/>
                <w:szCs w:val="18"/>
                <w:lang w:eastAsia="ru-RU"/>
              </w:rPr>
              <w:t>Св</w:t>
            </w:r>
            <w:proofErr w:type="spellEnd"/>
            <w:r w:rsidRPr="00FF2974">
              <w:rPr>
                <w:rFonts w:ascii="Times New Roman" w:eastAsia="Times New Roman" w:hAnsi="Times New Roman"/>
                <w:color w:val="000000" w:themeColor="text1"/>
                <w:sz w:val="18"/>
                <w:szCs w:val="18"/>
                <w:lang w:eastAsia="ru-RU"/>
              </w:rPr>
              <w:t>-во</w:t>
            </w:r>
          </w:p>
          <w:p w:rsidR="007D77FD" w:rsidRPr="00FF2974" w:rsidRDefault="007D77FD" w:rsidP="007D77FD">
            <w:pPr>
              <w:tabs>
                <w:tab w:val="left" w:pos="936"/>
              </w:tabs>
              <w:spacing w:after="0" w:line="240" w:lineRule="auto"/>
              <w:ind w:left="-56" w:right="-17"/>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99 21</w:t>
            </w:r>
            <w:r w:rsidRPr="00FF2974">
              <w:rPr>
                <w:rFonts w:ascii="Times New Roman" w:eastAsia="Times New Roman" w:hAnsi="Times New Roman"/>
                <w:color w:val="000000" w:themeColor="text1"/>
                <w:sz w:val="18"/>
                <w:szCs w:val="18"/>
                <w:lang w:eastAsia="ru-RU"/>
              </w:rPr>
              <w:t xml:space="preserve"> </w:t>
            </w:r>
          </w:p>
          <w:p w:rsidR="007D77FD" w:rsidRPr="00FF2974" w:rsidRDefault="007D77FD" w:rsidP="007D77FD">
            <w:pPr>
              <w:tabs>
                <w:tab w:val="left" w:pos="936"/>
              </w:tabs>
              <w:spacing w:after="0" w:line="240" w:lineRule="auto"/>
              <w:ind w:left="-56" w:right="-17"/>
              <w:jc w:val="center"/>
              <w:rPr>
                <w:rFonts w:ascii="Times New Roman" w:eastAsia="Times New Roman" w:hAnsi="Times New Roman"/>
                <w:color w:val="000000" w:themeColor="text1"/>
                <w:sz w:val="18"/>
                <w:szCs w:val="18"/>
                <w:lang w:eastAsia="ru-RU"/>
              </w:rPr>
            </w:pPr>
            <w:r>
              <w:rPr>
                <w:rFonts w:ascii="Times New Roman" w:eastAsia="Times New Roman" w:hAnsi="Times New Roman"/>
                <w:color w:val="000000" w:themeColor="text1"/>
                <w:sz w:val="18"/>
                <w:szCs w:val="18"/>
                <w:lang w:eastAsia="ru-RU"/>
              </w:rPr>
              <w:t>658657</w:t>
            </w:r>
          </w:p>
        </w:tc>
        <w:tc>
          <w:tcPr>
            <w:tcW w:w="992" w:type="dxa"/>
            <w:tcBorders>
              <w:top w:val="single" w:sz="4" w:space="0" w:color="auto"/>
              <w:left w:val="single" w:sz="4" w:space="0" w:color="auto"/>
              <w:bottom w:val="single" w:sz="4" w:space="0" w:color="auto"/>
              <w:right w:val="single" w:sz="4" w:space="0" w:color="auto"/>
            </w:tcBorders>
          </w:tcPr>
          <w:p w:rsidR="007D77FD" w:rsidRPr="0021228A" w:rsidRDefault="007D77FD" w:rsidP="007D77FD">
            <w:pPr>
              <w:spacing w:after="0" w:line="240" w:lineRule="auto"/>
              <w:ind w:left="-108" w:right="-108"/>
              <w:jc w:val="center"/>
              <w:rPr>
                <w:rFonts w:ascii="Times New Roman" w:eastAsia="Times New Roman" w:hAnsi="Times New Roman"/>
                <w:color w:val="000000" w:themeColor="text1"/>
                <w:sz w:val="18"/>
                <w:szCs w:val="18"/>
                <w:lang w:eastAsia="ru-RU"/>
              </w:rPr>
            </w:pPr>
            <w:proofErr w:type="spellStart"/>
            <w:r w:rsidRPr="0021228A">
              <w:rPr>
                <w:rFonts w:ascii="Times New Roman" w:eastAsia="Times New Roman" w:hAnsi="Times New Roman"/>
                <w:color w:val="000000" w:themeColor="text1"/>
                <w:sz w:val="18"/>
                <w:szCs w:val="18"/>
                <w:lang w:eastAsia="ru-RU"/>
              </w:rPr>
              <w:t>Св</w:t>
            </w:r>
            <w:proofErr w:type="spellEnd"/>
            <w:r w:rsidRPr="0021228A">
              <w:rPr>
                <w:rFonts w:ascii="Times New Roman" w:eastAsia="Times New Roman" w:hAnsi="Times New Roman"/>
                <w:color w:val="000000" w:themeColor="text1"/>
                <w:sz w:val="18"/>
                <w:szCs w:val="18"/>
                <w:lang w:eastAsia="ru-RU"/>
              </w:rPr>
              <w:t>-во</w:t>
            </w:r>
          </w:p>
          <w:p w:rsidR="007D77FD" w:rsidRPr="0021228A" w:rsidRDefault="007D77FD" w:rsidP="007D77FD">
            <w:pPr>
              <w:spacing w:after="0" w:line="240" w:lineRule="auto"/>
              <w:ind w:left="-108" w:right="-108"/>
              <w:jc w:val="center"/>
              <w:rPr>
                <w:rFonts w:ascii="Times New Roman" w:eastAsia="Times New Roman" w:hAnsi="Times New Roman"/>
                <w:color w:val="000000" w:themeColor="text1"/>
                <w:sz w:val="18"/>
                <w:szCs w:val="18"/>
                <w:lang w:eastAsia="ru-RU"/>
              </w:rPr>
            </w:pPr>
            <w:r w:rsidRPr="0021228A">
              <w:rPr>
                <w:rFonts w:ascii="Times New Roman" w:eastAsia="Times New Roman" w:hAnsi="Times New Roman"/>
                <w:color w:val="000000" w:themeColor="text1"/>
                <w:sz w:val="18"/>
                <w:szCs w:val="18"/>
                <w:lang w:eastAsia="ru-RU"/>
              </w:rPr>
              <w:t xml:space="preserve">99 14 </w:t>
            </w:r>
          </w:p>
          <w:p w:rsidR="007D77FD" w:rsidRPr="00531BCE" w:rsidRDefault="007D77FD" w:rsidP="007D77FD">
            <w:pPr>
              <w:spacing w:after="0" w:line="240" w:lineRule="auto"/>
              <w:ind w:left="-108" w:right="-108"/>
              <w:jc w:val="center"/>
              <w:rPr>
                <w:rFonts w:ascii="Times New Roman" w:eastAsia="Times New Roman" w:hAnsi="Times New Roman"/>
                <w:color w:val="FF0000"/>
                <w:sz w:val="18"/>
                <w:szCs w:val="18"/>
                <w:lang w:eastAsia="ru-RU"/>
              </w:rPr>
            </w:pPr>
            <w:r w:rsidRPr="0021228A">
              <w:rPr>
                <w:rFonts w:ascii="Times New Roman" w:eastAsia="Times New Roman" w:hAnsi="Times New Roman"/>
                <w:color w:val="000000" w:themeColor="text1"/>
                <w:sz w:val="18"/>
                <w:szCs w:val="18"/>
                <w:lang w:eastAsia="ru-RU"/>
              </w:rPr>
              <w:t>062697</w:t>
            </w:r>
          </w:p>
        </w:tc>
        <w:tc>
          <w:tcPr>
            <w:tcW w:w="992" w:type="dxa"/>
            <w:tcBorders>
              <w:top w:val="single" w:sz="4" w:space="0" w:color="auto"/>
              <w:left w:val="single" w:sz="4" w:space="0" w:color="auto"/>
              <w:bottom w:val="single" w:sz="4" w:space="0" w:color="auto"/>
              <w:right w:val="single" w:sz="4" w:space="0" w:color="auto"/>
            </w:tcBorders>
          </w:tcPr>
          <w:p w:rsidR="007D77FD" w:rsidRPr="005F3B6E" w:rsidRDefault="007D77FD" w:rsidP="007D77FD">
            <w:pPr>
              <w:tabs>
                <w:tab w:val="left" w:pos="936"/>
              </w:tabs>
              <w:spacing w:after="0" w:line="240" w:lineRule="auto"/>
              <w:ind w:left="-56" w:right="-108"/>
              <w:jc w:val="center"/>
              <w:rPr>
                <w:rFonts w:ascii="Times New Roman" w:eastAsia="Times New Roman" w:hAnsi="Times New Roman"/>
                <w:color w:val="000000" w:themeColor="text1"/>
                <w:sz w:val="18"/>
                <w:szCs w:val="18"/>
                <w:lang w:eastAsia="ru-RU"/>
              </w:rPr>
            </w:pPr>
            <w:proofErr w:type="spellStart"/>
            <w:r w:rsidRPr="005F3B6E">
              <w:rPr>
                <w:rFonts w:ascii="Times New Roman" w:eastAsia="Times New Roman" w:hAnsi="Times New Roman"/>
                <w:color w:val="000000" w:themeColor="text1"/>
                <w:sz w:val="18"/>
                <w:szCs w:val="18"/>
                <w:lang w:eastAsia="ru-RU"/>
              </w:rPr>
              <w:t>Св</w:t>
            </w:r>
            <w:proofErr w:type="spellEnd"/>
            <w:r w:rsidRPr="005F3B6E">
              <w:rPr>
                <w:rFonts w:ascii="Times New Roman" w:eastAsia="Times New Roman" w:hAnsi="Times New Roman"/>
                <w:color w:val="000000" w:themeColor="text1"/>
                <w:sz w:val="18"/>
                <w:szCs w:val="18"/>
                <w:lang w:eastAsia="ru-RU"/>
              </w:rPr>
              <w:t>-во</w:t>
            </w:r>
          </w:p>
          <w:p w:rsidR="007D77FD" w:rsidRPr="005F3B6E" w:rsidRDefault="007D77FD" w:rsidP="007D77FD">
            <w:pPr>
              <w:tabs>
                <w:tab w:val="left" w:pos="936"/>
              </w:tabs>
              <w:spacing w:after="0" w:line="240" w:lineRule="auto"/>
              <w:ind w:left="-56" w:right="-108"/>
              <w:jc w:val="center"/>
              <w:rPr>
                <w:rFonts w:ascii="Times New Roman" w:eastAsia="Times New Roman" w:hAnsi="Times New Roman"/>
                <w:color w:val="000000" w:themeColor="text1"/>
                <w:sz w:val="18"/>
                <w:szCs w:val="18"/>
                <w:lang w:eastAsia="ru-RU"/>
              </w:rPr>
            </w:pPr>
            <w:r w:rsidRPr="005F3B6E">
              <w:rPr>
                <w:rFonts w:ascii="Times New Roman" w:eastAsia="Times New Roman" w:hAnsi="Times New Roman"/>
                <w:color w:val="000000" w:themeColor="text1"/>
                <w:sz w:val="18"/>
                <w:szCs w:val="18"/>
                <w:lang w:eastAsia="ru-RU"/>
              </w:rPr>
              <w:t>99 21</w:t>
            </w:r>
          </w:p>
          <w:p w:rsidR="007D77FD" w:rsidRPr="00531BCE" w:rsidRDefault="007D77FD" w:rsidP="007D77FD">
            <w:pPr>
              <w:tabs>
                <w:tab w:val="left" w:pos="936"/>
              </w:tabs>
              <w:spacing w:after="0" w:line="240" w:lineRule="auto"/>
              <w:ind w:left="-162" w:right="-108"/>
              <w:jc w:val="center"/>
              <w:rPr>
                <w:rFonts w:ascii="Times New Roman" w:eastAsia="Times New Roman" w:hAnsi="Times New Roman"/>
                <w:color w:val="FF0000"/>
                <w:sz w:val="18"/>
                <w:szCs w:val="18"/>
                <w:lang w:eastAsia="ru-RU"/>
              </w:rPr>
            </w:pPr>
            <w:r w:rsidRPr="005F3B6E">
              <w:rPr>
                <w:rFonts w:ascii="Times New Roman" w:eastAsia="Times New Roman" w:hAnsi="Times New Roman"/>
                <w:color w:val="000000" w:themeColor="text1"/>
                <w:sz w:val="18"/>
                <w:szCs w:val="18"/>
                <w:lang w:eastAsia="ru-RU"/>
              </w:rPr>
              <w:t>658658</w:t>
            </w:r>
          </w:p>
        </w:tc>
        <w:tc>
          <w:tcPr>
            <w:tcW w:w="993" w:type="dxa"/>
            <w:tcBorders>
              <w:top w:val="single" w:sz="4" w:space="0" w:color="auto"/>
              <w:left w:val="single" w:sz="4" w:space="0" w:color="auto"/>
              <w:bottom w:val="single" w:sz="4" w:space="0" w:color="auto"/>
              <w:right w:val="single" w:sz="4" w:space="0" w:color="auto"/>
            </w:tcBorders>
          </w:tcPr>
          <w:p w:rsidR="007D77FD" w:rsidRPr="0021228A" w:rsidRDefault="007D77FD" w:rsidP="007D77FD">
            <w:pPr>
              <w:spacing w:after="0" w:line="240" w:lineRule="auto"/>
              <w:ind w:left="-108" w:right="-108"/>
              <w:jc w:val="center"/>
              <w:rPr>
                <w:rFonts w:ascii="Times New Roman" w:eastAsia="Times New Roman" w:hAnsi="Times New Roman"/>
                <w:color w:val="000000" w:themeColor="text1"/>
                <w:sz w:val="18"/>
                <w:szCs w:val="18"/>
                <w:lang w:eastAsia="ru-RU"/>
              </w:rPr>
            </w:pPr>
            <w:proofErr w:type="spellStart"/>
            <w:r w:rsidRPr="0021228A">
              <w:rPr>
                <w:rFonts w:ascii="Times New Roman" w:eastAsia="Times New Roman" w:hAnsi="Times New Roman"/>
                <w:color w:val="000000" w:themeColor="text1"/>
                <w:sz w:val="18"/>
                <w:szCs w:val="18"/>
                <w:lang w:eastAsia="ru-RU"/>
              </w:rPr>
              <w:t>Св</w:t>
            </w:r>
            <w:proofErr w:type="spellEnd"/>
            <w:r w:rsidRPr="0021228A">
              <w:rPr>
                <w:rFonts w:ascii="Times New Roman" w:eastAsia="Times New Roman" w:hAnsi="Times New Roman"/>
                <w:color w:val="000000" w:themeColor="text1"/>
                <w:sz w:val="18"/>
                <w:szCs w:val="18"/>
                <w:lang w:eastAsia="ru-RU"/>
              </w:rPr>
              <w:t>-во</w:t>
            </w:r>
          </w:p>
          <w:p w:rsidR="007D77FD" w:rsidRPr="00531BCE" w:rsidRDefault="007D77FD" w:rsidP="007D77FD">
            <w:pPr>
              <w:spacing w:after="0" w:line="240" w:lineRule="auto"/>
              <w:ind w:left="-108" w:right="-108"/>
              <w:jc w:val="center"/>
              <w:rPr>
                <w:rFonts w:ascii="Times New Roman" w:eastAsia="Times New Roman" w:hAnsi="Times New Roman"/>
                <w:color w:val="FF0000"/>
                <w:sz w:val="18"/>
                <w:szCs w:val="18"/>
                <w:lang w:eastAsia="ru-RU"/>
              </w:rPr>
            </w:pPr>
            <w:r w:rsidRPr="0021228A">
              <w:rPr>
                <w:rFonts w:ascii="Times New Roman" w:eastAsia="Times New Roman" w:hAnsi="Times New Roman"/>
                <w:color w:val="000000" w:themeColor="text1"/>
                <w:sz w:val="18"/>
                <w:szCs w:val="18"/>
                <w:lang w:eastAsia="ru-RU"/>
              </w:rPr>
              <w:t>23 ХК   010963</w:t>
            </w:r>
          </w:p>
        </w:tc>
        <w:tc>
          <w:tcPr>
            <w:tcW w:w="992" w:type="dxa"/>
            <w:tcBorders>
              <w:top w:val="single" w:sz="4" w:space="0" w:color="auto"/>
              <w:left w:val="single" w:sz="4" w:space="0" w:color="auto"/>
              <w:bottom w:val="single" w:sz="4" w:space="0" w:color="auto"/>
              <w:right w:val="single" w:sz="4" w:space="0" w:color="auto"/>
            </w:tcBorders>
          </w:tcPr>
          <w:p w:rsidR="007D77FD" w:rsidRPr="0021228A" w:rsidRDefault="007D77FD" w:rsidP="007D77FD">
            <w:pPr>
              <w:spacing w:after="0" w:line="240" w:lineRule="auto"/>
              <w:ind w:left="-108" w:right="-108"/>
              <w:jc w:val="center"/>
              <w:rPr>
                <w:rFonts w:ascii="Times New Roman" w:eastAsia="Times New Roman" w:hAnsi="Times New Roman"/>
                <w:color w:val="000000" w:themeColor="text1"/>
                <w:sz w:val="18"/>
                <w:szCs w:val="18"/>
                <w:lang w:eastAsia="ru-RU"/>
              </w:rPr>
            </w:pPr>
            <w:proofErr w:type="spellStart"/>
            <w:r w:rsidRPr="0021228A">
              <w:rPr>
                <w:rFonts w:ascii="Times New Roman" w:eastAsia="Times New Roman" w:hAnsi="Times New Roman"/>
                <w:color w:val="000000" w:themeColor="text1"/>
                <w:sz w:val="18"/>
                <w:szCs w:val="18"/>
                <w:lang w:eastAsia="ru-RU"/>
              </w:rPr>
              <w:t>Св</w:t>
            </w:r>
            <w:proofErr w:type="spellEnd"/>
            <w:r w:rsidRPr="0021228A">
              <w:rPr>
                <w:rFonts w:ascii="Times New Roman" w:eastAsia="Times New Roman" w:hAnsi="Times New Roman"/>
                <w:color w:val="000000" w:themeColor="text1"/>
                <w:sz w:val="18"/>
                <w:szCs w:val="18"/>
                <w:lang w:eastAsia="ru-RU"/>
              </w:rPr>
              <w:t>-во</w:t>
            </w:r>
          </w:p>
          <w:p w:rsidR="007D77FD" w:rsidRPr="0021228A" w:rsidRDefault="007D77FD" w:rsidP="007D77FD">
            <w:pPr>
              <w:spacing w:after="0" w:line="240" w:lineRule="auto"/>
              <w:ind w:left="-108" w:right="-108"/>
              <w:jc w:val="center"/>
              <w:rPr>
                <w:rFonts w:ascii="Times New Roman" w:eastAsia="Times New Roman" w:hAnsi="Times New Roman"/>
                <w:color w:val="000000" w:themeColor="text1"/>
                <w:sz w:val="18"/>
                <w:szCs w:val="18"/>
                <w:lang w:eastAsia="ru-RU"/>
              </w:rPr>
            </w:pPr>
            <w:r w:rsidRPr="0021228A">
              <w:rPr>
                <w:rFonts w:ascii="Times New Roman" w:eastAsia="Times New Roman" w:hAnsi="Times New Roman"/>
                <w:color w:val="000000" w:themeColor="text1"/>
                <w:sz w:val="18"/>
                <w:szCs w:val="18"/>
                <w:lang w:eastAsia="ru-RU"/>
              </w:rPr>
              <w:t>99 01</w:t>
            </w:r>
          </w:p>
          <w:p w:rsidR="007D77FD" w:rsidRPr="0021228A" w:rsidRDefault="007D77FD" w:rsidP="007D77FD">
            <w:pPr>
              <w:spacing w:after="0" w:line="240" w:lineRule="auto"/>
              <w:ind w:left="-108" w:right="-108"/>
              <w:jc w:val="center"/>
              <w:rPr>
                <w:rFonts w:ascii="Times New Roman" w:eastAsia="Times New Roman" w:hAnsi="Times New Roman"/>
                <w:color w:val="000000" w:themeColor="text1"/>
                <w:sz w:val="18"/>
                <w:szCs w:val="18"/>
                <w:lang w:eastAsia="ru-RU"/>
              </w:rPr>
            </w:pPr>
            <w:r w:rsidRPr="0021228A">
              <w:rPr>
                <w:rFonts w:ascii="Times New Roman" w:eastAsia="Times New Roman" w:hAnsi="Times New Roman"/>
                <w:color w:val="000000" w:themeColor="text1"/>
                <w:sz w:val="18"/>
                <w:szCs w:val="18"/>
                <w:lang w:eastAsia="ru-RU"/>
              </w:rPr>
              <w:t>599850</w:t>
            </w:r>
          </w:p>
        </w:tc>
        <w:tc>
          <w:tcPr>
            <w:tcW w:w="992" w:type="dxa"/>
            <w:tcBorders>
              <w:top w:val="single" w:sz="4" w:space="0" w:color="auto"/>
              <w:left w:val="single" w:sz="4" w:space="0" w:color="auto"/>
              <w:bottom w:val="single" w:sz="4" w:space="0" w:color="auto"/>
              <w:right w:val="single" w:sz="4" w:space="0" w:color="auto"/>
            </w:tcBorders>
          </w:tcPr>
          <w:p w:rsidR="007D77FD" w:rsidRPr="004E3032" w:rsidRDefault="007D77FD" w:rsidP="007D77FD">
            <w:pPr>
              <w:tabs>
                <w:tab w:val="left" w:pos="936"/>
              </w:tabs>
              <w:spacing w:after="0" w:line="240" w:lineRule="auto"/>
              <w:ind w:left="-56" w:right="-108"/>
              <w:jc w:val="center"/>
              <w:rPr>
                <w:rFonts w:ascii="Times New Roman" w:eastAsia="Times New Roman" w:hAnsi="Times New Roman"/>
                <w:color w:val="000000" w:themeColor="text1"/>
                <w:sz w:val="18"/>
                <w:szCs w:val="18"/>
                <w:lang w:eastAsia="ru-RU"/>
              </w:rPr>
            </w:pPr>
            <w:proofErr w:type="spellStart"/>
            <w:r w:rsidRPr="004E3032">
              <w:rPr>
                <w:rFonts w:ascii="Times New Roman" w:eastAsia="Times New Roman" w:hAnsi="Times New Roman"/>
                <w:color w:val="000000" w:themeColor="text1"/>
                <w:sz w:val="18"/>
                <w:szCs w:val="18"/>
                <w:lang w:eastAsia="ru-RU"/>
              </w:rPr>
              <w:t>Св</w:t>
            </w:r>
            <w:proofErr w:type="spellEnd"/>
            <w:r w:rsidRPr="004E3032">
              <w:rPr>
                <w:rFonts w:ascii="Times New Roman" w:eastAsia="Times New Roman" w:hAnsi="Times New Roman"/>
                <w:color w:val="000000" w:themeColor="text1"/>
                <w:sz w:val="18"/>
                <w:szCs w:val="18"/>
                <w:lang w:eastAsia="ru-RU"/>
              </w:rPr>
              <w:t>-во</w:t>
            </w:r>
          </w:p>
          <w:p w:rsidR="007D77FD" w:rsidRPr="004E3032" w:rsidRDefault="007D77FD" w:rsidP="007D77FD">
            <w:pPr>
              <w:tabs>
                <w:tab w:val="left" w:pos="936"/>
              </w:tabs>
              <w:spacing w:after="0" w:line="240" w:lineRule="auto"/>
              <w:ind w:left="-56" w:right="-108"/>
              <w:jc w:val="center"/>
              <w:rPr>
                <w:rFonts w:ascii="Times New Roman" w:eastAsia="Times New Roman" w:hAnsi="Times New Roman"/>
                <w:color w:val="000000" w:themeColor="text1"/>
                <w:sz w:val="18"/>
                <w:szCs w:val="18"/>
                <w:lang w:eastAsia="ru-RU"/>
              </w:rPr>
            </w:pPr>
            <w:r w:rsidRPr="004E3032">
              <w:rPr>
                <w:rFonts w:ascii="Times New Roman" w:eastAsia="Times New Roman" w:hAnsi="Times New Roman"/>
                <w:color w:val="000000" w:themeColor="text1"/>
                <w:sz w:val="18"/>
                <w:szCs w:val="18"/>
                <w:lang w:eastAsia="ru-RU"/>
              </w:rPr>
              <w:t>89 28</w:t>
            </w:r>
          </w:p>
          <w:p w:rsidR="007D77FD" w:rsidRPr="00531BCE" w:rsidRDefault="007D77FD" w:rsidP="007D77FD">
            <w:pPr>
              <w:tabs>
                <w:tab w:val="left" w:pos="936"/>
              </w:tabs>
              <w:spacing w:after="0" w:line="240" w:lineRule="auto"/>
              <w:ind w:left="-56" w:right="-108"/>
              <w:jc w:val="center"/>
              <w:rPr>
                <w:rFonts w:ascii="Times New Roman" w:eastAsia="Times New Roman" w:hAnsi="Times New Roman"/>
                <w:color w:val="FF0000"/>
                <w:sz w:val="18"/>
                <w:szCs w:val="18"/>
                <w:lang w:eastAsia="ru-RU"/>
              </w:rPr>
            </w:pPr>
            <w:r w:rsidRPr="004E3032">
              <w:rPr>
                <w:rFonts w:ascii="Times New Roman" w:eastAsia="Times New Roman" w:hAnsi="Times New Roman"/>
                <w:color w:val="000000" w:themeColor="text1"/>
                <w:sz w:val="18"/>
                <w:szCs w:val="18"/>
                <w:lang w:eastAsia="ru-RU"/>
              </w:rPr>
              <w:t>436882</w:t>
            </w:r>
          </w:p>
        </w:tc>
        <w:tc>
          <w:tcPr>
            <w:tcW w:w="992" w:type="dxa"/>
            <w:tcBorders>
              <w:top w:val="single" w:sz="4" w:space="0" w:color="auto"/>
              <w:left w:val="single" w:sz="4" w:space="0" w:color="auto"/>
              <w:bottom w:val="single" w:sz="4" w:space="0" w:color="auto"/>
              <w:right w:val="single" w:sz="4" w:space="0" w:color="auto"/>
            </w:tcBorders>
          </w:tcPr>
          <w:p w:rsidR="007D77FD" w:rsidRPr="007D77FD" w:rsidRDefault="007D77FD" w:rsidP="007D77FD">
            <w:pPr>
              <w:tabs>
                <w:tab w:val="left" w:pos="936"/>
              </w:tabs>
              <w:spacing w:after="0" w:line="240" w:lineRule="auto"/>
              <w:ind w:left="-56" w:right="-108"/>
              <w:jc w:val="center"/>
              <w:rPr>
                <w:rFonts w:ascii="Times New Roman" w:eastAsia="Times New Roman" w:hAnsi="Times New Roman"/>
                <w:color w:val="000000" w:themeColor="text1"/>
                <w:sz w:val="18"/>
                <w:szCs w:val="18"/>
                <w:lang w:eastAsia="ru-RU"/>
              </w:rPr>
            </w:pPr>
            <w:proofErr w:type="spellStart"/>
            <w:r w:rsidRPr="007D77FD">
              <w:rPr>
                <w:rFonts w:ascii="Times New Roman" w:eastAsia="Times New Roman" w:hAnsi="Times New Roman"/>
                <w:color w:val="000000" w:themeColor="text1"/>
                <w:sz w:val="18"/>
                <w:szCs w:val="18"/>
                <w:lang w:eastAsia="ru-RU"/>
              </w:rPr>
              <w:t>Св</w:t>
            </w:r>
            <w:proofErr w:type="spellEnd"/>
            <w:r w:rsidRPr="007D77FD">
              <w:rPr>
                <w:rFonts w:ascii="Times New Roman" w:eastAsia="Times New Roman" w:hAnsi="Times New Roman"/>
                <w:color w:val="000000" w:themeColor="text1"/>
                <w:sz w:val="18"/>
                <w:szCs w:val="18"/>
                <w:lang w:eastAsia="ru-RU"/>
              </w:rPr>
              <w:t>-во</w:t>
            </w:r>
          </w:p>
          <w:p w:rsidR="007D77FD" w:rsidRPr="007D77FD" w:rsidRDefault="007D77FD" w:rsidP="007D77FD">
            <w:pPr>
              <w:tabs>
                <w:tab w:val="left" w:pos="936"/>
              </w:tabs>
              <w:spacing w:after="0" w:line="240" w:lineRule="auto"/>
              <w:ind w:left="-56" w:right="-108"/>
              <w:jc w:val="center"/>
              <w:rPr>
                <w:rFonts w:ascii="Times New Roman" w:eastAsia="Times New Roman" w:hAnsi="Times New Roman"/>
                <w:color w:val="000000" w:themeColor="text1"/>
                <w:sz w:val="18"/>
                <w:szCs w:val="18"/>
                <w:lang w:eastAsia="ru-RU"/>
              </w:rPr>
            </w:pPr>
            <w:r w:rsidRPr="007D77FD">
              <w:rPr>
                <w:rFonts w:ascii="Times New Roman" w:eastAsia="Times New Roman" w:hAnsi="Times New Roman"/>
                <w:color w:val="000000" w:themeColor="text1"/>
                <w:sz w:val="18"/>
                <w:szCs w:val="18"/>
                <w:lang w:eastAsia="ru-RU"/>
              </w:rPr>
              <w:t>23 38</w:t>
            </w:r>
          </w:p>
          <w:p w:rsidR="007D77FD" w:rsidRPr="00531BCE" w:rsidRDefault="007D77FD" w:rsidP="007D77FD">
            <w:pPr>
              <w:tabs>
                <w:tab w:val="left" w:pos="936"/>
              </w:tabs>
              <w:spacing w:after="0" w:line="240" w:lineRule="auto"/>
              <w:ind w:left="-56" w:right="-108"/>
              <w:jc w:val="center"/>
              <w:rPr>
                <w:rFonts w:ascii="Times New Roman" w:eastAsia="Times New Roman" w:hAnsi="Times New Roman"/>
                <w:color w:val="FF0000"/>
                <w:sz w:val="18"/>
                <w:szCs w:val="18"/>
                <w:lang w:eastAsia="ru-RU"/>
              </w:rPr>
            </w:pPr>
            <w:r w:rsidRPr="007D77FD">
              <w:rPr>
                <w:rFonts w:ascii="Times New Roman" w:eastAsia="Times New Roman" w:hAnsi="Times New Roman"/>
                <w:color w:val="000000" w:themeColor="text1"/>
                <w:sz w:val="18"/>
                <w:szCs w:val="18"/>
                <w:lang w:eastAsia="ru-RU"/>
              </w:rPr>
              <w:t>740226</w:t>
            </w:r>
          </w:p>
        </w:tc>
        <w:tc>
          <w:tcPr>
            <w:tcW w:w="993" w:type="dxa"/>
            <w:tcBorders>
              <w:top w:val="single" w:sz="4" w:space="0" w:color="auto"/>
              <w:left w:val="single" w:sz="4" w:space="0" w:color="auto"/>
              <w:bottom w:val="single" w:sz="4" w:space="0" w:color="auto"/>
              <w:right w:val="single" w:sz="4" w:space="0" w:color="auto"/>
            </w:tcBorders>
          </w:tcPr>
          <w:p w:rsidR="007D77FD" w:rsidRPr="00677123" w:rsidRDefault="007D77FD" w:rsidP="007D77FD">
            <w:pPr>
              <w:tabs>
                <w:tab w:val="left" w:pos="936"/>
              </w:tabs>
              <w:spacing w:after="0" w:line="240" w:lineRule="auto"/>
              <w:ind w:left="-56" w:right="-108"/>
              <w:jc w:val="center"/>
              <w:rPr>
                <w:rFonts w:ascii="Times New Roman" w:eastAsia="Times New Roman" w:hAnsi="Times New Roman"/>
                <w:color w:val="000000" w:themeColor="text1"/>
                <w:sz w:val="18"/>
                <w:szCs w:val="18"/>
                <w:lang w:eastAsia="ru-RU"/>
              </w:rPr>
            </w:pPr>
            <w:proofErr w:type="spellStart"/>
            <w:r w:rsidRPr="00677123">
              <w:rPr>
                <w:rFonts w:ascii="Times New Roman" w:eastAsia="Times New Roman" w:hAnsi="Times New Roman"/>
                <w:color w:val="000000" w:themeColor="text1"/>
                <w:sz w:val="18"/>
                <w:szCs w:val="18"/>
                <w:lang w:eastAsia="ru-RU"/>
              </w:rPr>
              <w:t>Св</w:t>
            </w:r>
            <w:proofErr w:type="spellEnd"/>
            <w:r w:rsidRPr="00677123">
              <w:rPr>
                <w:rFonts w:ascii="Times New Roman" w:eastAsia="Times New Roman" w:hAnsi="Times New Roman"/>
                <w:color w:val="000000" w:themeColor="text1"/>
                <w:sz w:val="18"/>
                <w:szCs w:val="18"/>
                <w:lang w:eastAsia="ru-RU"/>
              </w:rPr>
              <w:t>-во</w:t>
            </w:r>
          </w:p>
          <w:p w:rsidR="007D77FD" w:rsidRPr="00677123" w:rsidRDefault="00677123" w:rsidP="007D77FD">
            <w:pPr>
              <w:tabs>
                <w:tab w:val="left" w:pos="936"/>
              </w:tabs>
              <w:spacing w:after="0" w:line="240" w:lineRule="auto"/>
              <w:ind w:left="-56" w:right="-108"/>
              <w:jc w:val="center"/>
              <w:rPr>
                <w:rFonts w:ascii="Times New Roman" w:eastAsia="Times New Roman" w:hAnsi="Times New Roman"/>
                <w:color w:val="000000" w:themeColor="text1"/>
                <w:sz w:val="18"/>
                <w:szCs w:val="18"/>
                <w:lang w:eastAsia="ru-RU"/>
              </w:rPr>
            </w:pPr>
            <w:r w:rsidRPr="00677123">
              <w:rPr>
                <w:rFonts w:ascii="Times New Roman" w:eastAsia="Times New Roman" w:hAnsi="Times New Roman"/>
                <w:color w:val="000000" w:themeColor="text1"/>
                <w:sz w:val="18"/>
                <w:szCs w:val="18"/>
                <w:lang w:eastAsia="ru-RU"/>
              </w:rPr>
              <w:t>99 09</w:t>
            </w:r>
          </w:p>
          <w:p w:rsidR="007D77FD" w:rsidRPr="00531BCE" w:rsidRDefault="00677123" w:rsidP="007D77FD">
            <w:pPr>
              <w:tabs>
                <w:tab w:val="left" w:pos="936"/>
              </w:tabs>
              <w:spacing w:after="0" w:line="240" w:lineRule="auto"/>
              <w:ind w:left="-56" w:right="-108"/>
              <w:jc w:val="center"/>
              <w:rPr>
                <w:rFonts w:ascii="Times New Roman" w:eastAsia="Times New Roman" w:hAnsi="Times New Roman"/>
                <w:color w:val="FF0000"/>
                <w:sz w:val="18"/>
                <w:szCs w:val="18"/>
                <w:lang w:eastAsia="ru-RU"/>
              </w:rPr>
            </w:pPr>
            <w:r w:rsidRPr="00677123">
              <w:rPr>
                <w:rFonts w:ascii="Times New Roman" w:eastAsia="Times New Roman" w:hAnsi="Times New Roman"/>
                <w:color w:val="000000" w:themeColor="text1"/>
                <w:sz w:val="18"/>
                <w:szCs w:val="18"/>
                <w:lang w:eastAsia="ru-RU"/>
              </w:rPr>
              <w:t>454856</w:t>
            </w:r>
          </w:p>
        </w:tc>
        <w:tc>
          <w:tcPr>
            <w:tcW w:w="993" w:type="dxa"/>
            <w:tcBorders>
              <w:top w:val="single" w:sz="4" w:space="0" w:color="auto"/>
              <w:left w:val="single" w:sz="4" w:space="0" w:color="auto"/>
              <w:bottom w:val="single" w:sz="4" w:space="0" w:color="auto"/>
              <w:right w:val="single" w:sz="4" w:space="0" w:color="auto"/>
            </w:tcBorders>
          </w:tcPr>
          <w:p w:rsidR="007D77FD" w:rsidRPr="007D77FD" w:rsidRDefault="007D77FD" w:rsidP="007D77FD">
            <w:pPr>
              <w:spacing w:after="0" w:line="240" w:lineRule="auto"/>
              <w:jc w:val="center"/>
              <w:rPr>
                <w:rFonts w:ascii="Times New Roman" w:eastAsia="Times New Roman" w:hAnsi="Times New Roman"/>
                <w:color w:val="000000" w:themeColor="text1"/>
                <w:sz w:val="18"/>
                <w:szCs w:val="18"/>
                <w:lang w:val="en-US" w:eastAsia="ru-RU"/>
              </w:rPr>
            </w:pPr>
            <w:proofErr w:type="spellStart"/>
            <w:r w:rsidRPr="007D77FD">
              <w:rPr>
                <w:rFonts w:ascii="Times New Roman" w:eastAsia="Times New Roman" w:hAnsi="Times New Roman"/>
                <w:color w:val="000000" w:themeColor="text1"/>
                <w:sz w:val="18"/>
                <w:szCs w:val="18"/>
                <w:lang w:eastAsia="ru-RU"/>
              </w:rPr>
              <w:t>Св</w:t>
            </w:r>
            <w:proofErr w:type="spellEnd"/>
            <w:r w:rsidRPr="007D77FD">
              <w:rPr>
                <w:rFonts w:ascii="Times New Roman" w:eastAsia="Times New Roman" w:hAnsi="Times New Roman"/>
                <w:color w:val="000000" w:themeColor="text1"/>
                <w:sz w:val="18"/>
                <w:szCs w:val="18"/>
                <w:lang w:eastAsia="ru-RU"/>
              </w:rPr>
              <w:t>-во</w:t>
            </w:r>
          </w:p>
          <w:p w:rsidR="007D77FD" w:rsidRPr="007D77FD" w:rsidRDefault="007D77FD" w:rsidP="007D77FD">
            <w:pPr>
              <w:spacing w:after="0" w:line="240" w:lineRule="auto"/>
              <w:ind w:left="-57" w:right="-159"/>
              <w:jc w:val="center"/>
              <w:rPr>
                <w:rFonts w:ascii="Times New Roman" w:eastAsia="Times New Roman" w:hAnsi="Times New Roman"/>
                <w:color w:val="000000" w:themeColor="text1"/>
                <w:sz w:val="18"/>
                <w:szCs w:val="18"/>
                <w:lang w:eastAsia="ru-RU"/>
              </w:rPr>
            </w:pPr>
            <w:r w:rsidRPr="007D77FD">
              <w:rPr>
                <w:rFonts w:ascii="Times New Roman" w:eastAsia="Times New Roman" w:hAnsi="Times New Roman"/>
                <w:color w:val="000000" w:themeColor="text1"/>
                <w:sz w:val="18"/>
                <w:szCs w:val="18"/>
                <w:lang w:eastAsia="ru-RU"/>
              </w:rPr>
              <w:t>23 16</w:t>
            </w:r>
          </w:p>
          <w:p w:rsidR="007D77FD" w:rsidRPr="00531BCE" w:rsidRDefault="007D77FD" w:rsidP="007D77FD">
            <w:pPr>
              <w:spacing w:after="0" w:line="240" w:lineRule="auto"/>
              <w:ind w:left="-57" w:right="-159"/>
              <w:jc w:val="center"/>
              <w:rPr>
                <w:rFonts w:ascii="Times New Roman" w:eastAsia="Times New Roman" w:hAnsi="Times New Roman"/>
                <w:color w:val="FF0000"/>
                <w:sz w:val="18"/>
                <w:szCs w:val="18"/>
                <w:lang w:eastAsia="ru-RU"/>
              </w:rPr>
            </w:pPr>
            <w:r w:rsidRPr="007D77FD">
              <w:rPr>
                <w:rFonts w:ascii="Times New Roman" w:eastAsia="Times New Roman" w:hAnsi="Times New Roman"/>
                <w:color w:val="000000" w:themeColor="text1"/>
                <w:sz w:val="18"/>
                <w:szCs w:val="18"/>
                <w:lang w:eastAsia="ru-RU"/>
              </w:rPr>
              <w:t>507360</w:t>
            </w:r>
          </w:p>
        </w:tc>
      </w:tr>
      <w:tr w:rsidR="007D77FD" w:rsidRPr="001A1FE1" w:rsidTr="004B14EF">
        <w:tc>
          <w:tcPr>
            <w:tcW w:w="1218"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ind w:right="-110"/>
              <w:rPr>
                <w:rFonts w:ascii="Times New Roman" w:hAnsi="Times New Roman"/>
                <w:sz w:val="16"/>
                <w:szCs w:val="16"/>
              </w:rPr>
            </w:pPr>
            <w:r w:rsidRPr="001A1FE1">
              <w:rPr>
                <w:rFonts w:ascii="Times New Roman" w:hAnsi="Times New Roman"/>
                <w:sz w:val="16"/>
                <w:szCs w:val="16"/>
              </w:rPr>
              <w:t xml:space="preserve">Собственность или иное законное основание владения </w:t>
            </w:r>
            <w:r w:rsidRPr="001A1FE1">
              <w:rPr>
                <w:rFonts w:ascii="Times New Roman" w:hAnsi="Times New Roman"/>
                <w:sz w:val="16"/>
                <w:szCs w:val="16"/>
              </w:rPr>
              <w:lastRenderedPageBreak/>
              <w:t>транспортным средством</w:t>
            </w:r>
          </w:p>
        </w:tc>
        <w:tc>
          <w:tcPr>
            <w:tcW w:w="1016" w:type="dxa"/>
            <w:tcBorders>
              <w:top w:val="single" w:sz="4" w:space="0" w:color="auto"/>
              <w:left w:val="single" w:sz="4" w:space="0" w:color="auto"/>
              <w:bottom w:val="single" w:sz="4" w:space="0" w:color="auto"/>
              <w:right w:val="single" w:sz="4" w:space="0" w:color="auto"/>
            </w:tcBorders>
          </w:tcPr>
          <w:p w:rsidR="007D77FD" w:rsidRPr="00FF2974" w:rsidRDefault="007D77FD" w:rsidP="007D77FD">
            <w:pPr>
              <w:spacing w:after="0" w:line="240" w:lineRule="auto"/>
              <w:ind w:left="-108" w:right="-108"/>
              <w:jc w:val="center"/>
              <w:rPr>
                <w:rFonts w:ascii="Times New Roman" w:eastAsia="Times New Roman" w:hAnsi="Times New Roman"/>
                <w:color w:val="000000" w:themeColor="text1"/>
                <w:sz w:val="18"/>
                <w:szCs w:val="18"/>
                <w:lang w:eastAsia="ru-RU"/>
              </w:rPr>
            </w:pPr>
          </w:p>
          <w:p w:rsidR="007D77FD" w:rsidRPr="00FF2974" w:rsidRDefault="007D77FD" w:rsidP="007D77FD">
            <w:pPr>
              <w:spacing w:after="0" w:line="240" w:lineRule="auto"/>
              <w:ind w:left="-108" w:right="-108"/>
              <w:jc w:val="center"/>
              <w:rPr>
                <w:rFonts w:ascii="Times New Roman" w:eastAsia="Times New Roman" w:hAnsi="Times New Roman"/>
                <w:color w:val="000000" w:themeColor="text1"/>
                <w:sz w:val="18"/>
                <w:szCs w:val="18"/>
                <w:lang w:eastAsia="ru-RU"/>
              </w:rPr>
            </w:pPr>
          </w:p>
          <w:p w:rsidR="007D77FD" w:rsidRPr="00FF2974" w:rsidRDefault="007D77FD" w:rsidP="007D77FD">
            <w:pPr>
              <w:spacing w:after="0" w:line="240" w:lineRule="auto"/>
              <w:ind w:left="-108" w:right="-108"/>
              <w:jc w:val="center"/>
              <w:rPr>
                <w:rFonts w:ascii="Times New Roman" w:eastAsia="Times New Roman" w:hAnsi="Times New Roman"/>
                <w:color w:val="000000" w:themeColor="text1"/>
                <w:sz w:val="18"/>
                <w:szCs w:val="18"/>
                <w:lang w:eastAsia="ru-RU"/>
              </w:rPr>
            </w:pPr>
            <w:r w:rsidRPr="00FF2974">
              <w:rPr>
                <w:rFonts w:ascii="Times New Roman" w:eastAsia="Times New Roman" w:hAnsi="Times New Roman"/>
                <w:color w:val="000000" w:themeColor="text1"/>
                <w:sz w:val="18"/>
                <w:szCs w:val="18"/>
                <w:lang w:eastAsia="ru-RU"/>
              </w:rPr>
              <w:t>Договор аренды</w:t>
            </w:r>
          </w:p>
        </w:tc>
        <w:tc>
          <w:tcPr>
            <w:tcW w:w="992" w:type="dxa"/>
            <w:tcBorders>
              <w:top w:val="single" w:sz="4" w:space="0" w:color="auto"/>
              <w:left w:val="single" w:sz="4" w:space="0" w:color="auto"/>
              <w:bottom w:val="single" w:sz="4" w:space="0" w:color="auto"/>
              <w:right w:val="single" w:sz="4" w:space="0" w:color="auto"/>
            </w:tcBorders>
          </w:tcPr>
          <w:p w:rsidR="007D77FD" w:rsidRPr="001A1FE1" w:rsidRDefault="007D77FD" w:rsidP="007D77FD">
            <w:pPr>
              <w:spacing w:after="0" w:line="240" w:lineRule="auto"/>
              <w:ind w:left="-108" w:right="-108"/>
              <w:jc w:val="center"/>
              <w:rPr>
                <w:rFonts w:ascii="Times New Roman" w:eastAsia="Times New Roman" w:hAnsi="Times New Roman"/>
                <w:color w:val="000000"/>
                <w:sz w:val="18"/>
                <w:szCs w:val="18"/>
                <w:lang w:eastAsia="ru-RU"/>
              </w:rPr>
            </w:pPr>
          </w:p>
          <w:p w:rsidR="007D77FD" w:rsidRPr="001A1FE1" w:rsidRDefault="007D77FD" w:rsidP="007D77FD">
            <w:pPr>
              <w:spacing w:after="0" w:line="240" w:lineRule="auto"/>
              <w:ind w:left="-108" w:right="-108"/>
              <w:jc w:val="center"/>
              <w:rPr>
                <w:rFonts w:ascii="Times New Roman" w:eastAsia="Times New Roman" w:hAnsi="Times New Roman"/>
                <w:color w:val="000000"/>
                <w:sz w:val="18"/>
                <w:szCs w:val="18"/>
                <w:lang w:eastAsia="ru-RU"/>
              </w:rPr>
            </w:pPr>
          </w:p>
          <w:p w:rsidR="007D77FD" w:rsidRPr="001A1FE1" w:rsidRDefault="007D77FD" w:rsidP="007D77FD">
            <w:pPr>
              <w:spacing w:after="0" w:line="240" w:lineRule="auto"/>
              <w:ind w:left="-108" w:right="-108"/>
              <w:jc w:val="center"/>
              <w:rPr>
                <w:rFonts w:ascii="Times New Roman" w:eastAsia="Times New Roman" w:hAnsi="Times New Roman"/>
                <w:color w:val="000000"/>
                <w:sz w:val="18"/>
                <w:szCs w:val="18"/>
                <w:lang w:eastAsia="ru-RU"/>
              </w:rPr>
            </w:pPr>
            <w:r w:rsidRPr="001A1FE1">
              <w:rPr>
                <w:rFonts w:ascii="Times New Roman" w:eastAsia="Times New Roman" w:hAnsi="Times New Roman"/>
                <w:color w:val="000000"/>
                <w:sz w:val="18"/>
                <w:szCs w:val="18"/>
                <w:lang w:eastAsia="ru-RU"/>
              </w:rPr>
              <w:t>Договор аренды</w:t>
            </w:r>
          </w:p>
        </w:tc>
        <w:tc>
          <w:tcPr>
            <w:tcW w:w="992" w:type="dxa"/>
            <w:tcBorders>
              <w:top w:val="single" w:sz="4" w:space="0" w:color="auto"/>
              <w:left w:val="single" w:sz="4" w:space="0" w:color="auto"/>
              <w:bottom w:val="single" w:sz="4" w:space="0" w:color="auto"/>
              <w:right w:val="single" w:sz="4" w:space="0" w:color="auto"/>
            </w:tcBorders>
          </w:tcPr>
          <w:p w:rsidR="007D77FD" w:rsidRPr="00FF2974" w:rsidRDefault="007D77FD" w:rsidP="007D77FD">
            <w:pPr>
              <w:tabs>
                <w:tab w:val="left" w:pos="936"/>
              </w:tabs>
              <w:spacing w:after="0" w:line="240" w:lineRule="auto"/>
              <w:ind w:left="-56" w:right="-108"/>
              <w:jc w:val="center"/>
              <w:rPr>
                <w:rFonts w:ascii="Times New Roman" w:eastAsia="Times New Roman" w:hAnsi="Times New Roman"/>
                <w:color w:val="000000" w:themeColor="text1"/>
                <w:sz w:val="18"/>
                <w:szCs w:val="18"/>
                <w:lang w:eastAsia="ru-RU"/>
              </w:rPr>
            </w:pPr>
          </w:p>
          <w:p w:rsidR="007D77FD" w:rsidRPr="00FF2974" w:rsidRDefault="007D77FD" w:rsidP="007D77FD">
            <w:pPr>
              <w:tabs>
                <w:tab w:val="left" w:pos="936"/>
              </w:tabs>
              <w:spacing w:after="0" w:line="240" w:lineRule="auto"/>
              <w:ind w:left="-56" w:right="-108"/>
              <w:jc w:val="center"/>
              <w:rPr>
                <w:rFonts w:ascii="Times New Roman" w:eastAsia="Times New Roman" w:hAnsi="Times New Roman"/>
                <w:color w:val="000000" w:themeColor="text1"/>
                <w:sz w:val="18"/>
                <w:szCs w:val="18"/>
                <w:lang w:eastAsia="ru-RU"/>
              </w:rPr>
            </w:pPr>
          </w:p>
          <w:p w:rsidR="007D77FD" w:rsidRPr="00FF2974" w:rsidRDefault="007D77FD" w:rsidP="007D77FD">
            <w:pPr>
              <w:tabs>
                <w:tab w:val="left" w:pos="936"/>
              </w:tabs>
              <w:spacing w:after="0" w:line="240" w:lineRule="auto"/>
              <w:ind w:left="-56" w:right="-108"/>
              <w:jc w:val="center"/>
              <w:rPr>
                <w:rFonts w:ascii="Times New Roman" w:eastAsia="Times New Roman" w:hAnsi="Times New Roman"/>
                <w:color w:val="000000" w:themeColor="text1"/>
                <w:sz w:val="18"/>
                <w:szCs w:val="18"/>
                <w:lang w:eastAsia="ru-RU"/>
              </w:rPr>
            </w:pPr>
            <w:r w:rsidRPr="00FF2974">
              <w:rPr>
                <w:rFonts w:ascii="Times New Roman" w:eastAsia="Times New Roman" w:hAnsi="Times New Roman"/>
                <w:color w:val="000000" w:themeColor="text1"/>
                <w:sz w:val="18"/>
                <w:szCs w:val="18"/>
                <w:lang w:eastAsia="ru-RU"/>
              </w:rPr>
              <w:t>Договор аренды</w:t>
            </w:r>
          </w:p>
        </w:tc>
        <w:tc>
          <w:tcPr>
            <w:tcW w:w="993" w:type="dxa"/>
            <w:tcBorders>
              <w:top w:val="single" w:sz="4" w:space="0" w:color="auto"/>
              <w:left w:val="single" w:sz="4" w:space="0" w:color="auto"/>
              <w:bottom w:val="single" w:sz="4" w:space="0" w:color="auto"/>
              <w:right w:val="single" w:sz="4" w:space="0" w:color="auto"/>
            </w:tcBorders>
          </w:tcPr>
          <w:p w:rsidR="007D77FD" w:rsidRPr="001A1FE1" w:rsidRDefault="007D77FD" w:rsidP="007D77FD">
            <w:pPr>
              <w:spacing w:after="0" w:line="240" w:lineRule="auto"/>
              <w:ind w:left="-108" w:right="-108"/>
              <w:jc w:val="center"/>
              <w:rPr>
                <w:rFonts w:ascii="Times New Roman" w:eastAsia="Times New Roman" w:hAnsi="Times New Roman"/>
                <w:color w:val="000000"/>
                <w:sz w:val="18"/>
                <w:szCs w:val="18"/>
                <w:lang w:eastAsia="ru-RU"/>
              </w:rPr>
            </w:pPr>
          </w:p>
          <w:p w:rsidR="007D77FD" w:rsidRPr="001A1FE1" w:rsidRDefault="007D77FD" w:rsidP="007D77FD">
            <w:pPr>
              <w:spacing w:after="0" w:line="240" w:lineRule="auto"/>
              <w:ind w:left="-108" w:right="-108"/>
              <w:jc w:val="center"/>
              <w:rPr>
                <w:rFonts w:ascii="Times New Roman" w:eastAsia="Times New Roman" w:hAnsi="Times New Roman"/>
                <w:color w:val="000000"/>
                <w:sz w:val="18"/>
                <w:szCs w:val="18"/>
                <w:lang w:eastAsia="ru-RU"/>
              </w:rPr>
            </w:pPr>
          </w:p>
          <w:p w:rsidR="007D77FD" w:rsidRPr="001A1FE1" w:rsidRDefault="007D77FD" w:rsidP="007D77FD">
            <w:pPr>
              <w:spacing w:after="0" w:line="240" w:lineRule="auto"/>
              <w:ind w:left="-108" w:right="-108"/>
              <w:jc w:val="center"/>
              <w:rPr>
                <w:rFonts w:ascii="Times New Roman" w:eastAsia="Times New Roman" w:hAnsi="Times New Roman"/>
                <w:color w:val="000000"/>
                <w:sz w:val="18"/>
                <w:szCs w:val="18"/>
                <w:lang w:eastAsia="ru-RU"/>
              </w:rPr>
            </w:pPr>
            <w:r w:rsidRPr="001A1FE1">
              <w:rPr>
                <w:rFonts w:ascii="Times New Roman" w:eastAsia="Times New Roman" w:hAnsi="Times New Roman"/>
                <w:color w:val="000000"/>
                <w:sz w:val="18"/>
                <w:szCs w:val="18"/>
                <w:lang w:eastAsia="ru-RU"/>
              </w:rPr>
              <w:t>Договор аренды</w:t>
            </w:r>
          </w:p>
        </w:tc>
        <w:tc>
          <w:tcPr>
            <w:tcW w:w="992" w:type="dxa"/>
            <w:tcBorders>
              <w:top w:val="single" w:sz="4" w:space="0" w:color="auto"/>
              <w:left w:val="single" w:sz="4" w:space="0" w:color="auto"/>
              <w:bottom w:val="single" w:sz="4" w:space="0" w:color="auto"/>
              <w:right w:val="single" w:sz="4" w:space="0" w:color="auto"/>
            </w:tcBorders>
          </w:tcPr>
          <w:p w:rsidR="007D77FD" w:rsidRPr="001A1FE1" w:rsidRDefault="007D77FD" w:rsidP="007D77FD">
            <w:pPr>
              <w:spacing w:after="0" w:line="240" w:lineRule="auto"/>
              <w:ind w:left="-108" w:right="-108"/>
              <w:jc w:val="center"/>
              <w:rPr>
                <w:rFonts w:ascii="Times New Roman" w:eastAsia="Times New Roman" w:hAnsi="Times New Roman"/>
                <w:color w:val="000000"/>
                <w:sz w:val="18"/>
                <w:szCs w:val="18"/>
                <w:lang w:eastAsia="ru-RU"/>
              </w:rPr>
            </w:pPr>
          </w:p>
          <w:p w:rsidR="007D77FD" w:rsidRPr="001A1FE1" w:rsidRDefault="007D77FD" w:rsidP="007D77FD">
            <w:pPr>
              <w:spacing w:after="0" w:line="240" w:lineRule="auto"/>
              <w:ind w:left="-108" w:right="-108"/>
              <w:jc w:val="center"/>
              <w:rPr>
                <w:rFonts w:ascii="Times New Roman" w:eastAsia="Times New Roman" w:hAnsi="Times New Roman"/>
                <w:color w:val="000000"/>
                <w:sz w:val="18"/>
                <w:szCs w:val="18"/>
                <w:lang w:eastAsia="ru-RU"/>
              </w:rPr>
            </w:pPr>
          </w:p>
          <w:p w:rsidR="007D77FD" w:rsidRPr="001A1FE1" w:rsidRDefault="007D77FD" w:rsidP="007D77FD">
            <w:pPr>
              <w:spacing w:after="0" w:line="240" w:lineRule="auto"/>
              <w:ind w:left="-108" w:right="-108"/>
              <w:jc w:val="center"/>
              <w:rPr>
                <w:rFonts w:ascii="Times New Roman" w:eastAsia="Times New Roman" w:hAnsi="Times New Roman"/>
                <w:color w:val="000000"/>
                <w:sz w:val="18"/>
                <w:szCs w:val="18"/>
                <w:lang w:eastAsia="ru-RU"/>
              </w:rPr>
            </w:pPr>
            <w:r w:rsidRPr="001A1FE1">
              <w:rPr>
                <w:rFonts w:ascii="Times New Roman" w:eastAsia="Times New Roman" w:hAnsi="Times New Roman"/>
                <w:color w:val="000000"/>
                <w:sz w:val="18"/>
                <w:szCs w:val="18"/>
                <w:lang w:eastAsia="ru-RU"/>
              </w:rPr>
              <w:t>Договор аренды</w:t>
            </w:r>
          </w:p>
        </w:tc>
        <w:tc>
          <w:tcPr>
            <w:tcW w:w="992" w:type="dxa"/>
            <w:tcBorders>
              <w:top w:val="single" w:sz="4" w:space="0" w:color="auto"/>
              <w:left w:val="single" w:sz="4" w:space="0" w:color="auto"/>
              <w:bottom w:val="single" w:sz="4" w:space="0" w:color="auto"/>
              <w:right w:val="single" w:sz="4" w:space="0" w:color="auto"/>
            </w:tcBorders>
          </w:tcPr>
          <w:p w:rsidR="007D77FD" w:rsidRPr="001A1FE1" w:rsidRDefault="007D77FD" w:rsidP="007D77FD">
            <w:pPr>
              <w:spacing w:after="0" w:line="240" w:lineRule="auto"/>
              <w:ind w:left="-108" w:right="-108"/>
              <w:jc w:val="center"/>
              <w:rPr>
                <w:rFonts w:ascii="Times New Roman" w:eastAsia="Times New Roman" w:hAnsi="Times New Roman"/>
                <w:color w:val="000000"/>
                <w:sz w:val="18"/>
                <w:szCs w:val="18"/>
                <w:lang w:eastAsia="ru-RU"/>
              </w:rPr>
            </w:pPr>
          </w:p>
          <w:p w:rsidR="007D77FD" w:rsidRPr="001A1FE1" w:rsidRDefault="007D77FD" w:rsidP="007D77FD">
            <w:pPr>
              <w:spacing w:after="0" w:line="240" w:lineRule="auto"/>
              <w:ind w:left="-108" w:right="-108"/>
              <w:jc w:val="center"/>
              <w:rPr>
                <w:rFonts w:ascii="Times New Roman" w:eastAsia="Times New Roman" w:hAnsi="Times New Roman"/>
                <w:color w:val="000000"/>
                <w:sz w:val="18"/>
                <w:szCs w:val="18"/>
                <w:lang w:eastAsia="ru-RU"/>
              </w:rPr>
            </w:pPr>
          </w:p>
          <w:p w:rsidR="007D77FD" w:rsidRPr="001A1FE1" w:rsidRDefault="007D77FD" w:rsidP="007D77FD">
            <w:pPr>
              <w:spacing w:after="0" w:line="240" w:lineRule="auto"/>
              <w:ind w:left="-108" w:right="-108"/>
              <w:jc w:val="center"/>
              <w:rPr>
                <w:rFonts w:ascii="Times New Roman" w:eastAsia="Times New Roman" w:hAnsi="Times New Roman"/>
                <w:color w:val="000000"/>
                <w:sz w:val="18"/>
                <w:szCs w:val="18"/>
                <w:lang w:eastAsia="ru-RU"/>
              </w:rPr>
            </w:pPr>
            <w:r w:rsidRPr="001A1FE1">
              <w:rPr>
                <w:rFonts w:ascii="Times New Roman" w:eastAsia="Times New Roman" w:hAnsi="Times New Roman"/>
                <w:color w:val="000000"/>
                <w:sz w:val="18"/>
                <w:szCs w:val="18"/>
                <w:lang w:eastAsia="ru-RU"/>
              </w:rPr>
              <w:t>Договор аренды</w:t>
            </w:r>
          </w:p>
        </w:tc>
        <w:tc>
          <w:tcPr>
            <w:tcW w:w="992" w:type="dxa"/>
            <w:tcBorders>
              <w:top w:val="single" w:sz="4" w:space="0" w:color="auto"/>
              <w:left w:val="single" w:sz="4" w:space="0" w:color="auto"/>
              <w:bottom w:val="single" w:sz="4" w:space="0" w:color="auto"/>
              <w:right w:val="single" w:sz="4" w:space="0" w:color="auto"/>
            </w:tcBorders>
          </w:tcPr>
          <w:p w:rsidR="007D77FD" w:rsidRPr="009D3FC1" w:rsidRDefault="007D77FD" w:rsidP="007D77FD">
            <w:pPr>
              <w:spacing w:after="0" w:line="240" w:lineRule="auto"/>
              <w:ind w:left="-108" w:right="-108"/>
              <w:jc w:val="center"/>
              <w:rPr>
                <w:rFonts w:ascii="Times New Roman" w:eastAsia="Times New Roman" w:hAnsi="Times New Roman"/>
                <w:color w:val="000000" w:themeColor="text1"/>
                <w:sz w:val="18"/>
                <w:szCs w:val="18"/>
                <w:lang w:eastAsia="ru-RU"/>
              </w:rPr>
            </w:pPr>
          </w:p>
          <w:p w:rsidR="007D77FD" w:rsidRPr="009D3FC1" w:rsidRDefault="007D77FD" w:rsidP="007D77FD">
            <w:pPr>
              <w:spacing w:after="0" w:line="240" w:lineRule="auto"/>
              <w:ind w:left="-108" w:right="-108"/>
              <w:jc w:val="center"/>
              <w:rPr>
                <w:rFonts w:ascii="Times New Roman" w:eastAsia="Times New Roman" w:hAnsi="Times New Roman"/>
                <w:color w:val="000000" w:themeColor="text1"/>
                <w:sz w:val="18"/>
                <w:szCs w:val="18"/>
                <w:lang w:eastAsia="ru-RU"/>
              </w:rPr>
            </w:pPr>
          </w:p>
          <w:p w:rsidR="007D77FD" w:rsidRPr="009D3FC1" w:rsidRDefault="007D77FD" w:rsidP="007D77FD">
            <w:pPr>
              <w:spacing w:after="0" w:line="240" w:lineRule="auto"/>
              <w:ind w:left="-108" w:right="-108"/>
              <w:jc w:val="center"/>
              <w:rPr>
                <w:rFonts w:ascii="Times New Roman" w:eastAsia="Times New Roman" w:hAnsi="Times New Roman"/>
                <w:color w:val="000000" w:themeColor="text1"/>
                <w:sz w:val="18"/>
                <w:szCs w:val="18"/>
                <w:lang w:eastAsia="ru-RU"/>
              </w:rPr>
            </w:pPr>
            <w:r w:rsidRPr="009D3FC1">
              <w:rPr>
                <w:rFonts w:ascii="Times New Roman" w:eastAsia="Times New Roman" w:hAnsi="Times New Roman"/>
                <w:color w:val="000000" w:themeColor="text1"/>
                <w:sz w:val="18"/>
                <w:szCs w:val="18"/>
                <w:lang w:eastAsia="ru-RU"/>
              </w:rPr>
              <w:t>Договор аренды</w:t>
            </w:r>
          </w:p>
        </w:tc>
        <w:tc>
          <w:tcPr>
            <w:tcW w:w="993" w:type="dxa"/>
            <w:tcBorders>
              <w:top w:val="single" w:sz="4" w:space="0" w:color="auto"/>
              <w:left w:val="single" w:sz="4" w:space="0" w:color="auto"/>
              <w:bottom w:val="single" w:sz="4" w:space="0" w:color="auto"/>
              <w:right w:val="single" w:sz="4" w:space="0" w:color="auto"/>
            </w:tcBorders>
          </w:tcPr>
          <w:p w:rsidR="007D77FD" w:rsidRPr="009D3FC1" w:rsidRDefault="007D77FD" w:rsidP="007D77FD">
            <w:pPr>
              <w:spacing w:after="0" w:line="240" w:lineRule="auto"/>
              <w:ind w:left="-108" w:right="-108"/>
              <w:jc w:val="center"/>
              <w:rPr>
                <w:rFonts w:ascii="Times New Roman" w:eastAsia="Times New Roman" w:hAnsi="Times New Roman"/>
                <w:color w:val="000000" w:themeColor="text1"/>
                <w:sz w:val="18"/>
                <w:szCs w:val="18"/>
                <w:lang w:eastAsia="ru-RU"/>
              </w:rPr>
            </w:pPr>
          </w:p>
          <w:p w:rsidR="007D77FD" w:rsidRPr="009D3FC1" w:rsidRDefault="007D77FD" w:rsidP="007D77FD">
            <w:pPr>
              <w:spacing w:after="0" w:line="240" w:lineRule="auto"/>
              <w:ind w:left="-108" w:right="-108"/>
              <w:jc w:val="center"/>
              <w:rPr>
                <w:rFonts w:ascii="Times New Roman" w:eastAsia="Times New Roman" w:hAnsi="Times New Roman"/>
                <w:color w:val="000000" w:themeColor="text1"/>
                <w:sz w:val="18"/>
                <w:szCs w:val="18"/>
                <w:lang w:eastAsia="ru-RU"/>
              </w:rPr>
            </w:pPr>
          </w:p>
          <w:p w:rsidR="007D77FD" w:rsidRPr="009D3FC1" w:rsidRDefault="007D77FD" w:rsidP="007D77FD">
            <w:pPr>
              <w:spacing w:after="0" w:line="240" w:lineRule="auto"/>
              <w:ind w:left="-108" w:right="-108"/>
              <w:jc w:val="center"/>
              <w:rPr>
                <w:rFonts w:ascii="Times New Roman" w:eastAsia="Times New Roman" w:hAnsi="Times New Roman"/>
                <w:color w:val="000000" w:themeColor="text1"/>
                <w:sz w:val="18"/>
                <w:szCs w:val="18"/>
                <w:lang w:eastAsia="ru-RU"/>
              </w:rPr>
            </w:pPr>
            <w:r w:rsidRPr="009D3FC1">
              <w:rPr>
                <w:rFonts w:ascii="Times New Roman" w:eastAsia="Times New Roman" w:hAnsi="Times New Roman"/>
                <w:color w:val="000000" w:themeColor="text1"/>
                <w:sz w:val="18"/>
                <w:szCs w:val="18"/>
                <w:lang w:eastAsia="ru-RU"/>
              </w:rPr>
              <w:t>Договор аренды</w:t>
            </w:r>
          </w:p>
        </w:tc>
        <w:tc>
          <w:tcPr>
            <w:tcW w:w="993" w:type="dxa"/>
            <w:tcBorders>
              <w:top w:val="single" w:sz="4" w:space="0" w:color="auto"/>
              <w:left w:val="single" w:sz="4" w:space="0" w:color="auto"/>
              <w:bottom w:val="single" w:sz="4" w:space="0" w:color="auto"/>
              <w:right w:val="single" w:sz="4" w:space="0" w:color="auto"/>
            </w:tcBorders>
          </w:tcPr>
          <w:p w:rsidR="007D77FD" w:rsidRPr="001A1FE1" w:rsidRDefault="007D77FD" w:rsidP="007D77FD">
            <w:pPr>
              <w:spacing w:after="0" w:line="240" w:lineRule="auto"/>
              <w:ind w:left="-108" w:right="-108"/>
              <w:jc w:val="center"/>
              <w:rPr>
                <w:rFonts w:ascii="Times New Roman" w:eastAsia="Times New Roman" w:hAnsi="Times New Roman"/>
                <w:color w:val="000000"/>
                <w:sz w:val="18"/>
                <w:szCs w:val="18"/>
                <w:lang w:eastAsia="ru-RU"/>
              </w:rPr>
            </w:pPr>
          </w:p>
          <w:p w:rsidR="007D77FD" w:rsidRPr="001A1FE1" w:rsidRDefault="007D77FD" w:rsidP="007D77FD">
            <w:pPr>
              <w:spacing w:after="0" w:line="240" w:lineRule="auto"/>
              <w:ind w:left="-108" w:right="-108"/>
              <w:jc w:val="center"/>
              <w:rPr>
                <w:rFonts w:ascii="Times New Roman" w:eastAsia="Times New Roman" w:hAnsi="Times New Roman"/>
                <w:color w:val="000000"/>
                <w:sz w:val="18"/>
                <w:szCs w:val="18"/>
                <w:lang w:eastAsia="ru-RU"/>
              </w:rPr>
            </w:pPr>
          </w:p>
          <w:p w:rsidR="007D77FD" w:rsidRPr="001A1FE1" w:rsidRDefault="007D77FD" w:rsidP="007D77FD">
            <w:pPr>
              <w:spacing w:after="0" w:line="240" w:lineRule="auto"/>
              <w:ind w:left="-108" w:right="-108"/>
              <w:jc w:val="center"/>
              <w:rPr>
                <w:rFonts w:ascii="Times New Roman" w:eastAsia="Times New Roman" w:hAnsi="Times New Roman"/>
                <w:color w:val="000000"/>
                <w:sz w:val="18"/>
                <w:szCs w:val="18"/>
                <w:lang w:eastAsia="ru-RU"/>
              </w:rPr>
            </w:pPr>
            <w:r w:rsidRPr="001A1FE1">
              <w:rPr>
                <w:rFonts w:ascii="Times New Roman" w:eastAsia="Times New Roman" w:hAnsi="Times New Roman"/>
                <w:color w:val="000000"/>
                <w:sz w:val="18"/>
                <w:szCs w:val="18"/>
                <w:lang w:eastAsia="ru-RU"/>
              </w:rPr>
              <w:t>Договор аренды</w:t>
            </w:r>
          </w:p>
        </w:tc>
      </w:tr>
      <w:tr w:rsidR="007D77FD" w:rsidRPr="001A1FE1" w:rsidTr="00185727">
        <w:tc>
          <w:tcPr>
            <w:tcW w:w="1218"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rPr>
                <w:rFonts w:ascii="Times New Roman" w:hAnsi="Times New Roman"/>
                <w:sz w:val="16"/>
                <w:szCs w:val="16"/>
              </w:rPr>
            </w:pPr>
            <w:r w:rsidRPr="001A1FE1">
              <w:rPr>
                <w:rFonts w:ascii="Times New Roman" w:hAnsi="Times New Roman"/>
                <w:sz w:val="16"/>
                <w:szCs w:val="16"/>
              </w:rPr>
              <w:lastRenderedPageBreak/>
              <w:t>Техническое состояние  в соответствии с п.3 Основных положений</w:t>
            </w:r>
          </w:p>
        </w:tc>
        <w:tc>
          <w:tcPr>
            <w:tcW w:w="1016" w:type="dxa"/>
            <w:tcBorders>
              <w:top w:val="single" w:sz="4" w:space="0" w:color="auto"/>
              <w:left w:val="single" w:sz="4" w:space="0" w:color="auto"/>
              <w:bottom w:val="single" w:sz="4" w:space="0" w:color="auto"/>
              <w:right w:val="single" w:sz="4" w:space="0" w:color="auto"/>
            </w:tcBorders>
            <w:vAlign w:val="center"/>
          </w:tcPr>
          <w:p w:rsidR="007D77FD" w:rsidRPr="00FF2974" w:rsidRDefault="007D77FD" w:rsidP="007D77FD">
            <w:pPr>
              <w:spacing w:after="0" w:line="240" w:lineRule="auto"/>
              <w:ind w:left="-99" w:right="-93"/>
              <w:jc w:val="center"/>
              <w:rPr>
                <w:rFonts w:ascii="Times New Roman" w:hAnsi="Times New Roman"/>
                <w:color w:val="000000" w:themeColor="text1"/>
                <w:sz w:val="16"/>
                <w:szCs w:val="16"/>
              </w:rPr>
            </w:pPr>
            <w:r w:rsidRPr="00FF2974">
              <w:rPr>
                <w:rFonts w:ascii="Times New Roman" w:hAnsi="Times New Roman"/>
                <w:color w:val="000000" w:themeColor="text1"/>
                <w:sz w:val="16"/>
                <w:szCs w:val="16"/>
              </w:rPr>
              <w:t>Техническое состояние в соответствии с п.3</w:t>
            </w:r>
          </w:p>
        </w:tc>
        <w:tc>
          <w:tcPr>
            <w:tcW w:w="992"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ind w:left="-99" w:right="-93"/>
              <w:jc w:val="center"/>
              <w:rPr>
                <w:rFonts w:ascii="Times New Roman" w:hAnsi="Times New Roman"/>
                <w:sz w:val="16"/>
                <w:szCs w:val="16"/>
              </w:rPr>
            </w:pPr>
            <w:r w:rsidRPr="001A1FE1">
              <w:rPr>
                <w:rFonts w:ascii="Times New Roman" w:hAnsi="Times New Roman"/>
                <w:sz w:val="16"/>
                <w:szCs w:val="16"/>
              </w:rPr>
              <w:t>Техническое состояние в соответствии с п.3</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FF2974" w:rsidRDefault="007D77FD" w:rsidP="007D77FD">
            <w:pPr>
              <w:spacing w:after="0" w:line="240" w:lineRule="auto"/>
              <w:ind w:left="-99" w:right="-93"/>
              <w:jc w:val="center"/>
              <w:rPr>
                <w:rFonts w:ascii="Times New Roman" w:hAnsi="Times New Roman"/>
                <w:color w:val="000000" w:themeColor="text1"/>
                <w:sz w:val="16"/>
                <w:szCs w:val="16"/>
              </w:rPr>
            </w:pPr>
            <w:r w:rsidRPr="00FF2974">
              <w:rPr>
                <w:rFonts w:ascii="Times New Roman" w:hAnsi="Times New Roman"/>
                <w:color w:val="000000" w:themeColor="text1"/>
                <w:sz w:val="16"/>
                <w:szCs w:val="16"/>
              </w:rPr>
              <w:t>Техническое состояние в соответствии с п.3</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left="-99" w:right="-93"/>
              <w:jc w:val="center"/>
              <w:rPr>
                <w:rFonts w:ascii="Times New Roman" w:hAnsi="Times New Roman"/>
                <w:color w:val="000000"/>
                <w:sz w:val="16"/>
                <w:szCs w:val="16"/>
              </w:rPr>
            </w:pPr>
            <w:r w:rsidRPr="001A1FE1">
              <w:rPr>
                <w:rFonts w:ascii="Times New Roman" w:hAnsi="Times New Roman"/>
                <w:color w:val="000000"/>
                <w:sz w:val="16"/>
                <w:szCs w:val="16"/>
              </w:rPr>
              <w:t>Техническое состояние в соответствии с п.3</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left="-99" w:right="-93"/>
              <w:jc w:val="center"/>
              <w:rPr>
                <w:rFonts w:ascii="Times New Roman" w:hAnsi="Times New Roman"/>
                <w:color w:val="000000"/>
                <w:sz w:val="16"/>
                <w:szCs w:val="16"/>
              </w:rPr>
            </w:pPr>
            <w:r w:rsidRPr="001A1FE1">
              <w:rPr>
                <w:rFonts w:ascii="Times New Roman" w:hAnsi="Times New Roman"/>
                <w:color w:val="000000"/>
                <w:sz w:val="16"/>
                <w:szCs w:val="16"/>
              </w:rPr>
              <w:t>Техническое состояние в соответствии с п.3</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FF2974" w:rsidRDefault="007D77FD" w:rsidP="007D77FD">
            <w:pPr>
              <w:spacing w:after="0" w:line="240" w:lineRule="auto"/>
              <w:ind w:left="-99" w:right="-93"/>
              <w:jc w:val="center"/>
              <w:rPr>
                <w:rFonts w:ascii="Times New Roman" w:hAnsi="Times New Roman"/>
                <w:color w:val="000000" w:themeColor="text1"/>
                <w:sz w:val="16"/>
                <w:szCs w:val="16"/>
              </w:rPr>
            </w:pPr>
            <w:r w:rsidRPr="00FF2974">
              <w:rPr>
                <w:rFonts w:ascii="Times New Roman" w:hAnsi="Times New Roman"/>
                <w:color w:val="000000" w:themeColor="text1"/>
                <w:sz w:val="16"/>
                <w:szCs w:val="16"/>
              </w:rPr>
              <w:t>Техническое состояние в соответствии с п.3</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left="-99" w:right="-93"/>
              <w:jc w:val="center"/>
              <w:rPr>
                <w:rFonts w:ascii="Times New Roman" w:hAnsi="Times New Roman"/>
                <w:color w:val="000000" w:themeColor="text1"/>
                <w:sz w:val="16"/>
                <w:szCs w:val="16"/>
              </w:rPr>
            </w:pPr>
            <w:r w:rsidRPr="009D3FC1">
              <w:rPr>
                <w:rFonts w:ascii="Times New Roman" w:hAnsi="Times New Roman"/>
                <w:color w:val="000000" w:themeColor="text1"/>
                <w:sz w:val="16"/>
                <w:szCs w:val="16"/>
              </w:rPr>
              <w:t>Техническое состояние в соответствии с п.3</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left="-99" w:right="-93"/>
              <w:jc w:val="center"/>
              <w:rPr>
                <w:rFonts w:ascii="Times New Roman" w:hAnsi="Times New Roman"/>
                <w:color w:val="000000" w:themeColor="text1"/>
                <w:sz w:val="16"/>
                <w:szCs w:val="16"/>
              </w:rPr>
            </w:pPr>
            <w:r w:rsidRPr="009D3FC1">
              <w:rPr>
                <w:rFonts w:ascii="Times New Roman" w:hAnsi="Times New Roman"/>
                <w:color w:val="000000" w:themeColor="text1"/>
                <w:sz w:val="16"/>
                <w:szCs w:val="16"/>
              </w:rPr>
              <w:t>Техническое состояние в соответствии с п.3</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left="-99" w:right="-93"/>
              <w:jc w:val="center"/>
              <w:rPr>
                <w:rFonts w:ascii="Times New Roman" w:hAnsi="Times New Roman"/>
                <w:color w:val="000000"/>
                <w:sz w:val="16"/>
                <w:szCs w:val="16"/>
              </w:rPr>
            </w:pPr>
            <w:r w:rsidRPr="001A1FE1">
              <w:rPr>
                <w:rFonts w:ascii="Times New Roman" w:hAnsi="Times New Roman"/>
                <w:color w:val="000000"/>
                <w:sz w:val="16"/>
                <w:szCs w:val="16"/>
              </w:rPr>
              <w:t>Техническое состояние в соответствии с п.3</w:t>
            </w:r>
          </w:p>
        </w:tc>
      </w:tr>
      <w:tr w:rsidR="007D77FD" w:rsidRPr="001A1FE1" w:rsidTr="00185727">
        <w:tc>
          <w:tcPr>
            <w:tcW w:w="1218"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rPr>
                <w:rFonts w:ascii="Times New Roman" w:hAnsi="Times New Roman"/>
                <w:sz w:val="16"/>
                <w:szCs w:val="16"/>
              </w:rPr>
            </w:pPr>
            <w:r w:rsidRPr="001A1FE1">
              <w:rPr>
                <w:rFonts w:ascii="Times New Roman" w:hAnsi="Times New Roman"/>
                <w:sz w:val="16"/>
                <w:szCs w:val="16"/>
              </w:rPr>
              <w:t>Наличие тягово-сцепного (опорно-сцепного) устройства</w:t>
            </w:r>
          </w:p>
        </w:tc>
        <w:tc>
          <w:tcPr>
            <w:tcW w:w="1016" w:type="dxa"/>
            <w:tcBorders>
              <w:top w:val="single" w:sz="4" w:space="0" w:color="auto"/>
              <w:left w:val="single" w:sz="4" w:space="0" w:color="auto"/>
              <w:bottom w:val="single" w:sz="4" w:space="0" w:color="auto"/>
              <w:right w:val="single" w:sz="4" w:space="0" w:color="auto"/>
            </w:tcBorders>
            <w:vAlign w:val="center"/>
          </w:tcPr>
          <w:p w:rsidR="007D77FD" w:rsidRPr="00FF2974" w:rsidRDefault="007D77FD" w:rsidP="007D77FD">
            <w:pPr>
              <w:spacing w:after="0" w:line="240" w:lineRule="auto"/>
              <w:ind w:right="-20"/>
              <w:jc w:val="center"/>
              <w:rPr>
                <w:rFonts w:ascii="Times New Roman" w:hAnsi="Times New Roman"/>
                <w:color w:val="000000" w:themeColor="text1"/>
                <w:sz w:val="18"/>
                <w:szCs w:val="18"/>
              </w:rPr>
            </w:pPr>
            <w:r>
              <w:rPr>
                <w:rFonts w:ascii="Times New Roman" w:hAnsi="Times New Roman"/>
                <w:color w:val="000000" w:themeColor="text1"/>
                <w:sz w:val="18"/>
                <w:szCs w:val="18"/>
              </w:rPr>
              <w:t>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ind w:right="-20"/>
              <w:jc w:val="center"/>
              <w:rPr>
                <w:rFonts w:ascii="Times New Roman" w:hAnsi="Times New Roman"/>
                <w:color w:val="000000"/>
                <w:sz w:val="18"/>
                <w:szCs w:val="18"/>
              </w:rPr>
            </w:pPr>
            <w:r w:rsidRPr="001A1FE1">
              <w:rPr>
                <w:rFonts w:ascii="Times New Roman" w:hAnsi="Times New Roman"/>
                <w:color w:val="000000"/>
                <w:sz w:val="18"/>
                <w:szCs w:val="18"/>
              </w:rPr>
              <w:t>нет</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FF2974" w:rsidRDefault="007D77FD" w:rsidP="007D77FD">
            <w:pPr>
              <w:spacing w:after="0" w:line="240" w:lineRule="auto"/>
              <w:ind w:right="-20"/>
              <w:jc w:val="center"/>
              <w:rPr>
                <w:rFonts w:ascii="Times New Roman" w:hAnsi="Times New Roman"/>
                <w:color w:val="000000" w:themeColor="text1"/>
                <w:sz w:val="18"/>
                <w:szCs w:val="18"/>
              </w:rPr>
            </w:pPr>
            <w:r w:rsidRPr="00FF2974">
              <w:rPr>
                <w:rFonts w:ascii="Times New Roman" w:hAnsi="Times New Roman"/>
                <w:color w:val="000000" w:themeColor="text1"/>
                <w:sz w:val="18"/>
                <w:szCs w:val="18"/>
              </w:rPr>
              <w:t>нет</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right="-20"/>
              <w:jc w:val="center"/>
              <w:rPr>
                <w:rFonts w:ascii="Times New Roman" w:hAnsi="Times New Roman"/>
                <w:color w:val="000000"/>
                <w:sz w:val="18"/>
                <w:szCs w:val="18"/>
              </w:rPr>
            </w:pPr>
            <w:r w:rsidRPr="001A1FE1">
              <w:rPr>
                <w:rFonts w:ascii="Times New Roman" w:hAnsi="Times New Roman"/>
                <w:color w:val="000000"/>
                <w:sz w:val="18"/>
                <w:szCs w:val="18"/>
              </w:rPr>
              <w:t>нет</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right="-20"/>
              <w:jc w:val="center"/>
              <w:rPr>
                <w:rFonts w:ascii="Times New Roman" w:hAnsi="Times New Roman"/>
                <w:color w:val="000000"/>
                <w:sz w:val="18"/>
                <w:szCs w:val="18"/>
              </w:rPr>
            </w:pPr>
            <w:r w:rsidRPr="001A1FE1">
              <w:rPr>
                <w:rFonts w:ascii="Times New Roman" w:hAnsi="Times New Roman"/>
                <w:color w:val="000000"/>
                <w:sz w:val="18"/>
                <w:szCs w:val="18"/>
              </w:rPr>
              <w:t>нет</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FF2974" w:rsidRDefault="007D77FD" w:rsidP="007D77FD">
            <w:pPr>
              <w:spacing w:after="0" w:line="240" w:lineRule="auto"/>
              <w:ind w:right="-20"/>
              <w:jc w:val="center"/>
              <w:rPr>
                <w:rFonts w:ascii="Times New Roman" w:hAnsi="Times New Roman"/>
                <w:color w:val="000000" w:themeColor="text1"/>
                <w:sz w:val="18"/>
                <w:szCs w:val="18"/>
              </w:rPr>
            </w:pPr>
            <w:r w:rsidRPr="00FF2974">
              <w:rPr>
                <w:rFonts w:ascii="Times New Roman" w:hAnsi="Times New Roman"/>
                <w:color w:val="000000" w:themeColor="text1"/>
                <w:sz w:val="18"/>
                <w:szCs w:val="18"/>
              </w:rPr>
              <w:t>нет</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right="-20"/>
              <w:jc w:val="center"/>
              <w:rPr>
                <w:rFonts w:ascii="Times New Roman" w:hAnsi="Times New Roman"/>
                <w:color w:val="000000" w:themeColor="text1"/>
                <w:sz w:val="18"/>
                <w:szCs w:val="18"/>
              </w:rPr>
            </w:pPr>
            <w:r w:rsidRPr="009D3FC1">
              <w:rPr>
                <w:rFonts w:ascii="Times New Roman" w:hAnsi="Times New Roman"/>
                <w:color w:val="000000" w:themeColor="text1"/>
                <w:sz w:val="18"/>
                <w:szCs w:val="18"/>
              </w:rPr>
              <w:t>нет</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right="-20"/>
              <w:jc w:val="center"/>
              <w:rPr>
                <w:rFonts w:ascii="Times New Roman" w:hAnsi="Times New Roman"/>
                <w:color w:val="000000" w:themeColor="text1"/>
                <w:sz w:val="18"/>
                <w:szCs w:val="18"/>
              </w:rPr>
            </w:pPr>
            <w:r w:rsidRPr="009D3FC1">
              <w:rPr>
                <w:rFonts w:ascii="Times New Roman" w:hAnsi="Times New Roman"/>
                <w:color w:val="000000" w:themeColor="text1"/>
                <w:sz w:val="18"/>
                <w:szCs w:val="18"/>
              </w:rPr>
              <w:t>нет</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right="-20"/>
              <w:jc w:val="center"/>
              <w:rPr>
                <w:rFonts w:ascii="Times New Roman" w:hAnsi="Times New Roman"/>
                <w:color w:val="000000"/>
                <w:sz w:val="18"/>
                <w:szCs w:val="18"/>
              </w:rPr>
            </w:pPr>
            <w:r w:rsidRPr="001A1FE1">
              <w:rPr>
                <w:rFonts w:ascii="Times New Roman" w:hAnsi="Times New Roman"/>
                <w:color w:val="000000"/>
                <w:sz w:val="18"/>
                <w:szCs w:val="18"/>
              </w:rPr>
              <w:t>-</w:t>
            </w:r>
          </w:p>
        </w:tc>
      </w:tr>
      <w:tr w:rsidR="007D77FD" w:rsidRPr="001A1FE1" w:rsidTr="00185727">
        <w:tc>
          <w:tcPr>
            <w:tcW w:w="1218"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rPr>
                <w:rFonts w:ascii="Times New Roman" w:hAnsi="Times New Roman"/>
                <w:sz w:val="16"/>
                <w:szCs w:val="16"/>
              </w:rPr>
            </w:pPr>
            <w:r w:rsidRPr="001A1FE1">
              <w:rPr>
                <w:rFonts w:ascii="Times New Roman" w:hAnsi="Times New Roman"/>
                <w:sz w:val="16"/>
                <w:szCs w:val="16"/>
              </w:rPr>
              <w:t>Тип трансмиссии (МКПП, АКПП)</w:t>
            </w:r>
          </w:p>
        </w:tc>
        <w:tc>
          <w:tcPr>
            <w:tcW w:w="1016" w:type="dxa"/>
            <w:tcBorders>
              <w:top w:val="single" w:sz="4" w:space="0" w:color="auto"/>
              <w:left w:val="single" w:sz="4" w:space="0" w:color="auto"/>
              <w:bottom w:val="single" w:sz="4" w:space="0" w:color="auto"/>
              <w:right w:val="single" w:sz="4" w:space="0" w:color="auto"/>
            </w:tcBorders>
            <w:vAlign w:val="center"/>
          </w:tcPr>
          <w:p w:rsidR="007D77FD" w:rsidRPr="00FF2974" w:rsidRDefault="007D77FD" w:rsidP="007D77FD">
            <w:pPr>
              <w:spacing w:after="0" w:line="240" w:lineRule="auto"/>
              <w:ind w:right="-20"/>
              <w:jc w:val="center"/>
              <w:rPr>
                <w:rFonts w:ascii="Times New Roman" w:hAnsi="Times New Roman"/>
                <w:color w:val="000000" w:themeColor="text1"/>
                <w:sz w:val="18"/>
                <w:szCs w:val="18"/>
              </w:rPr>
            </w:pPr>
            <w:r w:rsidRPr="00FF2974">
              <w:rPr>
                <w:rFonts w:ascii="Times New Roman" w:hAnsi="Times New Roman"/>
                <w:color w:val="000000" w:themeColor="text1"/>
                <w:sz w:val="18"/>
                <w:szCs w:val="18"/>
              </w:rPr>
              <w:t>МКПП</w:t>
            </w:r>
          </w:p>
        </w:tc>
        <w:tc>
          <w:tcPr>
            <w:tcW w:w="992"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ind w:right="-20"/>
              <w:jc w:val="center"/>
              <w:rPr>
                <w:rFonts w:ascii="Times New Roman" w:hAnsi="Times New Roman"/>
                <w:color w:val="000000"/>
                <w:sz w:val="18"/>
                <w:szCs w:val="18"/>
              </w:rPr>
            </w:pPr>
            <w:r w:rsidRPr="001A1FE1">
              <w:rPr>
                <w:rFonts w:ascii="Times New Roman" w:hAnsi="Times New Roman"/>
                <w:color w:val="000000"/>
                <w:sz w:val="18"/>
                <w:szCs w:val="18"/>
              </w:rPr>
              <w:t>МКПП</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FF2974" w:rsidRDefault="007D77FD" w:rsidP="007D77FD">
            <w:pPr>
              <w:spacing w:after="0" w:line="240" w:lineRule="auto"/>
              <w:ind w:right="-20"/>
              <w:jc w:val="center"/>
              <w:rPr>
                <w:rFonts w:ascii="Times New Roman" w:hAnsi="Times New Roman"/>
                <w:color w:val="000000" w:themeColor="text1"/>
                <w:sz w:val="18"/>
                <w:szCs w:val="18"/>
              </w:rPr>
            </w:pPr>
            <w:r w:rsidRPr="00FF2974">
              <w:rPr>
                <w:rFonts w:ascii="Times New Roman" w:hAnsi="Times New Roman"/>
                <w:color w:val="000000" w:themeColor="text1"/>
                <w:sz w:val="18"/>
                <w:szCs w:val="18"/>
              </w:rPr>
              <w:t>МКПП</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right="-20"/>
              <w:jc w:val="center"/>
              <w:rPr>
                <w:rFonts w:ascii="Times New Roman" w:hAnsi="Times New Roman"/>
                <w:color w:val="000000"/>
                <w:sz w:val="18"/>
                <w:szCs w:val="18"/>
              </w:rPr>
            </w:pPr>
            <w:r w:rsidRPr="001A1FE1">
              <w:rPr>
                <w:rFonts w:ascii="Times New Roman" w:hAnsi="Times New Roman"/>
                <w:color w:val="000000"/>
                <w:sz w:val="18"/>
                <w:szCs w:val="18"/>
              </w:rPr>
              <w:t>МКПП</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right="-20"/>
              <w:jc w:val="center"/>
              <w:rPr>
                <w:rFonts w:ascii="Times New Roman" w:hAnsi="Times New Roman"/>
                <w:color w:val="000000"/>
                <w:sz w:val="18"/>
                <w:szCs w:val="18"/>
              </w:rPr>
            </w:pPr>
            <w:r>
              <w:rPr>
                <w:rFonts w:ascii="Times New Roman" w:hAnsi="Times New Roman"/>
                <w:color w:val="000000"/>
                <w:sz w:val="18"/>
                <w:szCs w:val="18"/>
              </w:rPr>
              <w:t>А</w:t>
            </w:r>
            <w:r w:rsidRPr="001A1FE1">
              <w:rPr>
                <w:rFonts w:ascii="Times New Roman" w:hAnsi="Times New Roman"/>
                <w:color w:val="000000"/>
                <w:sz w:val="18"/>
                <w:szCs w:val="18"/>
              </w:rPr>
              <w:t>КПП</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FF2974" w:rsidRDefault="007D77FD" w:rsidP="007D77FD">
            <w:pPr>
              <w:spacing w:after="0" w:line="240" w:lineRule="auto"/>
              <w:ind w:right="-20"/>
              <w:jc w:val="center"/>
              <w:rPr>
                <w:rFonts w:ascii="Times New Roman" w:hAnsi="Times New Roman"/>
                <w:color w:val="000000" w:themeColor="text1"/>
                <w:sz w:val="18"/>
                <w:szCs w:val="18"/>
              </w:rPr>
            </w:pPr>
            <w:r w:rsidRPr="00FF2974">
              <w:rPr>
                <w:rFonts w:ascii="Times New Roman" w:hAnsi="Times New Roman"/>
                <w:color w:val="000000" w:themeColor="text1"/>
                <w:sz w:val="18"/>
                <w:szCs w:val="18"/>
              </w:rPr>
              <w:t>МКПП</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right="-20"/>
              <w:jc w:val="center"/>
              <w:rPr>
                <w:rFonts w:ascii="Times New Roman" w:hAnsi="Times New Roman"/>
                <w:color w:val="000000" w:themeColor="text1"/>
                <w:sz w:val="18"/>
                <w:szCs w:val="18"/>
              </w:rPr>
            </w:pPr>
            <w:r>
              <w:rPr>
                <w:rFonts w:ascii="Times New Roman" w:hAnsi="Times New Roman"/>
                <w:color w:val="000000" w:themeColor="text1"/>
                <w:sz w:val="18"/>
                <w:szCs w:val="18"/>
              </w:rPr>
              <w:t>А</w:t>
            </w:r>
            <w:r w:rsidRPr="009D3FC1">
              <w:rPr>
                <w:rFonts w:ascii="Times New Roman" w:hAnsi="Times New Roman"/>
                <w:color w:val="000000" w:themeColor="text1"/>
                <w:sz w:val="18"/>
                <w:szCs w:val="18"/>
              </w:rPr>
              <w:t>КПП</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right="-20"/>
              <w:jc w:val="center"/>
              <w:rPr>
                <w:rFonts w:ascii="Times New Roman" w:hAnsi="Times New Roman"/>
                <w:color w:val="000000" w:themeColor="text1"/>
                <w:sz w:val="18"/>
                <w:szCs w:val="18"/>
              </w:rPr>
            </w:pPr>
            <w:r>
              <w:rPr>
                <w:rFonts w:ascii="Times New Roman" w:hAnsi="Times New Roman"/>
                <w:color w:val="000000" w:themeColor="text1"/>
                <w:sz w:val="18"/>
                <w:szCs w:val="18"/>
              </w:rPr>
              <w:t>А</w:t>
            </w:r>
            <w:r w:rsidRPr="009D3FC1">
              <w:rPr>
                <w:rFonts w:ascii="Times New Roman" w:hAnsi="Times New Roman"/>
                <w:color w:val="000000" w:themeColor="text1"/>
                <w:sz w:val="18"/>
                <w:szCs w:val="18"/>
              </w:rPr>
              <w:t>КПП</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right="-20"/>
              <w:jc w:val="center"/>
              <w:rPr>
                <w:rFonts w:ascii="Times New Roman" w:hAnsi="Times New Roman"/>
                <w:color w:val="000000"/>
                <w:sz w:val="18"/>
                <w:szCs w:val="18"/>
              </w:rPr>
            </w:pPr>
            <w:r w:rsidRPr="001A1FE1">
              <w:rPr>
                <w:rFonts w:ascii="Times New Roman" w:hAnsi="Times New Roman"/>
                <w:color w:val="000000"/>
                <w:sz w:val="18"/>
                <w:szCs w:val="18"/>
              </w:rPr>
              <w:t>-</w:t>
            </w:r>
          </w:p>
        </w:tc>
      </w:tr>
      <w:tr w:rsidR="007D77FD" w:rsidRPr="001A1FE1" w:rsidTr="00AD4212">
        <w:tc>
          <w:tcPr>
            <w:tcW w:w="1218"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rPr>
                <w:rFonts w:ascii="Times New Roman" w:hAnsi="Times New Roman"/>
                <w:sz w:val="16"/>
                <w:szCs w:val="16"/>
              </w:rPr>
            </w:pPr>
            <w:r w:rsidRPr="001A1FE1">
              <w:rPr>
                <w:rFonts w:ascii="Times New Roman" w:hAnsi="Times New Roman"/>
                <w:sz w:val="16"/>
                <w:szCs w:val="16"/>
              </w:rPr>
              <w:t>Дополнительные педали в соответствии с ГОС Т Р 55887-2013</w:t>
            </w:r>
          </w:p>
        </w:tc>
        <w:tc>
          <w:tcPr>
            <w:tcW w:w="1016" w:type="dxa"/>
            <w:tcBorders>
              <w:top w:val="single" w:sz="4" w:space="0" w:color="auto"/>
              <w:left w:val="single" w:sz="4" w:space="0" w:color="auto"/>
              <w:bottom w:val="single" w:sz="4" w:space="0" w:color="auto"/>
              <w:right w:val="single" w:sz="4" w:space="0" w:color="auto"/>
            </w:tcBorders>
            <w:vAlign w:val="center"/>
          </w:tcPr>
          <w:p w:rsidR="007D77FD" w:rsidRPr="00FF2974" w:rsidRDefault="007D77FD" w:rsidP="007D77FD">
            <w:pPr>
              <w:spacing w:after="0" w:line="240" w:lineRule="auto"/>
              <w:ind w:right="-20"/>
              <w:jc w:val="center"/>
              <w:rPr>
                <w:rFonts w:ascii="Times New Roman" w:hAnsi="Times New Roman"/>
                <w:color w:val="000000" w:themeColor="text1"/>
                <w:sz w:val="18"/>
                <w:szCs w:val="18"/>
              </w:rPr>
            </w:pPr>
            <w:proofErr w:type="spellStart"/>
            <w:r w:rsidRPr="00FF2974">
              <w:rPr>
                <w:rFonts w:ascii="Times New Roman" w:hAnsi="Times New Roman"/>
                <w:color w:val="000000" w:themeColor="text1"/>
                <w:sz w:val="18"/>
                <w:szCs w:val="18"/>
              </w:rPr>
              <w:t>Установ</w:t>
            </w:r>
            <w:proofErr w:type="spellEnd"/>
          </w:p>
          <w:p w:rsidR="007D77FD" w:rsidRPr="00FF2974" w:rsidRDefault="007D77FD" w:rsidP="007D77FD">
            <w:pPr>
              <w:spacing w:after="0" w:line="240" w:lineRule="auto"/>
              <w:ind w:right="-20"/>
              <w:jc w:val="center"/>
              <w:rPr>
                <w:rFonts w:ascii="Times New Roman" w:hAnsi="Times New Roman"/>
                <w:color w:val="000000" w:themeColor="text1"/>
                <w:sz w:val="18"/>
                <w:szCs w:val="18"/>
              </w:rPr>
            </w:pPr>
            <w:r w:rsidRPr="00FF2974">
              <w:rPr>
                <w:rFonts w:ascii="Times New Roman" w:hAnsi="Times New Roman"/>
                <w:color w:val="000000" w:themeColor="text1"/>
                <w:sz w:val="18"/>
                <w:szCs w:val="18"/>
              </w:rPr>
              <w:t>лены</w:t>
            </w:r>
          </w:p>
        </w:tc>
        <w:tc>
          <w:tcPr>
            <w:tcW w:w="992"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ind w:right="-20"/>
              <w:jc w:val="center"/>
              <w:rPr>
                <w:rFonts w:ascii="Times New Roman" w:hAnsi="Times New Roman"/>
                <w:sz w:val="18"/>
                <w:szCs w:val="18"/>
              </w:rPr>
            </w:pPr>
            <w:proofErr w:type="spellStart"/>
            <w:r w:rsidRPr="001A1FE1">
              <w:rPr>
                <w:rFonts w:ascii="Times New Roman" w:hAnsi="Times New Roman"/>
                <w:sz w:val="18"/>
                <w:szCs w:val="18"/>
              </w:rPr>
              <w:t>Установ</w:t>
            </w:r>
            <w:proofErr w:type="spellEnd"/>
          </w:p>
          <w:p w:rsidR="007D77FD" w:rsidRPr="001A1FE1" w:rsidRDefault="007D77FD" w:rsidP="007D77FD">
            <w:pPr>
              <w:spacing w:after="0" w:line="240" w:lineRule="auto"/>
              <w:ind w:right="-20"/>
              <w:jc w:val="center"/>
              <w:rPr>
                <w:rFonts w:ascii="Times New Roman" w:hAnsi="Times New Roman"/>
                <w:sz w:val="18"/>
                <w:szCs w:val="18"/>
              </w:rPr>
            </w:pPr>
            <w:r w:rsidRPr="001A1FE1">
              <w:rPr>
                <w:rFonts w:ascii="Times New Roman" w:hAnsi="Times New Roman"/>
                <w:sz w:val="18"/>
                <w:szCs w:val="18"/>
              </w:rPr>
              <w:t>лены</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FF2974" w:rsidRDefault="007D77FD" w:rsidP="007D77FD">
            <w:pPr>
              <w:spacing w:after="0" w:line="240" w:lineRule="auto"/>
              <w:ind w:right="-20"/>
              <w:jc w:val="center"/>
              <w:rPr>
                <w:rFonts w:ascii="Times New Roman" w:hAnsi="Times New Roman"/>
                <w:color w:val="000000" w:themeColor="text1"/>
                <w:sz w:val="18"/>
                <w:szCs w:val="18"/>
              </w:rPr>
            </w:pPr>
            <w:proofErr w:type="spellStart"/>
            <w:r w:rsidRPr="00FF2974">
              <w:rPr>
                <w:rFonts w:ascii="Times New Roman" w:hAnsi="Times New Roman"/>
                <w:color w:val="000000" w:themeColor="text1"/>
                <w:sz w:val="18"/>
                <w:szCs w:val="18"/>
              </w:rPr>
              <w:t>Установ</w:t>
            </w:r>
            <w:proofErr w:type="spellEnd"/>
          </w:p>
          <w:p w:rsidR="007D77FD" w:rsidRPr="00FF2974" w:rsidRDefault="007D77FD" w:rsidP="007D77FD">
            <w:pPr>
              <w:spacing w:after="0" w:line="240" w:lineRule="auto"/>
              <w:ind w:right="-20"/>
              <w:jc w:val="center"/>
              <w:rPr>
                <w:rFonts w:ascii="Times New Roman" w:hAnsi="Times New Roman"/>
                <w:color w:val="000000" w:themeColor="text1"/>
                <w:sz w:val="18"/>
                <w:szCs w:val="18"/>
              </w:rPr>
            </w:pPr>
            <w:r w:rsidRPr="00FF2974">
              <w:rPr>
                <w:rFonts w:ascii="Times New Roman" w:hAnsi="Times New Roman"/>
                <w:color w:val="000000" w:themeColor="text1"/>
                <w:sz w:val="18"/>
                <w:szCs w:val="18"/>
              </w:rPr>
              <w:t>лены</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right="-20"/>
              <w:jc w:val="center"/>
              <w:rPr>
                <w:rFonts w:ascii="Times New Roman" w:hAnsi="Times New Roman"/>
                <w:color w:val="000000"/>
                <w:sz w:val="18"/>
                <w:szCs w:val="18"/>
              </w:rPr>
            </w:pPr>
            <w:proofErr w:type="spellStart"/>
            <w:r w:rsidRPr="001A1FE1">
              <w:rPr>
                <w:rFonts w:ascii="Times New Roman" w:hAnsi="Times New Roman"/>
                <w:color w:val="000000"/>
                <w:sz w:val="18"/>
                <w:szCs w:val="18"/>
              </w:rPr>
              <w:t>Установ</w:t>
            </w:r>
            <w:proofErr w:type="spellEnd"/>
          </w:p>
          <w:p w:rsidR="007D77FD" w:rsidRPr="001A1FE1" w:rsidRDefault="007D77FD" w:rsidP="007D77FD">
            <w:pPr>
              <w:spacing w:after="0" w:line="240" w:lineRule="auto"/>
              <w:ind w:right="-20"/>
              <w:jc w:val="center"/>
              <w:rPr>
                <w:rFonts w:ascii="Times New Roman" w:hAnsi="Times New Roman"/>
                <w:color w:val="000000"/>
                <w:sz w:val="18"/>
                <w:szCs w:val="18"/>
              </w:rPr>
            </w:pPr>
            <w:r w:rsidRPr="001A1FE1">
              <w:rPr>
                <w:rFonts w:ascii="Times New Roman" w:hAnsi="Times New Roman"/>
                <w:color w:val="000000"/>
                <w:sz w:val="18"/>
                <w:szCs w:val="18"/>
              </w:rPr>
              <w:t>лены</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right="-20"/>
              <w:jc w:val="center"/>
              <w:rPr>
                <w:rFonts w:ascii="Times New Roman" w:hAnsi="Times New Roman"/>
                <w:color w:val="000000"/>
                <w:sz w:val="18"/>
                <w:szCs w:val="18"/>
              </w:rPr>
            </w:pPr>
            <w:proofErr w:type="spellStart"/>
            <w:r w:rsidRPr="001A1FE1">
              <w:rPr>
                <w:rFonts w:ascii="Times New Roman" w:hAnsi="Times New Roman"/>
                <w:color w:val="000000"/>
                <w:sz w:val="18"/>
                <w:szCs w:val="18"/>
              </w:rPr>
              <w:t>Установ</w:t>
            </w:r>
            <w:proofErr w:type="spellEnd"/>
          </w:p>
          <w:p w:rsidR="007D77FD" w:rsidRPr="001A1FE1" w:rsidRDefault="007D77FD" w:rsidP="007D77FD">
            <w:pPr>
              <w:spacing w:after="0" w:line="240" w:lineRule="auto"/>
              <w:ind w:right="-20"/>
              <w:jc w:val="center"/>
              <w:rPr>
                <w:rFonts w:ascii="Times New Roman" w:hAnsi="Times New Roman"/>
                <w:color w:val="000000"/>
                <w:sz w:val="18"/>
                <w:szCs w:val="18"/>
              </w:rPr>
            </w:pPr>
            <w:r w:rsidRPr="001A1FE1">
              <w:rPr>
                <w:rFonts w:ascii="Times New Roman" w:hAnsi="Times New Roman"/>
                <w:color w:val="000000"/>
                <w:sz w:val="18"/>
                <w:szCs w:val="18"/>
              </w:rPr>
              <w:t>лены</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FF2974" w:rsidRDefault="007D77FD" w:rsidP="007D77FD">
            <w:pPr>
              <w:spacing w:after="0" w:line="240" w:lineRule="auto"/>
              <w:ind w:right="-20"/>
              <w:jc w:val="center"/>
              <w:rPr>
                <w:rFonts w:ascii="Times New Roman" w:hAnsi="Times New Roman"/>
                <w:color w:val="000000" w:themeColor="text1"/>
                <w:sz w:val="18"/>
                <w:szCs w:val="18"/>
              </w:rPr>
            </w:pPr>
            <w:proofErr w:type="spellStart"/>
            <w:r w:rsidRPr="00FF2974">
              <w:rPr>
                <w:rFonts w:ascii="Times New Roman" w:hAnsi="Times New Roman"/>
                <w:color w:val="000000" w:themeColor="text1"/>
                <w:sz w:val="18"/>
                <w:szCs w:val="18"/>
              </w:rPr>
              <w:t>Установ</w:t>
            </w:r>
            <w:proofErr w:type="spellEnd"/>
          </w:p>
          <w:p w:rsidR="007D77FD" w:rsidRPr="00FF2974" w:rsidRDefault="007D77FD" w:rsidP="007D77FD">
            <w:pPr>
              <w:spacing w:after="0" w:line="240" w:lineRule="auto"/>
              <w:ind w:right="-20"/>
              <w:jc w:val="center"/>
              <w:rPr>
                <w:rFonts w:ascii="Times New Roman" w:hAnsi="Times New Roman"/>
                <w:color w:val="000000" w:themeColor="text1"/>
                <w:sz w:val="18"/>
                <w:szCs w:val="18"/>
              </w:rPr>
            </w:pPr>
            <w:r w:rsidRPr="00FF2974">
              <w:rPr>
                <w:rFonts w:ascii="Times New Roman" w:hAnsi="Times New Roman"/>
                <w:color w:val="000000" w:themeColor="text1"/>
                <w:sz w:val="18"/>
                <w:szCs w:val="18"/>
              </w:rPr>
              <w:t>лены</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right="-20"/>
              <w:jc w:val="center"/>
              <w:rPr>
                <w:rFonts w:ascii="Times New Roman" w:hAnsi="Times New Roman"/>
                <w:color w:val="000000" w:themeColor="text1"/>
                <w:sz w:val="18"/>
                <w:szCs w:val="18"/>
              </w:rPr>
            </w:pPr>
            <w:proofErr w:type="spellStart"/>
            <w:r w:rsidRPr="009D3FC1">
              <w:rPr>
                <w:rFonts w:ascii="Times New Roman" w:hAnsi="Times New Roman"/>
                <w:color w:val="000000" w:themeColor="text1"/>
                <w:sz w:val="18"/>
                <w:szCs w:val="18"/>
              </w:rPr>
              <w:t>Установ</w:t>
            </w:r>
            <w:proofErr w:type="spellEnd"/>
          </w:p>
          <w:p w:rsidR="007D77FD" w:rsidRPr="009D3FC1" w:rsidRDefault="007D77FD" w:rsidP="007D77FD">
            <w:pPr>
              <w:spacing w:after="0" w:line="240" w:lineRule="auto"/>
              <w:ind w:right="-20"/>
              <w:jc w:val="center"/>
              <w:rPr>
                <w:rFonts w:ascii="Times New Roman" w:hAnsi="Times New Roman"/>
                <w:color w:val="000000" w:themeColor="text1"/>
                <w:sz w:val="18"/>
                <w:szCs w:val="18"/>
              </w:rPr>
            </w:pPr>
            <w:r w:rsidRPr="009D3FC1">
              <w:rPr>
                <w:rFonts w:ascii="Times New Roman" w:hAnsi="Times New Roman"/>
                <w:color w:val="000000" w:themeColor="text1"/>
                <w:sz w:val="18"/>
                <w:szCs w:val="18"/>
              </w:rPr>
              <w:t>лены</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right="-20"/>
              <w:jc w:val="center"/>
              <w:rPr>
                <w:rFonts w:ascii="Times New Roman" w:hAnsi="Times New Roman"/>
                <w:color w:val="000000" w:themeColor="text1"/>
                <w:sz w:val="18"/>
                <w:szCs w:val="18"/>
              </w:rPr>
            </w:pPr>
            <w:proofErr w:type="spellStart"/>
            <w:r w:rsidRPr="009D3FC1">
              <w:rPr>
                <w:rFonts w:ascii="Times New Roman" w:hAnsi="Times New Roman"/>
                <w:color w:val="000000" w:themeColor="text1"/>
                <w:sz w:val="18"/>
                <w:szCs w:val="18"/>
              </w:rPr>
              <w:t>Установ</w:t>
            </w:r>
            <w:proofErr w:type="spellEnd"/>
          </w:p>
          <w:p w:rsidR="007D77FD" w:rsidRPr="009D3FC1" w:rsidRDefault="007D77FD" w:rsidP="007D77FD">
            <w:pPr>
              <w:spacing w:after="0" w:line="240" w:lineRule="auto"/>
              <w:ind w:right="-20"/>
              <w:jc w:val="center"/>
              <w:rPr>
                <w:rFonts w:ascii="Times New Roman" w:hAnsi="Times New Roman"/>
                <w:color w:val="000000" w:themeColor="text1"/>
                <w:sz w:val="18"/>
                <w:szCs w:val="18"/>
              </w:rPr>
            </w:pPr>
            <w:r w:rsidRPr="009D3FC1">
              <w:rPr>
                <w:rFonts w:ascii="Times New Roman" w:hAnsi="Times New Roman"/>
                <w:color w:val="000000" w:themeColor="text1"/>
                <w:sz w:val="18"/>
                <w:szCs w:val="18"/>
              </w:rPr>
              <w:t>лены</w:t>
            </w:r>
          </w:p>
        </w:tc>
        <w:tc>
          <w:tcPr>
            <w:tcW w:w="993" w:type="dxa"/>
            <w:tcBorders>
              <w:top w:val="nil"/>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right="-20"/>
              <w:jc w:val="center"/>
              <w:rPr>
                <w:rFonts w:ascii="Times New Roman" w:hAnsi="Times New Roman"/>
                <w:color w:val="000000"/>
                <w:sz w:val="18"/>
                <w:szCs w:val="18"/>
              </w:rPr>
            </w:pPr>
            <w:r w:rsidRPr="001A1FE1">
              <w:rPr>
                <w:rFonts w:ascii="Times New Roman" w:hAnsi="Times New Roman"/>
                <w:color w:val="000000"/>
                <w:sz w:val="18"/>
                <w:szCs w:val="18"/>
              </w:rPr>
              <w:t>-</w:t>
            </w:r>
          </w:p>
        </w:tc>
      </w:tr>
      <w:tr w:rsidR="007D77FD" w:rsidRPr="001A1FE1" w:rsidTr="00185727">
        <w:tc>
          <w:tcPr>
            <w:tcW w:w="1218"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rPr>
                <w:rFonts w:ascii="Times New Roman" w:hAnsi="Times New Roman"/>
                <w:sz w:val="16"/>
                <w:szCs w:val="16"/>
              </w:rPr>
            </w:pPr>
            <w:r w:rsidRPr="001A1FE1">
              <w:rPr>
                <w:rFonts w:ascii="Times New Roman" w:hAnsi="Times New Roman"/>
                <w:sz w:val="16"/>
                <w:szCs w:val="16"/>
              </w:rPr>
              <w:t>Зеркала заднего вида для обучающего в соответствии с  п.5 Основных положений</w:t>
            </w:r>
          </w:p>
        </w:tc>
        <w:tc>
          <w:tcPr>
            <w:tcW w:w="1016" w:type="dxa"/>
            <w:tcBorders>
              <w:top w:val="single" w:sz="4" w:space="0" w:color="auto"/>
              <w:left w:val="single" w:sz="4" w:space="0" w:color="auto"/>
              <w:bottom w:val="single" w:sz="4" w:space="0" w:color="auto"/>
              <w:right w:val="single" w:sz="4" w:space="0" w:color="auto"/>
            </w:tcBorders>
            <w:vAlign w:val="center"/>
          </w:tcPr>
          <w:p w:rsidR="007D77FD" w:rsidRPr="00FF2974" w:rsidRDefault="007D77FD" w:rsidP="007D77FD">
            <w:pPr>
              <w:spacing w:after="0" w:line="240" w:lineRule="auto"/>
              <w:ind w:left="-99" w:right="-93"/>
              <w:jc w:val="center"/>
              <w:rPr>
                <w:rFonts w:ascii="Times New Roman" w:hAnsi="Times New Roman"/>
                <w:color w:val="000000" w:themeColor="text1"/>
                <w:sz w:val="18"/>
                <w:szCs w:val="18"/>
              </w:rPr>
            </w:pPr>
            <w:r w:rsidRPr="00FF2974">
              <w:rPr>
                <w:rFonts w:ascii="Times New Roman" w:hAnsi="Times New Roman"/>
                <w:color w:val="000000" w:themeColor="text1"/>
                <w:sz w:val="18"/>
                <w:szCs w:val="18"/>
              </w:rPr>
              <w:t>Зеркала заднего вида для обучающего в соответ</w:t>
            </w:r>
          </w:p>
          <w:p w:rsidR="007D77FD" w:rsidRPr="00FF2974" w:rsidRDefault="007D77FD" w:rsidP="007D77FD">
            <w:pPr>
              <w:spacing w:after="0" w:line="240" w:lineRule="auto"/>
              <w:ind w:left="-99" w:right="-93"/>
              <w:jc w:val="center"/>
              <w:rPr>
                <w:rFonts w:ascii="Times New Roman" w:hAnsi="Times New Roman"/>
                <w:color w:val="000000" w:themeColor="text1"/>
                <w:sz w:val="18"/>
                <w:szCs w:val="18"/>
              </w:rPr>
            </w:pPr>
            <w:r w:rsidRPr="00FF2974">
              <w:rPr>
                <w:rFonts w:ascii="Times New Roman" w:hAnsi="Times New Roman"/>
                <w:color w:val="000000" w:themeColor="text1"/>
                <w:sz w:val="18"/>
                <w:szCs w:val="18"/>
              </w:rPr>
              <w:t>ствии с п.5.</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left="-99" w:right="-93"/>
              <w:jc w:val="center"/>
              <w:rPr>
                <w:rFonts w:ascii="Times New Roman" w:hAnsi="Times New Roman"/>
                <w:sz w:val="18"/>
                <w:szCs w:val="18"/>
              </w:rPr>
            </w:pPr>
            <w:r w:rsidRPr="001A1FE1">
              <w:rPr>
                <w:rFonts w:ascii="Times New Roman" w:hAnsi="Times New Roman"/>
                <w:sz w:val="18"/>
                <w:szCs w:val="18"/>
              </w:rPr>
              <w:t>Зеркала заднего вида для обучающего в соответ</w:t>
            </w:r>
          </w:p>
          <w:p w:rsidR="007D77FD" w:rsidRPr="001A1FE1" w:rsidRDefault="007D77FD" w:rsidP="007D77FD">
            <w:pPr>
              <w:spacing w:after="0" w:line="240" w:lineRule="auto"/>
              <w:ind w:left="-99" w:right="-93"/>
              <w:jc w:val="center"/>
              <w:rPr>
                <w:rFonts w:ascii="Times New Roman" w:hAnsi="Times New Roman"/>
                <w:sz w:val="18"/>
                <w:szCs w:val="18"/>
              </w:rPr>
            </w:pPr>
            <w:r w:rsidRPr="001A1FE1">
              <w:rPr>
                <w:rFonts w:ascii="Times New Roman" w:hAnsi="Times New Roman"/>
                <w:sz w:val="18"/>
                <w:szCs w:val="18"/>
              </w:rPr>
              <w:t>ствии с п.5.</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FF2974" w:rsidRDefault="007D77FD" w:rsidP="007D77FD">
            <w:pPr>
              <w:spacing w:after="0" w:line="240" w:lineRule="auto"/>
              <w:ind w:left="-99" w:right="-93"/>
              <w:jc w:val="center"/>
              <w:rPr>
                <w:rFonts w:ascii="Times New Roman" w:hAnsi="Times New Roman"/>
                <w:color w:val="000000" w:themeColor="text1"/>
                <w:sz w:val="18"/>
                <w:szCs w:val="18"/>
              </w:rPr>
            </w:pPr>
            <w:r w:rsidRPr="00FF2974">
              <w:rPr>
                <w:rFonts w:ascii="Times New Roman" w:hAnsi="Times New Roman"/>
                <w:color w:val="000000" w:themeColor="text1"/>
                <w:sz w:val="18"/>
                <w:szCs w:val="18"/>
              </w:rPr>
              <w:t>Зеркала заднего вида для обучающего в соответ</w:t>
            </w:r>
          </w:p>
          <w:p w:rsidR="007D77FD" w:rsidRPr="00FF2974" w:rsidRDefault="007D77FD" w:rsidP="007D77FD">
            <w:pPr>
              <w:spacing w:after="0" w:line="240" w:lineRule="auto"/>
              <w:ind w:left="-99" w:right="-93"/>
              <w:jc w:val="center"/>
              <w:rPr>
                <w:rFonts w:ascii="Times New Roman" w:hAnsi="Times New Roman"/>
                <w:color w:val="000000" w:themeColor="text1"/>
                <w:sz w:val="18"/>
                <w:szCs w:val="18"/>
              </w:rPr>
            </w:pPr>
            <w:r w:rsidRPr="00FF2974">
              <w:rPr>
                <w:rFonts w:ascii="Times New Roman" w:hAnsi="Times New Roman"/>
                <w:color w:val="000000" w:themeColor="text1"/>
                <w:sz w:val="18"/>
                <w:szCs w:val="18"/>
              </w:rPr>
              <w:t>ствии с п.5.</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left="-99" w:right="-93"/>
              <w:jc w:val="center"/>
              <w:rPr>
                <w:rFonts w:ascii="Times New Roman" w:hAnsi="Times New Roman"/>
                <w:sz w:val="18"/>
                <w:szCs w:val="18"/>
              </w:rPr>
            </w:pPr>
            <w:r w:rsidRPr="001A1FE1">
              <w:rPr>
                <w:rFonts w:ascii="Times New Roman" w:hAnsi="Times New Roman"/>
                <w:sz w:val="18"/>
                <w:szCs w:val="18"/>
              </w:rPr>
              <w:t xml:space="preserve">Зеркала заднего вида для обучающего в </w:t>
            </w:r>
            <w:proofErr w:type="spellStart"/>
            <w:r w:rsidRPr="001A1FE1">
              <w:rPr>
                <w:rFonts w:ascii="Times New Roman" w:hAnsi="Times New Roman"/>
                <w:sz w:val="18"/>
                <w:szCs w:val="18"/>
              </w:rPr>
              <w:t>соответ</w:t>
            </w:r>
            <w:proofErr w:type="spellEnd"/>
          </w:p>
          <w:p w:rsidR="007D77FD" w:rsidRPr="001A1FE1" w:rsidRDefault="007D77FD" w:rsidP="007D77FD">
            <w:pPr>
              <w:spacing w:after="0" w:line="240" w:lineRule="auto"/>
              <w:ind w:left="-99" w:right="-93"/>
              <w:jc w:val="center"/>
              <w:rPr>
                <w:rFonts w:ascii="Times New Roman" w:hAnsi="Times New Roman"/>
                <w:color w:val="000000"/>
                <w:sz w:val="18"/>
                <w:szCs w:val="18"/>
              </w:rPr>
            </w:pPr>
            <w:proofErr w:type="spellStart"/>
            <w:r w:rsidRPr="001A1FE1">
              <w:rPr>
                <w:rFonts w:ascii="Times New Roman" w:hAnsi="Times New Roman"/>
                <w:sz w:val="18"/>
                <w:szCs w:val="18"/>
              </w:rPr>
              <w:t>ствии</w:t>
            </w:r>
            <w:proofErr w:type="spellEnd"/>
            <w:r w:rsidRPr="001A1FE1">
              <w:rPr>
                <w:rFonts w:ascii="Times New Roman" w:hAnsi="Times New Roman"/>
                <w:sz w:val="18"/>
                <w:szCs w:val="18"/>
              </w:rPr>
              <w:t xml:space="preserve"> с п.5.</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left="-99" w:right="-93"/>
              <w:jc w:val="center"/>
              <w:rPr>
                <w:rFonts w:ascii="Times New Roman" w:hAnsi="Times New Roman"/>
                <w:sz w:val="18"/>
                <w:szCs w:val="18"/>
              </w:rPr>
            </w:pPr>
            <w:r w:rsidRPr="001A1FE1">
              <w:rPr>
                <w:rFonts w:ascii="Times New Roman" w:hAnsi="Times New Roman"/>
                <w:sz w:val="18"/>
                <w:szCs w:val="18"/>
              </w:rPr>
              <w:t>Зеркала заднего вида для обучающего в соответ</w:t>
            </w:r>
          </w:p>
          <w:p w:rsidR="007D77FD" w:rsidRPr="001A1FE1" w:rsidRDefault="007D77FD" w:rsidP="007D77FD">
            <w:pPr>
              <w:spacing w:after="0" w:line="240" w:lineRule="auto"/>
              <w:ind w:left="-99" w:right="-93"/>
              <w:jc w:val="center"/>
              <w:rPr>
                <w:rFonts w:ascii="Times New Roman" w:hAnsi="Times New Roman"/>
                <w:color w:val="000000"/>
                <w:sz w:val="18"/>
                <w:szCs w:val="18"/>
              </w:rPr>
            </w:pPr>
            <w:r w:rsidRPr="001A1FE1">
              <w:rPr>
                <w:rFonts w:ascii="Times New Roman" w:hAnsi="Times New Roman"/>
                <w:sz w:val="18"/>
                <w:szCs w:val="18"/>
              </w:rPr>
              <w:t>ствии с п.5.</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FF2974" w:rsidRDefault="007D77FD" w:rsidP="007D77FD">
            <w:pPr>
              <w:spacing w:after="0" w:line="240" w:lineRule="auto"/>
              <w:ind w:left="-99" w:right="-93"/>
              <w:jc w:val="center"/>
              <w:rPr>
                <w:rFonts w:ascii="Times New Roman" w:hAnsi="Times New Roman"/>
                <w:color w:val="000000" w:themeColor="text1"/>
                <w:sz w:val="18"/>
                <w:szCs w:val="18"/>
              </w:rPr>
            </w:pPr>
            <w:r w:rsidRPr="00FF2974">
              <w:rPr>
                <w:rFonts w:ascii="Times New Roman" w:hAnsi="Times New Roman"/>
                <w:color w:val="000000" w:themeColor="text1"/>
                <w:sz w:val="18"/>
                <w:szCs w:val="18"/>
              </w:rPr>
              <w:t xml:space="preserve">Зеркала заднего вида для обучающего в </w:t>
            </w:r>
            <w:proofErr w:type="spellStart"/>
            <w:r w:rsidRPr="00FF2974">
              <w:rPr>
                <w:rFonts w:ascii="Times New Roman" w:hAnsi="Times New Roman"/>
                <w:color w:val="000000" w:themeColor="text1"/>
                <w:sz w:val="18"/>
                <w:szCs w:val="18"/>
              </w:rPr>
              <w:t>соответ</w:t>
            </w:r>
            <w:proofErr w:type="spellEnd"/>
          </w:p>
          <w:p w:rsidR="007D77FD" w:rsidRPr="00FF2974" w:rsidRDefault="007D77FD" w:rsidP="007D77FD">
            <w:pPr>
              <w:spacing w:after="0" w:line="240" w:lineRule="auto"/>
              <w:ind w:left="-99" w:right="-93"/>
              <w:jc w:val="center"/>
              <w:rPr>
                <w:rFonts w:ascii="Times New Roman" w:hAnsi="Times New Roman"/>
                <w:color w:val="000000" w:themeColor="text1"/>
                <w:sz w:val="18"/>
                <w:szCs w:val="18"/>
              </w:rPr>
            </w:pPr>
            <w:proofErr w:type="spellStart"/>
            <w:r w:rsidRPr="00FF2974">
              <w:rPr>
                <w:rFonts w:ascii="Times New Roman" w:hAnsi="Times New Roman"/>
                <w:color w:val="000000" w:themeColor="text1"/>
                <w:sz w:val="18"/>
                <w:szCs w:val="18"/>
              </w:rPr>
              <w:t>ствии</w:t>
            </w:r>
            <w:proofErr w:type="spellEnd"/>
            <w:r w:rsidRPr="00FF2974">
              <w:rPr>
                <w:rFonts w:ascii="Times New Roman" w:hAnsi="Times New Roman"/>
                <w:color w:val="000000" w:themeColor="text1"/>
                <w:sz w:val="18"/>
                <w:szCs w:val="18"/>
              </w:rPr>
              <w:t xml:space="preserve"> с п.5.</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left="-99" w:right="-93"/>
              <w:jc w:val="center"/>
              <w:rPr>
                <w:rFonts w:ascii="Times New Roman" w:hAnsi="Times New Roman"/>
                <w:color w:val="000000" w:themeColor="text1"/>
                <w:sz w:val="18"/>
                <w:szCs w:val="18"/>
              </w:rPr>
            </w:pPr>
            <w:r w:rsidRPr="009D3FC1">
              <w:rPr>
                <w:rFonts w:ascii="Times New Roman" w:hAnsi="Times New Roman"/>
                <w:color w:val="000000" w:themeColor="text1"/>
                <w:sz w:val="18"/>
                <w:szCs w:val="18"/>
              </w:rPr>
              <w:t xml:space="preserve">Зеркала заднего вида для обучающего в </w:t>
            </w:r>
            <w:proofErr w:type="spellStart"/>
            <w:r w:rsidRPr="009D3FC1">
              <w:rPr>
                <w:rFonts w:ascii="Times New Roman" w:hAnsi="Times New Roman"/>
                <w:color w:val="000000" w:themeColor="text1"/>
                <w:sz w:val="18"/>
                <w:szCs w:val="18"/>
              </w:rPr>
              <w:t>соответ</w:t>
            </w:r>
            <w:proofErr w:type="spellEnd"/>
          </w:p>
          <w:p w:rsidR="007D77FD" w:rsidRPr="009D3FC1" w:rsidRDefault="007D77FD" w:rsidP="007D77FD">
            <w:pPr>
              <w:spacing w:after="0" w:line="240" w:lineRule="auto"/>
              <w:ind w:left="-99" w:right="-93"/>
              <w:jc w:val="center"/>
              <w:rPr>
                <w:rFonts w:ascii="Times New Roman" w:hAnsi="Times New Roman"/>
                <w:color w:val="000000" w:themeColor="text1"/>
                <w:sz w:val="18"/>
                <w:szCs w:val="18"/>
              </w:rPr>
            </w:pPr>
            <w:proofErr w:type="spellStart"/>
            <w:r w:rsidRPr="009D3FC1">
              <w:rPr>
                <w:rFonts w:ascii="Times New Roman" w:hAnsi="Times New Roman"/>
                <w:color w:val="000000" w:themeColor="text1"/>
                <w:sz w:val="18"/>
                <w:szCs w:val="18"/>
              </w:rPr>
              <w:t>ствии</w:t>
            </w:r>
            <w:proofErr w:type="spellEnd"/>
            <w:r w:rsidRPr="009D3FC1">
              <w:rPr>
                <w:rFonts w:ascii="Times New Roman" w:hAnsi="Times New Roman"/>
                <w:color w:val="000000" w:themeColor="text1"/>
                <w:sz w:val="18"/>
                <w:szCs w:val="18"/>
              </w:rPr>
              <w:t xml:space="preserve"> с п.5.</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left="-99" w:right="-93"/>
              <w:jc w:val="center"/>
              <w:rPr>
                <w:rFonts w:ascii="Times New Roman" w:hAnsi="Times New Roman"/>
                <w:color w:val="000000" w:themeColor="text1"/>
                <w:sz w:val="18"/>
                <w:szCs w:val="18"/>
              </w:rPr>
            </w:pPr>
            <w:r w:rsidRPr="009D3FC1">
              <w:rPr>
                <w:rFonts w:ascii="Times New Roman" w:hAnsi="Times New Roman"/>
                <w:color w:val="000000" w:themeColor="text1"/>
                <w:sz w:val="18"/>
                <w:szCs w:val="18"/>
              </w:rPr>
              <w:t>Зеркала заднего вида для обучающего в соответ</w:t>
            </w:r>
          </w:p>
          <w:p w:rsidR="007D77FD" w:rsidRPr="009D3FC1" w:rsidRDefault="007D77FD" w:rsidP="007D77FD">
            <w:pPr>
              <w:spacing w:after="0" w:line="240" w:lineRule="auto"/>
              <w:ind w:left="-99" w:right="-93"/>
              <w:jc w:val="center"/>
              <w:rPr>
                <w:rFonts w:ascii="Times New Roman" w:hAnsi="Times New Roman"/>
                <w:color w:val="000000" w:themeColor="text1"/>
                <w:sz w:val="18"/>
                <w:szCs w:val="18"/>
              </w:rPr>
            </w:pPr>
            <w:r w:rsidRPr="009D3FC1">
              <w:rPr>
                <w:rFonts w:ascii="Times New Roman" w:hAnsi="Times New Roman"/>
                <w:color w:val="000000" w:themeColor="text1"/>
                <w:sz w:val="18"/>
                <w:szCs w:val="18"/>
              </w:rPr>
              <w:t>ствии с п.5.</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right="-20"/>
              <w:jc w:val="center"/>
              <w:rPr>
                <w:rFonts w:ascii="Times New Roman" w:hAnsi="Times New Roman"/>
                <w:color w:val="000000"/>
                <w:sz w:val="18"/>
                <w:szCs w:val="18"/>
              </w:rPr>
            </w:pPr>
            <w:r w:rsidRPr="001A1FE1">
              <w:rPr>
                <w:rFonts w:ascii="Times New Roman" w:hAnsi="Times New Roman"/>
                <w:color w:val="000000"/>
                <w:sz w:val="18"/>
                <w:szCs w:val="18"/>
              </w:rPr>
              <w:t>-</w:t>
            </w:r>
          </w:p>
        </w:tc>
      </w:tr>
      <w:tr w:rsidR="007D77FD" w:rsidRPr="001A1FE1" w:rsidTr="00185727">
        <w:tc>
          <w:tcPr>
            <w:tcW w:w="1218"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rPr>
                <w:rFonts w:ascii="Times New Roman" w:hAnsi="Times New Roman"/>
                <w:sz w:val="16"/>
                <w:szCs w:val="16"/>
              </w:rPr>
            </w:pPr>
            <w:r w:rsidRPr="001A1FE1">
              <w:rPr>
                <w:rFonts w:ascii="Times New Roman" w:hAnsi="Times New Roman"/>
                <w:sz w:val="16"/>
                <w:szCs w:val="16"/>
              </w:rPr>
              <w:t>Опознавательный знак «Учебное транспортное средство» в соответствии с п.8  Основных положений</w:t>
            </w:r>
          </w:p>
        </w:tc>
        <w:tc>
          <w:tcPr>
            <w:tcW w:w="1016" w:type="dxa"/>
            <w:tcBorders>
              <w:top w:val="single" w:sz="4" w:space="0" w:color="auto"/>
              <w:left w:val="single" w:sz="4" w:space="0" w:color="auto"/>
              <w:bottom w:val="single" w:sz="4" w:space="0" w:color="auto"/>
              <w:right w:val="single" w:sz="4" w:space="0" w:color="auto"/>
            </w:tcBorders>
            <w:vAlign w:val="center"/>
          </w:tcPr>
          <w:p w:rsidR="007D77FD" w:rsidRPr="00FF2974" w:rsidRDefault="007D77FD" w:rsidP="007D77FD">
            <w:pPr>
              <w:spacing w:after="0" w:line="240" w:lineRule="auto"/>
              <w:ind w:left="-106" w:right="-86"/>
              <w:jc w:val="center"/>
              <w:rPr>
                <w:rFonts w:ascii="Times New Roman" w:hAnsi="Times New Roman"/>
                <w:color w:val="000000" w:themeColor="text1"/>
                <w:sz w:val="18"/>
                <w:szCs w:val="18"/>
              </w:rPr>
            </w:pPr>
            <w:proofErr w:type="spellStart"/>
            <w:r w:rsidRPr="00FF2974">
              <w:rPr>
                <w:rFonts w:ascii="Times New Roman" w:hAnsi="Times New Roman"/>
                <w:color w:val="000000" w:themeColor="text1"/>
                <w:sz w:val="18"/>
                <w:szCs w:val="18"/>
              </w:rPr>
              <w:t>Опознава</w:t>
            </w:r>
            <w:proofErr w:type="spellEnd"/>
          </w:p>
          <w:p w:rsidR="007D77FD" w:rsidRPr="00FF2974" w:rsidRDefault="007D77FD" w:rsidP="007D77FD">
            <w:pPr>
              <w:spacing w:after="0" w:line="240" w:lineRule="auto"/>
              <w:ind w:left="-106" w:right="-86"/>
              <w:jc w:val="center"/>
              <w:rPr>
                <w:rFonts w:ascii="Times New Roman" w:hAnsi="Times New Roman"/>
                <w:color w:val="000000" w:themeColor="text1"/>
                <w:sz w:val="18"/>
                <w:szCs w:val="18"/>
              </w:rPr>
            </w:pPr>
            <w:r w:rsidRPr="00FF2974">
              <w:rPr>
                <w:rFonts w:ascii="Times New Roman" w:hAnsi="Times New Roman"/>
                <w:color w:val="000000" w:themeColor="text1"/>
                <w:sz w:val="18"/>
                <w:szCs w:val="18"/>
              </w:rPr>
              <w:t>тельный знак    «Учебный» в соответ</w:t>
            </w:r>
          </w:p>
          <w:p w:rsidR="007D77FD" w:rsidRPr="00FF2974" w:rsidRDefault="007D77FD" w:rsidP="007D77FD">
            <w:pPr>
              <w:spacing w:after="0" w:line="240" w:lineRule="auto"/>
              <w:ind w:left="-129" w:right="-86"/>
              <w:jc w:val="center"/>
              <w:rPr>
                <w:rFonts w:ascii="Times New Roman" w:hAnsi="Times New Roman"/>
                <w:color w:val="000000" w:themeColor="text1"/>
                <w:sz w:val="18"/>
                <w:szCs w:val="18"/>
              </w:rPr>
            </w:pPr>
            <w:r w:rsidRPr="00FF2974">
              <w:rPr>
                <w:rFonts w:ascii="Times New Roman" w:hAnsi="Times New Roman"/>
                <w:color w:val="000000" w:themeColor="text1"/>
                <w:sz w:val="18"/>
                <w:szCs w:val="18"/>
              </w:rPr>
              <w:t>ствии с п.8</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left="-106" w:right="-86"/>
              <w:jc w:val="center"/>
              <w:rPr>
                <w:rFonts w:ascii="Times New Roman" w:hAnsi="Times New Roman"/>
                <w:sz w:val="18"/>
                <w:szCs w:val="18"/>
              </w:rPr>
            </w:pPr>
            <w:proofErr w:type="spellStart"/>
            <w:r w:rsidRPr="001A1FE1">
              <w:rPr>
                <w:rFonts w:ascii="Times New Roman" w:hAnsi="Times New Roman"/>
                <w:sz w:val="18"/>
                <w:szCs w:val="18"/>
              </w:rPr>
              <w:t>Опознава</w:t>
            </w:r>
            <w:proofErr w:type="spellEnd"/>
          </w:p>
          <w:p w:rsidR="007D77FD" w:rsidRPr="001A1FE1" w:rsidRDefault="007D77FD" w:rsidP="007D77FD">
            <w:pPr>
              <w:spacing w:after="0" w:line="240" w:lineRule="auto"/>
              <w:ind w:left="-106" w:right="-86"/>
              <w:jc w:val="center"/>
              <w:rPr>
                <w:rFonts w:ascii="Times New Roman" w:hAnsi="Times New Roman"/>
                <w:sz w:val="18"/>
                <w:szCs w:val="18"/>
              </w:rPr>
            </w:pPr>
            <w:r w:rsidRPr="001A1FE1">
              <w:rPr>
                <w:rFonts w:ascii="Times New Roman" w:hAnsi="Times New Roman"/>
                <w:sz w:val="18"/>
                <w:szCs w:val="18"/>
              </w:rPr>
              <w:t>тельный знак    «Учебный» в соответ</w:t>
            </w:r>
          </w:p>
          <w:p w:rsidR="007D77FD" w:rsidRPr="001A1FE1" w:rsidRDefault="007D77FD" w:rsidP="007D77FD">
            <w:pPr>
              <w:spacing w:after="0" w:line="240" w:lineRule="auto"/>
              <w:ind w:left="-130" w:right="-86"/>
              <w:jc w:val="center"/>
              <w:rPr>
                <w:rFonts w:ascii="Times New Roman" w:hAnsi="Times New Roman"/>
                <w:sz w:val="18"/>
                <w:szCs w:val="18"/>
              </w:rPr>
            </w:pPr>
            <w:r w:rsidRPr="001A1FE1">
              <w:rPr>
                <w:rFonts w:ascii="Times New Roman" w:hAnsi="Times New Roman"/>
                <w:sz w:val="18"/>
                <w:szCs w:val="18"/>
              </w:rPr>
              <w:t>ствии с п.8</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FF2974" w:rsidRDefault="007D77FD" w:rsidP="007D77FD">
            <w:pPr>
              <w:spacing w:after="0" w:line="240" w:lineRule="auto"/>
              <w:ind w:left="-106" w:right="-86"/>
              <w:jc w:val="center"/>
              <w:rPr>
                <w:rFonts w:ascii="Times New Roman" w:hAnsi="Times New Roman"/>
                <w:color w:val="000000" w:themeColor="text1"/>
                <w:sz w:val="18"/>
                <w:szCs w:val="18"/>
              </w:rPr>
            </w:pPr>
            <w:proofErr w:type="spellStart"/>
            <w:r w:rsidRPr="00FF2974">
              <w:rPr>
                <w:rFonts w:ascii="Times New Roman" w:hAnsi="Times New Roman"/>
                <w:color w:val="000000" w:themeColor="text1"/>
                <w:sz w:val="18"/>
                <w:szCs w:val="18"/>
              </w:rPr>
              <w:t>Опознава</w:t>
            </w:r>
            <w:proofErr w:type="spellEnd"/>
          </w:p>
          <w:p w:rsidR="007D77FD" w:rsidRPr="00FF2974" w:rsidRDefault="007D77FD" w:rsidP="007D77FD">
            <w:pPr>
              <w:spacing w:after="0" w:line="240" w:lineRule="auto"/>
              <w:ind w:left="-106" w:right="-86"/>
              <w:jc w:val="center"/>
              <w:rPr>
                <w:rFonts w:ascii="Times New Roman" w:hAnsi="Times New Roman"/>
                <w:color w:val="000000" w:themeColor="text1"/>
                <w:sz w:val="18"/>
                <w:szCs w:val="18"/>
              </w:rPr>
            </w:pPr>
            <w:r w:rsidRPr="00FF2974">
              <w:rPr>
                <w:rFonts w:ascii="Times New Roman" w:hAnsi="Times New Roman"/>
                <w:color w:val="000000" w:themeColor="text1"/>
                <w:sz w:val="18"/>
                <w:szCs w:val="18"/>
              </w:rPr>
              <w:t>тельный знак    «Учебный» в соответ</w:t>
            </w:r>
          </w:p>
          <w:p w:rsidR="007D77FD" w:rsidRPr="00FF2974" w:rsidRDefault="007D77FD" w:rsidP="007D77FD">
            <w:pPr>
              <w:spacing w:after="0" w:line="240" w:lineRule="auto"/>
              <w:ind w:left="-130" w:right="-86"/>
              <w:jc w:val="center"/>
              <w:rPr>
                <w:rFonts w:ascii="Times New Roman" w:hAnsi="Times New Roman"/>
                <w:color w:val="000000" w:themeColor="text1"/>
                <w:sz w:val="18"/>
                <w:szCs w:val="18"/>
              </w:rPr>
            </w:pPr>
            <w:r w:rsidRPr="00FF2974">
              <w:rPr>
                <w:rFonts w:ascii="Times New Roman" w:hAnsi="Times New Roman"/>
                <w:color w:val="000000" w:themeColor="text1"/>
                <w:sz w:val="18"/>
                <w:szCs w:val="18"/>
              </w:rPr>
              <w:t>ствии с п.8</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left="-106" w:right="-86"/>
              <w:jc w:val="center"/>
              <w:rPr>
                <w:rFonts w:ascii="Times New Roman" w:hAnsi="Times New Roman"/>
                <w:color w:val="000000"/>
                <w:sz w:val="18"/>
                <w:szCs w:val="18"/>
              </w:rPr>
            </w:pPr>
            <w:proofErr w:type="spellStart"/>
            <w:r w:rsidRPr="001A1FE1">
              <w:rPr>
                <w:rFonts w:ascii="Times New Roman" w:hAnsi="Times New Roman"/>
                <w:color w:val="000000"/>
                <w:sz w:val="18"/>
                <w:szCs w:val="18"/>
              </w:rPr>
              <w:t>Опознава</w:t>
            </w:r>
            <w:proofErr w:type="spellEnd"/>
          </w:p>
          <w:p w:rsidR="007D77FD" w:rsidRPr="001A1FE1" w:rsidRDefault="007D77FD" w:rsidP="007D77FD">
            <w:pPr>
              <w:spacing w:after="0" w:line="240" w:lineRule="auto"/>
              <w:ind w:left="-106" w:right="-86"/>
              <w:jc w:val="center"/>
              <w:rPr>
                <w:rFonts w:ascii="Times New Roman" w:hAnsi="Times New Roman"/>
                <w:color w:val="000000"/>
                <w:sz w:val="18"/>
                <w:szCs w:val="18"/>
              </w:rPr>
            </w:pPr>
            <w:r w:rsidRPr="001A1FE1">
              <w:rPr>
                <w:rFonts w:ascii="Times New Roman" w:hAnsi="Times New Roman"/>
                <w:color w:val="000000"/>
                <w:sz w:val="18"/>
                <w:szCs w:val="18"/>
              </w:rPr>
              <w:t xml:space="preserve">тельный знак    «Учебный» в </w:t>
            </w:r>
            <w:proofErr w:type="spellStart"/>
            <w:r w:rsidRPr="001A1FE1">
              <w:rPr>
                <w:rFonts w:ascii="Times New Roman" w:hAnsi="Times New Roman"/>
                <w:color w:val="000000"/>
                <w:sz w:val="18"/>
                <w:szCs w:val="18"/>
              </w:rPr>
              <w:t>соответ</w:t>
            </w:r>
            <w:proofErr w:type="spellEnd"/>
          </w:p>
          <w:p w:rsidR="007D77FD" w:rsidRPr="001A1FE1" w:rsidRDefault="007D77FD" w:rsidP="007D77FD">
            <w:pPr>
              <w:spacing w:after="0" w:line="240" w:lineRule="auto"/>
              <w:ind w:left="-130" w:right="-87"/>
              <w:jc w:val="center"/>
              <w:rPr>
                <w:rFonts w:ascii="Times New Roman" w:hAnsi="Times New Roman"/>
                <w:color w:val="000000"/>
                <w:sz w:val="18"/>
                <w:szCs w:val="18"/>
              </w:rPr>
            </w:pPr>
            <w:proofErr w:type="spellStart"/>
            <w:r w:rsidRPr="001A1FE1">
              <w:rPr>
                <w:rFonts w:ascii="Times New Roman" w:hAnsi="Times New Roman"/>
                <w:color w:val="000000"/>
                <w:sz w:val="18"/>
                <w:szCs w:val="18"/>
              </w:rPr>
              <w:t>ствии</w:t>
            </w:r>
            <w:proofErr w:type="spellEnd"/>
            <w:r w:rsidRPr="001A1FE1">
              <w:rPr>
                <w:rFonts w:ascii="Times New Roman" w:hAnsi="Times New Roman"/>
                <w:color w:val="000000"/>
                <w:sz w:val="18"/>
                <w:szCs w:val="18"/>
              </w:rPr>
              <w:t xml:space="preserve"> с п.8</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left="-106" w:right="-86"/>
              <w:jc w:val="center"/>
              <w:rPr>
                <w:rFonts w:ascii="Times New Roman" w:hAnsi="Times New Roman"/>
                <w:color w:val="000000"/>
                <w:sz w:val="18"/>
                <w:szCs w:val="18"/>
              </w:rPr>
            </w:pPr>
            <w:proofErr w:type="spellStart"/>
            <w:r w:rsidRPr="001A1FE1">
              <w:rPr>
                <w:rFonts w:ascii="Times New Roman" w:hAnsi="Times New Roman"/>
                <w:color w:val="000000"/>
                <w:sz w:val="18"/>
                <w:szCs w:val="18"/>
              </w:rPr>
              <w:t>Опознава</w:t>
            </w:r>
            <w:proofErr w:type="spellEnd"/>
          </w:p>
          <w:p w:rsidR="007D77FD" w:rsidRPr="001A1FE1" w:rsidRDefault="007D77FD" w:rsidP="007D77FD">
            <w:pPr>
              <w:spacing w:after="0" w:line="240" w:lineRule="auto"/>
              <w:ind w:left="-106" w:right="-86"/>
              <w:jc w:val="center"/>
              <w:rPr>
                <w:rFonts w:ascii="Times New Roman" w:hAnsi="Times New Roman"/>
                <w:color w:val="000000"/>
                <w:sz w:val="18"/>
                <w:szCs w:val="18"/>
              </w:rPr>
            </w:pPr>
            <w:r w:rsidRPr="001A1FE1">
              <w:rPr>
                <w:rFonts w:ascii="Times New Roman" w:hAnsi="Times New Roman"/>
                <w:color w:val="000000"/>
                <w:sz w:val="18"/>
                <w:szCs w:val="18"/>
              </w:rPr>
              <w:t>тельный знак    «Учебный» в соответ</w:t>
            </w:r>
          </w:p>
          <w:p w:rsidR="007D77FD" w:rsidRPr="001A1FE1" w:rsidRDefault="007D77FD" w:rsidP="007D77FD">
            <w:pPr>
              <w:spacing w:after="0" w:line="240" w:lineRule="auto"/>
              <w:ind w:left="-130" w:right="-87"/>
              <w:jc w:val="center"/>
              <w:rPr>
                <w:rFonts w:ascii="Times New Roman" w:hAnsi="Times New Roman"/>
                <w:color w:val="000000"/>
                <w:sz w:val="18"/>
                <w:szCs w:val="18"/>
              </w:rPr>
            </w:pPr>
            <w:r w:rsidRPr="001A1FE1">
              <w:rPr>
                <w:rFonts w:ascii="Times New Roman" w:hAnsi="Times New Roman"/>
                <w:color w:val="000000"/>
                <w:sz w:val="18"/>
                <w:szCs w:val="18"/>
              </w:rPr>
              <w:t>ствии с п.8</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FF2974" w:rsidRDefault="007D77FD" w:rsidP="007D77FD">
            <w:pPr>
              <w:spacing w:after="0" w:line="240" w:lineRule="auto"/>
              <w:ind w:left="-106" w:right="-86"/>
              <w:jc w:val="center"/>
              <w:rPr>
                <w:rFonts w:ascii="Times New Roman" w:hAnsi="Times New Roman"/>
                <w:color w:val="000000" w:themeColor="text1"/>
                <w:sz w:val="18"/>
                <w:szCs w:val="18"/>
              </w:rPr>
            </w:pPr>
            <w:proofErr w:type="spellStart"/>
            <w:r w:rsidRPr="00FF2974">
              <w:rPr>
                <w:rFonts w:ascii="Times New Roman" w:hAnsi="Times New Roman"/>
                <w:color w:val="000000" w:themeColor="text1"/>
                <w:sz w:val="18"/>
                <w:szCs w:val="18"/>
              </w:rPr>
              <w:t>Опознава</w:t>
            </w:r>
            <w:proofErr w:type="spellEnd"/>
          </w:p>
          <w:p w:rsidR="007D77FD" w:rsidRPr="00FF2974" w:rsidRDefault="007D77FD" w:rsidP="007D77FD">
            <w:pPr>
              <w:spacing w:after="0" w:line="240" w:lineRule="auto"/>
              <w:ind w:left="-106" w:right="-86"/>
              <w:jc w:val="center"/>
              <w:rPr>
                <w:rFonts w:ascii="Times New Roman" w:hAnsi="Times New Roman"/>
                <w:color w:val="000000" w:themeColor="text1"/>
                <w:sz w:val="18"/>
                <w:szCs w:val="18"/>
              </w:rPr>
            </w:pPr>
            <w:r w:rsidRPr="00FF2974">
              <w:rPr>
                <w:rFonts w:ascii="Times New Roman" w:hAnsi="Times New Roman"/>
                <w:color w:val="000000" w:themeColor="text1"/>
                <w:sz w:val="18"/>
                <w:szCs w:val="18"/>
              </w:rPr>
              <w:t xml:space="preserve">тельный знак </w:t>
            </w:r>
            <w:proofErr w:type="gramStart"/>
            <w:r w:rsidRPr="00FF2974">
              <w:rPr>
                <w:rFonts w:ascii="Times New Roman" w:hAnsi="Times New Roman"/>
                <w:color w:val="000000" w:themeColor="text1"/>
                <w:sz w:val="18"/>
                <w:szCs w:val="18"/>
              </w:rPr>
              <w:t xml:space="preserve">   «</w:t>
            </w:r>
            <w:proofErr w:type="gramEnd"/>
            <w:r w:rsidRPr="00FF2974">
              <w:rPr>
                <w:rFonts w:ascii="Times New Roman" w:hAnsi="Times New Roman"/>
                <w:color w:val="000000" w:themeColor="text1"/>
                <w:sz w:val="18"/>
                <w:szCs w:val="18"/>
              </w:rPr>
              <w:t xml:space="preserve">Учебный» в </w:t>
            </w:r>
            <w:proofErr w:type="spellStart"/>
            <w:r w:rsidRPr="00FF2974">
              <w:rPr>
                <w:rFonts w:ascii="Times New Roman" w:hAnsi="Times New Roman"/>
                <w:color w:val="000000" w:themeColor="text1"/>
                <w:sz w:val="18"/>
                <w:szCs w:val="18"/>
              </w:rPr>
              <w:t>соответ</w:t>
            </w:r>
            <w:proofErr w:type="spellEnd"/>
          </w:p>
          <w:p w:rsidR="007D77FD" w:rsidRPr="00FF2974" w:rsidRDefault="007D77FD" w:rsidP="007D77FD">
            <w:pPr>
              <w:spacing w:after="0" w:line="240" w:lineRule="auto"/>
              <w:ind w:left="-130" w:right="-86"/>
              <w:jc w:val="center"/>
              <w:rPr>
                <w:rFonts w:ascii="Times New Roman" w:hAnsi="Times New Roman"/>
                <w:color w:val="000000" w:themeColor="text1"/>
                <w:sz w:val="18"/>
                <w:szCs w:val="18"/>
              </w:rPr>
            </w:pPr>
            <w:proofErr w:type="spellStart"/>
            <w:r w:rsidRPr="00FF2974">
              <w:rPr>
                <w:rFonts w:ascii="Times New Roman" w:hAnsi="Times New Roman"/>
                <w:color w:val="000000" w:themeColor="text1"/>
                <w:sz w:val="18"/>
                <w:szCs w:val="18"/>
              </w:rPr>
              <w:t>ствии</w:t>
            </w:r>
            <w:proofErr w:type="spellEnd"/>
            <w:r w:rsidRPr="00FF2974">
              <w:rPr>
                <w:rFonts w:ascii="Times New Roman" w:hAnsi="Times New Roman"/>
                <w:color w:val="000000" w:themeColor="text1"/>
                <w:sz w:val="18"/>
                <w:szCs w:val="18"/>
              </w:rPr>
              <w:t xml:space="preserve"> с п.8</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left="-106" w:right="-86"/>
              <w:jc w:val="center"/>
              <w:rPr>
                <w:rFonts w:ascii="Times New Roman" w:hAnsi="Times New Roman"/>
                <w:color w:val="000000" w:themeColor="text1"/>
                <w:sz w:val="18"/>
                <w:szCs w:val="18"/>
              </w:rPr>
            </w:pPr>
            <w:proofErr w:type="spellStart"/>
            <w:r w:rsidRPr="009D3FC1">
              <w:rPr>
                <w:rFonts w:ascii="Times New Roman" w:hAnsi="Times New Roman"/>
                <w:color w:val="000000" w:themeColor="text1"/>
                <w:sz w:val="18"/>
                <w:szCs w:val="18"/>
              </w:rPr>
              <w:t>Опознава</w:t>
            </w:r>
            <w:proofErr w:type="spellEnd"/>
          </w:p>
          <w:p w:rsidR="007D77FD" w:rsidRPr="009D3FC1" w:rsidRDefault="007D77FD" w:rsidP="007D77FD">
            <w:pPr>
              <w:spacing w:after="0" w:line="240" w:lineRule="auto"/>
              <w:ind w:left="-106" w:right="-86"/>
              <w:jc w:val="center"/>
              <w:rPr>
                <w:rFonts w:ascii="Times New Roman" w:hAnsi="Times New Roman"/>
                <w:color w:val="000000" w:themeColor="text1"/>
                <w:sz w:val="18"/>
                <w:szCs w:val="18"/>
              </w:rPr>
            </w:pPr>
            <w:r w:rsidRPr="009D3FC1">
              <w:rPr>
                <w:rFonts w:ascii="Times New Roman" w:hAnsi="Times New Roman"/>
                <w:color w:val="000000" w:themeColor="text1"/>
                <w:sz w:val="18"/>
                <w:szCs w:val="18"/>
              </w:rPr>
              <w:t xml:space="preserve">тельный знак </w:t>
            </w:r>
            <w:proofErr w:type="gramStart"/>
            <w:r w:rsidRPr="009D3FC1">
              <w:rPr>
                <w:rFonts w:ascii="Times New Roman" w:hAnsi="Times New Roman"/>
                <w:color w:val="000000" w:themeColor="text1"/>
                <w:sz w:val="18"/>
                <w:szCs w:val="18"/>
              </w:rPr>
              <w:t xml:space="preserve">   «</w:t>
            </w:r>
            <w:proofErr w:type="gramEnd"/>
            <w:r w:rsidRPr="009D3FC1">
              <w:rPr>
                <w:rFonts w:ascii="Times New Roman" w:hAnsi="Times New Roman"/>
                <w:color w:val="000000" w:themeColor="text1"/>
                <w:sz w:val="18"/>
                <w:szCs w:val="18"/>
              </w:rPr>
              <w:t xml:space="preserve">Учебный» в </w:t>
            </w:r>
            <w:proofErr w:type="spellStart"/>
            <w:r w:rsidRPr="009D3FC1">
              <w:rPr>
                <w:rFonts w:ascii="Times New Roman" w:hAnsi="Times New Roman"/>
                <w:color w:val="000000" w:themeColor="text1"/>
                <w:sz w:val="18"/>
                <w:szCs w:val="18"/>
              </w:rPr>
              <w:t>соответ</w:t>
            </w:r>
            <w:proofErr w:type="spellEnd"/>
          </w:p>
          <w:p w:rsidR="007D77FD" w:rsidRPr="009D3FC1" w:rsidRDefault="007D77FD" w:rsidP="007D77FD">
            <w:pPr>
              <w:spacing w:after="0" w:line="240" w:lineRule="auto"/>
              <w:ind w:left="-130" w:right="-86"/>
              <w:jc w:val="center"/>
              <w:rPr>
                <w:rFonts w:ascii="Times New Roman" w:hAnsi="Times New Roman"/>
                <w:color w:val="000000" w:themeColor="text1"/>
                <w:sz w:val="18"/>
                <w:szCs w:val="18"/>
              </w:rPr>
            </w:pPr>
            <w:proofErr w:type="spellStart"/>
            <w:r w:rsidRPr="009D3FC1">
              <w:rPr>
                <w:rFonts w:ascii="Times New Roman" w:hAnsi="Times New Roman"/>
                <w:color w:val="000000" w:themeColor="text1"/>
                <w:sz w:val="18"/>
                <w:szCs w:val="18"/>
              </w:rPr>
              <w:t>ствии</w:t>
            </w:r>
            <w:proofErr w:type="spellEnd"/>
            <w:r w:rsidRPr="009D3FC1">
              <w:rPr>
                <w:rFonts w:ascii="Times New Roman" w:hAnsi="Times New Roman"/>
                <w:color w:val="000000" w:themeColor="text1"/>
                <w:sz w:val="18"/>
                <w:szCs w:val="18"/>
              </w:rPr>
              <w:t xml:space="preserve"> с п.8</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left="-106" w:right="-86"/>
              <w:jc w:val="center"/>
              <w:rPr>
                <w:rFonts w:ascii="Times New Roman" w:hAnsi="Times New Roman"/>
                <w:color w:val="000000" w:themeColor="text1"/>
                <w:sz w:val="18"/>
                <w:szCs w:val="18"/>
              </w:rPr>
            </w:pPr>
            <w:proofErr w:type="spellStart"/>
            <w:r w:rsidRPr="009D3FC1">
              <w:rPr>
                <w:rFonts w:ascii="Times New Roman" w:hAnsi="Times New Roman"/>
                <w:color w:val="000000" w:themeColor="text1"/>
                <w:sz w:val="18"/>
                <w:szCs w:val="18"/>
              </w:rPr>
              <w:t>Опознава</w:t>
            </w:r>
            <w:proofErr w:type="spellEnd"/>
          </w:p>
          <w:p w:rsidR="007D77FD" w:rsidRPr="009D3FC1" w:rsidRDefault="007D77FD" w:rsidP="007D77FD">
            <w:pPr>
              <w:spacing w:after="0" w:line="240" w:lineRule="auto"/>
              <w:ind w:left="-106" w:right="-86"/>
              <w:jc w:val="center"/>
              <w:rPr>
                <w:rFonts w:ascii="Times New Roman" w:hAnsi="Times New Roman"/>
                <w:color w:val="000000" w:themeColor="text1"/>
                <w:sz w:val="18"/>
                <w:szCs w:val="18"/>
              </w:rPr>
            </w:pPr>
            <w:r w:rsidRPr="009D3FC1">
              <w:rPr>
                <w:rFonts w:ascii="Times New Roman" w:hAnsi="Times New Roman"/>
                <w:color w:val="000000" w:themeColor="text1"/>
                <w:sz w:val="18"/>
                <w:szCs w:val="18"/>
              </w:rPr>
              <w:t>тельный знак    «Учебный» в соответ</w:t>
            </w:r>
          </w:p>
          <w:p w:rsidR="007D77FD" w:rsidRPr="009D3FC1" w:rsidRDefault="007D77FD" w:rsidP="007D77FD">
            <w:pPr>
              <w:spacing w:after="0" w:line="240" w:lineRule="auto"/>
              <w:ind w:left="-130" w:right="-86"/>
              <w:jc w:val="center"/>
              <w:rPr>
                <w:rFonts w:ascii="Times New Roman" w:hAnsi="Times New Roman"/>
                <w:color w:val="000000" w:themeColor="text1"/>
                <w:sz w:val="18"/>
                <w:szCs w:val="18"/>
              </w:rPr>
            </w:pPr>
            <w:r w:rsidRPr="009D3FC1">
              <w:rPr>
                <w:rFonts w:ascii="Times New Roman" w:hAnsi="Times New Roman"/>
                <w:color w:val="000000" w:themeColor="text1"/>
                <w:sz w:val="18"/>
                <w:szCs w:val="18"/>
              </w:rPr>
              <w:t>ствии с п.8</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left="-106" w:right="-86"/>
              <w:jc w:val="center"/>
              <w:rPr>
                <w:rFonts w:ascii="Times New Roman" w:hAnsi="Times New Roman"/>
                <w:color w:val="000000"/>
                <w:sz w:val="18"/>
                <w:szCs w:val="18"/>
              </w:rPr>
            </w:pPr>
            <w:proofErr w:type="spellStart"/>
            <w:r w:rsidRPr="001A1FE1">
              <w:rPr>
                <w:rFonts w:ascii="Times New Roman" w:hAnsi="Times New Roman"/>
                <w:color w:val="000000"/>
                <w:sz w:val="18"/>
                <w:szCs w:val="18"/>
              </w:rPr>
              <w:t>Опознава</w:t>
            </w:r>
            <w:proofErr w:type="spellEnd"/>
          </w:p>
          <w:p w:rsidR="007D77FD" w:rsidRPr="001A1FE1" w:rsidRDefault="007D77FD" w:rsidP="007D77FD">
            <w:pPr>
              <w:spacing w:after="0" w:line="240" w:lineRule="auto"/>
              <w:ind w:left="-106" w:right="-86"/>
              <w:jc w:val="center"/>
              <w:rPr>
                <w:rFonts w:ascii="Times New Roman" w:hAnsi="Times New Roman"/>
                <w:color w:val="000000"/>
                <w:sz w:val="18"/>
                <w:szCs w:val="18"/>
              </w:rPr>
            </w:pPr>
            <w:r w:rsidRPr="001A1FE1">
              <w:rPr>
                <w:rFonts w:ascii="Times New Roman" w:hAnsi="Times New Roman"/>
                <w:color w:val="000000"/>
                <w:sz w:val="18"/>
                <w:szCs w:val="18"/>
              </w:rPr>
              <w:t>тельный знак    «Учебный» в соответ</w:t>
            </w:r>
          </w:p>
          <w:p w:rsidR="007D77FD" w:rsidRPr="001A1FE1" w:rsidRDefault="007D77FD" w:rsidP="007D77FD">
            <w:pPr>
              <w:spacing w:after="0" w:line="240" w:lineRule="auto"/>
              <w:ind w:left="-129" w:right="-86"/>
              <w:jc w:val="center"/>
              <w:rPr>
                <w:rFonts w:ascii="Times New Roman" w:hAnsi="Times New Roman"/>
                <w:color w:val="000000"/>
                <w:sz w:val="18"/>
                <w:szCs w:val="18"/>
              </w:rPr>
            </w:pPr>
            <w:r w:rsidRPr="001A1FE1">
              <w:rPr>
                <w:rFonts w:ascii="Times New Roman" w:hAnsi="Times New Roman"/>
                <w:color w:val="000000"/>
                <w:sz w:val="18"/>
                <w:szCs w:val="18"/>
              </w:rPr>
              <w:t>ствии с п.8</w:t>
            </w:r>
          </w:p>
        </w:tc>
      </w:tr>
      <w:tr w:rsidR="007D77FD" w:rsidRPr="001A1FE1" w:rsidTr="00AD4212">
        <w:tc>
          <w:tcPr>
            <w:tcW w:w="1218"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rPr>
                <w:rFonts w:ascii="Times New Roman" w:hAnsi="Times New Roman"/>
                <w:sz w:val="16"/>
                <w:szCs w:val="16"/>
              </w:rPr>
            </w:pPr>
            <w:r w:rsidRPr="001A1FE1">
              <w:rPr>
                <w:rFonts w:ascii="Times New Roman" w:hAnsi="Times New Roman"/>
                <w:sz w:val="16"/>
                <w:szCs w:val="16"/>
              </w:rPr>
              <w:t xml:space="preserve">Наличие информации о внесении изменений в конструкцию ТС в регистрационном документе  </w:t>
            </w:r>
          </w:p>
        </w:tc>
        <w:tc>
          <w:tcPr>
            <w:tcW w:w="1016" w:type="dxa"/>
            <w:tcBorders>
              <w:top w:val="single" w:sz="4" w:space="0" w:color="auto"/>
              <w:left w:val="single" w:sz="4" w:space="0" w:color="auto"/>
              <w:bottom w:val="single" w:sz="4" w:space="0" w:color="auto"/>
              <w:right w:val="single" w:sz="4" w:space="0" w:color="auto"/>
            </w:tcBorders>
            <w:vAlign w:val="center"/>
          </w:tcPr>
          <w:p w:rsidR="007D77FD" w:rsidRPr="00FF2974" w:rsidRDefault="007D77FD" w:rsidP="007D77FD">
            <w:pPr>
              <w:spacing w:after="0" w:line="240" w:lineRule="auto"/>
              <w:ind w:right="-20"/>
              <w:jc w:val="center"/>
              <w:rPr>
                <w:rFonts w:ascii="Times New Roman" w:hAnsi="Times New Roman"/>
                <w:color w:val="000000" w:themeColor="text1"/>
                <w:sz w:val="18"/>
                <w:szCs w:val="18"/>
              </w:rPr>
            </w:pPr>
            <w:r w:rsidRPr="00FF2974">
              <w:rPr>
                <w:rFonts w:ascii="Times New Roman" w:hAnsi="Times New Roman"/>
                <w:color w:val="000000" w:themeColor="text1"/>
                <w:sz w:val="18"/>
                <w:szCs w:val="18"/>
              </w:rPr>
              <w:t>в наличии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ind w:right="-20"/>
              <w:jc w:val="center"/>
              <w:rPr>
                <w:rFonts w:ascii="Times New Roman" w:hAnsi="Times New Roman"/>
                <w:sz w:val="18"/>
                <w:szCs w:val="18"/>
              </w:rPr>
            </w:pPr>
            <w:r w:rsidRPr="001A1FE1">
              <w:rPr>
                <w:rFonts w:ascii="Times New Roman" w:hAnsi="Times New Roman"/>
                <w:sz w:val="18"/>
                <w:szCs w:val="18"/>
              </w:rPr>
              <w:t>в наличии</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FF2974" w:rsidRDefault="007D77FD" w:rsidP="007D77FD">
            <w:pPr>
              <w:spacing w:after="0" w:line="240" w:lineRule="auto"/>
              <w:ind w:right="-20"/>
              <w:jc w:val="center"/>
              <w:rPr>
                <w:rFonts w:ascii="Times New Roman" w:hAnsi="Times New Roman"/>
                <w:color w:val="000000" w:themeColor="text1"/>
                <w:sz w:val="18"/>
                <w:szCs w:val="18"/>
              </w:rPr>
            </w:pPr>
            <w:r w:rsidRPr="00FF2974">
              <w:rPr>
                <w:rFonts w:ascii="Times New Roman" w:hAnsi="Times New Roman"/>
                <w:color w:val="000000" w:themeColor="text1"/>
                <w:sz w:val="18"/>
                <w:szCs w:val="18"/>
              </w:rPr>
              <w:t>в наличии</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right="-20"/>
              <w:jc w:val="center"/>
              <w:rPr>
                <w:rFonts w:ascii="Times New Roman" w:hAnsi="Times New Roman"/>
                <w:color w:val="000000"/>
                <w:sz w:val="18"/>
                <w:szCs w:val="18"/>
              </w:rPr>
            </w:pPr>
            <w:r w:rsidRPr="001A1FE1">
              <w:rPr>
                <w:rFonts w:ascii="Times New Roman" w:hAnsi="Times New Roman"/>
                <w:color w:val="000000"/>
                <w:sz w:val="18"/>
                <w:szCs w:val="18"/>
              </w:rPr>
              <w:t>в наличии</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right="-20"/>
              <w:jc w:val="center"/>
              <w:rPr>
                <w:rFonts w:ascii="Times New Roman" w:hAnsi="Times New Roman"/>
                <w:color w:val="000000"/>
                <w:sz w:val="18"/>
                <w:szCs w:val="18"/>
              </w:rPr>
            </w:pPr>
            <w:r w:rsidRPr="001A1FE1">
              <w:rPr>
                <w:rFonts w:ascii="Times New Roman" w:hAnsi="Times New Roman"/>
                <w:color w:val="000000"/>
                <w:sz w:val="18"/>
                <w:szCs w:val="18"/>
              </w:rPr>
              <w:t>в наличии</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FF2974" w:rsidRDefault="007D77FD" w:rsidP="007D77FD">
            <w:pPr>
              <w:spacing w:after="0" w:line="240" w:lineRule="auto"/>
              <w:ind w:right="-20"/>
              <w:jc w:val="center"/>
              <w:rPr>
                <w:rFonts w:ascii="Times New Roman" w:hAnsi="Times New Roman"/>
                <w:color w:val="000000" w:themeColor="text1"/>
                <w:sz w:val="18"/>
                <w:szCs w:val="18"/>
              </w:rPr>
            </w:pPr>
            <w:r w:rsidRPr="00FF2974">
              <w:rPr>
                <w:rFonts w:ascii="Times New Roman" w:hAnsi="Times New Roman"/>
                <w:color w:val="000000" w:themeColor="text1"/>
                <w:sz w:val="18"/>
                <w:szCs w:val="18"/>
              </w:rPr>
              <w:t>в наличии</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right="-20"/>
              <w:jc w:val="center"/>
              <w:rPr>
                <w:rFonts w:ascii="Times New Roman" w:hAnsi="Times New Roman"/>
                <w:color w:val="000000" w:themeColor="text1"/>
                <w:sz w:val="18"/>
                <w:szCs w:val="18"/>
              </w:rPr>
            </w:pPr>
            <w:r w:rsidRPr="009D3FC1">
              <w:rPr>
                <w:rFonts w:ascii="Times New Roman" w:hAnsi="Times New Roman"/>
                <w:color w:val="000000" w:themeColor="text1"/>
                <w:sz w:val="18"/>
                <w:szCs w:val="18"/>
              </w:rPr>
              <w:t>в наличии</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right="-20"/>
              <w:jc w:val="center"/>
              <w:rPr>
                <w:rFonts w:ascii="Times New Roman" w:hAnsi="Times New Roman"/>
                <w:color w:val="000000" w:themeColor="text1"/>
                <w:sz w:val="18"/>
                <w:szCs w:val="18"/>
              </w:rPr>
            </w:pPr>
            <w:r w:rsidRPr="009D3FC1">
              <w:rPr>
                <w:rFonts w:ascii="Times New Roman" w:hAnsi="Times New Roman"/>
                <w:color w:val="000000" w:themeColor="text1"/>
                <w:sz w:val="18"/>
                <w:szCs w:val="18"/>
              </w:rPr>
              <w:t>в наличии</w:t>
            </w:r>
          </w:p>
        </w:tc>
        <w:tc>
          <w:tcPr>
            <w:tcW w:w="993" w:type="dxa"/>
            <w:tcBorders>
              <w:top w:val="nil"/>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right="-20"/>
              <w:jc w:val="center"/>
              <w:rPr>
                <w:rFonts w:ascii="Times New Roman" w:hAnsi="Times New Roman"/>
                <w:color w:val="000000"/>
                <w:sz w:val="18"/>
                <w:szCs w:val="18"/>
              </w:rPr>
            </w:pPr>
            <w:r w:rsidRPr="001A1FE1">
              <w:rPr>
                <w:rFonts w:ascii="Times New Roman" w:hAnsi="Times New Roman"/>
                <w:color w:val="000000"/>
                <w:sz w:val="18"/>
                <w:szCs w:val="18"/>
              </w:rPr>
              <w:t>-</w:t>
            </w:r>
          </w:p>
        </w:tc>
      </w:tr>
      <w:tr w:rsidR="007D77FD" w:rsidRPr="001A1FE1" w:rsidTr="004B14EF">
        <w:tc>
          <w:tcPr>
            <w:tcW w:w="1218"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rPr>
                <w:rFonts w:ascii="Times New Roman" w:hAnsi="Times New Roman"/>
                <w:sz w:val="16"/>
                <w:szCs w:val="16"/>
              </w:rPr>
            </w:pPr>
            <w:r w:rsidRPr="001A1FE1">
              <w:rPr>
                <w:rFonts w:ascii="Times New Roman" w:hAnsi="Times New Roman"/>
                <w:sz w:val="16"/>
                <w:szCs w:val="16"/>
              </w:rPr>
              <w:t>Страховой полис ОСАГО (номер, дата выдачи, срок действия, страховая организация</w:t>
            </w:r>
          </w:p>
        </w:tc>
        <w:tc>
          <w:tcPr>
            <w:tcW w:w="1016" w:type="dxa"/>
            <w:tcBorders>
              <w:top w:val="single" w:sz="4" w:space="0" w:color="auto"/>
              <w:left w:val="single" w:sz="4" w:space="0" w:color="auto"/>
              <w:bottom w:val="single" w:sz="4" w:space="0" w:color="auto"/>
              <w:right w:val="single" w:sz="4" w:space="0" w:color="auto"/>
            </w:tcBorders>
            <w:vAlign w:val="center"/>
          </w:tcPr>
          <w:p w:rsidR="007D77FD" w:rsidRPr="009F5BEC" w:rsidRDefault="007D77FD" w:rsidP="007D77FD">
            <w:pPr>
              <w:spacing w:after="0" w:line="240" w:lineRule="auto"/>
              <w:ind w:left="-108" w:right="-108"/>
              <w:jc w:val="center"/>
              <w:rPr>
                <w:rFonts w:ascii="Times New Roman" w:hAnsi="Times New Roman"/>
                <w:color w:val="000000" w:themeColor="text1"/>
                <w:sz w:val="17"/>
                <w:szCs w:val="17"/>
              </w:rPr>
            </w:pPr>
            <w:r>
              <w:rPr>
                <w:rFonts w:ascii="Times New Roman" w:hAnsi="Times New Roman"/>
                <w:color w:val="000000" w:themeColor="text1"/>
                <w:sz w:val="17"/>
                <w:szCs w:val="17"/>
              </w:rPr>
              <w:t>ТТТ</w:t>
            </w:r>
          </w:p>
          <w:p w:rsidR="007D77FD" w:rsidRPr="009F5BEC" w:rsidRDefault="007D77FD" w:rsidP="007D77FD">
            <w:pPr>
              <w:spacing w:after="0" w:line="240" w:lineRule="auto"/>
              <w:ind w:left="-108" w:right="-108"/>
              <w:jc w:val="center"/>
              <w:rPr>
                <w:rFonts w:ascii="Times New Roman" w:hAnsi="Times New Roman"/>
                <w:color w:val="000000" w:themeColor="text1"/>
                <w:sz w:val="17"/>
                <w:szCs w:val="17"/>
              </w:rPr>
            </w:pPr>
            <w:r>
              <w:rPr>
                <w:rFonts w:ascii="Times New Roman" w:hAnsi="Times New Roman"/>
                <w:color w:val="000000" w:themeColor="text1"/>
                <w:sz w:val="17"/>
                <w:szCs w:val="17"/>
              </w:rPr>
              <w:t xml:space="preserve"> 7027970605</w:t>
            </w:r>
          </w:p>
          <w:p w:rsidR="007D77FD" w:rsidRPr="009F5BEC" w:rsidRDefault="007D77FD" w:rsidP="007D77FD">
            <w:pPr>
              <w:spacing w:after="0" w:line="240" w:lineRule="auto"/>
              <w:ind w:left="-108" w:right="-108"/>
              <w:jc w:val="center"/>
              <w:rPr>
                <w:rFonts w:ascii="Times New Roman" w:hAnsi="Times New Roman"/>
                <w:color w:val="000000" w:themeColor="text1"/>
                <w:sz w:val="17"/>
                <w:szCs w:val="17"/>
              </w:rPr>
            </w:pPr>
            <w:r>
              <w:rPr>
                <w:rFonts w:ascii="Times New Roman" w:hAnsi="Times New Roman"/>
                <w:color w:val="000000" w:themeColor="text1"/>
                <w:sz w:val="17"/>
                <w:szCs w:val="17"/>
              </w:rPr>
              <w:t>22</w:t>
            </w:r>
            <w:r w:rsidRPr="009F5BEC">
              <w:rPr>
                <w:rFonts w:ascii="Times New Roman" w:hAnsi="Times New Roman"/>
                <w:color w:val="000000" w:themeColor="text1"/>
                <w:sz w:val="17"/>
                <w:szCs w:val="17"/>
              </w:rPr>
              <w:t>.11.20</w:t>
            </w:r>
            <w:r>
              <w:rPr>
                <w:rFonts w:ascii="Times New Roman" w:hAnsi="Times New Roman"/>
                <w:color w:val="000000" w:themeColor="text1"/>
                <w:sz w:val="17"/>
                <w:szCs w:val="17"/>
              </w:rPr>
              <w:t>22-21.11.2023</w:t>
            </w:r>
          </w:p>
          <w:p w:rsidR="007D77FD" w:rsidRPr="007D0467" w:rsidRDefault="007D77FD" w:rsidP="007D77FD">
            <w:pPr>
              <w:tabs>
                <w:tab w:val="left" w:pos="870"/>
              </w:tabs>
              <w:spacing w:after="0" w:line="240" w:lineRule="auto"/>
              <w:ind w:left="-122" w:right="-93"/>
              <w:jc w:val="center"/>
              <w:rPr>
                <w:rFonts w:ascii="Times New Roman" w:eastAsia="Times New Roman" w:hAnsi="Times New Roman"/>
                <w:color w:val="FF0000"/>
                <w:sz w:val="17"/>
                <w:szCs w:val="17"/>
                <w:lang w:eastAsia="ru-RU"/>
              </w:rPr>
            </w:pPr>
            <w:r w:rsidRPr="004373ED">
              <w:rPr>
                <w:rFonts w:ascii="Times New Roman" w:eastAsia="Times New Roman" w:hAnsi="Times New Roman"/>
                <w:color w:val="000000" w:themeColor="text1"/>
                <w:sz w:val="17"/>
                <w:szCs w:val="17"/>
                <w:lang w:eastAsia="ru-RU"/>
              </w:rPr>
              <w:t>РЕССО</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6C43B7" w:rsidRDefault="0027107A" w:rsidP="007D77FD">
            <w:pPr>
              <w:spacing w:after="0" w:line="240" w:lineRule="auto"/>
              <w:ind w:left="-108" w:right="-108"/>
              <w:jc w:val="center"/>
              <w:rPr>
                <w:rFonts w:ascii="Times New Roman" w:hAnsi="Times New Roman"/>
                <w:color w:val="000000" w:themeColor="text1"/>
                <w:sz w:val="17"/>
                <w:szCs w:val="17"/>
              </w:rPr>
            </w:pPr>
            <w:r w:rsidRPr="006C43B7">
              <w:rPr>
                <w:rFonts w:ascii="Times New Roman" w:hAnsi="Times New Roman"/>
                <w:color w:val="000000" w:themeColor="text1"/>
                <w:sz w:val="17"/>
                <w:szCs w:val="17"/>
              </w:rPr>
              <w:t>ТТТ</w:t>
            </w:r>
          </w:p>
          <w:p w:rsidR="007D77FD" w:rsidRPr="006C43B7" w:rsidRDefault="0027107A" w:rsidP="007D77FD">
            <w:pPr>
              <w:spacing w:after="0" w:line="240" w:lineRule="auto"/>
              <w:ind w:left="-108" w:right="-108"/>
              <w:jc w:val="center"/>
              <w:rPr>
                <w:rFonts w:ascii="Times New Roman" w:hAnsi="Times New Roman"/>
                <w:color w:val="000000" w:themeColor="text1"/>
                <w:sz w:val="17"/>
                <w:szCs w:val="17"/>
              </w:rPr>
            </w:pPr>
            <w:r w:rsidRPr="006C43B7">
              <w:rPr>
                <w:rFonts w:ascii="Times New Roman" w:hAnsi="Times New Roman"/>
                <w:color w:val="000000" w:themeColor="text1"/>
                <w:sz w:val="17"/>
                <w:szCs w:val="17"/>
              </w:rPr>
              <w:t xml:space="preserve"> 7031321590</w:t>
            </w:r>
          </w:p>
          <w:p w:rsidR="007D77FD" w:rsidRPr="006C43B7" w:rsidRDefault="006C43B7" w:rsidP="007D77FD">
            <w:pPr>
              <w:spacing w:after="0" w:line="240" w:lineRule="auto"/>
              <w:ind w:left="-108" w:right="-108"/>
              <w:jc w:val="center"/>
              <w:rPr>
                <w:rFonts w:ascii="Times New Roman" w:hAnsi="Times New Roman"/>
                <w:color w:val="000000" w:themeColor="text1"/>
                <w:sz w:val="17"/>
                <w:szCs w:val="17"/>
              </w:rPr>
            </w:pPr>
            <w:r w:rsidRPr="006C43B7">
              <w:rPr>
                <w:rFonts w:ascii="Times New Roman" w:hAnsi="Times New Roman"/>
                <w:color w:val="000000" w:themeColor="text1"/>
                <w:sz w:val="17"/>
                <w:szCs w:val="17"/>
              </w:rPr>
              <w:t>31.01.2023</w:t>
            </w:r>
            <w:r w:rsidR="007D77FD" w:rsidRPr="006C43B7">
              <w:rPr>
                <w:rFonts w:ascii="Times New Roman" w:hAnsi="Times New Roman"/>
                <w:color w:val="000000" w:themeColor="text1"/>
                <w:sz w:val="17"/>
                <w:szCs w:val="17"/>
              </w:rPr>
              <w:t>-30.01.202</w:t>
            </w:r>
            <w:r w:rsidRPr="006C43B7">
              <w:rPr>
                <w:rFonts w:ascii="Times New Roman" w:hAnsi="Times New Roman"/>
                <w:color w:val="000000" w:themeColor="text1"/>
                <w:sz w:val="17"/>
                <w:szCs w:val="17"/>
              </w:rPr>
              <w:t>4</w:t>
            </w:r>
          </w:p>
          <w:p w:rsidR="007D77FD" w:rsidRPr="0021228A" w:rsidRDefault="006C43B7" w:rsidP="007D77FD">
            <w:pPr>
              <w:spacing w:after="0" w:line="240" w:lineRule="auto"/>
              <w:ind w:left="-108" w:right="-108"/>
              <w:jc w:val="center"/>
              <w:rPr>
                <w:rFonts w:ascii="Times New Roman" w:eastAsia="Times New Roman" w:hAnsi="Times New Roman"/>
                <w:color w:val="000000" w:themeColor="text1"/>
                <w:sz w:val="17"/>
                <w:szCs w:val="17"/>
                <w:lang w:eastAsia="ru-RU"/>
              </w:rPr>
            </w:pPr>
            <w:r w:rsidRPr="006C43B7">
              <w:rPr>
                <w:rFonts w:ascii="Times New Roman" w:eastAsia="Times New Roman" w:hAnsi="Times New Roman"/>
                <w:color w:val="000000" w:themeColor="text1"/>
                <w:sz w:val="17"/>
                <w:szCs w:val="17"/>
                <w:lang w:eastAsia="ru-RU"/>
              </w:rPr>
              <w:t>МАКС</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5F3B6E" w:rsidRDefault="007D77FD" w:rsidP="007D77FD">
            <w:pPr>
              <w:tabs>
                <w:tab w:val="left" w:pos="870"/>
              </w:tabs>
              <w:spacing w:after="0" w:line="240" w:lineRule="auto"/>
              <w:ind w:left="-123" w:right="-94"/>
              <w:jc w:val="center"/>
              <w:rPr>
                <w:rFonts w:ascii="Times New Roman" w:hAnsi="Times New Roman"/>
                <w:color w:val="000000" w:themeColor="text1"/>
                <w:sz w:val="17"/>
                <w:szCs w:val="17"/>
              </w:rPr>
            </w:pPr>
            <w:r w:rsidRPr="005F3B6E">
              <w:rPr>
                <w:rFonts w:ascii="Times New Roman" w:hAnsi="Times New Roman"/>
                <w:color w:val="000000" w:themeColor="text1"/>
                <w:sz w:val="17"/>
                <w:szCs w:val="17"/>
              </w:rPr>
              <w:t>ХХХ</w:t>
            </w:r>
          </w:p>
          <w:p w:rsidR="007D77FD" w:rsidRPr="005F3B6E" w:rsidRDefault="007D77FD" w:rsidP="007D77FD">
            <w:pPr>
              <w:tabs>
                <w:tab w:val="left" w:pos="870"/>
              </w:tabs>
              <w:spacing w:after="0" w:line="240" w:lineRule="auto"/>
              <w:ind w:left="-123" w:right="-94"/>
              <w:jc w:val="center"/>
              <w:rPr>
                <w:rFonts w:ascii="Times New Roman" w:hAnsi="Times New Roman"/>
                <w:color w:val="000000" w:themeColor="text1"/>
                <w:sz w:val="17"/>
                <w:szCs w:val="17"/>
              </w:rPr>
            </w:pPr>
            <w:r w:rsidRPr="005F3B6E">
              <w:rPr>
                <w:rFonts w:ascii="Times New Roman" w:hAnsi="Times New Roman"/>
                <w:color w:val="000000" w:themeColor="text1"/>
                <w:sz w:val="17"/>
                <w:szCs w:val="17"/>
              </w:rPr>
              <w:t>0228616723</w:t>
            </w:r>
          </w:p>
          <w:p w:rsidR="007D77FD" w:rsidRPr="005F3B6E" w:rsidRDefault="007D77FD" w:rsidP="007D77FD">
            <w:pPr>
              <w:tabs>
                <w:tab w:val="left" w:pos="870"/>
              </w:tabs>
              <w:spacing w:after="0" w:line="240" w:lineRule="auto"/>
              <w:ind w:left="-123" w:right="-94"/>
              <w:jc w:val="center"/>
              <w:rPr>
                <w:rFonts w:ascii="Times New Roman" w:hAnsi="Times New Roman"/>
                <w:color w:val="000000" w:themeColor="text1"/>
                <w:sz w:val="17"/>
                <w:szCs w:val="17"/>
              </w:rPr>
            </w:pPr>
            <w:r w:rsidRPr="005F3B6E">
              <w:rPr>
                <w:rFonts w:ascii="Times New Roman" w:hAnsi="Times New Roman"/>
                <w:color w:val="000000" w:themeColor="text1"/>
                <w:sz w:val="17"/>
                <w:szCs w:val="17"/>
              </w:rPr>
              <w:t>25.03.2022-</w:t>
            </w:r>
          </w:p>
          <w:p w:rsidR="007D77FD" w:rsidRPr="00531BCE" w:rsidRDefault="007D77FD" w:rsidP="007D77FD">
            <w:pPr>
              <w:tabs>
                <w:tab w:val="left" w:pos="870"/>
              </w:tabs>
              <w:spacing w:after="0" w:line="240" w:lineRule="auto"/>
              <w:ind w:left="-123" w:right="-94"/>
              <w:jc w:val="center"/>
              <w:rPr>
                <w:rFonts w:ascii="Times New Roman" w:hAnsi="Times New Roman"/>
                <w:color w:val="FF0000"/>
                <w:sz w:val="17"/>
                <w:szCs w:val="17"/>
              </w:rPr>
            </w:pPr>
            <w:r w:rsidRPr="005F3B6E">
              <w:rPr>
                <w:rFonts w:ascii="Times New Roman" w:hAnsi="Times New Roman"/>
                <w:color w:val="000000" w:themeColor="text1"/>
                <w:sz w:val="17"/>
                <w:szCs w:val="17"/>
              </w:rPr>
              <w:t>24.03.2023</w:t>
            </w:r>
          </w:p>
          <w:p w:rsidR="007D77FD" w:rsidRPr="00531BCE" w:rsidRDefault="007D77FD" w:rsidP="007D77FD">
            <w:pPr>
              <w:spacing w:after="0" w:line="240" w:lineRule="auto"/>
              <w:ind w:left="-108" w:right="-108"/>
              <w:jc w:val="center"/>
              <w:rPr>
                <w:rFonts w:ascii="Times New Roman" w:hAnsi="Times New Roman"/>
                <w:color w:val="FF0000"/>
                <w:sz w:val="17"/>
                <w:szCs w:val="17"/>
              </w:rPr>
            </w:pPr>
            <w:r w:rsidRPr="004E3032">
              <w:rPr>
                <w:rFonts w:ascii="Times New Roman" w:eastAsia="Times New Roman" w:hAnsi="Times New Roman"/>
                <w:color w:val="000000" w:themeColor="text1"/>
                <w:sz w:val="17"/>
                <w:szCs w:val="17"/>
                <w:lang w:eastAsia="ru-RU"/>
              </w:rPr>
              <w:t>ТИНЬКОФФ</w:t>
            </w:r>
          </w:p>
        </w:tc>
        <w:tc>
          <w:tcPr>
            <w:tcW w:w="993" w:type="dxa"/>
            <w:tcBorders>
              <w:top w:val="single" w:sz="4" w:space="0" w:color="auto"/>
              <w:left w:val="single" w:sz="4" w:space="0" w:color="auto"/>
              <w:bottom w:val="single" w:sz="4" w:space="0" w:color="auto"/>
              <w:right w:val="single" w:sz="4" w:space="0" w:color="auto"/>
            </w:tcBorders>
            <w:vAlign w:val="center"/>
          </w:tcPr>
          <w:p w:rsidR="00530731" w:rsidRPr="00530731" w:rsidRDefault="00530731" w:rsidP="00530731">
            <w:pPr>
              <w:spacing w:before="20" w:after="0" w:line="240" w:lineRule="auto"/>
              <w:ind w:left="-108" w:right="-108"/>
              <w:jc w:val="center"/>
              <w:rPr>
                <w:rFonts w:ascii="Times New Roman" w:eastAsia="Times New Roman" w:hAnsi="Times New Roman"/>
                <w:color w:val="000000" w:themeColor="text1"/>
                <w:sz w:val="17"/>
                <w:szCs w:val="17"/>
                <w:lang w:eastAsia="ru-RU"/>
              </w:rPr>
            </w:pPr>
            <w:r w:rsidRPr="00530731">
              <w:rPr>
                <w:rFonts w:ascii="Times New Roman" w:eastAsia="Times New Roman" w:hAnsi="Times New Roman"/>
                <w:color w:val="000000" w:themeColor="text1"/>
                <w:sz w:val="17"/>
                <w:szCs w:val="17"/>
                <w:lang w:eastAsia="ru-RU"/>
              </w:rPr>
              <w:t>ТТТ</w:t>
            </w:r>
          </w:p>
          <w:p w:rsidR="00530731" w:rsidRPr="00530731" w:rsidRDefault="00530731" w:rsidP="00530731">
            <w:pPr>
              <w:spacing w:after="0" w:line="240" w:lineRule="auto"/>
              <w:ind w:left="-108" w:right="-108"/>
              <w:jc w:val="center"/>
              <w:rPr>
                <w:rFonts w:ascii="Times New Roman" w:eastAsia="Times New Roman" w:hAnsi="Times New Roman"/>
                <w:color w:val="000000" w:themeColor="text1"/>
                <w:sz w:val="17"/>
                <w:szCs w:val="17"/>
                <w:lang w:eastAsia="ru-RU"/>
              </w:rPr>
            </w:pPr>
            <w:r>
              <w:rPr>
                <w:rFonts w:ascii="Times New Roman" w:eastAsia="Times New Roman" w:hAnsi="Times New Roman"/>
                <w:color w:val="000000" w:themeColor="text1"/>
                <w:sz w:val="17"/>
                <w:szCs w:val="17"/>
                <w:lang w:eastAsia="ru-RU"/>
              </w:rPr>
              <w:t>7022285502</w:t>
            </w:r>
          </w:p>
          <w:p w:rsidR="00530731" w:rsidRPr="00530731" w:rsidRDefault="00530731" w:rsidP="00530731">
            <w:pPr>
              <w:spacing w:after="0" w:line="240" w:lineRule="auto"/>
              <w:ind w:left="-108" w:right="-108"/>
              <w:jc w:val="center"/>
              <w:rPr>
                <w:rFonts w:ascii="Times New Roman" w:eastAsia="Times New Roman" w:hAnsi="Times New Roman"/>
                <w:color w:val="000000" w:themeColor="text1"/>
                <w:sz w:val="17"/>
                <w:szCs w:val="17"/>
                <w:lang w:eastAsia="ru-RU"/>
              </w:rPr>
            </w:pPr>
            <w:r>
              <w:rPr>
                <w:rFonts w:ascii="Times New Roman" w:eastAsia="Times New Roman" w:hAnsi="Times New Roman"/>
                <w:color w:val="000000" w:themeColor="text1"/>
                <w:sz w:val="17"/>
                <w:szCs w:val="17"/>
                <w:lang w:eastAsia="ru-RU"/>
              </w:rPr>
              <w:t>13.08.2022</w:t>
            </w:r>
            <w:r w:rsidRPr="00530731">
              <w:rPr>
                <w:rFonts w:ascii="Times New Roman" w:eastAsia="Times New Roman" w:hAnsi="Times New Roman"/>
                <w:color w:val="000000" w:themeColor="text1"/>
                <w:sz w:val="17"/>
                <w:szCs w:val="17"/>
                <w:lang w:eastAsia="ru-RU"/>
              </w:rPr>
              <w:t>-</w:t>
            </w:r>
          </w:p>
          <w:p w:rsidR="00530731" w:rsidRPr="00530731" w:rsidRDefault="00530731" w:rsidP="00530731">
            <w:pPr>
              <w:spacing w:after="0" w:line="240" w:lineRule="auto"/>
              <w:ind w:left="-108" w:right="-108"/>
              <w:jc w:val="center"/>
              <w:rPr>
                <w:rFonts w:ascii="Times New Roman" w:eastAsia="Times New Roman" w:hAnsi="Times New Roman"/>
                <w:color w:val="000000" w:themeColor="text1"/>
                <w:sz w:val="17"/>
                <w:szCs w:val="17"/>
                <w:lang w:eastAsia="ru-RU"/>
              </w:rPr>
            </w:pPr>
            <w:r w:rsidRPr="00530731">
              <w:rPr>
                <w:rFonts w:ascii="Times New Roman" w:eastAsia="Times New Roman" w:hAnsi="Times New Roman"/>
                <w:color w:val="000000" w:themeColor="text1"/>
                <w:sz w:val="17"/>
                <w:szCs w:val="17"/>
                <w:lang w:eastAsia="ru-RU"/>
              </w:rPr>
              <w:t>1</w:t>
            </w:r>
            <w:r>
              <w:rPr>
                <w:rFonts w:ascii="Times New Roman" w:eastAsia="Times New Roman" w:hAnsi="Times New Roman"/>
                <w:color w:val="000000" w:themeColor="text1"/>
                <w:sz w:val="17"/>
                <w:szCs w:val="17"/>
                <w:lang w:eastAsia="ru-RU"/>
              </w:rPr>
              <w:t>2.08</w:t>
            </w:r>
            <w:r w:rsidRPr="00530731">
              <w:rPr>
                <w:rFonts w:ascii="Times New Roman" w:eastAsia="Times New Roman" w:hAnsi="Times New Roman"/>
                <w:color w:val="000000" w:themeColor="text1"/>
                <w:sz w:val="17"/>
                <w:szCs w:val="17"/>
                <w:lang w:eastAsia="ru-RU"/>
              </w:rPr>
              <w:t>.202</w:t>
            </w:r>
            <w:r>
              <w:rPr>
                <w:rFonts w:ascii="Times New Roman" w:eastAsia="Times New Roman" w:hAnsi="Times New Roman"/>
                <w:color w:val="000000" w:themeColor="text1"/>
                <w:sz w:val="17"/>
                <w:szCs w:val="17"/>
                <w:lang w:eastAsia="ru-RU"/>
              </w:rPr>
              <w:t>3</w:t>
            </w:r>
          </w:p>
          <w:p w:rsidR="007D77FD" w:rsidRPr="00531BCE" w:rsidRDefault="00530731" w:rsidP="00530731">
            <w:pPr>
              <w:spacing w:after="0" w:line="240" w:lineRule="auto"/>
              <w:ind w:left="-108" w:right="-108"/>
              <w:jc w:val="center"/>
              <w:rPr>
                <w:rFonts w:ascii="Times New Roman" w:eastAsia="Times New Roman" w:hAnsi="Times New Roman"/>
                <w:color w:val="FF0000"/>
                <w:sz w:val="18"/>
                <w:szCs w:val="18"/>
                <w:lang w:eastAsia="ru-RU"/>
              </w:rPr>
            </w:pPr>
            <w:r w:rsidRPr="00530731">
              <w:rPr>
                <w:rFonts w:ascii="Times New Roman" w:eastAsia="Times New Roman" w:hAnsi="Times New Roman"/>
                <w:color w:val="000000" w:themeColor="text1"/>
                <w:sz w:val="14"/>
                <w:szCs w:val="14"/>
                <w:lang w:eastAsia="ru-RU"/>
              </w:rPr>
              <w:t xml:space="preserve"> «РЕСО»</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530731" w:rsidRDefault="00530731" w:rsidP="007D77FD">
            <w:pPr>
              <w:spacing w:before="20" w:after="0" w:line="240" w:lineRule="auto"/>
              <w:ind w:left="-108" w:right="-108"/>
              <w:jc w:val="center"/>
              <w:rPr>
                <w:rFonts w:ascii="Times New Roman" w:eastAsia="Times New Roman" w:hAnsi="Times New Roman"/>
                <w:color w:val="000000" w:themeColor="text1"/>
                <w:sz w:val="17"/>
                <w:szCs w:val="17"/>
                <w:lang w:eastAsia="ru-RU"/>
              </w:rPr>
            </w:pPr>
            <w:r w:rsidRPr="00530731">
              <w:rPr>
                <w:rFonts w:ascii="Times New Roman" w:eastAsia="Times New Roman" w:hAnsi="Times New Roman"/>
                <w:color w:val="000000" w:themeColor="text1"/>
                <w:sz w:val="17"/>
                <w:szCs w:val="17"/>
                <w:lang w:eastAsia="ru-RU"/>
              </w:rPr>
              <w:t>ТТТ</w:t>
            </w:r>
          </w:p>
          <w:p w:rsidR="007D77FD" w:rsidRPr="00530731" w:rsidRDefault="00530731" w:rsidP="007D77FD">
            <w:pPr>
              <w:spacing w:after="0" w:line="240" w:lineRule="auto"/>
              <w:ind w:left="-108" w:right="-108"/>
              <w:jc w:val="center"/>
              <w:rPr>
                <w:rFonts w:ascii="Times New Roman" w:eastAsia="Times New Roman" w:hAnsi="Times New Roman"/>
                <w:color w:val="000000" w:themeColor="text1"/>
                <w:sz w:val="17"/>
                <w:szCs w:val="17"/>
                <w:lang w:eastAsia="ru-RU"/>
              </w:rPr>
            </w:pPr>
            <w:r w:rsidRPr="00530731">
              <w:rPr>
                <w:rFonts w:ascii="Times New Roman" w:eastAsia="Times New Roman" w:hAnsi="Times New Roman"/>
                <w:color w:val="000000" w:themeColor="text1"/>
                <w:sz w:val="17"/>
                <w:szCs w:val="17"/>
                <w:lang w:eastAsia="ru-RU"/>
              </w:rPr>
              <w:t>7033760135</w:t>
            </w:r>
          </w:p>
          <w:p w:rsidR="007D77FD" w:rsidRPr="00530731" w:rsidRDefault="00530731" w:rsidP="007D77FD">
            <w:pPr>
              <w:spacing w:after="0" w:line="240" w:lineRule="auto"/>
              <w:ind w:left="-108" w:right="-108"/>
              <w:jc w:val="center"/>
              <w:rPr>
                <w:rFonts w:ascii="Times New Roman" w:eastAsia="Times New Roman" w:hAnsi="Times New Roman"/>
                <w:color w:val="000000" w:themeColor="text1"/>
                <w:sz w:val="17"/>
                <w:szCs w:val="17"/>
                <w:lang w:eastAsia="ru-RU"/>
              </w:rPr>
            </w:pPr>
            <w:r w:rsidRPr="00530731">
              <w:rPr>
                <w:rFonts w:ascii="Times New Roman" w:eastAsia="Times New Roman" w:hAnsi="Times New Roman"/>
                <w:color w:val="000000" w:themeColor="text1"/>
                <w:sz w:val="17"/>
                <w:szCs w:val="17"/>
                <w:lang w:eastAsia="ru-RU"/>
              </w:rPr>
              <w:t>16.03.2023</w:t>
            </w:r>
            <w:r w:rsidR="007D77FD" w:rsidRPr="00530731">
              <w:rPr>
                <w:rFonts w:ascii="Times New Roman" w:eastAsia="Times New Roman" w:hAnsi="Times New Roman"/>
                <w:color w:val="000000" w:themeColor="text1"/>
                <w:sz w:val="17"/>
                <w:szCs w:val="17"/>
                <w:lang w:eastAsia="ru-RU"/>
              </w:rPr>
              <w:t>-</w:t>
            </w:r>
          </w:p>
          <w:p w:rsidR="007D77FD" w:rsidRPr="00530731" w:rsidRDefault="007D77FD" w:rsidP="007D77FD">
            <w:pPr>
              <w:spacing w:after="0" w:line="240" w:lineRule="auto"/>
              <w:ind w:left="-108" w:right="-108"/>
              <w:jc w:val="center"/>
              <w:rPr>
                <w:rFonts w:ascii="Times New Roman" w:eastAsia="Times New Roman" w:hAnsi="Times New Roman"/>
                <w:color w:val="000000" w:themeColor="text1"/>
                <w:sz w:val="17"/>
                <w:szCs w:val="17"/>
                <w:lang w:eastAsia="ru-RU"/>
              </w:rPr>
            </w:pPr>
            <w:r w:rsidRPr="00530731">
              <w:rPr>
                <w:rFonts w:ascii="Times New Roman" w:eastAsia="Times New Roman" w:hAnsi="Times New Roman"/>
                <w:color w:val="000000" w:themeColor="text1"/>
                <w:sz w:val="17"/>
                <w:szCs w:val="17"/>
                <w:lang w:eastAsia="ru-RU"/>
              </w:rPr>
              <w:t>1</w:t>
            </w:r>
            <w:r w:rsidR="00530731" w:rsidRPr="00530731">
              <w:rPr>
                <w:rFonts w:ascii="Times New Roman" w:eastAsia="Times New Roman" w:hAnsi="Times New Roman"/>
                <w:color w:val="000000" w:themeColor="text1"/>
                <w:sz w:val="17"/>
                <w:szCs w:val="17"/>
                <w:lang w:eastAsia="ru-RU"/>
              </w:rPr>
              <w:t>5</w:t>
            </w:r>
            <w:r w:rsidRPr="00530731">
              <w:rPr>
                <w:rFonts w:ascii="Times New Roman" w:eastAsia="Times New Roman" w:hAnsi="Times New Roman"/>
                <w:color w:val="000000" w:themeColor="text1"/>
                <w:sz w:val="17"/>
                <w:szCs w:val="17"/>
                <w:lang w:eastAsia="ru-RU"/>
              </w:rPr>
              <w:t>.03.202</w:t>
            </w:r>
            <w:r w:rsidR="00530731" w:rsidRPr="00530731">
              <w:rPr>
                <w:rFonts w:ascii="Times New Roman" w:eastAsia="Times New Roman" w:hAnsi="Times New Roman"/>
                <w:color w:val="000000" w:themeColor="text1"/>
                <w:sz w:val="17"/>
                <w:szCs w:val="17"/>
                <w:lang w:eastAsia="ru-RU"/>
              </w:rPr>
              <w:t>4</w:t>
            </w:r>
          </w:p>
          <w:p w:rsidR="007D77FD" w:rsidRPr="00531BCE" w:rsidRDefault="00530731" w:rsidP="007D77FD">
            <w:pPr>
              <w:spacing w:after="0" w:line="240" w:lineRule="auto"/>
              <w:ind w:left="-108" w:right="-108"/>
              <w:jc w:val="center"/>
              <w:rPr>
                <w:rFonts w:ascii="Times New Roman" w:eastAsia="Times New Roman" w:hAnsi="Times New Roman"/>
                <w:color w:val="FF0000"/>
                <w:sz w:val="14"/>
                <w:szCs w:val="14"/>
                <w:lang w:eastAsia="ru-RU"/>
              </w:rPr>
            </w:pPr>
            <w:r w:rsidRPr="00530731">
              <w:rPr>
                <w:rFonts w:ascii="Times New Roman" w:eastAsia="Times New Roman" w:hAnsi="Times New Roman"/>
                <w:color w:val="000000" w:themeColor="text1"/>
                <w:sz w:val="14"/>
                <w:szCs w:val="14"/>
                <w:lang w:eastAsia="ru-RU"/>
              </w:rPr>
              <w:t xml:space="preserve"> «РЕСО</w:t>
            </w:r>
            <w:r w:rsidR="007D77FD" w:rsidRPr="00530731">
              <w:rPr>
                <w:rFonts w:ascii="Times New Roman" w:eastAsia="Times New Roman" w:hAnsi="Times New Roman"/>
                <w:color w:val="000000" w:themeColor="text1"/>
                <w:sz w:val="14"/>
                <w:szCs w:val="1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4E3032" w:rsidRDefault="007D77FD" w:rsidP="007D77FD">
            <w:pPr>
              <w:spacing w:after="0" w:line="240" w:lineRule="auto"/>
              <w:ind w:left="-108" w:right="-108"/>
              <w:jc w:val="center"/>
              <w:rPr>
                <w:rFonts w:ascii="Times New Roman" w:hAnsi="Times New Roman"/>
                <w:color w:val="000000" w:themeColor="text1"/>
                <w:sz w:val="17"/>
                <w:szCs w:val="17"/>
              </w:rPr>
            </w:pPr>
            <w:r w:rsidRPr="004E3032">
              <w:rPr>
                <w:rFonts w:ascii="Times New Roman" w:hAnsi="Times New Roman"/>
                <w:color w:val="000000" w:themeColor="text1"/>
                <w:sz w:val="17"/>
                <w:szCs w:val="17"/>
              </w:rPr>
              <w:t>ХХХ</w:t>
            </w:r>
          </w:p>
          <w:p w:rsidR="007D77FD" w:rsidRPr="004E3032" w:rsidRDefault="007D77FD" w:rsidP="007D77FD">
            <w:pPr>
              <w:spacing w:after="0" w:line="240" w:lineRule="auto"/>
              <w:ind w:left="-108" w:right="-108"/>
              <w:jc w:val="center"/>
              <w:rPr>
                <w:rFonts w:ascii="Times New Roman" w:hAnsi="Times New Roman"/>
                <w:color w:val="000000" w:themeColor="text1"/>
                <w:sz w:val="17"/>
                <w:szCs w:val="17"/>
              </w:rPr>
            </w:pPr>
            <w:r w:rsidRPr="004E3032">
              <w:rPr>
                <w:rFonts w:ascii="Times New Roman" w:hAnsi="Times New Roman"/>
                <w:color w:val="000000" w:themeColor="text1"/>
                <w:sz w:val="17"/>
                <w:szCs w:val="17"/>
              </w:rPr>
              <w:t xml:space="preserve"> 0270037176</w:t>
            </w:r>
          </w:p>
          <w:p w:rsidR="007D77FD" w:rsidRPr="004E3032" w:rsidRDefault="007D77FD" w:rsidP="007D77FD">
            <w:pPr>
              <w:spacing w:after="0" w:line="240" w:lineRule="auto"/>
              <w:ind w:left="-108" w:right="-108"/>
              <w:jc w:val="center"/>
              <w:rPr>
                <w:rFonts w:ascii="Times New Roman" w:hAnsi="Times New Roman"/>
                <w:color w:val="000000" w:themeColor="text1"/>
                <w:sz w:val="17"/>
                <w:szCs w:val="17"/>
              </w:rPr>
            </w:pPr>
            <w:r w:rsidRPr="004E3032">
              <w:rPr>
                <w:rFonts w:ascii="Times New Roman" w:hAnsi="Times New Roman"/>
                <w:color w:val="000000" w:themeColor="text1"/>
                <w:sz w:val="17"/>
                <w:szCs w:val="17"/>
              </w:rPr>
              <w:t>09.10.2022-08.10.2023</w:t>
            </w:r>
          </w:p>
          <w:p w:rsidR="007D77FD" w:rsidRPr="0021228A" w:rsidRDefault="007D77FD" w:rsidP="007D77FD">
            <w:pPr>
              <w:spacing w:after="0" w:line="240" w:lineRule="auto"/>
              <w:ind w:left="-108" w:right="-108"/>
              <w:jc w:val="center"/>
              <w:rPr>
                <w:rFonts w:ascii="Times New Roman" w:eastAsia="Times New Roman" w:hAnsi="Times New Roman"/>
                <w:color w:val="000000" w:themeColor="text1"/>
                <w:sz w:val="17"/>
                <w:szCs w:val="17"/>
                <w:lang w:eastAsia="ru-RU"/>
              </w:rPr>
            </w:pPr>
            <w:r w:rsidRPr="004E3032">
              <w:rPr>
                <w:rFonts w:ascii="Times New Roman" w:eastAsia="Times New Roman" w:hAnsi="Times New Roman"/>
                <w:color w:val="000000" w:themeColor="text1"/>
                <w:sz w:val="17"/>
                <w:szCs w:val="17"/>
                <w:lang w:eastAsia="ru-RU"/>
              </w:rPr>
              <w:t>ТИНЬКОФФ</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7D77FD" w:rsidRDefault="007D77FD" w:rsidP="007D77FD">
            <w:pPr>
              <w:tabs>
                <w:tab w:val="left" w:pos="870"/>
              </w:tabs>
              <w:spacing w:after="0" w:line="240" w:lineRule="auto"/>
              <w:ind w:left="-123" w:right="-94"/>
              <w:jc w:val="center"/>
              <w:rPr>
                <w:rFonts w:ascii="Times New Roman" w:hAnsi="Times New Roman"/>
                <w:color w:val="000000" w:themeColor="text1"/>
                <w:sz w:val="17"/>
                <w:szCs w:val="17"/>
              </w:rPr>
            </w:pPr>
            <w:r w:rsidRPr="007D77FD">
              <w:rPr>
                <w:rFonts w:ascii="Times New Roman" w:hAnsi="Times New Roman"/>
                <w:color w:val="000000" w:themeColor="text1"/>
                <w:sz w:val="17"/>
                <w:szCs w:val="17"/>
              </w:rPr>
              <w:t>ХХХ</w:t>
            </w:r>
          </w:p>
          <w:p w:rsidR="007D77FD" w:rsidRPr="007D77FD" w:rsidRDefault="007D77FD" w:rsidP="007D77FD">
            <w:pPr>
              <w:tabs>
                <w:tab w:val="left" w:pos="870"/>
              </w:tabs>
              <w:spacing w:after="0" w:line="240" w:lineRule="auto"/>
              <w:ind w:left="-123" w:right="-94"/>
              <w:jc w:val="center"/>
              <w:rPr>
                <w:rFonts w:ascii="Times New Roman" w:hAnsi="Times New Roman"/>
                <w:color w:val="000000" w:themeColor="text1"/>
                <w:sz w:val="17"/>
                <w:szCs w:val="17"/>
              </w:rPr>
            </w:pPr>
            <w:r w:rsidRPr="007D77FD">
              <w:rPr>
                <w:rFonts w:ascii="Times New Roman" w:hAnsi="Times New Roman"/>
                <w:color w:val="000000" w:themeColor="text1"/>
                <w:sz w:val="17"/>
                <w:szCs w:val="17"/>
              </w:rPr>
              <w:t>0273864102</w:t>
            </w:r>
          </w:p>
          <w:p w:rsidR="007D77FD" w:rsidRPr="007D77FD" w:rsidRDefault="007D77FD" w:rsidP="007D77FD">
            <w:pPr>
              <w:tabs>
                <w:tab w:val="left" w:pos="870"/>
              </w:tabs>
              <w:spacing w:after="0" w:line="240" w:lineRule="auto"/>
              <w:ind w:left="-123" w:right="-94"/>
              <w:jc w:val="center"/>
              <w:rPr>
                <w:rFonts w:ascii="Times New Roman" w:hAnsi="Times New Roman"/>
                <w:color w:val="000000" w:themeColor="text1"/>
                <w:sz w:val="17"/>
                <w:szCs w:val="17"/>
              </w:rPr>
            </w:pPr>
            <w:r w:rsidRPr="007D77FD">
              <w:rPr>
                <w:rFonts w:ascii="Times New Roman" w:hAnsi="Times New Roman"/>
                <w:color w:val="000000" w:themeColor="text1"/>
                <w:sz w:val="17"/>
                <w:szCs w:val="17"/>
              </w:rPr>
              <w:t>27.10.2022-</w:t>
            </w:r>
          </w:p>
          <w:p w:rsidR="007D77FD" w:rsidRPr="001253AD" w:rsidRDefault="001253AD" w:rsidP="001253AD">
            <w:pPr>
              <w:tabs>
                <w:tab w:val="left" w:pos="870"/>
              </w:tabs>
              <w:spacing w:after="0" w:line="240" w:lineRule="auto"/>
              <w:ind w:left="-123" w:right="-94"/>
              <w:jc w:val="center"/>
              <w:rPr>
                <w:rFonts w:ascii="Times New Roman" w:hAnsi="Times New Roman"/>
                <w:color w:val="000000" w:themeColor="text1"/>
                <w:sz w:val="17"/>
                <w:szCs w:val="17"/>
              </w:rPr>
            </w:pPr>
            <w:r>
              <w:rPr>
                <w:rFonts w:ascii="Times New Roman" w:hAnsi="Times New Roman"/>
                <w:color w:val="000000" w:themeColor="text1"/>
                <w:sz w:val="17"/>
                <w:szCs w:val="17"/>
              </w:rPr>
              <w:t>26.10.2023</w:t>
            </w:r>
          </w:p>
          <w:p w:rsidR="007D77FD" w:rsidRPr="00531BCE" w:rsidRDefault="007D77FD" w:rsidP="007D77FD">
            <w:pPr>
              <w:spacing w:after="0" w:line="240" w:lineRule="auto"/>
              <w:ind w:left="-108" w:right="-108"/>
              <w:jc w:val="center"/>
              <w:rPr>
                <w:rFonts w:ascii="Times New Roman" w:hAnsi="Times New Roman"/>
                <w:color w:val="FF0000"/>
                <w:sz w:val="17"/>
                <w:szCs w:val="17"/>
              </w:rPr>
            </w:pPr>
            <w:r w:rsidRPr="007D77FD">
              <w:rPr>
                <w:rFonts w:ascii="Times New Roman" w:eastAsia="Times New Roman" w:hAnsi="Times New Roman"/>
                <w:color w:val="000000" w:themeColor="text1"/>
                <w:sz w:val="17"/>
                <w:szCs w:val="17"/>
                <w:lang w:eastAsia="ru-RU"/>
              </w:rPr>
              <w:t>«ГЕЛИ</w:t>
            </w:r>
            <w:bookmarkStart w:id="1" w:name="_GoBack"/>
            <w:bookmarkEnd w:id="1"/>
            <w:r w:rsidRPr="007D77FD">
              <w:rPr>
                <w:rFonts w:ascii="Times New Roman" w:eastAsia="Times New Roman" w:hAnsi="Times New Roman"/>
                <w:color w:val="000000" w:themeColor="text1"/>
                <w:sz w:val="17"/>
                <w:szCs w:val="17"/>
                <w:lang w:eastAsia="ru-RU"/>
              </w:rPr>
              <w:t>ОС»</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2F29BB" w:rsidRDefault="002F29BB" w:rsidP="007D77FD">
            <w:pPr>
              <w:tabs>
                <w:tab w:val="left" w:pos="870"/>
              </w:tabs>
              <w:spacing w:after="0" w:line="240" w:lineRule="auto"/>
              <w:ind w:left="-123" w:right="-94"/>
              <w:jc w:val="center"/>
              <w:rPr>
                <w:rFonts w:ascii="Times New Roman" w:hAnsi="Times New Roman"/>
                <w:color w:val="000000" w:themeColor="text1"/>
                <w:sz w:val="17"/>
                <w:szCs w:val="17"/>
              </w:rPr>
            </w:pPr>
            <w:r w:rsidRPr="002F29BB">
              <w:rPr>
                <w:rFonts w:ascii="Times New Roman" w:hAnsi="Times New Roman"/>
                <w:color w:val="000000" w:themeColor="text1"/>
                <w:sz w:val="17"/>
                <w:szCs w:val="17"/>
              </w:rPr>
              <w:t>ХХХ</w:t>
            </w:r>
          </w:p>
          <w:p w:rsidR="007D77FD" w:rsidRPr="002F29BB" w:rsidRDefault="002F29BB" w:rsidP="007D77FD">
            <w:pPr>
              <w:tabs>
                <w:tab w:val="left" w:pos="870"/>
              </w:tabs>
              <w:spacing w:after="0" w:line="240" w:lineRule="auto"/>
              <w:ind w:left="-123" w:right="-94"/>
              <w:jc w:val="center"/>
              <w:rPr>
                <w:rFonts w:ascii="Times New Roman" w:hAnsi="Times New Roman"/>
                <w:color w:val="000000" w:themeColor="text1"/>
                <w:sz w:val="17"/>
                <w:szCs w:val="17"/>
              </w:rPr>
            </w:pPr>
            <w:r w:rsidRPr="002F29BB">
              <w:rPr>
                <w:rFonts w:ascii="Times New Roman" w:hAnsi="Times New Roman"/>
                <w:color w:val="000000" w:themeColor="text1"/>
                <w:sz w:val="17"/>
                <w:szCs w:val="17"/>
              </w:rPr>
              <w:t>0287665631</w:t>
            </w:r>
          </w:p>
          <w:p w:rsidR="007D77FD" w:rsidRPr="002F29BB" w:rsidRDefault="002F29BB" w:rsidP="007D77FD">
            <w:pPr>
              <w:tabs>
                <w:tab w:val="left" w:pos="870"/>
              </w:tabs>
              <w:spacing w:after="0" w:line="240" w:lineRule="auto"/>
              <w:ind w:left="-123" w:right="-94"/>
              <w:jc w:val="center"/>
              <w:rPr>
                <w:rFonts w:ascii="Times New Roman" w:hAnsi="Times New Roman"/>
                <w:color w:val="000000" w:themeColor="text1"/>
                <w:sz w:val="17"/>
                <w:szCs w:val="17"/>
              </w:rPr>
            </w:pPr>
            <w:r w:rsidRPr="002F29BB">
              <w:rPr>
                <w:rFonts w:ascii="Times New Roman" w:hAnsi="Times New Roman"/>
                <w:color w:val="000000" w:themeColor="text1"/>
                <w:sz w:val="17"/>
                <w:szCs w:val="17"/>
              </w:rPr>
              <w:t>12.01.2023</w:t>
            </w:r>
            <w:r w:rsidR="007D77FD" w:rsidRPr="002F29BB">
              <w:rPr>
                <w:rFonts w:ascii="Times New Roman" w:hAnsi="Times New Roman"/>
                <w:color w:val="000000" w:themeColor="text1"/>
                <w:sz w:val="17"/>
                <w:szCs w:val="17"/>
              </w:rPr>
              <w:t>-</w:t>
            </w:r>
          </w:p>
          <w:p w:rsidR="007D77FD" w:rsidRPr="002F29BB" w:rsidRDefault="002F29BB" w:rsidP="007D77FD">
            <w:pPr>
              <w:tabs>
                <w:tab w:val="left" w:pos="870"/>
              </w:tabs>
              <w:spacing w:after="0" w:line="240" w:lineRule="auto"/>
              <w:ind w:left="-123" w:right="-94"/>
              <w:jc w:val="center"/>
              <w:rPr>
                <w:rFonts w:ascii="Times New Roman" w:hAnsi="Times New Roman"/>
                <w:color w:val="000000" w:themeColor="text1"/>
                <w:sz w:val="17"/>
                <w:szCs w:val="17"/>
              </w:rPr>
            </w:pPr>
            <w:r w:rsidRPr="002F29BB">
              <w:rPr>
                <w:rFonts w:ascii="Times New Roman" w:hAnsi="Times New Roman"/>
                <w:color w:val="000000" w:themeColor="text1"/>
                <w:sz w:val="17"/>
                <w:szCs w:val="17"/>
              </w:rPr>
              <w:t>11.01.2024</w:t>
            </w:r>
          </w:p>
          <w:p w:rsidR="002F29BB" w:rsidRPr="002F29BB" w:rsidRDefault="002F29BB" w:rsidP="007D77FD">
            <w:pPr>
              <w:spacing w:after="0" w:line="240" w:lineRule="auto"/>
              <w:ind w:left="-108" w:right="-108"/>
              <w:jc w:val="center"/>
              <w:rPr>
                <w:rFonts w:ascii="Times New Roman" w:eastAsia="Times New Roman" w:hAnsi="Times New Roman"/>
                <w:color w:val="FF0000"/>
                <w:sz w:val="17"/>
                <w:szCs w:val="17"/>
                <w:lang w:eastAsia="ru-RU"/>
              </w:rPr>
            </w:pPr>
            <w:r w:rsidRPr="002F29BB">
              <w:rPr>
                <w:rFonts w:ascii="Times New Roman" w:eastAsia="Times New Roman" w:hAnsi="Times New Roman"/>
                <w:color w:val="000000" w:themeColor="text1"/>
                <w:sz w:val="17"/>
                <w:szCs w:val="17"/>
                <w:lang w:eastAsia="ru-RU"/>
              </w:rPr>
              <w:t>АЛЬФА</w:t>
            </w:r>
            <w:r w:rsidR="00D143D0">
              <w:rPr>
                <w:rFonts w:ascii="Times New Roman" w:eastAsia="Times New Roman" w:hAnsi="Times New Roman"/>
                <w:color w:val="000000" w:themeColor="text1"/>
                <w:sz w:val="17"/>
                <w:szCs w:val="17"/>
                <w:lang w:eastAsia="ru-RU"/>
              </w:rPr>
              <w:t xml:space="preserve"> Страхование</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3D1B90" w:rsidRDefault="007D77FD" w:rsidP="007D77FD">
            <w:pPr>
              <w:spacing w:after="0" w:line="240" w:lineRule="auto"/>
              <w:ind w:right="-20"/>
              <w:jc w:val="center"/>
              <w:rPr>
                <w:rFonts w:ascii="Times New Roman" w:hAnsi="Times New Roman"/>
                <w:color w:val="000000"/>
                <w:sz w:val="18"/>
                <w:szCs w:val="18"/>
              </w:rPr>
            </w:pPr>
            <w:r w:rsidRPr="003D1B90">
              <w:rPr>
                <w:rFonts w:ascii="Times New Roman" w:hAnsi="Times New Roman"/>
                <w:color w:val="000000"/>
                <w:sz w:val="18"/>
                <w:szCs w:val="18"/>
              </w:rPr>
              <w:t>-</w:t>
            </w:r>
          </w:p>
        </w:tc>
      </w:tr>
      <w:tr w:rsidR="007D77FD" w:rsidRPr="001A1FE1" w:rsidTr="00185727">
        <w:tc>
          <w:tcPr>
            <w:tcW w:w="1218"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rPr>
                <w:rFonts w:ascii="Times New Roman" w:hAnsi="Times New Roman"/>
                <w:sz w:val="16"/>
                <w:szCs w:val="16"/>
              </w:rPr>
            </w:pPr>
            <w:r w:rsidRPr="001A1FE1">
              <w:rPr>
                <w:rFonts w:ascii="Times New Roman" w:hAnsi="Times New Roman"/>
                <w:sz w:val="16"/>
                <w:szCs w:val="16"/>
              </w:rPr>
              <w:t>Технический осмотр (дата прохождения, срок действия)</w:t>
            </w:r>
          </w:p>
        </w:tc>
        <w:tc>
          <w:tcPr>
            <w:tcW w:w="1016" w:type="dxa"/>
            <w:tcBorders>
              <w:top w:val="single" w:sz="4" w:space="0" w:color="auto"/>
              <w:left w:val="single" w:sz="4" w:space="0" w:color="auto"/>
              <w:bottom w:val="single" w:sz="4" w:space="0" w:color="auto"/>
              <w:right w:val="single" w:sz="4" w:space="0" w:color="auto"/>
            </w:tcBorders>
            <w:vAlign w:val="center"/>
          </w:tcPr>
          <w:p w:rsidR="007D77FD" w:rsidRPr="009F5BEC" w:rsidRDefault="007D77FD" w:rsidP="007D77FD">
            <w:pPr>
              <w:spacing w:after="0" w:line="240" w:lineRule="auto"/>
              <w:ind w:left="-108" w:right="-108"/>
              <w:jc w:val="center"/>
              <w:rPr>
                <w:rFonts w:ascii="Times New Roman" w:hAnsi="Times New Roman"/>
                <w:color w:val="000000" w:themeColor="text1"/>
                <w:sz w:val="18"/>
                <w:szCs w:val="18"/>
              </w:rPr>
            </w:pPr>
            <w:proofErr w:type="spellStart"/>
            <w:r w:rsidRPr="009F5BEC">
              <w:rPr>
                <w:rFonts w:ascii="Times New Roman" w:hAnsi="Times New Roman"/>
                <w:color w:val="000000" w:themeColor="text1"/>
                <w:sz w:val="18"/>
                <w:szCs w:val="18"/>
              </w:rPr>
              <w:t>Диагнос</w:t>
            </w:r>
            <w:proofErr w:type="spellEnd"/>
          </w:p>
          <w:p w:rsidR="007D77FD" w:rsidRPr="005B36F3" w:rsidRDefault="007D77FD" w:rsidP="007D77FD">
            <w:pPr>
              <w:spacing w:after="0" w:line="240" w:lineRule="auto"/>
              <w:ind w:left="-108" w:right="-108"/>
              <w:jc w:val="center"/>
              <w:rPr>
                <w:rFonts w:ascii="Times New Roman" w:hAnsi="Times New Roman"/>
                <w:color w:val="000000" w:themeColor="text1"/>
                <w:sz w:val="18"/>
                <w:szCs w:val="18"/>
              </w:rPr>
            </w:pPr>
            <w:proofErr w:type="spellStart"/>
            <w:r w:rsidRPr="009F5BEC">
              <w:rPr>
                <w:rFonts w:ascii="Times New Roman" w:hAnsi="Times New Roman"/>
                <w:color w:val="000000" w:themeColor="text1"/>
                <w:sz w:val="18"/>
                <w:szCs w:val="18"/>
              </w:rPr>
              <w:t>тическая</w:t>
            </w:r>
            <w:proofErr w:type="spellEnd"/>
            <w:r w:rsidRPr="009F5BEC">
              <w:rPr>
                <w:rFonts w:ascii="Times New Roman" w:hAnsi="Times New Roman"/>
                <w:color w:val="000000" w:themeColor="text1"/>
                <w:sz w:val="18"/>
                <w:szCs w:val="18"/>
              </w:rPr>
              <w:t xml:space="preserve"> </w:t>
            </w:r>
            <w:r w:rsidRPr="005B36F3">
              <w:rPr>
                <w:rFonts w:ascii="Times New Roman" w:hAnsi="Times New Roman"/>
                <w:color w:val="000000" w:themeColor="text1"/>
                <w:sz w:val="18"/>
                <w:szCs w:val="18"/>
              </w:rPr>
              <w:t xml:space="preserve">карта </w:t>
            </w:r>
          </w:p>
          <w:p w:rsidR="007D77FD" w:rsidRDefault="007D77FD" w:rsidP="007D77FD">
            <w:pPr>
              <w:spacing w:after="0" w:line="240" w:lineRule="auto"/>
              <w:ind w:left="-130" w:right="-109"/>
              <w:jc w:val="center"/>
              <w:rPr>
                <w:rFonts w:ascii="Times New Roman" w:hAnsi="Times New Roman"/>
                <w:color w:val="000000" w:themeColor="text1"/>
                <w:sz w:val="17"/>
                <w:szCs w:val="17"/>
              </w:rPr>
            </w:pPr>
            <w:r>
              <w:rPr>
                <w:rFonts w:ascii="Times New Roman" w:hAnsi="Times New Roman"/>
                <w:color w:val="000000" w:themeColor="text1"/>
                <w:sz w:val="17"/>
                <w:szCs w:val="17"/>
              </w:rPr>
              <w:t>12563101</w:t>
            </w:r>
          </w:p>
          <w:p w:rsidR="007D77FD" w:rsidRPr="004373ED" w:rsidRDefault="007D77FD" w:rsidP="007D77FD">
            <w:pPr>
              <w:spacing w:after="0" w:line="240" w:lineRule="auto"/>
              <w:ind w:left="-130" w:right="-109"/>
              <w:jc w:val="center"/>
              <w:rPr>
                <w:rFonts w:ascii="Times New Roman" w:hAnsi="Times New Roman"/>
                <w:color w:val="000000" w:themeColor="text1"/>
                <w:sz w:val="17"/>
                <w:szCs w:val="17"/>
              </w:rPr>
            </w:pPr>
            <w:r>
              <w:rPr>
                <w:rFonts w:ascii="Times New Roman" w:hAnsi="Times New Roman"/>
                <w:color w:val="000000" w:themeColor="text1"/>
                <w:sz w:val="17"/>
                <w:szCs w:val="17"/>
              </w:rPr>
              <w:t>2200839</w:t>
            </w:r>
          </w:p>
          <w:p w:rsidR="007D77FD" w:rsidRPr="005B36F3" w:rsidRDefault="007D77FD" w:rsidP="007D77FD">
            <w:pPr>
              <w:spacing w:after="0" w:line="240" w:lineRule="auto"/>
              <w:ind w:left="-130" w:right="-109"/>
              <w:jc w:val="center"/>
              <w:rPr>
                <w:rFonts w:ascii="Times New Roman" w:hAnsi="Times New Roman"/>
                <w:color w:val="000000" w:themeColor="text1"/>
                <w:sz w:val="18"/>
                <w:szCs w:val="18"/>
              </w:rPr>
            </w:pPr>
            <w:r w:rsidRPr="005B36F3">
              <w:rPr>
                <w:rFonts w:ascii="Times New Roman" w:hAnsi="Times New Roman"/>
                <w:color w:val="000000" w:themeColor="text1"/>
                <w:sz w:val="18"/>
                <w:szCs w:val="18"/>
              </w:rPr>
              <w:t>до</w:t>
            </w:r>
          </w:p>
          <w:p w:rsidR="007D77FD" w:rsidRPr="007D0467" w:rsidRDefault="007D77FD" w:rsidP="007D77FD">
            <w:pPr>
              <w:spacing w:after="0" w:line="240" w:lineRule="auto"/>
              <w:ind w:left="-108" w:right="-108"/>
              <w:jc w:val="center"/>
              <w:rPr>
                <w:rFonts w:ascii="Times New Roman" w:hAnsi="Times New Roman"/>
                <w:color w:val="FF0000"/>
                <w:sz w:val="18"/>
                <w:szCs w:val="18"/>
              </w:rPr>
            </w:pPr>
            <w:r>
              <w:rPr>
                <w:rFonts w:ascii="Times New Roman" w:hAnsi="Times New Roman"/>
                <w:color w:val="000000" w:themeColor="text1"/>
                <w:sz w:val="18"/>
                <w:szCs w:val="18"/>
                <w:lang w:eastAsia="ru-RU"/>
              </w:rPr>
              <w:t xml:space="preserve"> 04.12.2023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D77FD" w:rsidRPr="006C43B7" w:rsidRDefault="007D77FD" w:rsidP="007D77FD">
            <w:pPr>
              <w:spacing w:after="0" w:line="240" w:lineRule="auto"/>
              <w:ind w:right="-20"/>
              <w:jc w:val="center"/>
              <w:rPr>
                <w:rFonts w:ascii="Times New Roman" w:hAnsi="Times New Roman"/>
                <w:color w:val="000000" w:themeColor="text1"/>
                <w:sz w:val="18"/>
                <w:szCs w:val="18"/>
              </w:rPr>
            </w:pPr>
            <w:proofErr w:type="spellStart"/>
            <w:r w:rsidRPr="006C43B7">
              <w:rPr>
                <w:rFonts w:ascii="Times New Roman" w:hAnsi="Times New Roman"/>
                <w:color w:val="000000" w:themeColor="text1"/>
                <w:sz w:val="18"/>
                <w:szCs w:val="18"/>
              </w:rPr>
              <w:t>Диагнос</w:t>
            </w:r>
            <w:proofErr w:type="spellEnd"/>
          </w:p>
          <w:p w:rsidR="007D77FD" w:rsidRPr="006C43B7" w:rsidRDefault="007D77FD" w:rsidP="007D77FD">
            <w:pPr>
              <w:spacing w:after="0" w:line="240" w:lineRule="auto"/>
              <w:ind w:right="-20"/>
              <w:jc w:val="center"/>
              <w:rPr>
                <w:rFonts w:ascii="Times New Roman" w:hAnsi="Times New Roman"/>
                <w:color w:val="000000" w:themeColor="text1"/>
                <w:sz w:val="18"/>
                <w:szCs w:val="18"/>
              </w:rPr>
            </w:pPr>
            <w:proofErr w:type="spellStart"/>
            <w:r w:rsidRPr="006C43B7">
              <w:rPr>
                <w:rFonts w:ascii="Times New Roman" w:hAnsi="Times New Roman"/>
                <w:color w:val="000000" w:themeColor="text1"/>
                <w:sz w:val="18"/>
                <w:szCs w:val="18"/>
              </w:rPr>
              <w:t>тическая</w:t>
            </w:r>
            <w:proofErr w:type="spellEnd"/>
            <w:r w:rsidRPr="006C43B7">
              <w:rPr>
                <w:rFonts w:ascii="Times New Roman" w:hAnsi="Times New Roman"/>
                <w:color w:val="000000" w:themeColor="text1"/>
                <w:sz w:val="18"/>
                <w:szCs w:val="18"/>
              </w:rPr>
              <w:t xml:space="preserve"> карта </w:t>
            </w:r>
          </w:p>
          <w:p w:rsidR="007D77FD" w:rsidRPr="006C43B7" w:rsidRDefault="006C43B7" w:rsidP="007D77FD">
            <w:pPr>
              <w:spacing w:after="0" w:line="240" w:lineRule="auto"/>
              <w:ind w:left="-108" w:right="-20"/>
              <w:jc w:val="center"/>
              <w:rPr>
                <w:rFonts w:ascii="Times New Roman" w:hAnsi="Times New Roman"/>
                <w:color w:val="000000" w:themeColor="text1"/>
                <w:sz w:val="18"/>
                <w:szCs w:val="18"/>
              </w:rPr>
            </w:pPr>
            <w:r w:rsidRPr="006C43B7">
              <w:rPr>
                <w:rFonts w:ascii="Times New Roman" w:hAnsi="Times New Roman"/>
                <w:color w:val="000000" w:themeColor="text1"/>
                <w:sz w:val="18"/>
                <w:szCs w:val="18"/>
              </w:rPr>
              <w:t>13030101 2201536</w:t>
            </w:r>
          </w:p>
          <w:p w:rsidR="007D77FD" w:rsidRPr="006C43B7" w:rsidRDefault="007D77FD" w:rsidP="007D77FD">
            <w:pPr>
              <w:spacing w:after="0" w:line="240" w:lineRule="auto"/>
              <w:ind w:left="-108" w:right="-20"/>
              <w:jc w:val="center"/>
              <w:rPr>
                <w:rFonts w:ascii="Times New Roman" w:hAnsi="Times New Roman"/>
                <w:color w:val="000000" w:themeColor="text1"/>
                <w:sz w:val="18"/>
                <w:szCs w:val="18"/>
              </w:rPr>
            </w:pPr>
            <w:r w:rsidRPr="006C43B7">
              <w:rPr>
                <w:rFonts w:ascii="Times New Roman" w:hAnsi="Times New Roman"/>
                <w:color w:val="000000" w:themeColor="text1"/>
                <w:sz w:val="18"/>
                <w:szCs w:val="18"/>
              </w:rPr>
              <w:t>до</w:t>
            </w:r>
          </w:p>
          <w:p w:rsidR="007D77FD" w:rsidRPr="00531BCE" w:rsidRDefault="006C43B7" w:rsidP="006C43B7">
            <w:pPr>
              <w:spacing w:after="0" w:line="240" w:lineRule="auto"/>
              <w:ind w:left="-108" w:right="-23"/>
              <w:jc w:val="center"/>
              <w:rPr>
                <w:rFonts w:ascii="Times New Roman" w:hAnsi="Times New Roman"/>
                <w:color w:val="FF0000"/>
                <w:sz w:val="18"/>
                <w:szCs w:val="18"/>
              </w:rPr>
            </w:pPr>
            <w:r w:rsidRPr="006C43B7">
              <w:rPr>
                <w:rFonts w:ascii="Times New Roman" w:hAnsi="Times New Roman"/>
                <w:color w:val="000000" w:themeColor="text1"/>
                <w:sz w:val="18"/>
                <w:szCs w:val="18"/>
              </w:rPr>
              <w:t>26.12</w:t>
            </w:r>
            <w:r w:rsidR="007D77FD" w:rsidRPr="006C43B7">
              <w:rPr>
                <w:rFonts w:ascii="Times New Roman" w:hAnsi="Times New Roman"/>
                <w:color w:val="000000" w:themeColor="text1"/>
                <w:sz w:val="18"/>
                <w:szCs w:val="18"/>
              </w:rPr>
              <w:t>.2023</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5F3B6E" w:rsidRDefault="007D77FD" w:rsidP="007D77FD">
            <w:pPr>
              <w:spacing w:after="0" w:line="240" w:lineRule="auto"/>
              <w:ind w:right="-20"/>
              <w:jc w:val="center"/>
              <w:rPr>
                <w:rFonts w:ascii="Times New Roman" w:hAnsi="Times New Roman"/>
                <w:color w:val="000000" w:themeColor="text1"/>
                <w:sz w:val="18"/>
                <w:szCs w:val="18"/>
              </w:rPr>
            </w:pPr>
            <w:proofErr w:type="spellStart"/>
            <w:r w:rsidRPr="005F3B6E">
              <w:rPr>
                <w:rFonts w:ascii="Times New Roman" w:hAnsi="Times New Roman"/>
                <w:color w:val="000000" w:themeColor="text1"/>
                <w:sz w:val="18"/>
                <w:szCs w:val="18"/>
              </w:rPr>
              <w:t>Диагнос</w:t>
            </w:r>
            <w:proofErr w:type="spellEnd"/>
          </w:p>
          <w:p w:rsidR="007D77FD" w:rsidRPr="005F3B6E" w:rsidRDefault="007D77FD" w:rsidP="007D77FD">
            <w:pPr>
              <w:spacing w:after="0" w:line="240" w:lineRule="auto"/>
              <w:ind w:right="-20"/>
              <w:jc w:val="center"/>
              <w:rPr>
                <w:rFonts w:ascii="Times New Roman" w:hAnsi="Times New Roman"/>
                <w:color w:val="000000" w:themeColor="text1"/>
                <w:sz w:val="18"/>
                <w:szCs w:val="18"/>
              </w:rPr>
            </w:pPr>
            <w:proofErr w:type="spellStart"/>
            <w:r w:rsidRPr="005F3B6E">
              <w:rPr>
                <w:rFonts w:ascii="Times New Roman" w:hAnsi="Times New Roman"/>
                <w:color w:val="000000" w:themeColor="text1"/>
                <w:sz w:val="18"/>
                <w:szCs w:val="18"/>
              </w:rPr>
              <w:t>тическая</w:t>
            </w:r>
            <w:proofErr w:type="spellEnd"/>
            <w:r w:rsidRPr="005F3B6E">
              <w:rPr>
                <w:rFonts w:ascii="Times New Roman" w:hAnsi="Times New Roman"/>
                <w:color w:val="000000" w:themeColor="text1"/>
                <w:sz w:val="18"/>
                <w:szCs w:val="18"/>
              </w:rPr>
              <w:t xml:space="preserve"> карта</w:t>
            </w:r>
          </w:p>
          <w:p w:rsidR="007D77FD" w:rsidRPr="005F3B6E" w:rsidRDefault="007D77FD" w:rsidP="007D77FD">
            <w:pPr>
              <w:spacing w:after="0" w:line="240" w:lineRule="auto"/>
              <w:ind w:left="-130" w:right="-109"/>
              <w:jc w:val="center"/>
              <w:rPr>
                <w:rFonts w:ascii="Times New Roman" w:hAnsi="Times New Roman"/>
                <w:color w:val="000000" w:themeColor="text1"/>
                <w:sz w:val="18"/>
                <w:szCs w:val="18"/>
              </w:rPr>
            </w:pPr>
            <w:r w:rsidRPr="005F3B6E">
              <w:rPr>
                <w:rFonts w:ascii="Times New Roman" w:hAnsi="Times New Roman"/>
                <w:color w:val="000000" w:themeColor="text1"/>
                <w:sz w:val="18"/>
                <w:szCs w:val="18"/>
              </w:rPr>
              <w:t>12678102</w:t>
            </w:r>
          </w:p>
          <w:p w:rsidR="007D77FD" w:rsidRPr="005F3B6E" w:rsidRDefault="007D77FD" w:rsidP="007D77FD">
            <w:pPr>
              <w:spacing w:after="0" w:line="240" w:lineRule="auto"/>
              <w:ind w:left="-130" w:right="-109"/>
              <w:jc w:val="center"/>
              <w:rPr>
                <w:rFonts w:ascii="Times New Roman" w:hAnsi="Times New Roman"/>
                <w:color w:val="000000" w:themeColor="text1"/>
                <w:sz w:val="18"/>
                <w:szCs w:val="18"/>
              </w:rPr>
            </w:pPr>
            <w:r w:rsidRPr="005F3B6E">
              <w:rPr>
                <w:rFonts w:ascii="Times New Roman" w:hAnsi="Times New Roman"/>
                <w:color w:val="000000" w:themeColor="text1"/>
                <w:sz w:val="18"/>
                <w:szCs w:val="18"/>
              </w:rPr>
              <w:t>2201372</w:t>
            </w:r>
          </w:p>
          <w:p w:rsidR="007D77FD" w:rsidRPr="005F3B6E" w:rsidRDefault="007D77FD" w:rsidP="007D77FD">
            <w:pPr>
              <w:spacing w:after="0" w:line="240" w:lineRule="auto"/>
              <w:ind w:left="-130" w:right="-109"/>
              <w:jc w:val="center"/>
              <w:rPr>
                <w:rFonts w:ascii="Times New Roman" w:hAnsi="Times New Roman"/>
                <w:color w:val="000000" w:themeColor="text1"/>
                <w:sz w:val="18"/>
                <w:szCs w:val="18"/>
              </w:rPr>
            </w:pPr>
            <w:r w:rsidRPr="005F3B6E">
              <w:rPr>
                <w:rFonts w:ascii="Times New Roman" w:hAnsi="Times New Roman"/>
                <w:color w:val="000000" w:themeColor="text1"/>
                <w:sz w:val="18"/>
                <w:szCs w:val="18"/>
              </w:rPr>
              <w:t>до</w:t>
            </w:r>
          </w:p>
          <w:p w:rsidR="007D77FD" w:rsidRPr="00531BCE" w:rsidRDefault="007D77FD" w:rsidP="007D77FD">
            <w:pPr>
              <w:spacing w:after="0" w:line="240" w:lineRule="auto"/>
              <w:ind w:left="-130" w:right="-109"/>
              <w:jc w:val="center"/>
              <w:rPr>
                <w:rFonts w:ascii="Times New Roman" w:hAnsi="Times New Roman"/>
                <w:color w:val="FF0000"/>
                <w:sz w:val="18"/>
                <w:szCs w:val="18"/>
                <w:lang w:eastAsia="ru-RU"/>
              </w:rPr>
            </w:pPr>
            <w:r w:rsidRPr="005F3B6E">
              <w:rPr>
                <w:rFonts w:ascii="Times New Roman" w:hAnsi="Times New Roman"/>
                <w:color w:val="000000" w:themeColor="text1"/>
                <w:sz w:val="18"/>
                <w:szCs w:val="18"/>
                <w:lang w:eastAsia="ru-RU"/>
              </w:rPr>
              <w:t xml:space="preserve"> 03.12.2023</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21228A" w:rsidRDefault="007D77FD" w:rsidP="007D77FD">
            <w:pPr>
              <w:spacing w:after="0" w:line="240" w:lineRule="auto"/>
              <w:ind w:right="-20"/>
              <w:jc w:val="center"/>
              <w:rPr>
                <w:rFonts w:ascii="Times New Roman" w:hAnsi="Times New Roman"/>
                <w:color w:val="000000" w:themeColor="text1"/>
                <w:sz w:val="18"/>
                <w:szCs w:val="18"/>
              </w:rPr>
            </w:pPr>
            <w:proofErr w:type="spellStart"/>
            <w:r w:rsidRPr="0021228A">
              <w:rPr>
                <w:rFonts w:ascii="Times New Roman" w:hAnsi="Times New Roman"/>
                <w:color w:val="000000" w:themeColor="text1"/>
                <w:sz w:val="18"/>
                <w:szCs w:val="18"/>
              </w:rPr>
              <w:t>Диагнос</w:t>
            </w:r>
            <w:proofErr w:type="spellEnd"/>
          </w:p>
          <w:p w:rsidR="007D77FD" w:rsidRPr="0021228A" w:rsidRDefault="007D77FD" w:rsidP="007D77FD">
            <w:pPr>
              <w:spacing w:after="0" w:line="240" w:lineRule="auto"/>
              <w:ind w:right="-20"/>
              <w:jc w:val="center"/>
              <w:rPr>
                <w:rFonts w:ascii="Times New Roman" w:hAnsi="Times New Roman"/>
                <w:color w:val="000000" w:themeColor="text1"/>
                <w:sz w:val="18"/>
                <w:szCs w:val="18"/>
              </w:rPr>
            </w:pPr>
            <w:proofErr w:type="spellStart"/>
            <w:r w:rsidRPr="0021228A">
              <w:rPr>
                <w:rFonts w:ascii="Times New Roman" w:hAnsi="Times New Roman"/>
                <w:color w:val="000000" w:themeColor="text1"/>
                <w:sz w:val="18"/>
                <w:szCs w:val="18"/>
              </w:rPr>
              <w:t>тическая</w:t>
            </w:r>
            <w:proofErr w:type="spellEnd"/>
            <w:r w:rsidRPr="0021228A">
              <w:rPr>
                <w:rFonts w:ascii="Times New Roman" w:hAnsi="Times New Roman"/>
                <w:color w:val="000000" w:themeColor="text1"/>
                <w:sz w:val="18"/>
                <w:szCs w:val="18"/>
              </w:rPr>
              <w:t xml:space="preserve"> карта</w:t>
            </w:r>
          </w:p>
          <w:p w:rsidR="007D77FD" w:rsidRPr="0021228A" w:rsidRDefault="007D77FD" w:rsidP="007D77FD">
            <w:pPr>
              <w:spacing w:after="0" w:line="240" w:lineRule="auto"/>
              <w:ind w:right="-20"/>
              <w:jc w:val="center"/>
              <w:rPr>
                <w:rFonts w:ascii="Times New Roman" w:hAnsi="Times New Roman"/>
                <w:color w:val="000000" w:themeColor="text1"/>
                <w:sz w:val="18"/>
                <w:szCs w:val="18"/>
              </w:rPr>
            </w:pPr>
            <w:r w:rsidRPr="0021228A">
              <w:rPr>
                <w:rFonts w:ascii="Times New Roman" w:hAnsi="Times New Roman"/>
                <w:color w:val="000000" w:themeColor="text1"/>
                <w:sz w:val="18"/>
                <w:szCs w:val="18"/>
              </w:rPr>
              <w:t>129761022200406</w:t>
            </w:r>
          </w:p>
          <w:p w:rsidR="007D77FD" w:rsidRPr="0021228A" w:rsidRDefault="007D77FD" w:rsidP="007D77FD">
            <w:pPr>
              <w:spacing w:after="0" w:line="240" w:lineRule="auto"/>
              <w:ind w:right="-20"/>
              <w:jc w:val="center"/>
              <w:rPr>
                <w:rFonts w:ascii="Times New Roman" w:hAnsi="Times New Roman"/>
                <w:color w:val="000000" w:themeColor="text1"/>
                <w:sz w:val="18"/>
                <w:szCs w:val="18"/>
              </w:rPr>
            </w:pPr>
            <w:r w:rsidRPr="0021228A">
              <w:rPr>
                <w:rFonts w:ascii="Times New Roman" w:hAnsi="Times New Roman"/>
                <w:color w:val="000000" w:themeColor="text1"/>
                <w:sz w:val="18"/>
                <w:szCs w:val="18"/>
              </w:rPr>
              <w:t>до</w:t>
            </w:r>
          </w:p>
          <w:p w:rsidR="007D77FD" w:rsidRPr="0021228A" w:rsidRDefault="007D77FD" w:rsidP="007D77FD">
            <w:pPr>
              <w:spacing w:after="0" w:line="240" w:lineRule="auto"/>
              <w:ind w:left="-129" w:right="-86"/>
              <w:jc w:val="center"/>
              <w:rPr>
                <w:rFonts w:ascii="Times New Roman" w:hAnsi="Times New Roman"/>
                <w:color w:val="000000" w:themeColor="text1"/>
                <w:sz w:val="18"/>
                <w:szCs w:val="18"/>
              </w:rPr>
            </w:pPr>
            <w:r w:rsidRPr="0021228A">
              <w:rPr>
                <w:rFonts w:ascii="Times New Roman" w:hAnsi="Times New Roman"/>
                <w:color w:val="000000" w:themeColor="text1"/>
                <w:sz w:val="18"/>
                <w:szCs w:val="18"/>
              </w:rPr>
              <w:t>05.12.2023</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21228A" w:rsidRDefault="007D77FD" w:rsidP="007D77FD">
            <w:pPr>
              <w:spacing w:after="0" w:line="240" w:lineRule="auto"/>
              <w:ind w:right="-20"/>
              <w:jc w:val="center"/>
              <w:rPr>
                <w:rFonts w:ascii="Times New Roman" w:hAnsi="Times New Roman"/>
                <w:color w:val="000000" w:themeColor="text1"/>
                <w:sz w:val="18"/>
                <w:szCs w:val="18"/>
              </w:rPr>
            </w:pPr>
            <w:proofErr w:type="spellStart"/>
            <w:r w:rsidRPr="0021228A">
              <w:rPr>
                <w:rFonts w:ascii="Times New Roman" w:hAnsi="Times New Roman"/>
                <w:color w:val="000000" w:themeColor="text1"/>
                <w:sz w:val="18"/>
                <w:szCs w:val="18"/>
              </w:rPr>
              <w:t>Диагнос</w:t>
            </w:r>
            <w:proofErr w:type="spellEnd"/>
          </w:p>
          <w:p w:rsidR="007D77FD" w:rsidRPr="0021228A" w:rsidRDefault="007D77FD" w:rsidP="007D77FD">
            <w:pPr>
              <w:spacing w:after="0" w:line="240" w:lineRule="auto"/>
              <w:ind w:right="-20"/>
              <w:jc w:val="center"/>
              <w:rPr>
                <w:rFonts w:ascii="Times New Roman" w:hAnsi="Times New Roman"/>
                <w:color w:val="000000" w:themeColor="text1"/>
                <w:sz w:val="18"/>
                <w:szCs w:val="18"/>
              </w:rPr>
            </w:pPr>
            <w:proofErr w:type="spellStart"/>
            <w:r w:rsidRPr="0021228A">
              <w:rPr>
                <w:rFonts w:ascii="Times New Roman" w:hAnsi="Times New Roman"/>
                <w:color w:val="000000" w:themeColor="text1"/>
                <w:sz w:val="18"/>
                <w:szCs w:val="18"/>
              </w:rPr>
              <w:t>тическая</w:t>
            </w:r>
            <w:proofErr w:type="spellEnd"/>
            <w:r w:rsidRPr="0021228A">
              <w:rPr>
                <w:rFonts w:ascii="Times New Roman" w:hAnsi="Times New Roman"/>
                <w:color w:val="000000" w:themeColor="text1"/>
                <w:sz w:val="18"/>
                <w:szCs w:val="18"/>
              </w:rPr>
              <w:t xml:space="preserve"> карта</w:t>
            </w:r>
          </w:p>
          <w:p w:rsidR="007D77FD" w:rsidRPr="0021228A" w:rsidRDefault="007D77FD" w:rsidP="007D77FD">
            <w:pPr>
              <w:spacing w:after="0" w:line="240" w:lineRule="auto"/>
              <w:ind w:right="-20"/>
              <w:jc w:val="center"/>
              <w:rPr>
                <w:rFonts w:ascii="Times New Roman" w:hAnsi="Times New Roman"/>
                <w:color w:val="000000" w:themeColor="text1"/>
                <w:sz w:val="18"/>
                <w:szCs w:val="18"/>
              </w:rPr>
            </w:pPr>
            <w:r w:rsidRPr="0021228A">
              <w:rPr>
                <w:rFonts w:ascii="Times New Roman" w:hAnsi="Times New Roman"/>
                <w:color w:val="000000" w:themeColor="text1"/>
                <w:sz w:val="18"/>
                <w:szCs w:val="18"/>
              </w:rPr>
              <w:t>129761042200454</w:t>
            </w:r>
          </w:p>
          <w:p w:rsidR="007D77FD" w:rsidRPr="0021228A" w:rsidRDefault="007D77FD" w:rsidP="007D77FD">
            <w:pPr>
              <w:spacing w:after="0" w:line="240" w:lineRule="auto"/>
              <w:ind w:right="-20"/>
              <w:jc w:val="center"/>
              <w:rPr>
                <w:rFonts w:ascii="Times New Roman" w:hAnsi="Times New Roman"/>
                <w:color w:val="000000" w:themeColor="text1"/>
                <w:sz w:val="18"/>
                <w:szCs w:val="18"/>
              </w:rPr>
            </w:pPr>
            <w:r w:rsidRPr="0021228A">
              <w:rPr>
                <w:rFonts w:ascii="Times New Roman" w:hAnsi="Times New Roman"/>
                <w:color w:val="000000" w:themeColor="text1"/>
                <w:sz w:val="18"/>
                <w:szCs w:val="18"/>
              </w:rPr>
              <w:t>до</w:t>
            </w:r>
          </w:p>
          <w:p w:rsidR="007D77FD" w:rsidRPr="00531BCE" w:rsidRDefault="007D77FD" w:rsidP="007D77FD">
            <w:pPr>
              <w:spacing w:after="0" w:line="240" w:lineRule="auto"/>
              <w:ind w:left="-129" w:right="-86"/>
              <w:jc w:val="center"/>
              <w:rPr>
                <w:rFonts w:ascii="Times New Roman" w:hAnsi="Times New Roman"/>
                <w:color w:val="FF0000"/>
                <w:sz w:val="18"/>
                <w:szCs w:val="18"/>
              </w:rPr>
            </w:pPr>
            <w:r w:rsidRPr="0021228A">
              <w:rPr>
                <w:rFonts w:ascii="Times New Roman" w:hAnsi="Times New Roman"/>
                <w:color w:val="000000" w:themeColor="text1"/>
                <w:sz w:val="18"/>
                <w:szCs w:val="18"/>
              </w:rPr>
              <w:t>13.09.2023</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6C43B7" w:rsidRDefault="007D77FD" w:rsidP="007D77FD">
            <w:pPr>
              <w:spacing w:after="0" w:line="240" w:lineRule="auto"/>
              <w:ind w:right="-20"/>
              <w:jc w:val="center"/>
              <w:rPr>
                <w:rFonts w:ascii="Times New Roman" w:hAnsi="Times New Roman"/>
                <w:color w:val="000000" w:themeColor="text1"/>
                <w:sz w:val="18"/>
                <w:szCs w:val="18"/>
              </w:rPr>
            </w:pPr>
            <w:proofErr w:type="spellStart"/>
            <w:r w:rsidRPr="006C43B7">
              <w:rPr>
                <w:rFonts w:ascii="Times New Roman" w:hAnsi="Times New Roman"/>
                <w:color w:val="000000" w:themeColor="text1"/>
                <w:sz w:val="18"/>
                <w:szCs w:val="18"/>
              </w:rPr>
              <w:t>Диагнос</w:t>
            </w:r>
            <w:proofErr w:type="spellEnd"/>
          </w:p>
          <w:p w:rsidR="007D77FD" w:rsidRPr="006C43B7" w:rsidRDefault="007D77FD" w:rsidP="007D77FD">
            <w:pPr>
              <w:spacing w:after="0" w:line="240" w:lineRule="auto"/>
              <w:ind w:right="-20"/>
              <w:jc w:val="center"/>
              <w:rPr>
                <w:rFonts w:ascii="Times New Roman" w:hAnsi="Times New Roman"/>
                <w:color w:val="000000" w:themeColor="text1"/>
                <w:sz w:val="18"/>
                <w:szCs w:val="18"/>
              </w:rPr>
            </w:pPr>
            <w:proofErr w:type="spellStart"/>
            <w:r w:rsidRPr="006C43B7">
              <w:rPr>
                <w:rFonts w:ascii="Times New Roman" w:hAnsi="Times New Roman"/>
                <w:color w:val="000000" w:themeColor="text1"/>
                <w:sz w:val="18"/>
                <w:szCs w:val="18"/>
              </w:rPr>
              <w:t>тическая</w:t>
            </w:r>
            <w:proofErr w:type="spellEnd"/>
            <w:r w:rsidRPr="006C43B7">
              <w:rPr>
                <w:rFonts w:ascii="Times New Roman" w:hAnsi="Times New Roman"/>
                <w:color w:val="000000" w:themeColor="text1"/>
                <w:sz w:val="18"/>
                <w:szCs w:val="18"/>
              </w:rPr>
              <w:t xml:space="preserve"> карта </w:t>
            </w:r>
          </w:p>
          <w:p w:rsidR="006C43B7" w:rsidRPr="006C43B7" w:rsidRDefault="006C43B7" w:rsidP="007D77FD">
            <w:pPr>
              <w:spacing w:after="0" w:line="240" w:lineRule="auto"/>
              <w:ind w:left="-108" w:right="-20"/>
              <w:jc w:val="center"/>
              <w:rPr>
                <w:rFonts w:ascii="Times New Roman" w:hAnsi="Times New Roman"/>
                <w:color w:val="000000" w:themeColor="text1"/>
                <w:sz w:val="18"/>
                <w:szCs w:val="18"/>
              </w:rPr>
            </w:pPr>
            <w:r w:rsidRPr="006C43B7">
              <w:rPr>
                <w:rFonts w:ascii="Times New Roman" w:hAnsi="Times New Roman"/>
                <w:color w:val="000000" w:themeColor="text1"/>
                <w:sz w:val="18"/>
                <w:szCs w:val="18"/>
              </w:rPr>
              <w:t>0040310</w:t>
            </w:r>
          </w:p>
          <w:p w:rsidR="007D77FD" w:rsidRPr="006C43B7" w:rsidRDefault="006C43B7" w:rsidP="007D77FD">
            <w:pPr>
              <w:spacing w:after="0" w:line="240" w:lineRule="auto"/>
              <w:ind w:left="-108" w:right="-20"/>
              <w:jc w:val="center"/>
              <w:rPr>
                <w:rFonts w:ascii="Times New Roman" w:hAnsi="Times New Roman"/>
                <w:color w:val="000000" w:themeColor="text1"/>
                <w:sz w:val="18"/>
                <w:szCs w:val="18"/>
              </w:rPr>
            </w:pPr>
            <w:r w:rsidRPr="006C43B7">
              <w:rPr>
                <w:rFonts w:ascii="Times New Roman" w:hAnsi="Times New Roman"/>
                <w:color w:val="000000" w:themeColor="text1"/>
                <w:sz w:val="18"/>
                <w:szCs w:val="18"/>
              </w:rPr>
              <w:t>72300044</w:t>
            </w:r>
          </w:p>
          <w:p w:rsidR="007D77FD" w:rsidRPr="006C43B7" w:rsidRDefault="007D77FD" w:rsidP="007D77FD">
            <w:pPr>
              <w:spacing w:after="0" w:line="240" w:lineRule="auto"/>
              <w:ind w:left="-108" w:right="-20"/>
              <w:jc w:val="center"/>
              <w:rPr>
                <w:rFonts w:ascii="Times New Roman" w:hAnsi="Times New Roman"/>
                <w:color w:val="000000" w:themeColor="text1"/>
                <w:sz w:val="18"/>
                <w:szCs w:val="18"/>
              </w:rPr>
            </w:pPr>
            <w:r w:rsidRPr="006C43B7">
              <w:rPr>
                <w:rFonts w:ascii="Times New Roman" w:hAnsi="Times New Roman"/>
                <w:color w:val="000000" w:themeColor="text1"/>
                <w:sz w:val="18"/>
                <w:szCs w:val="18"/>
              </w:rPr>
              <w:t>до</w:t>
            </w:r>
          </w:p>
          <w:p w:rsidR="007D77FD" w:rsidRPr="00531BCE" w:rsidRDefault="006C43B7" w:rsidP="006C43B7">
            <w:pPr>
              <w:spacing w:after="0" w:line="240" w:lineRule="auto"/>
              <w:ind w:left="-108" w:right="-23"/>
              <w:jc w:val="center"/>
              <w:rPr>
                <w:rFonts w:ascii="Times New Roman" w:hAnsi="Times New Roman"/>
                <w:color w:val="FF0000"/>
                <w:sz w:val="18"/>
                <w:szCs w:val="18"/>
              </w:rPr>
            </w:pPr>
            <w:r w:rsidRPr="006C43B7">
              <w:rPr>
                <w:rFonts w:ascii="Times New Roman" w:hAnsi="Times New Roman"/>
                <w:color w:val="000000" w:themeColor="text1"/>
                <w:sz w:val="18"/>
                <w:szCs w:val="18"/>
              </w:rPr>
              <w:t>17.01</w:t>
            </w:r>
            <w:r w:rsidR="007D77FD" w:rsidRPr="006C43B7">
              <w:rPr>
                <w:rFonts w:ascii="Times New Roman" w:hAnsi="Times New Roman"/>
                <w:color w:val="000000" w:themeColor="text1"/>
                <w:sz w:val="18"/>
                <w:szCs w:val="18"/>
              </w:rPr>
              <w:t>.</w:t>
            </w:r>
            <w:r w:rsidRPr="006C43B7">
              <w:rPr>
                <w:rFonts w:ascii="Times New Roman" w:hAnsi="Times New Roman"/>
                <w:color w:val="000000" w:themeColor="text1"/>
                <w:sz w:val="18"/>
                <w:szCs w:val="18"/>
              </w:rPr>
              <w:t>2024</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7D77FD" w:rsidRDefault="007D77FD" w:rsidP="007D77FD">
            <w:pPr>
              <w:spacing w:after="0" w:line="240" w:lineRule="auto"/>
              <w:ind w:right="-20"/>
              <w:jc w:val="center"/>
              <w:rPr>
                <w:rFonts w:ascii="Times New Roman" w:hAnsi="Times New Roman"/>
                <w:color w:val="000000" w:themeColor="text1"/>
                <w:sz w:val="18"/>
                <w:szCs w:val="18"/>
              </w:rPr>
            </w:pPr>
            <w:proofErr w:type="spellStart"/>
            <w:r w:rsidRPr="007D77FD">
              <w:rPr>
                <w:rFonts w:ascii="Times New Roman" w:hAnsi="Times New Roman"/>
                <w:color w:val="000000" w:themeColor="text1"/>
                <w:sz w:val="18"/>
                <w:szCs w:val="18"/>
              </w:rPr>
              <w:t>Диагнос</w:t>
            </w:r>
            <w:proofErr w:type="spellEnd"/>
          </w:p>
          <w:p w:rsidR="007D77FD" w:rsidRPr="007D77FD" w:rsidRDefault="007D77FD" w:rsidP="007D77FD">
            <w:pPr>
              <w:spacing w:after="0" w:line="240" w:lineRule="auto"/>
              <w:ind w:right="-20"/>
              <w:jc w:val="center"/>
              <w:rPr>
                <w:rFonts w:ascii="Times New Roman" w:hAnsi="Times New Roman"/>
                <w:color w:val="000000" w:themeColor="text1"/>
                <w:sz w:val="18"/>
                <w:szCs w:val="18"/>
              </w:rPr>
            </w:pPr>
            <w:proofErr w:type="spellStart"/>
            <w:r w:rsidRPr="007D77FD">
              <w:rPr>
                <w:rFonts w:ascii="Times New Roman" w:hAnsi="Times New Roman"/>
                <w:color w:val="000000" w:themeColor="text1"/>
                <w:sz w:val="18"/>
                <w:szCs w:val="18"/>
              </w:rPr>
              <w:t>тическая</w:t>
            </w:r>
            <w:proofErr w:type="spellEnd"/>
            <w:r w:rsidRPr="007D77FD">
              <w:rPr>
                <w:rFonts w:ascii="Times New Roman" w:hAnsi="Times New Roman"/>
                <w:color w:val="000000" w:themeColor="text1"/>
                <w:sz w:val="18"/>
                <w:szCs w:val="18"/>
              </w:rPr>
              <w:t xml:space="preserve"> карта</w:t>
            </w:r>
          </w:p>
          <w:p w:rsidR="007D77FD" w:rsidRPr="007D77FD" w:rsidRDefault="007D77FD" w:rsidP="007D77FD">
            <w:pPr>
              <w:spacing w:after="0" w:line="240" w:lineRule="auto"/>
              <w:ind w:left="-130" w:right="-109"/>
              <w:jc w:val="center"/>
              <w:rPr>
                <w:rFonts w:ascii="Times New Roman" w:hAnsi="Times New Roman"/>
                <w:color w:val="000000" w:themeColor="text1"/>
                <w:sz w:val="17"/>
                <w:szCs w:val="17"/>
              </w:rPr>
            </w:pPr>
            <w:r w:rsidRPr="007D77FD">
              <w:rPr>
                <w:rFonts w:ascii="Times New Roman" w:hAnsi="Times New Roman"/>
                <w:color w:val="000000" w:themeColor="text1"/>
                <w:sz w:val="17"/>
                <w:szCs w:val="17"/>
              </w:rPr>
              <w:t xml:space="preserve"> 08740104</w:t>
            </w:r>
          </w:p>
          <w:p w:rsidR="007D77FD" w:rsidRPr="007D77FD" w:rsidRDefault="007D77FD" w:rsidP="007D77FD">
            <w:pPr>
              <w:spacing w:after="0" w:line="240" w:lineRule="auto"/>
              <w:ind w:left="-130" w:right="-109"/>
              <w:jc w:val="center"/>
              <w:rPr>
                <w:rFonts w:ascii="Times New Roman" w:hAnsi="Times New Roman"/>
                <w:color w:val="000000" w:themeColor="text1"/>
                <w:sz w:val="18"/>
                <w:szCs w:val="18"/>
              </w:rPr>
            </w:pPr>
            <w:r w:rsidRPr="007D77FD">
              <w:rPr>
                <w:rFonts w:ascii="Times New Roman" w:hAnsi="Times New Roman"/>
                <w:color w:val="000000" w:themeColor="text1"/>
                <w:sz w:val="17"/>
                <w:szCs w:val="17"/>
              </w:rPr>
              <w:t>2202876</w:t>
            </w:r>
          </w:p>
          <w:p w:rsidR="007D77FD" w:rsidRPr="007D77FD" w:rsidRDefault="007D77FD" w:rsidP="007D77FD">
            <w:pPr>
              <w:spacing w:after="0" w:line="240" w:lineRule="auto"/>
              <w:ind w:left="-130" w:right="-109"/>
              <w:jc w:val="center"/>
              <w:rPr>
                <w:rFonts w:ascii="Times New Roman" w:hAnsi="Times New Roman"/>
                <w:color w:val="000000" w:themeColor="text1"/>
                <w:sz w:val="18"/>
                <w:szCs w:val="18"/>
              </w:rPr>
            </w:pPr>
            <w:r w:rsidRPr="007D77FD">
              <w:rPr>
                <w:rFonts w:ascii="Times New Roman" w:hAnsi="Times New Roman"/>
                <w:color w:val="000000" w:themeColor="text1"/>
                <w:sz w:val="18"/>
                <w:szCs w:val="18"/>
              </w:rPr>
              <w:t>до</w:t>
            </w:r>
          </w:p>
          <w:p w:rsidR="007D77FD" w:rsidRPr="007D77FD" w:rsidRDefault="007D77FD" w:rsidP="007D77FD">
            <w:pPr>
              <w:spacing w:after="0" w:line="240" w:lineRule="auto"/>
              <w:ind w:left="-130" w:right="-109"/>
              <w:jc w:val="center"/>
              <w:rPr>
                <w:rFonts w:ascii="Times New Roman" w:hAnsi="Times New Roman"/>
                <w:color w:val="000000" w:themeColor="text1"/>
                <w:sz w:val="18"/>
                <w:szCs w:val="18"/>
                <w:lang w:eastAsia="ru-RU"/>
              </w:rPr>
            </w:pPr>
            <w:r w:rsidRPr="007D77FD">
              <w:rPr>
                <w:rFonts w:ascii="Times New Roman" w:hAnsi="Times New Roman"/>
                <w:color w:val="000000" w:themeColor="text1"/>
                <w:sz w:val="18"/>
                <w:szCs w:val="18"/>
                <w:lang w:eastAsia="ru-RU"/>
              </w:rPr>
              <w:t xml:space="preserve"> 04.12.2023</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D143D0" w:rsidRDefault="007D77FD" w:rsidP="007D77FD">
            <w:pPr>
              <w:spacing w:after="0" w:line="240" w:lineRule="auto"/>
              <w:ind w:right="-20"/>
              <w:jc w:val="center"/>
              <w:rPr>
                <w:rFonts w:ascii="Times New Roman" w:hAnsi="Times New Roman"/>
                <w:color w:val="000000" w:themeColor="text1"/>
                <w:sz w:val="18"/>
                <w:szCs w:val="18"/>
              </w:rPr>
            </w:pPr>
            <w:proofErr w:type="spellStart"/>
            <w:r w:rsidRPr="00D143D0">
              <w:rPr>
                <w:rFonts w:ascii="Times New Roman" w:hAnsi="Times New Roman"/>
                <w:color w:val="000000" w:themeColor="text1"/>
                <w:sz w:val="18"/>
                <w:szCs w:val="18"/>
              </w:rPr>
              <w:t>Диагнос</w:t>
            </w:r>
            <w:proofErr w:type="spellEnd"/>
          </w:p>
          <w:p w:rsidR="007D77FD" w:rsidRPr="00D143D0" w:rsidRDefault="007D77FD" w:rsidP="007D77FD">
            <w:pPr>
              <w:spacing w:after="0" w:line="240" w:lineRule="auto"/>
              <w:ind w:right="-20"/>
              <w:jc w:val="center"/>
              <w:rPr>
                <w:rFonts w:ascii="Times New Roman" w:hAnsi="Times New Roman"/>
                <w:color w:val="000000" w:themeColor="text1"/>
                <w:sz w:val="18"/>
                <w:szCs w:val="18"/>
              </w:rPr>
            </w:pPr>
            <w:proofErr w:type="spellStart"/>
            <w:r w:rsidRPr="00D143D0">
              <w:rPr>
                <w:rFonts w:ascii="Times New Roman" w:hAnsi="Times New Roman"/>
                <w:color w:val="000000" w:themeColor="text1"/>
                <w:sz w:val="18"/>
                <w:szCs w:val="18"/>
              </w:rPr>
              <w:t>тическая</w:t>
            </w:r>
            <w:proofErr w:type="spellEnd"/>
            <w:r w:rsidRPr="00D143D0">
              <w:rPr>
                <w:rFonts w:ascii="Times New Roman" w:hAnsi="Times New Roman"/>
                <w:color w:val="000000" w:themeColor="text1"/>
                <w:sz w:val="18"/>
                <w:szCs w:val="18"/>
              </w:rPr>
              <w:t xml:space="preserve"> карта</w:t>
            </w:r>
          </w:p>
          <w:p w:rsidR="007D77FD" w:rsidRPr="00D143D0" w:rsidRDefault="007D77FD" w:rsidP="007D77FD">
            <w:pPr>
              <w:spacing w:after="0" w:line="240" w:lineRule="auto"/>
              <w:ind w:left="-130" w:right="-109"/>
              <w:jc w:val="center"/>
              <w:rPr>
                <w:rFonts w:ascii="Times New Roman" w:hAnsi="Times New Roman"/>
                <w:color w:val="000000" w:themeColor="text1"/>
                <w:sz w:val="17"/>
                <w:szCs w:val="17"/>
              </w:rPr>
            </w:pPr>
            <w:r w:rsidRPr="00D143D0">
              <w:rPr>
                <w:rFonts w:ascii="Times New Roman" w:hAnsi="Times New Roman"/>
                <w:color w:val="000000" w:themeColor="text1"/>
                <w:sz w:val="17"/>
                <w:szCs w:val="17"/>
              </w:rPr>
              <w:t xml:space="preserve"> 09471002</w:t>
            </w:r>
          </w:p>
          <w:p w:rsidR="007D77FD" w:rsidRPr="00D143D0" w:rsidRDefault="007D77FD" w:rsidP="007D77FD">
            <w:pPr>
              <w:spacing w:after="0" w:line="240" w:lineRule="auto"/>
              <w:ind w:left="-130" w:right="-109"/>
              <w:jc w:val="center"/>
              <w:rPr>
                <w:rFonts w:ascii="Times New Roman" w:hAnsi="Times New Roman"/>
                <w:color w:val="000000" w:themeColor="text1"/>
                <w:sz w:val="18"/>
                <w:szCs w:val="18"/>
              </w:rPr>
            </w:pPr>
            <w:r w:rsidRPr="00D143D0">
              <w:rPr>
                <w:rFonts w:ascii="Times New Roman" w:hAnsi="Times New Roman"/>
                <w:color w:val="000000" w:themeColor="text1"/>
                <w:sz w:val="18"/>
                <w:szCs w:val="18"/>
              </w:rPr>
              <w:t>20000150</w:t>
            </w:r>
          </w:p>
          <w:p w:rsidR="007D77FD" w:rsidRPr="00D143D0" w:rsidRDefault="007D77FD" w:rsidP="007D77FD">
            <w:pPr>
              <w:spacing w:after="0" w:line="240" w:lineRule="auto"/>
              <w:ind w:left="-130" w:right="-109"/>
              <w:jc w:val="center"/>
              <w:rPr>
                <w:rFonts w:ascii="Times New Roman" w:hAnsi="Times New Roman"/>
                <w:color w:val="000000" w:themeColor="text1"/>
                <w:sz w:val="18"/>
                <w:szCs w:val="18"/>
              </w:rPr>
            </w:pPr>
            <w:r w:rsidRPr="00D143D0">
              <w:rPr>
                <w:rFonts w:ascii="Times New Roman" w:hAnsi="Times New Roman"/>
                <w:color w:val="000000" w:themeColor="text1"/>
                <w:sz w:val="18"/>
                <w:szCs w:val="18"/>
              </w:rPr>
              <w:t>до</w:t>
            </w:r>
          </w:p>
          <w:p w:rsidR="007D77FD" w:rsidRPr="00531BCE" w:rsidRDefault="00D143D0" w:rsidP="007D77FD">
            <w:pPr>
              <w:spacing w:after="0" w:line="240" w:lineRule="auto"/>
              <w:ind w:left="-130" w:right="-109"/>
              <w:jc w:val="center"/>
              <w:rPr>
                <w:rFonts w:ascii="Times New Roman" w:hAnsi="Times New Roman"/>
                <w:color w:val="FF0000"/>
                <w:sz w:val="18"/>
                <w:szCs w:val="18"/>
                <w:lang w:eastAsia="ru-RU"/>
              </w:rPr>
            </w:pPr>
            <w:r w:rsidRPr="00D143D0">
              <w:rPr>
                <w:rFonts w:ascii="Times New Roman" w:hAnsi="Times New Roman"/>
                <w:color w:val="000000" w:themeColor="text1"/>
                <w:sz w:val="18"/>
                <w:szCs w:val="18"/>
                <w:lang w:eastAsia="ru-RU"/>
              </w:rPr>
              <w:t xml:space="preserve"> 20.01.2023</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A37707" w:rsidRDefault="007D77FD" w:rsidP="007D77FD">
            <w:pPr>
              <w:spacing w:after="0" w:line="240" w:lineRule="auto"/>
              <w:ind w:right="-20"/>
              <w:jc w:val="center"/>
              <w:rPr>
                <w:rFonts w:cs="Calibri"/>
                <w:b/>
                <w:color w:val="000000" w:themeColor="text1"/>
                <w:sz w:val="20"/>
                <w:szCs w:val="20"/>
                <w:lang w:eastAsia="ru-RU"/>
              </w:rPr>
            </w:pPr>
            <w:r w:rsidRPr="00A37707">
              <w:rPr>
                <w:rFonts w:cs="Calibri"/>
                <w:b/>
                <w:color w:val="000000" w:themeColor="text1"/>
                <w:sz w:val="20"/>
                <w:szCs w:val="20"/>
                <w:lang w:eastAsia="ru-RU"/>
              </w:rPr>
              <w:t>-</w:t>
            </w:r>
          </w:p>
        </w:tc>
      </w:tr>
      <w:tr w:rsidR="007D77FD" w:rsidRPr="001A1FE1" w:rsidTr="00185727">
        <w:tc>
          <w:tcPr>
            <w:tcW w:w="1218"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ind w:left="-1" w:right="-131"/>
              <w:rPr>
                <w:rFonts w:ascii="Times New Roman" w:hAnsi="Times New Roman"/>
                <w:sz w:val="16"/>
                <w:szCs w:val="16"/>
              </w:rPr>
            </w:pPr>
            <w:r w:rsidRPr="001A1FE1">
              <w:rPr>
                <w:rFonts w:ascii="Times New Roman" w:hAnsi="Times New Roman"/>
                <w:sz w:val="16"/>
                <w:szCs w:val="16"/>
              </w:rPr>
              <w:t xml:space="preserve">Соответствует (не соответствует) установленным требованиям </w:t>
            </w:r>
          </w:p>
        </w:tc>
        <w:tc>
          <w:tcPr>
            <w:tcW w:w="1016" w:type="dxa"/>
            <w:tcBorders>
              <w:top w:val="single" w:sz="4" w:space="0" w:color="auto"/>
              <w:left w:val="single" w:sz="4" w:space="0" w:color="auto"/>
              <w:bottom w:val="single" w:sz="4" w:space="0" w:color="auto"/>
              <w:right w:val="single" w:sz="4" w:space="0" w:color="auto"/>
            </w:tcBorders>
            <w:vAlign w:val="center"/>
          </w:tcPr>
          <w:p w:rsidR="007D77FD" w:rsidRPr="00FF2974" w:rsidRDefault="007D77FD" w:rsidP="007D77FD">
            <w:pPr>
              <w:spacing w:after="0" w:line="240" w:lineRule="auto"/>
              <w:ind w:right="-20"/>
              <w:jc w:val="center"/>
              <w:rPr>
                <w:rFonts w:ascii="Times New Roman" w:eastAsia="Times New Roman" w:hAnsi="Times New Roman"/>
                <w:color w:val="000000" w:themeColor="text1"/>
                <w:sz w:val="18"/>
                <w:szCs w:val="18"/>
                <w:lang w:eastAsia="ru-RU"/>
              </w:rPr>
            </w:pPr>
            <w:r w:rsidRPr="00FF2974">
              <w:rPr>
                <w:rFonts w:ascii="Times New Roman" w:hAnsi="Times New Roman"/>
                <w:color w:val="000000" w:themeColor="text1"/>
                <w:sz w:val="18"/>
                <w:szCs w:val="18"/>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hideMark/>
          </w:tcPr>
          <w:p w:rsidR="007D77FD" w:rsidRPr="001A1FE1" w:rsidRDefault="007D77FD" w:rsidP="007D77FD">
            <w:pPr>
              <w:spacing w:after="0" w:line="240" w:lineRule="auto"/>
              <w:ind w:right="-20"/>
              <w:jc w:val="center"/>
              <w:rPr>
                <w:rFonts w:ascii="Times New Roman" w:eastAsia="Times New Roman" w:hAnsi="Times New Roman"/>
                <w:color w:val="000000"/>
                <w:sz w:val="18"/>
                <w:szCs w:val="18"/>
                <w:lang w:eastAsia="ru-RU"/>
              </w:rPr>
            </w:pPr>
            <w:r w:rsidRPr="001A1FE1">
              <w:rPr>
                <w:rFonts w:ascii="Times New Roman" w:hAnsi="Times New Roman"/>
                <w:color w:val="000000"/>
                <w:sz w:val="18"/>
                <w:szCs w:val="18"/>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right="-20"/>
              <w:jc w:val="center"/>
              <w:rPr>
                <w:rFonts w:ascii="Times New Roman" w:eastAsia="Times New Roman" w:hAnsi="Times New Roman"/>
                <w:color w:val="000000" w:themeColor="text1"/>
                <w:sz w:val="18"/>
                <w:szCs w:val="18"/>
                <w:lang w:eastAsia="ru-RU"/>
              </w:rPr>
            </w:pPr>
            <w:r w:rsidRPr="009D3FC1">
              <w:rPr>
                <w:rFonts w:ascii="Times New Roman" w:hAnsi="Times New Roman"/>
                <w:color w:val="000000" w:themeColor="text1"/>
                <w:sz w:val="18"/>
                <w:szCs w:val="18"/>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right="-20"/>
              <w:jc w:val="center"/>
              <w:rPr>
                <w:rFonts w:ascii="Times New Roman" w:eastAsia="Times New Roman" w:hAnsi="Times New Roman"/>
                <w:color w:val="000000"/>
                <w:sz w:val="18"/>
                <w:szCs w:val="18"/>
                <w:lang w:eastAsia="ru-RU"/>
              </w:rPr>
            </w:pPr>
            <w:r w:rsidRPr="001A1FE1">
              <w:rPr>
                <w:rFonts w:ascii="Times New Roman" w:hAnsi="Times New Roman"/>
                <w:color w:val="000000"/>
                <w:sz w:val="18"/>
                <w:szCs w:val="18"/>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right="-20"/>
              <w:jc w:val="center"/>
              <w:rPr>
                <w:rFonts w:ascii="Times New Roman" w:eastAsia="Times New Roman" w:hAnsi="Times New Roman"/>
                <w:color w:val="000000"/>
                <w:sz w:val="18"/>
                <w:szCs w:val="18"/>
                <w:lang w:eastAsia="ru-RU"/>
              </w:rPr>
            </w:pPr>
            <w:r w:rsidRPr="001A1FE1">
              <w:rPr>
                <w:rFonts w:ascii="Times New Roman" w:hAnsi="Times New Roman"/>
                <w:color w:val="000000"/>
                <w:sz w:val="18"/>
                <w:szCs w:val="18"/>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right="-20"/>
              <w:jc w:val="center"/>
              <w:rPr>
                <w:rFonts w:ascii="Times New Roman" w:eastAsia="Times New Roman" w:hAnsi="Times New Roman"/>
                <w:color w:val="000000"/>
                <w:sz w:val="18"/>
                <w:szCs w:val="18"/>
                <w:lang w:eastAsia="ru-RU"/>
              </w:rPr>
            </w:pPr>
            <w:r w:rsidRPr="001A1FE1">
              <w:rPr>
                <w:rFonts w:ascii="Times New Roman" w:hAnsi="Times New Roman"/>
                <w:color w:val="000000"/>
                <w:sz w:val="18"/>
                <w:szCs w:val="18"/>
              </w:rPr>
              <w:t>соответствует</w:t>
            </w:r>
          </w:p>
        </w:tc>
        <w:tc>
          <w:tcPr>
            <w:tcW w:w="992"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right="-20"/>
              <w:jc w:val="center"/>
              <w:rPr>
                <w:rFonts w:ascii="Times New Roman" w:eastAsia="Times New Roman" w:hAnsi="Times New Roman"/>
                <w:color w:val="000000" w:themeColor="text1"/>
                <w:sz w:val="18"/>
                <w:szCs w:val="18"/>
                <w:lang w:eastAsia="ru-RU"/>
              </w:rPr>
            </w:pPr>
            <w:r w:rsidRPr="009D3FC1">
              <w:rPr>
                <w:rFonts w:ascii="Times New Roman" w:hAnsi="Times New Roman"/>
                <w:color w:val="000000" w:themeColor="text1"/>
                <w:sz w:val="18"/>
                <w:szCs w:val="18"/>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9D3FC1" w:rsidRDefault="007D77FD" w:rsidP="007D77FD">
            <w:pPr>
              <w:spacing w:after="0" w:line="240" w:lineRule="auto"/>
              <w:ind w:right="-20"/>
              <w:jc w:val="center"/>
              <w:rPr>
                <w:rFonts w:ascii="Times New Roman" w:eastAsia="Times New Roman" w:hAnsi="Times New Roman"/>
                <w:color w:val="000000" w:themeColor="text1"/>
                <w:sz w:val="18"/>
                <w:szCs w:val="18"/>
                <w:lang w:eastAsia="ru-RU"/>
              </w:rPr>
            </w:pPr>
            <w:r w:rsidRPr="009D3FC1">
              <w:rPr>
                <w:rFonts w:ascii="Times New Roman" w:hAnsi="Times New Roman"/>
                <w:color w:val="000000" w:themeColor="text1"/>
                <w:sz w:val="18"/>
                <w:szCs w:val="18"/>
              </w:rPr>
              <w:t>соответствует</w:t>
            </w:r>
          </w:p>
        </w:tc>
        <w:tc>
          <w:tcPr>
            <w:tcW w:w="993" w:type="dxa"/>
            <w:tcBorders>
              <w:top w:val="single" w:sz="4" w:space="0" w:color="auto"/>
              <w:left w:val="single" w:sz="4" w:space="0" w:color="auto"/>
              <w:bottom w:val="single" w:sz="4" w:space="0" w:color="auto"/>
              <w:right w:val="single" w:sz="4" w:space="0" w:color="auto"/>
            </w:tcBorders>
            <w:vAlign w:val="center"/>
          </w:tcPr>
          <w:p w:rsidR="007D77FD" w:rsidRPr="001A1FE1" w:rsidRDefault="007D77FD" w:rsidP="007D77FD">
            <w:pPr>
              <w:spacing w:after="0" w:line="240" w:lineRule="auto"/>
              <w:ind w:right="-20"/>
              <w:jc w:val="center"/>
              <w:rPr>
                <w:rFonts w:ascii="Times New Roman" w:eastAsia="Times New Roman" w:hAnsi="Times New Roman"/>
                <w:color w:val="000000"/>
                <w:sz w:val="18"/>
                <w:szCs w:val="18"/>
                <w:lang w:eastAsia="ru-RU"/>
              </w:rPr>
            </w:pPr>
            <w:r w:rsidRPr="001A1FE1">
              <w:rPr>
                <w:rFonts w:ascii="Times New Roman" w:hAnsi="Times New Roman"/>
                <w:color w:val="000000"/>
                <w:sz w:val="18"/>
                <w:szCs w:val="18"/>
              </w:rPr>
              <w:t>соответствует</w:t>
            </w:r>
          </w:p>
        </w:tc>
      </w:tr>
    </w:tbl>
    <w:p w:rsidR="00CA6C7D" w:rsidRPr="004866A4" w:rsidRDefault="00CA6C7D" w:rsidP="00CA6C7D">
      <w:pPr>
        <w:spacing w:before="120" w:after="0" w:line="240" w:lineRule="auto"/>
        <w:rPr>
          <w:rFonts w:ascii="Times New Roman" w:eastAsia="Times New Roman" w:hAnsi="Times New Roman"/>
          <w:color w:val="000000" w:themeColor="text1"/>
          <w:sz w:val="24"/>
          <w:szCs w:val="24"/>
          <w:lang w:eastAsia="ru-RU"/>
        </w:rPr>
      </w:pPr>
      <w:r w:rsidRPr="004866A4">
        <w:rPr>
          <w:rFonts w:ascii="Times New Roman" w:eastAsia="Times New Roman" w:hAnsi="Times New Roman"/>
          <w:color w:val="000000" w:themeColor="text1"/>
          <w:sz w:val="24"/>
          <w:szCs w:val="24"/>
          <w:lang w:eastAsia="ru-RU"/>
        </w:rPr>
        <w:t>Количество учебных транспортных средств, соответствующих установленным требованиям:</w:t>
      </w:r>
    </w:p>
    <w:p w:rsidR="004866A4" w:rsidRPr="001F1FCF" w:rsidRDefault="004866A4" w:rsidP="004866A4">
      <w:pPr>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 </w:t>
      </w:r>
      <w:r w:rsidRPr="004866A4">
        <w:rPr>
          <w:rFonts w:ascii="Times New Roman" w:hAnsi="Times New Roman"/>
          <w:sz w:val="28"/>
          <w:szCs w:val="28"/>
        </w:rPr>
        <w:t xml:space="preserve">категория «В» - </w:t>
      </w:r>
      <w:r w:rsidR="001A1FE1">
        <w:rPr>
          <w:rFonts w:ascii="Times New Roman" w:hAnsi="Times New Roman"/>
          <w:color w:val="000000" w:themeColor="text1"/>
          <w:sz w:val="28"/>
          <w:szCs w:val="28"/>
          <w:u w:val="single"/>
        </w:rPr>
        <w:t>8</w:t>
      </w:r>
      <w:r w:rsidRPr="001F1FCF">
        <w:rPr>
          <w:rFonts w:ascii="Times New Roman" w:hAnsi="Times New Roman"/>
          <w:color w:val="000000" w:themeColor="text1"/>
          <w:sz w:val="28"/>
          <w:szCs w:val="28"/>
        </w:rPr>
        <w:t xml:space="preserve">; </w:t>
      </w:r>
    </w:p>
    <w:p w:rsidR="00612B89" w:rsidRDefault="004866A4" w:rsidP="00612B89">
      <w:pPr>
        <w:spacing w:after="0" w:line="240" w:lineRule="auto"/>
        <w:ind w:firstLine="567"/>
        <w:jc w:val="both"/>
        <w:rPr>
          <w:rFonts w:ascii="Times New Roman" w:hAnsi="Times New Roman"/>
          <w:color w:val="000000" w:themeColor="text1"/>
          <w:sz w:val="28"/>
          <w:szCs w:val="28"/>
        </w:rPr>
      </w:pPr>
      <w:r w:rsidRPr="001F1FCF">
        <w:rPr>
          <w:rFonts w:ascii="Times New Roman" w:hAnsi="Times New Roman"/>
          <w:color w:val="000000" w:themeColor="text1"/>
          <w:sz w:val="28"/>
          <w:szCs w:val="28"/>
        </w:rPr>
        <w:t xml:space="preserve">- прицеп (до 750кг) - </w:t>
      </w:r>
      <w:r w:rsidRPr="001F1FCF">
        <w:rPr>
          <w:rFonts w:ascii="Times New Roman" w:hAnsi="Times New Roman"/>
          <w:color w:val="000000" w:themeColor="text1"/>
          <w:sz w:val="28"/>
          <w:szCs w:val="28"/>
          <w:u w:val="single"/>
        </w:rPr>
        <w:t>1</w:t>
      </w:r>
      <w:r w:rsidRPr="001F1FCF">
        <w:rPr>
          <w:rFonts w:ascii="Times New Roman" w:hAnsi="Times New Roman"/>
          <w:color w:val="000000" w:themeColor="text1"/>
          <w:sz w:val="28"/>
          <w:szCs w:val="28"/>
        </w:rPr>
        <w:t>.</w:t>
      </w:r>
      <w:r w:rsidR="00612B89" w:rsidRPr="00612B89">
        <w:rPr>
          <w:rFonts w:ascii="Times New Roman" w:hAnsi="Times New Roman"/>
          <w:color w:val="000000" w:themeColor="text1"/>
          <w:sz w:val="28"/>
          <w:szCs w:val="28"/>
        </w:rPr>
        <w:t xml:space="preserve"> </w:t>
      </w:r>
    </w:p>
    <w:p w:rsidR="00DF2C5F" w:rsidRDefault="00612B89" w:rsidP="00C82FF6">
      <w:pPr>
        <w:spacing w:after="0" w:line="240" w:lineRule="auto"/>
        <w:ind w:firstLine="567"/>
        <w:jc w:val="both"/>
        <w:rPr>
          <w:rFonts w:ascii="Times New Roman" w:hAnsi="Times New Roman"/>
          <w:color w:val="000000" w:themeColor="text1"/>
          <w:sz w:val="28"/>
          <w:szCs w:val="28"/>
        </w:rPr>
      </w:pPr>
      <w:r w:rsidRPr="001F1FCF">
        <w:rPr>
          <w:rFonts w:ascii="Times New Roman" w:hAnsi="Times New Roman"/>
          <w:color w:val="000000" w:themeColor="text1"/>
          <w:sz w:val="28"/>
          <w:szCs w:val="28"/>
        </w:rPr>
        <w:t>Данное количество транспортных средств соответствует</w:t>
      </w:r>
      <w:r w:rsidRPr="00612B89">
        <w:rPr>
          <w:rFonts w:ascii="Times New Roman" w:hAnsi="Times New Roman"/>
          <w:color w:val="000000" w:themeColor="text1"/>
          <w:sz w:val="28"/>
          <w:szCs w:val="28"/>
        </w:rPr>
        <w:t xml:space="preserve"> </w:t>
      </w:r>
      <w:r w:rsidRPr="001F1FCF">
        <w:rPr>
          <w:rFonts w:ascii="Times New Roman" w:hAnsi="Times New Roman"/>
          <w:color w:val="000000" w:themeColor="text1"/>
          <w:sz w:val="28"/>
          <w:szCs w:val="28"/>
        </w:rPr>
        <w:t>следующему</w:t>
      </w:r>
      <w:r w:rsidRPr="00612B89">
        <w:rPr>
          <w:rFonts w:ascii="Times New Roman" w:hAnsi="Times New Roman"/>
          <w:color w:val="000000" w:themeColor="text1"/>
          <w:sz w:val="28"/>
          <w:szCs w:val="28"/>
        </w:rPr>
        <w:t xml:space="preserve"> </w:t>
      </w:r>
      <w:r w:rsidRPr="001F1FCF">
        <w:rPr>
          <w:rFonts w:ascii="Times New Roman" w:hAnsi="Times New Roman"/>
          <w:color w:val="000000" w:themeColor="text1"/>
          <w:sz w:val="28"/>
          <w:szCs w:val="28"/>
        </w:rPr>
        <w:t>количеству</w:t>
      </w:r>
      <w:r w:rsidR="001D3616">
        <w:rPr>
          <w:rFonts w:ascii="Times New Roman" w:hAnsi="Times New Roman"/>
          <w:color w:val="000000" w:themeColor="text1"/>
          <w:sz w:val="28"/>
          <w:szCs w:val="28"/>
        </w:rPr>
        <w:t xml:space="preserve"> обучающихся в год:</w:t>
      </w:r>
    </w:p>
    <w:p w:rsidR="004866A4" w:rsidRPr="001F1FCF" w:rsidRDefault="004866A4" w:rsidP="00C24CE0">
      <w:pPr>
        <w:spacing w:after="0" w:line="240" w:lineRule="auto"/>
        <w:ind w:firstLine="709"/>
        <w:rPr>
          <w:rFonts w:ascii="Times New Roman" w:hAnsi="Times New Roman"/>
          <w:color w:val="000000" w:themeColor="text1"/>
          <w:sz w:val="28"/>
          <w:szCs w:val="28"/>
        </w:rPr>
      </w:pPr>
      <w:r w:rsidRPr="001F1FCF">
        <w:rPr>
          <w:rFonts w:ascii="Times New Roman" w:hAnsi="Times New Roman"/>
          <w:color w:val="000000" w:themeColor="text1"/>
          <w:sz w:val="28"/>
          <w:szCs w:val="28"/>
        </w:rPr>
        <w:t>категория «В»: К</w:t>
      </w:r>
      <w:r w:rsidR="007728B2">
        <w:rPr>
          <w:rFonts w:ascii="Times New Roman" w:hAnsi="Times New Roman"/>
          <w:color w:val="000000" w:themeColor="text1"/>
          <w:sz w:val="28"/>
          <w:szCs w:val="28"/>
        </w:rPr>
        <w:t>1 = 14,4*24,5*12*3</w:t>
      </w:r>
      <w:r w:rsidRPr="001F1FCF">
        <w:rPr>
          <w:rFonts w:ascii="Times New Roman" w:hAnsi="Times New Roman"/>
          <w:color w:val="000000" w:themeColor="text1"/>
          <w:sz w:val="28"/>
          <w:szCs w:val="28"/>
        </w:rPr>
        <w:t>/58</w:t>
      </w:r>
      <w:r w:rsidR="00F75389" w:rsidRPr="001F1FCF">
        <w:rPr>
          <w:rFonts w:ascii="Times New Roman" w:hAnsi="Times New Roman"/>
          <w:color w:val="000000" w:themeColor="text1"/>
          <w:sz w:val="28"/>
          <w:szCs w:val="28"/>
        </w:rPr>
        <w:t xml:space="preserve"> </w:t>
      </w:r>
      <w:r w:rsidRPr="001F1FCF">
        <w:rPr>
          <w:rFonts w:ascii="Times New Roman" w:hAnsi="Times New Roman"/>
          <w:color w:val="000000" w:themeColor="text1"/>
          <w:sz w:val="28"/>
          <w:szCs w:val="28"/>
        </w:rPr>
        <w:t>=</w:t>
      </w:r>
      <w:r w:rsidR="00F75389" w:rsidRPr="001F1FCF">
        <w:rPr>
          <w:rFonts w:ascii="Times New Roman" w:hAnsi="Times New Roman"/>
          <w:color w:val="000000" w:themeColor="text1"/>
          <w:sz w:val="28"/>
          <w:szCs w:val="28"/>
        </w:rPr>
        <w:t xml:space="preserve"> </w:t>
      </w:r>
      <w:r w:rsidR="007728B2">
        <w:rPr>
          <w:rFonts w:ascii="Times New Roman" w:hAnsi="Times New Roman"/>
          <w:color w:val="000000" w:themeColor="text1"/>
          <w:sz w:val="28"/>
          <w:szCs w:val="28"/>
        </w:rPr>
        <w:t>219</w:t>
      </w:r>
      <w:r w:rsidRPr="001F1FCF">
        <w:rPr>
          <w:rFonts w:ascii="Times New Roman" w:hAnsi="Times New Roman"/>
          <w:color w:val="000000" w:themeColor="text1"/>
          <w:sz w:val="28"/>
          <w:szCs w:val="28"/>
        </w:rPr>
        <w:t>;</w:t>
      </w:r>
    </w:p>
    <w:p w:rsidR="008D6106" w:rsidRPr="001F1FCF" w:rsidRDefault="008D6106" w:rsidP="00C24CE0">
      <w:pPr>
        <w:spacing w:after="0" w:line="240" w:lineRule="auto"/>
        <w:ind w:firstLine="709"/>
        <w:rPr>
          <w:rFonts w:ascii="Times New Roman" w:hAnsi="Times New Roman"/>
          <w:color w:val="000000" w:themeColor="text1"/>
          <w:sz w:val="28"/>
          <w:szCs w:val="28"/>
        </w:rPr>
      </w:pPr>
      <w:r w:rsidRPr="001F1FCF">
        <w:rPr>
          <w:rFonts w:ascii="Times New Roman" w:hAnsi="Times New Roman"/>
          <w:color w:val="000000" w:themeColor="text1"/>
          <w:sz w:val="28"/>
          <w:szCs w:val="28"/>
        </w:rPr>
        <w:tab/>
      </w:r>
      <w:r w:rsidRPr="001F1FCF">
        <w:rPr>
          <w:rFonts w:ascii="Times New Roman" w:hAnsi="Times New Roman"/>
          <w:color w:val="000000" w:themeColor="text1"/>
          <w:sz w:val="28"/>
          <w:szCs w:val="28"/>
        </w:rPr>
        <w:tab/>
        <w:t xml:space="preserve">      К</w:t>
      </w:r>
      <w:r w:rsidR="007728B2">
        <w:rPr>
          <w:rFonts w:ascii="Times New Roman" w:hAnsi="Times New Roman"/>
          <w:color w:val="000000" w:themeColor="text1"/>
          <w:sz w:val="28"/>
          <w:szCs w:val="28"/>
        </w:rPr>
        <w:t xml:space="preserve">2 = </w:t>
      </w:r>
      <w:r w:rsidR="00DC42C5">
        <w:rPr>
          <w:rFonts w:ascii="Times New Roman" w:hAnsi="Times New Roman"/>
          <w:color w:val="000000" w:themeColor="text1"/>
          <w:sz w:val="28"/>
          <w:szCs w:val="28"/>
        </w:rPr>
        <w:t>7,2*24,5*12*3</w:t>
      </w:r>
      <w:r w:rsidRPr="001F1FCF">
        <w:rPr>
          <w:rFonts w:ascii="Times New Roman" w:hAnsi="Times New Roman"/>
          <w:color w:val="000000" w:themeColor="text1"/>
          <w:sz w:val="28"/>
          <w:szCs w:val="28"/>
        </w:rPr>
        <w:t>/58 =</w:t>
      </w:r>
      <w:r w:rsidR="00DC42C5">
        <w:rPr>
          <w:rFonts w:ascii="Times New Roman" w:hAnsi="Times New Roman"/>
          <w:color w:val="000000" w:themeColor="text1"/>
          <w:sz w:val="28"/>
          <w:szCs w:val="28"/>
        </w:rPr>
        <w:t xml:space="preserve"> 109</w:t>
      </w:r>
      <w:r w:rsidRPr="001F1FCF">
        <w:rPr>
          <w:rFonts w:ascii="Times New Roman" w:hAnsi="Times New Roman"/>
          <w:color w:val="000000" w:themeColor="text1"/>
          <w:sz w:val="28"/>
          <w:szCs w:val="28"/>
        </w:rPr>
        <w:t>;</w:t>
      </w:r>
    </w:p>
    <w:p w:rsidR="008D6106" w:rsidRPr="001F1FCF" w:rsidRDefault="008D6106" w:rsidP="00C24CE0">
      <w:pPr>
        <w:spacing w:after="0" w:line="240" w:lineRule="auto"/>
        <w:ind w:firstLine="709"/>
        <w:rPr>
          <w:rFonts w:ascii="Times New Roman" w:hAnsi="Times New Roman"/>
          <w:color w:val="000000" w:themeColor="text1"/>
          <w:sz w:val="28"/>
          <w:szCs w:val="28"/>
        </w:rPr>
      </w:pPr>
      <w:r w:rsidRPr="001F1FCF">
        <w:rPr>
          <w:rFonts w:ascii="Times New Roman" w:hAnsi="Times New Roman"/>
          <w:color w:val="000000" w:themeColor="text1"/>
          <w:sz w:val="28"/>
          <w:szCs w:val="28"/>
        </w:rPr>
        <w:t xml:space="preserve">                          </w:t>
      </w:r>
      <w:r w:rsidR="002D0854">
        <w:rPr>
          <w:rFonts w:ascii="Times New Roman" w:hAnsi="Times New Roman"/>
          <w:color w:val="000000" w:themeColor="text1"/>
          <w:sz w:val="28"/>
          <w:szCs w:val="28"/>
        </w:rPr>
        <w:t>К = 219</w:t>
      </w:r>
      <w:r w:rsidR="007728B2">
        <w:rPr>
          <w:rFonts w:ascii="Times New Roman" w:hAnsi="Times New Roman"/>
          <w:color w:val="000000" w:themeColor="text1"/>
          <w:sz w:val="28"/>
          <w:szCs w:val="28"/>
        </w:rPr>
        <w:t>+1</w:t>
      </w:r>
      <w:r w:rsidR="00DC42C5">
        <w:rPr>
          <w:rFonts w:ascii="Times New Roman" w:hAnsi="Times New Roman"/>
          <w:color w:val="000000" w:themeColor="text1"/>
          <w:sz w:val="28"/>
          <w:szCs w:val="28"/>
        </w:rPr>
        <w:t>09 = 328</w:t>
      </w:r>
      <w:r w:rsidR="001F1FCF" w:rsidRPr="001F1FCF">
        <w:rPr>
          <w:rFonts w:ascii="Times New Roman" w:hAnsi="Times New Roman"/>
          <w:color w:val="000000" w:themeColor="text1"/>
          <w:sz w:val="28"/>
          <w:szCs w:val="28"/>
        </w:rPr>
        <w:t>.</w:t>
      </w:r>
    </w:p>
    <w:p w:rsidR="00CA6C7D" w:rsidRPr="00C24CE0" w:rsidRDefault="004866A4" w:rsidP="00C24CE0">
      <w:pPr>
        <w:spacing w:before="120" w:after="120" w:line="240" w:lineRule="auto"/>
        <w:ind w:firstLine="709"/>
        <w:jc w:val="both"/>
        <w:rPr>
          <w:rFonts w:ascii="Times New Roman" w:hAnsi="Times New Roman"/>
          <w:sz w:val="28"/>
          <w:szCs w:val="28"/>
        </w:rPr>
      </w:pPr>
      <w:r w:rsidRPr="004866A4">
        <w:rPr>
          <w:rFonts w:ascii="Times New Roman" w:hAnsi="Times New Roman"/>
          <w:sz w:val="28"/>
          <w:szCs w:val="28"/>
        </w:rPr>
        <w:lastRenderedPageBreak/>
        <w:tab/>
      </w:r>
      <w:r w:rsidRPr="004866A4">
        <w:rPr>
          <w:rFonts w:ascii="Times New Roman" w:hAnsi="Times New Roman"/>
          <w:sz w:val="28"/>
          <w:szCs w:val="28"/>
        </w:rPr>
        <w:tab/>
        <w:t xml:space="preserve">    </w:t>
      </w:r>
      <w:r>
        <w:rPr>
          <w:rFonts w:ascii="Times New Roman" w:hAnsi="Times New Roman"/>
          <w:sz w:val="28"/>
          <w:szCs w:val="28"/>
        </w:rPr>
        <w:t xml:space="preserve">   </w:t>
      </w:r>
      <w:r w:rsidR="00CA6C7D" w:rsidRPr="00B54C90">
        <w:rPr>
          <w:rFonts w:ascii="Times New Roman" w:eastAsia="Times New Roman" w:hAnsi="Times New Roman"/>
          <w:b/>
          <w:sz w:val="28"/>
          <w:szCs w:val="28"/>
          <w:lang w:eastAsia="ru-RU"/>
        </w:rPr>
        <w:t>Сведения о закрытой площадке или автодроме</w:t>
      </w:r>
      <w:r w:rsidR="00CA6C7D" w:rsidRPr="00B54C90">
        <w:rPr>
          <w:rFonts w:ascii="Times New Roman" w:eastAsia="Times New Roman" w:hAnsi="Times New Roman"/>
          <w:b/>
          <w:sz w:val="28"/>
          <w:szCs w:val="28"/>
          <w:vertAlign w:val="superscript"/>
          <w:lang w:eastAsia="ru-RU"/>
        </w:rPr>
        <w:footnoteReference w:id="3"/>
      </w:r>
    </w:p>
    <w:p w:rsidR="00D7600C" w:rsidRPr="00427433" w:rsidRDefault="00CA6C7D" w:rsidP="00461E03">
      <w:pPr>
        <w:spacing w:after="0" w:line="240" w:lineRule="auto"/>
        <w:ind w:firstLine="567"/>
        <w:jc w:val="both"/>
        <w:rPr>
          <w:rFonts w:ascii="Times New Roman" w:eastAsia="Times New Roman" w:hAnsi="Times New Roman"/>
          <w:color w:val="000000" w:themeColor="text1"/>
          <w:sz w:val="28"/>
          <w:szCs w:val="28"/>
          <w:lang w:eastAsia="ru-RU"/>
        </w:rPr>
      </w:pPr>
      <w:r w:rsidRPr="00427433">
        <w:rPr>
          <w:rFonts w:ascii="Times New Roman" w:eastAsia="Times New Roman" w:hAnsi="Times New Roman"/>
          <w:color w:val="000000" w:themeColor="text1"/>
          <w:sz w:val="28"/>
          <w:szCs w:val="28"/>
          <w:lang w:eastAsia="ru-RU"/>
        </w:rPr>
        <w:t>Сведения о наличии  в собственности или на ином законном основании закрытых площадок или автодромов</w:t>
      </w:r>
      <w:r w:rsidR="00D7600C" w:rsidRPr="00427433">
        <w:rPr>
          <w:rFonts w:ascii="Times New Roman" w:eastAsia="Times New Roman" w:hAnsi="Times New Roman"/>
          <w:color w:val="000000" w:themeColor="text1"/>
          <w:sz w:val="28"/>
          <w:szCs w:val="28"/>
          <w:lang w:eastAsia="ru-RU"/>
        </w:rPr>
        <w:t>:</w:t>
      </w:r>
    </w:p>
    <w:p w:rsidR="00FB7634" w:rsidRPr="00C12072" w:rsidRDefault="0077746F" w:rsidP="007C4E0E">
      <w:pPr>
        <w:tabs>
          <w:tab w:val="left" w:pos="851"/>
          <w:tab w:val="left" w:pos="1134"/>
        </w:tabs>
        <w:spacing w:after="0" w:line="240" w:lineRule="auto"/>
        <w:ind w:firstLine="426"/>
        <w:jc w:val="both"/>
        <w:rPr>
          <w:rFonts w:ascii="Times New Roman" w:hAnsi="Times New Roman"/>
          <w:color w:val="000000" w:themeColor="text1"/>
          <w:sz w:val="28"/>
          <w:szCs w:val="28"/>
        </w:rPr>
      </w:pPr>
      <w:r w:rsidRPr="00C12072">
        <w:rPr>
          <w:rFonts w:ascii="Times New Roman" w:hAnsi="Times New Roman"/>
          <w:color w:val="000000" w:themeColor="text1"/>
          <w:sz w:val="28"/>
          <w:szCs w:val="28"/>
        </w:rPr>
        <w:t>-</w:t>
      </w:r>
      <w:r w:rsidR="00427433" w:rsidRPr="00C12072">
        <w:rPr>
          <w:rFonts w:ascii="Times New Roman" w:hAnsi="Times New Roman"/>
          <w:color w:val="000000" w:themeColor="text1"/>
          <w:sz w:val="28"/>
          <w:szCs w:val="28"/>
        </w:rPr>
        <w:t xml:space="preserve"> </w:t>
      </w:r>
      <w:r w:rsidRPr="00C12072">
        <w:rPr>
          <w:rFonts w:ascii="Times New Roman" w:hAnsi="Times New Roman"/>
          <w:color w:val="000000" w:themeColor="text1"/>
          <w:sz w:val="28"/>
          <w:szCs w:val="28"/>
        </w:rPr>
        <w:t>закрытая пло</w:t>
      </w:r>
      <w:r w:rsidR="00FB7634" w:rsidRPr="00C12072">
        <w:rPr>
          <w:rFonts w:ascii="Times New Roman" w:hAnsi="Times New Roman"/>
          <w:color w:val="000000" w:themeColor="text1"/>
          <w:sz w:val="28"/>
          <w:szCs w:val="28"/>
        </w:rPr>
        <w:t xml:space="preserve">щадка, расположенная по адресу: Россия, </w:t>
      </w:r>
      <w:r w:rsidR="00FB7634" w:rsidRPr="00C12072">
        <w:rPr>
          <w:rFonts w:ascii="Times New Roman" w:hAnsi="Times New Roman"/>
          <w:snapToGrid w:val="0"/>
          <w:color w:val="000000" w:themeColor="text1"/>
          <w:sz w:val="28"/>
          <w:szCs w:val="28"/>
        </w:rPr>
        <w:t>Республика Адыгея, Теучежский район, вдоль автомагистрали М-4 «Дон» км 1352+765 м. справа, на территории Пчегатлукайского сельского поселения в районе х. Казазово;</w:t>
      </w:r>
    </w:p>
    <w:p w:rsidR="007C4E0E" w:rsidRPr="00C12072" w:rsidRDefault="00711594" w:rsidP="007C4E0E">
      <w:pPr>
        <w:spacing w:after="0" w:line="240" w:lineRule="auto"/>
        <w:ind w:firstLine="426"/>
        <w:jc w:val="both"/>
        <w:rPr>
          <w:rFonts w:ascii="Times New Roman" w:hAnsi="Times New Roman"/>
          <w:color w:val="000000" w:themeColor="text1"/>
          <w:sz w:val="28"/>
          <w:szCs w:val="28"/>
        </w:rPr>
      </w:pPr>
      <w:r w:rsidRPr="00C12072">
        <w:rPr>
          <w:rFonts w:ascii="Times New Roman" w:hAnsi="Times New Roman"/>
          <w:color w:val="000000" w:themeColor="text1"/>
          <w:sz w:val="28"/>
          <w:szCs w:val="28"/>
        </w:rPr>
        <w:t xml:space="preserve">- договор </w:t>
      </w:r>
      <w:r w:rsidR="005A488D" w:rsidRPr="00C12072">
        <w:rPr>
          <w:rFonts w:ascii="Times New Roman" w:hAnsi="Times New Roman"/>
          <w:color w:val="000000" w:themeColor="text1"/>
          <w:sz w:val="28"/>
          <w:szCs w:val="28"/>
        </w:rPr>
        <w:t>суб</w:t>
      </w:r>
      <w:r w:rsidRPr="00C12072">
        <w:rPr>
          <w:rFonts w:ascii="Times New Roman" w:hAnsi="Times New Roman"/>
          <w:color w:val="000000" w:themeColor="text1"/>
          <w:sz w:val="28"/>
          <w:szCs w:val="28"/>
        </w:rPr>
        <w:t>аренды</w:t>
      </w:r>
      <w:r w:rsidRPr="00F11868">
        <w:rPr>
          <w:rFonts w:ascii="Times New Roman" w:hAnsi="Times New Roman"/>
          <w:color w:val="000000" w:themeColor="text1"/>
          <w:sz w:val="28"/>
          <w:szCs w:val="28"/>
        </w:rPr>
        <w:t xml:space="preserve"> от</w:t>
      </w:r>
      <w:r w:rsidRPr="00C12072">
        <w:rPr>
          <w:rFonts w:ascii="Times New Roman" w:hAnsi="Times New Roman"/>
          <w:b/>
          <w:i/>
          <w:color w:val="000000" w:themeColor="text1"/>
          <w:sz w:val="28"/>
          <w:szCs w:val="28"/>
        </w:rPr>
        <w:t xml:space="preserve"> </w:t>
      </w:r>
      <w:r w:rsidR="00341517">
        <w:rPr>
          <w:rFonts w:ascii="Times New Roman" w:hAnsi="Times New Roman"/>
          <w:b/>
          <w:i/>
          <w:color w:val="000000" w:themeColor="text1"/>
          <w:sz w:val="28"/>
          <w:szCs w:val="28"/>
        </w:rPr>
        <w:t>15</w:t>
      </w:r>
      <w:r w:rsidR="00AA0A70" w:rsidRPr="00C12072">
        <w:rPr>
          <w:rFonts w:ascii="Times New Roman" w:hAnsi="Times New Roman"/>
          <w:b/>
          <w:i/>
          <w:color w:val="000000" w:themeColor="text1"/>
          <w:sz w:val="28"/>
          <w:szCs w:val="28"/>
        </w:rPr>
        <w:t xml:space="preserve"> </w:t>
      </w:r>
      <w:r w:rsidR="005E3851">
        <w:rPr>
          <w:rFonts w:ascii="Times New Roman" w:hAnsi="Times New Roman"/>
          <w:b/>
          <w:i/>
          <w:color w:val="000000" w:themeColor="text1"/>
          <w:sz w:val="28"/>
          <w:szCs w:val="28"/>
        </w:rPr>
        <w:t>февраля</w:t>
      </w:r>
      <w:r w:rsidR="00341517">
        <w:rPr>
          <w:rFonts w:ascii="Times New Roman" w:hAnsi="Times New Roman"/>
          <w:b/>
          <w:i/>
          <w:color w:val="000000" w:themeColor="text1"/>
          <w:sz w:val="28"/>
          <w:szCs w:val="28"/>
        </w:rPr>
        <w:t xml:space="preserve"> 2022</w:t>
      </w:r>
      <w:r w:rsidR="005A488D" w:rsidRPr="00C12072">
        <w:rPr>
          <w:rFonts w:ascii="Times New Roman" w:hAnsi="Times New Roman"/>
          <w:b/>
          <w:i/>
          <w:color w:val="000000" w:themeColor="text1"/>
          <w:sz w:val="28"/>
          <w:szCs w:val="28"/>
        </w:rPr>
        <w:t xml:space="preserve"> года</w:t>
      </w:r>
      <w:r w:rsidRPr="00C12072">
        <w:rPr>
          <w:rFonts w:ascii="Times New Roman" w:hAnsi="Times New Roman"/>
          <w:i/>
          <w:color w:val="000000" w:themeColor="text1"/>
          <w:sz w:val="28"/>
          <w:szCs w:val="28"/>
        </w:rPr>
        <w:t>,</w:t>
      </w:r>
      <w:r w:rsidRPr="00C12072">
        <w:rPr>
          <w:rFonts w:ascii="Times New Roman" w:hAnsi="Times New Roman"/>
          <w:color w:val="000000" w:themeColor="text1"/>
          <w:sz w:val="28"/>
          <w:szCs w:val="28"/>
        </w:rPr>
        <w:t xml:space="preserve"> заключенный между</w:t>
      </w:r>
      <w:r w:rsidR="007A5A90" w:rsidRPr="00C12072">
        <w:rPr>
          <w:rFonts w:ascii="Times New Roman" w:hAnsi="Times New Roman"/>
          <w:color w:val="000000" w:themeColor="text1"/>
          <w:sz w:val="28"/>
          <w:szCs w:val="28"/>
        </w:rPr>
        <w:t xml:space="preserve"> Обществом с ограни</w:t>
      </w:r>
      <w:r w:rsidR="00EB2E71">
        <w:rPr>
          <w:rFonts w:ascii="Times New Roman" w:hAnsi="Times New Roman"/>
          <w:color w:val="000000" w:themeColor="text1"/>
          <w:sz w:val="28"/>
          <w:szCs w:val="28"/>
        </w:rPr>
        <w:t>ченной ответственностью «СВЕТОФОР</w:t>
      </w:r>
      <w:r w:rsidR="007A5A90" w:rsidRPr="00C12072">
        <w:rPr>
          <w:rFonts w:ascii="Times New Roman" w:hAnsi="Times New Roman"/>
          <w:color w:val="000000" w:themeColor="text1"/>
          <w:sz w:val="28"/>
          <w:szCs w:val="28"/>
        </w:rPr>
        <w:t xml:space="preserve">», в лице директора </w:t>
      </w:r>
      <w:proofErr w:type="spellStart"/>
      <w:r w:rsidR="00E7008C">
        <w:rPr>
          <w:rFonts w:ascii="Times New Roman" w:hAnsi="Times New Roman"/>
          <w:color w:val="000000" w:themeColor="text1"/>
          <w:sz w:val="28"/>
          <w:szCs w:val="28"/>
        </w:rPr>
        <w:t>Чич</w:t>
      </w:r>
      <w:proofErr w:type="spellEnd"/>
      <w:r w:rsidR="00E7008C">
        <w:rPr>
          <w:rFonts w:ascii="Times New Roman" w:hAnsi="Times New Roman"/>
          <w:color w:val="000000" w:themeColor="text1"/>
          <w:sz w:val="28"/>
          <w:szCs w:val="28"/>
        </w:rPr>
        <w:t xml:space="preserve"> </w:t>
      </w:r>
      <w:proofErr w:type="spellStart"/>
      <w:r w:rsidR="00E7008C">
        <w:rPr>
          <w:rFonts w:ascii="Times New Roman" w:hAnsi="Times New Roman"/>
          <w:color w:val="000000" w:themeColor="text1"/>
          <w:sz w:val="28"/>
          <w:szCs w:val="28"/>
        </w:rPr>
        <w:t>Аминет</w:t>
      </w:r>
      <w:proofErr w:type="spellEnd"/>
      <w:r w:rsidR="00E7008C">
        <w:rPr>
          <w:rFonts w:ascii="Times New Roman" w:hAnsi="Times New Roman"/>
          <w:color w:val="000000" w:themeColor="text1"/>
          <w:sz w:val="28"/>
          <w:szCs w:val="28"/>
        </w:rPr>
        <w:t xml:space="preserve"> </w:t>
      </w:r>
      <w:proofErr w:type="spellStart"/>
      <w:r w:rsidR="00E7008C">
        <w:rPr>
          <w:rFonts w:ascii="Times New Roman" w:hAnsi="Times New Roman"/>
          <w:color w:val="000000" w:themeColor="text1"/>
          <w:sz w:val="28"/>
          <w:szCs w:val="28"/>
        </w:rPr>
        <w:t>Шихамизовны</w:t>
      </w:r>
      <w:proofErr w:type="spellEnd"/>
      <w:r w:rsidR="007A5A90" w:rsidRPr="00C12072">
        <w:rPr>
          <w:rFonts w:ascii="Times New Roman" w:hAnsi="Times New Roman"/>
          <w:color w:val="000000" w:themeColor="text1"/>
          <w:sz w:val="28"/>
          <w:szCs w:val="28"/>
        </w:rPr>
        <w:t>, действующей на основании Устава, и Обществом с огранич</w:t>
      </w:r>
      <w:r w:rsidR="00433C6A" w:rsidRPr="00C12072">
        <w:rPr>
          <w:rFonts w:ascii="Times New Roman" w:hAnsi="Times New Roman"/>
          <w:color w:val="000000" w:themeColor="text1"/>
          <w:sz w:val="28"/>
          <w:szCs w:val="28"/>
        </w:rPr>
        <w:t>енной ответственностью «Победа-</w:t>
      </w:r>
      <w:r w:rsidR="007A5A90" w:rsidRPr="00C12072">
        <w:rPr>
          <w:rFonts w:ascii="Times New Roman" w:hAnsi="Times New Roman"/>
          <w:color w:val="000000" w:themeColor="text1"/>
          <w:sz w:val="28"/>
          <w:szCs w:val="28"/>
        </w:rPr>
        <w:t>«Я». Предмет договора – субаренда земельного участка,</w:t>
      </w:r>
      <w:r w:rsidR="007A5A90" w:rsidRPr="00C12072">
        <w:rPr>
          <w:rFonts w:ascii="Times New Roman" w:eastAsia="Times New Roman" w:hAnsi="Times New Roman"/>
          <w:color w:val="000000" w:themeColor="text1"/>
          <w:sz w:val="28"/>
          <w:szCs w:val="28"/>
        </w:rPr>
        <w:t xml:space="preserve"> площадью 2400 (две тысячи четыреста) квадратных метров</w:t>
      </w:r>
      <w:r w:rsidR="007A5A90" w:rsidRPr="00C12072">
        <w:rPr>
          <w:rFonts w:ascii="Times New Roman" w:hAnsi="Times New Roman"/>
          <w:bCs/>
          <w:color w:val="000000" w:themeColor="text1"/>
          <w:spacing w:val="1"/>
        </w:rPr>
        <w:t xml:space="preserve">. </w:t>
      </w:r>
      <w:r w:rsidR="007A5A90" w:rsidRPr="00C12072">
        <w:rPr>
          <w:rFonts w:ascii="Times New Roman" w:hAnsi="Times New Roman"/>
          <w:bCs/>
          <w:color w:val="000000" w:themeColor="text1"/>
          <w:spacing w:val="1"/>
          <w:sz w:val="28"/>
          <w:szCs w:val="28"/>
        </w:rPr>
        <w:t xml:space="preserve">Площадка сдается в субаренду на срок </w:t>
      </w:r>
      <w:r w:rsidR="007A5A90" w:rsidRPr="00C12072">
        <w:rPr>
          <w:rFonts w:ascii="Times New Roman" w:hAnsi="Times New Roman"/>
          <w:b/>
          <w:bCs/>
          <w:i/>
          <w:color w:val="000000" w:themeColor="text1"/>
          <w:spacing w:val="1"/>
          <w:sz w:val="28"/>
          <w:szCs w:val="28"/>
        </w:rPr>
        <w:t xml:space="preserve">с </w:t>
      </w:r>
      <w:r w:rsidR="005E3851" w:rsidRPr="00C12072">
        <w:rPr>
          <w:rFonts w:ascii="Times New Roman" w:hAnsi="Times New Roman"/>
          <w:b/>
          <w:bCs/>
          <w:i/>
          <w:color w:val="000000" w:themeColor="text1"/>
          <w:spacing w:val="1"/>
          <w:sz w:val="28"/>
          <w:szCs w:val="28"/>
        </w:rPr>
        <w:t>0</w:t>
      </w:r>
      <w:r w:rsidR="00341517">
        <w:rPr>
          <w:rFonts w:ascii="Times New Roman" w:hAnsi="Times New Roman"/>
          <w:b/>
          <w:bCs/>
          <w:i/>
          <w:color w:val="000000" w:themeColor="text1"/>
          <w:spacing w:val="1"/>
          <w:sz w:val="28"/>
          <w:szCs w:val="28"/>
        </w:rPr>
        <w:t>1.04.202</w:t>
      </w:r>
      <w:r w:rsidR="00E7008C">
        <w:rPr>
          <w:rFonts w:ascii="Times New Roman" w:hAnsi="Times New Roman"/>
          <w:b/>
          <w:bCs/>
          <w:i/>
          <w:color w:val="000000" w:themeColor="text1"/>
          <w:spacing w:val="1"/>
          <w:sz w:val="28"/>
          <w:szCs w:val="28"/>
        </w:rPr>
        <w:t>3</w:t>
      </w:r>
      <w:r w:rsidR="005E3851" w:rsidRPr="00C12072">
        <w:rPr>
          <w:rFonts w:ascii="Times New Roman" w:hAnsi="Times New Roman"/>
          <w:b/>
          <w:bCs/>
          <w:i/>
          <w:color w:val="000000" w:themeColor="text1"/>
          <w:spacing w:val="1"/>
          <w:sz w:val="28"/>
          <w:szCs w:val="28"/>
        </w:rPr>
        <w:t>г.</w:t>
      </w:r>
      <w:r w:rsidR="001A1FE1" w:rsidRPr="00C12072">
        <w:rPr>
          <w:rFonts w:ascii="Times New Roman" w:hAnsi="Times New Roman"/>
          <w:b/>
          <w:bCs/>
          <w:i/>
          <w:color w:val="000000" w:themeColor="text1"/>
          <w:spacing w:val="1"/>
          <w:sz w:val="28"/>
          <w:szCs w:val="28"/>
        </w:rPr>
        <w:t xml:space="preserve"> по</w:t>
      </w:r>
      <w:r w:rsidR="005E3851">
        <w:rPr>
          <w:rFonts w:ascii="Times New Roman" w:hAnsi="Times New Roman"/>
          <w:b/>
          <w:bCs/>
          <w:i/>
          <w:color w:val="000000" w:themeColor="text1"/>
          <w:spacing w:val="1"/>
          <w:sz w:val="28"/>
          <w:szCs w:val="28"/>
        </w:rPr>
        <w:t xml:space="preserve"> </w:t>
      </w:r>
      <w:r w:rsidR="00341517">
        <w:rPr>
          <w:rFonts w:ascii="Times New Roman" w:hAnsi="Times New Roman"/>
          <w:b/>
          <w:bCs/>
          <w:i/>
          <w:color w:val="000000" w:themeColor="text1"/>
          <w:spacing w:val="1"/>
          <w:sz w:val="28"/>
          <w:szCs w:val="28"/>
        </w:rPr>
        <w:t>31.03.202</w:t>
      </w:r>
      <w:r w:rsidR="00E7008C">
        <w:rPr>
          <w:rFonts w:ascii="Times New Roman" w:hAnsi="Times New Roman"/>
          <w:b/>
          <w:bCs/>
          <w:i/>
          <w:color w:val="000000" w:themeColor="text1"/>
          <w:spacing w:val="1"/>
          <w:sz w:val="28"/>
          <w:szCs w:val="28"/>
        </w:rPr>
        <w:t>4</w:t>
      </w:r>
      <w:r w:rsidR="005E3851">
        <w:rPr>
          <w:rFonts w:ascii="Times New Roman" w:hAnsi="Times New Roman"/>
          <w:b/>
          <w:bCs/>
          <w:i/>
          <w:color w:val="000000" w:themeColor="text1"/>
          <w:spacing w:val="1"/>
          <w:sz w:val="28"/>
          <w:szCs w:val="28"/>
        </w:rPr>
        <w:t>г.</w:t>
      </w:r>
      <w:r w:rsidR="007A5A90" w:rsidRPr="00C12072">
        <w:rPr>
          <w:rFonts w:ascii="Times New Roman" w:hAnsi="Times New Roman"/>
          <w:b/>
          <w:i/>
          <w:color w:val="000000" w:themeColor="text1"/>
          <w:sz w:val="28"/>
          <w:szCs w:val="28"/>
        </w:rPr>
        <w:t>;</w:t>
      </w:r>
      <w:r w:rsidR="007A5A90" w:rsidRPr="00C12072">
        <w:rPr>
          <w:rFonts w:ascii="Times New Roman" w:hAnsi="Times New Roman"/>
          <w:b/>
          <w:color w:val="000000" w:themeColor="text1"/>
          <w:sz w:val="28"/>
          <w:szCs w:val="28"/>
        </w:rPr>
        <w:t xml:space="preserve"> </w:t>
      </w:r>
    </w:p>
    <w:p w:rsidR="007C4E0E" w:rsidRPr="00C12072" w:rsidRDefault="007C4E0E" w:rsidP="007C4E0E">
      <w:pPr>
        <w:spacing w:after="0" w:line="240" w:lineRule="auto"/>
        <w:ind w:firstLine="426"/>
        <w:jc w:val="both"/>
        <w:rPr>
          <w:rFonts w:ascii="Times New Roman" w:hAnsi="Times New Roman"/>
          <w:color w:val="000000" w:themeColor="text1"/>
          <w:sz w:val="28"/>
          <w:szCs w:val="28"/>
        </w:rPr>
      </w:pPr>
      <w:r w:rsidRPr="00C12072">
        <w:rPr>
          <w:rFonts w:ascii="Times New Roman" w:hAnsi="Times New Roman"/>
          <w:color w:val="000000" w:themeColor="text1"/>
          <w:sz w:val="28"/>
          <w:szCs w:val="28"/>
        </w:rPr>
        <w:t xml:space="preserve">- </w:t>
      </w:r>
      <w:r w:rsidR="007A5A90" w:rsidRPr="00C12072">
        <w:rPr>
          <w:rFonts w:ascii="Times New Roman" w:hAnsi="Times New Roman"/>
          <w:color w:val="000000" w:themeColor="text1"/>
          <w:sz w:val="28"/>
          <w:szCs w:val="28"/>
        </w:rPr>
        <w:t>свидетельство о госуда</w:t>
      </w:r>
      <w:r w:rsidR="00030291" w:rsidRPr="00C12072">
        <w:rPr>
          <w:rFonts w:ascii="Times New Roman" w:hAnsi="Times New Roman"/>
          <w:color w:val="000000" w:themeColor="text1"/>
          <w:sz w:val="28"/>
          <w:szCs w:val="28"/>
        </w:rPr>
        <w:t xml:space="preserve">рственной регистрации права от </w:t>
      </w:r>
      <w:r w:rsidR="0084756E" w:rsidRPr="00C12072">
        <w:rPr>
          <w:rFonts w:ascii="Times New Roman" w:hAnsi="Times New Roman"/>
          <w:color w:val="000000" w:themeColor="text1"/>
          <w:sz w:val="28"/>
          <w:szCs w:val="28"/>
        </w:rPr>
        <w:t>01.03</w:t>
      </w:r>
      <w:r w:rsidR="007A5A90" w:rsidRPr="00C12072">
        <w:rPr>
          <w:rFonts w:ascii="Times New Roman" w:hAnsi="Times New Roman"/>
          <w:color w:val="000000" w:themeColor="text1"/>
          <w:sz w:val="28"/>
          <w:szCs w:val="28"/>
        </w:rPr>
        <w:t>.201</w:t>
      </w:r>
      <w:r w:rsidR="0084756E" w:rsidRPr="00C12072">
        <w:rPr>
          <w:rFonts w:ascii="Times New Roman" w:hAnsi="Times New Roman"/>
          <w:color w:val="000000" w:themeColor="text1"/>
          <w:sz w:val="28"/>
          <w:szCs w:val="28"/>
        </w:rPr>
        <w:t>6</w:t>
      </w:r>
      <w:r w:rsidR="007A5A90" w:rsidRPr="00C12072">
        <w:rPr>
          <w:rFonts w:ascii="Times New Roman" w:hAnsi="Times New Roman"/>
          <w:color w:val="000000" w:themeColor="text1"/>
          <w:sz w:val="28"/>
          <w:szCs w:val="28"/>
        </w:rPr>
        <w:t xml:space="preserve">г. </w:t>
      </w:r>
      <w:r w:rsidR="0084756E" w:rsidRPr="00C12072">
        <w:rPr>
          <w:rFonts w:ascii="Times New Roman" w:hAnsi="Times New Roman"/>
          <w:color w:val="000000" w:themeColor="text1"/>
          <w:sz w:val="28"/>
          <w:szCs w:val="28"/>
        </w:rPr>
        <w:t>01-01/005-01/005/151/2016-333</w:t>
      </w:r>
      <w:r w:rsidR="00030291" w:rsidRPr="00C12072">
        <w:rPr>
          <w:rFonts w:ascii="Times New Roman" w:hAnsi="Times New Roman"/>
          <w:color w:val="000000" w:themeColor="text1"/>
          <w:sz w:val="28"/>
          <w:szCs w:val="28"/>
        </w:rPr>
        <w:t>/</w:t>
      </w:r>
      <w:r w:rsidR="0084756E" w:rsidRPr="00C12072">
        <w:rPr>
          <w:rFonts w:ascii="Times New Roman" w:hAnsi="Times New Roman"/>
          <w:color w:val="000000" w:themeColor="text1"/>
          <w:sz w:val="28"/>
          <w:szCs w:val="28"/>
        </w:rPr>
        <w:t>2</w:t>
      </w:r>
      <w:r w:rsidR="007A5A90" w:rsidRPr="00C12072">
        <w:rPr>
          <w:rFonts w:ascii="Times New Roman" w:hAnsi="Times New Roman"/>
          <w:color w:val="000000" w:themeColor="text1"/>
          <w:sz w:val="28"/>
          <w:szCs w:val="28"/>
        </w:rPr>
        <w:t xml:space="preserve">; </w:t>
      </w:r>
    </w:p>
    <w:p w:rsidR="007C4E0E" w:rsidRPr="00C12072" w:rsidRDefault="007C4E0E" w:rsidP="007C4E0E">
      <w:pPr>
        <w:spacing w:after="0" w:line="240" w:lineRule="auto"/>
        <w:ind w:firstLine="426"/>
        <w:jc w:val="both"/>
        <w:rPr>
          <w:rFonts w:ascii="Times New Roman" w:hAnsi="Times New Roman"/>
          <w:color w:val="000000" w:themeColor="text1"/>
          <w:sz w:val="28"/>
          <w:szCs w:val="28"/>
        </w:rPr>
      </w:pPr>
      <w:r w:rsidRPr="00C12072">
        <w:rPr>
          <w:rFonts w:ascii="Times New Roman" w:hAnsi="Times New Roman"/>
          <w:color w:val="000000" w:themeColor="text1"/>
          <w:sz w:val="28"/>
          <w:szCs w:val="28"/>
        </w:rPr>
        <w:t xml:space="preserve">- </w:t>
      </w:r>
      <w:r w:rsidR="00386813" w:rsidRPr="00C12072">
        <w:rPr>
          <w:rFonts w:ascii="Times New Roman" w:hAnsi="Times New Roman"/>
          <w:color w:val="000000" w:themeColor="text1"/>
          <w:sz w:val="28"/>
          <w:szCs w:val="28"/>
        </w:rPr>
        <w:t xml:space="preserve">субъект права: </w:t>
      </w:r>
      <w:r w:rsidR="0084756E" w:rsidRPr="00C12072">
        <w:rPr>
          <w:rFonts w:ascii="Times New Roman" w:hAnsi="Times New Roman"/>
          <w:color w:val="000000" w:themeColor="text1"/>
          <w:sz w:val="28"/>
          <w:szCs w:val="28"/>
        </w:rPr>
        <w:t xml:space="preserve">Кушу Аслан </w:t>
      </w:r>
      <w:proofErr w:type="spellStart"/>
      <w:r w:rsidR="0084756E" w:rsidRPr="00C12072">
        <w:rPr>
          <w:rFonts w:ascii="Times New Roman" w:hAnsi="Times New Roman"/>
          <w:color w:val="000000" w:themeColor="text1"/>
          <w:sz w:val="28"/>
          <w:szCs w:val="28"/>
        </w:rPr>
        <w:t>Ибрагимович</w:t>
      </w:r>
      <w:proofErr w:type="spellEnd"/>
      <w:r w:rsidR="00030291" w:rsidRPr="00C12072">
        <w:rPr>
          <w:rFonts w:ascii="Times New Roman" w:hAnsi="Times New Roman"/>
          <w:color w:val="000000" w:themeColor="text1"/>
          <w:sz w:val="28"/>
          <w:szCs w:val="28"/>
        </w:rPr>
        <w:t xml:space="preserve">, </w:t>
      </w:r>
      <w:r w:rsidR="0084756E" w:rsidRPr="00C12072">
        <w:rPr>
          <w:rFonts w:ascii="Times New Roman" w:hAnsi="Times New Roman"/>
          <w:color w:val="000000" w:themeColor="text1"/>
          <w:sz w:val="28"/>
          <w:szCs w:val="28"/>
        </w:rPr>
        <w:t>20.10.1957</w:t>
      </w:r>
      <w:r w:rsidR="00030291" w:rsidRPr="00C12072">
        <w:rPr>
          <w:rFonts w:ascii="Times New Roman" w:hAnsi="Times New Roman"/>
          <w:color w:val="000000" w:themeColor="text1"/>
          <w:sz w:val="28"/>
          <w:szCs w:val="28"/>
        </w:rPr>
        <w:t xml:space="preserve"> </w:t>
      </w:r>
      <w:r w:rsidR="007A5A90" w:rsidRPr="00C12072">
        <w:rPr>
          <w:rFonts w:ascii="Times New Roman" w:hAnsi="Times New Roman"/>
          <w:color w:val="000000" w:themeColor="text1"/>
          <w:sz w:val="28"/>
          <w:szCs w:val="28"/>
        </w:rPr>
        <w:t xml:space="preserve">года рождения; </w:t>
      </w:r>
    </w:p>
    <w:p w:rsidR="007C4E0E" w:rsidRPr="00C12072" w:rsidRDefault="007C4E0E" w:rsidP="007C4E0E">
      <w:pPr>
        <w:spacing w:after="0" w:line="240" w:lineRule="auto"/>
        <w:ind w:firstLine="426"/>
        <w:jc w:val="both"/>
        <w:rPr>
          <w:rFonts w:ascii="Times New Roman" w:hAnsi="Times New Roman"/>
          <w:color w:val="000000" w:themeColor="text1"/>
          <w:sz w:val="28"/>
          <w:szCs w:val="28"/>
        </w:rPr>
      </w:pPr>
      <w:r w:rsidRPr="00C12072">
        <w:rPr>
          <w:rFonts w:ascii="Times New Roman" w:hAnsi="Times New Roman"/>
          <w:color w:val="000000" w:themeColor="text1"/>
          <w:sz w:val="28"/>
          <w:szCs w:val="28"/>
        </w:rPr>
        <w:t xml:space="preserve">- </w:t>
      </w:r>
      <w:r w:rsidR="00386813" w:rsidRPr="00C12072">
        <w:rPr>
          <w:rFonts w:ascii="Times New Roman" w:hAnsi="Times New Roman"/>
          <w:color w:val="000000" w:themeColor="text1"/>
          <w:sz w:val="28"/>
          <w:szCs w:val="28"/>
        </w:rPr>
        <w:t>объект права: З</w:t>
      </w:r>
      <w:r w:rsidR="007A5A90" w:rsidRPr="00C12072">
        <w:rPr>
          <w:rFonts w:ascii="Times New Roman" w:hAnsi="Times New Roman"/>
          <w:color w:val="000000" w:themeColor="text1"/>
          <w:sz w:val="28"/>
          <w:szCs w:val="28"/>
        </w:rPr>
        <w:t>емельный учас</w:t>
      </w:r>
      <w:r w:rsidR="00030291" w:rsidRPr="00C12072">
        <w:rPr>
          <w:rFonts w:ascii="Times New Roman" w:hAnsi="Times New Roman"/>
          <w:color w:val="000000" w:themeColor="text1"/>
          <w:sz w:val="28"/>
          <w:szCs w:val="28"/>
        </w:rPr>
        <w:t>ток. Категория земель:</w:t>
      </w:r>
      <w:r w:rsidR="007A5A90" w:rsidRPr="00C12072">
        <w:rPr>
          <w:rFonts w:ascii="Times New Roman" w:hAnsi="Times New Roman"/>
          <w:color w:val="000000" w:themeColor="text1"/>
          <w:sz w:val="28"/>
          <w:szCs w:val="28"/>
        </w:rPr>
        <w:t xml:space="preserve"> земли</w:t>
      </w:r>
      <w:r w:rsidRPr="00C12072">
        <w:rPr>
          <w:rFonts w:ascii="Times New Roman" w:hAnsi="Times New Roman"/>
          <w:color w:val="000000" w:themeColor="text1"/>
          <w:sz w:val="28"/>
          <w:szCs w:val="28"/>
        </w:rPr>
        <w:t xml:space="preserve"> </w:t>
      </w:r>
      <w:proofErr w:type="spellStart"/>
      <w:r w:rsidRPr="00C12072">
        <w:rPr>
          <w:rFonts w:ascii="Times New Roman" w:hAnsi="Times New Roman"/>
          <w:color w:val="000000" w:themeColor="text1"/>
          <w:sz w:val="28"/>
          <w:szCs w:val="28"/>
        </w:rPr>
        <w:t>промышл</w:t>
      </w:r>
      <w:proofErr w:type="spellEnd"/>
      <w:r w:rsidRPr="00C12072">
        <w:rPr>
          <w:rFonts w:ascii="Times New Roman" w:hAnsi="Times New Roman"/>
          <w:color w:val="000000" w:themeColor="text1"/>
          <w:sz w:val="28"/>
          <w:szCs w:val="28"/>
        </w:rPr>
        <w:t xml:space="preserve">., </w:t>
      </w:r>
      <w:proofErr w:type="spellStart"/>
      <w:r w:rsidRPr="00C12072">
        <w:rPr>
          <w:rFonts w:ascii="Times New Roman" w:hAnsi="Times New Roman"/>
          <w:color w:val="000000" w:themeColor="text1"/>
          <w:sz w:val="28"/>
          <w:szCs w:val="28"/>
        </w:rPr>
        <w:t>энергетич</w:t>
      </w:r>
      <w:proofErr w:type="spellEnd"/>
      <w:r w:rsidRPr="00C12072">
        <w:rPr>
          <w:rFonts w:ascii="Times New Roman" w:hAnsi="Times New Roman"/>
          <w:color w:val="000000" w:themeColor="text1"/>
          <w:sz w:val="28"/>
          <w:szCs w:val="28"/>
        </w:rPr>
        <w:t xml:space="preserve">., трансп., связи, </w:t>
      </w:r>
      <w:proofErr w:type="spellStart"/>
      <w:r w:rsidRPr="00C12072">
        <w:rPr>
          <w:rFonts w:ascii="Times New Roman" w:hAnsi="Times New Roman"/>
          <w:color w:val="000000" w:themeColor="text1"/>
          <w:sz w:val="28"/>
          <w:szCs w:val="28"/>
        </w:rPr>
        <w:t>радиовещ</w:t>
      </w:r>
      <w:proofErr w:type="spellEnd"/>
      <w:r w:rsidRPr="00C12072">
        <w:rPr>
          <w:rFonts w:ascii="Times New Roman" w:hAnsi="Times New Roman"/>
          <w:color w:val="000000" w:themeColor="text1"/>
          <w:sz w:val="28"/>
          <w:szCs w:val="28"/>
        </w:rPr>
        <w:t xml:space="preserve">., </w:t>
      </w:r>
      <w:proofErr w:type="spellStart"/>
      <w:r w:rsidRPr="00C12072">
        <w:rPr>
          <w:rFonts w:ascii="Times New Roman" w:hAnsi="Times New Roman"/>
          <w:color w:val="000000" w:themeColor="text1"/>
          <w:sz w:val="28"/>
          <w:szCs w:val="28"/>
        </w:rPr>
        <w:t>телев</w:t>
      </w:r>
      <w:proofErr w:type="spellEnd"/>
      <w:r w:rsidRPr="00C12072">
        <w:rPr>
          <w:rFonts w:ascii="Times New Roman" w:hAnsi="Times New Roman"/>
          <w:color w:val="000000" w:themeColor="text1"/>
          <w:sz w:val="28"/>
          <w:szCs w:val="28"/>
        </w:rPr>
        <w:t xml:space="preserve">., </w:t>
      </w:r>
      <w:proofErr w:type="spellStart"/>
      <w:r w:rsidRPr="00C12072">
        <w:rPr>
          <w:rFonts w:ascii="Times New Roman" w:hAnsi="Times New Roman"/>
          <w:color w:val="000000" w:themeColor="text1"/>
          <w:sz w:val="28"/>
          <w:szCs w:val="28"/>
        </w:rPr>
        <w:t>информат</w:t>
      </w:r>
      <w:proofErr w:type="spellEnd"/>
      <w:r w:rsidRPr="00C12072">
        <w:rPr>
          <w:rFonts w:ascii="Times New Roman" w:hAnsi="Times New Roman"/>
          <w:color w:val="000000" w:themeColor="text1"/>
          <w:sz w:val="28"/>
          <w:szCs w:val="28"/>
        </w:rPr>
        <w:t xml:space="preserve">., земли для </w:t>
      </w:r>
      <w:proofErr w:type="spellStart"/>
      <w:r w:rsidRPr="00C12072">
        <w:rPr>
          <w:rFonts w:ascii="Times New Roman" w:hAnsi="Times New Roman"/>
          <w:color w:val="000000" w:themeColor="text1"/>
          <w:sz w:val="28"/>
          <w:szCs w:val="28"/>
        </w:rPr>
        <w:t>обеспеч</w:t>
      </w:r>
      <w:proofErr w:type="spellEnd"/>
      <w:r w:rsidRPr="00C12072">
        <w:rPr>
          <w:rFonts w:ascii="Times New Roman" w:hAnsi="Times New Roman"/>
          <w:color w:val="000000" w:themeColor="text1"/>
          <w:sz w:val="28"/>
          <w:szCs w:val="28"/>
        </w:rPr>
        <w:t xml:space="preserve">. косм. – для размещения предприятий логистического направления и торговых комплексов. </w:t>
      </w:r>
      <w:r w:rsidR="007A5A90" w:rsidRPr="00C12072">
        <w:rPr>
          <w:rFonts w:ascii="Times New Roman" w:hAnsi="Times New Roman"/>
          <w:color w:val="000000" w:themeColor="text1"/>
          <w:sz w:val="28"/>
          <w:szCs w:val="28"/>
        </w:rPr>
        <w:t xml:space="preserve"> Площадь 2400 кв.м. </w:t>
      </w:r>
    </w:p>
    <w:p w:rsidR="007A5A90" w:rsidRPr="00C12072" w:rsidRDefault="007C4E0E" w:rsidP="007C4E0E">
      <w:pPr>
        <w:spacing w:after="0" w:line="240" w:lineRule="auto"/>
        <w:ind w:firstLine="426"/>
        <w:jc w:val="both"/>
        <w:rPr>
          <w:rFonts w:ascii="Times New Roman" w:hAnsi="Times New Roman"/>
          <w:color w:val="000000" w:themeColor="text1"/>
          <w:sz w:val="28"/>
          <w:szCs w:val="28"/>
        </w:rPr>
      </w:pPr>
      <w:r w:rsidRPr="00C12072">
        <w:rPr>
          <w:rFonts w:ascii="Times New Roman" w:hAnsi="Times New Roman"/>
          <w:color w:val="000000" w:themeColor="text1"/>
          <w:sz w:val="28"/>
          <w:szCs w:val="28"/>
        </w:rPr>
        <w:t>- в</w:t>
      </w:r>
      <w:r w:rsidR="00386813" w:rsidRPr="00C12072">
        <w:rPr>
          <w:rFonts w:ascii="Times New Roman" w:hAnsi="Times New Roman"/>
          <w:color w:val="000000" w:themeColor="text1"/>
          <w:sz w:val="28"/>
          <w:szCs w:val="28"/>
        </w:rPr>
        <w:t xml:space="preserve">ид права: </w:t>
      </w:r>
      <w:r w:rsidR="007A5A90" w:rsidRPr="00C12072">
        <w:rPr>
          <w:rFonts w:ascii="Times New Roman" w:hAnsi="Times New Roman"/>
          <w:color w:val="000000" w:themeColor="text1"/>
          <w:sz w:val="28"/>
          <w:szCs w:val="28"/>
        </w:rPr>
        <w:t>собственность</w:t>
      </w:r>
      <w:r w:rsidR="007A5A90" w:rsidRPr="00C12072">
        <w:rPr>
          <w:rFonts w:ascii="Times New Roman" w:eastAsia="Times New Roman" w:hAnsi="Times New Roman"/>
          <w:color w:val="000000" w:themeColor="text1"/>
          <w:sz w:val="28"/>
          <w:szCs w:val="28"/>
          <w:lang w:eastAsia="ru-RU"/>
        </w:rPr>
        <w:t>.</w:t>
      </w:r>
    </w:p>
    <w:p w:rsidR="00CA6C7D" w:rsidRPr="0084756E" w:rsidRDefault="007C4E0E" w:rsidP="00B54C90">
      <w:pPr>
        <w:spacing w:after="0" w:line="240" w:lineRule="auto"/>
        <w:jc w:val="center"/>
        <w:rPr>
          <w:rFonts w:ascii="Times New Roman" w:eastAsia="Times New Roman" w:hAnsi="Times New Roman"/>
          <w:color w:val="000000" w:themeColor="text1"/>
          <w:sz w:val="16"/>
          <w:szCs w:val="16"/>
          <w:lang w:eastAsia="ru-RU"/>
        </w:rPr>
      </w:pPr>
      <w:r w:rsidRPr="0084756E">
        <w:rPr>
          <w:rFonts w:ascii="Times New Roman" w:eastAsia="Times New Roman" w:hAnsi="Times New Roman"/>
          <w:color w:val="000000" w:themeColor="text1"/>
          <w:sz w:val="16"/>
          <w:szCs w:val="16"/>
          <w:lang w:eastAsia="ru-RU"/>
        </w:rPr>
        <w:t xml:space="preserve"> </w:t>
      </w:r>
      <w:r w:rsidR="00CA6C7D" w:rsidRPr="0084756E">
        <w:rPr>
          <w:rFonts w:ascii="Times New Roman" w:eastAsia="Times New Roman" w:hAnsi="Times New Roman"/>
          <w:color w:val="000000" w:themeColor="text1"/>
          <w:sz w:val="16"/>
          <w:szCs w:val="16"/>
          <w:lang w:eastAsia="ru-RU"/>
        </w:rPr>
        <w:t>(реквизиты правоустанавливающих документов, срок действия)</w:t>
      </w:r>
    </w:p>
    <w:p w:rsidR="00CA6C7D" w:rsidRPr="00B54C90" w:rsidRDefault="00CA6C7D" w:rsidP="00461E03">
      <w:pPr>
        <w:spacing w:after="0" w:line="240" w:lineRule="auto"/>
        <w:ind w:firstLine="567"/>
        <w:jc w:val="both"/>
        <w:rPr>
          <w:rFonts w:ascii="Times New Roman" w:eastAsia="Times New Roman" w:hAnsi="Times New Roman"/>
          <w:sz w:val="28"/>
          <w:szCs w:val="28"/>
          <w:lang w:eastAsia="ru-RU"/>
        </w:rPr>
      </w:pPr>
      <w:r w:rsidRPr="0084756E">
        <w:rPr>
          <w:rFonts w:ascii="Times New Roman" w:eastAsia="Times New Roman" w:hAnsi="Times New Roman"/>
          <w:color w:val="000000" w:themeColor="text1"/>
          <w:sz w:val="28"/>
          <w:szCs w:val="28"/>
          <w:lang w:eastAsia="ru-RU"/>
        </w:rPr>
        <w:t>Размеры закрытой площадки или автодрома</w:t>
      </w:r>
      <w:r w:rsidRPr="0084756E">
        <w:rPr>
          <w:rFonts w:ascii="Times New Roman" w:eastAsia="Times New Roman" w:hAnsi="Times New Roman"/>
          <w:color w:val="000000" w:themeColor="text1"/>
          <w:sz w:val="28"/>
          <w:szCs w:val="28"/>
          <w:vertAlign w:val="superscript"/>
          <w:lang w:eastAsia="ru-RU"/>
        </w:rPr>
        <w:footnoteReference w:id="4"/>
      </w:r>
      <w:r w:rsidR="00D42C78" w:rsidRPr="0084756E">
        <w:rPr>
          <w:rFonts w:ascii="Times New Roman" w:eastAsia="Times New Roman" w:hAnsi="Times New Roman"/>
          <w:color w:val="000000" w:themeColor="text1"/>
          <w:sz w:val="28"/>
          <w:szCs w:val="28"/>
          <w:lang w:eastAsia="ru-RU"/>
        </w:rPr>
        <w:t xml:space="preserve"> </w:t>
      </w:r>
      <w:r w:rsidR="00DE1B9B" w:rsidRPr="0084756E">
        <w:rPr>
          <w:rFonts w:ascii="Times New Roman" w:eastAsia="Times New Roman" w:hAnsi="Times New Roman"/>
          <w:color w:val="000000" w:themeColor="text1"/>
          <w:sz w:val="28"/>
          <w:szCs w:val="28"/>
          <w:u w:val="single"/>
          <w:lang w:eastAsia="ru-RU"/>
        </w:rPr>
        <w:t>2400</w:t>
      </w:r>
      <w:r w:rsidR="00D42C78" w:rsidRPr="0084756E">
        <w:rPr>
          <w:rFonts w:ascii="Times New Roman" w:eastAsia="Times New Roman" w:hAnsi="Times New Roman"/>
          <w:color w:val="000000" w:themeColor="text1"/>
          <w:sz w:val="28"/>
          <w:szCs w:val="28"/>
          <w:u w:val="single"/>
          <w:lang w:eastAsia="ru-RU"/>
        </w:rPr>
        <w:t xml:space="preserve"> кв. метров</w:t>
      </w:r>
      <w:r w:rsidR="00D42C78" w:rsidRPr="0084756E">
        <w:rPr>
          <w:rFonts w:ascii="Times New Roman" w:eastAsia="Times New Roman" w:hAnsi="Times New Roman"/>
          <w:b/>
          <w:color w:val="000000" w:themeColor="text1"/>
          <w:sz w:val="28"/>
          <w:szCs w:val="28"/>
          <w:u w:val="single"/>
          <w:lang w:eastAsia="ru-RU"/>
        </w:rPr>
        <w:t xml:space="preserve"> </w:t>
      </w:r>
      <w:r w:rsidRPr="0084756E">
        <w:rPr>
          <w:rFonts w:ascii="Times New Roman" w:eastAsia="Times New Roman" w:hAnsi="Times New Roman"/>
          <w:color w:val="000000" w:themeColor="text1"/>
          <w:sz w:val="28"/>
          <w:szCs w:val="28"/>
          <w:lang w:eastAsia="ru-RU"/>
        </w:rPr>
        <w:t xml:space="preserve">(в соответствии с  правоустанавливающими документами и итогами </w:t>
      </w:r>
      <w:r w:rsidRPr="00B54C90">
        <w:rPr>
          <w:rFonts w:ascii="Times New Roman" w:eastAsia="Times New Roman" w:hAnsi="Times New Roman"/>
          <w:sz w:val="28"/>
          <w:szCs w:val="28"/>
          <w:lang w:eastAsia="ru-RU"/>
        </w:rPr>
        <w:t>фактического обследования)</w:t>
      </w:r>
      <w:r w:rsidR="00461E03">
        <w:rPr>
          <w:rFonts w:ascii="Times New Roman" w:eastAsia="Times New Roman" w:hAnsi="Times New Roman"/>
          <w:sz w:val="28"/>
          <w:szCs w:val="28"/>
          <w:lang w:eastAsia="ru-RU"/>
        </w:rPr>
        <w:t>.</w:t>
      </w:r>
    </w:p>
    <w:p w:rsidR="00CA6C7D" w:rsidRPr="00C24300" w:rsidRDefault="00CA6C7D" w:rsidP="00461E03">
      <w:pPr>
        <w:spacing w:after="0" w:line="240" w:lineRule="auto"/>
        <w:ind w:firstLine="567"/>
        <w:jc w:val="both"/>
        <w:rPr>
          <w:rFonts w:ascii="Times New Roman" w:eastAsia="Times New Roman" w:hAnsi="Times New Roman"/>
          <w:sz w:val="28"/>
          <w:szCs w:val="28"/>
          <w:lang w:eastAsia="ru-RU"/>
        </w:rPr>
      </w:pPr>
      <w:r w:rsidRPr="00B54C90">
        <w:rPr>
          <w:rFonts w:ascii="Times New Roman" w:eastAsia="Times New Roman" w:hAnsi="Times New Roman"/>
          <w:sz w:val="28"/>
          <w:szCs w:val="28"/>
          <w:lang w:eastAsia="ru-RU"/>
        </w:rPr>
        <w:t xml:space="preserve">Наличие ровного и однородного </w:t>
      </w:r>
      <w:proofErr w:type="spellStart"/>
      <w:r w:rsidRPr="00B54C90">
        <w:rPr>
          <w:rFonts w:ascii="Times New Roman" w:eastAsia="Times New Roman" w:hAnsi="Times New Roman"/>
          <w:sz w:val="28"/>
          <w:szCs w:val="28"/>
          <w:lang w:eastAsia="ru-RU"/>
        </w:rPr>
        <w:t>асфальто</w:t>
      </w:r>
      <w:proofErr w:type="spellEnd"/>
      <w:r w:rsidRPr="00B54C90">
        <w:rPr>
          <w:rFonts w:ascii="Times New Roman" w:eastAsia="Times New Roman" w:hAnsi="Times New Roman"/>
          <w:sz w:val="28"/>
          <w:szCs w:val="28"/>
          <w:lang w:eastAsia="ru-RU"/>
        </w:rPr>
        <w:t>-</w:t>
      </w:r>
      <w:r w:rsidR="00991078">
        <w:rPr>
          <w:rFonts w:ascii="Times New Roman" w:eastAsia="Times New Roman" w:hAnsi="Times New Roman"/>
          <w:sz w:val="28"/>
          <w:szCs w:val="28"/>
          <w:lang w:eastAsia="ru-RU"/>
        </w:rPr>
        <w:t xml:space="preserve"> или цементобетонного</w:t>
      </w:r>
      <w:r w:rsidRPr="00B54C90">
        <w:rPr>
          <w:rFonts w:ascii="Times New Roman" w:eastAsia="Times New Roman" w:hAnsi="Times New Roman"/>
          <w:sz w:val="28"/>
          <w:szCs w:val="28"/>
          <w:lang w:eastAsia="ru-RU"/>
        </w:rPr>
        <w:t xml:space="preserve"> покрытия, обеспечивающее круглогодичное функционирование  на участках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w:t>
      </w:r>
      <w:r w:rsidR="001B3906" w:rsidRPr="00B54C90">
        <w:rPr>
          <w:rFonts w:ascii="Times New Roman" w:eastAsia="Times New Roman" w:hAnsi="Times New Roman"/>
          <w:sz w:val="28"/>
          <w:szCs w:val="28"/>
          <w:lang w:eastAsia="ru-RU"/>
        </w:rPr>
        <w:t xml:space="preserve">ебных (контрольных) заданий </w:t>
      </w:r>
      <w:r w:rsidR="001B3906" w:rsidRPr="00C24300">
        <w:rPr>
          <w:rFonts w:ascii="Times New Roman" w:eastAsia="Times New Roman" w:hAnsi="Times New Roman"/>
          <w:sz w:val="28"/>
          <w:szCs w:val="28"/>
          <w:u w:val="single"/>
          <w:lang w:eastAsia="ru-RU"/>
        </w:rPr>
        <w:t>в наличии</w:t>
      </w:r>
      <w:r w:rsidR="00461E03" w:rsidRPr="00C24300">
        <w:rPr>
          <w:rFonts w:ascii="Times New Roman" w:eastAsia="Times New Roman" w:hAnsi="Times New Roman"/>
          <w:sz w:val="28"/>
          <w:szCs w:val="28"/>
          <w:u w:val="single"/>
          <w:lang w:eastAsia="ru-RU"/>
        </w:rPr>
        <w:t>.</w:t>
      </w:r>
    </w:p>
    <w:p w:rsidR="001B3906" w:rsidRPr="00C24300" w:rsidRDefault="00CA6C7D" w:rsidP="00461E03">
      <w:pPr>
        <w:spacing w:after="0" w:line="240" w:lineRule="auto"/>
        <w:ind w:firstLine="567"/>
        <w:jc w:val="both"/>
        <w:rPr>
          <w:rFonts w:ascii="Times New Roman" w:eastAsia="Times New Roman" w:hAnsi="Times New Roman"/>
          <w:sz w:val="28"/>
          <w:szCs w:val="28"/>
          <w:lang w:eastAsia="ru-RU"/>
        </w:rPr>
      </w:pPr>
      <w:r w:rsidRPr="00B54C90">
        <w:rPr>
          <w:rFonts w:ascii="Times New Roman" w:eastAsia="Times New Roman" w:hAnsi="Times New Roman"/>
          <w:sz w:val="28"/>
          <w:szCs w:val="28"/>
          <w:lang w:eastAsia="ru-RU"/>
        </w:rPr>
        <w:t xml:space="preserve">Наличие установленного по периметру ограждения, препятствующее движению по их территории </w:t>
      </w:r>
      <w:r w:rsidRPr="00C24300">
        <w:rPr>
          <w:rFonts w:ascii="Times New Roman" w:eastAsia="Times New Roman" w:hAnsi="Times New Roman"/>
          <w:sz w:val="28"/>
          <w:szCs w:val="28"/>
          <w:lang w:eastAsia="ru-RU"/>
        </w:rPr>
        <w:t xml:space="preserve">транспортных средств и пешеходов, за исключением учебных транспортных средств, используемых в процессе обучения </w:t>
      </w:r>
      <w:r w:rsidR="001B3906" w:rsidRPr="00C24300">
        <w:rPr>
          <w:rFonts w:ascii="Times New Roman" w:eastAsia="Times New Roman" w:hAnsi="Times New Roman"/>
          <w:sz w:val="28"/>
          <w:szCs w:val="28"/>
          <w:u w:val="single"/>
          <w:lang w:eastAsia="ru-RU"/>
        </w:rPr>
        <w:t>в наличии</w:t>
      </w:r>
      <w:r w:rsidR="00461E03" w:rsidRPr="00C24300">
        <w:rPr>
          <w:rFonts w:ascii="Times New Roman" w:eastAsia="Times New Roman" w:hAnsi="Times New Roman"/>
          <w:sz w:val="28"/>
          <w:szCs w:val="28"/>
          <w:u w:val="single"/>
          <w:lang w:eastAsia="ru-RU"/>
        </w:rPr>
        <w:t>.</w:t>
      </w:r>
      <w:r w:rsidR="001B3906" w:rsidRPr="00C24300">
        <w:rPr>
          <w:rFonts w:ascii="Times New Roman" w:eastAsia="Times New Roman" w:hAnsi="Times New Roman"/>
          <w:sz w:val="28"/>
          <w:szCs w:val="28"/>
          <w:lang w:eastAsia="ru-RU"/>
        </w:rPr>
        <w:t xml:space="preserve"> </w:t>
      </w:r>
    </w:p>
    <w:p w:rsidR="00CA6C7D" w:rsidRPr="00C24300" w:rsidRDefault="00CA6C7D" w:rsidP="00461E03">
      <w:pPr>
        <w:spacing w:after="0" w:line="240" w:lineRule="auto"/>
        <w:ind w:firstLine="567"/>
        <w:jc w:val="both"/>
        <w:rPr>
          <w:rFonts w:ascii="Times New Roman" w:eastAsia="Times New Roman" w:hAnsi="Times New Roman"/>
          <w:sz w:val="28"/>
          <w:szCs w:val="28"/>
          <w:lang w:eastAsia="ru-RU"/>
        </w:rPr>
      </w:pPr>
      <w:r w:rsidRPr="00C24300">
        <w:rPr>
          <w:rFonts w:ascii="Times New Roman" w:eastAsia="Times New Roman" w:hAnsi="Times New Roman"/>
          <w:sz w:val="28"/>
          <w:szCs w:val="28"/>
          <w:lang w:eastAsia="ru-RU"/>
        </w:rPr>
        <w:t>Наличие наклонного участка (эстакады) с продольным уклоном в пределах 8–16%</w:t>
      </w:r>
      <w:r w:rsidRPr="00C24300">
        <w:rPr>
          <w:rFonts w:ascii="Times New Roman" w:eastAsia="Times New Roman" w:hAnsi="Times New Roman"/>
          <w:sz w:val="28"/>
          <w:szCs w:val="28"/>
          <w:vertAlign w:val="superscript"/>
          <w:lang w:eastAsia="ru-RU"/>
        </w:rPr>
        <w:footnoteReference w:id="5"/>
      </w:r>
      <w:r w:rsidR="00461E03" w:rsidRPr="00C24300">
        <w:rPr>
          <w:rFonts w:ascii="Times New Roman" w:eastAsia="Times New Roman" w:hAnsi="Times New Roman"/>
          <w:sz w:val="28"/>
          <w:szCs w:val="28"/>
          <w:lang w:eastAsia="ru-RU"/>
        </w:rPr>
        <w:t xml:space="preserve"> </w:t>
      </w:r>
      <w:r w:rsidR="001B3906" w:rsidRPr="00C24300">
        <w:rPr>
          <w:rFonts w:ascii="Times New Roman" w:eastAsia="Times New Roman" w:hAnsi="Times New Roman"/>
          <w:sz w:val="28"/>
          <w:szCs w:val="28"/>
          <w:u w:val="single"/>
          <w:lang w:eastAsia="ru-RU"/>
        </w:rPr>
        <w:t>соответствует</w:t>
      </w:r>
      <w:r w:rsidR="00461E03" w:rsidRPr="00C24300">
        <w:rPr>
          <w:rFonts w:ascii="Times New Roman" w:eastAsia="Times New Roman" w:hAnsi="Times New Roman"/>
          <w:sz w:val="28"/>
          <w:szCs w:val="28"/>
          <w:u w:val="single"/>
          <w:lang w:eastAsia="ru-RU"/>
        </w:rPr>
        <w:t>.</w:t>
      </w:r>
    </w:p>
    <w:p w:rsidR="00CA6C7D" w:rsidRPr="00C24300" w:rsidRDefault="00CA6C7D" w:rsidP="00461E03">
      <w:pPr>
        <w:spacing w:after="0" w:line="240" w:lineRule="auto"/>
        <w:ind w:firstLine="567"/>
        <w:jc w:val="both"/>
        <w:rPr>
          <w:rFonts w:ascii="Times New Roman" w:eastAsia="Times New Roman" w:hAnsi="Times New Roman"/>
          <w:sz w:val="28"/>
          <w:szCs w:val="28"/>
          <w:lang w:eastAsia="ru-RU"/>
        </w:rPr>
      </w:pPr>
      <w:r w:rsidRPr="00C24300">
        <w:rPr>
          <w:rFonts w:ascii="Times New Roman" w:eastAsia="Times New Roman" w:hAnsi="Times New Roman"/>
          <w:sz w:val="28"/>
          <w:szCs w:val="28"/>
          <w:lang w:eastAsia="ru-RU"/>
        </w:rPr>
        <w:t>Размеры и обустройство техническими средствами организации дорожного движения обеспечивают выполнение каждого из учебных (контрольных) заданий, предусмотренных программой обучения</w:t>
      </w:r>
      <w:r w:rsidR="001474F1" w:rsidRPr="00C24300">
        <w:rPr>
          <w:rFonts w:ascii="Times New Roman" w:eastAsia="Times New Roman" w:hAnsi="Times New Roman"/>
          <w:sz w:val="28"/>
          <w:szCs w:val="28"/>
          <w:u w:val="single"/>
          <w:lang w:eastAsia="ru-RU"/>
        </w:rPr>
        <w:t xml:space="preserve"> соответствует</w:t>
      </w:r>
      <w:r w:rsidR="00461E03" w:rsidRPr="00C24300">
        <w:rPr>
          <w:rFonts w:ascii="Times New Roman" w:eastAsia="Times New Roman" w:hAnsi="Times New Roman"/>
          <w:sz w:val="28"/>
          <w:szCs w:val="28"/>
          <w:u w:val="single"/>
          <w:lang w:eastAsia="ru-RU"/>
        </w:rPr>
        <w:t>.</w:t>
      </w:r>
      <w:r w:rsidRPr="00C24300">
        <w:rPr>
          <w:rFonts w:ascii="Times New Roman" w:eastAsia="Times New Roman" w:hAnsi="Times New Roman"/>
          <w:sz w:val="28"/>
          <w:szCs w:val="28"/>
          <w:lang w:eastAsia="ru-RU"/>
        </w:rPr>
        <w:t xml:space="preserve"> </w:t>
      </w:r>
    </w:p>
    <w:p w:rsidR="00CA6C7D" w:rsidRPr="00C24300" w:rsidRDefault="00CA6C7D" w:rsidP="00461E03">
      <w:pPr>
        <w:spacing w:after="0" w:line="240" w:lineRule="auto"/>
        <w:ind w:firstLine="567"/>
        <w:jc w:val="both"/>
        <w:rPr>
          <w:rFonts w:ascii="Times New Roman" w:eastAsia="Times New Roman" w:hAnsi="Times New Roman"/>
          <w:sz w:val="28"/>
          <w:szCs w:val="28"/>
          <w:lang w:eastAsia="ru-RU"/>
        </w:rPr>
      </w:pPr>
      <w:r w:rsidRPr="00C24300">
        <w:rPr>
          <w:rFonts w:ascii="Times New Roman" w:eastAsia="Times New Roman" w:hAnsi="Times New Roman"/>
          <w:sz w:val="28"/>
          <w:szCs w:val="28"/>
          <w:lang w:eastAsia="ru-RU"/>
        </w:rPr>
        <w:t>Коэффициент сцепления колес транспортного средства с покрытием не ниже 0,4</w:t>
      </w:r>
      <w:r w:rsidRPr="00C24300">
        <w:rPr>
          <w:rFonts w:ascii="Times New Roman" w:eastAsia="Times New Roman" w:hAnsi="Times New Roman"/>
          <w:sz w:val="28"/>
          <w:szCs w:val="28"/>
          <w:vertAlign w:val="superscript"/>
          <w:lang w:eastAsia="ru-RU"/>
        </w:rPr>
        <w:footnoteReference w:id="6"/>
      </w:r>
      <w:r w:rsidR="001474F1" w:rsidRPr="00C24300">
        <w:rPr>
          <w:rFonts w:ascii="Times New Roman" w:eastAsia="Times New Roman" w:hAnsi="Times New Roman"/>
          <w:sz w:val="28"/>
          <w:szCs w:val="28"/>
          <w:u w:val="single"/>
          <w:lang w:eastAsia="ru-RU"/>
        </w:rPr>
        <w:t xml:space="preserve"> соответствует</w:t>
      </w:r>
      <w:r w:rsidR="00461E03" w:rsidRPr="00C24300">
        <w:rPr>
          <w:rFonts w:ascii="Times New Roman" w:eastAsia="Times New Roman" w:hAnsi="Times New Roman"/>
          <w:sz w:val="28"/>
          <w:szCs w:val="28"/>
          <w:u w:val="single"/>
          <w:lang w:eastAsia="ru-RU"/>
        </w:rPr>
        <w:t>.</w:t>
      </w:r>
    </w:p>
    <w:p w:rsidR="00CA6C7D" w:rsidRPr="00C24300" w:rsidRDefault="00CA6C7D" w:rsidP="00461E03">
      <w:pPr>
        <w:spacing w:after="0" w:line="240" w:lineRule="auto"/>
        <w:ind w:firstLine="567"/>
        <w:jc w:val="both"/>
        <w:rPr>
          <w:rFonts w:ascii="Times New Roman" w:eastAsia="Times New Roman" w:hAnsi="Times New Roman"/>
          <w:sz w:val="28"/>
          <w:szCs w:val="28"/>
          <w:lang w:eastAsia="ru-RU"/>
        </w:rPr>
      </w:pPr>
      <w:r w:rsidRPr="00C24300">
        <w:rPr>
          <w:rFonts w:ascii="Times New Roman" w:eastAsia="Times New Roman" w:hAnsi="Times New Roman"/>
          <w:sz w:val="28"/>
          <w:szCs w:val="28"/>
          <w:lang w:eastAsia="ru-RU"/>
        </w:rPr>
        <w:t>Наличие оборудования, позволяющего  разметить границы для  выполнения соответствующих заданий</w:t>
      </w:r>
      <w:r w:rsidRPr="00C24300">
        <w:rPr>
          <w:rFonts w:ascii="Times New Roman" w:eastAsia="Times New Roman" w:hAnsi="Times New Roman"/>
          <w:sz w:val="28"/>
          <w:szCs w:val="28"/>
          <w:vertAlign w:val="superscript"/>
          <w:lang w:eastAsia="ru-RU"/>
        </w:rPr>
        <w:footnoteReference w:id="7"/>
      </w:r>
      <w:r w:rsidR="001474F1" w:rsidRPr="00C24300">
        <w:rPr>
          <w:rFonts w:ascii="Times New Roman" w:eastAsia="Times New Roman" w:hAnsi="Times New Roman"/>
          <w:sz w:val="28"/>
          <w:szCs w:val="28"/>
          <w:lang w:eastAsia="ru-RU"/>
        </w:rPr>
        <w:t xml:space="preserve"> </w:t>
      </w:r>
      <w:r w:rsidR="001474F1" w:rsidRPr="00C24300">
        <w:rPr>
          <w:rFonts w:ascii="Times New Roman" w:eastAsia="Times New Roman" w:hAnsi="Times New Roman"/>
          <w:sz w:val="28"/>
          <w:szCs w:val="28"/>
          <w:u w:val="single"/>
          <w:lang w:eastAsia="ru-RU"/>
        </w:rPr>
        <w:t>имеется</w:t>
      </w:r>
      <w:r w:rsidR="00461E03" w:rsidRPr="00C24300">
        <w:rPr>
          <w:rFonts w:ascii="Times New Roman" w:eastAsia="Times New Roman" w:hAnsi="Times New Roman"/>
          <w:sz w:val="28"/>
          <w:szCs w:val="28"/>
          <w:u w:val="single"/>
          <w:lang w:eastAsia="ru-RU"/>
        </w:rPr>
        <w:t>.</w:t>
      </w:r>
    </w:p>
    <w:p w:rsidR="001474F1" w:rsidRPr="00C24300" w:rsidRDefault="00296460" w:rsidP="00461E03">
      <w:pPr>
        <w:spacing w:after="0" w:line="240" w:lineRule="auto"/>
        <w:ind w:firstLine="567"/>
        <w:jc w:val="both"/>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 </w:t>
      </w:r>
      <w:r w:rsidR="00CA6C7D" w:rsidRPr="00C24300">
        <w:rPr>
          <w:rFonts w:ascii="Times New Roman" w:eastAsia="Times New Roman" w:hAnsi="Times New Roman"/>
          <w:sz w:val="28"/>
          <w:szCs w:val="28"/>
          <w:lang w:eastAsia="ru-RU"/>
        </w:rPr>
        <w:t>Поперечный уклон, обеспечивающий водоотвод</w:t>
      </w:r>
      <w:r w:rsidR="001474F1" w:rsidRPr="00C24300">
        <w:rPr>
          <w:rFonts w:ascii="Times New Roman" w:eastAsia="Times New Roman" w:hAnsi="Times New Roman"/>
          <w:sz w:val="28"/>
          <w:szCs w:val="28"/>
          <w:u w:val="single"/>
          <w:lang w:eastAsia="ru-RU"/>
        </w:rPr>
        <w:t xml:space="preserve"> имеется</w:t>
      </w:r>
      <w:r w:rsidR="00461E03" w:rsidRPr="00C24300">
        <w:rPr>
          <w:rFonts w:ascii="Times New Roman" w:eastAsia="Times New Roman" w:hAnsi="Times New Roman"/>
          <w:sz w:val="28"/>
          <w:szCs w:val="28"/>
          <w:u w:val="single"/>
          <w:lang w:eastAsia="ru-RU"/>
        </w:rPr>
        <w:t>.</w:t>
      </w:r>
    </w:p>
    <w:p w:rsidR="00CA6C7D" w:rsidRPr="00C24300" w:rsidRDefault="00CA6C7D" w:rsidP="00461E03">
      <w:pPr>
        <w:spacing w:after="0" w:line="240" w:lineRule="auto"/>
        <w:ind w:firstLine="567"/>
        <w:jc w:val="both"/>
        <w:rPr>
          <w:rFonts w:ascii="Times New Roman" w:eastAsia="Times New Roman" w:hAnsi="Times New Roman"/>
          <w:sz w:val="28"/>
          <w:szCs w:val="28"/>
          <w:lang w:eastAsia="ru-RU"/>
        </w:rPr>
      </w:pPr>
      <w:r w:rsidRPr="00C24300">
        <w:rPr>
          <w:rFonts w:ascii="Times New Roman" w:eastAsia="Times New Roman" w:hAnsi="Times New Roman"/>
          <w:sz w:val="28"/>
          <w:szCs w:val="28"/>
          <w:lang w:eastAsia="ru-RU"/>
        </w:rPr>
        <w:lastRenderedPageBreak/>
        <w:t xml:space="preserve"> Продольный уклон (за исключением н</w:t>
      </w:r>
      <w:r w:rsidR="00DB72FA" w:rsidRPr="00C24300">
        <w:rPr>
          <w:rFonts w:ascii="Times New Roman" w:eastAsia="Times New Roman" w:hAnsi="Times New Roman"/>
          <w:sz w:val="28"/>
          <w:szCs w:val="28"/>
          <w:lang w:eastAsia="ru-RU"/>
        </w:rPr>
        <w:t>аклонного участка) не более 100%</w:t>
      </w:r>
      <w:r w:rsidR="001474F1" w:rsidRPr="00C24300">
        <w:rPr>
          <w:rFonts w:ascii="Times New Roman" w:eastAsia="Times New Roman" w:hAnsi="Times New Roman"/>
          <w:sz w:val="28"/>
          <w:szCs w:val="28"/>
          <w:u w:val="single"/>
          <w:lang w:eastAsia="ru-RU"/>
        </w:rPr>
        <w:t xml:space="preserve"> соответствует</w:t>
      </w:r>
      <w:r w:rsidR="00461E03" w:rsidRPr="00C24300">
        <w:rPr>
          <w:rFonts w:ascii="Times New Roman" w:eastAsia="Times New Roman" w:hAnsi="Times New Roman"/>
          <w:sz w:val="28"/>
          <w:szCs w:val="28"/>
          <w:u w:val="single"/>
          <w:lang w:eastAsia="ru-RU"/>
        </w:rPr>
        <w:t>.</w:t>
      </w:r>
    </w:p>
    <w:p w:rsidR="001474F1" w:rsidRPr="00C24300" w:rsidRDefault="00CA6C7D" w:rsidP="00461E03">
      <w:pPr>
        <w:spacing w:after="0" w:line="240" w:lineRule="auto"/>
        <w:ind w:firstLine="567"/>
        <w:jc w:val="both"/>
        <w:rPr>
          <w:rFonts w:ascii="Times New Roman" w:eastAsia="Times New Roman" w:hAnsi="Times New Roman"/>
          <w:sz w:val="28"/>
          <w:szCs w:val="28"/>
          <w:lang w:eastAsia="ru-RU"/>
        </w:rPr>
      </w:pPr>
      <w:r w:rsidRPr="00C24300">
        <w:rPr>
          <w:rFonts w:ascii="Times New Roman" w:eastAsia="Times New Roman" w:hAnsi="Times New Roman"/>
          <w:sz w:val="28"/>
          <w:szCs w:val="28"/>
          <w:lang w:eastAsia="ru-RU"/>
        </w:rPr>
        <w:t>Наличие освещенности</w:t>
      </w:r>
      <w:r w:rsidRPr="00C24300">
        <w:rPr>
          <w:rFonts w:ascii="Times New Roman" w:eastAsia="Times New Roman" w:hAnsi="Times New Roman"/>
          <w:sz w:val="28"/>
          <w:szCs w:val="28"/>
          <w:vertAlign w:val="superscript"/>
          <w:lang w:eastAsia="ru-RU"/>
        </w:rPr>
        <w:footnoteReference w:id="8"/>
      </w:r>
      <w:r w:rsidR="00B7278E">
        <w:rPr>
          <w:rFonts w:ascii="Times New Roman" w:eastAsia="Times New Roman" w:hAnsi="Times New Roman"/>
          <w:sz w:val="28"/>
          <w:szCs w:val="28"/>
          <w:lang w:eastAsia="ru-RU"/>
        </w:rPr>
        <w:t xml:space="preserve"> </w:t>
      </w:r>
      <w:r w:rsidR="001474F1" w:rsidRPr="00C24300">
        <w:rPr>
          <w:rFonts w:ascii="Times New Roman" w:eastAsia="Times New Roman" w:hAnsi="Times New Roman"/>
          <w:sz w:val="28"/>
          <w:szCs w:val="28"/>
          <w:u w:val="single"/>
          <w:lang w:eastAsia="ru-RU"/>
        </w:rPr>
        <w:t>не требуется</w:t>
      </w:r>
      <w:r w:rsidR="00461E03" w:rsidRPr="00C24300">
        <w:rPr>
          <w:rFonts w:ascii="Times New Roman" w:eastAsia="Times New Roman" w:hAnsi="Times New Roman"/>
          <w:sz w:val="28"/>
          <w:szCs w:val="28"/>
          <w:u w:val="single"/>
          <w:lang w:eastAsia="ru-RU"/>
        </w:rPr>
        <w:t>.</w:t>
      </w:r>
    </w:p>
    <w:p w:rsidR="00CA6C7D" w:rsidRPr="00B56F05" w:rsidRDefault="00CA6C7D" w:rsidP="00461E03">
      <w:pPr>
        <w:spacing w:after="0" w:line="240" w:lineRule="auto"/>
        <w:ind w:firstLine="567"/>
        <w:jc w:val="both"/>
        <w:rPr>
          <w:rFonts w:ascii="Times New Roman" w:eastAsia="Times New Roman" w:hAnsi="Times New Roman"/>
          <w:color w:val="000000" w:themeColor="text1"/>
          <w:sz w:val="28"/>
          <w:szCs w:val="28"/>
          <w:lang w:eastAsia="ru-RU"/>
        </w:rPr>
      </w:pPr>
      <w:r w:rsidRPr="00B56F05">
        <w:rPr>
          <w:rFonts w:ascii="Times New Roman" w:eastAsia="Times New Roman" w:hAnsi="Times New Roman"/>
          <w:color w:val="000000" w:themeColor="text1"/>
          <w:sz w:val="28"/>
          <w:szCs w:val="28"/>
          <w:lang w:eastAsia="ru-RU"/>
        </w:rPr>
        <w:t>Наличие перекрестка (регулируемого или нерегулируемого)</w:t>
      </w:r>
      <w:r w:rsidR="001474F1" w:rsidRPr="00B56F05">
        <w:rPr>
          <w:rFonts w:ascii="Times New Roman" w:eastAsia="Times New Roman" w:hAnsi="Times New Roman"/>
          <w:color w:val="000000" w:themeColor="text1"/>
          <w:sz w:val="28"/>
          <w:szCs w:val="28"/>
          <w:u w:val="single"/>
          <w:lang w:eastAsia="ru-RU"/>
        </w:rPr>
        <w:t xml:space="preserve"> имеется</w:t>
      </w:r>
      <w:r w:rsidR="00461E03" w:rsidRPr="00B56F05">
        <w:rPr>
          <w:rFonts w:ascii="Times New Roman" w:eastAsia="Times New Roman" w:hAnsi="Times New Roman"/>
          <w:color w:val="000000" w:themeColor="text1"/>
          <w:sz w:val="28"/>
          <w:szCs w:val="28"/>
          <w:u w:val="single"/>
          <w:lang w:eastAsia="ru-RU"/>
        </w:rPr>
        <w:t>.</w:t>
      </w:r>
    </w:p>
    <w:p w:rsidR="00CA6C7D" w:rsidRPr="00B56F05" w:rsidRDefault="00CA6C7D" w:rsidP="00461E03">
      <w:pPr>
        <w:spacing w:after="0" w:line="240" w:lineRule="auto"/>
        <w:ind w:firstLine="567"/>
        <w:jc w:val="both"/>
        <w:rPr>
          <w:rFonts w:ascii="Times New Roman" w:eastAsia="Times New Roman" w:hAnsi="Times New Roman"/>
          <w:color w:val="000000" w:themeColor="text1"/>
          <w:sz w:val="28"/>
          <w:szCs w:val="28"/>
          <w:lang w:eastAsia="ru-RU"/>
        </w:rPr>
      </w:pPr>
      <w:r w:rsidRPr="00B56F05">
        <w:rPr>
          <w:rFonts w:ascii="Times New Roman" w:eastAsia="Times New Roman" w:hAnsi="Times New Roman"/>
          <w:color w:val="000000" w:themeColor="text1"/>
          <w:sz w:val="28"/>
          <w:szCs w:val="28"/>
          <w:lang w:eastAsia="ru-RU"/>
        </w:rPr>
        <w:t>Наличие пешеходного перехода</w:t>
      </w:r>
      <w:r w:rsidR="00426136" w:rsidRPr="00B56F05">
        <w:rPr>
          <w:rFonts w:ascii="Times New Roman" w:eastAsia="Times New Roman" w:hAnsi="Times New Roman"/>
          <w:color w:val="000000" w:themeColor="text1"/>
          <w:sz w:val="28"/>
          <w:szCs w:val="28"/>
          <w:u w:val="single"/>
          <w:lang w:eastAsia="ru-RU"/>
        </w:rPr>
        <w:t xml:space="preserve"> имеется</w:t>
      </w:r>
      <w:r w:rsidR="00461E03" w:rsidRPr="00B56F05">
        <w:rPr>
          <w:rFonts w:ascii="Times New Roman" w:eastAsia="Times New Roman" w:hAnsi="Times New Roman"/>
          <w:color w:val="000000" w:themeColor="text1"/>
          <w:sz w:val="28"/>
          <w:szCs w:val="28"/>
          <w:u w:val="single"/>
          <w:lang w:eastAsia="ru-RU"/>
        </w:rPr>
        <w:t>.</w:t>
      </w:r>
    </w:p>
    <w:p w:rsidR="00CA6C7D" w:rsidRPr="00C24300" w:rsidRDefault="00CA6C7D" w:rsidP="00461E03">
      <w:pPr>
        <w:spacing w:after="0" w:line="240" w:lineRule="auto"/>
        <w:ind w:firstLine="567"/>
        <w:rPr>
          <w:rFonts w:ascii="Times New Roman" w:eastAsia="Times New Roman" w:hAnsi="Times New Roman"/>
          <w:sz w:val="28"/>
          <w:szCs w:val="28"/>
          <w:lang w:eastAsia="ru-RU"/>
        </w:rPr>
      </w:pPr>
      <w:r w:rsidRPr="00C24300">
        <w:rPr>
          <w:rFonts w:ascii="Times New Roman" w:eastAsia="Times New Roman" w:hAnsi="Times New Roman"/>
          <w:sz w:val="28"/>
          <w:szCs w:val="28"/>
          <w:lang w:eastAsia="ru-RU"/>
        </w:rPr>
        <w:t>Наличие дорожн</w:t>
      </w:r>
      <w:r w:rsidR="00426136" w:rsidRPr="00C24300">
        <w:rPr>
          <w:rFonts w:ascii="Times New Roman" w:eastAsia="Times New Roman" w:hAnsi="Times New Roman"/>
          <w:sz w:val="28"/>
          <w:szCs w:val="28"/>
          <w:lang w:eastAsia="ru-RU"/>
        </w:rPr>
        <w:t xml:space="preserve">ых знаков (для автодромов) </w:t>
      </w:r>
      <w:r w:rsidR="00426136" w:rsidRPr="00C24300">
        <w:rPr>
          <w:rFonts w:ascii="Times New Roman" w:eastAsia="Times New Roman" w:hAnsi="Times New Roman"/>
          <w:sz w:val="28"/>
          <w:szCs w:val="28"/>
          <w:u w:val="single"/>
          <w:lang w:eastAsia="ru-RU"/>
        </w:rPr>
        <w:t>не требуется</w:t>
      </w:r>
      <w:r w:rsidR="00461E03" w:rsidRPr="00C24300">
        <w:rPr>
          <w:rFonts w:ascii="Times New Roman" w:eastAsia="Times New Roman" w:hAnsi="Times New Roman"/>
          <w:sz w:val="28"/>
          <w:szCs w:val="28"/>
          <w:u w:val="single"/>
          <w:lang w:eastAsia="ru-RU"/>
        </w:rPr>
        <w:t>.</w:t>
      </w:r>
      <w:r w:rsidRPr="00C24300">
        <w:rPr>
          <w:rFonts w:ascii="Times New Roman" w:eastAsia="Times New Roman" w:hAnsi="Times New Roman"/>
          <w:sz w:val="28"/>
          <w:szCs w:val="28"/>
          <w:lang w:eastAsia="ru-RU"/>
        </w:rPr>
        <w:t xml:space="preserve"> </w:t>
      </w:r>
    </w:p>
    <w:p w:rsidR="00CA6C7D" w:rsidRPr="00C24300" w:rsidRDefault="00CA6C7D" w:rsidP="00461E03">
      <w:pPr>
        <w:spacing w:after="0" w:line="240" w:lineRule="auto"/>
        <w:ind w:firstLine="567"/>
        <w:rPr>
          <w:rFonts w:ascii="Times New Roman" w:eastAsia="Times New Roman" w:hAnsi="Times New Roman"/>
          <w:sz w:val="28"/>
          <w:szCs w:val="28"/>
          <w:lang w:eastAsia="ru-RU"/>
        </w:rPr>
      </w:pPr>
      <w:r w:rsidRPr="00C24300">
        <w:rPr>
          <w:rFonts w:ascii="Times New Roman" w:eastAsia="Times New Roman" w:hAnsi="Times New Roman"/>
          <w:sz w:val="28"/>
          <w:szCs w:val="28"/>
          <w:lang w:eastAsia="ru-RU"/>
        </w:rPr>
        <w:t>Наличие средств организации дорожного движения (для автодромов)</w:t>
      </w:r>
      <w:r w:rsidRPr="00C24300">
        <w:rPr>
          <w:rFonts w:ascii="Times New Roman" w:eastAsia="Times New Roman" w:hAnsi="Times New Roman"/>
          <w:sz w:val="28"/>
          <w:szCs w:val="28"/>
          <w:vertAlign w:val="superscript"/>
          <w:lang w:eastAsia="ru-RU"/>
        </w:rPr>
        <w:footnoteReference w:id="9"/>
      </w:r>
      <w:r w:rsidR="00B7278E">
        <w:rPr>
          <w:rFonts w:ascii="Times New Roman" w:eastAsia="Times New Roman" w:hAnsi="Times New Roman"/>
          <w:sz w:val="28"/>
          <w:szCs w:val="28"/>
          <w:lang w:eastAsia="ru-RU"/>
        </w:rPr>
        <w:t xml:space="preserve"> </w:t>
      </w:r>
      <w:r w:rsidR="00426136" w:rsidRPr="00C24300">
        <w:rPr>
          <w:rFonts w:ascii="Times New Roman" w:eastAsia="Times New Roman" w:hAnsi="Times New Roman"/>
          <w:sz w:val="28"/>
          <w:szCs w:val="28"/>
          <w:u w:val="single"/>
          <w:lang w:eastAsia="ru-RU"/>
        </w:rPr>
        <w:t>не требуется</w:t>
      </w:r>
      <w:r w:rsidR="00461E03" w:rsidRPr="00C24300">
        <w:rPr>
          <w:rFonts w:ascii="Times New Roman" w:eastAsia="Times New Roman" w:hAnsi="Times New Roman"/>
          <w:sz w:val="28"/>
          <w:szCs w:val="28"/>
          <w:u w:val="single"/>
          <w:lang w:eastAsia="ru-RU"/>
        </w:rPr>
        <w:t>.</w:t>
      </w:r>
    </w:p>
    <w:p w:rsidR="00CA6C7D" w:rsidRPr="00952896" w:rsidRDefault="00CA6C7D" w:rsidP="00461E03">
      <w:pPr>
        <w:spacing w:before="120" w:after="120" w:line="240" w:lineRule="auto"/>
        <w:jc w:val="center"/>
        <w:rPr>
          <w:rFonts w:ascii="Times New Roman" w:eastAsia="Times New Roman" w:hAnsi="Times New Roman"/>
          <w:b/>
          <w:sz w:val="28"/>
          <w:szCs w:val="28"/>
          <w:lang w:eastAsia="ru-RU"/>
        </w:rPr>
      </w:pPr>
      <w:r w:rsidRPr="00952896">
        <w:rPr>
          <w:rFonts w:ascii="Times New Roman" w:eastAsia="Times New Roman" w:hAnsi="Times New Roman"/>
          <w:b/>
          <w:sz w:val="28"/>
          <w:szCs w:val="28"/>
          <w:lang w:eastAsia="ru-RU"/>
        </w:rPr>
        <w:t>Сведения об оборудованных учебных кабинетах:</w:t>
      </w:r>
    </w:p>
    <w:p w:rsidR="000930D0" w:rsidRDefault="00CA6C7D" w:rsidP="00D42C78">
      <w:pPr>
        <w:spacing w:after="0" w:line="240" w:lineRule="auto"/>
        <w:ind w:firstLine="567"/>
        <w:jc w:val="both"/>
        <w:rPr>
          <w:rFonts w:ascii="Times New Roman" w:eastAsia="Times New Roman" w:hAnsi="Times New Roman"/>
          <w:sz w:val="28"/>
          <w:szCs w:val="28"/>
          <w:lang w:eastAsia="ru-RU"/>
        </w:rPr>
      </w:pPr>
      <w:r w:rsidRPr="00B54C90">
        <w:rPr>
          <w:rFonts w:ascii="Times New Roman" w:eastAsia="Times New Roman" w:hAnsi="Times New Roman"/>
          <w:sz w:val="28"/>
          <w:szCs w:val="28"/>
          <w:lang w:eastAsia="ru-RU"/>
        </w:rPr>
        <w:t>Сведения о наличии  в собственности или на ином законном основании оборудованных учебных кабинетов</w:t>
      </w:r>
      <w:r w:rsidR="000930D0">
        <w:rPr>
          <w:rFonts w:ascii="Times New Roman" w:eastAsia="Times New Roman" w:hAnsi="Times New Roman"/>
          <w:sz w:val="28"/>
          <w:szCs w:val="28"/>
          <w:lang w:eastAsia="ru-RU"/>
        </w:rPr>
        <w:t>:</w:t>
      </w:r>
    </w:p>
    <w:p w:rsidR="00C24300" w:rsidRPr="00C12072" w:rsidRDefault="0077746F" w:rsidP="00B04526">
      <w:pPr>
        <w:spacing w:after="0" w:line="240" w:lineRule="auto"/>
        <w:ind w:firstLine="426"/>
        <w:jc w:val="both"/>
        <w:rPr>
          <w:rFonts w:ascii="Times New Roman" w:hAnsi="Times New Roman"/>
          <w:sz w:val="28"/>
          <w:szCs w:val="28"/>
        </w:rPr>
      </w:pPr>
      <w:r w:rsidRPr="00C12072">
        <w:rPr>
          <w:rFonts w:ascii="Times New Roman" w:hAnsi="Times New Roman"/>
          <w:sz w:val="28"/>
          <w:szCs w:val="28"/>
        </w:rPr>
        <w:t>-</w:t>
      </w:r>
      <w:r w:rsidR="00615F68" w:rsidRPr="00C12072">
        <w:rPr>
          <w:rFonts w:ascii="Times New Roman" w:hAnsi="Times New Roman"/>
          <w:sz w:val="28"/>
          <w:szCs w:val="28"/>
        </w:rPr>
        <w:t xml:space="preserve"> </w:t>
      </w:r>
      <w:r w:rsidRPr="00C12072">
        <w:rPr>
          <w:rFonts w:ascii="Times New Roman" w:hAnsi="Times New Roman"/>
          <w:sz w:val="28"/>
          <w:szCs w:val="28"/>
        </w:rPr>
        <w:t>у</w:t>
      </w:r>
      <w:r w:rsidR="00C24300" w:rsidRPr="00C12072">
        <w:rPr>
          <w:rFonts w:ascii="Times New Roman" w:hAnsi="Times New Roman"/>
          <w:sz w:val="28"/>
          <w:szCs w:val="28"/>
        </w:rPr>
        <w:t xml:space="preserve">чебный кабинет, расположенный по адресу: </w:t>
      </w:r>
      <w:r w:rsidRPr="00C12072">
        <w:rPr>
          <w:rFonts w:ascii="Times New Roman" w:hAnsi="Times New Roman"/>
          <w:sz w:val="28"/>
          <w:szCs w:val="28"/>
        </w:rPr>
        <w:t xml:space="preserve">Россия, </w:t>
      </w:r>
      <w:r w:rsidR="00C24300" w:rsidRPr="00C12072">
        <w:rPr>
          <w:rFonts w:ascii="Times New Roman" w:hAnsi="Times New Roman"/>
          <w:sz w:val="28"/>
          <w:szCs w:val="28"/>
        </w:rPr>
        <w:t>Республика Адыгея Тахтамукайский район посёлок ГТ Яблоновский</w:t>
      </w:r>
      <w:r w:rsidR="00B50D51" w:rsidRPr="00C12072">
        <w:rPr>
          <w:rFonts w:ascii="Times New Roman" w:hAnsi="Times New Roman"/>
          <w:sz w:val="28"/>
          <w:szCs w:val="28"/>
        </w:rPr>
        <w:t xml:space="preserve"> ул. Гагарина 41/3 пом. № 33</w:t>
      </w:r>
      <w:r w:rsidRPr="00C12072">
        <w:rPr>
          <w:rFonts w:ascii="Times New Roman" w:hAnsi="Times New Roman"/>
          <w:sz w:val="28"/>
          <w:szCs w:val="28"/>
        </w:rPr>
        <w:t>;</w:t>
      </w:r>
    </w:p>
    <w:p w:rsidR="00AA0A70" w:rsidRPr="00C12072" w:rsidRDefault="00C24300" w:rsidP="00AA0A70">
      <w:pPr>
        <w:spacing w:after="0" w:line="240" w:lineRule="auto"/>
        <w:jc w:val="both"/>
        <w:rPr>
          <w:rFonts w:ascii="Times New Roman" w:hAnsi="Times New Roman"/>
          <w:b/>
          <w:i/>
          <w:color w:val="000000" w:themeColor="text1"/>
          <w:sz w:val="28"/>
          <w:szCs w:val="28"/>
        </w:rPr>
      </w:pPr>
      <w:r w:rsidRPr="00C12072">
        <w:rPr>
          <w:rFonts w:ascii="Times New Roman" w:hAnsi="Times New Roman"/>
          <w:color w:val="000000" w:themeColor="text1"/>
          <w:sz w:val="28"/>
          <w:szCs w:val="28"/>
        </w:rPr>
        <w:t xml:space="preserve">- договор аренды нежилого помещения </w:t>
      </w:r>
      <w:r w:rsidRPr="00C12072">
        <w:rPr>
          <w:rFonts w:ascii="Times New Roman" w:hAnsi="Times New Roman"/>
          <w:b/>
          <w:i/>
          <w:color w:val="000000" w:themeColor="text1"/>
          <w:sz w:val="28"/>
          <w:szCs w:val="28"/>
        </w:rPr>
        <w:t xml:space="preserve">от </w:t>
      </w:r>
      <w:r w:rsidR="00341517">
        <w:rPr>
          <w:rFonts w:ascii="Times New Roman" w:hAnsi="Times New Roman"/>
          <w:b/>
          <w:i/>
          <w:color w:val="000000" w:themeColor="text1"/>
          <w:sz w:val="28"/>
          <w:szCs w:val="28"/>
        </w:rPr>
        <w:t>15</w:t>
      </w:r>
      <w:r w:rsidR="005B3327" w:rsidRPr="00C12072">
        <w:rPr>
          <w:rFonts w:ascii="Times New Roman" w:hAnsi="Times New Roman"/>
          <w:b/>
          <w:i/>
          <w:color w:val="000000" w:themeColor="text1"/>
          <w:sz w:val="28"/>
          <w:szCs w:val="28"/>
        </w:rPr>
        <w:t xml:space="preserve"> </w:t>
      </w:r>
      <w:r w:rsidR="005E3851">
        <w:rPr>
          <w:rFonts w:ascii="Times New Roman" w:hAnsi="Times New Roman"/>
          <w:b/>
          <w:i/>
          <w:color w:val="000000" w:themeColor="text1"/>
          <w:sz w:val="28"/>
          <w:szCs w:val="28"/>
        </w:rPr>
        <w:t>февраля</w:t>
      </w:r>
      <w:r w:rsidR="001A1FE1" w:rsidRPr="00C12072">
        <w:rPr>
          <w:rFonts w:ascii="Times New Roman" w:hAnsi="Times New Roman"/>
          <w:b/>
          <w:i/>
          <w:color w:val="000000" w:themeColor="text1"/>
          <w:sz w:val="28"/>
          <w:szCs w:val="28"/>
        </w:rPr>
        <w:t xml:space="preserve"> </w:t>
      </w:r>
      <w:r w:rsidR="00E7008C">
        <w:rPr>
          <w:rFonts w:ascii="Times New Roman" w:hAnsi="Times New Roman"/>
          <w:b/>
          <w:i/>
          <w:color w:val="000000" w:themeColor="text1"/>
          <w:sz w:val="28"/>
          <w:szCs w:val="28"/>
        </w:rPr>
        <w:t>2023</w:t>
      </w:r>
      <w:r w:rsidR="008874F2">
        <w:rPr>
          <w:rFonts w:ascii="Times New Roman" w:hAnsi="Times New Roman"/>
          <w:b/>
          <w:i/>
          <w:color w:val="000000" w:themeColor="text1"/>
          <w:sz w:val="28"/>
          <w:szCs w:val="28"/>
        </w:rPr>
        <w:t>г.</w:t>
      </w:r>
      <w:r w:rsidRPr="00C12072">
        <w:rPr>
          <w:rFonts w:ascii="Times New Roman" w:hAnsi="Times New Roman"/>
          <w:color w:val="000000" w:themeColor="text1"/>
          <w:sz w:val="28"/>
          <w:szCs w:val="28"/>
        </w:rPr>
        <w:t xml:space="preserve">, заключенный </w:t>
      </w:r>
      <w:r w:rsidR="00B50D51" w:rsidRPr="00C12072">
        <w:rPr>
          <w:rFonts w:ascii="Times New Roman" w:eastAsia="Times New Roman" w:hAnsi="Times New Roman"/>
          <w:color w:val="000000" w:themeColor="text1"/>
          <w:sz w:val="28"/>
          <w:szCs w:val="28"/>
          <w:lang w:eastAsia="ru-RU"/>
        </w:rPr>
        <w:t xml:space="preserve">между </w:t>
      </w:r>
      <w:r w:rsidR="008874F2" w:rsidRPr="008874F2">
        <w:rPr>
          <w:rFonts w:ascii="Times New Roman" w:eastAsia="Times New Roman" w:hAnsi="Times New Roman"/>
          <w:color w:val="000000" w:themeColor="text1"/>
          <w:sz w:val="28"/>
          <w:szCs w:val="28"/>
          <w:lang w:eastAsia="ru-RU"/>
        </w:rPr>
        <w:t>Индивидуальным предпринимателем</w:t>
      </w:r>
      <w:r w:rsidR="00E7008C">
        <w:rPr>
          <w:rFonts w:ascii="Times New Roman" w:eastAsia="Times New Roman" w:hAnsi="Times New Roman"/>
          <w:color w:val="000000" w:themeColor="text1"/>
          <w:sz w:val="28"/>
          <w:szCs w:val="28"/>
          <w:lang w:eastAsia="ru-RU"/>
        </w:rPr>
        <w:t xml:space="preserve"> </w:t>
      </w:r>
      <w:proofErr w:type="spellStart"/>
      <w:r w:rsidR="00E7008C">
        <w:rPr>
          <w:rFonts w:ascii="Times New Roman" w:eastAsia="Times New Roman" w:hAnsi="Times New Roman"/>
          <w:color w:val="000000" w:themeColor="text1"/>
          <w:sz w:val="28"/>
          <w:szCs w:val="28"/>
          <w:lang w:eastAsia="ru-RU"/>
        </w:rPr>
        <w:t>Шумануковой</w:t>
      </w:r>
      <w:proofErr w:type="spellEnd"/>
      <w:r w:rsidR="00E7008C">
        <w:rPr>
          <w:rFonts w:ascii="Times New Roman" w:eastAsia="Times New Roman" w:hAnsi="Times New Roman"/>
          <w:color w:val="000000" w:themeColor="text1"/>
          <w:sz w:val="28"/>
          <w:szCs w:val="28"/>
          <w:lang w:eastAsia="ru-RU"/>
        </w:rPr>
        <w:t xml:space="preserve"> Зарой</w:t>
      </w:r>
      <w:r w:rsidR="00B50D51" w:rsidRPr="008874F2">
        <w:rPr>
          <w:rFonts w:ascii="Times New Roman" w:eastAsia="Times New Roman" w:hAnsi="Times New Roman"/>
          <w:color w:val="000000" w:themeColor="text1"/>
          <w:sz w:val="28"/>
          <w:szCs w:val="28"/>
          <w:lang w:eastAsia="ru-RU"/>
        </w:rPr>
        <w:t xml:space="preserve"> </w:t>
      </w:r>
      <w:proofErr w:type="spellStart"/>
      <w:r w:rsidR="00E7008C">
        <w:rPr>
          <w:rFonts w:ascii="Times New Roman" w:eastAsia="Times New Roman" w:hAnsi="Times New Roman"/>
          <w:color w:val="000000" w:themeColor="text1"/>
          <w:sz w:val="28"/>
          <w:szCs w:val="28"/>
          <w:lang w:eastAsia="ru-RU"/>
        </w:rPr>
        <w:t>Нуховной</w:t>
      </w:r>
      <w:proofErr w:type="spellEnd"/>
      <w:r w:rsidR="00B50D51" w:rsidRPr="008874F2">
        <w:rPr>
          <w:rFonts w:ascii="Times New Roman" w:eastAsia="Times New Roman" w:hAnsi="Times New Roman"/>
          <w:color w:val="000000" w:themeColor="text1"/>
          <w:sz w:val="28"/>
          <w:szCs w:val="28"/>
          <w:lang w:eastAsia="ru-RU"/>
        </w:rPr>
        <w:t xml:space="preserve"> </w:t>
      </w:r>
      <w:r w:rsidR="00B50D51" w:rsidRPr="00C12072">
        <w:rPr>
          <w:rFonts w:ascii="Times New Roman" w:eastAsia="Times New Roman" w:hAnsi="Times New Roman"/>
          <w:color w:val="000000" w:themeColor="text1"/>
          <w:sz w:val="28"/>
          <w:szCs w:val="28"/>
          <w:lang w:eastAsia="ru-RU"/>
        </w:rPr>
        <w:t xml:space="preserve">и обществом с ограниченной ответственностью </w:t>
      </w:r>
      <w:r w:rsidR="00A165C8" w:rsidRPr="00C12072">
        <w:rPr>
          <w:rFonts w:ascii="Times New Roman" w:hAnsi="Times New Roman"/>
          <w:color w:val="000000" w:themeColor="text1"/>
          <w:sz w:val="28"/>
          <w:szCs w:val="28"/>
        </w:rPr>
        <w:t xml:space="preserve">«Победа-«Я». </w:t>
      </w:r>
      <w:r w:rsidR="00AA0A70" w:rsidRPr="00C12072">
        <w:rPr>
          <w:rFonts w:ascii="Times New Roman" w:hAnsi="Times New Roman"/>
          <w:sz w:val="28"/>
          <w:szCs w:val="28"/>
        </w:rPr>
        <w:t xml:space="preserve">Срок действия правоустанавливающих документов, свидетельствующих о наличии законного основания на оборудованные учебные кабинеты </w:t>
      </w:r>
      <w:r w:rsidR="001A1FE1" w:rsidRPr="00C12072">
        <w:rPr>
          <w:rFonts w:ascii="Times New Roman" w:hAnsi="Times New Roman"/>
          <w:b/>
          <w:i/>
          <w:color w:val="000000" w:themeColor="text1"/>
          <w:sz w:val="28"/>
          <w:szCs w:val="28"/>
        </w:rPr>
        <w:t xml:space="preserve">с </w:t>
      </w:r>
      <w:r w:rsidR="00F11868">
        <w:rPr>
          <w:rFonts w:ascii="Times New Roman" w:hAnsi="Times New Roman"/>
          <w:b/>
          <w:i/>
          <w:color w:val="000000" w:themeColor="text1"/>
          <w:sz w:val="28"/>
          <w:szCs w:val="28"/>
        </w:rPr>
        <w:t>01.04.202</w:t>
      </w:r>
      <w:r w:rsidR="00E7008C">
        <w:rPr>
          <w:rFonts w:ascii="Times New Roman" w:hAnsi="Times New Roman"/>
          <w:b/>
          <w:i/>
          <w:color w:val="000000" w:themeColor="text1"/>
          <w:sz w:val="28"/>
          <w:szCs w:val="28"/>
        </w:rPr>
        <w:t>3</w:t>
      </w:r>
      <w:r w:rsidR="006077AC" w:rsidRPr="00C12072">
        <w:rPr>
          <w:rFonts w:ascii="Times New Roman" w:hAnsi="Times New Roman"/>
          <w:b/>
          <w:i/>
          <w:color w:val="000000" w:themeColor="text1"/>
          <w:sz w:val="28"/>
          <w:szCs w:val="28"/>
        </w:rPr>
        <w:t>г.</w:t>
      </w:r>
      <w:r w:rsidR="006077AC" w:rsidRPr="006077AC">
        <w:rPr>
          <w:rFonts w:ascii="Times New Roman" w:hAnsi="Times New Roman"/>
          <w:b/>
          <w:i/>
          <w:color w:val="000000" w:themeColor="text1"/>
          <w:sz w:val="28"/>
          <w:szCs w:val="28"/>
        </w:rPr>
        <w:t xml:space="preserve"> </w:t>
      </w:r>
      <w:r w:rsidR="001A1FE1" w:rsidRPr="00C12072">
        <w:rPr>
          <w:rFonts w:ascii="Times New Roman" w:hAnsi="Times New Roman"/>
          <w:b/>
          <w:i/>
          <w:color w:val="000000" w:themeColor="text1"/>
          <w:sz w:val="28"/>
          <w:szCs w:val="28"/>
        </w:rPr>
        <w:t xml:space="preserve">по </w:t>
      </w:r>
      <w:r w:rsidR="00F11868">
        <w:rPr>
          <w:rFonts w:ascii="Times New Roman" w:hAnsi="Times New Roman"/>
          <w:b/>
          <w:i/>
          <w:color w:val="000000" w:themeColor="text1"/>
          <w:sz w:val="28"/>
          <w:szCs w:val="28"/>
        </w:rPr>
        <w:t>3</w:t>
      </w:r>
      <w:r w:rsidR="006077AC">
        <w:rPr>
          <w:rFonts w:ascii="Times New Roman" w:hAnsi="Times New Roman"/>
          <w:b/>
          <w:i/>
          <w:color w:val="000000" w:themeColor="text1"/>
          <w:sz w:val="28"/>
          <w:szCs w:val="28"/>
        </w:rPr>
        <w:t>1</w:t>
      </w:r>
      <w:r w:rsidR="00F11868">
        <w:rPr>
          <w:rFonts w:ascii="Times New Roman" w:hAnsi="Times New Roman"/>
          <w:b/>
          <w:i/>
          <w:color w:val="000000" w:themeColor="text1"/>
          <w:sz w:val="28"/>
          <w:szCs w:val="28"/>
        </w:rPr>
        <w:t>.03.202</w:t>
      </w:r>
      <w:r w:rsidR="00E7008C">
        <w:rPr>
          <w:rFonts w:ascii="Times New Roman" w:hAnsi="Times New Roman"/>
          <w:b/>
          <w:i/>
          <w:color w:val="000000" w:themeColor="text1"/>
          <w:sz w:val="28"/>
          <w:szCs w:val="28"/>
        </w:rPr>
        <w:t>4</w:t>
      </w:r>
      <w:proofErr w:type="gramStart"/>
      <w:r w:rsidR="006077AC" w:rsidRPr="00C12072">
        <w:rPr>
          <w:rFonts w:ascii="Times New Roman" w:hAnsi="Times New Roman"/>
          <w:b/>
          <w:i/>
          <w:color w:val="000000" w:themeColor="text1"/>
          <w:sz w:val="28"/>
          <w:szCs w:val="28"/>
        </w:rPr>
        <w:t>г.</w:t>
      </w:r>
      <w:r w:rsidR="00AA0A70" w:rsidRPr="00C12072">
        <w:rPr>
          <w:rFonts w:ascii="Times New Roman" w:hAnsi="Times New Roman"/>
          <w:b/>
          <w:i/>
          <w:color w:val="000000" w:themeColor="text1"/>
          <w:sz w:val="28"/>
          <w:szCs w:val="28"/>
        </w:rPr>
        <w:t>.</w:t>
      </w:r>
      <w:proofErr w:type="gramEnd"/>
    </w:p>
    <w:p w:rsidR="00B04526" w:rsidRPr="00C12072" w:rsidRDefault="00B04526" w:rsidP="00AA0A70">
      <w:pPr>
        <w:tabs>
          <w:tab w:val="left" w:pos="5245"/>
        </w:tabs>
        <w:spacing w:after="0" w:line="240" w:lineRule="auto"/>
        <w:ind w:firstLine="425"/>
        <w:jc w:val="both"/>
        <w:rPr>
          <w:rFonts w:ascii="Times New Roman" w:hAnsi="Times New Roman"/>
          <w:color w:val="000000" w:themeColor="text1"/>
          <w:sz w:val="28"/>
          <w:szCs w:val="28"/>
        </w:rPr>
      </w:pPr>
      <w:r w:rsidRPr="00C12072">
        <w:rPr>
          <w:rFonts w:ascii="Times New Roman" w:hAnsi="Times New Roman"/>
          <w:color w:val="000000" w:themeColor="text1"/>
          <w:sz w:val="28"/>
          <w:szCs w:val="28"/>
        </w:rPr>
        <w:t>- п</w:t>
      </w:r>
      <w:r w:rsidR="00C24300" w:rsidRPr="00C12072">
        <w:rPr>
          <w:rFonts w:ascii="Times New Roman" w:hAnsi="Times New Roman"/>
          <w:color w:val="000000" w:themeColor="text1"/>
          <w:sz w:val="28"/>
          <w:szCs w:val="28"/>
        </w:rPr>
        <w:t>редмет договора – передача во временное пользование нежило</w:t>
      </w:r>
      <w:r w:rsidR="00B50D51" w:rsidRPr="00C12072">
        <w:rPr>
          <w:rFonts w:ascii="Times New Roman" w:hAnsi="Times New Roman"/>
          <w:color w:val="000000" w:themeColor="text1"/>
          <w:sz w:val="28"/>
          <w:szCs w:val="28"/>
        </w:rPr>
        <w:t>го помещения общей площадью 50</w:t>
      </w:r>
      <w:r w:rsidR="00C24300" w:rsidRPr="00C12072">
        <w:rPr>
          <w:rFonts w:ascii="Times New Roman" w:hAnsi="Times New Roman"/>
          <w:color w:val="000000" w:themeColor="text1"/>
          <w:sz w:val="28"/>
          <w:szCs w:val="28"/>
        </w:rPr>
        <w:t xml:space="preserve"> кв.м., расположенного по адресу:</w:t>
      </w:r>
      <w:r w:rsidR="00B50D51" w:rsidRPr="00C12072">
        <w:rPr>
          <w:rFonts w:ascii="Times New Roman" w:hAnsi="Times New Roman"/>
          <w:color w:val="000000" w:themeColor="text1"/>
          <w:sz w:val="28"/>
          <w:szCs w:val="28"/>
        </w:rPr>
        <w:t xml:space="preserve"> </w:t>
      </w:r>
      <w:r w:rsidR="0077746F" w:rsidRPr="00C12072">
        <w:rPr>
          <w:rFonts w:ascii="Times New Roman" w:hAnsi="Times New Roman"/>
          <w:color w:val="000000" w:themeColor="text1"/>
          <w:sz w:val="28"/>
          <w:szCs w:val="28"/>
        </w:rPr>
        <w:t>Россия,</w:t>
      </w:r>
      <w:r w:rsidR="0074652F" w:rsidRPr="00C12072">
        <w:rPr>
          <w:rFonts w:ascii="Times New Roman" w:hAnsi="Times New Roman"/>
          <w:color w:val="000000" w:themeColor="text1"/>
          <w:sz w:val="28"/>
          <w:szCs w:val="28"/>
        </w:rPr>
        <w:t xml:space="preserve"> </w:t>
      </w:r>
      <w:r w:rsidR="00B50D51" w:rsidRPr="00C12072">
        <w:rPr>
          <w:rFonts w:ascii="Times New Roman" w:hAnsi="Times New Roman"/>
          <w:color w:val="000000" w:themeColor="text1"/>
          <w:sz w:val="28"/>
          <w:szCs w:val="28"/>
        </w:rPr>
        <w:t>Республика Адыгея</w:t>
      </w:r>
      <w:r w:rsidR="0077746F" w:rsidRPr="00C12072">
        <w:rPr>
          <w:rFonts w:ascii="Times New Roman" w:hAnsi="Times New Roman"/>
          <w:color w:val="000000" w:themeColor="text1"/>
          <w:sz w:val="28"/>
          <w:szCs w:val="28"/>
        </w:rPr>
        <w:t>,</w:t>
      </w:r>
      <w:r w:rsidR="00B50D51" w:rsidRPr="00C12072">
        <w:rPr>
          <w:rFonts w:ascii="Times New Roman" w:hAnsi="Times New Roman"/>
          <w:color w:val="000000" w:themeColor="text1"/>
          <w:sz w:val="28"/>
          <w:szCs w:val="28"/>
        </w:rPr>
        <w:t xml:space="preserve"> Тахтамукайский район</w:t>
      </w:r>
      <w:r w:rsidR="0077746F" w:rsidRPr="00C12072">
        <w:rPr>
          <w:rFonts w:ascii="Times New Roman" w:hAnsi="Times New Roman"/>
          <w:color w:val="000000" w:themeColor="text1"/>
          <w:sz w:val="28"/>
          <w:szCs w:val="28"/>
        </w:rPr>
        <w:t>,</w:t>
      </w:r>
      <w:r w:rsidR="00B50D51" w:rsidRPr="00C12072">
        <w:rPr>
          <w:rFonts w:ascii="Times New Roman" w:hAnsi="Times New Roman"/>
          <w:color w:val="000000" w:themeColor="text1"/>
          <w:sz w:val="28"/>
          <w:szCs w:val="28"/>
        </w:rPr>
        <w:t xml:space="preserve"> посёлок ГТ Яблоновский</w:t>
      </w:r>
      <w:r w:rsidR="0077746F" w:rsidRPr="00C12072">
        <w:rPr>
          <w:rFonts w:ascii="Times New Roman" w:hAnsi="Times New Roman"/>
          <w:color w:val="000000" w:themeColor="text1"/>
          <w:sz w:val="28"/>
          <w:szCs w:val="28"/>
        </w:rPr>
        <w:t>,</w:t>
      </w:r>
      <w:r w:rsidR="00B50D51" w:rsidRPr="00C12072">
        <w:rPr>
          <w:rFonts w:ascii="Times New Roman" w:hAnsi="Times New Roman"/>
          <w:color w:val="000000" w:themeColor="text1"/>
          <w:sz w:val="28"/>
          <w:szCs w:val="28"/>
        </w:rPr>
        <w:t xml:space="preserve"> ул. Гагарина 41/3 пом. № 33</w:t>
      </w:r>
      <w:r w:rsidR="0077746F" w:rsidRPr="00C12072">
        <w:rPr>
          <w:rFonts w:ascii="Times New Roman" w:hAnsi="Times New Roman"/>
          <w:color w:val="000000" w:themeColor="text1"/>
          <w:sz w:val="28"/>
          <w:szCs w:val="28"/>
        </w:rPr>
        <w:t>.</w:t>
      </w:r>
      <w:r w:rsidR="00C24300" w:rsidRPr="00C12072">
        <w:rPr>
          <w:rFonts w:ascii="Times New Roman" w:hAnsi="Times New Roman"/>
          <w:color w:val="000000" w:themeColor="text1"/>
          <w:sz w:val="28"/>
          <w:szCs w:val="28"/>
        </w:rPr>
        <w:t xml:space="preserve"> </w:t>
      </w:r>
      <w:r w:rsidR="00EF50FA" w:rsidRPr="00C12072">
        <w:rPr>
          <w:rFonts w:ascii="Times New Roman" w:hAnsi="Times New Roman"/>
          <w:color w:val="000000" w:themeColor="text1"/>
          <w:sz w:val="28"/>
          <w:szCs w:val="28"/>
        </w:rPr>
        <w:t>С</w:t>
      </w:r>
      <w:r w:rsidR="00C24300" w:rsidRPr="00C12072">
        <w:rPr>
          <w:rFonts w:ascii="Times New Roman" w:hAnsi="Times New Roman"/>
          <w:color w:val="000000" w:themeColor="text1"/>
          <w:sz w:val="28"/>
          <w:szCs w:val="28"/>
        </w:rPr>
        <w:t>видетельство о государственной регистрации п</w:t>
      </w:r>
      <w:r w:rsidR="00E121DD" w:rsidRPr="00C12072">
        <w:rPr>
          <w:rFonts w:ascii="Times New Roman" w:hAnsi="Times New Roman"/>
          <w:color w:val="000000" w:themeColor="text1"/>
          <w:sz w:val="28"/>
          <w:szCs w:val="28"/>
        </w:rPr>
        <w:t>рава серия</w:t>
      </w:r>
      <w:r w:rsidR="0077746F" w:rsidRPr="00C12072">
        <w:rPr>
          <w:rFonts w:ascii="Times New Roman" w:hAnsi="Times New Roman"/>
          <w:color w:val="000000" w:themeColor="text1"/>
          <w:sz w:val="28"/>
          <w:szCs w:val="28"/>
        </w:rPr>
        <w:t xml:space="preserve"> 01-АА</w:t>
      </w:r>
      <w:r w:rsidR="00C24300" w:rsidRPr="00C12072">
        <w:rPr>
          <w:rFonts w:ascii="Times New Roman" w:hAnsi="Times New Roman"/>
          <w:color w:val="000000" w:themeColor="text1"/>
          <w:sz w:val="28"/>
          <w:szCs w:val="28"/>
        </w:rPr>
        <w:t xml:space="preserve"> №</w:t>
      </w:r>
      <w:r w:rsidR="0077746F" w:rsidRPr="00C12072">
        <w:rPr>
          <w:rFonts w:ascii="Times New Roman" w:hAnsi="Times New Roman"/>
          <w:color w:val="000000" w:themeColor="text1"/>
          <w:sz w:val="28"/>
          <w:szCs w:val="28"/>
        </w:rPr>
        <w:t xml:space="preserve"> 336794</w:t>
      </w:r>
      <w:r w:rsidR="00C24300" w:rsidRPr="00C12072">
        <w:rPr>
          <w:rFonts w:ascii="Times New Roman" w:hAnsi="Times New Roman"/>
          <w:color w:val="000000" w:themeColor="text1"/>
          <w:sz w:val="28"/>
          <w:szCs w:val="28"/>
        </w:rPr>
        <w:t xml:space="preserve"> от 1</w:t>
      </w:r>
      <w:r w:rsidR="0077746F" w:rsidRPr="00C12072">
        <w:rPr>
          <w:rFonts w:ascii="Times New Roman" w:hAnsi="Times New Roman"/>
          <w:color w:val="000000" w:themeColor="text1"/>
          <w:sz w:val="28"/>
          <w:szCs w:val="28"/>
        </w:rPr>
        <w:t>2</w:t>
      </w:r>
      <w:r w:rsidR="00C24300" w:rsidRPr="00C12072">
        <w:rPr>
          <w:rFonts w:ascii="Times New Roman" w:hAnsi="Times New Roman"/>
          <w:color w:val="000000" w:themeColor="text1"/>
          <w:sz w:val="28"/>
          <w:szCs w:val="28"/>
        </w:rPr>
        <w:t>.0</w:t>
      </w:r>
      <w:r w:rsidR="0077746F" w:rsidRPr="00C12072">
        <w:rPr>
          <w:rFonts w:ascii="Times New Roman" w:hAnsi="Times New Roman"/>
          <w:color w:val="000000" w:themeColor="text1"/>
          <w:sz w:val="28"/>
          <w:szCs w:val="28"/>
        </w:rPr>
        <w:t>2</w:t>
      </w:r>
      <w:r w:rsidR="00C24300" w:rsidRPr="00C12072">
        <w:rPr>
          <w:rFonts w:ascii="Times New Roman" w:hAnsi="Times New Roman"/>
          <w:color w:val="000000" w:themeColor="text1"/>
          <w:sz w:val="28"/>
          <w:szCs w:val="28"/>
        </w:rPr>
        <w:t>.201</w:t>
      </w:r>
      <w:r w:rsidR="0077746F" w:rsidRPr="00C12072">
        <w:rPr>
          <w:rFonts w:ascii="Times New Roman" w:hAnsi="Times New Roman"/>
          <w:color w:val="000000" w:themeColor="text1"/>
          <w:sz w:val="28"/>
          <w:szCs w:val="28"/>
        </w:rPr>
        <w:t>1</w:t>
      </w:r>
      <w:r w:rsidR="00C24300" w:rsidRPr="00C12072">
        <w:rPr>
          <w:rFonts w:ascii="Times New Roman" w:hAnsi="Times New Roman"/>
          <w:color w:val="000000" w:themeColor="text1"/>
          <w:sz w:val="28"/>
          <w:szCs w:val="28"/>
        </w:rPr>
        <w:t>г</w:t>
      </w:r>
      <w:r w:rsidR="00E121DD" w:rsidRPr="00C12072">
        <w:rPr>
          <w:rFonts w:ascii="Times New Roman" w:hAnsi="Times New Roman"/>
          <w:color w:val="000000" w:themeColor="text1"/>
          <w:sz w:val="28"/>
          <w:szCs w:val="28"/>
        </w:rPr>
        <w:t>.</w:t>
      </w:r>
      <w:r w:rsidR="00C24300" w:rsidRPr="00C12072">
        <w:rPr>
          <w:rFonts w:ascii="Times New Roman" w:hAnsi="Times New Roman"/>
          <w:color w:val="000000" w:themeColor="text1"/>
          <w:sz w:val="28"/>
          <w:szCs w:val="28"/>
        </w:rPr>
        <w:t xml:space="preserve">; </w:t>
      </w:r>
    </w:p>
    <w:p w:rsidR="00B04526" w:rsidRPr="00C12072" w:rsidRDefault="00B04526" w:rsidP="00B04526">
      <w:pPr>
        <w:tabs>
          <w:tab w:val="left" w:pos="5245"/>
        </w:tabs>
        <w:spacing w:after="0" w:line="240" w:lineRule="auto"/>
        <w:ind w:firstLine="426"/>
        <w:jc w:val="both"/>
        <w:rPr>
          <w:rFonts w:ascii="Times New Roman" w:hAnsi="Times New Roman"/>
          <w:color w:val="000000" w:themeColor="text1"/>
          <w:sz w:val="28"/>
          <w:szCs w:val="28"/>
        </w:rPr>
      </w:pPr>
      <w:r w:rsidRPr="00C12072">
        <w:rPr>
          <w:rFonts w:ascii="Times New Roman" w:hAnsi="Times New Roman"/>
          <w:color w:val="000000" w:themeColor="text1"/>
          <w:sz w:val="28"/>
          <w:szCs w:val="28"/>
        </w:rPr>
        <w:t xml:space="preserve">- </w:t>
      </w:r>
      <w:r w:rsidR="0077746F" w:rsidRPr="00C12072">
        <w:rPr>
          <w:rFonts w:ascii="Times New Roman" w:hAnsi="Times New Roman"/>
          <w:color w:val="000000" w:themeColor="text1"/>
          <w:sz w:val="28"/>
          <w:szCs w:val="28"/>
        </w:rPr>
        <w:t xml:space="preserve">субъект права - </w:t>
      </w:r>
      <w:r w:rsidR="0077746F" w:rsidRPr="00C12072">
        <w:rPr>
          <w:rFonts w:ascii="Times New Roman" w:eastAsia="Times New Roman" w:hAnsi="Times New Roman"/>
          <w:color w:val="000000" w:themeColor="text1"/>
          <w:sz w:val="28"/>
          <w:szCs w:val="28"/>
          <w:lang w:eastAsia="ru-RU"/>
        </w:rPr>
        <w:t>Шумануков Нурбий Кушукович</w:t>
      </w:r>
      <w:r w:rsidRPr="00C12072">
        <w:rPr>
          <w:rFonts w:ascii="Times New Roman" w:eastAsia="Times New Roman" w:hAnsi="Times New Roman"/>
          <w:color w:val="000000" w:themeColor="text1"/>
          <w:sz w:val="28"/>
          <w:szCs w:val="28"/>
          <w:lang w:eastAsia="ru-RU"/>
        </w:rPr>
        <w:t xml:space="preserve">, </w:t>
      </w:r>
      <w:r w:rsidR="00E60B34" w:rsidRPr="00C12072">
        <w:rPr>
          <w:rFonts w:ascii="Times New Roman" w:eastAsia="Times New Roman" w:hAnsi="Times New Roman"/>
          <w:color w:val="000000" w:themeColor="text1"/>
          <w:sz w:val="28"/>
          <w:szCs w:val="28"/>
          <w:lang w:eastAsia="ru-RU"/>
        </w:rPr>
        <w:t>01.01.1960</w:t>
      </w:r>
      <w:r w:rsidRPr="00C12072">
        <w:rPr>
          <w:rFonts w:ascii="Times New Roman" w:eastAsia="Times New Roman" w:hAnsi="Times New Roman"/>
          <w:color w:val="000000" w:themeColor="text1"/>
          <w:sz w:val="28"/>
          <w:szCs w:val="28"/>
          <w:lang w:eastAsia="ru-RU"/>
        </w:rPr>
        <w:t xml:space="preserve"> года рождения</w:t>
      </w:r>
      <w:r w:rsidR="00C24300" w:rsidRPr="00C12072">
        <w:rPr>
          <w:rFonts w:ascii="Times New Roman" w:hAnsi="Times New Roman"/>
          <w:color w:val="000000" w:themeColor="text1"/>
          <w:sz w:val="28"/>
          <w:szCs w:val="28"/>
        </w:rPr>
        <w:t xml:space="preserve">; </w:t>
      </w:r>
    </w:p>
    <w:p w:rsidR="00C24300" w:rsidRPr="00C12072" w:rsidRDefault="00B04526" w:rsidP="00B04526">
      <w:pPr>
        <w:tabs>
          <w:tab w:val="left" w:pos="5245"/>
        </w:tabs>
        <w:spacing w:after="0" w:line="240" w:lineRule="auto"/>
        <w:ind w:firstLine="426"/>
        <w:jc w:val="both"/>
        <w:rPr>
          <w:rFonts w:ascii="Times New Roman" w:hAnsi="Times New Roman"/>
          <w:color w:val="000000" w:themeColor="text1"/>
          <w:sz w:val="28"/>
          <w:szCs w:val="28"/>
        </w:rPr>
      </w:pPr>
      <w:r w:rsidRPr="00C12072">
        <w:rPr>
          <w:rFonts w:ascii="Times New Roman" w:hAnsi="Times New Roman"/>
          <w:color w:val="000000" w:themeColor="text1"/>
          <w:sz w:val="28"/>
          <w:szCs w:val="28"/>
        </w:rPr>
        <w:t xml:space="preserve">- </w:t>
      </w:r>
      <w:r w:rsidR="00C24300" w:rsidRPr="00C12072">
        <w:rPr>
          <w:rFonts w:ascii="Times New Roman" w:hAnsi="Times New Roman"/>
          <w:color w:val="000000" w:themeColor="text1"/>
          <w:sz w:val="28"/>
          <w:szCs w:val="28"/>
        </w:rPr>
        <w:t>вид права – собственность</w:t>
      </w:r>
      <w:r w:rsidR="0074652F" w:rsidRPr="00C12072">
        <w:rPr>
          <w:rFonts w:ascii="Times New Roman" w:hAnsi="Times New Roman"/>
          <w:color w:val="000000" w:themeColor="text1"/>
          <w:sz w:val="28"/>
          <w:szCs w:val="28"/>
        </w:rPr>
        <w:t>.</w:t>
      </w:r>
      <w:r w:rsidR="00C24300" w:rsidRPr="00C12072">
        <w:rPr>
          <w:rFonts w:ascii="Times New Roman" w:hAnsi="Times New Roman"/>
          <w:color w:val="000000" w:themeColor="text1"/>
          <w:sz w:val="28"/>
          <w:szCs w:val="28"/>
        </w:rPr>
        <w:t xml:space="preserve"> </w:t>
      </w:r>
    </w:p>
    <w:p w:rsidR="007728B2" w:rsidRPr="00A165C8" w:rsidRDefault="00CA6C7D" w:rsidP="00A165C8">
      <w:pPr>
        <w:spacing w:after="0" w:line="240" w:lineRule="auto"/>
        <w:jc w:val="center"/>
        <w:rPr>
          <w:rFonts w:ascii="Times New Roman" w:eastAsia="Times New Roman" w:hAnsi="Times New Roman"/>
          <w:sz w:val="16"/>
          <w:szCs w:val="16"/>
          <w:lang w:eastAsia="ru-RU"/>
        </w:rPr>
      </w:pPr>
      <w:r w:rsidRPr="00B50D51">
        <w:rPr>
          <w:rFonts w:ascii="Times New Roman" w:eastAsia="Times New Roman" w:hAnsi="Times New Roman"/>
          <w:sz w:val="16"/>
          <w:szCs w:val="16"/>
          <w:lang w:eastAsia="ru-RU"/>
        </w:rPr>
        <w:t>(реквизиты правоустанавливающих документов, срок действия)</w:t>
      </w:r>
    </w:p>
    <w:p w:rsidR="00CA6C7D" w:rsidRPr="002372A7" w:rsidRDefault="00CA6C7D" w:rsidP="00B54C90">
      <w:pPr>
        <w:spacing w:before="120" w:after="120" w:line="240" w:lineRule="auto"/>
        <w:jc w:val="center"/>
        <w:rPr>
          <w:rFonts w:ascii="Times New Roman" w:eastAsia="Times New Roman" w:hAnsi="Times New Roman"/>
          <w:b/>
          <w:sz w:val="28"/>
          <w:szCs w:val="28"/>
          <w:lang w:eastAsia="ru-RU"/>
        </w:rPr>
      </w:pPr>
      <w:r w:rsidRPr="002372A7">
        <w:rPr>
          <w:rFonts w:ascii="Times New Roman" w:eastAsia="Times New Roman" w:hAnsi="Times New Roman"/>
          <w:b/>
          <w:sz w:val="28"/>
          <w:szCs w:val="28"/>
          <w:lang w:eastAsia="ru-RU"/>
        </w:rPr>
        <w:t>Количество оборудованных учебных кабинетов</w:t>
      </w:r>
      <w:r w:rsidR="0008619E" w:rsidRPr="002372A7">
        <w:rPr>
          <w:rFonts w:ascii="Times New Roman" w:eastAsia="Times New Roman" w:hAnsi="Times New Roman"/>
          <w:b/>
          <w:sz w:val="28"/>
          <w:szCs w:val="28"/>
          <w:lang w:eastAsia="ru-RU"/>
        </w:rPr>
        <w:t xml:space="preserve"> один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4287"/>
        <w:gridCol w:w="1769"/>
        <w:gridCol w:w="2233"/>
      </w:tblGrid>
      <w:tr w:rsidR="003030FC" w:rsidRPr="003030FC" w:rsidTr="009547CE">
        <w:tc>
          <w:tcPr>
            <w:tcW w:w="1565" w:type="dxa"/>
            <w:vAlign w:val="center"/>
          </w:tcPr>
          <w:p w:rsidR="00CA6C7D" w:rsidRPr="003030FC" w:rsidRDefault="00CA6C7D" w:rsidP="009547CE">
            <w:pPr>
              <w:spacing w:after="0" w:line="240" w:lineRule="auto"/>
              <w:jc w:val="center"/>
              <w:rPr>
                <w:rFonts w:ascii="Times New Roman" w:hAnsi="Times New Roman"/>
                <w:color w:val="000000" w:themeColor="text1"/>
                <w:sz w:val="20"/>
                <w:szCs w:val="20"/>
              </w:rPr>
            </w:pPr>
            <w:r w:rsidRPr="003030FC">
              <w:rPr>
                <w:rFonts w:ascii="Times New Roman" w:hAnsi="Times New Roman"/>
                <w:color w:val="000000" w:themeColor="text1"/>
                <w:sz w:val="20"/>
                <w:szCs w:val="20"/>
              </w:rPr>
              <w:t>№ п/п</w:t>
            </w:r>
          </w:p>
        </w:tc>
        <w:tc>
          <w:tcPr>
            <w:tcW w:w="4287" w:type="dxa"/>
            <w:shd w:val="clear" w:color="auto" w:fill="auto"/>
            <w:vAlign w:val="center"/>
          </w:tcPr>
          <w:p w:rsidR="00CA6C7D" w:rsidRPr="003030FC" w:rsidRDefault="00CA6C7D" w:rsidP="009547CE">
            <w:pPr>
              <w:spacing w:after="0" w:line="240" w:lineRule="auto"/>
              <w:jc w:val="center"/>
              <w:rPr>
                <w:rFonts w:ascii="Times New Roman" w:hAnsi="Times New Roman"/>
                <w:color w:val="000000" w:themeColor="text1"/>
                <w:sz w:val="20"/>
                <w:szCs w:val="20"/>
              </w:rPr>
            </w:pPr>
            <w:r w:rsidRPr="003030FC">
              <w:rPr>
                <w:rFonts w:ascii="Times New Roman" w:hAnsi="Times New Roman"/>
                <w:color w:val="000000" w:themeColor="text1"/>
                <w:sz w:val="20"/>
                <w:szCs w:val="20"/>
              </w:rPr>
              <w:t>По какому адресу осуществления образовательной деятельности находится оборудованный учебный кабинет</w:t>
            </w:r>
          </w:p>
        </w:tc>
        <w:tc>
          <w:tcPr>
            <w:tcW w:w="1769" w:type="dxa"/>
            <w:shd w:val="clear" w:color="auto" w:fill="auto"/>
            <w:vAlign w:val="center"/>
          </w:tcPr>
          <w:p w:rsidR="00CA6C7D" w:rsidRPr="003030FC" w:rsidRDefault="00CA6C7D" w:rsidP="009547CE">
            <w:pPr>
              <w:spacing w:after="0" w:line="240" w:lineRule="auto"/>
              <w:jc w:val="center"/>
              <w:rPr>
                <w:rFonts w:ascii="Times New Roman" w:hAnsi="Times New Roman"/>
                <w:color w:val="000000" w:themeColor="text1"/>
                <w:sz w:val="20"/>
                <w:szCs w:val="20"/>
              </w:rPr>
            </w:pPr>
            <w:r w:rsidRPr="003030FC">
              <w:rPr>
                <w:rFonts w:ascii="Times New Roman" w:hAnsi="Times New Roman"/>
                <w:color w:val="000000" w:themeColor="text1"/>
                <w:sz w:val="20"/>
                <w:szCs w:val="20"/>
              </w:rPr>
              <w:t>Площадь  (кв. м)</w:t>
            </w:r>
          </w:p>
        </w:tc>
        <w:tc>
          <w:tcPr>
            <w:tcW w:w="2233" w:type="dxa"/>
            <w:shd w:val="clear" w:color="auto" w:fill="auto"/>
            <w:vAlign w:val="center"/>
          </w:tcPr>
          <w:p w:rsidR="00CA6C7D" w:rsidRPr="003030FC" w:rsidRDefault="00CA6C7D" w:rsidP="009547CE">
            <w:pPr>
              <w:spacing w:after="0" w:line="240" w:lineRule="auto"/>
              <w:jc w:val="center"/>
              <w:rPr>
                <w:rFonts w:ascii="Times New Roman" w:hAnsi="Times New Roman"/>
                <w:color w:val="000000" w:themeColor="text1"/>
                <w:sz w:val="20"/>
                <w:szCs w:val="20"/>
              </w:rPr>
            </w:pPr>
            <w:r w:rsidRPr="003030FC">
              <w:rPr>
                <w:rFonts w:ascii="Times New Roman" w:hAnsi="Times New Roman"/>
                <w:color w:val="000000" w:themeColor="text1"/>
                <w:sz w:val="20"/>
                <w:szCs w:val="20"/>
              </w:rPr>
              <w:t>Количество посадочных мест</w:t>
            </w:r>
          </w:p>
        </w:tc>
      </w:tr>
      <w:tr w:rsidR="003030FC" w:rsidRPr="003030FC" w:rsidTr="009547CE">
        <w:tc>
          <w:tcPr>
            <w:tcW w:w="1565" w:type="dxa"/>
            <w:vAlign w:val="center"/>
          </w:tcPr>
          <w:p w:rsidR="0008619E" w:rsidRPr="003030FC" w:rsidRDefault="0008619E" w:rsidP="009547CE">
            <w:pPr>
              <w:spacing w:after="0" w:line="240" w:lineRule="auto"/>
              <w:jc w:val="center"/>
              <w:rPr>
                <w:rFonts w:ascii="Times New Roman" w:hAnsi="Times New Roman"/>
                <w:color w:val="000000" w:themeColor="text1"/>
                <w:sz w:val="20"/>
                <w:szCs w:val="20"/>
              </w:rPr>
            </w:pPr>
            <w:r w:rsidRPr="003030FC">
              <w:rPr>
                <w:rFonts w:ascii="Times New Roman" w:hAnsi="Times New Roman"/>
                <w:color w:val="000000" w:themeColor="text1"/>
                <w:sz w:val="20"/>
                <w:szCs w:val="20"/>
              </w:rPr>
              <w:t>1</w:t>
            </w:r>
          </w:p>
        </w:tc>
        <w:tc>
          <w:tcPr>
            <w:tcW w:w="4287" w:type="dxa"/>
            <w:shd w:val="clear" w:color="auto" w:fill="auto"/>
            <w:vAlign w:val="center"/>
          </w:tcPr>
          <w:p w:rsidR="0008619E" w:rsidRPr="003030FC" w:rsidRDefault="002372A7" w:rsidP="009547CE">
            <w:pPr>
              <w:spacing w:after="0" w:line="240" w:lineRule="auto"/>
              <w:jc w:val="center"/>
              <w:rPr>
                <w:rFonts w:ascii="Times New Roman" w:hAnsi="Times New Roman"/>
                <w:color w:val="000000" w:themeColor="text1"/>
                <w:sz w:val="20"/>
                <w:szCs w:val="20"/>
              </w:rPr>
            </w:pPr>
            <w:r w:rsidRPr="003030FC">
              <w:rPr>
                <w:rFonts w:ascii="Times New Roman" w:hAnsi="Times New Roman"/>
                <w:color w:val="000000" w:themeColor="text1"/>
                <w:sz w:val="20"/>
                <w:szCs w:val="20"/>
              </w:rPr>
              <w:t>ПГТ Яблоновский ул. Гагарина 41/3</w:t>
            </w:r>
          </w:p>
        </w:tc>
        <w:tc>
          <w:tcPr>
            <w:tcW w:w="1769" w:type="dxa"/>
            <w:shd w:val="clear" w:color="auto" w:fill="auto"/>
            <w:vAlign w:val="center"/>
          </w:tcPr>
          <w:p w:rsidR="0008619E" w:rsidRPr="003030FC" w:rsidRDefault="002372A7" w:rsidP="009547CE">
            <w:pPr>
              <w:spacing w:after="0" w:line="240" w:lineRule="auto"/>
              <w:jc w:val="center"/>
              <w:rPr>
                <w:rFonts w:ascii="Times New Roman" w:hAnsi="Times New Roman"/>
                <w:color w:val="000000" w:themeColor="text1"/>
                <w:sz w:val="20"/>
                <w:szCs w:val="20"/>
              </w:rPr>
            </w:pPr>
            <w:r w:rsidRPr="003030FC">
              <w:rPr>
                <w:rFonts w:ascii="Times New Roman" w:hAnsi="Times New Roman"/>
                <w:color w:val="000000" w:themeColor="text1"/>
                <w:sz w:val="20"/>
                <w:szCs w:val="20"/>
              </w:rPr>
              <w:t>50</w:t>
            </w:r>
          </w:p>
        </w:tc>
        <w:tc>
          <w:tcPr>
            <w:tcW w:w="2233" w:type="dxa"/>
            <w:shd w:val="clear" w:color="auto" w:fill="auto"/>
            <w:vAlign w:val="center"/>
          </w:tcPr>
          <w:p w:rsidR="0008619E" w:rsidRPr="003030FC" w:rsidRDefault="00341517" w:rsidP="00E50E4C">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30</w:t>
            </w:r>
          </w:p>
        </w:tc>
      </w:tr>
    </w:tbl>
    <w:p w:rsidR="00704DA2" w:rsidRPr="00035E2A" w:rsidRDefault="00CA6C7D" w:rsidP="00035E2A">
      <w:pPr>
        <w:spacing w:before="120" w:after="0" w:line="240" w:lineRule="auto"/>
        <w:ind w:firstLine="567"/>
        <w:jc w:val="both"/>
        <w:rPr>
          <w:rFonts w:ascii="Times New Roman" w:eastAsia="Times New Roman" w:hAnsi="Times New Roman"/>
          <w:color w:val="000000" w:themeColor="text1"/>
          <w:sz w:val="28"/>
          <w:szCs w:val="28"/>
          <w:lang w:eastAsia="ru-RU"/>
        </w:rPr>
      </w:pPr>
      <w:r w:rsidRPr="00035E2A">
        <w:rPr>
          <w:rFonts w:ascii="Times New Roman" w:eastAsia="Times New Roman" w:hAnsi="Times New Roman"/>
          <w:color w:val="000000" w:themeColor="text1"/>
          <w:sz w:val="28"/>
          <w:szCs w:val="28"/>
          <w:lang w:eastAsia="ru-RU"/>
        </w:rPr>
        <w:t>Данное количество оборудованных у</w:t>
      </w:r>
      <w:r w:rsidR="0084729D" w:rsidRPr="00035E2A">
        <w:rPr>
          <w:rFonts w:ascii="Times New Roman" w:eastAsia="Times New Roman" w:hAnsi="Times New Roman"/>
          <w:color w:val="000000" w:themeColor="text1"/>
          <w:sz w:val="28"/>
          <w:szCs w:val="28"/>
          <w:lang w:eastAsia="ru-RU"/>
        </w:rPr>
        <w:t xml:space="preserve">чебных кабинетов соответствует </w:t>
      </w:r>
      <w:r w:rsidR="00704DA2" w:rsidRPr="00035E2A">
        <w:rPr>
          <w:rFonts w:ascii="Times New Roman" w:eastAsia="Times New Roman" w:hAnsi="Times New Roman"/>
          <w:color w:val="000000" w:themeColor="text1"/>
          <w:sz w:val="28"/>
          <w:szCs w:val="28"/>
          <w:lang w:eastAsia="ru-RU"/>
        </w:rPr>
        <w:t>следующему</w:t>
      </w:r>
      <w:r w:rsidRPr="00035E2A">
        <w:rPr>
          <w:rFonts w:ascii="Times New Roman" w:eastAsia="Times New Roman" w:hAnsi="Times New Roman"/>
          <w:color w:val="000000" w:themeColor="text1"/>
          <w:sz w:val="28"/>
          <w:szCs w:val="28"/>
          <w:lang w:eastAsia="ru-RU"/>
        </w:rPr>
        <w:t xml:space="preserve"> количеству числа групп</w:t>
      </w:r>
      <w:r w:rsidRPr="00035E2A">
        <w:rPr>
          <w:rFonts w:ascii="Times New Roman" w:eastAsia="Times New Roman" w:hAnsi="Times New Roman"/>
          <w:color w:val="000000" w:themeColor="text1"/>
          <w:sz w:val="28"/>
          <w:szCs w:val="28"/>
          <w:vertAlign w:val="superscript"/>
          <w:lang w:eastAsia="ru-RU"/>
        </w:rPr>
        <w:footnoteReference w:id="10"/>
      </w:r>
      <w:r w:rsidR="00704DA2" w:rsidRPr="00035E2A">
        <w:rPr>
          <w:rFonts w:ascii="Times New Roman" w:eastAsia="Times New Roman" w:hAnsi="Times New Roman"/>
          <w:color w:val="000000" w:themeColor="text1"/>
          <w:sz w:val="28"/>
          <w:szCs w:val="28"/>
          <w:lang w:eastAsia="ru-RU"/>
        </w:rPr>
        <w:t>:</w:t>
      </w:r>
      <w:r w:rsidRPr="00035E2A">
        <w:rPr>
          <w:rFonts w:ascii="Times New Roman" w:eastAsia="Times New Roman" w:hAnsi="Times New Roman"/>
          <w:color w:val="000000" w:themeColor="text1"/>
          <w:sz w:val="28"/>
          <w:szCs w:val="28"/>
          <w:lang w:eastAsia="ru-RU"/>
        </w:rPr>
        <w:t xml:space="preserve"> </w:t>
      </w:r>
    </w:p>
    <w:p w:rsidR="00CA79ED" w:rsidRPr="00CA79ED" w:rsidRDefault="00CA79ED" w:rsidP="00CA79ED">
      <w:pPr>
        <w:spacing w:after="0" w:line="240" w:lineRule="auto"/>
        <w:ind w:firstLine="567"/>
        <w:jc w:val="both"/>
        <w:rPr>
          <w:rFonts w:ascii="Times New Roman" w:hAnsi="Times New Roman"/>
          <w:sz w:val="28"/>
          <w:szCs w:val="28"/>
        </w:rPr>
      </w:pPr>
      <w:r>
        <w:rPr>
          <w:rFonts w:ascii="Times New Roman" w:hAnsi="Times New Roman"/>
          <w:sz w:val="28"/>
          <w:szCs w:val="28"/>
        </w:rPr>
        <w:t>- ф</w:t>
      </w:r>
      <w:r w:rsidRPr="00CA79ED">
        <w:rPr>
          <w:rFonts w:ascii="Times New Roman" w:hAnsi="Times New Roman"/>
          <w:sz w:val="28"/>
          <w:szCs w:val="28"/>
        </w:rPr>
        <w:t>онд времени использования указанных помещений в часах (</w:t>
      </w:r>
      <w:proofErr w:type="spellStart"/>
      <w:r w:rsidRPr="00CA79ED">
        <w:rPr>
          <w:rFonts w:ascii="Times New Roman" w:hAnsi="Times New Roman"/>
          <w:sz w:val="28"/>
          <w:szCs w:val="28"/>
        </w:rPr>
        <w:t>Фпом.год</w:t>
      </w:r>
      <w:proofErr w:type="spellEnd"/>
      <w:r w:rsidRPr="00CA79ED">
        <w:rPr>
          <w:rFonts w:ascii="Times New Roman" w:hAnsi="Times New Roman"/>
          <w:sz w:val="28"/>
          <w:szCs w:val="28"/>
        </w:rPr>
        <w:t>): ежедневно в рабочие дни недели с 09ч.00мин. до 21ч.00мин. (</w:t>
      </w:r>
      <w:r w:rsidR="00D90F19">
        <w:rPr>
          <w:rFonts w:ascii="Times New Roman" w:hAnsi="Times New Roman"/>
          <w:sz w:val="28"/>
          <w:szCs w:val="28"/>
        </w:rPr>
        <w:t>8</w:t>
      </w:r>
      <w:r w:rsidRPr="00CA79ED">
        <w:rPr>
          <w:rFonts w:ascii="Times New Roman" w:hAnsi="Times New Roman"/>
          <w:sz w:val="28"/>
          <w:szCs w:val="28"/>
        </w:rPr>
        <w:t xml:space="preserve"> часов); в неделю </w:t>
      </w:r>
      <w:r w:rsidR="00D90F19">
        <w:rPr>
          <w:rFonts w:ascii="Times New Roman" w:hAnsi="Times New Roman"/>
          <w:sz w:val="28"/>
          <w:szCs w:val="28"/>
        </w:rPr>
        <w:t>4</w:t>
      </w:r>
      <w:r w:rsidRPr="00CA79ED">
        <w:rPr>
          <w:rFonts w:ascii="Times New Roman" w:hAnsi="Times New Roman"/>
          <w:sz w:val="28"/>
          <w:szCs w:val="28"/>
        </w:rPr>
        <w:t>0 часов; рабочих дней в месяц 24,5;</w:t>
      </w:r>
    </w:p>
    <w:p w:rsidR="00CA79ED" w:rsidRPr="00CA79ED" w:rsidRDefault="007E06FC" w:rsidP="00CA79ED">
      <w:pPr>
        <w:spacing w:after="0" w:line="240" w:lineRule="auto"/>
        <w:jc w:val="center"/>
        <w:rPr>
          <w:rFonts w:ascii="Times New Roman" w:hAnsi="Times New Roman"/>
          <w:sz w:val="28"/>
          <w:szCs w:val="28"/>
        </w:rPr>
      </w:pPr>
      <w:proofErr w:type="spellStart"/>
      <w:r>
        <w:rPr>
          <w:rFonts w:ascii="Times New Roman" w:hAnsi="Times New Roman"/>
          <w:sz w:val="28"/>
          <w:szCs w:val="28"/>
        </w:rPr>
        <w:t>Фпом.год</w:t>
      </w:r>
      <w:proofErr w:type="spellEnd"/>
      <w:r>
        <w:rPr>
          <w:rFonts w:ascii="Times New Roman" w:hAnsi="Times New Roman"/>
          <w:sz w:val="28"/>
          <w:szCs w:val="28"/>
        </w:rPr>
        <w:t>= 8</w:t>
      </w:r>
      <w:r w:rsidR="008D6106">
        <w:rPr>
          <w:rFonts w:ascii="Times New Roman" w:hAnsi="Times New Roman"/>
          <w:sz w:val="28"/>
          <w:szCs w:val="28"/>
        </w:rPr>
        <w:t>*24,5*</w:t>
      </w:r>
      <w:r w:rsidR="00CA79ED" w:rsidRPr="00CA79ED">
        <w:rPr>
          <w:rFonts w:ascii="Times New Roman" w:hAnsi="Times New Roman"/>
          <w:sz w:val="28"/>
          <w:szCs w:val="28"/>
        </w:rPr>
        <w:t>12</w:t>
      </w:r>
      <w:r w:rsidR="008D6106">
        <w:rPr>
          <w:rFonts w:ascii="Times New Roman" w:hAnsi="Times New Roman"/>
          <w:sz w:val="28"/>
          <w:szCs w:val="28"/>
        </w:rPr>
        <w:t xml:space="preserve"> </w:t>
      </w:r>
      <w:r w:rsidR="00CA79ED" w:rsidRPr="00CA79ED">
        <w:rPr>
          <w:rFonts w:ascii="Times New Roman" w:hAnsi="Times New Roman"/>
          <w:sz w:val="28"/>
          <w:szCs w:val="28"/>
        </w:rPr>
        <w:t>=</w:t>
      </w:r>
      <w:r w:rsidR="008D6106">
        <w:rPr>
          <w:rFonts w:ascii="Times New Roman" w:hAnsi="Times New Roman"/>
          <w:sz w:val="28"/>
          <w:szCs w:val="28"/>
        </w:rPr>
        <w:t xml:space="preserve"> </w:t>
      </w:r>
      <w:r>
        <w:rPr>
          <w:rFonts w:ascii="Times New Roman" w:hAnsi="Times New Roman"/>
          <w:sz w:val="28"/>
          <w:szCs w:val="28"/>
        </w:rPr>
        <w:t>2352</w:t>
      </w:r>
      <w:r w:rsidR="00CA79ED" w:rsidRPr="00CA79ED">
        <w:rPr>
          <w:rFonts w:ascii="Times New Roman" w:hAnsi="Times New Roman"/>
          <w:sz w:val="28"/>
          <w:szCs w:val="28"/>
        </w:rPr>
        <w:t>;</w:t>
      </w:r>
    </w:p>
    <w:p w:rsidR="00CA79ED" w:rsidRPr="00CA79ED" w:rsidRDefault="00CA79ED" w:rsidP="00CA79ED">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н</w:t>
      </w:r>
      <w:r w:rsidRPr="00CA79ED">
        <w:rPr>
          <w:rFonts w:ascii="Times New Roman" w:hAnsi="Times New Roman"/>
          <w:sz w:val="28"/>
          <w:szCs w:val="28"/>
        </w:rPr>
        <w:t>аполняемость учеб</w:t>
      </w:r>
      <w:r>
        <w:rPr>
          <w:rFonts w:ascii="Times New Roman" w:hAnsi="Times New Roman"/>
          <w:sz w:val="28"/>
          <w:szCs w:val="28"/>
        </w:rPr>
        <w:t>ной группы не должна превышать 3</w:t>
      </w:r>
      <w:r w:rsidRPr="00CA79ED">
        <w:rPr>
          <w:rFonts w:ascii="Times New Roman" w:hAnsi="Times New Roman"/>
          <w:sz w:val="28"/>
          <w:szCs w:val="28"/>
        </w:rPr>
        <w:t>0 человек</w:t>
      </w:r>
      <w:r w:rsidRPr="00CA79ED">
        <w:rPr>
          <w:rFonts w:ascii="Times New Roman" w:hAnsi="Times New Roman"/>
          <w:sz w:val="28"/>
          <w:szCs w:val="28"/>
          <w:vertAlign w:val="superscript"/>
        </w:rPr>
        <w:footnoteReference w:id="11"/>
      </w:r>
      <w:r w:rsidRPr="00CA79ED">
        <w:rPr>
          <w:rFonts w:ascii="Times New Roman" w:hAnsi="Times New Roman"/>
          <w:sz w:val="28"/>
          <w:szCs w:val="28"/>
        </w:rPr>
        <w:t xml:space="preserve"> (и с учетом кол-ва посадочных мест);</w:t>
      </w:r>
    </w:p>
    <w:p w:rsidR="00CA79ED" w:rsidRPr="00CA79ED" w:rsidRDefault="00CA79ED" w:rsidP="00CA79ED">
      <w:pPr>
        <w:spacing w:after="0" w:line="240" w:lineRule="auto"/>
        <w:jc w:val="center"/>
        <w:rPr>
          <w:rFonts w:ascii="Times New Roman" w:hAnsi="Times New Roman"/>
          <w:sz w:val="28"/>
          <w:szCs w:val="28"/>
        </w:rPr>
      </w:pPr>
      <w:r w:rsidRPr="00CA79ED">
        <w:rPr>
          <w:rFonts w:ascii="Times New Roman" w:hAnsi="Times New Roman"/>
          <w:sz w:val="28"/>
          <w:szCs w:val="28"/>
        </w:rPr>
        <w:t xml:space="preserve">категория «В»: </w:t>
      </w:r>
      <w:r w:rsidRPr="00CA79ED">
        <w:rPr>
          <w:rFonts w:ascii="Times New Roman" w:hAnsi="Times New Roman"/>
          <w:sz w:val="28"/>
          <w:szCs w:val="28"/>
          <w:lang w:val="en-US"/>
        </w:rPr>
        <w:t>n</w:t>
      </w:r>
      <w:r w:rsidR="008D6106">
        <w:rPr>
          <w:rFonts w:ascii="Times New Roman" w:hAnsi="Times New Roman"/>
          <w:sz w:val="28"/>
          <w:szCs w:val="28"/>
        </w:rPr>
        <w:t xml:space="preserve"> </w:t>
      </w:r>
      <w:r>
        <w:rPr>
          <w:rFonts w:ascii="Times New Roman" w:hAnsi="Times New Roman"/>
          <w:sz w:val="28"/>
          <w:szCs w:val="28"/>
        </w:rPr>
        <w:t>=</w:t>
      </w:r>
      <w:r w:rsidR="007E06FC">
        <w:rPr>
          <w:rFonts w:ascii="Times New Roman" w:hAnsi="Times New Roman"/>
          <w:sz w:val="28"/>
          <w:szCs w:val="28"/>
        </w:rPr>
        <w:t xml:space="preserve"> (0,75*2352</w:t>
      </w:r>
      <w:r w:rsidR="008D6106">
        <w:rPr>
          <w:rFonts w:ascii="Times New Roman" w:hAnsi="Times New Roman"/>
          <w:sz w:val="28"/>
          <w:szCs w:val="28"/>
        </w:rPr>
        <w:t>*</w:t>
      </w:r>
      <w:r>
        <w:rPr>
          <w:rFonts w:ascii="Times New Roman" w:hAnsi="Times New Roman"/>
          <w:sz w:val="28"/>
          <w:szCs w:val="28"/>
        </w:rPr>
        <w:t>1)/137</w:t>
      </w:r>
      <w:r w:rsidR="008D6106">
        <w:rPr>
          <w:rFonts w:ascii="Times New Roman" w:hAnsi="Times New Roman"/>
          <w:sz w:val="28"/>
          <w:szCs w:val="28"/>
        </w:rPr>
        <w:t xml:space="preserve"> </w:t>
      </w:r>
      <w:r>
        <w:rPr>
          <w:rFonts w:ascii="Times New Roman" w:hAnsi="Times New Roman"/>
          <w:sz w:val="28"/>
          <w:szCs w:val="28"/>
        </w:rPr>
        <w:t>=</w:t>
      </w:r>
      <w:r w:rsidR="008D6106">
        <w:rPr>
          <w:rFonts w:ascii="Times New Roman" w:hAnsi="Times New Roman"/>
          <w:sz w:val="28"/>
          <w:szCs w:val="28"/>
        </w:rPr>
        <w:t xml:space="preserve"> </w:t>
      </w:r>
      <w:r w:rsidR="007E06FC">
        <w:rPr>
          <w:rFonts w:ascii="Times New Roman" w:hAnsi="Times New Roman"/>
          <w:sz w:val="28"/>
          <w:szCs w:val="28"/>
        </w:rPr>
        <w:t>13</w:t>
      </w:r>
      <w:r w:rsidR="00035E2A">
        <w:rPr>
          <w:rFonts w:ascii="Times New Roman" w:hAnsi="Times New Roman"/>
          <w:sz w:val="28"/>
          <w:szCs w:val="28"/>
        </w:rPr>
        <w:t>.</w:t>
      </w:r>
    </w:p>
    <w:p w:rsidR="00CA79ED" w:rsidRPr="00CA79ED" w:rsidRDefault="00CA79ED" w:rsidP="00035E2A">
      <w:pPr>
        <w:spacing w:after="0" w:line="240" w:lineRule="auto"/>
        <w:ind w:firstLine="567"/>
        <w:jc w:val="both"/>
        <w:rPr>
          <w:rFonts w:ascii="Times New Roman" w:hAnsi="Times New Roman"/>
          <w:sz w:val="28"/>
          <w:szCs w:val="28"/>
        </w:rPr>
      </w:pPr>
      <w:r w:rsidRPr="00CA79ED">
        <w:rPr>
          <w:rFonts w:ascii="Times New Roman" w:hAnsi="Times New Roman"/>
          <w:sz w:val="28"/>
          <w:szCs w:val="28"/>
        </w:rPr>
        <w:t>Наличие учебного оборудования (оборудование, технические средства обучения, учебно-наглядные пособия, информационные материалы) в соответствии с приложением (</w:t>
      </w:r>
      <w:proofErr w:type="spellStart"/>
      <w:r w:rsidRPr="00CA79ED">
        <w:rPr>
          <w:rFonts w:ascii="Times New Roman" w:hAnsi="Times New Roman"/>
          <w:sz w:val="28"/>
          <w:szCs w:val="28"/>
        </w:rPr>
        <w:t>ями</w:t>
      </w:r>
      <w:proofErr w:type="spellEnd"/>
      <w:r w:rsidRPr="00CA79ED">
        <w:rPr>
          <w:rFonts w:ascii="Times New Roman" w:hAnsi="Times New Roman"/>
          <w:sz w:val="28"/>
          <w:szCs w:val="28"/>
        </w:rPr>
        <w:t xml:space="preserve">) к настоящему Акту – </w:t>
      </w:r>
      <w:r w:rsidRPr="00CA79ED">
        <w:rPr>
          <w:rFonts w:ascii="Times New Roman" w:hAnsi="Times New Roman"/>
          <w:sz w:val="28"/>
          <w:szCs w:val="28"/>
          <w:u w:val="single"/>
        </w:rPr>
        <w:t>имеется</w:t>
      </w:r>
      <w:r w:rsidRPr="00CA79ED">
        <w:rPr>
          <w:rFonts w:ascii="Times New Roman" w:hAnsi="Times New Roman"/>
          <w:sz w:val="28"/>
          <w:szCs w:val="28"/>
        </w:rPr>
        <w:t>.</w:t>
      </w:r>
    </w:p>
    <w:p w:rsidR="00CA6C7D" w:rsidRPr="000C4F65" w:rsidRDefault="00CA6C7D" w:rsidP="002372A7">
      <w:pPr>
        <w:spacing w:before="120" w:after="120" w:line="240" w:lineRule="auto"/>
        <w:ind w:firstLine="709"/>
        <w:jc w:val="center"/>
        <w:rPr>
          <w:rFonts w:ascii="Times New Roman" w:hAnsi="Times New Roman"/>
          <w:b/>
          <w:sz w:val="28"/>
          <w:szCs w:val="28"/>
        </w:rPr>
      </w:pPr>
      <w:r w:rsidRPr="000C4F65">
        <w:rPr>
          <w:rFonts w:ascii="Times New Roman" w:hAnsi="Times New Roman"/>
          <w:b/>
          <w:sz w:val="28"/>
          <w:szCs w:val="28"/>
        </w:rPr>
        <w:t>Перечень учебного оборудования, необходимого для осуществления образовательной деятельност</w:t>
      </w:r>
      <w:r w:rsidR="002372A7" w:rsidRPr="000C4F65">
        <w:rPr>
          <w:rFonts w:ascii="Times New Roman" w:hAnsi="Times New Roman"/>
          <w:b/>
          <w:sz w:val="28"/>
          <w:szCs w:val="28"/>
        </w:rPr>
        <w:t>и по программам</w:t>
      </w:r>
      <w:r w:rsidRPr="000C4F65">
        <w:rPr>
          <w:rFonts w:ascii="Times New Roman" w:hAnsi="Times New Roman"/>
          <w:b/>
          <w:sz w:val="28"/>
          <w:szCs w:val="28"/>
        </w:rPr>
        <w:t xml:space="preserve"> профессиональной  подготовки водителей </w:t>
      </w:r>
      <w:r w:rsidR="008271BD">
        <w:rPr>
          <w:rFonts w:ascii="Times New Roman" w:hAnsi="Times New Roman"/>
          <w:b/>
          <w:sz w:val="28"/>
          <w:szCs w:val="28"/>
        </w:rPr>
        <w:t>транспортных средств категории</w:t>
      </w:r>
      <w:r w:rsidR="00703846" w:rsidRPr="000C4F65">
        <w:rPr>
          <w:rFonts w:ascii="Times New Roman" w:hAnsi="Times New Roman"/>
          <w:b/>
          <w:sz w:val="28"/>
          <w:szCs w:val="28"/>
        </w:rPr>
        <w:t xml:space="preserve"> </w:t>
      </w:r>
      <w:r w:rsidR="00952896">
        <w:rPr>
          <w:rFonts w:ascii="Times New Roman" w:hAnsi="Times New Roman"/>
          <w:b/>
          <w:sz w:val="28"/>
          <w:szCs w:val="28"/>
        </w:rPr>
        <w:t>«</w:t>
      </w:r>
      <w:r w:rsidRPr="000C4F65">
        <w:rPr>
          <w:rFonts w:ascii="Times New Roman" w:hAnsi="Times New Roman"/>
          <w:b/>
          <w:sz w:val="28"/>
          <w:szCs w:val="28"/>
        </w:rPr>
        <w:t>В»</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1276"/>
        <w:gridCol w:w="708"/>
        <w:gridCol w:w="1701"/>
      </w:tblGrid>
      <w:tr w:rsidR="00CA6C7D" w:rsidRPr="0069663D" w:rsidTr="00171F6E">
        <w:tc>
          <w:tcPr>
            <w:tcW w:w="6521" w:type="dxa"/>
          </w:tcPr>
          <w:p w:rsidR="00CA6C7D" w:rsidRPr="0069663D" w:rsidRDefault="00CA6C7D" w:rsidP="009547CE">
            <w:pPr>
              <w:spacing w:after="0" w:line="240" w:lineRule="auto"/>
              <w:jc w:val="center"/>
              <w:rPr>
                <w:rFonts w:ascii="Times New Roman" w:hAnsi="Times New Roman"/>
              </w:rPr>
            </w:pPr>
            <w:r w:rsidRPr="0069663D">
              <w:rPr>
                <w:rFonts w:ascii="Times New Roman" w:hAnsi="Times New Roman"/>
              </w:rPr>
              <w:t>Наименование учебного оборудования</w:t>
            </w:r>
          </w:p>
        </w:tc>
        <w:tc>
          <w:tcPr>
            <w:tcW w:w="1276" w:type="dxa"/>
          </w:tcPr>
          <w:p w:rsidR="00CA6C7D" w:rsidRPr="0069663D" w:rsidRDefault="00CA6C7D" w:rsidP="009547CE">
            <w:pPr>
              <w:spacing w:after="0" w:line="240" w:lineRule="auto"/>
              <w:jc w:val="center"/>
              <w:rPr>
                <w:rFonts w:ascii="Times New Roman" w:hAnsi="Times New Roman"/>
              </w:rPr>
            </w:pPr>
            <w:r w:rsidRPr="0069663D">
              <w:rPr>
                <w:rFonts w:ascii="Times New Roman" w:hAnsi="Times New Roman"/>
              </w:rPr>
              <w:t>Единица</w:t>
            </w:r>
          </w:p>
          <w:p w:rsidR="00CA6C7D" w:rsidRPr="0069663D" w:rsidRDefault="00CA6C7D" w:rsidP="009547CE">
            <w:pPr>
              <w:spacing w:after="0" w:line="240" w:lineRule="auto"/>
              <w:jc w:val="center"/>
              <w:rPr>
                <w:rFonts w:ascii="Times New Roman" w:hAnsi="Times New Roman"/>
              </w:rPr>
            </w:pPr>
            <w:r w:rsidRPr="0069663D">
              <w:rPr>
                <w:rFonts w:ascii="Times New Roman" w:hAnsi="Times New Roman"/>
              </w:rPr>
              <w:t>измерения</w:t>
            </w:r>
          </w:p>
        </w:tc>
        <w:tc>
          <w:tcPr>
            <w:tcW w:w="708" w:type="dxa"/>
          </w:tcPr>
          <w:p w:rsidR="00CA6C7D" w:rsidRPr="0069663D" w:rsidRDefault="00CA6C7D" w:rsidP="009547CE">
            <w:pPr>
              <w:spacing w:after="0" w:line="240" w:lineRule="auto"/>
              <w:jc w:val="center"/>
              <w:rPr>
                <w:rFonts w:ascii="Times New Roman" w:hAnsi="Times New Roman"/>
              </w:rPr>
            </w:pPr>
            <w:r w:rsidRPr="0069663D">
              <w:rPr>
                <w:rFonts w:ascii="Times New Roman" w:hAnsi="Times New Roman"/>
              </w:rPr>
              <w:t>Количество</w:t>
            </w:r>
          </w:p>
        </w:tc>
        <w:tc>
          <w:tcPr>
            <w:tcW w:w="1701" w:type="dxa"/>
          </w:tcPr>
          <w:p w:rsidR="00CA6C7D" w:rsidRPr="0069663D" w:rsidRDefault="00CA6C7D" w:rsidP="009547CE">
            <w:pPr>
              <w:spacing w:after="0" w:line="240" w:lineRule="auto"/>
              <w:jc w:val="center"/>
              <w:rPr>
                <w:rFonts w:ascii="Times New Roman" w:hAnsi="Times New Roman"/>
              </w:rPr>
            </w:pPr>
            <w:r w:rsidRPr="0069663D">
              <w:rPr>
                <w:rFonts w:ascii="Times New Roman" w:hAnsi="Times New Roman"/>
              </w:rPr>
              <w:t>Наличие</w:t>
            </w:r>
          </w:p>
        </w:tc>
      </w:tr>
      <w:tr w:rsidR="00CA6C7D" w:rsidRPr="0069663D" w:rsidTr="00171F6E">
        <w:tc>
          <w:tcPr>
            <w:tcW w:w="6521" w:type="dxa"/>
          </w:tcPr>
          <w:p w:rsidR="00CA6C7D" w:rsidRPr="0069663D" w:rsidRDefault="00CA6C7D" w:rsidP="009547CE">
            <w:pPr>
              <w:spacing w:after="0" w:line="240" w:lineRule="auto"/>
              <w:contextualSpacing/>
              <w:jc w:val="center"/>
              <w:rPr>
                <w:rFonts w:ascii="Times New Roman" w:hAnsi="Times New Roman"/>
              </w:rPr>
            </w:pPr>
            <w:r w:rsidRPr="0069663D">
              <w:rPr>
                <w:rFonts w:ascii="Times New Roman" w:hAnsi="Times New Roman"/>
              </w:rPr>
              <w:t>Оборудование и технические средства обучения</w:t>
            </w:r>
          </w:p>
          <w:p w:rsidR="00CA6C7D" w:rsidRPr="0069663D" w:rsidRDefault="00CA6C7D" w:rsidP="009547CE">
            <w:pPr>
              <w:spacing w:after="0" w:line="240" w:lineRule="auto"/>
              <w:contextualSpacing/>
              <w:rPr>
                <w:rFonts w:ascii="Times New Roman" w:hAnsi="Times New Roman"/>
              </w:rPr>
            </w:pPr>
          </w:p>
          <w:p w:rsidR="00CA6C7D" w:rsidRPr="0069663D" w:rsidRDefault="00CA6C7D" w:rsidP="009547CE">
            <w:pPr>
              <w:spacing w:after="0" w:line="240" w:lineRule="auto"/>
              <w:contextualSpacing/>
              <w:rPr>
                <w:rFonts w:ascii="Times New Roman" w:hAnsi="Times New Roman"/>
              </w:rPr>
            </w:pPr>
            <w:r w:rsidRPr="0069663D">
              <w:rPr>
                <w:rFonts w:ascii="Times New Roman" w:hAnsi="Times New Roman"/>
              </w:rPr>
              <w:t>Тренажер</w:t>
            </w:r>
            <w:r w:rsidRPr="0069663D">
              <w:rPr>
                <w:rFonts w:ascii="Times New Roman" w:hAnsi="Times New Roman"/>
                <w:vertAlign w:val="superscript"/>
              </w:rPr>
              <w:footnoteReference w:id="12"/>
            </w:r>
            <w:r w:rsidRPr="0069663D">
              <w:rPr>
                <w:rFonts w:ascii="Times New Roman" w:hAnsi="Times New Roman"/>
              </w:rPr>
              <w:t xml:space="preserve"> </w:t>
            </w:r>
          </w:p>
          <w:p w:rsidR="00CA6C7D" w:rsidRPr="0069663D" w:rsidRDefault="00CA6C7D" w:rsidP="009547CE">
            <w:pPr>
              <w:spacing w:after="0" w:line="240" w:lineRule="auto"/>
              <w:jc w:val="both"/>
              <w:rPr>
                <w:rFonts w:ascii="Times New Roman" w:hAnsi="Times New Roman"/>
              </w:rPr>
            </w:pPr>
            <w:r w:rsidRPr="0069663D">
              <w:rPr>
                <w:rFonts w:ascii="Times New Roman" w:hAnsi="Times New Roman"/>
              </w:rPr>
              <w:t xml:space="preserve">Аппаратно-программный комплекс тестирования и развития психофизиологических качеств водителя (АПК) </w:t>
            </w:r>
            <w:r w:rsidRPr="0069663D">
              <w:rPr>
                <w:rFonts w:ascii="Times New Roman" w:hAnsi="Times New Roman"/>
                <w:vertAlign w:val="superscript"/>
              </w:rPr>
              <w:footnoteReference w:id="13"/>
            </w:r>
          </w:p>
          <w:p w:rsidR="00CA6C7D" w:rsidRPr="0069663D" w:rsidRDefault="00CA6C7D" w:rsidP="009547CE">
            <w:pPr>
              <w:spacing w:after="0" w:line="240" w:lineRule="auto"/>
              <w:jc w:val="both"/>
              <w:rPr>
                <w:rFonts w:ascii="Times New Roman" w:hAnsi="Times New Roman"/>
              </w:rPr>
            </w:pPr>
            <w:r w:rsidRPr="0069663D">
              <w:rPr>
                <w:rFonts w:ascii="Times New Roman" w:hAnsi="Times New Roman"/>
              </w:rPr>
              <w:t>Детское удерживающее устройство</w:t>
            </w:r>
          </w:p>
          <w:p w:rsidR="00CA6C7D" w:rsidRPr="0069663D" w:rsidRDefault="00CA6C7D" w:rsidP="009547CE">
            <w:pPr>
              <w:spacing w:after="0" w:line="240" w:lineRule="auto"/>
              <w:jc w:val="both"/>
              <w:rPr>
                <w:rFonts w:ascii="Times New Roman" w:hAnsi="Times New Roman"/>
              </w:rPr>
            </w:pPr>
            <w:r w:rsidRPr="0069663D">
              <w:rPr>
                <w:rFonts w:ascii="Times New Roman" w:hAnsi="Times New Roman"/>
              </w:rPr>
              <w:t>Гибкое связующее звено (буксировочный трос)</w:t>
            </w:r>
          </w:p>
          <w:p w:rsidR="00CA6C7D" w:rsidRPr="0069663D" w:rsidRDefault="00CA6C7D" w:rsidP="009547CE">
            <w:pPr>
              <w:spacing w:after="0" w:line="240" w:lineRule="auto"/>
              <w:jc w:val="both"/>
              <w:rPr>
                <w:rFonts w:ascii="Times New Roman" w:hAnsi="Times New Roman"/>
              </w:rPr>
            </w:pPr>
            <w:r w:rsidRPr="0069663D">
              <w:rPr>
                <w:rFonts w:ascii="Times New Roman" w:hAnsi="Times New Roman"/>
              </w:rPr>
              <w:t>Тягово-сцепное устройство</w:t>
            </w:r>
          </w:p>
          <w:p w:rsidR="00CA6C7D" w:rsidRPr="0069663D" w:rsidRDefault="00CA6C7D" w:rsidP="009547CE">
            <w:pPr>
              <w:spacing w:after="0" w:line="240" w:lineRule="auto"/>
              <w:rPr>
                <w:rFonts w:ascii="Times New Roman" w:hAnsi="Times New Roman"/>
              </w:rPr>
            </w:pPr>
            <w:r w:rsidRPr="0069663D">
              <w:rPr>
                <w:rFonts w:ascii="Times New Roman" w:hAnsi="Times New Roman"/>
              </w:rPr>
              <w:t>Компьютер с соответствующим программным обеспечением</w:t>
            </w:r>
          </w:p>
          <w:p w:rsidR="00CA6C7D" w:rsidRPr="0069663D" w:rsidRDefault="00CA6C7D" w:rsidP="009547CE">
            <w:pPr>
              <w:spacing w:after="0" w:line="240" w:lineRule="auto"/>
              <w:rPr>
                <w:rFonts w:ascii="Times New Roman" w:hAnsi="Times New Roman"/>
              </w:rPr>
            </w:pPr>
            <w:r w:rsidRPr="0069663D">
              <w:rPr>
                <w:rFonts w:ascii="Times New Roman" w:hAnsi="Times New Roman"/>
              </w:rPr>
              <w:t>Мультимедийный проектор</w:t>
            </w:r>
          </w:p>
          <w:p w:rsidR="00CA6C7D" w:rsidRPr="0069663D" w:rsidRDefault="00CA6C7D" w:rsidP="009547CE">
            <w:pPr>
              <w:spacing w:after="0" w:line="240" w:lineRule="auto"/>
              <w:rPr>
                <w:rFonts w:ascii="Times New Roman" w:hAnsi="Times New Roman"/>
              </w:rPr>
            </w:pPr>
            <w:r w:rsidRPr="0069663D">
              <w:rPr>
                <w:rFonts w:ascii="Times New Roman" w:hAnsi="Times New Roman"/>
              </w:rPr>
              <w:t>Экран (монитор, электронная доска)</w:t>
            </w:r>
          </w:p>
          <w:p w:rsidR="00CA6C7D" w:rsidRPr="0069663D" w:rsidRDefault="00CA6C7D" w:rsidP="009547CE">
            <w:pPr>
              <w:spacing w:after="0" w:line="240" w:lineRule="auto"/>
              <w:rPr>
                <w:rFonts w:ascii="Times New Roman" w:hAnsi="Times New Roman"/>
              </w:rPr>
            </w:pPr>
            <w:r w:rsidRPr="0069663D">
              <w:rPr>
                <w:rFonts w:ascii="Times New Roman" w:hAnsi="Times New Roman"/>
              </w:rPr>
              <w:t>Магнитная доска со схемой населенного пункта</w:t>
            </w:r>
            <w:r w:rsidRPr="0069663D">
              <w:rPr>
                <w:rFonts w:ascii="Times New Roman" w:hAnsi="Times New Roman"/>
                <w:vertAlign w:val="superscript"/>
              </w:rPr>
              <w:footnoteReference w:id="14"/>
            </w:r>
          </w:p>
          <w:p w:rsidR="00CA6C7D" w:rsidRPr="0069663D" w:rsidRDefault="00CA6C7D" w:rsidP="009547CE">
            <w:pPr>
              <w:spacing w:after="0" w:line="240" w:lineRule="auto"/>
              <w:jc w:val="center"/>
              <w:rPr>
                <w:rFonts w:ascii="Times New Roman" w:hAnsi="Times New Roman"/>
              </w:rPr>
            </w:pPr>
          </w:p>
          <w:p w:rsidR="00CA6C7D" w:rsidRPr="0069663D" w:rsidRDefault="00CA6C7D" w:rsidP="009547CE">
            <w:pPr>
              <w:spacing w:after="0" w:line="240" w:lineRule="auto"/>
              <w:contextualSpacing/>
              <w:jc w:val="center"/>
              <w:rPr>
                <w:rFonts w:ascii="Times New Roman" w:hAnsi="Times New Roman"/>
              </w:rPr>
            </w:pPr>
            <w:r w:rsidRPr="0069663D">
              <w:rPr>
                <w:rFonts w:ascii="Times New Roman" w:hAnsi="Times New Roman"/>
              </w:rPr>
              <w:t>Учебно-наглядные пособия</w:t>
            </w:r>
            <w:r w:rsidRPr="0069663D">
              <w:rPr>
                <w:rFonts w:ascii="Times New Roman" w:hAnsi="Times New Roman"/>
                <w:vertAlign w:val="superscript"/>
              </w:rPr>
              <w:footnoteReference w:id="15"/>
            </w:r>
          </w:p>
          <w:p w:rsidR="00CA6C7D" w:rsidRPr="0069663D" w:rsidRDefault="00CA6C7D" w:rsidP="009547CE">
            <w:pPr>
              <w:spacing w:after="0" w:line="240" w:lineRule="auto"/>
              <w:jc w:val="center"/>
              <w:rPr>
                <w:rFonts w:ascii="Times New Roman" w:hAnsi="Times New Roman"/>
              </w:rPr>
            </w:pPr>
          </w:p>
          <w:p w:rsidR="00CA6C7D" w:rsidRPr="0069663D" w:rsidRDefault="00CA6C7D" w:rsidP="009547CE">
            <w:pPr>
              <w:spacing w:after="0" w:line="240" w:lineRule="auto"/>
              <w:jc w:val="center"/>
              <w:rPr>
                <w:rFonts w:ascii="Times New Roman" w:hAnsi="Times New Roman"/>
              </w:rPr>
            </w:pPr>
            <w:r w:rsidRPr="0069663D">
              <w:rPr>
                <w:rFonts w:ascii="Times New Roman" w:hAnsi="Times New Roman"/>
              </w:rPr>
              <w:t>Основы законодательства в сфере дорожного движения</w:t>
            </w:r>
          </w:p>
          <w:p w:rsidR="00CA6C7D" w:rsidRPr="0069663D" w:rsidRDefault="00CA6C7D" w:rsidP="009547CE">
            <w:pPr>
              <w:spacing w:after="0" w:line="240" w:lineRule="auto"/>
              <w:rPr>
                <w:rFonts w:ascii="Times New Roman" w:hAnsi="Times New Roman"/>
              </w:rPr>
            </w:pPr>
            <w:r w:rsidRPr="0069663D">
              <w:rPr>
                <w:rFonts w:ascii="Times New Roman" w:hAnsi="Times New Roman"/>
              </w:rPr>
              <w:t>Дорожные знаки</w:t>
            </w:r>
          </w:p>
          <w:p w:rsidR="00CA6C7D" w:rsidRPr="0069663D" w:rsidRDefault="00CA6C7D" w:rsidP="009547CE">
            <w:pPr>
              <w:spacing w:after="0" w:line="240" w:lineRule="auto"/>
              <w:rPr>
                <w:rFonts w:ascii="Times New Roman" w:hAnsi="Times New Roman"/>
              </w:rPr>
            </w:pPr>
            <w:r w:rsidRPr="0069663D">
              <w:rPr>
                <w:rFonts w:ascii="Times New Roman" w:hAnsi="Times New Roman"/>
              </w:rPr>
              <w:t xml:space="preserve">Дорожная разметка </w:t>
            </w:r>
          </w:p>
          <w:p w:rsidR="00CA6C7D" w:rsidRPr="0069663D" w:rsidRDefault="00CA6C7D" w:rsidP="009547CE">
            <w:pPr>
              <w:spacing w:after="0" w:line="240" w:lineRule="auto"/>
              <w:rPr>
                <w:rFonts w:ascii="Times New Roman" w:hAnsi="Times New Roman"/>
              </w:rPr>
            </w:pPr>
            <w:r w:rsidRPr="0069663D">
              <w:rPr>
                <w:rFonts w:ascii="Times New Roman" w:hAnsi="Times New Roman"/>
              </w:rPr>
              <w:t>Опознавательные и регистрационные знаки</w:t>
            </w:r>
          </w:p>
          <w:p w:rsidR="00CA6C7D" w:rsidRPr="0069663D" w:rsidRDefault="00CA6C7D" w:rsidP="009547CE">
            <w:pPr>
              <w:spacing w:after="0" w:line="240" w:lineRule="auto"/>
              <w:rPr>
                <w:rFonts w:ascii="Times New Roman" w:hAnsi="Times New Roman"/>
              </w:rPr>
            </w:pPr>
            <w:r w:rsidRPr="0069663D">
              <w:rPr>
                <w:rFonts w:ascii="Times New Roman" w:hAnsi="Times New Roman"/>
              </w:rPr>
              <w:t>Средства регулирования дорожного движения</w:t>
            </w:r>
          </w:p>
          <w:p w:rsidR="00CA6C7D" w:rsidRPr="0069663D" w:rsidRDefault="00CA6C7D" w:rsidP="009547CE">
            <w:pPr>
              <w:spacing w:after="0" w:line="240" w:lineRule="auto"/>
              <w:jc w:val="both"/>
              <w:rPr>
                <w:rFonts w:ascii="Times New Roman" w:hAnsi="Times New Roman"/>
              </w:rPr>
            </w:pPr>
            <w:r w:rsidRPr="0069663D">
              <w:rPr>
                <w:rFonts w:ascii="Times New Roman" w:hAnsi="Times New Roman"/>
              </w:rPr>
              <w:t>Сигналы регулировщика</w:t>
            </w:r>
          </w:p>
          <w:p w:rsidR="00CA6C7D" w:rsidRPr="0069663D" w:rsidRDefault="00CA6C7D" w:rsidP="009547CE">
            <w:pPr>
              <w:spacing w:after="0" w:line="240" w:lineRule="auto"/>
              <w:jc w:val="both"/>
              <w:rPr>
                <w:rFonts w:ascii="Times New Roman" w:hAnsi="Times New Roman"/>
              </w:rPr>
            </w:pPr>
            <w:r w:rsidRPr="0069663D">
              <w:rPr>
                <w:rFonts w:ascii="Times New Roman" w:hAnsi="Times New Roman"/>
              </w:rPr>
              <w:t>Применение аварийной сигнализации и знака аварийной остановки</w:t>
            </w:r>
          </w:p>
          <w:p w:rsidR="00CA6C7D" w:rsidRPr="0069663D" w:rsidRDefault="00CA6C7D" w:rsidP="009547CE">
            <w:pPr>
              <w:spacing w:after="0" w:line="240" w:lineRule="auto"/>
              <w:jc w:val="both"/>
              <w:rPr>
                <w:rFonts w:ascii="Times New Roman" w:hAnsi="Times New Roman"/>
              </w:rPr>
            </w:pPr>
            <w:r w:rsidRPr="0069663D">
              <w:rPr>
                <w:rFonts w:ascii="Times New Roman" w:hAnsi="Times New Roman"/>
              </w:rPr>
              <w:t>Начало движения, маневрирование. Способы разворота</w:t>
            </w:r>
          </w:p>
          <w:p w:rsidR="00CA6C7D" w:rsidRPr="0069663D" w:rsidRDefault="00CA6C7D" w:rsidP="009547CE">
            <w:pPr>
              <w:spacing w:after="0" w:line="240" w:lineRule="auto"/>
              <w:jc w:val="both"/>
              <w:rPr>
                <w:rFonts w:ascii="Times New Roman" w:hAnsi="Times New Roman"/>
              </w:rPr>
            </w:pPr>
            <w:r w:rsidRPr="0069663D">
              <w:rPr>
                <w:rFonts w:ascii="Times New Roman" w:hAnsi="Times New Roman"/>
              </w:rPr>
              <w:t>Расположение транспортных средств на проезжей части Скорость движения</w:t>
            </w:r>
          </w:p>
          <w:p w:rsidR="00CA6C7D" w:rsidRPr="0069663D" w:rsidRDefault="00CA6C7D" w:rsidP="009547CE">
            <w:pPr>
              <w:spacing w:after="0" w:line="240" w:lineRule="auto"/>
              <w:jc w:val="both"/>
              <w:rPr>
                <w:rFonts w:ascii="Times New Roman" w:hAnsi="Times New Roman"/>
              </w:rPr>
            </w:pPr>
            <w:r w:rsidRPr="0069663D">
              <w:rPr>
                <w:rFonts w:ascii="Times New Roman" w:hAnsi="Times New Roman"/>
              </w:rPr>
              <w:t>Обгон, опережение, встречный разъезд</w:t>
            </w:r>
          </w:p>
          <w:p w:rsidR="00CA6C7D" w:rsidRPr="0069663D" w:rsidRDefault="00CA6C7D" w:rsidP="009547CE">
            <w:pPr>
              <w:spacing w:after="0" w:line="240" w:lineRule="auto"/>
              <w:jc w:val="both"/>
              <w:rPr>
                <w:rFonts w:ascii="Times New Roman" w:hAnsi="Times New Roman"/>
              </w:rPr>
            </w:pPr>
            <w:r w:rsidRPr="0069663D">
              <w:rPr>
                <w:rFonts w:ascii="Times New Roman" w:hAnsi="Times New Roman"/>
              </w:rPr>
              <w:t xml:space="preserve">Остановка и стоянка </w:t>
            </w:r>
          </w:p>
          <w:p w:rsidR="00CA6C7D" w:rsidRPr="0069663D" w:rsidRDefault="00CA6C7D" w:rsidP="009547CE">
            <w:pPr>
              <w:spacing w:after="0" w:line="240" w:lineRule="auto"/>
              <w:jc w:val="both"/>
              <w:rPr>
                <w:rFonts w:ascii="Times New Roman" w:hAnsi="Times New Roman"/>
              </w:rPr>
            </w:pPr>
            <w:r w:rsidRPr="0069663D">
              <w:rPr>
                <w:rFonts w:ascii="Times New Roman" w:hAnsi="Times New Roman"/>
              </w:rPr>
              <w:t>Проезд перекрестков</w:t>
            </w:r>
          </w:p>
          <w:p w:rsidR="00CA6C7D" w:rsidRPr="0069663D" w:rsidRDefault="00CA6C7D" w:rsidP="009547CE">
            <w:pPr>
              <w:spacing w:after="0" w:line="240" w:lineRule="auto"/>
              <w:jc w:val="both"/>
              <w:rPr>
                <w:rFonts w:ascii="Times New Roman" w:hAnsi="Times New Roman"/>
              </w:rPr>
            </w:pPr>
            <w:r w:rsidRPr="0069663D">
              <w:rPr>
                <w:rFonts w:ascii="Times New Roman" w:hAnsi="Times New Roman"/>
              </w:rPr>
              <w:t>Проезд пешеходных переходов, и мест остановок маршрутных транспортных средств</w:t>
            </w:r>
          </w:p>
          <w:p w:rsidR="00CA6C7D" w:rsidRPr="0069663D" w:rsidRDefault="00CA6C7D" w:rsidP="009547CE">
            <w:pPr>
              <w:spacing w:after="0" w:line="240" w:lineRule="auto"/>
              <w:jc w:val="both"/>
              <w:rPr>
                <w:rFonts w:ascii="Times New Roman" w:hAnsi="Times New Roman"/>
              </w:rPr>
            </w:pPr>
            <w:r w:rsidRPr="0069663D">
              <w:rPr>
                <w:rFonts w:ascii="Times New Roman" w:hAnsi="Times New Roman"/>
              </w:rPr>
              <w:t>Движение через железнодорожные пути</w:t>
            </w:r>
          </w:p>
          <w:p w:rsidR="00CA6C7D" w:rsidRPr="0069663D" w:rsidRDefault="00CA6C7D" w:rsidP="009547CE">
            <w:pPr>
              <w:spacing w:after="0" w:line="240" w:lineRule="auto"/>
              <w:jc w:val="both"/>
              <w:rPr>
                <w:rFonts w:ascii="Times New Roman" w:hAnsi="Times New Roman"/>
              </w:rPr>
            </w:pPr>
            <w:r w:rsidRPr="0069663D">
              <w:rPr>
                <w:rFonts w:ascii="Times New Roman" w:hAnsi="Times New Roman"/>
              </w:rPr>
              <w:t>Движение по автомагистралям</w:t>
            </w:r>
          </w:p>
          <w:p w:rsidR="00CA6C7D" w:rsidRPr="0069663D" w:rsidRDefault="00CA6C7D" w:rsidP="009547CE">
            <w:pPr>
              <w:spacing w:after="0" w:line="240" w:lineRule="auto"/>
              <w:jc w:val="both"/>
              <w:rPr>
                <w:rFonts w:ascii="Times New Roman" w:hAnsi="Times New Roman"/>
              </w:rPr>
            </w:pPr>
            <w:r w:rsidRPr="0069663D">
              <w:rPr>
                <w:rFonts w:ascii="Times New Roman" w:hAnsi="Times New Roman"/>
              </w:rPr>
              <w:t>Движение в жилых зонах</w:t>
            </w:r>
          </w:p>
          <w:p w:rsidR="00CA6C7D" w:rsidRPr="0069663D" w:rsidRDefault="00CA6C7D" w:rsidP="009547CE">
            <w:pPr>
              <w:spacing w:after="0" w:line="240" w:lineRule="auto"/>
              <w:rPr>
                <w:rFonts w:ascii="Times New Roman" w:hAnsi="Times New Roman"/>
              </w:rPr>
            </w:pPr>
            <w:r w:rsidRPr="0069663D">
              <w:rPr>
                <w:rFonts w:ascii="Times New Roman" w:hAnsi="Times New Roman"/>
              </w:rPr>
              <w:t xml:space="preserve">Перевозка пассажиров </w:t>
            </w:r>
          </w:p>
          <w:p w:rsidR="00CA6C7D" w:rsidRPr="0069663D" w:rsidRDefault="00CA6C7D" w:rsidP="009547CE">
            <w:pPr>
              <w:spacing w:after="0" w:line="240" w:lineRule="auto"/>
              <w:rPr>
                <w:rFonts w:ascii="Times New Roman" w:hAnsi="Times New Roman"/>
              </w:rPr>
            </w:pPr>
            <w:r w:rsidRPr="0069663D">
              <w:rPr>
                <w:rFonts w:ascii="Times New Roman" w:hAnsi="Times New Roman"/>
              </w:rPr>
              <w:t>Перевозка грузов</w:t>
            </w:r>
          </w:p>
          <w:p w:rsidR="00CA6C7D" w:rsidRPr="0069663D" w:rsidRDefault="00CA6C7D" w:rsidP="009547CE">
            <w:pPr>
              <w:spacing w:after="0" w:line="240" w:lineRule="auto"/>
              <w:rPr>
                <w:rFonts w:ascii="Times New Roman" w:hAnsi="Times New Roman"/>
              </w:rPr>
            </w:pPr>
            <w:r w:rsidRPr="0069663D">
              <w:rPr>
                <w:rFonts w:ascii="Times New Roman" w:hAnsi="Times New Roman"/>
              </w:rPr>
              <w:lastRenderedPageBreak/>
              <w:t>Неисправности и условия, при которых запрещается эксплуатация транспортных средств</w:t>
            </w:r>
          </w:p>
          <w:p w:rsidR="00CA6C7D" w:rsidRPr="0069663D" w:rsidRDefault="00CA6C7D" w:rsidP="009547CE">
            <w:pPr>
              <w:spacing w:after="0" w:line="240" w:lineRule="auto"/>
              <w:rPr>
                <w:rFonts w:ascii="Times New Roman" w:hAnsi="Times New Roman"/>
              </w:rPr>
            </w:pPr>
            <w:r w:rsidRPr="0069663D">
              <w:rPr>
                <w:rFonts w:ascii="Times New Roman" w:hAnsi="Times New Roman"/>
              </w:rPr>
              <w:t>Ответственность за правонарушения в области дорожного движения</w:t>
            </w:r>
          </w:p>
          <w:p w:rsidR="00CA6C7D" w:rsidRPr="0069663D" w:rsidRDefault="00CA6C7D" w:rsidP="009547CE">
            <w:pPr>
              <w:spacing w:after="0" w:line="240" w:lineRule="auto"/>
              <w:rPr>
                <w:rFonts w:ascii="Times New Roman" w:hAnsi="Times New Roman"/>
              </w:rPr>
            </w:pPr>
            <w:r w:rsidRPr="0069663D">
              <w:rPr>
                <w:rFonts w:ascii="Times New Roman" w:hAnsi="Times New Roman"/>
              </w:rPr>
              <w:t>Страхование автогражданской ответственности</w:t>
            </w:r>
          </w:p>
          <w:p w:rsidR="00CA6C7D" w:rsidRPr="0069663D" w:rsidRDefault="00CA6C7D" w:rsidP="009547CE">
            <w:pPr>
              <w:spacing w:after="0" w:line="240" w:lineRule="auto"/>
              <w:rPr>
                <w:rFonts w:ascii="Times New Roman" w:hAnsi="Times New Roman"/>
              </w:rPr>
            </w:pPr>
            <w:r w:rsidRPr="0069663D">
              <w:rPr>
                <w:rFonts w:ascii="Times New Roman" w:hAnsi="Times New Roman"/>
              </w:rPr>
              <w:t>Последовательность действий при ДТП</w:t>
            </w:r>
          </w:p>
          <w:p w:rsidR="00CA6C7D" w:rsidRPr="0069663D" w:rsidRDefault="00CA6C7D" w:rsidP="009547CE">
            <w:pPr>
              <w:spacing w:after="0" w:line="240" w:lineRule="auto"/>
              <w:rPr>
                <w:rFonts w:ascii="Times New Roman" w:hAnsi="Times New Roman"/>
              </w:rPr>
            </w:pPr>
          </w:p>
          <w:p w:rsidR="00CA6C7D" w:rsidRPr="0069663D" w:rsidRDefault="00CA6C7D" w:rsidP="009547CE">
            <w:pPr>
              <w:spacing w:after="0" w:line="240" w:lineRule="auto"/>
              <w:jc w:val="center"/>
              <w:rPr>
                <w:rFonts w:ascii="Times New Roman" w:hAnsi="Times New Roman"/>
              </w:rPr>
            </w:pPr>
            <w:r w:rsidRPr="0069663D">
              <w:rPr>
                <w:rFonts w:ascii="Times New Roman" w:hAnsi="Times New Roman"/>
              </w:rPr>
              <w:t>Психофизиологические основы деятельности водителя</w:t>
            </w:r>
          </w:p>
          <w:p w:rsidR="00CA6C7D" w:rsidRPr="0069663D" w:rsidRDefault="00CA6C7D" w:rsidP="009547CE">
            <w:pPr>
              <w:spacing w:after="0" w:line="240" w:lineRule="auto"/>
              <w:rPr>
                <w:rFonts w:ascii="Times New Roman" w:hAnsi="Times New Roman"/>
              </w:rPr>
            </w:pPr>
            <w:r w:rsidRPr="0069663D">
              <w:rPr>
                <w:rFonts w:ascii="Times New Roman" w:hAnsi="Times New Roman"/>
              </w:rPr>
              <w:t>Психофизиологические особенности деятельности водителя</w:t>
            </w:r>
          </w:p>
          <w:p w:rsidR="00CA6C7D" w:rsidRPr="0069663D" w:rsidRDefault="00CA6C7D" w:rsidP="009547CE">
            <w:pPr>
              <w:spacing w:after="0" w:line="240" w:lineRule="auto"/>
              <w:rPr>
                <w:rFonts w:ascii="Times New Roman" w:hAnsi="Times New Roman"/>
              </w:rPr>
            </w:pPr>
            <w:r w:rsidRPr="0069663D">
              <w:rPr>
                <w:rFonts w:ascii="Times New Roman" w:hAnsi="Times New Roman"/>
              </w:rPr>
              <w:t>Воздействие на поведение водителя психотропных, наркотических веществ, алкоголя и медицинских препаратов</w:t>
            </w:r>
          </w:p>
          <w:p w:rsidR="00CA6C7D" w:rsidRPr="0069663D" w:rsidRDefault="00CA6C7D" w:rsidP="009547CE">
            <w:pPr>
              <w:spacing w:after="0" w:line="240" w:lineRule="auto"/>
              <w:rPr>
                <w:rFonts w:ascii="Times New Roman" w:hAnsi="Times New Roman"/>
              </w:rPr>
            </w:pPr>
            <w:r w:rsidRPr="0069663D">
              <w:rPr>
                <w:rFonts w:ascii="Times New Roman" w:hAnsi="Times New Roman"/>
              </w:rPr>
              <w:t>Конфликтные ситуации в дорожном движении</w:t>
            </w:r>
          </w:p>
          <w:p w:rsidR="00CA6C7D" w:rsidRPr="0069663D" w:rsidRDefault="00CA6C7D" w:rsidP="009547CE">
            <w:pPr>
              <w:spacing w:after="0" w:line="240" w:lineRule="auto"/>
              <w:rPr>
                <w:rFonts w:ascii="Times New Roman" w:hAnsi="Times New Roman"/>
              </w:rPr>
            </w:pPr>
            <w:r w:rsidRPr="0069663D">
              <w:rPr>
                <w:rFonts w:ascii="Times New Roman" w:hAnsi="Times New Roman"/>
              </w:rPr>
              <w:t>Факторы риска при вождении автомобиля</w:t>
            </w:r>
          </w:p>
          <w:p w:rsidR="00CA6C7D" w:rsidRPr="0069663D" w:rsidRDefault="00CA6C7D" w:rsidP="009547CE">
            <w:pPr>
              <w:spacing w:after="0" w:line="240" w:lineRule="auto"/>
              <w:jc w:val="center"/>
              <w:rPr>
                <w:rFonts w:ascii="Times New Roman" w:hAnsi="Times New Roman"/>
              </w:rPr>
            </w:pPr>
          </w:p>
          <w:p w:rsidR="00CA6C7D" w:rsidRPr="0069663D" w:rsidRDefault="00CA6C7D" w:rsidP="009547CE">
            <w:pPr>
              <w:spacing w:after="0" w:line="240" w:lineRule="auto"/>
              <w:jc w:val="center"/>
              <w:rPr>
                <w:rFonts w:ascii="Times New Roman" w:hAnsi="Times New Roman"/>
              </w:rPr>
            </w:pPr>
            <w:r w:rsidRPr="0069663D">
              <w:rPr>
                <w:rFonts w:ascii="Times New Roman" w:hAnsi="Times New Roman"/>
              </w:rPr>
              <w:t xml:space="preserve">Основы управления транспортными средствами </w:t>
            </w:r>
          </w:p>
          <w:p w:rsidR="00CA6C7D" w:rsidRPr="0069663D" w:rsidRDefault="00CA6C7D" w:rsidP="009547CE">
            <w:pPr>
              <w:spacing w:after="0" w:line="240" w:lineRule="auto"/>
              <w:rPr>
                <w:rFonts w:ascii="Times New Roman" w:hAnsi="Times New Roman"/>
              </w:rPr>
            </w:pPr>
            <w:r w:rsidRPr="0069663D">
              <w:rPr>
                <w:rFonts w:ascii="Times New Roman" w:hAnsi="Times New Roman"/>
              </w:rPr>
              <w:t>Сложные дорожные условия</w:t>
            </w:r>
          </w:p>
          <w:p w:rsidR="00CA6C7D" w:rsidRPr="0069663D" w:rsidRDefault="00CA6C7D" w:rsidP="009547CE">
            <w:pPr>
              <w:spacing w:after="0" w:line="240" w:lineRule="auto"/>
              <w:rPr>
                <w:rFonts w:ascii="Times New Roman" w:hAnsi="Times New Roman"/>
              </w:rPr>
            </w:pPr>
            <w:r w:rsidRPr="0069663D">
              <w:rPr>
                <w:rFonts w:ascii="Times New Roman" w:hAnsi="Times New Roman"/>
              </w:rPr>
              <w:t>Виды и причины ДТП</w:t>
            </w:r>
          </w:p>
          <w:p w:rsidR="00CA6C7D" w:rsidRPr="0069663D" w:rsidRDefault="00CA6C7D" w:rsidP="009547CE">
            <w:pPr>
              <w:spacing w:after="0" w:line="240" w:lineRule="auto"/>
              <w:rPr>
                <w:rFonts w:ascii="Times New Roman" w:hAnsi="Times New Roman"/>
              </w:rPr>
            </w:pPr>
            <w:r w:rsidRPr="0069663D">
              <w:rPr>
                <w:rFonts w:ascii="Times New Roman" w:hAnsi="Times New Roman"/>
              </w:rPr>
              <w:t>Типичные опасные ситуации</w:t>
            </w:r>
          </w:p>
          <w:p w:rsidR="00CA6C7D" w:rsidRPr="0069663D" w:rsidRDefault="00CA6C7D" w:rsidP="009547CE">
            <w:pPr>
              <w:spacing w:after="0" w:line="240" w:lineRule="auto"/>
              <w:rPr>
                <w:rFonts w:ascii="Times New Roman" w:hAnsi="Times New Roman"/>
              </w:rPr>
            </w:pPr>
            <w:r w:rsidRPr="0069663D">
              <w:rPr>
                <w:rFonts w:ascii="Times New Roman" w:hAnsi="Times New Roman"/>
              </w:rPr>
              <w:t>Сложные метеоусловия</w:t>
            </w:r>
          </w:p>
          <w:p w:rsidR="00CA6C7D" w:rsidRPr="0069663D" w:rsidRDefault="00CA6C7D" w:rsidP="009547CE">
            <w:pPr>
              <w:spacing w:after="0" w:line="240" w:lineRule="auto"/>
              <w:rPr>
                <w:rFonts w:ascii="Times New Roman" w:hAnsi="Times New Roman"/>
              </w:rPr>
            </w:pPr>
            <w:r w:rsidRPr="0069663D">
              <w:rPr>
                <w:rFonts w:ascii="Times New Roman" w:hAnsi="Times New Roman"/>
              </w:rPr>
              <w:t>Движение в темное время суток</w:t>
            </w:r>
          </w:p>
          <w:p w:rsidR="00CA6C7D" w:rsidRPr="0069663D" w:rsidRDefault="00CA6C7D" w:rsidP="009547CE">
            <w:pPr>
              <w:spacing w:after="0" w:line="240" w:lineRule="auto"/>
              <w:rPr>
                <w:rFonts w:ascii="Times New Roman" w:hAnsi="Times New Roman"/>
              </w:rPr>
            </w:pPr>
            <w:r w:rsidRPr="0069663D">
              <w:rPr>
                <w:rFonts w:ascii="Times New Roman" w:hAnsi="Times New Roman"/>
              </w:rPr>
              <w:t>Посадка водителя за рулем. Экипировка водителя</w:t>
            </w:r>
          </w:p>
          <w:p w:rsidR="00CA6C7D" w:rsidRPr="0069663D" w:rsidRDefault="00CA6C7D" w:rsidP="009547CE">
            <w:pPr>
              <w:spacing w:after="0" w:line="240" w:lineRule="auto"/>
              <w:rPr>
                <w:rFonts w:ascii="Times New Roman" w:hAnsi="Times New Roman"/>
              </w:rPr>
            </w:pPr>
            <w:r w:rsidRPr="0069663D">
              <w:rPr>
                <w:rFonts w:ascii="Times New Roman" w:hAnsi="Times New Roman"/>
              </w:rPr>
              <w:t xml:space="preserve">Способы торможения </w:t>
            </w:r>
          </w:p>
          <w:p w:rsidR="00CA6C7D" w:rsidRPr="0069663D" w:rsidRDefault="00CA6C7D" w:rsidP="009547CE">
            <w:pPr>
              <w:spacing w:after="0" w:line="240" w:lineRule="auto"/>
              <w:rPr>
                <w:rFonts w:ascii="Times New Roman" w:hAnsi="Times New Roman"/>
              </w:rPr>
            </w:pPr>
            <w:r w:rsidRPr="0069663D">
              <w:rPr>
                <w:rFonts w:ascii="Times New Roman" w:hAnsi="Times New Roman"/>
              </w:rPr>
              <w:t xml:space="preserve">Тормозной и остановочный путь </w:t>
            </w:r>
          </w:p>
          <w:p w:rsidR="00CA6C7D" w:rsidRPr="0069663D" w:rsidRDefault="00CA6C7D" w:rsidP="009547CE">
            <w:pPr>
              <w:spacing w:after="0" w:line="240" w:lineRule="auto"/>
              <w:rPr>
                <w:rFonts w:ascii="Times New Roman" w:hAnsi="Times New Roman"/>
              </w:rPr>
            </w:pPr>
            <w:r w:rsidRPr="0069663D">
              <w:rPr>
                <w:rFonts w:ascii="Times New Roman" w:hAnsi="Times New Roman"/>
              </w:rPr>
              <w:t>Действия водителя в критических ситуациях</w:t>
            </w:r>
          </w:p>
          <w:p w:rsidR="00CA6C7D" w:rsidRPr="0069663D" w:rsidRDefault="00CA6C7D" w:rsidP="009547CE">
            <w:pPr>
              <w:spacing w:after="0" w:line="240" w:lineRule="auto"/>
              <w:rPr>
                <w:rFonts w:ascii="Times New Roman" w:hAnsi="Times New Roman"/>
              </w:rPr>
            </w:pPr>
            <w:r w:rsidRPr="0069663D">
              <w:rPr>
                <w:rFonts w:ascii="Times New Roman" w:hAnsi="Times New Roman"/>
              </w:rPr>
              <w:t>Силы, действующие на транспортное средство</w:t>
            </w:r>
          </w:p>
          <w:p w:rsidR="00CA6C7D" w:rsidRPr="0069663D" w:rsidRDefault="00CA6C7D" w:rsidP="009547CE">
            <w:pPr>
              <w:spacing w:after="0" w:line="240" w:lineRule="auto"/>
              <w:rPr>
                <w:rFonts w:ascii="Times New Roman" w:hAnsi="Times New Roman"/>
              </w:rPr>
            </w:pPr>
            <w:r w:rsidRPr="0069663D">
              <w:rPr>
                <w:rFonts w:ascii="Times New Roman" w:hAnsi="Times New Roman"/>
              </w:rPr>
              <w:t>Управление автомобилем в нештатных ситуациях</w:t>
            </w:r>
          </w:p>
          <w:p w:rsidR="00CA6C7D" w:rsidRPr="0069663D" w:rsidRDefault="00CA6C7D" w:rsidP="009547CE">
            <w:pPr>
              <w:spacing w:after="0" w:line="240" w:lineRule="auto"/>
              <w:rPr>
                <w:rFonts w:ascii="Times New Roman" w:hAnsi="Times New Roman"/>
              </w:rPr>
            </w:pPr>
            <w:r w:rsidRPr="0069663D">
              <w:rPr>
                <w:rFonts w:ascii="Times New Roman" w:hAnsi="Times New Roman"/>
              </w:rPr>
              <w:t>Профессиональная надежность водителя</w:t>
            </w:r>
          </w:p>
          <w:p w:rsidR="00CA6C7D" w:rsidRPr="0069663D" w:rsidRDefault="00CA6C7D" w:rsidP="009547CE">
            <w:pPr>
              <w:spacing w:after="0" w:line="240" w:lineRule="auto"/>
              <w:rPr>
                <w:rFonts w:ascii="Times New Roman" w:hAnsi="Times New Roman"/>
              </w:rPr>
            </w:pPr>
            <w:r w:rsidRPr="0069663D">
              <w:rPr>
                <w:rFonts w:ascii="Times New Roman" w:hAnsi="Times New Roman"/>
              </w:rPr>
              <w:t>Дистанция и боковой интервал. Организация наблюдения     в процессе управления транспортным средством</w:t>
            </w:r>
          </w:p>
          <w:p w:rsidR="00CA6C7D" w:rsidRPr="0069663D" w:rsidRDefault="00CA6C7D" w:rsidP="009547CE">
            <w:pPr>
              <w:spacing w:after="0" w:line="240" w:lineRule="auto"/>
              <w:rPr>
                <w:rFonts w:ascii="Times New Roman" w:hAnsi="Times New Roman"/>
              </w:rPr>
            </w:pPr>
            <w:r w:rsidRPr="0069663D">
              <w:rPr>
                <w:rFonts w:ascii="Times New Roman" w:hAnsi="Times New Roman"/>
              </w:rPr>
              <w:t>Влияние дорожных условий на безопасность движения</w:t>
            </w:r>
          </w:p>
          <w:p w:rsidR="00CA6C7D" w:rsidRPr="0069663D" w:rsidRDefault="00CA6C7D" w:rsidP="009547CE">
            <w:pPr>
              <w:spacing w:after="0" w:line="240" w:lineRule="auto"/>
              <w:rPr>
                <w:rFonts w:ascii="Times New Roman" w:hAnsi="Times New Roman"/>
              </w:rPr>
            </w:pPr>
            <w:r w:rsidRPr="0069663D">
              <w:rPr>
                <w:rFonts w:ascii="Times New Roman" w:hAnsi="Times New Roman"/>
              </w:rPr>
              <w:t>Безопасное прохождение поворотов</w:t>
            </w:r>
          </w:p>
          <w:p w:rsidR="00CA6C7D" w:rsidRPr="0069663D" w:rsidRDefault="00CA6C7D" w:rsidP="009547CE">
            <w:pPr>
              <w:spacing w:after="0" w:line="240" w:lineRule="auto"/>
              <w:rPr>
                <w:rFonts w:ascii="Times New Roman" w:hAnsi="Times New Roman"/>
              </w:rPr>
            </w:pPr>
            <w:r w:rsidRPr="0069663D">
              <w:rPr>
                <w:rFonts w:ascii="Times New Roman" w:hAnsi="Times New Roman"/>
              </w:rPr>
              <w:t>Безопасность пассажиров транспортных средств</w:t>
            </w:r>
          </w:p>
          <w:p w:rsidR="00CA6C7D" w:rsidRPr="0069663D" w:rsidRDefault="00CA6C7D" w:rsidP="009547CE">
            <w:pPr>
              <w:spacing w:after="0" w:line="240" w:lineRule="auto"/>
              <w:rPr>
                <w:rFonts w:ascii="Times New Roman" w:hAnsi="Times New Roman"/>
              </w:rPr>
            </w:pPr>
            <w:r w:rsidRPr="0069663D">
              <w:rPr>
                <w:rFonts w:ascii="Times New Roman" w:hAnsi="Times New Roman"/>
              </w:rPr>
              <w:t>Безопасность пешеходов и велосипедистов</w:t>
            </w:r>
          </w:p>
          <w:p w:rsidR="00CA6C7D" w:rsidRPr="0069663D" w:rsidRDefault="00CA6C7D" w:rsidP="009547CE">
            <w:pPr>
              <w:spacing w:after="0" w:line="240" w:lineRule="auto"/>
              <w:rPr>
                <w:rFonts w:ascii="Times New Roman" w:hAnsi="Times New Roman"/>
              </w:rPr>
            </w:pPr>
            <w:r w:rsidRPr="0069663D">
              <w:rPr>
                <w:rFonts w:ascii="Times New Roman" w:hAnsi="Times New Roman"/>
              </w:rPr>
              <w:t>Типичные ошибки пешеходов</w:t>
            </w:r>
          </w:p>
          <w:p w:rsidR="00CA6C7D" w:rsidRPr="0069663D" w:rsidRDefault="00CA6C7D" w:rsidP="009547CE">
            <w:pPr>
              <w:spacing w:after="0" w:line="240" w:lineRule="auto"/>
              <w:rPr>
                <w:rFonts w:ascii="Times New Roman" w:hAnsi="Times New Roman"/>
              </w:rPr>
            </w:pPr>
            <w:r w:rsidRPr="0069663D">
              <w:rPr>
                <w:rFonts w:ascii="Times New Roman" w:hAnsi="Times New Roman"/>
              </w:rPr>
              <w:t>Типовые примеры допускаемых нарушений ПДД</w:t>
            </w:r>
          </w:p>
          <w:p w:rsidR="00CA6C7D" w:rsidRPr="0069663D" w:rsidRDefault="00CA6C7D" w:rsidP="009547CE">
            <w:pPr>
              <w:spacing w:after="0" w:line="240" w:lineRule="auto"/>
              <w:rPr>
                <w:rFonts w:ascii="Times New Roman" w:hAnsi="Times New Roman"/>
              </w:rPr>
            </w:pPr>
          </w:p>
          <w:p w:rsidR="00CA6C7D" w:rsidRPr="0069663D" w:rsidRDefault="00CA6C7D" w:rsidP="009547CE">
            <w:pPr>
              <w:spacing w:after="0" w:line="240" w:lineRule="auto"/>
              <w:jc w:val="center"/>
              <w:rPr>
                <w:rFonts w:ascii="Times New Roman" w:hAnsi="Times New Roman"/>
              </w:rPr>
            </w:pPr>
            <w:r w:rsidRPr="0069663D">
              <w:rPr>
                <w:rFonts w:ascii="Times New Roman" w:hAnsi="Times New Roman"/>
              </w:rPr>
              <w:t>Устройство и техническое обслуживание транспортных средств категории «В» как объектов управления</w:t>
            </w:r>
          </w:p>
          <w:p w:rsidR="00CA6C7D" w:rsidRPr="0069663D" w:rsidRDefault="00CA6C7D" w:rsidP="009547CE">
            <w:pPr>
              <w:spacing w:after="0" w:line="240" w:lineRule="auto"/>
              <w:rPr>
                <w:rFonts w:ascii="Times New Roman" w:hAnsi="Times New Roman"/>
              </w:rPr>
            </w:pPr>
            <w:r w:rsidRPr="0069663D">
              <w:rPr>
                <w:rFonts w:ascii="Times New Roman" w:hAnsi="Times New Roman"/>
              </w:rPr>
              <w:t>Классификация автомобилей</w:t>
            </w:r>
          </w:p>
          <w:p w:rsidR="00CA6C7D" w:rsidRPr="0069663D" w:rsidRDefault="00CA6C7D" w:rsidP="009547CE">
            <w:pPr>
              <w:spacing w:after="0" w:line="240" w:lineRule="auto"/>
              <w:rPr>
                <w:rFonts w:ascii="Times New Roman" w:hAnsi="Times New Roman"/>
              </w:rPr>
            </w:pPr>
            <w:r w:rsidRPr="0069663D">
              <w:rPr>
                <w:rFonts w:ascii="Times New Roman" w:hAnsi="Times New Roman"/>
              </w:rPr>
              <w:t>Общее устройство автомобиля</w:t>
            </w:r>
          </w:p>
          <w:p w:rsidR="00CA6C7D" w:rsidRPr="0069663D" w:rsidRDefault="00CA6C7D" w:rsidP="009547CE">
            <w:pPr>
              <w:spacing w:after="0" w:line="240" w:lineRule="auto"/>
              <w:rPr>
                <w:rFonts w:ascii="Times New Roman" w:hAnsi="Times New Roman"/>
              </w:rPr>
            </w:pPr>
            <w:r w:rsidRPr="0069663D">
              <w:rPr>
                <w:rFonts w:ascii="Times New Roman" w:hAnsi="Times New Roman"/>
              </w:rPr>
              <w:t>Кузов автомобиля, системы пассивной безопасности</w:t>
            </w:r>
          </w:p>
          <w:p w:rsidR="00CA6C7D" w:rsidRPr="0069663D" w:rsidRDefault="00CA6C7D" w:rsidP="009547CE">
            <w:pPr>
              <w:spacing w:after="0" w:line="240" w:lineRule="auto"/>
              <w:rPr>
                <w:rFonts w:ascii="Times New Roman" w:hAnsi="Times New Roman"/>
              </w:rPr>
            </w:pPr>
            <w:r w:rsidRPr="0069663D">
              <w:rPr>
                <w:rFonts w:ascii="Times New Roman" w:hAnsi="Times New Roman"/>
              </w:rPr>
              <w:t>Общее устройство и принцип работы двигателя</w:t>
            </w:r>
          </w:p>
          <w:p w:rsidR="00CA6C7D" w:rsidRPr="0069663D" w:rsidRDefault="00CA6C7D" w:rsidP="009547CE">
            <w:pPr>
              <w:spacing w:after="0" w:line="240" w:lineRule="auto"/>
              <w:rPr>
                <w:rFonts w:ascii="Times New Roman" w:hAnsi="Times New Roman"/>
              </w:rPr>
            </w:pPr>
            <w:r w:rsidRPr="0069663D">
              <w:rPr>
                <w:rFonts w:ascii="Times New Roman" w:hAnsi="Times New Roman"/>
              </w:rPr>
              <w:t>Горюче-смазочные материалы и специальные жидкости</w:t>
            </w:r>
          </w:p>
          <w:p w:rsidR="00CA6C7D" w:rsidRPr="0069663D" w:rsidRDefault="00CA6C7D" w:rsidP="009547CE">
            <w:pPr>
              <w:spacing w:after="0" w:line="240" w:lineRule="auto"/>
              <w:rPr>
                <w:rFonts w:ascii="Times New Roman" w:hAnsi="Times New Roman"/>
              </w:rPr>
            </w:pPr>
            <w:r w:rsidRPr="0069663D">
              <w:rPr>
                <w:rFonts w:ascii="Times New Roman" w:hAnsi="Times New Roman"/>
              </w:rPr>
              <w:t>Схемы трансмиссии автомобилей с различными приводами</w:t>
            </w:r>
          </w:p>
          <w:p w:rsidR="00CA6C7D" w:rsidRPr="0069663D" w:rsidRDefault="00CA6C7D" w:rsidP="009547CE">
            <w:pPr>
              <w:spacing w:after="0" w:line="240" w:lineRule="auto"/>
              <w:rPr>
                <w:rFonts w:ascii="Times New Roman" w:hAnsi="Times New Roman"/>
              </w:rPr>
            </w:pPr>
            <w:r w:rsidRPr="0069663D">
              <w:rPr>
                <w:rFonts w:ascii="Times New Roman" w:hAnsi="Times New Roman"/>
              </w:rPr>
              <w:t>Общее устройство и принцип работы сцепления</w:t>
            </w:r>
          </w:p>
          <w:p w:rsidR="00CA6C7D" w:rsidRPr="0069663D" w:rsidRDefault="00CA6C7D" w:rsidP="009547CE">
            <w:pPr>
              <w:spacing w:after="0" w:line="240" w:lineRule="auto"/>
              <w:rPr>
                <w:rFonts w:ascii="Times New Roman" w:hAnsi="Times New Roman"/>
              </w:rPr>
            </w:pPr>
            <w:r w:rsidRPr="0069663D">
              <w:rPr>
                <w:rFonts w:ascii="Times New Roman" w:hAnsi="Times New Roman"/>
              </w:rPr>
              <w:t>Общее устройство и принцип работы механической коробки переключения передач</w:t>
            </w:r>
          </w:p>
          <w:p w:rsidR="00CA6C7D" w:rsidRPr="0069663D" w:rsidRDefault="00CA6C7D" w:rsidP="009547CE">
            <w:pPr>
              <w:spacing w:after="0" w:line="240" w:lineRule="auto"/>
              <w:rPr>
                <w:rFonts w:ascii="Times New Roman" w:hAnsi="Times New Roman"/>
              </w:rPr>
            </w:pPr>
            <w:r w:rsidRPr="0069663D">
              <w:rPr>
                <w:rFonts w:ascii="Times New Roman" w:hAnsi="Times New Roman"/>
              </w:rPr>
              <w:t>Общее устройство и принцип работы автоматической коробки переключения передач</w:t>
            </w:r>
          </w:p>
          <w:p w:rsidR="00CA6C7D" w:rsidRPr="0069663D" w:rsidRDefault="00CA6C7D" w:rsidP="009547CE">
            <w:pPr>
              <w:spacing w:after="0" w:line="240" w:lineRule="auto"/>
              <w:rPr>
                <w:rFonts w:ascii="Times New Roman" w:hAnsi="Times New Roman"/>
              </w:rPr>
            </w:pPr>
            <w:r w:rsidRPr="0069663D">
              <w:rPr>
                <w:rFonts w:ascii="Times New Roman" w:hAnsi="Times New Roman"/>
              </w:rPr>
              <w:t>Передняя и задняя подвески</w:t>
            </w:r>
          </w:p>
          <w:p w:rsidR="00CA6C7D" w:rsidRPr="0069663D" w:rsidRDefault="00CA6C7D" w:rsidP="009547CE">
            <w:pPr>
              <w:spacing w:after="0" w:line="240" w:lineRule="auto"/>
              <w:rPr>
                <w:rFonts w:ascii="Times New Roman" w:hAnsi="Times New Roman"/>
              </w:rPr>
            </w:pPr>
            <w:r w:rsidRPr="0069663D">
              <w:rPr>
                <w:rFonts w:ascii="Times New Roman" w:hAnsi="Times New Roman"/>
              </w:rPr>
              <w:t>Конструкции и маркировка автомобильных шин</w:t>
            </w:r>
          </w:p>
          <w:p w:rsidR="00CA6C7D" w:rsidRPr="0069663D" w:rsidRDefault="00CA6C7D" w:rsidP="009547CE">
            <w:pPr>
              <w:spacing w:after="0" w:line="240" w:lineRule="auto"/>
              <w:rPr>
                <w:rFonts w:ascii="Times New Roman" w:hAnsi="Times New Roman"/>
              </w:rPr>
            </w:pPr>
            <w:r w:rsidRPr="0069663D">
              <w:rPr>
                <w:rFonts w:ascii="Times New Roman" w:hAnsi="Times New Roman"/>
              </w:rPr>
              <w:t>Общее устройство и принцип работы тормозных систем</w:t>
            </w:r>
          </w:p>
          <w:p w:rsidR="00CA6C7D" w:rsidRPr="0069663D" w:rsidRDefault="00CA6C7D" w:rsidP="009547CE">
            <w:pPr>
              <w:spacing w:after="0" w:line="240" w:lineRule="auto"/>
              <w:rPr>
                <w:rFonts w:ascii="Times New Roman" w:hAnsi="Times New Roman"/>
              </w:rPr>
            </w:pPr>
            <w:r w:rsidRPr="0069663D">
              <w:rPr>
                <w:rFonts w:ascii="Times New Roman" w:hAnsi="Times New Roman"/>
              </w:rPr>
              <w:t>Общее устройство и принцип работы системы рулевого управления</w:t>
            </w:r>
          </w:p>
          <w:p w:rsidR="00CA6C7D" w:rsidRPr="0069663D" w:rsidRDefault="00CA6C7D" w:rsidP="009547CE">
            <w:pPr>
              <w:spacing w:after="0" w:line="240" w:lineRule="auto"/>
              <w:rPr>
                <w:rFonts w:ascii="Times New Roman" w:hAnsi="Times New Roman"/>
              </w:rPr>
            </w:pPr>
            <w:r w:rsidRPr="0069663D">
              <w:rPr>
                <w:rFonts w:ascii="Times New Roman" w:hAnsi="Times New Roman"/>
              </w:rPr>
              <w:t>Общее устройство и маркировка аккумуляторных батарей</w:t>
            </w:r>
          </w:p>
          <w:p w:rsidR="00CA6C7D" w:rsidRPr="0069663D" w:rsidRDefault="00CA6C7D" w:rsidP="009547CE">
            <w:pPr>
              <w:spacing w:after="0" w:line="240" w:lineRule="auto"/>
              <w:rPr>
                <w:rFonts w:ascii="Times New Roman" w:hAnsi="Times New Roman"/>
              </w:rPr>
            </w:pPr>
            <w:r w:rsidRPr="0069663D">
              <w:rPr>
                <w:rFonts w:ascii="Times New Roman" w:hAnsi="Times New Roman"/>
              </w:rPr>
              <w:t>Общее устройство и принцип работы генератора</w:t>
            </w:r>
          </w:p>
          <w:p w:rsidR="00CA6C7D" w:rsidRPr="0069663D" w:rsidRDefault="00CA6C7D" w:rsidP="009547CE">
            <w:pPr>
              <w:spacing w:after="0" w:line="240" w:lineRule="auto"/>
              <w:rPr>
                <w:rFonts w:ascii="Times New Roman" w:hAnsi="Times New Roman"/>
              </w:rPr>
            </w:pPr>
            <w:r w:rsidRPr="0069663D">
              <w:rPr>
                <w:rFonts w:ascii="Times New Roman" w:hAnsi="Times New Roman"/>
              </w:rPr>
              <w:t>Общее устройство и принцип работы стартера</w:t>
            </w:r>
          </w:p>
          <w:p w:rsidR="00CA6C7D" w:rsidRPr="0069663D" w:rsidRDefault="00CA6C7D" w:rsidP="009547CE">
            <w:pPr>
              <w:spacing w:after="0" w:line="240" w:lineRule="auto"/>
              <w:rPr>
                <w:rFonts w:ascii="Times New Roman" w:hAnsi="Times New Roman"/>
              </w:rPr>
            </w:pPr>
            <w:r w:rsidRPr="0069663D">
              <w:rPr>
                <w:rFonts w:ascii="Times New Roman" w:hAnsi="Times New Roman"/>
              </w:rPr>
              <w:t>Общее устройство и принцип работы бесконтактной и микропроцессорной систем зажигания</w:t>
            </w:r>
          </w:p>
          <w:p w:rsidR="00CA6C7D" w:rsidRPr="0069663D" w:rsidRDefault="00CA6C7D" w:rsidP="009547CE">
            <w:pPr>
              <w:spacing w:after="0" w:line="240" w:lineRule="auto"/>
              <w:rPr>
                <w:rFonts w:ascii="Times New Roman" w:hAnsi="Times New Roman"/>
              </w:rPr>
            </w:pPr>
            <w:r w:rsidRPr="0069663D">
              <w:rPr>
                <w:rFonts w:ascii="Times New Roman" w:hAnsi="Times New Roman"/>
              </w:rPr>
              <w:t>Общее устройство и принцип работы, внешних световых приборов и звуковых сигналов</w:t>
            </w:r>
          </w:p>
          <w:p w:rsidR="00CA6C7D" w:rsidRPr="0069663D" w:rsidRDefault="00CA6C7D" w:rsidP="009547CE">
            <w:pPr>
              <w:spacing w:after="0" w:line="240" w:lineRule="auto"/>
              <w:rPr>
                <w:rFonts w:ascii="Times New Roman" w:hAnsi="Times New Roman"/>
              </w:rPr>
            </w:pPr>
            <w:r w:rsidRPr="0069663D">
              <w:rPr>
                <w:rFonts w:ascii="Times New Roman" w:hAnsi="Times New Roman"/>
              </w:rPr>
              <w:t>Классификация прицепов</w:t>
            </w:r>
          </w:p>
          <w:p w:rsidR="00CA6C7D" w:rsidRPr="0069663D" w:rsidRDefault="00CA6C7D" w:rsidP="009547CE">
            <w:pPr>
              <w:spacing w:after="0" w:line="240" w:lineRule="auto"/>
              <w:rPr>
                <w:rFonts w:ascii="Times New Roman" w:hAnsi="Times New Roman"/>
              </w:rPr>
            </w:pPr>
            <w:r w:rsidRPr="0069663D">
              <w:rPr>
                <w:rFonts w:ascii="Times New Roman" w:hAnsi="Times New Roman"/>
              </w:rPr>
              <w:lastRenderedPageBreak/>
              <w:t xml:space="preserve">Общее устройство прицепа </w:t>
            </w:r>
          </w:p>
          <w:p w:rsidR="00CA6C7D" w:rsidRPr="0069663D" w:rsidRDefault="00CA6C7D" w:rsidP="009547CE">
            <w:pPr>
              <w:spacing w:after="0" w:line="240" w:lineRule="auto"/>
              <w:rPr>
                <w:rFonts w:ascii="Times New Roman" w:hAnsi="Times New Roman"/>
              </w:rPr>
            </w:pPr>
            <w:r w:rsidRPr="0069663D">
              <w:rPr>
                <w:rFonts w:ascii="Times New Roman" w:hAnsi="Times New Roman"/>
              </w:rPr>
              <w:t xml:space="preserve">Виды подвесок, применяемых на прицепах </w:t>
            </w:r>
          </w:p>
          <w:p w:rsidR="00CA6C7D" w:rsidRPr="0069663D" w:rsidRDefault="00CA6C7D" w:rsidP="009547CE">
            <w:pPr>
              <w:spacing w:after="0" w:line="240" w:lineRule="auto"/>
              <w:rPr>
                <w:rFonts w:ascii="Times New Roman" w:hAnsi="Times New Roman"/>
              </w:rPr>
            </w:pPr>
            <w:r w:rsidRPr="0069663D">
              <w:rPr>
                <w:rFonts w:ascii="Times New Roman" w:hAnsi="Times New Roman"/>
              </w:rPr>
              <w:t>Электрооборудование прицепа</w:t>
            </w:r>
          </w:p>
          <w:p w:rsidR="00CA6C7D" w:rsidRPr="0069663D" w:rsidRDefault="00CA6C7D" w:rsidP="009547CE">
            <w:pPr>
              <w:spacing w:after="0" w:line="240" w:lineRule="auto"/>
              <w:rPr>
                <w:rFonts w:ascii="Times New Roman" w:hAnsi="Times New Roman"/>
              </w:rPr>
            </w:pPr>
            <w:r w:rsidRPr="0069663D">
              <w:rPr>
                <w:rFonts w:ascii="Times New Roman" w:hAnsi="Times New Roman"/>
              </w:rPr>
              <w:t xml:space="preserve">Устройство узла сцепки и тягово-сцепного устройства </w:t>
            </w:r>
          </w:p>
          <w:p w:rsidR="00CA6C7D" w:rsidRPr="0069663D" w:rsidRDefault="00CA6C7D" w:rsidP="009547CE">
            <w:pPr>
              <w:spacing w:after="0" w:line="240" w:lineRule="auto"/>
              <w:rPr>
                <w:rFonts w:ascii="Times New Roman" w:hAnsi="Times New Roman"/>
              </w:rPr>
            </w:pPr>
            <w:r w:rsidRPr="0069663D">
              <w:rPr>
                <w:rFonts w:ascii="Times New Roman" w:hAnsi="Times New Roman"/>
              </w:rPr>
              <w:t>Контрольный осмотр и ежедневное техническое обслуживание автомобиля и прицепа</w:t>
            </w:r>
          </w:p>
          <w:p w:rsidR="00CA6C7D" w:rsidRPr="0069663D" w:rsidRDefault="00CA6C7D" w:rsidP="009547CE">
            <w:pPr>
              <w:spacing w:after="0" w:line="240" w:lineRule="auto"/>
              <w:rPr>
                <w:rFonts w:ascii="Times New Roman" w:hAnsi="Times New Roman"/>
              </w:rPr>
            </w:pPr>
          </w:p>
          <w:p w:rsidR="00CA6C7D" w:rsidRPr="0069663D" w:rsidRDefault="00CA6C7D" w:rsidP="009547CE">
            <w:pPr>
              <w:spacing w:after="0" w:line="240" w:lineRule="auto"/>
              <w:jc w:val="center"/>
              <w:rPr>
                <w:rFonts w:ascii="Times New Roman" w:hAnsi="Times New Roman"/>
              </w:rPr>
            </w:pPr>
            <w:r w:rsidRPr="0069663D">
              <w:rPr>
                <w:rFonts w:ascii="Times New Roman" w:hAnsi="Times New Roman"/>
              </w:rPr>
              <w:t>Организация и выполнение грузовых перевозок автомобильным транспортом</w:t>
            </w:r>
          </w:p>
          <w:p w:rsidR="00CA6C7D" w:rsidRPr="0069663D" w:rsidRDefault="00CA6C7D" w:rsidP="009547CE">
            <w:pPr>
              <w:spacing w:after="0" w:line="240" w:lineRule="auto"/>
              <w:rPr>
                <w:rFonts w:ascii="Times New Roman" w:hAnsi="Times New Roman"/>
              </w:rPr>
            </w:pPr>
            <w:r w:rsidRPr="0069663D">
              <w:rPr>
                <w:rFonts w:ascii="Times New Roman" w:hAnsi="Times New Roman"/>
              </w:rPr>
              <w:t>Нормативные правовые акты, определяющие порядок перевозки грузов автомобильным транспортом</w:t>
            </w:r>
          </w:p>
          <w:p w:rsidR="00CA6C7D" w:rsidRPr="0069663D" w:rsidRDefault="00CA6C7D" w:rsidP="009547CE">
            <w:pPr>
              <w:spacing w:after="0" w:line="240" w:lineRule="auto"/>
              <w:rPr>
                <w:rFonts w:ascii="Times New Roman" w:hAnsi="Times New Roman"/>
              </w:rPr>
            </w:pPr>
          </w:p>
          <w:p w:rsidR="00CA6C7D" w:rsidRPr="0069663D" w:rsidRDefault="00CA6C7D" w:rsidP="009547CE">
            <w:pPr>
              <w:spacing w:after="0" w:line="240" w:lineRule="auto"/>
              <w:jc w:val="center"/>
              <w:rPr>
                <w:rFonts w:ascii="Times New Roman" w:hAnsi="Times New Roman"/>
              </w:rPr>
            </w:pPr>
            <w:r w:rsidRPr="0069663D">
              <w:rPr>
                <w:rFonts w:ascii="Times New Roman" w:hAnsi="Times New Roman"/>
              </w:rPr>
              <w:t>Организация и выполнение пассажирских перевозок автомобильным транспортом</w:t>
            </w:r>
          </w:p>
          <w:p w:rsidR="00CA6C7D" w:rsidRPr="0069663D" w:rsidRDefault="00CA6C7D" w:rsidP="009547CE">
            <w:pPr>
              <w:spacing w:after="0" w:line="240" w:lineRule="auto"/>
              <w:rPr>
                <w:rFonts w:ascii="Times New Roman" w:hAnsi="Times New Roman"/>
              </w:rPr>
            </w:pPr>
            <w:r w:rsidRPr="0069663D">
              <w:rPr>
                <w:rFonts w:ascii="Times New Roman" w:hAnsi="Times New Roman"/>
              </w:rPr>
              <w:t>Нормативное правовое обеспечение пассажирских перевозок автомобильным транспортом</w:t>
            </w:r>
          </w:p>
          <w:p w:rsidR="00CA6C7D" w:rsidRPr="0069663D" w:rsidRDefault="00CA6C7D" w:rsidP="009547CE">
            <w:pPr>
              <w:spacing w:after="0" w:line="240" w:lineRule="auto"/>
              <w:rPr>
                <w:rFonts w:ascii="Times New Roman" w:hAnsi="Times New Roman"/>
              </w:rPr>
            </w:pPr>
          </w:p>
          <w:p w:rsidR="00CA6C7D" w:rsidRPr="0069663D" w:rsidRDefault="00CA6C7D" w:rsidP="009547CE">
            <w:pPr>
              <w:spacing w:after="0" w:line="240" w:lineRule="auto"/>
              <w:contextualSpacing/>
              <w:jc w:val="center"/>
              <w:rPr>
                <w:rFonts w:ascii="Times New Roman" w:hAnsi="Times New Roman"/>
              </w:rPr>
            </w:pPr>
            <w:r w:rsidRPr="0069663D">
              <w:rPr>
                <w:rFonts w:ascii="Times New Roman" w:hAnsi="Times New Roman"/>
              </w:rPr>
              <w:t>Информационные материалы</w:t>
            </w:r>
          </w:p>
          <w:p w:rsidR="00CA6C7D" w:rsidRPr="0069663D" w:rsidRDefault="00CA6C7D" w:rsidP="009547CE">
            <w:pPr>
              <w:spacing w:after="0" w:line="240" w:lineRule="auto"/>
              <w:jc w:val="center"/>
              <w:rPr>
                <w:rFonts w:ascii="Times New Roman" w:hAnsi="Times New Roman"/>
              </w:rPr>
            </w:pPr>
          </w:p>
          <w:p w:rsidR="00CA6C7D" w:rsidRPr="0069663D" w:rsidRDefault="00CA6C7D" w:rsidP="009547CE">
            <w:pPr>
              <w:spacing w:after="0" w:line="240" w:lineRule="auto"/>
              <w:jc w:val="center"/>
              <w:rPr>
                <w:rFonts w:ascii="Times New Roman" w:hAnsi="Times New Roman"/>
              </w:rPr>
            </w:pPr>
            <w:r w:rsidRPr="0069663D">
              <w:rPr>
                <w:rFonts w:ascii="Times New Roman" w:hAnsi="Times New Roman"/>
              </w:rPr>
              <w:t xml:space="preserve">Информационный стенд </w:t>
            </w:r>
          </w:p>
          <w:p w:rsidR="00CA6C7D" w:rsidRPr="0069663D" w:rsidRDefault="00CA6C7D" w:rsidP="009547CE">
            <w:pPr>
              <w:spacing w:after="0" w:line="240" w:lineRule="auto"/>
              <w:rPr>
                <w:rFonts w:ascii="Times New Roman" w:hAnsi="Times New Roman"/>
              </w:rPr>
            </w:pPr>
            <w:r w:rsidRPr="0069663D">
              <w:rPr>
                <w:rFonts w:ascii="Times New Roman" w:hAnsi="Times New Roman"/>
              </w:rPr>
              <w:t>Закон Российской Федерации от 7 февраля 1992 г. № 2300-1 «О защите прав потребителей»</w:t>
            </w:r>
          </w:p>
          <w:p w:rsidR="00CA6C7D" w:rsidRPr="0069663D" w:rsidRDefault="00CA6C7D" w:rsidP="009547CE">
            <w:pPr>
              <w:spacing w:after="0" w:line="240" w:lineRule="auto"/>
              <w:rPr>
                <w:rFonts w:ascii="Times New Roman" w:hAnsi="Times New Roman"/>
              </w:rPr>
            </w:pPr>
            <w:r w:rsidRPr="0069663D">
              <w:rPr>
                <w:rFonts w:ascii="Times New Roman" w:hAnsi="Times New Roman"/>
              </w:rPr>
              <w:t>Копия лицензии с соответствующим приложением</w:t>
            </w:r>
          </w:p>
          <w:p w:rsidR="00CA6C7D" w:rsidRPr="0069663D" w:rsidRDefault="00CA6C7D" w:rsidP="009547CE">
            <w:pPr>
              <w:spacing w:after="0" w:line="240" w:lineRule="auto"/>
              <w:rPr>
                <w:rFonts w:ascii="Times New Roman" w:hAnsi="Times New Roman"/>
              </w:rPr>
            </w:pPr>
            <w:r w:rsidRPr="0069663D">
              <w:rPr>
                <w:rFonts w:ascii="Times New Roman" w:hAnsi="Times New Roman"/>
              </w:rPr>
              <w:t>Примерная программа профессиональной подготовки водителей транспортных средств категории «В»</w:t>
            </w:r>
          </w:p>
          <w:p w:rsidR="00CA6C7D" w:rsidRPr="0069663D" w:rsidRDefault="00CA6C7D" w:rsidP="009547CE">
            <w:pPr>
              <w:spacing w:after="0" w:line="240" w:lineRule="auto"/>
              <w:rPr>
                <w:rFonts w:ascii="Times New Roman" w:hAnsi="Times New Roman"/>
              </w:rPr>
            </w:pPr>
            <w:r w:rsidRPr="0069663D">
              <w:rPr>
                <w:rFonts w:ascii="Times New Roman" w:hAnsi="Times New Roman"/>
              </w:rPr>
              <w:t>Программа профессиональной подготовки водителей транспортных средств категории «В», согласованная с Госавтоинспекцией</w:t>
            </w:r>
          </w:p>
          <w:p w:rsidR="00CA6C7D" w:rsidRPr="0069663D" w:rsidRDefault="00CA6C7D" w:rsidP="009547CE">
            <w:pPr>
              <w:spacing w:after="0" w:line="240" w:lineRule="auto"/>
              <w:jc w:val="both"/>
              <w:rPr>
                <w:rFonts w:ascii="Times New Roman" w:hAnsi="Times New Roman"/>
              </w:rPr>
            </w:pPr>
            <w:r w:rsidRPr="0069663D">
              <w:rPr>
                <w:rFonts w:ascii="Times New Roman" w:hAnsi="Times New Roman"/>
              </w:rPr>
              <w:t>Учебный план</w:t>
            </w:r>
          </w:p>
          <w:p w:rsidR="00CA6C7D" w:rsidRPr="0069663D" w:rsidRDefault="00CA6C7D" w:rsidP="009547CE">
            <w:pPr>
              <w:spacing w:after="0" w:line="240" w:lineRule="auto"/>
              <w:jc w:val="both"/>
              <w:rPr>
                <w:rFonts w:ascii="Times New Roman" w:hAnsi="Times New Roman"/>
              </w:rPr>
            </w:pPr>
            <w:r w:rsidRPr="0069663D">
              <w:rPr>
                <w:rFonts w:ascii="Times New Roman" w:hAnsi="Times New Roman"/>
              </w:rPr>
              <w:t>Календарный учебный график (на каждую учебную группу)</w:t>
            </w:r>
          </w:p>
          <w:p w:rsidR="00CA6C7D" w:rsidRPr="0069663D" w:rsidRDefault="00CA6C7D" w:rsidP="009547CE">
            <w:pPr>
              <w:spacing w:after="0" w:line="240" w:lineRule="auto"/>
              <w:jc w:val="both"/>
              <w:rPr>
                <w:rFonts w:ascii="Times New Roman" w:hAnsi="Times New Roman"/>
              </w:rPr>
            </w:pPr>
            <w:r w:rsidRPr="0069663D">
              <w:rPr>
                <w:rFonts w:ascii="Times New Roman" w:hAnsi="Times New Roman"/>
              </w:rPr>
              <w:t>Расписание занятий (на каждую учебную группу)</w:t>
            </w:r>
          </w:p>
          <w:p w:rsidR="00CA6C7D" w:rsidRPr="0069663D" w:rsidRDefault="00CA6C7D" w:rsidP="009547CE">
            <w:pPr>
              <w:spacing w:after="0" w:line="240" w:lineRule="auto"/>
              <w:jc w:val="both"/>
              <w:rPr>
                <w:rFonts w:ascii="Times New Roman" w:hAnsi="Times New Roman"/>
              </w:rPr>
            </w:pPr>
            <w:r w:rsidRPr="0069663D">
              <w:rPr>
                <w:rFonts w:ascii="Times New Roman" w:hAnsi="Times New Roman"/>
              </w:rPr>
              <w:t>График учебного вождения (на каждую учебную группу)</w:t>
            </w:r>
          </w:p>
          <w:p w:rsidR="00CA6C7D" w:rsidRPr="0069663D" w:rsidRDefault="00CA6C7D" w:rsidP="009547CE">
            <w:pPr>
              <w:spacing w:after="0" w:line="240" w:lineRule="auto"/>
              <w:rPr>
                <w:rFonts w:ascii="Times New Roman" w:hAnsi="Times New Roman"/>
              </w:rPr>
            </w:pPr>
            <w:r w:rsidRPr="0069663D">
              <w:rPr>
                <w:rFonts w:ascii="Times New Roman" w:hAnsi="Times New Roman"/>
              </w:rPr>
              <w:t>Схемы учебных маршрутов, утвержденные руководителем организации, осуществляющей образовательную деятельность</w:t>
            </w:r>
          </w:p>
          <w:p w:rsidR="00CA6C7D" w:rsidRPr="00461E03" w:rsidRDefault="00CA6C7D" w:rsidP="009547CE">
            <w:pPr>
              <w:spacing w:after="0" w:line="240" w:lineRule="auto"/>
              <w:rPr>
                <w:rFonts w:ascii="Times New Roman" w:hAnsi="Times New Roman"/>
                <w:color w:val="000000" w:themeColor="text1"/>
              </w:rPr>
            </w:pPr>
            <w:r w:rsidRPr="00461E03">
              <w:rPr>
                <w:rFonts w:ascii="Times New Roman" w:hAnsi="Times New Roman"/>
                <w:color w:val="000000" w:themeColor="text1"/>
              </w:rPr>
              <w:t>Книга жалоб и предложений</w:t>
            </w:r>
          </w:p>
          <w:p w:rsidR="00101B6F" w:rsidRDefault="00101B6F" w:rsidP="009547CE">
            <w:pPr>
              <w:spacing w:after="0" w:line="240" w:lineRule="auto"/>
              <w:rPr>
                <w:rFonts w:ascii="Times New Roman" w:hAnsi="Times New Roman"/>
                <w:color w:val="000000" w:themeColor="text1"/>
              </w:rPr>
            </w:pPr>
          </w:p>
          <w:p w:rsidR="00CA6C7D" w:rsidRPr="0069663D" w:rsidRDefault="00CA6C7D" w:rsidP="009547CE">
            <w:pPr>
              <w:spacing w:after="0" w:line="240" w:lineRule="auto"/>
              <w:rPr>
                <w:rFonts w:ascii="Times New Roman" w:hAnsi="Times New Roman"/>
              </w:rPr>
            </w:pPr>
            <w:r w:rsidRPr="00461E03">
              <w:rPr>
                <w:rFonts w:ascii="Times New Roman" w:hAnsi="Times New Roman"/>
                <w:color w:val="000000" w:themeColor="text1"/>
              </w:rPr>
              <w:t>Адрес официального сайта в сети «Интернет»</w:t>
            </w:r>
          </w:p>
        </w:tc>
        <w:tc>
          <w:tcPr>
            <w:tcW w:w="1276" w:type="dxa"/>
          </w:tcPr>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комплект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комплект</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комплект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комплект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комплект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комплект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комплект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комплект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комплект</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комплект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комплект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lastRenderedPageBreak/>
              <w:t>шт</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lastRenderedPageBreak/>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шт</w:t>
            </w:r>
          </w:p>
        </w:tc>
        <w:tc>
          <w:tcPr>
            <w:tcW w:w="708" w:type="dxa"/>
          </w:tcPr>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EB2E71" w:rsidP="004046AB">
            <w:pPr>
              <w:spacing w:after="0" w:line="240" w:lineRule="auto"/>
              <w:jc w:val="center"/>
              <w:rPr>
                <w:rFonts w:ascii="Times New Roman" w:hAnsi="Times New Roman"/>
              </w:rPr>
            </w:pPr>
            <w:r>
              <w:rPr>
                <w:rFonts w:ascii="Times New Roman" w:hAnsi="Times New Roman"/>
              </w:rPr>
              <w:t>5</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lastRenderedPageBreak/>
              <w:t>1</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lastRenderedPageBreak/>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p w:rsidR="00CA6C7D" w:rsidRPr="0069663D" w:rsidRDefault="00A165C8" w:rsidP="004046AB">
            <w:pPr>
              <w:spacing w:after="0" w:line="240" w:lineRule="auto"/>
              <w:jc w:val="center"/>
              <w:rPr>
                <w:rFonts w:ascii="Times New Roman" w:hAnsi="Times New Roman"/>
              </w:rPr>
            </w:pPr>
            <w:r>
              <w:rPr>
                <w:rFonts w:ascii="Times New Roman" w:hAnsi="Times New Roman"/>
              </w:rPr>
              <w:t>3</w:t>
            </w:r>
          </w:p>
          <w:p w:rsidR="00CA6C7D" w:rsidRPr="0069663D" w:rsidRDefault="00CA6C7D" w:rsidP="004046AB">
            <w:pPr>
              <w:spacing w:after="0" w:line="240" w:lineRule="auto"/>
              <w:jc w:val="center"/>
              <w:rPr>
                <w:rFonts w:ascii="Times New Roman" w:hAnsi="Times New Roman"/>
              </w:rPr>
            </w:pPr>
          </w:p>
          <w:p w:rsidR="00CA6C7D" w:rsidRPr="0069663D" w:rsidRDefault="00CA6C7D" w:rsidP="004046AB">
            <w:pPr>
              <w:spacing w:after="0" w:line="240" w:lineRule="auto"/>
              <w:jc w:val="center"/>
              <w:rPr>
                <w:rFonts w:ascii="Times New Roman" w:hAnsi="Times New Roman"/>
              </w:rPr>
            </w:pPr>
            <w:r w:rsidRPr="0069663D">
              <w:rPr>
                <w:rFonts w:ascii="Times New Roman" w:hAnsi="Times New Roman"/>
              </w:rPr>
              <w:t>1</w:t>
            </w:r>
          </w:p>
        </w:tc>
        <w:tc>
          <w:tcPr>
            <w:tcW w:w="1701" w:type="dxa"/>
          </w:tcPr>
          <w:p w:rsidR="00CA6C7D" w:rsidRDefault="00CA6C7D" w:rsidP="004046AB">
            <w:pPr>
              <w:spacing w:after="0" w:line="240" w:lineRule="auto"/>
              <w:jc w:val="center"/>
              <w:rPr>
                <w:rFonts w:ascii="Times New Roman" w:hAnsi="Times New Roman"/>
              </w:rPr>
            </w:pPr>
          </w:p>
          <w:p w:rsidR="00092DFA" w:rsidRDefault="00092DFA" w:rsidP="004046AB">
            <w:pPr>
              <w:spacing w:after="0" w:line="240" w:lineRule="auto"/>
              <w:jc w:val="center"/>
              <w:rPr>
                <w:rFonts w:ascii="Times New Roman" w:hAnsi="Times New Roman"/>
              </w:rPr>
            </w:pPr>
          </w:p>
          <w:p w:rsidR="00092DFA" w:rsidRPr="00171F6E" w:rsidRDefault="004046AB" w:rsidP="004046AB">
            <w:pPr>
              <w:spacing w:after="0" w:line="240" w:lineRule="auto"/>
              <w:jc w:val="center"/>
              <w:rPr>
                <w:rFonts w:ascii="Times New Roman" w:hAnsi="Times New Roman"/>
              </w:rPr>
            </w:pPr>
            <w:r>
              <w:rPr>
                <w:rFonts w:ascii="Times New Roman" w:hAnsi="Times New Roman"/>
              </w:rPr>
              <w:t>у</w:t>
            </w:r>
            <w:r w:rsidR="00092DFA" w:rsidRPr="00171F6E">
              <w:rPr>
                <w:rFonts w:ascii="Times New Roman" w:hAnsi="Times New Roman"/>
              </w:rPr>
              <w:t>чебное ТС</w:t>
            </w:r>
          </w:p>
          <w:p w:rsidR="00092DFA" w:rsidRPr="00171F6E" w:rsidRDefault="004046AB" w:rsidP="004046AB">
            <w:pPr>
              <w:spacing w:after="0" w:line="240" w:lineRule="auto"/>
              <w:jc w:val="center"/>
              <w:rPr>
                <w:rFonts w:ascii="Times New Roman" w:hAnsi="Times New Roman"/>
              </w:rPr>
            </w:pPr>
            <w:r>
              <w:rPr>
                <w:rFonts w:ascii="Times New Roman" w:hAnsi="Times New Roman"/>
              </w:rPr>
              <w:t>п</w:t>
            </w:r>
            <w:r w:rsidR="00703846" w:rsidRPr="00171F6E">
              <w:rPr>
                <w:rFonts w:ascii="Times New Roman" w:hAnsi="Times New Roman"/>
              </w:rPr>
              <w:t>реподаватель</w:t>
            </w:r>
          </w:p>
          <w:p w:rsidR="00092DFA" w:rsidRPr="00171F6E" w:rsidRDefault="00092DFA" w:rsidP="004046AB">
            <w:pPr>
              <w:spacing w:after="0" w:line="240" w:lineRule="auto"/>
              <w:jc w:val="center"/>
              <w:rPr>
                <w:rFonts w:ascii="Times New Roman" w:hAnsi="Times New Roman"/>
              </w:rPr>
            </w:pPr>
          </w:p>
          <w:p w:rsidR="00092DFA" w:rsidRPr="00171F6E" w:rsidRDefault="00092DFA" w:rsidP="004046AB">
            <w:pPr>
              <w:spacing w:after="0" w:line="240" w:lineRule="auto"/>
              <w:jc w:val="center"/>
              <w:rPr>
                <w:rFonts w:ascii="Times New Roman" w:hAnsi="Times New Roman"/>
              </w:rPr>
            </w:pPr>
            <w:r w:rsidRPr="00171F6E">
              <w:rPr>
                <w:rFonts w:ascii="Times New Roman" w:hAnsi="Times New Roman"/>
              </w:rPr>
              <w:t>в наличии</w:t>
            </w:r>
          </w:p>
          <w:p w:rsidR="00092DFA" w:rsidRPr="00171F6E" w:rsidRDefault="00092DFA" w:rsidP="004046AB">
            <w:pPr>
              <w:spacing w:after="0" w:line="240" w:lineRule="auto"/>
              <w:jc w:val="center"/>
              <w:rPr>
                <w:rFonts w:ascii="Times New Roman" w:hAnsi="Times New Roman"/>
              </w:rPr>
            </w:pPr>
            <w:r w:rsidRPr="00171F6E">
              <w:rPr>
                <w:rFonts w:ascii="Times New Roman" w:hAnsi="Times New Roman"/>
              </w:rPr>
              <w:t>в наличии</w:t>
            </w:r>
          </w:p>
          <w:p w:rsidR="00092DFA" w:rsidRPr="00171F6E" w:rsidRDefault="00092DFA" w:rsidP="004046AB">
            <w:pPr>
              <w:spacing w:after="0" w:line="240" w:lineRule="auto"/>
              <w:jc w:val="center"/>
              <w:rPr>
                <w:rFonts w:ascii="Times New Roman" w:hAnsi="Times New Roman"/>
              </w:rPr>
            </w:pPr>
            <w:r w:rsidRPr="00171F6E">
              <w:rPr>
                <w:rFonts w:ascii="Times New Roman" w:hAnsi="Times New Roman"/>
              </w:rPr>
              <w:t>в наличии</w:t>
            </w:r>
          </w:p>
          <w:p w:rsidR="00092DFA" w:rsidRPr="00171F6E" w:rsidRDefault="00092DFA" w:rsidP="004046AB">
            <w:pPr>
              <w:spacing w:after="0" w:line="240" w:lineRule="auto"/>
              <w:jc w:val="center"/>
              <w:rPr>
                <w:rFonts w:ascii="Times New Roman" w:hAnsi="Times New Roman"/>
              </w:rPr>
            </w:pPr>
            <w:r w:rsidRPr="00171F6E">
              <w:rPr>
                <w:rFonts w:ascii="Times New Roman" w:hAnsi="Times New Roman"/>
              </w:rPr>
              <w:t>в наличии</w:t>
            </w:r>
          </w:p>
          <w:p w:rsidR="00092DFA" w:rsidRPr="00171F6E" w:rsidRDefault="00092DFA" w:rsidP="004046AB">
            <w:pPr>
              <w:spacing w:after="0" w:line="240" w:lineRule="auto"/>
              <w:jc w:val="center"/>
              <w:rPr>
                <w:rFonts w:ascii="Times New Roman" w:hAnsi="Times New Roman"/>
              </w:rPr>
            </w:pPr>
            <w:r w:rsidRPr="00171F6E">
              <w:rPr>
                <w:rFonts w:ascii="Times New Roman" w:hAnsi="Times New Roman"/>
              </w:rPr>
              <w:t>в наличии</w:t>
            </w:r>
          </w:p>
          <w:p w:rsidR="00092DFA" w:rsidRPr="00171F6E" w:rsidRDefault="00092DFA" w:rsidP="004046AB">
            <w:pPr>
              <w:spacing w:after="0" w:line="240" w:lineRule="auto"/>
              <w:jc w:val="center"/>
              <w:rPr>
                <w:rFonts w:ascii="Times New Roman" w:hAnsi="Times New Roman"/>
              </w:rPr>
            </w:pPr>
            <w:r w:rsidRPr="00171F6E">
              <w:rPr>
                <w:rFonts w:ascii="Times New Roman" w:hAnsi="Times New Roman"/>
              </w:rPr>
              <w:t>в наличии</w:t>
            </w:r>
          </w:p>
          <w:p w:rsidR="00092DFA" w:rsidRPr="00171F6E" w:rsidRDefault="00092DFA" w:rsidP="004046AB">
            <w:pPr>
              <w:spacing w:after="0" w:line="240" w:lineRule="auto"/>
              <w:jc w:val="center"/>
              <w:rPr>
                <w:rFonts w:ascii="Times New Roman" w:hAnsi="Times New Roman"/>
              </w:rPr>
            </w:pPr>
            <w:r w:rsidRPr="00171F6E">
              <w:rPr>
                <w:rFonts w:ascii="Times New Roman" w:hAnsi="Times New Roman"/>
              </w:rPr>
              <w:t>в наличии</w:t>
            </w:r>
          </w:p>
          <w:p w:rsidR="00092DFA" w:rsidRDefault="00092DFA" w:rsidP="004046AB">
            <w:pPr>
              <w:spacing w:after="0" w:line="240" w:lineRule="auto"/>
              <w:jc w:val="center"/>
              <w:rPr>
                <w:rFonts w:ascii="Times New Roman" w:hAnsi="Times New Roman"/>
                <w:sz w:val="20"/>
                <w:szCs w:val="20"/>
              </w:rPr>
            </w:pPr>
          </w:p>
          <w:p w:rsidR="00092DFA" w:rsidRDefault="00092DFA" w:rsidP="004046AB">
            <w:pPr>
              <w:spacing w:after="0" w:line="240" w:lineRule="auto"/>
              <w:jc w:val="center"/>
              <w:rPr>
                <w:rFonts w:ascii="Times New Roman" w:hAnsi="Times New Roman"/>
                <w:sz w:val="20"/>
                <w:szCs w:val="20"/>
              </w:rPr>
            </w:pPr>
          </w:p>
          <w:p w:rsidR="00092DFA" w:rsidRDefault="00092DFA" w:rsidP="004046AB">
            <w:pPr>
              <w:spacing w:after="0" w:line="240" w:lineRule="auto"/>
              <w:jc w:val="center"/>
              <w:rPr>
                <w:rFonts w:ascii="Times New Roman" w:hAnsi="Times New Roman"/>
                <w:sz w:val="20"/>
                <w:szCs w:val="20"/>
              </w:rPr>
            </w:pPr>
          </w:p>
          <w:p w:rsidR="00171F6E" w:rsidRDefault="00171F6E" w:rsidP="004046AB">
            <w:pPr>
              <w:spacing w:after="0" w:line="240" w:lineRule="auto"/>
              <w:jc w:val="center"/>
              <w:rPr>
                <w:rFonts w:ascii="Times New Roman" w:hAnsi="Times New Roman"/>
              </w:rPr>
            </w:pPr>
          </w:p>
          <w:p w:rsidR="00171F6E" w:rsidRPr="00171F6E" w:rsidRDefault="00171F6E" w:rsidP="00A165C8">
            <w:pPr>
              <w:spacing w:after="0" w:line="240" w:lineRule="auto"/>
              <w:jc w:val="center"/>
              <w:rPr>
                <w:rFonts w:ascii="Times New Roman" w:hAnsi="Times New Roman"/>
              </w:rPr>
            </w:pPr>
            <w:r>
              <w:rPr>
                <w:rFonts w:ascii="Times New Roman" w:hAnsi="Times New Roman"/>
              </w:rPr>
              <w:t>мульти.слайды</w:t>
            </w:r>
          </w:p>
          <w:p w:rsidR="00092DFA" w:rsidRPr="00171F6E" w:rsidRDefault="00092DFA" w:rsidP="004046AB">
            <w:pPr>
              <w:spacing w:after="0" w:line="240" w:lineRule="auto"/>
              <w:jc w:val="center"/>
              <w:rPr>
                <w:rFonts w:ascii="Times New Roman" w:hAnsi="Times New Roman"/>
              </w:rPr>
            </w:pPr>
            <w:r w:rsidRPr="00171F6E">
              <w:rPr>
                <w:rFonts w:ascii="Times New Roman" w:hAnsi="Times New Roman"/>
              </w:rPr>
              <w:t>мульти.слайды</w:t>
            </w:r>
          </w:p>
          <w:p w:rsidR="00092DFA" w:rsidRPr="00171F6E" w:rsidRDefault="00092DFA" w:rsidP="004046AB">
            <w:pPr>
              <w:spacing w:after="0" w:line="240" w:lineRule="auto"/>
              <w:jc w:val="center"/>
              <w:rPr>
                <w:rFonts w:ascii="Times New Roman" w:hAnsi="Times New Roman"/>
              </w:rPr>
            </w:pPr>
            <w:r w:rsidRPr="00171F6E">
              <w:rPr>
                <w:rFonts w:ascii="Times New Roman" w:hAnsi="Times New Roman"/>
              </w:rPr>
              <w:t>мульти.слайды</w:t>
            </w:r>
          </w:p>
          <w:p w:rsidR="00092DFA" w:rsidRPr="00171F6E" w:rsidRDefault="00092DFA"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092DFA" w:rsidRPr="00171F6E" w:rsidRDefault="00092DFA" w:rsidP="004046AB">
            <w:pPr>
              <w:spacing w:after="0" w:line="240" w:lineRule="auto"/>
              <w:jc w:val="center"/>
              <w:rPr>
                <w:rFonts w:ascii="Times New Roman" w:hAnsi="Times New Roman"/>
              </w:rPr>
            </w:pPr>
          </w:p>
          <w:p w:rsidR="00092DFA" w:rsidRPr="00171F6E" w:rsidRDefault="00092DFA"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092DFA"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092DFA" w:rsidRPr="00171F6E" w:rsidRDefault="00092DFA" w:rsidP="004046AB">
            <w:pPr>
              <w:spacing w:after="0" w:line="240" w:lineRule="auto"/>
              <w:jc w:val="center"/>
              <w:rPr>
                <w:rFonts w:ascii="Times New Roman" w:hAnsi="Times New Roman"/>
              </w:rPr>
            </w:pP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092DFA" w:rsidRDefault="00171F6E" w:rsidP="004046AB">
            <w:pPr>
              <w:spacing w:after="0" w:line="240" w:lineRule="auto"/>
              <w:jc w:val="center"/>
              <w:rPr>
                <w:rFonts w:ascii="Times New Roman" w:hAnsi="Times New Roman"/>
                <w:sz w:val="20"/>
                <w:szCs w:val="20"/>
              </w:rPr>
            </w:pPr>
            <w:r w:rsidRPr="00171F6E">
              <w:rPr>
                <w:rFonts w:ascii="Times New Roman" w:hAnsi="Times New Roman"/>
              </w:rPr>
              <w:lastRenderedPageBreak/>
              <w:t>мульти.слайды</w:t>
            </w:r>
          </w:p>
          <w:p w:rsidR="00092DFA" w:rsidRPr="00171F6E" w:rsidRDefault="00092DFA" w:rsidP="004046AB">
            <w:pPr>
              <w:spacing w:after="0" w:line="240" w:lineRule="auto"/>
              <w:jc w:val="center"/>
              <w:rPr>
                <w:rFonts w:ascii="Times New Roman" w:hAnsi="Times New Roman"/>
              </w:rPr>
            </w:pPr>
          </w:p>
          <w:p w:rsidR="00092DFA"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092DFA" w:rsidRPr="00171F6E" w:rsidRDefault="00092DFA" w:rsidP="004046AB">
            <w:pPr>
              <w:spacing w:after="0" w:line="240" w:lineRule="auto"/>
              <w:jc w:val="center"/>
              <w:rPr>
                <w:rFonts w:ascii="Times New Roman" w:hAnsi="Times New Roman"/>
              </w:rPr>
            </w:pPr>
          </w:p>
          <w:p w:rsidR="00092DFA"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092DFA" w:rsidRPr="00171F6E" w:rsidRDefault="00092DFA" w:rsidP="004046AB">
            <w:pPr>
              <w:spacing w:after="0" w:line="240" w:lineRule="auto"/>
              <w:jc w:val="center"/>
              <w:rPr>
                <w:rFonts w:ascii="Times New Roman" w:hAnsi="Times New Roman"/>
              </w:rPr>
            </w:pPr>
          </w:p>
          <w:p w:rsidR="00092DFA" w:rsidRPr="00171F6E" w:rsidRDefault="00092DFA" w:rsidP="004046AB">
            <w:pPr>
              <w:spacing w:after="0" w:line="240" w:lineRule="auto"/>
              <w:jc w:val="center"/>
              <w:rPr>
                <w:rFonts w:ascii="Times New Roman" w:hAnsi="Times New Roman"/>
              </w:rPr>
            </w:pPr>
          </w:p>
          <w:p w:rsidR="00092DFA" w:rsidRPr="00171F6E" w:rsidRDefault="00171F6E" w:rsidP="004046AB">
            <w:pPr>
              <w:spacing w:after="0" w:line="240" w:lineRule="auto"/>
              <w:jc w:val="center"/>
              <w:rPr>
                <w:rFonts w:ascii="Times New Roman" w:hAnsi="Times New Roman"/>
              </w:rPr>
            </w:pPr>
            <w:r>
              <w:rPr>
                <w:rFonts w:ascii="Times New Roman" w:hAnsi="Times New Roman"/>
              </w:rPr>
              <w:t>мульти.слайды</w:t>
            </w:r>
          </w:p>
          <w:p w:rsidR="00092DFA" w:rsidRPr="00171F6E" w:rsidRDefault="00092DFA" w:rsidP="004046AB">
            <w:pPr>
              <w:spacing w:after="0" w:line="240" w:lineRule="auto"/>
              <w:jc w:val="center"/>
              <w:rPr>
                <w:rFonts w:ascii="Times New Roman" w:hAnsi="Times New Roman"/>
              </w:rPr>
            </w:pPr>
            <w:r w:rsidRPr="00171F6E">
              <w:rPr>
                <w:rFonts w:ascii="Times New Roman" w:hAnsi="Times New Roman"/>
              </w:rPr>
              <w:t>мульти.слайды</w:t>
            </w:r>
          </w:p>
          <w:p w:rsidR="00092DFA" w:rsidRPr="00171F6E" w:rsidRDefault="00092DFA" w:rsidP="004046AB">
            <w:pPr>
              <w:spacing w:after="0" w:line="240" w:lineRule="auto"/>
              <w:jc w:val="center"/>
              <w:rPr>
                <w:rFonts w:ascii="Times New Roman" w:hAnsi="Times New Roman"/>
              </w:rPr>
            </w:pP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092DFA" w:rsidRPr="00171F6E" w:rsidRDefault="00092DFA" w:rsidP="004046AB">
            <w:pPr>
              <w:spacing w:after="0" w:line="240" w:lineRule="auto"/>
              <w:jc w:val="center"/>
              <w:rPr>
                <w:rFonts w:ascii="Times New Roman" w:hAnsi="Times New Roman"/>
              </w:rPr>
            </w:pPr>
          </w:p>
          <w:p w:rsidR="00092DFA" w:rsidRPr="00171F6E" w:rsidRDefault="00092DFA" w:rsidP="004046AB">
            <w:pPr>
              <w:spacing w:after="0" w:line="240" w:lineRule="auto"/>
              <w:jc w:val="center"/>
              <w:rPr>
                <w:rFonts w:ascii="Times New Roman" w:hAnsi="Times New Roman"/>
              </w:rPr>
            </w:pPr>
          </w:p>
          <w:p w:rsidR="00A24C96" w:rsidRPr="00171F6E" w:rsidRDefault="00A24C96" w:rsidP="004046AB">
            <w:pPr>
              <w:spacing w:after="0" w:line="240" w:lineRule="auto"/>
              <w:jc w:val="center"/>
              <w:rPr>
                <w:rFonts w:ascii="Times New Roman" w:hAnsi="Times New Roman"/>
              </w:rPr>
            </w:pPr>
            <w:r w:rsidRPr="00171F6E">
              <w:rPr>
                <w:rFonts w:ascii="Times New Roman" w:hAnsi="Times New Roman"/>
              </w:rPr>
              <w:t>мульти.слайды</w:t>
            </w:r>
          </w:p>
          <w:p w:rsidR="00A24C96" w:rsidRPr="00171F6E" w:rsidRDefault="00A24C96"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Default="00171F6E" w:rsidP="004046AB">
            <w:pPr>
              <w:spacing w:after="0" w:line="240" w:lineRule="auto"/>
              <w:jc w:val="center"/>
              <w:rPr>
                <w:rFonts w:ascii="Times New Roman" w:hAnsi="Times New Roman"/>
              </w:rPr>
            </w:pP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A24C96" w:rsidRPr="00171F6E" w:rsidRDefault="00A24C96" w:rsidP="004046AB">
            <w:pPr>
              <w:spacing w:after="0" w:line="240" w:lineRule="auto"/>
              <w:jc w:val="center"/>
              <w:rPr>
                <w:rFonts w:ascii="Times New Roman" w:hAnsi="Times New Roman"/>
              </w:rPr>
            </w:pPr>
          </w:p>
          <w:p w:rsidR="00A24C96" w:rsidRPr="00171F6E" w:rsidRDefault="00A24C96" w:rsidP="004046AB">
            <w:pPr>
              <w:spacing w:after="0" w:line="240" w:lineRule="auto"/>
              <w:jc w:val="center"/>
              <w:rPr>
                <w:rFonts w:ascii="Times New Roman" w:hAnsi="Times New Roman"/>
              </w:rPr>
            </w:pPr>
          </w:p>
          <w:p w:rsidR="00A24C96" w:rsidRPr="00171F6E" w:rsidRDefault="00A24C96" w:rsidP="004046AB">
            <w:pPr>
              <w:spacing w:after="0" w:line="240" w:lineRule="auto"/>
              <w:jc w:val="center"/>
              <w:rPr>
                <w:rFonts w:ascii="Times New Roman" w:hAnsi="Times New Roman"/>
              </w:rPr>
            </w:pPr>
          </w:p>
          <w:p w:rsidR="00171F6E" w:rsidRPr="00171F6E" w:rsidRDefault="00171F6E" w:rsidP="004046AB">
            <w:pPr>
              <w:spacing w:after="0" w:line="240" w:lineRule="auto"/>
              <w:jc w:val="center"/>
              <w:rPr>
                <w:rFonts w:ascii="Times New Roman" w:hAnsi="Times New Roman"/>
              </w:rPr>
            </w:pPr>
            <w:r w:rsidRPr="00171F6E">
              <w:rPr>
                <w:rFonts w:ascii="Times New Roman" w:hAnsi="Times New Roman"/>
              </w:rPr>
              <w:t>мульти.слайды</w:t>
            </w:r>
          </w:p>
          <w:p w:rsidR="00101B6F" w:rsidRPr="00171F6E" w:rsidRDefault="00101B6F" w:rsidP="00101B6F">
            <w:pPr>
              <w:spacing w:after="0" w:line="240" w:lineRule="auto"/>
              <w:jc w:val="center"/>
              <w:rPr>
                <w:rFonts w:ascii="Times New Roman" w:hAnsi="Times New Roman"/>
              </w:rPr>
            </w:pPr>
            <w:proofErr w:type="gramStart"/>
            <w:r w:rsidRPr="00171F6E">
              <w:rPr>
                <w:rFonts w:ascii="Times New Roman" w:hAnsi="Times New Roman"/>
              </w:rPr>
              <w:t>мульти.слайды</w:t>
            </w:r>
            <w:proofErr w:type="gramEnd"/>
          </w:p>
          <w:p w:rsidR="00101B6F" w:rsidRPr="00171F6E" w:rsidRDefault="00101B6F" w:rsidP="00101B6F">
            <w:pPr>
              <w:spacing w:after="0" w:line="240" w:lineRule="auto"/>
              <w:jc w:val="center"/>
              <w:rPr>
                <w:rFonts w:ascii="Times New Roman" w:hAnsi="Times New Roman"/>
              </w:rPr>
            </w:pPr>
            <w:r w:rsidRPr="00171F6E">
              <w:rPr>
                <w:rFonts w:ascii="Times New Roman" w:hAnsi="Times New Roman"/>
              </w:rPr>
              <w:t>мульти.слайды</w:t>
            </w:r>
          </w:p>
          <w:p w:rsidR="00101B6F" w:rsidRPr="00171F6E" w:rsidRDefault="00101B6F" w:rsidP="00101B6F">
            <w:pPr>
              <w:spacing w:after="0" w:line="240" w:lineRule="auto"/>
              <w:jc w:val="center"/>
              <w:rPr>
                <w:rFonts w:ascii="Times New Roman" w:hAnsi="Times New Roman"/>
              </w:rPr>
            </w:pPr>
            <w:r w:rsidRPr="00171F6E">
              <w:rPr>
                <w:rFonts w:ascii="Times New Roman" w:hAnsi="Times New Roman"/>
              </w:rPr>
              <w:t>мульти.слайды</w:t>
            </w:r>
          </w:p>
          <w:p w:rsidR="00101B6F" w:rsidRPr="00171F6E" w:rsidRDefault="00101B6F" w:rsidP="00101B6F">
            <w:pPr>
              <w:spacing w:after="0" w:line="240" w:lineRule="auto"/>
              <w:jc w:val="center"/>
              <w:rPr>
                <w:rFonts w:ascii="Times New Roman" w:hAnsi="Times New Roman"/>
              </w:rPr>
            </w:pPr>
            <w:r w:rsidRPr="00171F6E">
              <w:rPr>
                <w:rFonts w:ascii="Times New Roman" w:hAnsi="Times New Roman"/>
              </w:rPr>
              <w:t>мульти.слайды</w:t>
            </w:r>
          </w:p>
          <w:p w:rsidR="00101B6F" w:rsidRPr="00171F6E" w:rsidRDefault="00101B6F" w:rsidP="00101B6F">
            <w:pPr>
              <w:spacing w:after="0" w:line="240" w:lineRule="auto"/>
              <w:jc w:val="center"/>
              <w:rPr>
                <w:rFonts w:ascii="Times New Roman" w:hAnsi="Times New Roman"/>
              </w:rPr>
            </w:pPr>
            <w:r w:rsidRPr="00171F6E">
              <w:rPr>
                <w:rFonts w:ascii="Times New Roman" w:hAnsi="Times New Roman"/>
              </w:rPr>
              <w:t>мульти.слайды</w:t>
            </w:r>
          </w:p>
          <w:p w:rsidR="00101B6F" w:rsidRPr="00171F6E" w:rsidRDefault="00101B6F" w:rsidP="00101B6F">
            <w:pPr>
              <w:spacing w:after="0" w:line="240" w:lineRule="auto"/>
              <w:jc w:val="center"/>
              <w:rPr>
                <w:rFonts w:ascii="Times New Roman" w:hAnsi="Times New Roman"/>
              </w:rPr>
            </w:pPr>
            <w:r w:rsidRPr="00171F6E">
              <w:rPr>
                <w:rFonts w:ascii="Times New Roman" w:hAnsi="Times New Roman"/>
              </w:rPr>
              <w:t>мульти.слайды</w:t>
            </w:r>
          </w:p>
          <w:p w:rsidR="00101B6F" w:rsidRPr="00171F6E" w:rsidRDefault="00101B6F" w:rsidP="00101B6F">
            <w:pPr>
              <w:spacing w:after="0" w:line="240" w:lineRule="auto"/>
              <w:jc w:val="center"/>
              <w:rPr>
                <w:rFonts w:ascii="Times New Roman" w:hAnsi="Times New Roman"/>
              </w:rPr>
            </w:pPr>
            <w:r w:rsidRPr="00171F6E">
              <w:rPr>
                <w:rFonts w:ascii="Times New Roman" w:hAnsi="Times New Roman"/>
              </w:rPr>
              <w:t>мульти.слайды</w:t>
            </w:r>
          </w:p>
          <w:p w:rsidR="00A165C8" w:rsidRDefault="00A165C8" w:rsidP="004046AB">
            <w:pPr>
              <w:spacing w:after="0" w:line="240" w:lineRule="auto"/>
              <w:jc w:val="center"/>
              <w:rPr>
                <w:rFonts w:ascii="Times New Roman" w:hAnsi="Times New Roman"/>
              </w:rPr>
            </w:pPr>
          </w:p>
          <w:p w:rsidR="00101B6F" w:rsidRPr="00171F6E" w:rsidRDefault="00101B6F" w:rsidP="00101B6F">
            <w:pPr>
              <w:spacing w:after="0" w:line="240" w:lineRule="auto"/>
              <w:jc w:val="center"/>
              <w:rPr>
                <w:rFonts w:ascii="Times New Roman" w:hAnsi="Times New Roman"/>
              </w:rPr>
            </w:pPr>
            <w:proofErr w:type="gramStart"/>
            <w:r w:rsidRPr="00171F6E">
              <w:rPr>
                <w:rFonts w:ascii="Times New Roman" w:hAnsi="Times New Roman"/>
              </w:rPr>
              <w:t>мульти.слайды</w:t>
            </w:r>
            <w:proofErr w:type="gramEnd"/>
          </w:p>
          <w:p w:rsidR="00101B6F" w:rsidRPr="00171F6E" w:rsidRDefault="00101B6F" w:rsidP="00101B6F">
            <w:pPr>
              <w:spacing w:after="0" w:line="240" w:lineRule="auto"/>
              <w:jc w:val="center"/>
              <w:rPr>
                <w:rFonts w:ascii="Times New Roman" w:hAnsi="Times New Roman"/>
              </w:rPr>
            </w:pPr>
          </w:p>
          <w:p w:rsidR="00101B6F" w:rsidRPr="00171F6E" w:rsidRDefault="00101B6F" w:rsidP="00101B6F">
            <w:pPr>
              <w:spacing w:after="0" w:line="240" w:lineRule="auto"/>
              <w:jc w:val="center"/>
              <w:rPr>
                <w:rFonts w:ascii="Times New Roman" w:hAnsi="Times New Roman"/>
              </w:rPr>
            </w:pPr>
            <w:r w:rsidRPr="00171F6E">
              <w:rPr>
                <w:rFonts w:ascii="Times New Roman" w:hAnsi="Times New Roman"/>
              </w:rPr>
              <w:t>мульти.слайды</w:t>
            </w:r>
          </w:p>
          <w:p w:rsidR="00101B6F" w:rsidRPr="00171F6E" w:rsidRDefault="00101B6F" w:rsidP="00101B6F">
            <w:pPr>
              <w:spacing w:after="0" w:line="240" w:lineRule="auto"/>
              <w:jc w:val="center"/>
              <w:rPr>
                <w:rFonts w:ascii="Times New Roman" w:hAnsi="Times New Roman"/>
              </w:rPr>
            </w:pPr>
            <w:r w:rsidRPr="00171F6E">
              <w:rPr>
                <w:rFonts w:ascii="Times New Roman" w:hAnsi="Times New Roman"/>
              </w:rPr>
              <w:t>мульти.слайды</w:t>
            </w:r>
          </w:p>
          <w:p w:rsidR="00101B6F" w:rsidRPr="00171F6E" w:rsidRDefault="00101B6F" w:rsidP="00101B6F">
            <w:pPr>
              <w:spacing w:after="0" w:line="240" w:lineRule="auto"/>
              <w:jc w:val="center"/>
              <w:rPr>
                <w:rFonts w:ascii="Times New Roman" w:hAnsi="Times New Roman"/>
              </w:rPr>
            </w:pPr>
            <w:r w:rsidRPr="00171F6E">
              <w:rPr>
                <w:rFonts w:ascii="Times New Roman" w:hAnsi="Times New Roman"/>
              </w:rPr>
              <w:t>мульти.слайды</w:t>
            </w:r>
          </w:p>
          <w:p w:rsidR="00101B6F" w:rsidRPr="00171F6E" w:rsidRDefault="00101B6F" w:rsidP="00101B6F">
            <w:pPr>
              <w:spacing w:after="0" w:line="240" w:lineRule="auto"/>
              <w:jc w:val="center"/>
              <w:rPr>
                <w:rFonts w:ascii="Times New Roman" w:hAnsi="Times New Roman"/>
              </w:rPr>
            </w:pPr>
            <w:r w:rsidRPr="00171F6E">
              <w:rPr>
                <w:rFonts w:ascii="Times New Roman" w:hAnsi="Times New Roman"/>
              </w:rPr>
              <w:t>мульти.слайды</w:t>
            </w:r>
          </w:p>
          <w:p w:rsidR="00101B6F" w:rsidRDefault="00101B6F" w:rsidP="00101B6F">
            <w:pPr>
              <w:spacing w:after="0" w:line="240" w:lineRule="auto"/>
              <w:jc w:val="center"/>
              <w:rPr>
                <w:rFonts w:ascii="Times New Roman" w:hAnsi="Times New Roman"/>
              </w:rPr>
            </w:pPr>
          </w:p>
          <w:p w:rsidR="00101B6F" w:rsidRPr="00171F6E" w:rsidRDefault="00101B6F" w:rsidP="00101B6F">
            <w:pPr>
              <w:spacing w:after="0" w:line="240" w:lineRule="auto"/>
              <w:jc w:val="center"/>
              <w:rPr>
                <w:rFonts w:ascii="Times New Roman" w:hAnsi="Times New Roman"/>
              </w:rPr>
            </w:pPr>
            <w:r w:rsidRPr="00171F6E">
              <w:rPr>
                <w:rFonts w:ascii="Times New Roman" w:hAnsi="Times New Roman"/>
              </w:rPr>
              <w:t>мульти.слайды</w:t>
            </w:r>
          </w:p>
          <w:p w:rsidR="00101B6F" w:rsidRPr="00171F6E" w:rsidRDefault="00101B6F" w:rsidP="00101B6F">
            <w:pPr>
              <w:spacing w:after="0" w:line="240" w:lineRule="auto"/>
              <w:jc w:val="center"/>
              <w:rPr>
                <w:rFonts w:ascii="Times New Roman" w:hAnsi="Times New Roman"/>
              </w:rPr>
            </w:pPr>
            <w:r w:rsidRPr="00171F6E">
              <w:rPr>
                <w:rFonts w:ascii="Times New Roman" w:hAnsi="Times New Roman"/>
              </w:rPr>
              <w:t>мульти.слайды</w:t>
            </w:r>
          </w:p>
          <w:p w:rsidR="00101B6F" w:rsidRPr="00171F6E" w:rsidRDefault="00101B6F" w:rsidP="00101B6F">
            <w:pPr>
              <w:spacing w:after="0" w:line="240" w:lineRule="auto"/>
              <w:jc w:val="center"/>
              <w:rPr>
                <w:rFonts w:ascii="Times New Roman" w:hAnsi="Times New Roman"/>
              </w:rPr>
            </w:pPr>
            <w:r w:rsidRPr="00171F6E">
              <w:rPr>
                <w:rFonts w:ascii="Times New Roman" w:hAnsi="Times New Roman"/>
              </w:rPr>
              <w:t>мульти.слайды</w:t>
            </w:r>
          </w:p>
          <w:p w:rsidR="00101B6F" w:rsidRPr="00171F6E" w:rsidRDefault="00101B6F" w:rsidP="00101B6F">
            <w:pPr>
              <w:spacing w:after="0" w:line="240" w:lineRule="auto"/>
              <w:jc w:val="center"/>
              <w:rPr>
                <w:rFonts w:ascii="Times New Roman" w:hAnsi="Times New Roman"/>
              </w:rPr>
            </w:pPr>
            <w:r w:rsidRPr="00171F6E">
              <w:rPr>
                <w:rFonts w:ascii="Times New Roman" w:hAnsi="Times New Roman"/>
              </w:rPr>
              <w:t>мульти.слайды</w:t>
            </w:r>
          </w:p>
          <w:p w:rsidR="00101B6F" w:rsidRPr="00171F6E" w:rsidRDefault="00101B6F" w:rsidP="00101B6F">
            <w:pPr>
              <w:spacing w:after="0" w:line="240" w:lineRule="auto"/>
              <w:jc w:val="center"/>
              <w:rPr>
                <w:rFonts w:ascii="Times New Roman" w:hAnsi="Times New Roman"/>
              </w:rPr>
            </w:pPr>
          </w:p>
          <w:p w:rsidR="00101B6F" w:rsidRPr="00171F6E" w:rsidRDefault="00101B6F" w:rsidP="00101B6F">
            <w:pPr>
              <w:spacing w:after="0" w:line="240" w:lineRule="auto"/>
              <w:jc w:val="center"/>
              <w:rPr>
                <w:rFonts w:ascii="Times New Roman" w:hAnsi="Times New Roman"/>
              </w:rPr>
            </w:pPr>
            <w:r w:rsidRPr="00171F6E">
              <w:rPr>
                <w:rFonts w:ascii="Times New Roman" w:hAnsi="Times New Roman"/>
              </w:rPr>
              <w:t>мульти.слайды</w:t>
            </w:r>
          </w:p>
          <w:p w:rsidR="00101B6F" w:rsidRPr="00171F6E" w:rsidRDefault="00101B6F" w:rsidP="00101B6F">
            <w:pPr>
              <w:spacing w:after="0" w:line="240" w:lineRule="auto"/>
              <w:jc w:val="center"/>
              <w:rPr>
                <w:rFonts w:ascii="Times New Roman" w:hAnsi="Times New Roman"/>
              </w:rPr>
            </w:pPr>
          </w:p>
          <w:p w:rsidR="00101B6F" w:rsidRPr="00171F6E" w:rsidRDefault="00101B6F" w:rsidP="00101B6F">
            <w:pPr>
              <w:spacing w:after="0" w:line="240" w:lineRule="auto"/>
              <w:jc w:val="center"/>
              <w:rPr>
                <w:rFonts w:ascii="Times New Roman" w:hAnsi="Times New Roman"/>
              </w:rPr>
            </w:pPr>
            <w:r w:rsidRPr="00171F6E">
              <w:rPr>
                <w:rFonts w:ascii="Times New Roman" w:hAnsi="Times New Roman"/>
              </w:rPr>
              <w:t>мульти.слайды</w:t>
            </w:r>
          </w:p>
          <w:p w:rsidR="00101B6F" w:rsidRPr="00171F6E" w:rsidRDefault="00101B6F" w:rsidP="00101B6F">
            <w:pPr>
              <w:spacing w:after="0" w:line="240" w:lineRule="auto"/>
              <w:jc w:val="center"/>
              <w:rPr>
                <w:rFonts w:ascii="Times New Roman" w:hAnsi="Times New Roman"/>
              </w:rPr>
            </w:pPr>
            <w:r w:rsidRPr="00171F6E">
              <w:rPr>
                <w:rFonts w:ascii="Times New Roman" w:hAnsi="Times New Roman"/>
              </w:rPr>
              <w:lastRenderedPageBreak/>
              <w:t>мульти.слайды</w:t>
            </w:r>
          </w:p>
          <w:p w:rsidR="00101B6F" w:rsidRPr="00171F6E" w:rsidRDefault="00101B6F" w:rsidP="00101B6F">
            <w:pPr>
              <w:spacing w:after="0" w:line="240" w:lineRule="auto"/>
              <w:jc w:val="center"/>
              <w:rPr>
                <w:rFonts w:ascii="Times New Roman" w:hAnsi="Times New Roman"/>
              </w:rPr>
            </w:pPr>
            <w:r w:rsidRPr="00171F6E">
              <w:rPr>
                <w:rFonts w:ascii="Times New Roman" w:hAnsi="Times New Roman"/>
              </w:rPr>
              <w:t>мульти.слайды</w:t>
            </w:r>
          </w:p>
          <w:p w:rsidR="00101B6F" w:rsidRPr="00171F6E" w:rsidRDefault="00101B6F" w:rsidP="00101B6F">
            <w:pPr>
              <w:spacing w:after="0" w:line="240" w:lineRule="auto"/>
              <w:jc w:val="center"/>
              <w:rPr>
                <w:rFonts w:ascii="Times New Roman" w:hAnsi="Times New Roman"/>
              </w:rPr>
            </w:pPr>
            <w:r w:rsidRPr="00171F6E">
              <w:rPr>
                <w:rFonts w:ascii="Times New Roman" w:hAnsi="Times New Roman"/>
              </w:rPr>
              <w:t>мульти.слайды</w:t>
            </w:r>
          </w:p>
          <w:p w:rsidR="00101B6F" w:rsidRPr="00171F6E" w:rsidRDefault="00101B6F" w:rsidP="00101B6F">
            <w:pPr>
              <w:spacing w:after="0" w:line="240" w:lineRule="auto"/>
              <w:jc w:val="center"/>
              <w:rPr>
                <w:rFonts w:ascii="Times New Roman" w:hAnsi="Times New Roman"/>
              </w:rPr>
            </w:pPr>
            <w:r w:rsidRPr="00171F6E">
              <w:rPr>
                <w:rFonts w:ascii="Times New Roman" w:hAnsi="Times New Roman"/>
              </w:rPr>
              <w:t>мульти.слайды</w:t>
            </w:r>
          </w:p>
          <w:p w:rsidR="00171F6E" w:rsidRDefault="00101B6F" w:rsidP="00101B6F">
            <w:pPr>
              <w:spacing w:after="0" w:line="240" w:lineRule="auto"/>
              <w:jc w:val="center"/>
              <w:rPr>
                <w:rFonts w:ascii="Times New Roman" w:hAnsi="Times New Roman"/>
              </w:rPr>
            </w:pPr>
            <w:proofErr w:type="gramStart"/>
            <w:r w:rsidRPr="00171F6E">
              <w:rPr>
                <w:rFonts w:ascii="Times New Roman" w:hAnsi="Times New Roman"/>
              </w:rPr>
              <w:t>мульти.слайды</w:t>
            </w:r>
            <w:proofErr w:type="gramEnd"/>
          </w:p>
          <w:p w:rsidR="00171F6E" w:rsidRPr="00171F6E" w:rsidRDefault="00171F6E" w:rsidP="004046AB">
            <w:pPr>
              <w:spacing w:after="0" w:line="240" w:lineRule="auto"/>
              <w:jc w:val="center"/>
              <w:rPr>
                <w:rFonts w:ascii="Times New Roman" w:hAnsi="Times New Roman"/>
              </w:rPr>
            </w:pPr>
          </w:p>
          <w:p w:rsidR="00A24C96" w:rsidRPr="00171F6E" w:rsidRDefault="00A24C96" w:rsidP="004046AB">
            <w:pPr>
              <w:spacing w:after="0" w:line="240" w:lineRule="auto"/>
              <w:jc w:val="center"/>
              <w:rPr>
                <w:rFonts w:ascii="Times New Roman" w:hAnsi="Times New Roman"/>
              </w:rPr>
            </w:pPr>
          </w:p>
          <w:p w:rsidR="00A24C96" w:rsidRPr="00171F6E" w:rsidRDefault="00A24C96" w:rsidP="004046AB">
            <w:pPr>
              <w:spacing w:after="0" w:line="240" w:lineRule="auto"/>
              <w:jc w:val="center"/>
              <w:rPr>
                <w:rFonts w:ascii="Times New Roman" w:hAnsi="Times New Roman"/>
              </w:rPr>
            </w:pPr>
          </w:p>
          <w:p w:rsidR="00A24C96" w:rsidRPr="00171F6E" w:rsidRDefault="00A24C96" w:rsidP="004046AB">
            <w:pPr>
              <w:spacing w:after="0" w:line="240" w:lineRule="auto"/>
              <w:jc w:val="center"/>
              <w:rPr>
                <w:rFonts w:ascii="Times New Roman" w:hAnsi="Times New Roman"/>
              </w:rPr>
            </w:pPr>
          </w:p>
          <w:p w:rsidR="00101B6F" w:rsidRPr="00171F6E" w:rsidRDefault="00101B6F" w:rsidP="00101B6F">
            <w:pPr>
              <w:spacing w:after="0" w:line="240" w:lineRule="auto"/>
              <w:jc w:val="center"/>
              <w:rPr>
                <w:rFonts w:ascii="Times New Roman" w:hAnsi="Times New Roman"/>
              </w:rPr>
            </w:pPr>
            <w:proofErr w:type="gramStart"/>
            <w:r w:rsidRPr="00171F6E">
              <w:rPr>
                <w:rFonts w:ascii="Times New Roman" w:hAnsi="Times New Roman"/>
              </w:rPr>
              <w:t>мульти.слайды</w:t>
            </w:r>
            <w:proofErr w:type="gramEnd"/>
          </w:p>
          <w:p w:rsidR="00101B6F" w:rsidRPr="00171F6E" w:rsidRDefault="00101B6F" w:rsidP="00101B6F">
            <w:pPr>
              <w:spacing w:after="0" w:line="240" w:lineRule="auto"/>
              <w:jc w:val="center"/>
              <w:rPr>
                <w:rFonts w:ascii="Times New Roman" w:hAnsi="Times New Roman"/>
              </w:rPr>
            </w:pPr>
          </w:p>
          <w:p w:rsidR="00101B6F" w:rsidRPr="00171F6E" w:rsidRDefault="00101B6F" w:rsidP="00101B6F">
            <w:pPr>
              <w:spacing w:after="0" w:line="240" w:lineRule="auto"/>
              <w:jc w:val="center"/>
              <w:rPr>
                <w:rFonts w:ascii="Times New Roman" w:hAnsi="Times New Roman"/>
              </w:rPr>
            </w:pPr>
          </w:p>
          <w:p w:rsidR="00101B6F" w:rsidRPr="00171F6E" w:rsidRDefault="00101B6F" w:rsidP="00101B6F">
            <w:pPr>
              <w:spacing w:after="0" w:line="240" w:lineRule="auto"/>
              <w:jc w:val="center"/>
              <w:rPr>
                <w:rFonts w:ascii="Times New Roman" w:hAnsi="Times New Roman"/>
              </w:rPr>
            </w:pPr>
          </w:p>
          <w:p w:rsidR="00101B6F" w:rsidRPr="00171F6E" w:rsidRDefault="00101B6F" w:rsidP="00101B6F">
            <w:pPr>
              <w:spacing w:after="0" w:line="240" w:lineRule="auto"/>
              <w:jc w:val="center"/>
              <w:rPr>
                <w:rFonts w:ascii="Times New Roman" w:hAnsi="Times New Roman"/>
              </w:rPr>
            </w:pPr>
          </w:p>
          <w:p w:rsidR="00101B6F" w:rsidRPr="00171F6E" w:rsidRDefault="00101B6F" w:rsidP="00101B6F">
            <w:pPr>
              <w:spacing w:after="0" w:line="240" w:lineRule="auto"/>
              <w:jc w:val="center"/>
              <w:rPr>
                <w:rFonts w:ascii="Times New Roman" w:hAnsi="Times New Roman"/>
              </w:rPr>
            </w:pPr>
            <w:r w:rsidRPr="00171F6E">
              <w:rPr>
                <w:rFonts w:ascii="Times New Roman" w:hAnsi="Times New Roman"/>
              </w:rPr>
              <w:t>мульти.слайды</w:t>
            </w:r>
          </w:p>
          <w:p w:rsidR="00101B6F" w:rsidRPr="00171F6E" w:rsidRDefault="00101B6F" w:rsidP="00101B6F">
            <w:pPr>
              <w:spacing w:after="0" w:line="240" w:lineRule="auto"/>
              <w:jc w:val="center"/>
              <w:rPr>
                <w:rFonts w:ascii="Times New Roman" w:hAnsi="Times New Roman"/>
              </w:rPr>
            </w:pPr>
          </w:p>
          <w:p w:rsidR="00101B6F" w:rsidRPr="00171F6E" w:rsidRDefault="00101B6F" w:rsidP="00101B6F">
            <w:pPr>
              <w:spacing w:after="0" w:line="240" w:lineRule="auto"/>
              <w:jc w:val="center"/>
              <w:rPr>
                <w:rFonts w:ascii="Times New Roman" w:hAnsi="Times New Roman"/>
              </w:rPr>
            </w:pPr>
          </w:p>
          <w:p w:rsidR="00101B6F" w:rsidRDefault="00101B6F" w:rsidP="00101B6F">
            <w:pPr>
              <w:spacing w:after="0" w:line="240" w:lineRule="auto"/>
              <w:jc w:val="center"/>
              <w:rPr>
                <w:rFonts w:ascii="Times New Roman" w:hAnsi="Times New Roman"/>
              </w:rPr>
            </w:pPr>
          </w:p>
          <w:p w:rsidR="00101B6F" w:rsidRDefault="00101B6F" w:rsidP="00101B6F">
            <w:pPr>
              <w:spacing w:after="0" w:line="240" w:lineRule="auto"/>
              <w:jc w:val="center"/>
              <w:rPr>
                <w:rFonts w:ascii="Times New Roman" w:hAnsi="Times New Roman"/>
              </w:rPr>
            </w:pPr>
          </w:p>
          <w:p w:rsidR="00101B6F" w:rsidRDefault="00101B6F" w:rsidP="00101B6F">
            <w:pPr>
              <w:spacing w:after="0" w:line="240" w:lineRule="auto"/>
              <w:jc w:val="center"/>
              <w:rPr>
                <w:rFonts w:ascii="Times New Roman" w:hAnsi="Times New Roman"/>
              </w:rPr>
            </w:pPr>
          </w:p>
          <w:p w:rsidR="00101B6F" w:rsidRDefault="00101B6F" w:rsidP="00101B6F">
            <w:pPr>
              <w:spacing w:after="0" w:line="240" w:lineRule="auto"/>
              <w:jc w:val="center"/>
              <w:rPr>
                <w:rFonts w:ascii="Times New Roman" w:hAnsi="Times New Roman"/>
              </w:rPr>
            </w:pPr>
            <w:r>
              <w:rPr>
                <w:rFonts w:ascii="Times New Roman" w:hAnsi="Times New Roman"/>
              </w:rPr>
              <w:t>в наличии</w:t>
            </w:r>
          </w:p>
          <w:p w:rsidR="00101B6F" w:rsidRDefault="00101B6F" w:rsidP="00101B6F">
            <w:pPr>
              <w:spacing w:after="0" w:line="240" w:lineRule="auto"/>
              <w:jc w:val="center"/>
              <w:rPr>
                <w:rFonts w:ascii="Times New Roman" w:hAnsi="Times New Roman"/>
              </w:rPr>
            </w:pPr>
          </w:p>
          <w:p w:rsidR="00101B6F" w:rsidRDefault="00101B6F" w:rsidP="00101B6F">
            <w:pPr>
              <w:spacing w:after="0" w:line="240" w:lineRule="auto"/>
              <w:jc w:val="center"/>
              <w:rPr>
                <w:rFonts w:ascii="Times New Roman" w:hAnsi="Times New Roman"/>
              </w:rPr>
            </w:pPr>
            <w:r>
              <w:rPr>
                <w:rFonts w:ascii="Times New Roman" w:hAnsi="Times New Roman"/>
              </w:rPr>
              <w:t>в наличии</w:t>
            </w:r>
          </w:p>
          <w:p w:rsidR="00101B6F" w:rsidRDefault="00101B6F" w:rsidP="00101B6F">
            <w:pPr>
              <w:spacing w:after="0" w:line="240" w:lineRule="auto"/>
              <w:jc w:val="center"/>
              <w:rPr>
                <w:rFonts w:ascii="Times New Roman" w:hAnsi="Times New Roman"/>
              </w:rPr>
            </w:pPr>
            <w:r>
              <w:rPr>
                <w:rFonts w:ascii="Times New Roman" w:hAnsi="Times New Roman"/>
              </w:rPr>
              <w:t>в наличии</w:t>
            </w:r>
          </w:p>
          <w:p w:rsidR="00101B6F" w:rsidRDefault="00101B6F" w:rsidP="00101B6F">
            <w:pPr>
              <w:spacing w:after="0" w:line="240" w:lineRule="auto"/>
              <w:jc w:val="center"/>
              <w:rPr>
                <w:rFonts w:ascii="Times New Roman" w:hAnsi="Times New Roman"/>
              </w:rPr>
            </w:pPr>
          </w:p>
          <w:p w:rsidR="00101B6F" w:rsidRDefault="00101B6F" w:rsidP="00101B6F">
            <w:pPr>
              <w:spacing w:after="0" w:line="240" w:lineRule="auto"/>
              <w:jc w:val="center"/>
              <w:rPr>
                <w:rFonts w:ascii="Times New Roman" w:hAnsi="Times New Roman"/>
              </w:rPr>
            </w:pPr>
            <w:r>
              <w:rPr>
                <w:rFonts w:ascii="Times New Roman" w:hAnsi="Times New Roman"/>
              </w:rPr>
              <w:t>в наличии</w:t>
            </w:r>
          </w:p>
          <w:p w:rsidR="00101B6F" w:rsidRDefault="00101B6F" w:rsidP="00101B6F">
            <w:pPr>
              <w:spacing w:after="0" w:line="240" w:lineRule="auto"/>
              <w:jc w:val="center"/>
              <w:rPr>
                <w:rFonts w:ascii="Times New Roman" w:hAnsi="Times New Roman"/>
              </w:rPr>
            </w:pPr>
          </w:p>
          <w:p w:rsidR="00101B6F" w:rsidRDefault="00101B6F" w:rsidP="00101B6F">
            <w:pPr>
              <w:spacing w:after="0" w:line="240" w:lineRule="auto"/>
              <w:jc w:val="center"/>
              <w:rPr>
                <w:rFonts w:ascii="Times New Roman" w:hAnsi="Times New Roman"/>
              </w:rPr>
            </w:pPr>
          </w:p>
          <w:p w:rsidR="00101B6F" w:rsidRDefault="00101B6F" w:rsidP="00101B6F">
            <w:pPr>
              <w:spacing w:after="0" w:line="240" w:lineRule="auto"/>
              <w:jc w:val="center"/>
              <w:rPr>
                <w:rFonts w:ascii="Times New Roman" w:hAnsi="Times New Roman"/>
              </w:rPr>
            </w:pPr>
            <w:r>
              <w:rPr>
                <w:rFonts w:ascii="Times New Roman" w:hAnsi="Times New Roman"/>
              </w:rPr>
              <w:t>в наличии</w:t>
            </w:r>
          </w:p>
          <w:p w:rsidR="00101B6F" w:rsidRDefault="00101B6F" w:rsidP="00101B6F">
            <w:pPr>
              <w:spacing w:after="0" w:line="240" w:lineRule="auto"/>
              <w:jc w:val="center"/>
              <w:rPr>
                <w:rFonts w:ascii="Times New Roman" w:hAnsi="Times New Roman"/>
              </w:rPr>
            </w:pPr>
            <w:r>
              <w:rPr>
                <w:rFonts w:ascii="Times New Roman" w:hAnsi="Times New Roman"/>
              </w:rPr>
              <w:t>в наличии</w:t>
            </w:r>
          </w:p>
          <w:p w:rsidR="00101B6F" w:rsidRDefault="00101B6F" w:rsidP="00101B6F">
            <w:pPr>
              <w:spacing w:after="0" w:line="240" w:lineRule="auto"/>
              <w:jc w:val="center"/>
              <w:rPr>
                <w:rFonts w:ascii="Times New Roman" w:hAnsi="Times New Roman"/>
              </w:rPr>
            </w:pPr>
            <w:r>
              <w:rPr>
                <w:rFonts w:ascii="Times New Roman" w:hAnsi="Times New Roman"/>
              </w:rPr>
              <w:t>в наличии</w:t>
            </w:r>
          </w:p>
          <w:p w:rsidR="00101B6F" w:rsidRDefault="00101B6F" w:rsidP="00101B6F">
            <w:pPr>
              <w:spacing w:after="0" w:line="240" w:lineRule="auto"/>
              <w:jc w:val="center"/>
              <w:rPr>
                <w:rFonts w:ascii="Times New Roman" w:hAnsi="Times New Roman"/>
              </w:rPr>
            </w:pPr>
            <w:r>
              <w:rPr>
                <w:rFonts w:ascii="Times New Roman" w:hAnsi="Times New Roman"/>
              </w:rPr>
              <w:t>в наличии</w:t>
            </w:r>
          </w:p>
          <w:p w:rsidR="00101B6F" w:rsidRDefault="00101B6F" w:rsidP="00101B6F">
            <w:pPr>
              <w:spacing w:after="0" w:line="240" w:lineRule="auto"/>
              <w:jc w:val="center"/>
              <w:rPr>
                <w:rFonts w:ascii="Times New Roman" w:hAnsi="Times New Roman"/>
              </w:rPr>
            </w:pPr>
            <w:r>
              <w:rPr>
                <w:rFonts w:ascii="Times New Roman" w:hAnsi="Times New Roman"/>
              </w:rPr>
              <w:t>в наличии</w:t>
            </w:r>
          </w:p>
          <w:p w:rsidR="00101B6F" w:rsidRDefault="00101B6F" w:rsidP="00101B6F">
            <w:pPr>
              <w:spacing w:after="0" w:line="240" w:lineRule="auto"/>
              <w:jc w:val="center"/>
              <w:rPr>
                <w:rFonts w:ascii="Times New Roman" w:hAnsi="Times New Roman"/>
              </w:rPr>
            </w:pPr>
          </w:p>
          <w:p w:rsidR="00101B6F" w:rsidRDefault="00101B6F" w:rsidP="00101B6F">
            <w:pPr>
              <w:spacing w:after="0" w:line="240" w:lineRule="auto"/>
              <w:jc w:val="center"/>
              <w:rPr>
                <w:rFonts w:ascii="Times New Roman" w:hAnsi="Times New Roman"/>
              </w:rPr>
            </w:pPr>
            <w:r>
              <w:rPr>
                <w:rFonts w:ascii="Times New Roman" w:hAnsi="Times New Roman"/>
              </w:rPr>
              <w:t>в наличии</w:t>
            </w:r>
          </w:p>
          <w:p w:rsidR="004046AB" w:rsidRDefault="004046AB" w:rsidP="004046AB">
            <w:pPr>
              <w:spacing w:after="0" w:line="240" w:lineRule="auto"/>
              <w:jc w:val="center"/>
              <w:rPr>
                <w:rFonts w:ascii="Times New Roman" w:hAnsi="Times New Roman"/>
              </w:rPr>
            </w:pPr>
          </w:p>
          <w:p w:rsidR="004046AB" w:rsidRDefault="0027107A" w:rsidP="00A165C8">
            <w:pPr>
              <w:spacing w:after="0" w:line="240" w:lineRule="auto"/>
              <w:jc w:val="center"/>
              <w:rPr>
                <w:rFonts w:ascii="Times New Roman" w:hAnsi="Times New Roman"/>
              </w:rPr>
            </w:pPr>
            <w:hyperlink r:id="rId8" w:history="1">
              <w:r w:rsidR="004046AB" w:rsidRPr="008E0911">
                <w:rPr>
                  <w:rStyle w:val="a9"/>
                  <w:rFonts w:ascii="Times New Roman" w:hAnsi="Times New Roman"/>
                  <w:color w:val="000000" w:themeColor="text1"/>
                  <w:lang w:val="en-US"/>
                </w:rPr>
                <w:t>http</w:t>
              </w:r>
              <w:r w:rsidR="004046AB" w:rsidRPr="008E0911">
                <w:rPr>
                  <w:rStyle w:val="a9"/>
                  <w:rFonts w:ascii="Times New Roman" w:hAnsi="Times New Roman"/>
                  <w:color w:val="000000" w:themeColor="text1"/>
                </w:rPr>
                <w:t>://победа</w:t>
              </w:r>
            </w:hyperlink>
            <w:r w:rsidR="004046AB">
              <w:rPr>
                <w:rStyle w:val="a9"/>
                <w:rFonts w:ascii="Times New Roman" w:hAnsi="Times New Roman"/>
                <w:color w:val="000000" w:themeColor="text1"/>
              </w:rPr>
              <w:t>-</w:t>
            </w:r>
          </w:p>
          <w:p w:rsidR="00A24C96" w:rsidRPr="00F665CD" w:rsidRDefault="004046AB" w:rsidP="00A165C8">
            <w:pPr>
              <w:spacing w:after="0" w:line="240" w:lineRule="auto"/>
              <w:jc w:val="center"/>
              <w:rPr>
                <w:rFonts w:ascii="Times New Roman" w:hAnsi="Times New Roman"/>
              </w:rPr>
            </w:pPr>
            <w:r>
              <w:rPr>
                <w:rStyle w:val="a9"/>
                <w:rFonts w:ascii="Times New Roman" w:hAnsi="Times New Roman"/>
                <w:color w:val="000000" w:themeColor="text1"/>
              </w:rPr>
              <w:t>яблоновка.рф</w:t>
            </w:r>
          </w:p>
        </w:tc>
      </w:tr>
    </w:tbl>
    <w:p w:rsidR="000C4F65" w:rsidRPr="000C4F65" w:rsidRDefault="00CA6C7D" w:rsidP="00612B89">
      <w:pPr>
        <w:spacing w:before="120" w:after="0" w:line="240" w:lineRule="auto"/>
        <w:jc w:val="center"/>
        <w:rPr>
          <w:rFonts w:ascii="Times New Roman" w:hAnsi="Times New Roman"/>
          <w:b/>
          <w:sz w:val="28"/>
          <w:szCs w:val="28"/>
        </w:rPr>
      </w:pPr>
      <w:r w:rsidRPr="000C4F65">
        <w:rPr>
          <w:rFonts w:ascii="Times New Roman" w:hAnsi="Times New Roman"/>
          <w:b/>
          <w:sz w:val="28"/>
          <w:szCs w:val="28"/>
        </w:rPr>
        <w:lastRenderedPageBreak/>
        <w:t>Перечень материалов по предмету</w:t>
      </w:r>
    </w:p>
    <w:p w:rsidR="00CA6C7D" w:rsidRPr="000C4F65" w:rsidRDefault="00CA6C7D" w:rsidP="00612B89">
      <w:pPr>
        <w:spacing w:after="120" w:line="240" w:lineRule="auto"/>
        <w:jc w:val="center"/>
        <w:rPr>
          <w:rFonts w:ascii="Times New Roman" w:hAnsi="Times New Roman"/>
          <w:b/>
          <w:sz w:val="28"/>
          <w:szCs w:val="28"/>
        </w:rPr>
      </w:pPr>
      <w:r w:rsidRPr="000C4F65">
        <w:rPr>
          <w:rFonts w:ascii="Times New Roman" w:hAnsi="Times New Roman"/>
          <w:b/>
          <w:sz w:val="28"/>
          <w:szCs w:val="28"/>
        </w:rPr>
        <w:t>«Первая помощь при дорожно-транспортном происшествии»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16"/>
        <w:gridCol w:w="1281"/>
        <w:gridCol w:w="708"/>
        <w:gridCol w:w="1701"/>
      </w:tblGrid>
      <w:tr w:rsidR="00CA6C7D" w:rsidRPr="0069663D" w:rsidTr="009547CE">
        <w:tc>
          <w:tcPr>
            <w:tcW w:w="6516"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Наименование учебных материалов</w:t>
            </w:r>
          </w:p>
        </w:tc>
        <w:tc>
          <w:tcPr>
            <w:tcW w:w="1281"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Единица</w:t>
            </w:r>
          </w:p>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измерения</w:t>
            </w:r>
          </w:p>
        </w:tc>
        <w:tc>
          <w:tcPr>
            <w:tcW w:w="708"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 xml:space="preserve">Количество </w:t>
            </w:r>
          </w:p>
        </w:tc>
        <w:tc>
          <w:tcPr>
            <w:tcW w:w="1701"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Наличие</w:t>
            </w:r>
          </w:p>
        </w:tc>
      </w:tr>
      <w:tr w:rsidR="00CA6C7D" w:rsidRPr="0069663D" w:rsidTr="009547CE">
        <w:tc>
          <w:tcPr>
            <w:tcW w:w="10206" w:type="dxa"/>
            <w:gridSpan w:val="4"/>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 xml:space="preserve">Оборудование </w:t>
            </w:r>
          </w:p>
        </w:tc>
      </w:tr>
      <w:tr w:rsidR="00CA6C7D" w:rsidRPr="0069663D" w:rsidTr="009547CE">
        <w:tc>
          <w:tcPr>
            <w:tcW w:w="6516" w:type="dxa"/>
          </w:tcPr>
          <w:p w:rsidR="00CA6C7D" w:rsidRPr="0069663D" w:rsidRDefault="00CA6C7D" w:rsidP="009547CE">
            <w:pPr>
              <w:widowControl w:val="0"/>
              <w:autoSpaceDE w:val="0"/>
              <w:autoSpaceDN w:val="0"/>
              <w:adjustRightInd w:val="0"/>
              <w:spacing w:after="0"/>
              <w:rPr>
                <w:rFonts w:ascii="Times New Roman" w:hAnsi="Times New Roman"/>
              </w:rPr>
            </w:pPr>
            <w:r w:rsidRPr="0069663D">
              <w:rPr>
                <w:rFonts w:ascii="Times New Roman" w:hAnsi="Times New Roman"/>
              </w:rPr>
              <w:t>Тренажер-манекен взрослого пострадавшего (голова, торс, конечности) с выносным электрическим контролером для отработки приемов сердечно-легочной реанимации</w:t>
            </w:r>
          </w:p>
        </w:tc>
        <w:tc>
          <w:tcPr>
            <w:tcW w:w="1281"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комплект</w:t>
            </w:r>
          </w:p>
        </w:tc>
        <w:tc>
          <w:tcPr>
            <w:tcW w:w="708"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1</w:t>
            </w:r>
          </w:p>
        </w:tc>
        <w:tc>
          <w:tcPr>
            <w:tcW w:w="1701" w:type="dxa"/>
          </w:tcPr>
          <w:p w:rsidR="00CA6C7D" w:rsidRPr="0069663D" w:rsidRDefault="00A24C96" w:rsidP="009547CE">
            <w:pPr>
              <w:widowControl w:val="0"/>
              <w:autoSpaceDE w:val="0"/>
              <w:autoSpaceDN w:val="0"/>
              <w:adjustRightInd w:val="0"/>
              <w:spacing w:after="0"/>
              <w:jc w:val="center"/>
              <w:rPr>
                <w:rFonts w:ascii="Times New Roman" w:hAnsi="Times New Roman"/>
              </w:rPr>
            </w:pPr>
            <w:r>
              <w:rPr>
                <w:rFonts w:ascii="Times New Roman" w:hAnsi="Times New Roman"/>
              </w:rPr>
              <w:t>в наличии</w:t>
            </w:r>
          </w:p>
        </w:tc>
      </w:tr>
      <w:tr w:rsidR="00CA6C7D" w:rsidRPr="0069663D" w:rsidTr="009547CE">
        <w:tc>
          <w:tcPr>
            <w:tcW w:w="6516" w:type="dxa"/>
          </w:tcPr>
          <w:p w:rsidR="00CA6C7D" w:rsidRPr="0069663D" w:rsidRDefault="00CA6C7D" w:rsidP="009547CE">
            <w:pPr>
              <w:widowControl w:val="0"/>
              <w:autoSpaceDE w:val="0"/>
              <w:autoSpaceDN w:val="0"/>
              <w:adjustRightInd w:val="0"/>
              <w:spacing w:after="0"/>
              <w:rPr>
                <w:rFonts w:ascii="Times New Roman" w:hAnsi="Times New Roman"/>
              </w:rPr>
            </w:pPr>
            <w:r w:rsidRPr="0069663D">
              <w:rPr>
                <w:rFonts w:ascii="Times New Roman" w:hAnsi="Times New Roman"/>
              </w:rPr>
              <w:t>Тренажер-манекен взрослого пострадавшего (голова, торс) без контролера для отработки приемов сердечно-легочной реанимации</w:t>
            </w:r>
          </w:p>
        </w:tc>
        <w:tc>
          <w:tcPr>
            <w:tcW w:w="1281"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комплект</w:t>
            </w:r>
          </w:p>
        </w:tc>
        <w:tc>
          <w:tcPr>
            <w:tcW w:w="708"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1</w:t>
            </w:r>
          </w:p>
        </w:tc>
        <w:tc>
          <w:tcPr>
            <w:tcW w:w="1701" w:type="dxa"/>
          </w:tcPr>
          <w:p w:rsidR="00CA6C7D" w:rsidRPr="0069663D" w:rsidRDefault="00A24C96" w:rsidP="009547CE">
            <w:pPr>
              <w:widowControl w:val="0"/>
              <w:autoSpaceDE w:val="0"/>
              <w:autoSpaceDN w:val="0"/>
              <w:adjustRightInd w:val="0"/>
              <w:spacing w:after="0"/>
              <w:jc w:val="center"/>
              <w:rPr>
                <w:rFonts w:ascii="Times New Roman" w:hAnsi="Times New Roman"/>
              </w:rPr>
            </w:pPr>
            <w:r>
              <w:rPr>
                <w:rFonts w:ascii="Times New Roman" w:hAnsi="Times New Roman"/>
              </w:rPr>
              <w:t>в наличии</w:t>
            </w:r>
          </w:p>
        </w:tc>
      </w:tr>
      <w:tr w:rsidR="00CA6C7D" w:rsidRPr="0069663D" w:rsidTr="009547CE">
        <w:tc>
          <w:tcPr>
            <w:tcW w:w="6516" w:type="dxa"/>
          </w:tcPr>
          <w:p w:rsidR="00CA6C7D" w:rsidRPr="0069663D" w:rsidRDefault="00CA6C7D" w:rsidP="009547CE">
            <w:pPr>
              <w:widowControl w:val="0"/>
              <w:autoSpaceDE w:val="0"/>
              <w:autoSpaceDN w:val="0"/>
              <w:adjustRightInd w:val="0"/>
              <w:spacing w:after="0"/>
              <w:rPr>
                <w:rFonts w:ascii="Times New Roman" w:hAnsi="Times New Roman"/>
              </w:rPr>
            </w:pPr>
            <w:r w:rsidRPr="0069663D">
              <w:rPr>
                <w:rFonts w:ascii="Times New Roman" w:hAnsi="Times New Roman"/>
              </w:rPr>
              <w:t>Тренажер-манекен взрослого пострадавшего для отработки приемов удаления инородного тела из верхних дыхательных путей</w:t>
            </w:r>
          </w:p>
        </w:tc>
        <w:tc>
          <w:tcPr>
            <w:tcW w:w="1281"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комплект</w:t>
            </w:r>
          </w:p>
        </w:tc>
        <w:tc>
          <w:tcPr>
            <w:tcW w:w="708"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1</w:t>
            </w:r>
          </w:p>
        </w:tc>
        <w:tc>
          <w:tcPr>
            <w:tcW w:w="1701" w:type="dxa"/>
          </w:tcPr>
          <w:p w:rsidR="00CA6C7D" w:rsidRPr="0069663D" w:rsidRDefault="00A24C96" w:rsidP="009547CE">
            <w:pPr>
              <w:widowControl w:val="0"/>
              <w:autoSpaceDE w:val="0"/>
              <w:autoSpaceDN w:val="0"/>
              <w:adjustRightInd w:val="0"/>
              <w:spacing w:after="0"/>
              <w:jc w:val="center"/>
              <w:rPr>
                <w:rFonts w:ascii="Times New Roman" w:hAnsi="Times New Roman"/>
              </w:rPr>
            </w:pPr>
            <w:r>
              <w:rPr>
                <w:rFonts w:ascii="Times New Roman" w:hAnsi="Times New Roman"/>
              </w:rPr>
              <w:t>в наличии</w:t>
            </w:r>
          </w:p>
        </w:tc>
      </w:tr>
      <w:tr w:rsidR="00CA6C7D" w:rsidRPr="0069663D" w:rsidTr="009547CE">
        <w:tc>
          <w:tcPr>
            <w:tcW w:w="6516" w:type="dxa"/>
          </w:tcPr>
          <w:p w:rsidR="00CA6C7D" w:rsidRPr="0069663D" w:rsidRDefault="00CA6C7D" w:rsidP="009547CE">
            <w:pPr>
              <w:widowControl w:val="0"/>
              <w:autoSpaceDE w:val="0"/>
              <w:autoSpaceDN w:val="0"/>
              <w:adjustRightInd w:val="0"/>
              <w:spacing w:after="0"/>
              <w:rPr>
                <w:rFonts w:ascii="Times New Roman" w:hAnsi="Times New Roman"/>
              </w:rPr>
            </w:pPr>
            <w:r w:rsidRPr="0069663D">
              <w:rPr>
                <w:rFonts w:ascii="Times New Roman" w:hAnsi="Times New Roman"/>
              </w:rPr>
              <w:t>Расходный материал для тренажеров (запасные лицевые маски, запасные «дыхательные пути», пленки с клапаном для проведения искусственной вентиляции легких)</w:t>
            </w:r>
          </w:p>
        </w:tc>
        <w:tc>
          <w:tcPr>
            <w:tcW w:w="1281"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комплект</w:t>
            </w:r>
          </w:p>
        </w:tc>
        <w:tc>
          <w:tcPr>
            <w:tcW w:w="708"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20</w:t>
            </w:r>
          </w:p>
        </w:tc>
        <w:tc>
          <w:tcPr>
            <w:tcW w:w="1701" w:type="dxa"/>
          </w:tcPr>
          <w:p w:rsidR="00CA6C7D" w:rsidRPr="0069663D" w:rsidRDefault="00A24C96" w:rsidP="009547CE">
            <w:pPr>
              <w:widowControl w:val="0"/>
              <w:autoSpaceDE w:val="0"/>
              <w:autoSpaceDN w:val="0"/>
              <w:adjustRightInd w:val="0"/>
              <w:spacing w:after="0"/>
              <w:jc w:val="center"/>
              <w:rPr>
                <w:rFonts w:ascii="Times New Roman" w:hAnsi="Times New Roman"/>
              </w:rPr>
            </w:pPr>
            <w:r>
              <w:rPr>
                <w:rFonts w:ascii="Times New Roman" w:hAnsi="Times New Roman"/>
              </w:rPr>
              <w:t>в наличии</w:t>
            </w:r>
          </w:p>
        </w:tc>
      </w:tr>
      <w:tr w:rsidR="00CA6C7D" w:rsidRPr="0069663D" w:rsidTr="009547CE">
        <w:tc>
          <w:tcPr>
            <w:tcW w:w="6516" w:type="dxa"/>
          </w:tcPr>
          <w:p w:rsidR="00CA6C7D" w:rsidRPr="0069663D" w:rsidRDefault="00CA6C7D" w:rsidP="00AE1C58">
            <w:pPr>
              <w:widowControl w:val="0"/>
              <w:autoSpaceDE w:val="0"/>
              <w:autoSpaceDN w:val="0"/>
              <w:adjustRightInd w:val="0"/>
              <w:spacing w:before="40" w:after="40" w:line="240" w:lineRule="auto"/>
              <w:rPr>
                <w:rFonts w:ascii="Times New Roman" w:hAnsi="Times New Roman"/>
              </w:rPr>
            </w:pPr>
            <w:r w:rsidRPr="0069663D">
              <w:rPr>
                <w:rFonts w:ascii="Times New Roman" w:hAnsi="Times New Roman"/>
              </w:rPr>
              <w:t>Мотоциклетный шлем</w:t>
            </w:r>
          </w:p>
        </w:tc>
        <w:tc>
          <w:tcPr>
            <w:tcW w:w="1281" w:type="dxa"/>
          </w:tcPr>
          <w:p w:rsidR="00CA6C7D" w:rsidRPr="0069663D" w:rsidRDefault="00CA6C7D" w:rsidP="00AE1C58">
            <w:pPr>
              <w:widowControl w:val="0"/>
              <w:autoSpaceDE w:val="0"/>
              <w:autoSpaceDN w:val="0"/>
              <w:adjustRightInd w:val="0"/>
              <w:spacing w:before="40" w:after="40" w:line="240" w:lineRule="auto"/>
              <w:jc w:val="center"/>
              <w:rPr>
                <w:rFonts w:ascii="Times New Roman" w:hAnsi="Times New Roman"/>
              </w:rPr>
            </w:pPr>
            <w:r w:rsidRPr="0069663D">
              <w:rPr>
                <w:rFonts w:ascii="Times New Roman" w:hAnsi="Times New Roman"/>
              </w:rPr>
              <w:t>штук</w:t>
            </w:r>
          </w:p>
        </w:tc>
        <w:tc>
          <w:tcPr>
            <w:tcW w:w="708" w:type="dxa"/>
          </w:tcPr>
          <w:p w:rsidR="00CA6C7D" w:rsidRPr="0069663D" w:rsidRDefault="00CA6C7D" w:rsidP="00AE1C58">
            <w:pPr>
              <w:widowControl w:val="0"/>
              <w:autoSpaceDE w:val="0"/>
              <w:autoSpaceDN w:val="0"/>
              <w:adjustRightInd w:val="0"/>
              <w:spacing w:before="40" w:after="40" w:line="240" w:lineRule="auto"/>
              <w:jc w:val="center"/>
              <w:rPr>
                <w:rFonts w:ascii="Times New Roman" w:hAnsi="Times New Roman"/>
              </w:rPr>
            </w:pPr>
            <w:r w:rsidRPr="0069663D">
              <w:rPr>
                <w:rFonts w:ascii="Times New Roman" w:hAnsi="Times New Roman"/>
              </w:rPr>
              <w:t>1</w:t>
            </w:r>
          </w:p>
        </w:tc>
        <w:tc>
          <w:tcPr>
            <w:tcW w:w="1701" w:type="dxa"/>
          </w:tcPr>
          <w:p w:rsidR="00CA6C7D" w:rsidRPr="0069663D" w:rsidRDefault="00A24C96" w:rsidP="00AE1C58">
            <w:pPr>
              <w:widowControl w:val="0"/>
              <w:autoSpaceDE w:val="0"/>
              <w:autoSpaceDN w:val="0"/>
              <w:adjustRightInd w:val="0"/>
              <w:spacing w:before="40" w:after="40" w:line="240" w:lineRule="auto"/>
              <w:jc w:val="center"/>
              <w:rPr>
                <w:rFonts w:ascii="Times New Roman" w:hAnsi="Times New Roman"/>
              </w:rPr>
            </w:pPr>
            <w:r>
              <w:rPr>
                <w:rFonts w:ascii="Times New Roman" w:hAnsi="Times New Roman"/>
              </w:rPr>
              <w:t>в наличии</w:t>
            </w:r>
          </w:p>
        </w:tc>
      </w:tr>
      <w:tr w:rsidR="00CA6C7D" w:rsidRPr="0069663D" w:rsidTr="009547CE">
        <w:tc>
          <w:tcPr>
            <w:tcW w:w="10206" w:type="dxa"/>
            <w:gridSpan w:val="4"/>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lastRenderedPageBreak/>
              <w:t xml:space="preserve">Расходные материалы </w:t>
            </w:r>
          </w:p>
        </w:tc>
      </w:tr>
      <w:tr w:rsidR="00CA6C7D" w:rsidRPr="0069663D" w:rsidTr="009547CE">
        <w:tc>
          <w:tcPr>
            <w:tcW w:w="6516" w:type="dxa"/>
          </w:tcPr>
          <w:p w:rsidR="00CA6C7D" w:rsidRPr="0069663D" w:rsidRDefault="00CA6C7D" w:rsidP="009547CE">
            <w:pPr>
              <w:widowControl w:val="0"/>
              <w:autoSpaceDE w:val="0"/>
              <w:autoSpaceDN w:val="0"/>
              <w:adjustRightInd w:val="0"/>
              <w:spacing w:after="0"/>
              <w:rPr>
                <w:rFonts w:ascii="Times New Roman" w:hAnsi="Times New Roman"/>
              </w:rPr>
            </w:pPr>
            <w:r w:rsidRPr="0069663D">
              <w:rPr>
                <w:rFonts w:ascii="Times New Roman" w:hAnsi="Times New Roman"/>
              </w:rPr>
              <w:t>Аптечка первой помощи (автомобильная)</w:t>
            </w:r>
          </w:p>
        </w:tc>
        <w:tc>
          <w:tcPr>
            <w:tcW w:w="1281"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комплект</w:t>
            </w:r>
          </w:p>
        </w:tc>
        <w:tc>
          <w:tcPr>
            <w:tcW w:w="708"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8</w:t>
            </w:r>
          </w:p>
        </w:tc>
        <w:tc>
          <w:tcPr>
            <w:tcW w:w="1701" w:type="dxa"/>
          </w:tcPr>
          <w:p w:rsidR="00CA6C7D" w:rsidRPr="0069663D" w:rsidRDefault="00A24C96" w:rsidP="009547CE">
            <w:pPr>
              <w:widowControl w:val="0"/>
              <w:autoSpaceDE w:val="0"/>
              <w:autoSpaceDN w:val="0"/>
              <w:adjustRightInd w:val="0"/>
              <w:spacing w:after="0"/>
              <w:jc w:val="center"/>
              <w:rPr>
                <w:rFonts w:ascii="Times New Roman" w:hAnsi="Times New Roman"/>
              </w:rPr>
            </w:pPr>
            <w:r>
              <w:rPr>
                <w:rFonts w:ascii="Times New Roman" w:hAnsi="Times New Roman"/>
              </w:rPr>
              <w:t>в наличии</w:t>
            </w:r>
          </w:p>
        </w:tc>
      </w:tr>
      <w:tr w:rsidR="00CA6C7D" w:rsidRPr="0069663D" w:rsidTr="009547CE">
        <w:tc>
          <w:tcPr>
            <w:tcW w:w="6516" w:type="dxa"/>
          </w:tcPr>
          <w:p w:rsidR="00CA6C7D" w:rsidRPr="0069663D" w:rsidRDefault="00CA6C7D" w:rsidP="009547CE">
            <w:pPr>
              <w:widowControl w:val="0"/>
              <w:autoSpaceDE w:val="0"/>
              <w:autoSpaceDN w:val="0"/>
              <w:adjustRightInd w:val="0"/>
              <w:spacing w:after="0"/>
              <w:rPr>
                <w:rFonts w:ascii="Times New Roman" w:hAnsi="Times New Roman"/>
              </w:rPr>
            </w:pPr>
            <w:r w:rsidRPr="0069663D">
              <w:rPr>
                <w:rFonts w:ascii="Times New Roman" w:hAnsi="Times New Roman"/>
              </w:rPr>
              <w:t>Табельные средства для оказания первой помощи.</w:t>
            </w:r>
          </w:p>
          <w:p w:rsidR="00CA6C7D" w:rsidRPr="0069663D" w:rsidRDefault="00CA6C7D" w:rsidP="009547CE">
            <w:pPr>
              <w:widowControl w:val="0"/>
              <w:autoSpaceDE w:val="0"/>
              <w:autoSpaceDN w:val="0"/>
              <w:adjustRightInd w:val="0"/>
              <w:spacing w:after="0"/>
              <w:rPr>
                <w:rFonts w:ascii="Times New Roman" w:hAnsi="Times New Roman"/>
              </w:rPr>
            </w:pPr>
            <w:r w:rsidRPr="0069663D">
              <w:rPr>
                <w:rFonts w:ascii="Times New Roman" w:hAnsi="Times New Roman"/>
              </w:rPr>
              <w:t>Устройства для проведения искусственной вентиляции легких: лицевые маски с клапаном различных моделей.</w:t>
            </w:r>
          </w:p>
          <w:p w:rsidR="00CA6C7D" w:rsidRPr="0069663D" w:rsidRDefault="00CA6C7D" w:rsidP="009547CE">
            <w:pPr>
              <w:widowControl w:val="0"/>
              <w:autoSpaceDE w:val="0"/>
              <w:autoSpaceDN w:val="0"/>
              <w:adjustRightInd w:val="0"/>
              <w:spacing w:after="0"/>
              <w:rPr>
                <w:rFonts w:ascii="Times New Roman" w:hAnsi="Times New Roman"/>
              </w:rPr>
            </w:pPr>
            <w:r w:rsidRPr="0069663D">
              <w:rPr>
                <w:rFonts w:ascii="Times New Roman" w:hAnsi="Times New Roman"/>
              </w:rPr>
              <w:t>Средства для временной остановки кровотечения – жгуты.</w:t>
            </w:r>
          </w:p>
          <w:p w:rsidR="00CA6C7D" w:rsidRPr="0069663D" w:rsidRDefault="00CA6C7D" w:rsidP="009547CE">
            <w:pPr>
              <w:widowControl w:val="0"/>
              <w:autoSpaceDE w:val="0"/>
              <w:autoSpaceDN w:val="0"/>
              <w:adjustRightInd w:val="0"/>
              <w:spacing w:after="0"/>
              <w:rPr>
                <w:rFonts w:ascii="Times New Roman" w:hAnsi="Times New Roman"/>
              </w:rPr>
            </w:pPr>
            <w:r w:rsidRPr="0069663D">
              <w:rPr>
                <w:rFonts w:ascii="Times New Roman" w:hAnsi="Times New Roman"/>
              </w:rPr>
              <w:t>Средства иммобилизации для верхних, нижних конечностей, шейного отдела позвоночника (шины).</w:t>
            </w:r>
          </w:p>
          <w:p w:rsidR="00CA6C7D" w:rsidRPr="0069663D" w:rsidRDefault="00CA6C7D" w:rsidP="009547CE">
            <w:pPr>
              <w:widowControl w:val="0"/>
              <w:autoSpaceDE w:val="0"/>
              <w:autoSpaceDN w:val="0"/>
              <w:adjustRightInd w:val="0"/>
              <w:spacing w:after="0"/>
              <w:rPr>
                <w:rFonts w:ascii="Times New Roman" w:hAnsi="Times New Roman"/>
              </w:rPr>
            </w:pPr>
            <w:r w:rsidRPr="0069663D">
              <w:rPr>
                <w:rFonts w:ascii="Times New Roman" w:hAnsi="Times New Roman"/>
              </w:rPr>
              <w:t>Перевязочные средства (бинты, салфетки, лейкопластырь)</w:t>
            </w:r>
          </w:p>
        </w:tc>
        <w:tc>
          <w:tcPr>
            <w:tcW w:w="1281"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комплект</w:t>
            </w:r>
          </w:p>
          <w:p w:rsidR="00CA6C7D" w:rsidRPr="0069663D" w:rsidRDefault="00CA6C7D" w:rsidP="009547CE">
            <w:pPr>
              <w:widowControl w:val="0"/>
              <w:autoSpaceDE w:val="0"/>
              <w:autoSpaceDN w:val="0"/>
              <w:adjustRightInd w:val="0"/>
              <w:spacing w:after="0"/>
              <w:jc w:val="center"/>
              <w:rPr>
                <w:rFonts w:ascii="Times New Roman" w:hAnsi="Times New Roman"/>
              </w:rPr>
            </w:pPr>
          </w:p>
        </w:tc>
        <w:tc>
          <w:tcPr>
            <w:tcW w:w="708"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1</w:t>
            </w:r>
          </w:p>
        </w:tc>
        <w:tc>
          <w:tcPr>
            <w:tcW w:w="1701" w:type="dxa"/>
          </w:tcPr>
          <w:p w:rsidR="00CA6C7D" w:rsidRPr="0069663D" w:rsidRDefault="00A24C96" w:rsidP="009547CE">
            <w:pPr>
              <w:widowControl w:val="0"/>
              <w:autoSpaceDE w:val="0"/>
              <w:autoSpaceDN w:val="0"/>
              <w:adjustRightInd w:val="0"/>
              <w:spacing w:after="0"/>
              <w:jc w:val="center"/>
              <w:rPr>
                <w:rFonts w:ascii="Times New Roman" w:hAnsi="Times New Roman"/>
              </w:rPr>
            </w:pPr>
            <w:r>
              <w:rPr>
                <w:rFonts w:ascii="Times New Roman" w:hAnsi="Times New Roman"/>
              </w:rPr>
              <w:t>в наличии</w:t>
            </w:r>
          </w:p>
        </w:tc>
      </w:tr>
      <w:tr w:rsidR="00CA6C7D" w:rsidRPr="0069663D" w:rsidTr="009547CE">
        <w:tc>
          <w:tcPr>
            <w:tcW w:w="6516" w:type="dxa"/>
          </w:tcPr>
          <w:p w:rsidR="00CA6C7D" w:rsidRPr="0069663D" w:rsidRDefault="00CA6C7D" w:rsidP="009547CE">
            <w:pPr>
              <w:widowControl w:val="0"/>
              <w:autoSpaceDE w:val="0"/>
              <w:autoSpaceDN w:val="0"/>
              <w:adjustRightInd w:val="0"/>
              <w:spacing w:after="0"/>
              <w:rPr>
                <w:rFonts w:ascii="Times New Roman" w:hAnsi="Times New Roman"/>
              </w:rPr>
            </w:pPr>
            <w:r w:rsidRPr="0069663D">
              <w:rPr>
                <w:rFonts w:ascii="Times New Roman" w:hAnsi="Times New Roman"/>
              </w:rPr>
              <w:t xml:space="preserve">Подручные материалы, имитирующие носилочные средства, средства для остановки кровотечения, перевязочные средства, </w:t>
            </w:r>
            <w:proofErr w:type="spellStart"/>
            <w:r w:rsidRPr="0069663D">
              <w:rPr>
                <w:rFonts w:ascii="Times New Roman" w:hAnsi="Times New Roman"/>
              </w:rPr>
              <w:t>иммобилизирующие</w:t>
            </w:r>
            <w:proofErr w:type="spellEnd"/>
            <w:r w:rsidRPr="0069663D">
              <w:rPr>
                <w:rFonts w:ascii="Times New Roman" w:hAnsi="Times New Roman"/>
              </w:rPr>
              <w:t xml:space="preserve"> средства</w:t>
            </w:r>
          </w:p>
        </w:tc>
        <w:tc>
          <w:tcPr>
            <w:tcW w:w="1281"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комплект</w:t>
            </w:r>
          </w:p>
        </w:tc>
        <w:tc>
          <w:tcPr>
            <w:tcW w:w="708"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1</w:t>
            </w:r>
          </w:p>
        </w:tc>
        <w:tc>
          <w:tcPr>
            <w:tcW w:w="1701" w:type="dxa"/>
          </w:tcPr>
          <w:p w:rsidR="00CA6C7D" w:rsidRPr="0069663D" w:rsidRDefault="00A24C96" w:rsidP="009547CE">
            <w:pPr>
              <w:widowControl w:val="0"/>
              <w:autoSpaceDE w:val="0"/>
              <w:autoSpaceDN w:val="0"/>
              <w:adjustRightInd w:val="0"/>
              <w:spacing w:after="0"/>
              <w:jc w:val="center"/>
              <w:rPr>
                <w:rFonts w:ascii="Times New Roman" w:hAnsi="Times New Roman"/>
              </w:rPr>
            </w:pPr>
            <w:r>
              <w:rPr>
                <w:rFonts w:ascii="Times New Roman" w:hAnsi="Times New Roman"/>
              </w:rPr>
              <w:t>в наличии</w:t>
            </w:r>
          </w:p>
        </w:tc>
      </w:tr>
      <w:tr w:rsidR="00CA6C7D" w:rsidRPr="0069663D" w:rsidTr="009547CE">
        <w:tc>
          <w:tcPr>
            <w:tcW w:w="10206" w:type="dxa"/>
            <w:gridSpan w:val="4"/>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 xml:space="preserve">Учебно-наглядные пособия </w:t>
            </w:r>
            <w:r w:rsidRPr="0069663D">
              <w:rPr>
                <w:rFonts w:ascii="Times New Roman" w:hAnsi="Times New Roman"/>
                <w:vertAlign w:val="superscript"/>
              </w:rPr>
              <w:footnoteReference w:id="16"/>
            </w:r>
          </w:p>
        </w:tc>
      </w:tr>
      <w:tr w:rsidR="00CA6C7D" w:rsidRPr="0069663D" w:rsidTr="009547CE">
        <w:tc>
          <w:tcPr>
            <w:tcW w:w="6516" w:type="dxa"/>
          </w:tcPr>
          <w:p w:rsidR="00CA6C7D" w:rsidRPr="0069663D" w:rsidRDefault="00CA6C7D" w:rsidP="009547CE">
            <w:pPr>
              <w:widowControl w:val="0"/>
              <w:autoSpaceDE w:val="0"/>
              <w:autoSpaceDN w:val="0"/>
              <w:adjustRightInd w:val="0"/>
              <w:spacing w:after="0"/>
              <w:rPr>
                <w:rFonts w:ascii="Times New Roman" w:hAnsi="Times New Roman"/>
              </w:rPr>
            </w:pPr>
            <w:r w:rsidRPr="0069663D">
              <w:rPr>
                <w:rFonts w:ascii="Times New Roman" w:hAnsi="Times New Roman"/>
              </w:rPr>
              <w:t>Учебные пособия по первой помощи пострадавшим в дорожно-транспортных происшествиях для водителей</w:t>
            </w:r>
          </w:p>
        </w:tc>
        <w:tc>
          <w:tcPr>
            <w:tcW w:w="1281"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комплект</w:t>
            </w:r>
          </w:p>
        </w:tc>
        <w:tc>
          <w:tcPr>
            <w:tcW w:w="708"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18</w:t>
            </w:r>
          </w:p>
        </w:tc>
        <w:tc>
          <w:tcPr>
            <w:tcW w:w="1701" w:type="dxa"/>
          </w:tcPr>
          <w:p w:rsidR="00CA6C7D" w:rsidRPr="00BB5E72" w:rsidRDefault="00BB5E72" w:rsidP="009547CE">
            <w:pPr>
              <w:widowControl w:val="0"/>
              <w:autoSpaceDE w:val="0"/>
              <w:autoSpaceDN w:val="0"/>
              <w:adjustRightInd w:val="0"/>
              <w:spacing w:after="0"/>
              <w:jc w:val="center"/>
              <w:rPr>
                <w:rFonts w:ascii="Times New Roman" w:hAnsi="Times New Roman"/>
              </w:rPr>
            </w:pPr>
            <w:r>
              <w:rPr>
                <w:rFonts w:ascii="Times New Roman" w:hAnsi="Times New Roman"/>
              </w:rPr>
              <w:t>литература</w:t>
            </w:r>
          </w:p>
        </w:tc>
      </w:tr>
      <w:tr w:rsidR="00CA6C7D" w:rsidRPr="0069663D" w:rsidTr="009547CE">
        <w:tc>
          <w:tcPr>
            <w:tcW w:w="6516" w:type="dxa"/>
          </w:tcPr>
          <w:p w:rsidR="00CA6C7D" w:rsidRPr="0069663D" w:rsidRDefault="00CA6C7D" w:rsidP="009547CE">
            <w:pPr>
              <w:widowControl w:val="0"/>
              <w:autoSpaceDE w:val="0"/>
              <w:autoSpaceDN w:val="0"/>
              <w:adjustRightInd w:val="0"/>
              <w:spacing w:after="0"/>
              <w:rPr>
                <w:rFonts w:ascii="Times New Roman" w:hAnsi="Times New Roman"/>
              </w:rPr>
            </w:pPr>
            <w:r w:rsidRPr="0069663D">
              <w:rPr>
                <w:rFonts w:ascii="Times New Roman" w:hAnsi="Times New Roman"/>
              </w:rPr>
              <w:t>Учебные фильмы по первой помощи пострадавшим в дорожно-транспортных происшествиях</w:t>
            </w:r>
          </w:p>
        </w:tc>
        <w:tc>
          <w:tcPr>
            <w:tcW w:w="1281"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комплект</w:t>
            </w:r>
          </w:p>
        </w:tc>
        <w:tc>
          <w:tcPr>
            <w:tcW w:w="708"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1</w:t>
            </w:r>
          </w:p>
        </w:tc>
        <w:tc>
          <w:tcPr>
            <w:tcW w:w="1701" w:type="dxa"/>
          </w:tcPr>
          <w:p w:rsidR="00CA6C7D" w:rsidRPr="0069663D" w:rsidRDefault="00BB5E72" w:rsidP="009547CE">
            <w:pPr>
              <w:widowControl w:val="0"/>
              <w:autoSpaceDE w:val="0"/>
              <w:autoSpaceDN w:val="0"/>
              <w:adjustRightInd w:val="0"/>
              <w:spacing w:after="0"/>
              <w:jc w:val="center"/>
              <w:rPr>
                <w:rFonts w:ascii="Times New Roman" w:hAnsi="Times New Roman"/>
              </w:rPr>
            </w:pPr>
            <w:r>
              <w:rPr>
                <w:rFonts w:ascii="Times New Roman" w:hAnsi="Times New Roman"/>
              </w:rPr>
              <w:t>видеофильм</w:t>
            </w:r>
          </w:p>
        </w:tc>
      </w:tr>
      <w:tr w:rsidR="00CA6C7D" w:rsidRPr="0069663D" w:rsidTr="009547CE">
        <w:tc>
          <w:tcPr>
            <w:tcW w:w="6516" w:type="dxa"/>
          </w:tcPr>
          <w:p w:rsidR="00CA6C7D" w:rsidRPr="0069663D" w:rsidRDefault="00CA6C7D" w:rsidP="00AE735A">
            <w:pPr>
              <w:widowControl w:val="0"/>
              <w:autoSpaceDE w:val="0"/>
              <w:autoSpaceDN w:val="0"/>
              <w:adjustRightInd w:val="0"/>
              <w:spacing w:after="0" w:line="240" w:lineRule="auto"/>
              <w:rPr>
                <w:rFonts w:ascii="Times New Roman" w:hAnsi="Times New Roman"/>
              </w:rPr>
            </w:pPr>
            <w:r w:rsidRPr="0069663D">
              <w:rPr>
                <w:rFonts w:ascii="Times New Roman" w:hAnsi="Times New Roman"/>
              </w:rPr>
              <w:t xml:space="preserve">Наглядные пособия: способы остановки кровотечения, сердечно-легочная реанимация, транспортные положения, первая помощь при скелетной травме, ранениях и термической травме </w:t>
            </w:r>
          </w:p>
        </w:tc>
        <w:tc>
          <w:tcPr>
            <w:tcW w:w="1281"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комплект</w:t>
            </w:r>
          </w:p>
        </w:tc>
        <w:tc>
          <w:tcPr>
            <w:tcW w:w="708"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1</w:t>
            </w:r>
          </w:p>
        </w:tc>
        <w:tc>
          <w:tcPr>
            <w:tcW w:w="1701" w:type="dxa"/>
          </w:tcPr>
          <w:p w:rsidR="00CA6C7D" w:rsidRPr="0069663D" w:rsidRDefault="00AE735A" w:rsidP="009547CE">
            <w:pPr>
              <w:widowControl w:val="0"/>
              <w:autoSpaceDE w:val="0"/>
              <w:autoSpaceDN w:val="0"/>
              <w:adjustRightInd w:val="0"/>
              <w:spacing w:after="0"/>
              <w:jc w:val="center"/>
              <w:rPr>
                <w:rFonts w:ascii="Times New Roman" w:hAnsi="Times New Roman"/>
              </w:rPr>
            </w:pPr>
            <w:r>
              <w:rPr>
                <w:rFonts w:ascii="Times New Roman" w:hAnsi="Times New Roman"/>
              </w:rPr>
              <w:t>медиослайд</w:t>
            </w:r>
          </w:p>
        </w:tc>
      </w:tr>
      <w:tr w:rsidR="00CA6C7D" w:rsidRPr="0069663D" w:rsidTr="009547CE">
        <w:tc>
          <w:tcPr>
            <w:tcW w:w="10206" w:type="dxa"/>
            <w:gridSpan w:val="4"/>
          </w:tcPr>
          <w:p w:rsidR="00CA6C7D" w:rsidRPr="0069663D" w:rsidRDefault="00CA6C7D" w:rsidP="009547CE">
            <w:pPr>
              <w:spacing w:after="0"/>
              <w:jc w:val="center"/>
              <w:rPr>
                <w:rFonts w:ascii="Times New Roman" w:hAnsi="Times New Roman"/>
              </w:rPr>
            </w:pPr>
            <w:r w:rsidRPr="0069663D">
              <w:rPr>
                <w:rFonts w:ascii="Times New Roman" w:hAnsi="Times New Roman"/>
              </w:rPr>
              <w:t>Технические средства обучения</w:t>
            </w:r>
          </w:p>
        </w:tc>
      </w:tr>
      <w:tr w:rsidR="00CA6C7D" w:rsidRPr="0069663D" w:rsidTr="009547CE">
        <w:tc>
          <w:tcPr>
            <w:tcW w:w="6516" w:type="dxa"/>
          </w:tcPr>
          <w:p w:rsidR="00CA6C7D" w:rsidRPr="0069663D" w:rsidRDefault="00CA6C7D" w:rsidP="009547CE">
            <w:pPr>
              <w:spacing w:after="0"/>
              <w:rPr>
                <w:rFonts w:ascii="Times New Roman" w:hAnsi="Times New Roman"/>
              </w:rPr>
            </w:pPr>
            <w:r w:rsidRPr="0069663D">
              <w:rPr>
                <w:rFonts w:ascii="Times New Roman" w:hAnsi="Times New Roman"/>
              </w:rPr>
              <w:t>Компьютер с соответствующим программным обеспечением</w:t>
            </w:r>
          </w:p>
        </w:tc>
        <w:tc>
          <w:tcPr>
            <w:tcW w:w="1281" w:type="dxa"/>
          </w:tcPr>
          <w:p w:rsidR="00CA6C7D" w:rsidRPr="0069663D" w:rsidRDefault="00CA6C7D" w:rsidP="009547CE">
            <w:pPr>
              <w:spacing w:after="0"/>
              <w:jc w:val="center"/>
              <w:rPr>
                <w:rFonts w:ascii="Times New Roman" w:hAnsi="Times New Roman"/>
              </w:rPr>
            </w:pPr>
            <w:r w:rsidRPr="0069663D">
              <w:rPr>
                <w:rFonts w:ascii="Times New Roman" w:hAnsi="Times New Roman"/>
              </w:rPr>
              <w:t>комплект</w:t>
            </w:r>
          </w:p>
        </w:tc>
        <w:tc>
          <w:tcPr>
            <w:tcW w:w="708" w:type="dxa"/>
          </w:tcPr>
          <w:p w:rsidR="00CA6C7D" w:rsidRPr="0069663D" w:rsidRDefault="00EB2E71" w:rsidP="009547CE">
            <w:pPr>
              <w:widowControl w:val="0"/>
              <w:autoSpaceDE w:val="0"/>
              <w:autoSpaceDN w:val="0"/>
              <w:adjustRightInd w:val="0"/>
              <w:spacing w:after="0"/>
              <w:jc w:val="center"/>
              <w:rPr>
                <w:rFonts w:ascii="Times New Roman" w:hAnsi="Times New Roman"/>
              </w:rPr>
            </w:pPr>
            <w:r>
              <w:rPr>
                <w:rFonts w:ascii="Times New Roman" w:hAnsi="Times New Roman"/>
              </w:rPr>
              <w:t>5</w:t>
            </w:r>
          </w:p>
        </w:tc>
        <w:tc>
          <w:tcPr>
            <w:tcW w:w="1701" w:type="dxa"/>
          </w:tcPr>
          <w:p w:rsidR="00CA6C7D" w:rsidRPr="0069663D" w:rsidRDefault="00BB5E72" w:rsidP="009547CE">
            <w:pPr>
              <w:widowControl w:val="0"/>
              <w:autoSpaceDE w:val="0"/>
              <w:autoSpaceDN w:val="0"/>
              <w:adjustRightInd w:val="0"/>
              <w:spacing w:after="0"/>
              <w:jc w:val="center"/>
              <w:rPr>
                <w:rFonts w:ascii="Times New Roman" w:hAnsi="Times New Roman"/>
              </w:rPr>
            </w:pPr>
            <w:r>
              <w:rPr>
                <w:rFonts w:ascii="Times New Roman" w:hAnsi="Times New Roman"/>
              </w:rPr>
              <w:t>в наличии</w:t>
            </w:r>
          </w:p>
        </w:tc>
      </w:tr>
      <w:tr w:rsidR="00CA6C7D" w:rsidRPr="0069663D" w:rsidTr="009547CE">
        <w:tc>
          <w:tcPr>
            <w:tcW w:w="6516" w:type="dxa"/>
          </w:tcPr>
          <w:p w:rsidR="00CA6C7D" w:rsidRPr="0069663D" w:rsidRDefault="00CA6C7D" w:rsidP="009547CE">
            <w:pPr>
              <w:spacing w:after="0"/>
              <w:rPr>
                <w:rFonts w:ascii="Times New Roman" w:hAnsi="Times New Roman"/>
              </w:rPr>
            </w:pPr>
            <w:r w:rsidRPr="0069663D">
              <w:rPr>
                <w:rFonts w:ascii="Times New Roman" w:hAnsi="Times New Roman"/>
              </w:rPr>
              <w:t>Мультимедийный проектор</w:t>
            </w:r>
          </w:p>
        </w:tc>
        <w:tc>
          <w:tcPr>
            <w:tcW w:w="1281" w:type="dxa"/>
          </w:tcPr>
          <w:p w:rsidR="00CA6C7D" w:rsidRPr="0069663D" w:rsidRDefault="00CA6C7D" w:rsidP="009547CE">
            <w:pPr>
              <w:spacing w:after="0"/>
              <w:jc w:val="center"/>
              <w:rPr>
                <w:rFonts w:ascii="Times New Roman" w:hAnsi="Times New Roman"/>
              </w:rPr>
            </w:pPr>
            <w:r w:rsidRPr="0069663D">
              <w:rPr>
                <w:rFonts w:ascii="Times New Roman" w:hAnsi="Times New Roman"/>
              </w:rPr>
              <w:t>комплект</w:t>
            </w:r>
          </w:p>
        </w:tc>
        <w:tc>
          <w:tcPr>
            <w:tcW w:w="708"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1</w:t>
            </w:r>
          </w:p>
        </w:tc>
        <w:tc>
          <w:tcPr>
            <w:tcW w:w="1701" w:type="dxa"/>
          </w:tcPr>
          <w:p w:rsidR="00CA6C7D" w:rsidRPr="0069663D" w:rsidRDefault="00BB5E72" w:rsidP="009547CE">
            <w:pPr>
              <w:widowControl w:val="0"/>
              <w:autoSpaceDE w:val="0"/>
              <w:autoSpaceDN w:val="0"/>
              <w:adjustRightInd w:val="0"/>
              <w:spacing w:after="0"/>
              <w:jc w:val="center"/>
              <w:rPr>
                <w:rFonts w:ascii="Times New Roman" w:hAnsi="Times New Roman"/>
              </w:rPr>
            </w:pPr>
            <w:r>
              <w:rPr>
                <w:rFonts w:ascii="Times New Roman" w:hAnsi="Times New Roman"/>
              </w:rPr>
              <w:t>в наличии</w:t>
            </w:r>
          </w:p>
        </w:tc>
      </w:tr>
      <w:tr w:rsidR="00CA6C7D" w:rsidRPr="0069663D" w:rsidTr="009547CE">
        <w:tc>
          <w:tcPr>
            <w:tcW w:w="6516" w:type="dxa"/>
          </w:tcPr>
          <w:p w:rsidR="00CA6C7D" w:rsidRPr="0069663D" w:rsidRDefault="00CA6C7D" w:rsidP="009547CE">
            <w:pPr>
              <w:spacing w:after="0"/>
              <w:rPr>
                <w:rFonts w:ascii="Times New Roman" w:hAnsi="Times New Roman"/>
              </w:rPr>
            </w:pPr>
            <w:r w:rsidRPr="0069663D">
              <w:rPr>
                <w:rFonts w:ascii="Times New Roman" w:hAnsi="Times New Roman"/>
              </w:rPr>
              <w:t>Экран (электронная доска)</w:t>
            </w:r>
          </w:p>
        </w:tc>
        <w:tc>
          <w:tcPr>
            <w:tcW w:w="1281" w:type="dxa"/>
          </w:tcPr>
          <w:p w:rsidR="00CA6C7D" w:rsidRPr="0069663D" w:rsidRDefault="00CA6C7D" w:rsidP="009547CE">
            <w:pPr>
              <w:spacing w:after="0"/>
              <w:jc w:val="center"/>
              <w:rPr>
                <w:rFonts w:ascii="Times New Roman" w:hAnsi="Times New Roman"/>
              </w:rPr>
            </w:pPr>
            <w:r w:rsidRPr="0069663D">
              <w:rPr>
                <w:rFonts w:ascii="Times New Roman" w:hAnsi="Times New Roman"/>
              </w:rPr>
              <w:t>комплект</w:t>
            </w:r>
          </w:p>
        </w:tc>
        <w:tc>
          <w:tcPr>
            <w:tcW w:w="708" w:type="dxa"/>
          </w:tcPr>
          <w:p w:rsidR="00CA6C7D" w:rsidRPr="0069663D" w:rsidRDefault="00CA6C7D" w:rsidP="009547CE">
            <w:pPr>
              <w:widowControl w:val="0"/>
              <w:autoSpaceDE w:val="0"/>
              <w:autoSpaceDN w:val="0"/>
              <w:adjustRightInd w:val="0"/>
              <w:spacing w:after="0"/>
              <w:jc w:val="center"/>
              <w:rPr>
                <w:rFonts w:ascii="Times New Roman" w:hAnsi="Times New Roman"/>
              </w:rPr>
            </w:pPr>
            <w:r w:rsidRPr="0069663D">
              <w:rPr>
                <w:rFonts w:ascii="Times New Roman" w:hAnsi="Times New Roman"/>
              </w:rPr>
              <w:t>1</w:t>
            </w:r>
          </w:p>
        </w:tc>
        <w:tc>
          <w:tcPr>
            <w:tcW w:w="1701" w:type="dxa"/>
          </w:tcPr>
          <w:p w:rsidR="00CA6C7D" w:rsidRPr="0069663D" w:rsidRDefault="00BB5E72" w:rsidP="009547CE">
            <w:pPr>
              <w:widowControl w:val="0"/>
              <w:autoSpaceDE w:val="0"/>
              <w:autoSpaceDN w:val="0"/>
              <w:adjustRightInd w:val="0"/>
              <w:spacing w:after="0"/>
              <w:jc w:val="center"/>
              <w:rPr>
                <w:rFonts w:ascii="Times New Roman" w:hAnsi="Times New Roman"/>
              </w:rPr>
            </w:pPr>
            <w:r>
              <w:rPr>
                <w:rFonts w:ascii="Times New Roman" w:hAnsi="Times New Roman"/>
              </w:rPr>
              <w:t>в наличии</w:t>
            </w:r>
          </w:p>
        </w:tc>
      </w:tr>
    </w:tbl>
    <w:p w:rsidR="00CA6C7D" w:rsidRPr="000C4F65" w:rsidRDefault="00CA6C7D" w:rsidP="0054377D">
      <w:pPr>
        <w:spacing w:before="120" w:after="120" w:line="240" w:lineRule="auto"/>
        <w:jc w:val="center"/>
        <w:rPr>
          <w:rFonts w:ascii="Times New Roman" w:eastAsia="Times New Roman" w:hAnsi="Times New Roman"/>
          <w:b/>
          <w:sz w:val="28"/>
          <w:szCs w:val="28"/>
          <w:lang w:eastAsia="ru-RU"/>
        </w:rPr>
      </w:pPr>
      <w:r w:rsidRPr="000C4F65">
        <w:rPr>
          <w:rFonts w:ascii="Times New Roman" w:eastAsia="Times New Roman" w:hAnsi="Times New Roman"/>
          <w:b/>
          <w:sz w:val="28"/>
          <w:szCs w:val="28"/>
          <w:lang w:eastAsia="ru-RU"/>
        </w:rPr>
        <w:t>Информационно-методические и иные материалы:</w:t>
      </w:r>
    </w:p>
    <w:p w:rsidR="00CA6C7D" w:rsidRPr="00C67584" w:rsidRDefault="00CA6C7D" w:rsidP="00AE735A">
      <w:pPr>
        <w:spacing w:after="0" w:line="240" w:lineRule="auto"/>
        <w:ind w:firstLine="567"/>
        <w:jc w:val="both"/>
        <w:rPr>
          <w:rFonts w:ascii="Times New Roman" w:eastAsia="Times New Roman" w:hAnsi="Times New Roman"/>
          <w:sz w:val="28"/>
          <w:szCs w:val="28"/>
          <w:lang w:eastAsia="ru-RU"/>
        </w:rPr>
      </w:pPr>
      <w:r w:rsidRPr="00C67584">
        <w:rPr>
          <w:rFonts w:ascii="Times New Roman" w:eastAsia="Times New Roman" w:hAnsi="Times New Roman"/>
          <w:sz w:val="28"/>
          <w:szCs w:val="28"/>
          <w:lang w:eastAsia="ru-RU"/>
        </w:rPr>
        <w:t>Учебный план</w:t>
      </w:r>
      <w:r w:rsidR="00BB5E72" w:rsidRPr="00C67584">
        <w:rPr>
          <w:rFonts w:ascii="Times New Roman" w:eastAsia="Times New Roman" w:hAnsi="Times New Roman"/>
          <w:sz w:val="28"/>
          <w:szCs w:val="28"/>
          <w:lang w:eastAsia="ru-RU"/>
        </w:rPr>
        <w:t xml:space="preserve"> </w:t>
      </w:r>
      <w:r w:rsidR="00BB5E72" w:rsidRPr="00C67584">
        <w:rPr>
          <w:rFonts w:ascii="Times New Roman" w:eastAsia="Times New Roman" w:hAnsi="Times New Roman"/>
          <w:sz w:val="28"/>
          <w:szCs w:val="28"/>
          <w:u w:val="single"/>
          <w:lang w:eastAsia="ru-RU"/>
        </w:rPr>
        <w:t>есть</w:t>
      </w:r>
    </w:p>
    <w:p w:rsidR="00CA6C7D" w:rsidRPr="00C67584" w:rsidRDefault="00CA6C7D" w:rsidP="00AE735A">
      <w:pPr>
        <w:spacing w:after="0" w:line="240" w:lineRule="auto"/>
        <w:ind w:firstLine="567"/>
        <w:jc w:val="both"/>
        <w:rPr>
          <w:rFonts w:ascii="Times New Roman" w:eastAsia="Times New Roman" w:hAnsi="Times New Roman"/>
          <w:sz w:val="28"/>
          <w:szCs w:val="28"/>
          <w:lang w:eastAsia="ru-RU"/>
        </w:rPr>
      </w:pPr>
      <w:r w:rsidRPr="00C67584">
        <w:rPr>
          <w:rFonts w:ascii="Times New Roman" w:eastAsia="Times New Roman" w:hAnsi="Times New Roman"/>
          <w:sz w:val="28"/>
          <w:szCs w:val="28"/>
          <w:lang w:eastAsia="ru-RU"/>
        </w:rPr>
        <w:t>Календарный учебный график</w:t>
      </w:r>
      <w:r w:rsidR="00BB5E72" w:rsidRPr="00C67584">
        <w:rPr>
          <w:rFonts w:ascii="Times New Roman" w:eastAsia="Times New Roman" w:hAnsi="Times New Roman"/>
          <w:sz w:val="28"/>
          <w:szCs w:val="28"/>
          <w:lang w:eastAsia="ru-RU"/>
        </w:rPr>
        <w:t xml:space="preserve"> </w:t>
      </w:r>
      <w:r w:rsidR="00BB5E72" w:rsidRPr="00C67584">
        <w:rPr>
          <w:rFonts w:ascii="Times New Roman" w:eastAsia="Times New Roman" w:hAnsi="Times New Roman"/>
          <w:sz w:val="28"/>
          <w:szCs w:val="28"/>
          <w:u w:val="single"/>
          <w:lang w:eastAsia="ru-RU"/>
        </w:rPr>
        <w:t>есть</w:t>
      </w:r>
    </w:p>
    <w:p w:rsidR="00CA6C7D" w:rsidRPr="00C67584" w:rsidRDefault="00CA6C7D" w:rsidP="00AE735A">
      <w:pPr>
        <w:spacing w:after="0" w:line="240" w:lineRule="auto"/>
        <w:ind w:firstLine="567"/>
        <w:jc w:val="both"/>
        <w:rPr>
          <w:rFonts w:ascii="Times New Roman" w:eastAsia="Times New Roman" w:hAnsi="Times New Roman"/>
          <w:sz w:val="28"/>
          <w:szCs w:val="28"/>
          <w:lang w:eastAsia="ru-RU"/>
        </w:rPr>
      </w:pPr>
      <w:r w:rsidRPr="00C67584">
        <w:rPr>
          <w:rFonts w:ascii="Times New Roman" w:eastAsia="Times New Roman" w:hAnsi="Times New Roman"/>
          <w:sz w:val="28"/>
          <w:szCs w:val="28"/>
          <w:lang w:eastAsia="ru-RU"/>
        </w:rPr>
        <w:t>Методические материалы и разработки:</w:t>
      </w:r>
    </w:p>
    <w:p w:rsidR="00CA6C7D" w:rsidRPr="00C67584" w:rsidRDefault="00AE735A" w:rsidP="00CA6C7D">
      <w:pPr>
        <w:spacing w:after="0" w:line="240" w:lineRule="auto"/>
        <w:jc w:val="both"/>
        <w:rPr>
          <w:rFonts w:ascii="Times New Roman" w:eastAsia="Times New Roman" w:hAnsi="Times New Roman"/>
          <w:sz w:val="28"/>
          <w:szCs w:val="28"/>
          <w:lang w:eastAsia="ru-RU"/>
        </w:rPr>
      </w:pPr>
      <w:r w:rsidRPr="00C67584">
        <w:rPr>
          <w:rFonts w:ascii="Times New Roman" w:eastAsia="Times New Roman" w:hAnsi="Times New Roman"/>
          <w:sz w:val="28"/>
          <w:szCs w:val="28"/>
          <w:lang w:eastAsia="ru-RU"/>
        </w:rPr>
        <w:t xml:space="preserve">- </w:t>
      </w:r>
      <w:r w:rsidR="00CA6C7D" w:rsidRPr="00C67584">
        <w:rPr>
          <w:rFonts w:ascii="Times New Roman" w:eastAsia="Times New Roman" w:hAnsi="Times New Roman"/>
          <w:sz w:val="28"/>
          <w:szCs w:val="28"/>
          <w:lang w:eastAsia="ru-RU"/>
        </w:rPr>
        <w:t xml:space="preserve">соответствующая примерная программа профессиональной подготовки (переподготовки) водителей транспортных средств, утвержденная в установленном порядке </w:t>
      </w:r>
      <w:r w:rsidR="00BB5E72" w:rsidRPr="00C67584">
        <w:rPr>
          <w:rFonts w:ascii="Times New Roman" w:eastAsia="Times New Roman" w:hAnsi="Times New Roman"/>
          <w:sz w:val="28"/>
          <w:szCs w:val="28"/>
          <w:u w:val="single"/>
          <w:lang w:eastAsia="ru-RU"/>
        </w:rPr>
        <w:t>есть</w:t>
      </w:r>
      <w:r w:rsidRPr="00C67584">
        <w:rPr>
          <w:rFonts w:ascii="Times New Roman" w:eastAsia="Times New Roman" w:hAnsi="Times New Roman"/>
          <w:sz w:val="28"/>
          <w:szCs w:val="28"/>
          <w:u w:val="single"/>
          <w:lang w:eastAsia="ru-RU"/>
        </w:rPr>
        <w:t>;</w:t>
      </w:r>
    </w:p>
    <w:p w:rsidR="00CA6C7D" w:rsidRPr="00C67584" w:rsidRDefault="00AE735A" w:rsidP="00CA6C7D">
      <w:pPr>
        <w:spacing w:after="0" w:line="240" w:lineRule="auto"/>
        <w:jc w:val="both"/>
        <w:rPr>
          <w:rFonts w:ascii="Times New Roman" w:eastAsia="Times New Roman" w:hAnsi="Times New Roman"/>
          <w:sz w:val="28"/>
          <w:szCs w:val="28"/>
          <w:lang w:eastAsia="ru-RU"/>
        </w:rPr>
      </w:pPr>
      <w:r w:rsidRPr="00C67584">
        <w:rPr>
          <w:rFonts w:ascii="Times New Roman" w:eastAsia="Times New Roman" w:hAnsi="Times New Roman"/>
          <w:sz w:val="28"/>
          <w:szCs w:val="28"/>
          <w:lang w:eastAsia="ru-RU"/>
        </w:rPr>
        <w:t xml:space="preserve">- </w:t>
      </w:r>
      <w:r w:rsidR="00CA6C7D" w:rsidRPr="00C67584">
        <w:rPr>
          <w:rFonts w:ascii="Times New Roman" w:eastAsia="Times New Roman" w:hAnsi="Times New Roman"/>
          <w:sz w:val="28"/>
          <w:szCs w:val="28"/>
          <w:lang w:eastAsia="ru-RU"/>
        </w:rPr>
        <w:t>образовательная программа подготовки (переподготовки) водителей, согласованная с Госавтоинспекцией и утвержденная  руководителем организации, осуществляющей образовательную деятельность</w:t>
      </w:r>
      <w:r w:rsidR="00CA6C7D" w:rsidRPr="00C67584">
        <w:rPr>
          <w:rFonts w:ascii="Times New Roman" w:eastAsia="Times New Roman" w:hAnsi="Times New Roman"/>
          <w:sz w:val="28"/>
          <w:szCs w:val="28"/>
          <w:vertAlign w:val="superscript"/>
          <w:lang w:eastAsia="ru-RU"/>
        </w:rPr>
        <w:footnoteReference w:id="17"/>
      </w:r>
      <w:r w:rsidR="00CA6C7D" w:rsidRPr="00C67584">
        <w:rPr>
          <w:rFonts w:ascii="Times New Roman" w:eastAsia="Times New Roman" w:hAnsi="Times New Roman"/>
          <w:sz w:val="28"/>
          <w:szCs w:val="28"/>
          <w:lang w:eastAsia="ru-RU"/>
        </w:rPr>
        <w:t xml:space="preserve"> </w:t>
      </w:r>
      <w:r w:rsidR="00BB5E72" w:rsidRPr="00C67584">
        <w:rPr>
          <w:rFonts w:ascii="Times New Roman" w:eastAsia="Times New Roman" w:hAnsi="Times New Roman"/>
          <w:sz w:val="28"/>
          <w:szCs w:val="28"/>
          <w:u w:val="single"/>
          <w:lang w:eastAsia="ru-RU"/>
        </w:rPr>
        <w:t>есть</w:t>
      </w:r>
      <w:r w:rsidRPr="00C67584">
        <w:rPr>
          <w:rFonts w:ascii="Times New Roman" w:eastAsia="Times New Roman" w:hAnsi="Times New Roman"/>
          <w:sz w:val="28"/>
          <w:szCs w:val="28"/>
          <w:u w:val="single"/>
          <w:lang w:eastAsia="ru-RU"/>
        </w:rPr>
        <w:t>;</w:t>
      </w:r>
    </w:p>
    <w:p w:rsidR="00CA6C7D" w:rsidRPr="00C67584" w:rsidRDefault="00AE735A" w:rsidP="00CA6C7D">
      <w:pPr>
        <w:spacing w:after="0" w:line="240" w:lineRule="auto"/>
        <w:jc w:val="both"/>
        <w:rPr>
          <w:rFonts w:ascii="Times New Roman" w:eastAsia="Times New Roman" w:hAnsi="Times New Roman"/>
          <w:sz w:val="28"/>
          <w:szCs w:val="28"/>
          <w:lang w:eastAsia="ru-RU"/>
        </w:rPr>
      </w:pPr>
      <w:r w:rsidRPr="00C67584">
        <w:rPr>
          <w:rFonts w:ascii="Times New Roman" w:eastAsia="Times New Roman" w:hAnsi="Times New Roman"/>
          <w:sz w:val="28"/>
          <w:szCs w:val="28"/>
          <w:lang w:eastAsia="ru-RU"/>
        </w:rPr>
        <w:t xml:space="preserve">- </w:t>
      </w:r>
      <w:r w:rsidR="00CA6C7D" w:rsidRPr="00C67584">
        <w:rPr>
          <w:rFonts w:ascii="Times New Roman" w:eastAsia="Times New Roman" w:hAnsi="Times New Roman"/>
          <w:sz w:val="28"/>
          <w:szCs w:val="28"/>
          <w:lang w:eastAsia="ru-RU"/>
        </w:rPr>
        <w:t xml:space="preserve">методические рекомендации по организации образовательного процесса, утвержденные руководителем организации, осуществляющей образовательную деятельность </w:t>
      </w:r>
      <w:r w:rsidR="00BB5E72" w:rsidRPr="00C67584">
        <w:rPr>
          <w:rFonts w:ascii="Times New Roman" w:eastAsia="Times New Roman" w:hAnsi="Times New Roman"/>
          <w:sz w:val="28"/>
          <w:szCs w:val="28"/>
          <w:u w:val="single"/>
          <w:lang w:eastAsia="ru-RU"/>
        </w:rPr>
        <w:t>есть</w:t>
      </w:r>
      <w:r w:rsidRPr="00C67584">
        <w:rPr>
          <w:rFonts w:ascii="Times New Roman" w:eastAsia="Times New Roman" w:hAnsi="Times New Roman"/>
          <w:sz w:val="28"/>
          <w:szCs w:val="28"/>
          <w:u w:val="single"/>
          <w:lang w:eastAsia="ru-RU"/>
        </w:rPr>
        <w:t>;</w:t>
      </w:r>
    </w:p>
    <w:p w:rsidR="00CA6C7D" w:rsidRPr="00C67584" w:rsidRDefault="00AE735A" w:rsidP="00CA6C7D">
      <w:pPr>
        <w:spacing w:after="0" w:line="240" w:lineRule="auto"/>
        <w:jc w:val="both"/>
        <w:rPr>
          <w:rFonts w:ascii="Times New Roman" w:eastAsia="Times New Roman" w:hAnsi="Times New Roman"/>
          <w:sz w:val="28"/>
          <w:szCs w:val="28"/>
          <w:lang w:eastAsia="ru-RU"/>
        </w:rPr>
      </w:pPr>
      <w:r w:rsidRPr="00C67584">
        <w:rPr>
          <w:rFonts w:ascii="Times New Roman" w:eastAsia="Times New Roman" w:hAnsi="Times New Roman"/>
          <w:sz w:val="28"/>
          <w:szCs w:val="28"/>
          <w:lang w:eastAsia="ru-RU"/>
        </w:rPr>
        <w:t xml:space="preserve">- </w:t>
      </w:r>
      <w:r w:rsidR="00CA6C7D" w:rsidRPr="00C67584">
        <w:rPr>
          <w:rFonts w:ascii="Times New Roman" w:eastAsia="Times New Roman" w:hAnsi="Times New Roman"/>
          <w:sz w:val="28"/>
          <w:szCs w:val="28"/>
          <w:lang w:eastAsia="ru-RU"/>
        </w:rPr>
        <w:t xml:space="preserve">материалы для проведения промежуточной и итоговой аттестации </w:t>
      </w:r>
      <w:proofErr w:type="gramStart"/>
      <w:r w:rsidR="00CA6C7D" w:rsidRPr="00C67584">
        <w:rPr>
          <w:rFonts w:ascii="Times New Roman" w:eastAsia="Times New Roman" w:hAnsi="Times New Roman"/>
          <w:sz w:val="28"/>
          <w:szCs w:val="28"/>
          <w:lang w:eastAsia="ru-RU"/>
        </w:rPr>
        <w:t>обучающихся,  утвержденные</w:t>
      </w:r>
      <w:proofErr w:type="gramEnd"/>
      <w:r w:rsidR="00CA6C7D" w:rsidRPr="00C67584">
        <w:rPr>
          <w:rFonts w:ascii="Times New Roman" w:eastAsia="Times New Roman" w:hAnsi="Times New Roman"/>
          <w:sz w:val="28"/>
          <w:szCs w:val="28"/>
          <w:lang w:eastAsia="ru-RU"/>
        </w:rPr>
        <w:t xml:space="preserve"> руководителем организации, осуществляющей образовательную деятельность </w:t>
      </w:r>
      <w:r w:rsidR="00BB5E72" w:rsidRPr="00C67584">
        <w:rPr>
          <w:rFonts w:ascii="Times New Roman" w:eastAsia="Times New Roman" w:hAnsi="Times New Roman"/>
          <w:sz w:val="28"/>
          <w:szCs w:val="28"/>
          <w:u w:val="single"/>
          <w:lang w:eastAsia="ru-RU"/>
        </w:rPr>
        <w:t>есть</w:t>
      </w:r>
      <w:r w:rsidRPr="00C67584">
        <w:rPr>
          <w:rFonts w:ascii="Times New Roman" w:eastAsia="Times New Roman" w:hAnsi="Times New Roman"/>
          <w:sz w:val="28"/>
          <w:szCs w:val="28"/>
          <w:u w:val="single"/>
          <w:lang w:eastAsia="ru-RU"/>
        </w:rPr>
        <w:t>;</w:t>
      </w:r>
    </w:p>
    <w:p w:rsidR="00CA6C7D" w:rsidRPr="00C67584" w:rsidRDefault="00AE735A" w:rsidP="00CA6C7D">
      <w:pPr>
        <w:spacing w:after="0" w:line="240" w:lineRule="auto"/>
        <w:jc w:val="both"/>
        <w:rPr>
          <w:rFonts w:ascii="Times New Roman" w:eastAsia="Times New Roman" w:hAnsi="Times New Roman"/>
          <w:sz w:val="28"/>
          <w:szCs w:val="28"/>
          <w:lang w:eastAsia="ru-RU"/>
        </w:rPr>
      </w:pPr>
      <w:r w:rsidRPr="00C67584">
        <w:rPr>
          <w:rFonts w:ascii="Times New Roman" w:eastAsia="Times New Roman" w:hAnsi="Times New Roman"/>
          <w:sz w:val="28"/>
          <w:szCs w:val="28"/>
          <w:lang w:eastAsia="ru-RU"/>
        </w:rPr>
        <w:t xml:space="preserve">- </w:t>
      </w:r>
      <w:r w:rsidR="00CA6C7D" w:rsidRPr="00C67584">
        <w:rPr>
          <w:rFonts w:ascii="Times New Roman" w:eastAsia="Times New Roman" w:hAnsi="Times New Roman"/>
          <w:sz w:val="28"/>
          <w:szCs w:val="28"/>
          <w:lang w:eastAsia="ru-RU"/>
        </w:rPr>
        <w:t xml:space="preserve">расписание занятий </w:t>
      </w:r>
      <w:r w:rsidR="00BB5E72" w:rsidRPr="00C67584">
        <w:rPr>
          <w:rFonts w:ascii="Times New Roman" w:eastAsia="Times New Roman" w:hAnsi="Times New Roman"/>
          <w:sz w:val="28"/>
          <w:szCs w:val="28"/>
          <w:u w:val="single"/>
          <w:lang w:eastAsia="ru-RU"/>
        </w:rPr>
        <w:t>есть</w:t>
      </w:r>
      <w:r w:rsidRPr="00C67584">
        <w:rPr>
          <w:rFonts w:ascii="Times New Roman" w:eastAsia="Times New Roman" w:hAnsi="Times New Roman"/>
          <w:sz w:val="28"/>
          <w:szCs w:val="28"/>
          <w:u w:val="single"/>
          <w:lang w:eastAsia="ru-RU"/>
        </w:rPr>
        <w:t>;</w:t>
      </w:r>
    </w:p>
    <w:p w:rsidR="00CA6C7D" w:rsidRPr="00C67584" w:rsidRDefault="00AE735A" w:rsidP="00BB5E72">
      <w:pPr>
        <w:spacing w:after="0" w:line="240" w:lineRule="auto"/>
        <w:jc w:val="both"/>
        <w:rPr>
          <w:rFonts w:ascii="Times New Roman" w:eastAsia="Times New Roman" w:hAnsi="Times New Roman"/>
          <w:sz w:val="28"/>
          <w:szCs w:val="28"/>
          <w:lang w:eastAsia="ru-RU"/>
        </w:rPr>
      </w:pPr>
      <w:r w:rsidRPr="00C67584">
        <w:rPr>
          <w:rFonts w:ascii="Times New Roman" w:eastAsia="Times New Roman" w:hAnsi="Times New Roman"/>
          <w:sz w:val="28"/>
          <w:szCs w:val="28"/>
          <w:lang w:eastAsia="ru-RU"/>
        </w:rPr>
        <w:t>- с</w:t>
      </w:r>
      <w:r w:rsidR="00CA6C7D" w:rsidRPr="00C67584">
        <w:rPr>
          <w:rFonts w:ascii="Times New Roman" w:eastAsia="Times New Roman" w:hAnsi="Times New Roman"/>
          <w:sz w:val="28"/>
          <w:szCs w:val="28"/>
          <w:lang w:eastAsia="ru-RU"/>
        </w:rPr>
        <w:t xml:space="preserve">хемы учебных маршрутов, утвержденных организацией, осуществляющей образовательную деятельность (за исключением программ подготовки    водителей транспортных средств категорий «М», «А», подкатегорий «А1», «В1») </w:t>
      </w:r>
      <w:r w:rsidR="00BB5E72" w:rsidRPr="00C67584">
        <w:rPr>
          <w:rFonts w:ascii="Times New Roman" w:eastAsia="Times New Roman" w:hAnsi="Times New Roman"/>
          <w:sz w:val="28"/>
          <w:szCs w:val="28"/>
          <w:u w:val="single"/>
          <w:lang w:eastAsia="ru-RU"/>
        </w:rPr>
        <w:t>есть</w:t>
      </w:r>
      <w:r w:rsidRPr="00C67584">
        <w:rPr>
          <w:rFonts w:ascii="Times New Roman" w:eastAsia="Times New Roman" w:hAnsi="Times New Roman"/>
          <w:sz w:val="28"/>
          <w:szCs w:val="28"/>
          <w:u w:val="single"/>
          <w:lang w:eastAsia="ru-RU"/>
        </w:rPr>
        <w:t>.</w:t>
      </w:r>
    </w:p>
    <w:p w:rsidR="00AE1C58" w:rsidRDefault="00AE1C58" w:rsidP="00CC2706">
      <w:pPr>
        <w:spacing w:before="120" w:after="120" w:line="240" w:lineRule="auto"/>
        <w:ind w:left="360"/>
        <w:jc w:val="center"/>
        <w:rPr>
          <w:rFonts w:ascii="Times New Roman" w:eastAsia="Times New Roman" w:hAnsi="Times New Roman"/>
          <w:b/>
          <w:sz w:val="28"/>
          <w:szCs w:val="28"/>
          <w:lang w:eastAsia="ru-RU"/>
        </w:rPr>
      </w:pPr>
    </w:p>
    <w:p w:rsidR="00CA6C7D" w:rsidRPr="000C4F65" w:rsidRDefault="00CA6C7D" w:rsidP="00CC2706">
      <w:pPr>
        <w:spacing w:before="120" w:after="120" w:line="240" w:lineRule="auto"/>
        <w:ind w:left="360"/>
        <w:jc w:val="center"/>
        <w:rPr>
          <w:rFonts w:ascii="Times New Roman" w:eastAsia="Times New Roman" w:hAnsi="Times New Roman"/>
          <w:b/>
          <w:sz w:val="28"/>
          <w:szCs w:val="28"/>
          <w:lang w:eastAsia="ru-RU"/>
        </w:rPr>
      </w:pPr>
      <w:r w:rsidRPr="000C4F65">
        <w:rPr>
          <w:rFonts w:ascii="Times New Roman" w:eastAsia="Times New Roman" w:hAnsi="Times New Roman"/>
          <w:b/>
          <w:sz w:val="28"/>
          <w:szCs w:val="28"/>
          <w:lang w:eastAsia="ru-RU"/>
        </w:rPr>
        <w:lastRenderedPageBreak/>
        <w:t>Сведения об оборудовании и технических средствах обучения:</w:t>
      </w:r>
    </w:p>
    <w:p w:rsidR="00C67584" w:rsidRPr="00C67584" w:rsidRDefault="00C67584" w:rsidP="00C67584">
      <w:pPr>
        <w:spacing w:after="0" w:line="240" w:lineRule="auto"/>
        <w:ind w:firstLine="567"/>
        <w:jc w:val="both"/>
        <w:rPr>
          <w:rFonts w:ascii="Times New Roman" w:hAnsi="Times New Roman"/>
          <w:sz w:val="28"/>
          <w:szCs w:val="28"/>
        </w:rPr>
      </w:pPr>
      <w:r w:rsidRPr="00C67584">
        <w:rPr>
          <w:rFonts w:ascii="Times New Roman" w:hAnsi="Times New Roman"/>
          <w:sz w:val="28"/>
          <w:szCs w:val="28"/>
        </w:rPr>
        <w:t xml:space="preserve">Аппаратно-программный комплекс тестирования и развития психофизиологических качеств водителя – </w:t>
      </w:r>
      <w:r w:rsidRPr="00C67584">
        <w:rPr>
          <w:rFonts w:ascii="Times New Roman" w:hAnsi="Times New Roman"/>
          <w:sz w:val="28"/>
          <w:szCs w:val="28"/>
          <w:u w:val="single"/>
        </w:rPr>
        <w:t xml:space="preserve">отсутствует (используется специалист – </w:t>
      </w:r>
      <w:r w:rsidR="001A1FE1">
        <w:rPr>
          <w:rFonts w:ascii="Times New Roman" w:hAnsi="Times New Roman"/>
          <w:sz w:val="28"/>
          <w:szCs w:val="28"/>
          <w:u w:val="single"/>
        </w:rPr>
        <w:t xml:space="preserve">Алексеева </w:t>
      </w:r>
      <w:r w:rsidR="00CC2706">
        <w:rPr>
          <w:rFonts w:ascii="Times New Roman" w:hAnsi="Times New Roman"/>
          <w:sz w:val="28"/>
          <w:szCs w:val="28"/>
          <w:u w:val="single"/>
        </w:rPr>
        <w:t>Татьяна Алексеевна</w:t>
      </w:r>
      <w:r w:rsidRPr="00C67584">
        <w:rPr>
          <w:rFonts w:ascii="Times New Roman" w:hAnsi="Times New Roman"/>
          <w:sz w:val="28"/>
          <w:szCs w:val="28"/>
          <w:u w:val="single"/>
        </w:rPr>
        <w:t>; диплом</w:t>
      </w:r>
      <w:r w:rsidR="00E11255">
        <w:rPr>
          <w:rFonts w:ascii="Times New Roman" w:hAnsi="Times New Roman"/>
          <w:sz w:val="28"/>
          <w:szCs w:val="28"/>
          <w:u w:val="single"/>
        </w:rPr>
        <w:t xml:space="preserve"> Государственного образовательного учреждения высшего профессионального образования «Ставропольский государственный университет</w:t>
      </w:r>
      <w:r w:rsidRPr="00C67584">
        <w:rPr>
          <w:rFonts w:ascii="Times New Roman" w:hAnsi="Times New Roman"/>
          <w:sz w:val="28"/>
          <w:szCs w:val="28"/>
          <w:u w:val="single"/>
        </w:rPr>
        <w:t>; квалификация –</w:t>
      </w:r>
      <w:r w:rsidR="00E11255">
        <w:rPr>
          <w:rFonts w:ascii="Times New Roman" w:hAnsi="Times New Roman"/>
          <w:sz w:val="28"/>
          <w:szCs w:val="28"/>
          <w:u w:val="single"/>
        </w:rPr>
        <w:t xml:space="preserve"> преподаватель психологии по специальности «психология» </w:t>
      </w:r>
      <w:r w:rsidRPr="00C67584">
        <w:rPr>
          <w:rFonts w:ascii="Times New Roman" w:hAnsi="Times New Roman"/>
          <w:sz w:val="28"/>
          <w:szCs w:val="28"/>
          <w:u w:val="single"/>
        </w:rPr>
        <w:t>с дополнительной специальностью «Педагоги</w:t>
      </w:r>
      <w:r w:rsidR="00E11255">
        <w:rPr>
          <w:rFonts w:ascii="Times New Roman" w:hAnsi="Times New Roman"/>
          <w:sz w:val="28"/>
          <w:szCs w:val="28"/>
          <w:u w:val="single"/>
        </w:rPr>
        <w:t>ческие основы деятельности преподавателя по подготовке водителей транспортных средств</w:t>
      </w:r>
      <w:r w:rsidRPr="00C67584">
        <w:rPr>
          <w:rFonts w:ascii="Times New Roman" w:hAnsi="Times New Roman"/>
          <w:sz w:val="28"/>
          <w:szCs w:val="28"/>
          <w:u w:val="single"/>
        </w:rPr>
        <w:t>»</w:t>
      </w:r>
      <w:r w:rsidR="00E11255">
        <w:rPr>
          <w:rFonts w:ascii="Times New Roman" w:hAnsi="Times New Roman"/>
          <w:sz w:val="28"/>
          <w:szCs w:val="28"/>
          <w:u w:val="single"/>
        </w:rPr>
        <w:t>).</w:t>
      </w:r>
      <w:r w:rsidRPr="00C67584">
        <w:rPr>
          <w:rFonts w:ascii="Times New Roman" w:hAnsi="Times New Roman"/>
          <w:sz w:val="28"/>
          <w:szCs w:val="28"/>
        </w:rPr>
        <w:t xml:space="preserve"> </w:t>
      </w:r>
    </w:p>
    <w:p w:rsidR="00C67584" w:rsidRPr="00C67584" w:rsidRDefault="00C67584" w:rsidP="00E11255">
      <w:pPr>
        <w:spacing w:after="0" w:line="240" w:lineRule="auto"/>
        <w:ind w:firstLine="567"/>
        <w:jc w:val="both"/>
        <w:rPr>
          <w:rFonts w:ascii="Times New Roman" w:hAnsi="Times New Roman"/>
          <w:sz w:val="28"/>
          <w:szCs w:val="28"/>
        </w:rPr>
      </w:pPr>
      <w:r w:rsidRPr="00C67584">
        <w:rPr>
          <w:rFonts w:ascii="Times New Roman" w:hAnsi="Times New Roman"/>
          <w:sz w:val="28"/>
          <w:szCs w:val="28"/>
        </w:rPr>
        <w:t xml:space="preserve">Тренажер (при наличии) – </w:t>
      </w:r>
      <w:r w:rsidRPr="00C67584">
        <w:rPr>
          <w:rFonts w:ascii="Times New Roman" w:hAnsi="Times New Roman"/>
          <w:sz w:val="28"/>
          <w:szCs w:val="28"/>
          <w:u w:val="single"/>
        </w:rPr>
        <w:t>отсутствует (используется учебный автомобиль)</w:t>
      </w:r>
      <w:r w:rsidR="00E11255">
        <w:rPr>
          <w:rFonts w:ascii="Times New Roman" w:hAnsi="Times New Roman"/>
          <w:sz w:val="28"/>
          <w:szCs w:val="28"/>
        </w:rPr>
        <w:t>.</w:t>
      </w:r>
    </w:p>
    <w:p w:rsidR="00C67584" w:rsidRPr="00C67584" w:rsidRDefault="00C67584" w:rsidP="00E11255">
      <w:pPr>
        <w:spacing w:after="0" w:line="240" w:lineRule="auto"/>
        <w:ind w:firstLine="567"/>
        <w:jc w:val="both"/>
        <w:rPr>
          <w:rFonts w:ascii="Times New Roman" w:hAnsi="Times New Roman"/>
          <w:sz w:val="28"/>
          <w:szCs w:val="28"/>
        </w:rPr>
      </w:pPr>
      <w:r w:rsidRPr="00C67584">
        <w:rPr>
          <w:rFonts w:ascii="Times New Roman" w:hAnsi="Times New Roman"/>
          <w:sz w:val="28"/>
          <w:szCs w:val="28"/>
        </w:rPr>
        <w:t xml:space="preserve">Компьютер с соответствующим программным обеспечением – </w:t>
      </w:r>
      <w:r w:rsidRPr="00C67584">
        <w:rPr>
          <w:rFonts w:ascii="Times New Roman" w:hAnsi="Times New Roman"/>
          <w:sz w:val="28"/>
          <w:szCs w:val="28"/>
          <w:u w:val="single"/>
        </w:rPr>
        <w:t>имеется</w:t>
      </w:r>
      <w:r w:rsidRPr="00C67584">
        <w:rPr>
          <w:rFonts w:ascii="Times New Roman" w:hAnsi="Times New Roman"/>
          <w:sz w:val="28"/>
          <w:szCs w:val="28"/>
        </w:rPr>
        <w:t>.</w:t>
      </w:r>
    </w:p>
    <w:p w:rsidR="00CC2706" w:rsidRDefault="00CA6C7D" w:rsidP="00CC2706">
      <w:pPr>
        <w:spacing w:before="120" w:after="0" w:line="240" w:lineRule="auto"/>
        <w:jc w:val="center"/>
        <w:rPr>
          <w:rFonts w:ascii="Times New Roman" w:eastAsia="Times New Roman" w:hAnsi="Times New Roman"/>
          <w:b/>
          <w:sz w:val="28"/>
          <w:szCs w:val="28"/>
          <w:lang w:eastAsia="ru-RU"/>
        </w:rPr>
      </w:pPr>
      <w:r w:rsidRPr="00CC2706">
        <w:rPr>
          <w:rFonts w:ascii="Times New Roman" w:eastAsia="Times New Roman" w:hAnsi="Times New Roman"/>
          <w:b/>
          <w:sz w:val="28"/>
          <w:szCs w:val="28"/>
          <w:lang w:eastAsia="ru-RU"/>
        </w:rPr>
        <w:t>Соответствие требованиям Федерального закона</w:t>
      </w:r>
    </w:p>
    <w:p w:rsidR="00CA6C7D" w:rsidRPr="00CC2706" w:rsidRDefault="00CA6C7D" w:rsidP="00CC2706">
      <w:pPr>
        <w:spacing w:after="120" w:line="240" w:lineRule="auto"/>
        <w:jc w:val="center"/>
        <w:rPr>
          <w:rFonts w:ascii="Times New Roman" w:eastAsia="Times New Roman" w:hAnsi="Times New Roman"/>
          <w:b/>
          <w:sz w:val="28"/>
          <w:szCs w:val="28"/>
          <w:lang w:eastAsia="ru-RU"/>
        </w:rPr>
      </w:pPr>
      <w:r w:rsidRPr="00CC2706">
        <w:rPr>
          <w:rFonts w:ascii="Times New Roman" w:eastAsia="Times New Roman" w:hAnsi="Times New Roman"/>
          <w:b/>
          <w:sz w:val="28"/>
          <w:szCs w:val="28"/>
          <w:lang w:eastAsia="ru-RU"/>
        </w:rPr>
        <w:t xml:space="preserve"> «О безопасности дорожного движения»</w:t>
      </w:r>
      <w:r w:rsidRPr="00CC2706">
        <w:rPr>
          <w:rFonts w:ascii="Times New Roman" w:eastAsia="Times New Roman" w:hAnsi="Times New Roman"/>
          <w:b/>
          <w:sz w:val="28"/>
          <w:szCs w:val="28"/>
          <w:vertAlign w:val="superscript"/>
          <w:lang w:eastAsia="ru-RU"/>
        </w:rPr>
        <w:footnoteReference w:id="18"/>
      </w:r>
    </w:p>
    <w:p w:rsidR="009C5E15" w:rsidRPr="00283EA2" w:rsidRDefault="00CA6C7D" w:rsidP="000C4F65">
      <w:pPr>
        <w:spacing w:after="0" w:line="240" w:lineRule="auto"/>
        <w:ind w:firstLine="567"/>
        <w:jc w:val="both"/>
        <w:rPr>
          <w:rFonts w:ascii="Times New Roman" w:eastAsia="Times New Roman" w:hAnsi="Times New Roman"/>
          <w:color w:val="000000" w:themeColor="text1"/>
          <w:sz w:val="28"/>
          <w:szCs w:val="28"/>
          <w:lang w:eastAsia="ru-RU"/>
        </w:rPr>
      </w:pPr>
      <w:r w:rsidRPr="000C4F65">
        <w:rPr>
          <w:rFonts w:ascii="Times New Roman" w:eastAsia="Times New Roman" w:hAnsi="Times New Roman"/>
          <w:sz w:val="28"/>
          <w:szCs w:val="28"/>
          <w:lang w:eastAsia="ru-RU"/>
        </w:rPr>
        <w:t>Проведение мероприятий, направленных на обеспечение соответствия технического состояния транспортных средств требованиям безопасности дорожного движения и запрещения допуска транспортных средств к эксплуатации при наличии у них неисправностей, угрожающих безопасности дорожного движения</w:t>
      </w:r>
      <w:r w:rsidRPr="000C4F65">
        <w:rPr>
          <w:rFonts w:ascii="Times New Roman" w:eastAsia="Times New Roman" w:hAnsi="Times New Roman"/>
          <w:sz w:val="28"/>
          <w:szCs w:val="28"/>
          <w:vertAlign w:val="superscript"/>
          <w:lang w:eastAsia="ru-RU"/>
        </w:rPr>
        <w:footnoteReference w:id="19"/>
      </w:r>
      <w:r w:rsidRPr="000C4F65">
        <w:rPr>
          <w:rFonts w:ascii="Times New Roman" w:eastAsia="Times New Roman" w:hAnsi="Times New Roman"/>
          <w:sz w:val="28"/>
          <w:szCs w:val="28"/>
          <w:lang w:eastAsia="ru-RU"/>
        </w:rPr>
        <w:t xml:space="preserve"> </w:t>
      </w:r>
      <w:r w:rsidR="00BB5E72" w:rsidRPr="00283EA2">
        <w:rPr>
          <w:rFonts w:ascii="Times New Roman" w:eastAsia="Times New Roman" w:hAnsi="Times New Roman"/>
          <w:sz w:val="28"/>
          <w:szCs w:val="28"/>
          <w:lang w:eastAsia="ru-RU"/>
        </w:rPr>
        <w:t>соответствует установленным требованиям</w:t>
      </w:r>
      <w:r w:rsidR="0054377D" w:rsidRPr="00283EA2">
        <w:rPr>
          <w:rFonts w:ascii="Times New Roman" w:eastAsia="Times New Roman" w:hAnsi="Times New Roman"/>
          <w:sz w:val="28"/>
          <w:szCs w:val="28"/>
          <w:lang w:eastAsia="ru-RU"/>
        </w:rPr>
        <w:t xml:space="preserve"> ФЗ Договор на </w:t>
      </w:r>
      <w:r w:rsidR="0054377D" w:rsidRPr="00283EA2">
        <w:rPr>
          <w:rFonts w:ascii="Times New Roman" w:eastAsia="Times New Roman" w:hAnsi="Times New Roman"/>
          <w:color w:val="000000" w:themeColor="text1"/>
          <w:sz w:val="28"/>
          <w:szCs w:val="28"/>
          <w:lang w:eastAsia="ru-RU"/>
        </w:rPr>
        <w:t>оказание возмездных</w:t>
      </w:r>
      <w:r w:rsidR="009C5E15" w:rsidRPr="00283EA2">
        <w:rPr>
          <w:rFonts w:ascii="Times New Roman" w:eastAsia="Times New Roman" w:hAnsi="Times New Roman"/>
          <w:color w:val="000000" w:themeColor="text1"/>
          <w:sz w:val="28"/>
          <w:szCs w:val="28"/>
          <w:lang w:eastAsia="ru-RU"/>
        </w:rPr>
        <w:t xml:space="preserve"> </w:t>
      </w:r>
      <w:r w:rsidR="0054377D" w:rsidRPr="00283EA2">
        <w:rPr>
          <w:rFonts w:ascii="Times New Roman" w:eastAsia="Times New Roman" w:hAnsi="Times New Roman"/>
          <w:color w:val="000000" w:themeColor="text1"/>
          <w:sz w:val="28"/>
          <w:szCs w:val="28"/>
          <w:lang w:eastAsia="ru-RU"/>
        </w:rPr>
        <w:t xml:space="preserve">услуг </w:t>
      </w:r>
      <w:r w:rsidR="009C5E15" w:rsidRPr="00283EA2">
        <w:rPr>
          <w:rFonts w:ascii="Times New Roman" w:eastAsia="Times New Roman" w:hAnsi="Times New Roman"/>
          <w:color w:val="000000" w:themeColor="text1"/>
          <w:sz w:val="28"/>
          <w:szCs w:val="28"/>
          <w:lang w:eastAsia="ru-RU"/>
        </w:rPr>
        <w:t xml:space="preserve"> </w:t>
      </w:r>
      <w:r w:rsidR="0054377D" w:rsidRPr="00283EA2">
        <w:rPr>
          <w:rFonts w:ascii="Times New Roman" w:eastAsia="Times New Roman" w:hAnsi="Times New Roman"/>
          <w:color w:val="000000" w:themeColor="text1"/>
          <w:sz w:val="28"/>
          <w:szCs w:val="28"/>
          <w:lang w:eastAsia="ru-RU"/>
        </w:rPr>
        <w:t>по</w:t>
      </w:r>
      <w:r w:rsidR="009C5E15" w:rsidRPr="00283EA2">
        <w:rPr>
          <w:rFonts w:ascii="Times New Roman" w:eastAsia="Times New Roman" w:hAnsi="Times New Roman"/>
          <w:color w:val="000000" w:themeColor="text1"/>
          <w:sz w:val="28"/>
          <w:szCs w:val="28"/>
          <w:lang w:eastAsia="ru-RU"/>
        </w:rPr>
        <w:t xml:space="preserve"> </w:t>
      </w:r>
      <w:r w:rsidR="0054377D" w:rsidRPr="00283EA2">
        <w:rPr>
          <w:rFonts w:ascii="Times New Roman" w:eastAsia="Times New Roman" w:hAnsi="Times New Roman"/>
          <w:color w:val="000000" w:themeColor="text1"/>
          <w:sz w:val="28"/>
          <w:szCs w:val="28"/>
          <w:lang w:eastAsia="ru-RU"/>
        </w:rPr>
        <w:t xml:space="preserve"> проведению </w:t>
      </w:r>
      <w:r w:rsidR="009C5E15" w:rsidRPr="00283EA2">
        <w:rPr>
          <w:rFonts w:ascii="Times New Roman" w:eastAsia="Times New Roman" w:hAnsi="Times New Roman"/>
          <w:color w:val="000000" w:themeColor="text1"/>
          <w:sz w:val="28"/>
          <w:szCs w:val="28"/>
          <w:lang w:eastAsia="ru-RU"/>
        </w:rPr>
        <w:t xml:space="preserve"> </w:t>
      </w:r>
      <w:r w:rsidR="0054377D" w:rsidRPr="00283EA2">
        <w:rPr>
          <w:rFonts w:ascii="Times New Roman" w:eastAsia="Times New Roman" w:hAnsi="Times New Roman"/>
          <w:color w:val="000000" w:themeColor="text1"/>
          <w:sz w:val="28"/>
          <w:szCs w:val="28"/>
          <w:lang w:eastAsia="ru-RU"/>
        </w:rPr>
        <w:t>пред</w:t>
      </w:r>
      <w:r w:rsidR="009C5E15" w:rsidRPr="00283EA2">
        <w:rPr>
          <w:rFonts w:ascii="Times New Roman" w:eastAsia="Times New Roman" w:hAnsi="Times New Roman"/>
          <w:color w:val="000000" w:themeColor="text1"/>
          <w:sz w:val="28"/>
          <w:szCs w:val="28"/>
          <w:lang w:eastAsia="ru-RU"/>
        </w:rPr>
        <w:t xml:space="preserve"> </w:t>
      </w:r>
      <w:r w:rsidR="00461E03" w:rsidRPr="00283EA2">
        <w:rPr>
          <w:rFonts w:ascii="Times New Roman" w:eastAsia="Times New Roman" w:hAnsi="Times New Roman"/>
          <w:color w:val="000000" w:themeColor="text1"/>
          <w:sz w:val="28"/>
          <w:szCs w:val="28"/>
          <w:lang w:eastAsia="ru-RU"/>
        </w:rPr>
        <w:t xml:space="preserve"> </w:t>
      </w:r>
      <w:r w:rsidR="0054377D" w:rsidRPr="00283EA2">
        <w:rPr>
          <w:rFonts w:ascii="Times New Roman" w:eastAsia="Times New Roman" w:hAnsi="Times New Roman"/>
          <w:color w:val="000000" w:themeColor="text1"/>
          <w:sz w:val="28"/>
          <w:szCs w:val="28"/>
          <w:lang w:eastAsia="ru-RU"/>
        </w:rPr>
        <w:t xml:space="preserve">рейсовых </w:t>
      </w:r>
      <w:r w:rsidR="009C5E15" w:rsidRPr="00283EA2">
        <w:rPr>
          <w:rFonts w:ascii="Times New Roman" w:eastAsia="Times New Roman" w:hAnsi="Times New Roman"/>
          <w:color w:val="000000" w:themeColor="text1"/>
          <w:sz w:val="28"/>
          <w:szCs w:val="28"/>
          <w:lang w:eastAsia="ru-RU"/>
        </w:rPr>
        <w:t xml:space="preserve"> </w:t>
      </w:r>
      <w:r w:rsidR="0054377D" w:rsidRPr="00283EA2">
        <w:rPr>
          <w:rFonts w:ascii="Times New Roman" w:eastAsia="Times New Roman" w:hAnsi="Times New Roman"/>
          <w:color w:val="000000" w:themeColor="text1"/>
          <w:sz w:val="28"/>
          <w:szCs w:val="28"/>
          <w:lang w:eastAsia="ru-RU"/>
        </w:rPr>
        <w:t>и</w:t>
      </w:r>
      <w:r w:rsidR="009C5E15" w:rsidRPr="00283EA2">
        <w:rPr>
          <w:rFonts w:ascii="Times New Roman" w:eastAsia="Times New Roman" w:hAnsi="Times New Roman"/>
          <w:color w:val="000000" w:themeColor="text1"/>
          <w:sz w:val="28"/>
          <w:szCs w:val="28"/>
          <w:lang w:eastAsia="ru-RU"/>
        </w:rPr>
        <w:t xml:space="preserve"> </w:t>
      </w:r>
      <w:r w:rsidR="0054377D" w:rsidRPr="00283EA2">
        <w:rPr>
          <w:rFonts w:ascii="Times New Roman" w:eastAsia="Times New Roman" w:hAnsi="Times New Roman"/>
          <w:color w:val="000000" w:themeColor="text1"/>
          <w:sz w:val="28"/>
          <w:szCs w:val="28"/>
          <w:lang w:eastAsia="ru-RU"/>
        </w:rPr>
        <w:t xml:space="preserve"> после</w:t>
      </w:r>
      <w:r w:rsidR="009C5E15" w:rsidRPr="00283EA2">
        <w:rPr>
          <w:rFonts w:ascii="Times New Roman" w:eastAsia="Times New Roman" w:hAnsi="Times New Roman"/>
          <w:color w:val="000000" w:themeColor="text1"/>
          <w:sz w:val="28"/>
          <w:szCs w:val="28"/>
          <w:lang w:eastAsia="ru-RU"/>
        </w:rPr>
        <w:t xml:space="preserve"> </w:t>
      </w:r>
      <w:r w:rsidR="0054377D" w:rsidRPr="00283EA2">
        <w:rPr>
          <w:rFonts w:ascii="Times New Roman" w:eastAsia="Times New Roman" w:hAnsi="Times New Roman"/>
          <w:color w:val="000000" w:themeColor="text1"/>
          <w:sz w:val="28"/>
          <w:szCs w:val="28"/>
          <w:lang w:eastAsia="ru-RU"/>
        </w:rPr>
        <w:t>рейсовых</w:t>
      </w:r>
      <w:r w:rsidR="009C5E15" w:rsidRPr="00283EA2">
        <w:rPr>
          <w:rFonts w:ascii="Times New Roman" w:eastAsia="Times New Roman" w:hAnsi="Times New Roman"/>
          <w:color w:val="000000" w:themeColor="text1"/>
          <w:sz w:val="28"/>
          <w:szCs w:val="28"/>
          <w:lang w:eastAsia="ru-RU"/>
        </w:rPr>
        <w:t xml:space="preserve"> </w:t>
      </w:r>
      <w:r w:rsidR="0054377D" w:rsidRPr="00283EA2">
        <w:rPr>
          <w:rFonts w:ascii="Times New Roman" w:eastAsia="Times New Roman" w:hAnsi="Times New Roman"/>
          <w:color w:val="000000" w:themeColor="text1"/>
          <w:sz w:val="28"/>
          <w:szCs w:val="28"/>
          <w:lang w:eastAsia="ru-RU"/>
        </w:rPr>
        <w:t xml:space="preserve"> мероприятий </w:t>
      </w:r>
    </w:p>
    <w:p w:rsidR="0054377D" w:rsidRPr="001F3EF9" w:rsidRDefault="00AD4212" w:rsidP="009C5E15">
      <w:pPr>
        <w:spacing w:after="0" w:line="240" w:lineRule="auto"/>
        <w:jc w:val="both"/>
        <w:rPr>
          <w:rFonts w:ascii="Times New Roman" w:eastAsia="Times New Roman" w:hAnsi="Times New Roman"/>
          <w:color w:val="000000" w:themeColor="text1"/>
          <w:sz w:val="28"/>
          <w:szCs w:val="28"/>
          <w:lang w:eastAsia="ru-RU"/>
        </w:rPr>
      </w:pPr>
      <w:r w:rsidRPr="00AD4212">
        <w:rPr>
          <w:rFonts w:ascii="Times New Roman" w:eastAsia="Times New Roman" w:hAnsi="Times New Roman"/>
          <w:color w:val="000000" w:themeColor="text1"/>
          <w:sz w:val="28"/>
          <w:szCs w:val="28"/>
          <w:lang w:eastAsia="ru-RU"/>
        </w:rPr>
        <w:t>№ 19</w:t>
      </w:r>
      <w:r w:rsidR="00F11868" w:rsidRPr="00AD4212">
        <w:rPr>
          <w:rFonts w:ascii="Times New Roman" w:eastAsia="Times New Roman" w:hAnsi="Times New Roman"/>
          <w:color w:val="000000" w:themeColor="text1"/>
          <w:sz w:val="28"/>
          <w:szCs w:val="28"/>
          <w:lang w:eastAsia="ru-RU"/>
        </w:rPr>
        <w:t>-202</w:t>
      </w:r>
      <w:r w:rsidRPr="00AD4212">
        <w:rPr>
          <w:rFonts w:ascii="Times New Roman" w:eastAsia="Times New Roman" w:hAnsi="Times New Roman"/>
          <w:color w:val="000000" w:themeColor="text1"/>
          <w:sz w:val="28"/>
          <w:szCs w:val="28"/>
          <w:lang w:eastAsia="ru-RU"/>
        </w:rPr>
        <w:t>3 от 15.02.2023</w:t>
      </w:r>
      <w:r w:rsidR="006077AC" w:rsidRPr="00AD4212">
        <w:rPr>
          <w:rFonts w:ascii="Times New Roman" w:eastAsia="Times New Roman" w:hAnsi="Times New Roman"/>
          <w:color w:val="000000" w:themeColor="text1"/>
          <w:sz w:val="28"/>
          <w:szCs w:val="28"/>
          <w:lang w:eastAsia="ru-RU"/>
        </w:rPr>
        <w:t>г.</w:t>
      </w:r>
      <w:r w:rsidR="008E0911" w:rsidRPr="00AD4212">
        <w:rPr>
          <w:rFonts w:ascii="Times New Roman" w:eastAsia="Times New Roman" w:hAnsi="Times New Roman"/>
          <w:color w:val="000000" w:themeColor="text1"/>
          <w:sz w:val="28"/>
          <w:szCs w:val="28"/>
          <w:lang w:eastAsia="ru-RU"/>
        </w:rPr>
        <w:t xml:space="preserve"> </w:t>
      </w:r>
      <w:r w:rsidR="008E0911" w:rsidRPr="001F3EF9">
        <w:rPr>
          <w:rFonts w:ascii="Times New Roman" w:eastAsia="Times New Roman" w:hAnsi="Times New Roman"/>
          <w:color w:val="000000" w:themeColor="text1"/>
          <w:sz w:val="28"/>
          <w:szCs w:val="28"/>
          <w:lang w:eastAsia="ru-RU"/>
        </w:rPr>
        <w:t>между ОО</w:t>
      </w:r>
      <w:r w:rsidR="0054377D" w:rsidRPr="001F3EF9">
        <w:rPr>
          <w:rFonts w:ascii="Times New Roman" w:eastAsia="Times New Roman" w:hAnsi="Times New Roman"/>
          <w:color w:val="000000" w:themeColor="text1"/>
          <w:sz w:val="28"/>
          <w:szCs w:val="28"/>
          <w:lang w:eastAsia="ru-RU"/>
        </w:rPr>
        <w:t>О «</w:t>
      </w:r>
      <w:r w:rsidR="009C5E15" w:rsidRPr="001F3EF9">
        <w:rPr>
          <w:rFonts w:ascii="Times New Roman" w:eastAsia="Times New Roman" w:hAnsi="Times New Roman"/>
          <w:color w:val="000000" w:themeColor="text1"/>
          <w:sz w:val="28"/>
          <w:szCs w:val="28"/>
          <w:lang w:eastAsia="ru-RU"/>
        </w:rPr>
        <w:t>КУРС»</w:t>
      </w:r>
      <w:r w:rsidR="0054377D" w:rsidRPr="001F3EF9">
        <w:rPr>
          <w:rFonts w:ascii="Times New Roman" w:eastAsia="Times New Roman" w:hAnsi="Times New Roman"/>
          <w:color w:val="000000" w:themeColor="text1"/>
          <w:sz w:val="28"/>
          <w:szCs w:val="28"/>
          <w:lang w:eastAsia="ru-RU"/>
        </w:rPr>
        <w:t xml:space="preserve"> и </w:t>
      </w:r>
      <w:r w:rsidR="00283EA2" w:rsidRPr="001F3EF9">
        <w:rPr>
          <w:rFonts w:ascii="Times New Roman" w:eastAsia="Times New Roman" w:hAnsi="Times New Roman"/>
          <w:color w:val="000000" w:themeColor="text1"/>
          <w:sz w:val="28"/>
          <w:szCs w:val="28"/>
          <w:lang w:eastAsia="ru-RU"/>
        </w:rPr>
        <w:t xml:space="preserve">ООО </w:t>
      </w:r>
      <w:r w:rsidR="00DB72FA" w:rsidRPr="001F3EF9">
        <w:rPr>
          <w:rFonts w:ascii="Times New Roman" w:hAnsi="Times New Roman"/>
          <w:color w:val="000000" w:themeColor="text1"/>
          <w:sz w:val="28"/>
          <w:szCs w:val="28"/>
        </w:rPr>
        <w:t>«Победа-«Я»</w:t>
      </w:r>
      <w:r w:rsidR="00E60B34" w:rsidRPr="001F3EF9">
        <w:rPr>
          <w:rFonts w:ascii="Times New Roman" w:hAnsi="Times New Roman"/>
          <w:color w:val="000000" w:themeColor="text1"/>
          <w:sz w:val="28"/>
          <w:szCs w:val="28"/>
        </w:rPr>
        <w:t>.</w:t>
      </w:r>
    </w:p>
    <w:p w:rsidR="00CA6C7D" w:rsidRPr="00283EA2" w:rsidRDefault="00CA6C7D" w:rsidP="000C4F65">
      <w:pPr>
        <w:spacing w:after="0" w:line="240" w:lineRule="auto"/>
        <w:ind w:firstLine="567"/>
        <w:jc w:val="both"/>
        <w:rPr>
          <w:rFonts w:ascii="Times New Roman" w:eastAsia="Times New Roman" w:hAnsi="Times New Roman"/>
          <w:color w:val="000000" w:themeColor="text1"/>
          <w:sz w:val="28"/>
          <w:szCs w:val="28"/>
          <w:lang w:eastAsia="ru-RU"/>
        </w:rPr>
      </w:pPr>
      <w:r w:rsidRPr="001F3EF9">
        <w:rPr>
          <w:rFonts w:ascii="Times New Roman" w:eastAsia="Times New Roman" w:hAnsi="Times New Roman"/>
          <w:color w:val="000000" w:themeColor="text1"/>
          <w:sz w:val="28"/>
          <w:szCs w:val="28"/>
          <w:lang w:eastAsia="ru-RU"/>
        </w:rPr>
        <w:t>Медицинское обеспечение безопасности дорожного движения</w:t>
      </w:r>
      <w:r w:rsidRPr="001F3EF9">
        <w:rPr>
          <w:rFonts w:ascii="Times New Roman" w:eastAsia="Times New Roman" w:hAnsi="Times New Roman"/>
          <w:color w:val="000000" w:themeColor="text1"/>
          <w:sz w:val="28"/>
          <w:szCs w:val="28"/>
          <w:vertAlign w:val="superscript"/>
          <w:lang w:eastAsia="ru-RU"/>
        </w:rPr>
        <w:footnoteReference w:id="20"/>
      </w:r>
      <w:r w:rsidR="000C4F65" w:rsidRPr="001F3EF9">
        <w:rPr>
          <w:rFonts w:ascii="Times New Roman" w:eastAsia="Times New Roman" w:hAnsi="Times New Roman"/>
          <w:color w:val="000000" w:themeColor="text1"/>
          <w:sz w:val="28"/>
          <w:szCs w:val="28"/>
          <w:lang w:eastAsia="ru-RU"/>
        </w:rPr>
        <w:t xml:space="preserve"> </w:t>
      </w:r>
      <w:r w:rsidRPr="001F3EF9">
        <w:rPr>
          <w:rFonts w:ascii="Times New Roman" w:eastAsia="Times New Roman" w:hAnsi="Times New Roman"/>
          <w:color w:val="000000" w:themeColor="text1"/>
          <w:sz w:val="28"/>
          <w:szCs w:val="28"/>
          <w:lang w:eastAsia="ru-RU"/>
        </w:rPr>
        <w:t xml:space="preserve">обязательные </w:t>
      </w:r>
      <w:r w:rsidR="00461E03" w:rsidRPr="001F3EF9">
        <w:rPr>
          <w:rFonts w:ascii="Times New Roman" w:eastAsia="Times New Roman" w:hAnsi="Times New Roman"/>
          <w:color w:val="000000" w:themeColor="text1"/>
          <w:sz w:val="28"/>
          <w:szCs w:val="28"/>
          <w:lang w:eastAsia="ru-RU"/>
        </w:rPr>
        <w:t>пред рейсовые</w:t>
      </w:r>
      <w:r w:rsidRPr="001F3EF9">
        <w:rPr>
          <w:rFonts w:ascii="Times New Roman" w:eastAsia="Times New Roman" w:hAnsi="Times New Roman"/>
          <w:color w:val="000000" w:themeColor="text1"/>
          <w:sz w:val="28"/>
          <w:szCs w:val="28"/>
          <w:lang w:eastAsia="ru-RU"/>
        </w:rPr>
        <w:t xml:space="preserve"> медицинские осмотры </w:t>
      </w:r>
      <w:r w:rsidR="00BB5E72" w:rsidRPr="001F3EF9">
        <w:rPr>
          <w:rFonts w:ascii="Times New Roman" w:eastAsia="Times New Roman" w:hAnsi="Times New Roman"/>
          <w:color w:val="000000" w:themeColor="text1"/>
          <w:sz w:val="28"/>
          <w:szCs w:val="28"/>
          <w:lang w:eastAsia="ru-RU"/>
        </w:rPr>
        <w:t>проводятся в соответствии с требованиями ФЗ</w:t>
      </w:r>
      <w:r w:rsidR="0054377D" w:rsidRPr="001F3EF9">
        <w:rPr>
          <w:rFonts w:ascii="Times New Roman" w:eastAsia="Times New Roman" w:hAnsi="Times New Roman"/>
          <w:color w:val="000000" w:themeColor="text1"/>
          <w:sz w:val="28"/>
          <w:szCs w:val="28"/>
          <w:lang w:eastAsia="ru-RU"/>
        </w:rPr>
        <w:t xml:space="preserve"> Договор на оказание возмездных услуг по проведению пред</w:t>
      </w:r>
      <w:r w:rsidR="00461E03" w:rsidRPr="001F3EF9">
        <w:rPr>
          <w:rFonts w:ascii="Times New Roman" w:eastAsia="Times New Roman" w:hAnsi="Times New Roman"/>
          <w:color w:val="000000" w:themeColor="text1"/>
          <w:sz w:val="28"/>
          <w:szCs w:val="28"/>
          <w:lang w:eastAsia="ru-RU"/>
        </w:rPr>
        <w:t xml:space="preserve"> </w:t>
      </w:r>
      <w:r w:rsidR="0054377D" w:rsidRPr="001F3EF9">
        <w:rPr>
          <w:rFonts w:ascii="Times New Roman" w:eastAsia="Times New Roman" w:hAnsi="Times New Roman"/>
          <w:color w:val="000000" w:themeColor="text1"/>
          <w:sz w:val="28"/>
          <w:szCs w:val="28"/>
          <w:lang w:eastAsia="ru-RU"/>
        </w:rPr>
        <w:t xml:space="preserve">рейсовых и </w:t>
      </w:r>
      <w:r w:rsidR="00461E03" w:rsidRPr="001F3EF9">
        <w:rPr>
          <w:rFonts w:ascii="Times New Roman" w:eastAsia="Times New Roman" w:hAnsi="Times New Roman"/>
          <w:color w:val="000000" w:themeColor="text1"/>
          <w:sz w:val="28"/>
          <w:szCs w:val="28"/>
          <w:lang w:eastAsia="ru-RU"/>
        </w:rPr>
        <w:t>после рейсовых</w:t>
      </w:r>
      <w:r w:rsidR="0054377D" w:rsidRPr="001F3EF9">
        <w:rPr>
          <w:rFonts w:ascii="Times New Roman" w:eastAsia="Times New Roman" w:hAnsi="Times New Roman"/>
          <w:color w:val="000000" w:themeColor="text1"/>
          <w:sz w:val="28"/>
          <w:szCs w:val="28"/>
          <w:lang w:eastAsia="ru-RU"/>
        </w:rPr>
        <w:t xml:space="preserve"> мероприятий </w:t>
      </w:r>
      <w:r w:rsidR="00AD4212" w:rsidRPr="00AD4212">
        <w:rPr>
          <w:rFonts w:ascii="Times New Roman" w:eastAsia="Times New Roman" w:hAnsi="Times New Roman"/>
          <w:color w:val="000000" w:themeColor="text1"/>
          <w:sz w:val="28"/>
          <w:szCs w:val="28"/>
          <w:lang w:eastAsia="ru-RU"/>
        </w:rPr>
        <w:t xml:space="preserve">№ 19-2023 от 15.02.2023г. </w:t>
      </w:r>
      <w:r w:rsidR="009C5E15" w:rsidRPr="001F3EF9">
        <w:rPr>
          <w:rFonts w:ascii="Times New Roman" w:eastAsia="Times New Roman" w:hAnsi="Times New Roman"/>
          <w:color w:val="000000" w:themeColor="text1"/>
          <w:sz w:val="28"/>
          <w:szCs w:val="28"/>
          <w:lang w:eastAsia="ru-RU"/>
        </w:rPr>
        <w:t>между ООО «КУРС»</w:t>
      </w:r>
      <w:r w:rsidR="008E0911" w:rsidRPr="001F3EF9">
        <w:rPr>
          <w:rFonts w:ascii="Times New Roman" w:eastAsia="Times New Roman" w:hAnsi="Times New Roman"/>
          <w:color w:val="000000" w:themeColor="text1"/>
          <w:sz w:val="28"/>
          <w:szCs w:val="28"/>
          <w:lang w:eastAsia="ru-RU"/>
        </w:rPr>
        <w:t xml:space="preserve"> </w:t>
      </w:r>
      <w:r w:rsidR="0054377D" w:rsidRPr="001F3EF9">
        <w:rPr>
          <w:rFonts w:ascii="Times New Roman" w:eastAsia="Times New Roman" w:hAnsi="Times New Roman"/>
          <w:color w:val="000000" w:themeColor="text1"/>
          <w:sz w:val="28"/>
          <w:szCs w:val="28"/>
          <w:lang w:eastAsia="ru-RU"/>
        </w:rPr>
        <w:t xml:space="preserve">и ООО </w:t>
      </w:r>
      <w:r w:rsidR="00DB72FA" w:rsidRPr="00283EA2">
        <w:rPr>
          <w:rFonts w:ascii="Times New Roman" w:hAnsi="Times New Roman"/>
          <w:color w:val="000000" w:themeColor="text1"/>
          <w:sz w:val="28"/>
          <w:szCs w:val="28"/>
        </w:rPr>
        <w:t>«Победа-«Я»</w:t>
      </w:r>
      <w:r w:rsidR="0054377D" w:rsidRPr="00283EA2">
        <w:rPr>
          <w:rFonts w:ascii="Times New Roman" w:eastAsia="Times New Roman" w:hAnsi="Times New Roman"/>
          <w:color w:val="000000" w:themeColor="text1"/>
          <w:sz w:val="28"/>
          <w:szCs w:val="28"/>
          <w:lang w:eastAsia="ru-RU"/>
        </w:rPr>
        <w:t xml:space="preserve"> </w:t>
      </w:r>
    </w:p>
    <w:p w:rsidR="00CA6C7D" w:rsidRPr="009C5E15" w:rsidRDefault="00CA6C7D" w:rsidP="008271BD">
      <w:pPr>
        <w:spacing w:before="120" w:after="120" w:line="240" w:lineRule="auto"/>
        <w:jc w:val="center"/>
        <w:rPr>
          <w:rFonts w:ascii="Times New Roman" w:eastAsia="Times New Roman" w:hAnsi="Times New Roman"/>
          <w:b/>
          <w:color w:val="000000" w:themeColor="text1"/>
          <w:sz w:val="28"/>
          <w:szCs w:val="28"/>
          <w:lang w:eastAsia="ru-RU"/>
        </w:rPr>
      </w:pPr>
      <w:r w:rsidRPr="009C5E15">
        <w:rPr>
          <w:rFonts w:ascii="Times New Roman" w:eastAsia="Times New Roman" w:hAnsi="Times New Roman"/>
          <w:b/>
          <w:color w:val="000000" w:themeColor="text1"/>
          <w:sz w:val="28"/>
          <w:szCs w:val="28"/>
          <w:lang w:eastAsia="ru-RU"/>
        </w:rPr>
        <w:t xml:space="preserve">Вывод о результатах </w:t>
      </w:r>
      <w:r w:rsidR="00461E03" w:rsidRPr="009C5E15">
        <w:rPr>
          <w:rFonts w:ascii="Times New Roman" w:eastAsia="Times New Roman" w:hAnsi="Times New Roman"/>
          <w:b/>
          <w:color w:val="000000" w:themeColor="text1"/>
          <w:sz w:val="28"/>
          <w:szCs w:val="28"/>
          <w:lang w:eastAsia="ru-RU"/>
        </w:rPr>
        <w:t>само обследования</w:t>
      </w:r>
      <w:r w:rsidRPr="009C5E15">
        <w:rPr>
          <w:rFonts w:ascii="Times New Roman" w:eastAsia="Times New Roman" w:hAnsi="Times New Roman"/>
          <w:b/>
          <w:color w:val="000000" w:themeColor="text1"/>
          <w:sz w:val="28"/>
          <w:szCs w:val="28"/>
          <w:lang w:eastAsia="ru-RU"/>
        </w:rPr>
        <w:t>:</w:t>
      </w:r>
    </w:p>
    <w:p w:rsidR="00CA6C7D" w:rsidRPr="000C4F65" w:rsidRDefault="00BB5E72" w:rsidP="00952896">
      <w:pPr>
        <w:tabs>
          <w:tab w:val="left" w:pos="792"/>
        </w:tabs>
        <w:spacing w:after="0" w:line="240" w:lineRule="auto"/>
        <w:ind w:firstLine="567"/>
        <w:jc w:val="both"/>
        <w:rPr>
          <w:rFonts w:ascii="Times New Roman" w:eastAsia="Times New Roman" w:hAnsi="Times New Roman"/>
          <w:sz w:val="28"/>
          <w:szCs w:val="28"/>
          <w:lang w:eastAsia="ru-RU"/>
        </w:rPr>
      </w:pPr>
      <w:r w:rsidRPr="000C4F65">
        <w:rPr>
          <w:rFonts w:ascii="Times New Roman" w:eastAsia="Times New Roman" w:hAnsi="Times New Roman"/>
          <w:sz w:val="28"/>
          <w:szCs w:val="28"/>
          <w:lang w:eastAsia="ru-RU"/>
        </w:rPr>
        <w:t>Учебно-материальная база соответствует требованиям по реализации программ професс</w:t>
      </w:r>
      <w:r w:rsidR="0010123C" w:rsidRPr="000C4F65">
        <w:rPr>
          <w:rFonts w:ascii="Times New Roman" w:eastAsia="Times New Roman" w:hAnsi="Times New Roman"/>
          <w:sz w:val="28"/>
          <w:szCs w:val="28"/>
          <w:lang w:eastAsia="ru-RU"/>
        </w:rPr>
        <w:t>иональной подготовки водителе</w:t>
      </w:r>
      <w:r w:rsidR="000C4F65">
        <w:rPr>
          <w:rFonts w:ascii="Times New Roman" w:eastAsia="Times New Roman" w:hAnsi="Times New Roman"/>
          <w:sz w:val="28"/>
          <w:szCs w:val="28"/>
          <w:lang w:eastAsia="ru-RU"/>
        </w:rPr>
        <w:t>й транспортных средств категорий</w:t>
      </w:r>
      <w:r w:rsidR="008271BD">
        <w:rPr>
          <w:rFonts w:ascii="Times New Roman" w:eastAsia="Times New Roman" w:hAnsi="Times New Roman"/>
          <w:sz w:val="28"/>
          <w:szCs w:val="28"/>
          <w:lang w:eastAsia="ru-RU"/>
        </w:rPr>
        <w:t xml:space="preserve"> </w:t>
      </w:r>
      <w:r w:rsidR="00952896">
        <w:rPr>
          <w:rFonts w:ascii="Times New Roman" w:eastAsia="Times New Roman" w:hAnsi="Times New Roman"/>
          <w:sz w:val="28"/>
          <w:szCs w:val="28"/>
          <w:lang w:eastAsia="ru-RU"/>
        </w:rPr>
        <w:t>«</w:t>
      </w:r>
      <w:r w:rsidR="0010123C" w:rsidRPr="000C4F65">
        <w:rPr>
          <w:rFonts w:ascii="Times New Roman" w:eastAsia="Times New Roman" w:hAnsi="Times New Roman"/>
          <w:sz w:val="28"/>
          <w:szCs w:val="28"/>
          <w:lang w:eastAsia="ru-RU"/>
        </w:rPr>
        <w:t>В»</w:t>
      </w:r>
    </w:p>
    <w:sectPr w:rsidR="00CA6C7D" w:rsidRPr="000C4F65" w:rsidSect="00283EA2">
      <w:pgSz w:w="11906" w:h="16838"/>
      <w:pgMar w:top="851" w:right="851"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D76" w:rsidRDefault="00C51D76" w:rsidP="00CA6C7D">
      <w:pPr>
        <w:spacing w:after="0" w:line="240" w:lineRule="auto"/>
      </w:pPr>
      <w:r>
        <w:separator/>
      </w:r>
    </w:p>
  </w:endnote>
  <w:endnote w:type="continuationSeparator" w:id="0">
    <w:p w:rsidR="00C51D76" w:rsidRDefault="00C51D76" w:rsidP="00CA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D76" w:rsidRDefault="00C51D76" w:rsidP="00CA6C7D">
      <w:pPr>
        <w:spacing w:after="0" w:line="240" w:lineRule="auto"/>
      </w:pPr>
      <w:r>
        <w:separator/>
      </w:r>
    </w:p>
  </w:footnote>
  <w:footnote w:type="continuationSeparator" w:id="0">
    <w:p w:rsidR="00C51D76" w:rsidRDefault="00C51D76" w:rsidP="00CA6C7D">
      <w:pPr>
        <w:spacing w:after="0" w:line="240" w:lineRule="auto"/>
      </w:pPr>
      <w:r>
        <w:continuationSeparator/>
      </w:r>
    </w:p>
  </w:footnote>
  <w:footnote w:id="1">
    <w:p w:rsidR="0027107A" w:rsidRDefault="0027107A" w:rsidP="00784DEE"/>
    <w:p w:rsidR="0027107A" w:rsidRPr="001A0244" w:rsidRDefault="0027107A" w:rsidP="00784DEE">
      <w:pPr>
        <w:pStyle w:val="a3"/>
        <w:jc w:val="both"/>
        <w:rPr>
          <w:sz w:val="18"/>
          <w:szCs w:val="18"/>
        </w:rPr>
      </w:pPr>
    </w:p>
  </w:footnote>
  <w:footnote w:id="2">
    <w:p w:rsidR="0027107A" w:rsidRPr="00DD3371" w:rsidRDefault="0027107A" w:rsidP="00784DEE">
      <w:pPr>
        <w:pStyle w:val="a3"/>
        <w:jc w:val="both"/>
        <w:rPr>
          <w:sz w:val="16"/>
          <w:szCs w:val="16"/>
        </w:rPr>
      </w:pPr>
      <w:r w:rsidRPr="00DD3371">
        <w:rPr>
          <w:rStyle w:val="a5"/>
          <w:sz w:val="16"/>
          <w:szCs w:val="16"/>
        </w:rPr>
        <w:footnoteRef/>
      </w:r>
      <w:r w:rsidRPr="00DD3371">
        <w:rPr>
          <w:sz w:val="16"/>
          <w:szCs w:val="16"/>
        </w:rPr>
        <w:t xml:space="preserve"> Раздел 3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DD3371">
        <w:rPr>
          <w:sz w:val="16"/>
          <w:szCs w:val="16"/>
        </w:rPr>
        <w:t>Минздравсоцразвития</w:t>
      </w:r>
      <w:proofErr w:type="spellEnd"/>
      <w:r w:rsidRPr="00DD3371">
        <w:rPr>
          <w:sz w:val="16"/>
          <w:szCs w:val="16"/>
        </w:rPr>
        <w:t xml:space="preserve"> Российской Федерации  от 26 августа 2010 г. № 761н. </w:t>
      </w:r>
    </w:p>
  </w:footnote>
  <w:footnote w:id="3">
    <w:p w:rsidR="0027107A" w:rsidRPr="00D8345E" w:rsidRDefault="0027107A" w:rsidP="00CA6C7D">
      <w:pPr>
        <w:pStyle w:val="a3"/>
        <w:jc w:val="both"/>
        <w:rPr>
          <w:sz w:val="18"/>
          <w:szCs w:val="18"/>
        </w:rPr>
      </w:pPr>
      <w:r>
        <w:rPr>
          <w:rStyle w:val="a5"/>
        </w:rPr>
        <w:footnoteRef/>
      </w:r>
      <w:r>
        <w:t xml:space="preserve"> </w:t>
      </w:r>
      <w:r w:rsidRPr="00D8345E">
        <w:rPr>
          <w:sz w:val="18"/>
          <w:szCs w:val="18"/>
        </w:rPr>
        <w:t>При наличии двух и более закрытых площадок или автодромов данные сведения заполняются на каждую представленную площадку или автодром.</w:t>
      </w:r>
    </w:p>
  </w:footnote>
  <w:footnote w:id="4">
    <w:p w:rsidR="0027107A" w:rsidRPr="00D8345E" w:rsidRDefault="0027107A" w:rsidP="00CA6C7D">
      <w:pPr>
        <w:pStyle w:val="a3"/>
        <w:jc w:val="both"/>
        <w:rPr>
          <w:sz w:val="18"/>
          <w:szCs w:val="18"/>
        </w:rPr>
      </w:pPr>
      <w:r w:rsidRPr="00D8345E">
        <w:rPr>
          <w:rStyle w:val="a5"/>
          <w:sz w:val="18"/>
          <w:szCs w:val="18"/>
        </w:rPr>
        <w:footnoteRef/>
      </w:r>
      <w:r w:rsidRPr="00D8345E">
        <w:rPr>
          <w:sz w:val="18"/>
          <w:szCs w:val="18"/>
        </w:rPr>
        <w:t xml:space="preserve"> Размеры закрытой площадки или автодрома должны составлять не менее 0,24 га.</w:t>
      </w:r>
    </w:p>
  </w:footnote>
  <w:footnote w:id="5">
    <w:p w:rsidR="0027107A" w:rsidRPr="00D8345E" w:rsidRDefault="0027107A" w:rsidP="00CA6C7D">
      <w:pPr>
        <w:pStyle w:val="a3"/>
        <w:jc w:val="both"/>
        <w:rPr>
          <w:sz w:val="18"/>
          <w:szCs w:val="18"/>
        </w:rPr>
      </w:pPr>
      <w:r w:rsidRPr="00D8345E">
        <w:rPr>
          <w:rStyle w:val="a5"/>
          <w:sz w:val="18"/>
          <w:szCs w:val="18"/>
        </w:rPr>
        <w:footnoteRef/>
      </w:r>
      <w:r w:rsidRPr="00D8345E">
        <w:rPr>
          <w:sz w:val="18"/>
          <w:szCs w:val="18"/>
        </w:rPr>
        <w:t xml:space="preserve"> Использование колейной эстакады не допускается.</w:t>
      </w:r>
    </w:p>
  </w:footnote>
  <w:footnote w:id="6">
    <w:p w:rsidR="0027107A" w:rsidRPr="004B031D" w:rsidRDefault="0027107A" w:rsidP="00CA6C7D">
      <w:pPr>
        <w:pStyle w:val="a3"/>
        <w:jc w:val="both"/>
        <w:rPr>
          <w:sz w:val="18"/>
          <w:szCs w:val="18"/>
        </w:rPr>
      </w:pPr>
      <w:r w:rsidRPr="004B031D">
        <w:rPr>
          <w:rStyle w:val="a5"/>
          <w:sz w:val="18"/>
          <w:szCs w:val="18"/>
        </w:rPr>
        <w:footnoteRef/>
      </w:r>
      <w:r w:rsidRPr="004B031D">
        <w:rPr>
          <w:sz w:val="18"/>
          <w:szCs w:val="18"/>
        </w:rPr>
        <w:t xml:space="preserve">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footnote>
  <w:footnote w:id="7">
    <w:p w:rsidR="0027107A" w:rsidRPr="004B031D" w:rsidRDefault="0027107A" w:rsidP="00CA6C7D">
      <w:pPr>
        <w:pStyle w:val="a3"/>
        <w:jc w:val="both"/>
        <w:rPr>
          <w:sz w:val="18"/>
          <w:szCs w:val="18"/>
        </w:rPr>
      </w:pPr>
      <w:r w:rsidRPr="004B031D">
        <w:rPr>
          <w:rStyle w:val="a5"/>
          <w:sz w:val="18"/>
          <w:szCs w:val="18"/>
        </w:rPr>
        <w:footnoteRef/>
      </w:r>
      <w:r w:rsidRPr="004B031D">
        <w:rPr>
          <w:sz w:val="18"/>
          <w:szCs w:val="18"/>
        </w:rPr>
        <w:t xml:space="preserve">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конуса разметочные (ограничительные), стойки разметочные, вехи стержневые, столбики оградительные съемные, лента оградительная, разметка временная.</w:t>
      </w:r>
    </w:p>
  </w:footnote>
  <w:footnote w:id="8">
    <w:p w:rsidR="0027107A" w:rsidRPr="004B031D" w:rsidRDefault="0027107A" w:rsidP="00CA6C7D">
      <w:pPr>
        <w:pStyle w:val="a3"/>
        <w:jc w:val="both"/>
        <w:rPr>
          <w:sz w:val="18"/>
          <w:szCs w:val="18"/>
        </w:rPr>
      </w:pPr>
      <w:r w:rsidRPr="004B031D">
        <w:rPr>
          <w:rStyle w:val="a5"/>
          <w:sz w:val="18"/>
          <w:szCs w:val="18"/>
        </w:rPr>
        <w:footnoteRef/>
      </w:r>
      <w:r w:rsidRPr="004B031D">
        <w:rPr>
          <w:sz w:val="18"/>
          <w:szCs w:val="18"/>
        </w:rPr>
        <w:t xml:space="preserve"> Освещенность должна быть не менее 20 </w:t>
      </w:r>
      <w:proofErr w:type="spellStart"/>
      <w:r w:rsidRPr="004B031D">
        <w:rPr>
          <w:sz w:val="18"/>
          <w:szCs w:val="18"/>
        </w:rPr>
        <w:t>лк</w:t>
      </w:r>
      <w:proofErr w:type="spellEnd"/>
      <w:r w:rsidRPr="004B031D">
        <w:rPr>
          <w:sz w:val="18"/>
          <w:szCs w:val="18"/>
        </w:rPr>
        <w:t xml:space="preserve">. Отношение максимальной освещенности к средней должно быть не более 3:1. Показатель </w:t>
      </w:r>
      <w:proofErr w:type="spellStart"/>
      <w:r w:rsidRPr="004B031D">
        <w:rPr>
          <w:sz w:val="18"/>
          <w:szCs w:val="18"/>
        </w:rPr>
        <w:t>ослепленности</w:t>
      </w:r>
      <w:proofErr w:type="spellEnd"/>
      <w:r w:rsidRPr="004B031D">
        <w:rPr>
          <w:sz w:val="18"/>
          <w:szCs w:val="18"/>
        </w:rPr>
        <w:t xml:space="preserve"> установок наружного освещения не должен превышать 150.</w:t>
      </w:r>
    </w:p>
  </w:footnote>
  <w:footnote w:id="9">
    <w:p w:rsidR="0027107A" w:rsidRPr="004B031D" w:rsidRDefault="0027107A" w:rsidP="00CA6C7D">
      <w:pPr>
        <w:pStyle w:val="a3"/>
        <w:jc w:val="both"/>
        <w:rPr>
          <w:sz w:val="18"/>
          <w:szCs w:val="18"/>
        </w:rPr>
      </w:pPr>
      <w:r w:rsidRPr="004B031D">
        <w:rPr>
          <w:rStyle w:val="a5"/>
          <w:sz w:val="18"/>
          <w:szCs w:val="18"/>
        </w:rPr>
        <w:footnoteRef/>
      </w:r>
      <w:r w:rsidRPr="004B031D">
        <w:rPr>
          <w:sz w:val="18"/>
          <w:szCs w:val="18"/>
        </w:rPr>
        <w:t xml:space="preserve"> </w:t>
      </w:r>
      <w:proofErr w:type="gramStart"/>
      <w:r w:rsidRPr="004B031D">
        <w:rPr>
          <w:sz w:val="18"/>
          <w:szCs w:val="18"/>
        </w:rPr>
        <w:t>Автодромы  должны</w:t>
      </w:r>
      <w:proofErr w:type="gramEnd"/>
      <w:r w:rsidRPr="004B031D">
        <w:rPr>
          <w:sz w:val="18"/>
          <w:szCs w:val="18"/>
        </w:rPr>
        <w:t xml:space="preserve">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ГОСТ Р 51256-2011 «Технические средства организации дорожного движения. </w:t>
      </w:r>
      <w:r w:rsidRPr="00BB2BB8">
        <w:rPr>
          <w:color w:val="FF0000"/>
          <w:sz w:val="18"/>
          <w:szCs w:val="18"/>
        </w:rPr>
        <w:t xml:space="preserve">Разметка дорожная. </w:t>
      </w:r>
      <w:r w:rsidRPr="004B031D">
        <w:rPr>
          <w:sz w:val="18"/>
          <w:szCs w:val="18"/>
        </w:rPr>
        <w:t xml:space="preserve">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w:t>
      </w:r>
    </w:p>
  </w:footnote>
  <w:footnote w:id="10">
    <w:p w:rsidR="0027107A" w:rsidRPr="004B031D" w:rsidRDefault="0027107A" w:rsidP="00CA6C7D">
      <w:pPr>
        <w:pStyle w:val="a7"/>
        <w:jc w:val="both"/>
        <w:rPr>
          <w:spacing w:val="-4"/>
          <w:sz w:val="18"/>
          <w:szCs w:val="18"/>
          <w:vertAlign w:val="subscript"/>
        </w:rPr>
      </w:pPr>
      <w:r w:rsidRPr="004B031D">
        <w:rPr>
          <w:rStyle w:val="a5"/>
          <w:sz w:val="18"/>
          <w:szCs w:val="18"/>
        </w:rPr>
        <w:footnoteRef/>
      </w:r>
      <w:r w:rsidRPr="004B031D">
        <w:rPr>
          <w:sz w:val="18"/>
          <w:szCs w:val="18"/>
        </w:rPr>
        <w:t xml:space="preserve"> Расчетная формула для определения общего числа учебных групп в год</w:t>
      </w:r>
      <w:r w:rsidRPr="004B031D">
        <w:rPr>
          <w:spacing w:val="-6"/>
          <w:sz w:val="18"/>
          <w:szCs w:val="18"/>
        </w:rPr>
        <w:t>:</w:t>
      </w:r>
      <w:r>
        <w:rPr>
          <w:spacing w:val="-6"/>
          <w:sz w:val="18"/>
          <w:szCs w:val="18"/>
          <w:lang w:val="ru-RU"/>
        </w:rPr>
        <w:t xml:space="preserve"> </w:t>
      </w:r>
      <w:r w:rsidRPr="004B031D">
        <w:rPr>
          <w:spacing w:val="-4"/>
          <w:sz w:val="18"/>
          <w:szCs w:val="18"/>
          <w:lang w:val="en-US"/>
        </w:rPr>
        <w:t>n</w:t>
      </w:r>
      <w:r w:rsidRPr="004B031D">
        <w:rPr>
          <w:spacing w:val="-4"/>
          <w:sz w:val="18"/>
          <w:szCs w:val="18"/>
        </w:rPr>
        <w:t>=(0,75*</w:t>
      </w:r>
      <w:proofErr w:type="spellStart"/>
      <w:r w:rsidRPr="004B031D">
        <w:rPr>
          <w:spacing w:val="-4"/>
          <w:sz w:val="18"/>
          <w:szCs w:val="18"/>
        </w:rPr>
        <w:t>Фпом</w:t>
      </w:r>
      <w:proofErr w:type="spellEnd"/>
      <w:r w:rsidRPr="004B031D">
        <w:rPr>
          <w:spacing w:val="-4"/>
          <w:sz w:val="18"/>
          <w:szCs w:val="18"/>
        </w:rPr>
        <w:t>*П)/</w:t>
      </w:r>
      <w:proofErr w:type="spellStart"/>
      <w:r w:rsidRPr="004B031D">
        <w:rPr>
          <w:spacing w:val="-4"/>
          <w:sz w:val="18"/>
          <w:szCs w:val="18"/>
        </w:rPr>
        <w:t>Ргр</w:t>
      </w:r>
      <w:proofErr w:type="spellEnd"/>
      <w:r w:rsidRPr="004B031D">
        <w:rPr>
          <w:spacing w:val="-4"/>
          <w:sz w:val="18"/>
          <w:szCs w:val="18"/>
          <w:vertAlign w:val="subscript"/>
        </w:rPr>
        <w:t xml:space="preserve"> </w:t>
      </w:r>
    </w:p>
    <w:p w:rsidR="0027107A" w:rsidRPr="004B031D" w:rsidRDefault="0027107A" w:rsidP="00CA6C7D">
      <w:pPr>
        <w:pStyle w:val="a7"/>
        <w:jc w:val="both"/>
        <w:rPr>
          <w:sz w:val="18"/>
          <w:szCs w:val="18"/>
          <w:lang w:val="ru-RU"/>
        </w:rPr>
      </w:pPr>
      <w:r w:rsidRPr="004B031D">
        <w:rPr>
          <w:spacing w:val="-4"/>
          <w:sz w:val="18"/>
          <w:szCs w:val="18"/>
        </w:rPr>
        <w:t xml:space="preserve">где  n – общее число групп в год;  0,75 – постоянный коэффициент (загрузка учебного кабинета принимается равной 75 %); </w:t>
      </w:r>
      <w:proofErr w:type="spellStart"/>
      <w:r w:rsidRPr="004B031D">
        <w:rPr>
          <w:spacing w:val="-4"/>
          <w:sz w:val="18"/>
          <w:szCs w:val="18"/>
        </w:rPr>
        <w:t>Фпом</w:t>
      </w:r>
      <w:proofErr w:type="spellEnd"/>
      <w:r w:rsidRPr="004B031D">
        <w:rPr>
          <w:spacing w:val="-4"/>
          <w:sz w:val="18"/>
          <w:szCs w:val="18"/>
        </w:rPr>
        <w:t xml:space="preserve"> – фонд времени использования помещения в часах;  П –  количество оборудованных учебных кабинетов; </w:t>
      </w:r>
      <w:proofErr w:type="spellStart"/>
      <w:r w:rsidRPr="004B031D">
        <w:rPr>
          <w:spacing w:val="-6"/>
          <w:sz w:val="18"/>
          <w:szCs w:val="18"/>
        </w:rPr>
        <w:t>Р</w:t>
      </w:r>
      <w:r w:rsidRPr="004B031D">
        <w:rPr>
          <w:spacing w:val="-6"/>
          <w:sz w:val="18"/>
          <w:szCs w:val="18"/>
          <w:vertAlign w:val="subscript"/>
        </w:rPr>
        <w:t>гр</w:t>
      </w:r>
      <w:proofErr w:type="spellEnd"/>
      <w:r w:rsidRPr="004B031D">
        <w:rPr>
          <w:spacing w:val="-6"/>
          <w:sz w:val="18"/>
          <w:szCs w:val="18"/>
        </w:rPr>
        <w:t xml:space="preserve"> – расчетное учебное время полного курса теоретического обучения </w:t>
      </w:r>
      <w:r w:rsidRPr="004B031D">
        <w:rPr>
          <w:spacing w:val="-7"/>
          <w:sz w:val="18"/>
          <w:szCs w:val="18"/>
        </w:rPr>
        <w:t>на одну группу, в часах</w:t>
      </w:r>
      <w:r w:rsidRPr="004B031D">
        <w:rPr>
          <w:spacing w:val="-7"/>
          <w:sz w:val="18"/>
          <w:szCs w:val="18"/>
          <w:lang w:val="ru-RU"/>
        </w:rPr>
        <w:t>.</w:t>
      </w:r>
      <w:r w:rsidRPr="004B031D">
        <w:rPr>
          <w:spacing w:val="-7"/>
          <w:sz w:val="18"/>
          <w:szCs w:val="18"/>
        </w:rPr>
        <w:t xml:space="preserve"> </w:t>
      </w:r>
    </w:p>
  </w:footnote>
  <w:footnote w:id="11">
    <w:p w:rsidR="0027107A" w:rsidRPr="00CA79ED" w:rsidRDefault="0027107A" w:rsidP="00CA79ED">
      <w:pPr>
        <w:tabs>
          <w:tab w:val="left" w:pos="284"/>
        </w:tabs>
        <w:jc w:val="both"/>
        <w:rPr>
          <w:rFonts w:ascii="Times New Roman" w:hAnsi="Times New Roman"/>
          <w:sz w:val="16"/>
          <w:szCs w:val="16"/>
        </w:rPr>
      </w:pPr>
      <w:r w:rsidRPr="00CA79ED">
        <w:rPr>
          <w:rStyle w:val="a5"/>
          <w:rFonts w:ascii="Times New Roman" w:hAnsi="Times New Roman"/>
        </w:rPr>
        <w:footnoteRef/>
      </w:r>
      <w:r w:rsidRPr="00CA79ED">
        <w:rPr>
          <w:rFonts w:ascii="Times New Roman" w:hAnsi="Times New Roman"/>
          <w:sz w:val="16"/>
          <w:szCs w:val="16"/>
        </w:rPr>
        <w:t xml:space="preserve"> В соответствии с Примерными программами  профессиональной подготовки водителей транспортных средств соответствующих категорий, подкатегорий, утвержденных приказом Минобрнауки России от 26 декабря 2013 г. № 1408, наполняемость учебной группы не должна превышать 30 человек.</w:t>
      </w:r>
    </w:p>
  </w:footnote>
  <w:footnote w:id="12">
    <w:p w:rsidR="0027107A" w:rsidRDefault="0027107A" w:rsidP="00CA6C7D">
      <w:pPr>
        <w:pStyle w:val="a3"/>
        <w:jc w:val="both"/>
      </w:pPr>
      <w:r>
        <w:rPr>
          <w:rStyle w:val="a5"/>
          <w:rFonts w:eastAsia="Calibri"/>
        </w:rPr>
        <w:footnoteRef/>
      </w:r>
      <w:r>
        <w:t xml:space="preserve"> В качестве тренажера может использоваться учебное транспортное средство.</w:t>
      </w:r>
    </w:p>
  </w:footnote>
  <w:footnote w:id="13">
    <w:p w:rsidR="0027107A" w:rsidRDefault="0027107A" w:rsidP="00CA6C7D">
      <w:pPr>
        <w:pStyle w:val="a3"/>
        <w:jc w:val="both"/>
      </w:pPr>
      <w:r w:rsidRPr="00DD1C31">
        <w:rPr>
          <w:rStyle w:val="a5"/>
          <w:rFonts w:eastAsia="Calibri"/>
        </w:rPr>
        <w:footnoteRef/>
      </w:r>
      <w:r w:rsidRPr="00DD1C31">
        <w:t xml:space="preserve"> Необходимость применения АПК тестирования и развития психофизиологических качеств водителя определяется </w:t>
      </w:r>
      <w:r w:rsidRPr="00FA08CC">
        <w:t>организацией, осуществляющей образовательную деятельность</w:t>
      </w:r>
      <w:r w:rsidRPr="00DD1C31">
        <w:t>.</w:t>
      </w:r>
    </w:p>
  </w:footnote>
  <w:footnote w:id="14">
    <w:p w:rsidR="0027107A" w:rsidRDefault="0027107A" w:rsidP="00CA6C7D">
      <w:pPr>
        <w:pStyle w:val="a3"/>
        <w:jc w:val="both"/>
      </w:pPr>
      <w:r w:rsidRPr="00DD1C31">
        <w:rPr>
          <w:rStyle w:val="a5"/>
          <w:rFonts w:eastAsia="Calibri"/>
        </w:rPr>
        <w:footnoteRef/>
      </w:r>
      <w:r w:rsidRPr="00DD1C31">
        <w:t xml:space="preserve"> Магнитная доска со схемой населенного пункта может быть заменена соответствующим электронным учебным пособием</w:t>
      </w:r>
      <w:r>
        <w:t>.</w:t>
      </w:r>
    </w:p>
  </w:footnote>
  <w:footnote w:id="15">
    <w:p w:rsidR="0027107A" w:rsidRPr="001C152E" w:rsidRDefault="0027107A" w:rsidP="00CA6C7D">
      <w:pPr>
        <w:pStyle w:val="a3"/>
        <w:jc w:val="both"/>
      </w:pPr>
      <w:r w:rsidRPr="00DD1C31">
        <w:rPr>
          <w:rStyle w:val="a5"/>
          <w:rFonts w:eastAsia="Calibri"/>
        </w:rPr>
        <w:footnoteRef/>
      </w:r>
      <w:r w:rsidRPr="00DD1C31">
        <w:t xml:space="preserve"> </w:t>
      </w:r>
      <w:r>
        <w:t>Указать, в каком виде представлено учебно-наглядное пособие: плакат</w:t>
      </w:r>
      <w:r w:rsidRPr="00DD1C31">
        <w:t xml:space="preserve">, </w:t>
      </w:r>
      <w:r>
        <w:t>стенд, макет, планшет, модель, схема</w:t>
      </w:r>
      <w:r w:rsidRPr="00DD1C31">
        <w:t>, кинофиль</w:t>
      </w:r>
      <w:r>
        <w:t>м</w:t>
      </w:r>
      <w:r w:rsidRPr="00DD1C31">
        <w:t>, виде</w:t>
      </w:r>
      <w:r>
        <w:t>офильм, мультимедийные слайды и т. п.</w:t>
      </w:r>
    </w:p>
  </w:footnote>
  <w:footnote w:id="16">
    <w:p w:rsidR="0027107A" w:rsidRDefault="0027107A" w:rsidP="00CA6C7D">
      <w:pPr>
        <w:pStyle w:val="a3"/>
        <w:jc w:val="both"/>
      </w:pPr>
      <w:r w:rsidRPr="00DD1C31">
        <w:rPr>
          <w:rStyle w:val="a5"/>
          <w:rFonts w:eastAsia="Calibri"/>
        </w:rPr>
        <w:footnoteRef/>
      </w:r>
      <w:r w:rsidRPr="00DD1C31">
        <w:t xml:space="preserve"> </w:t>
      </w:r>
      <w:r>
        <w:t>Указать, в каком виде представлено учебно-наглядное пособие: плакат, стенд, макет, планшет, модель, схема, кинофильм, видеофильм, мультимедийные слайды и т. п.</w:t>
      </w:r>
    </w:p>
  </w:footnote>
  <w:footnote w:id="17">
    <w:p w:rsidR="0027107A" w:rsidRPr="00FF29D2" w:rsidRDefault="0027107A" w:rsidP="00CA6C7D">
      <w:pPr>
        <w:pStyle w:val="a3"/>
        <w:jc w:val="both"/>
        <w:rPr>
          <w:sz w:val="18"/>
          <w:szCs w:val="18"/>
        </w:rPr>
      </w:pPr>
      <w:r w:rsidRPr="00FF29D2">
        <w:rPr>
          <w:rStyle w:val="a5"/>
          <w:sz w:val="18"/>
          <w:szCs w:val="18"/>
        </w:rPr>
        <w:footnoteRef/>
      </w:r>
      <w:r w:rsidRPr="00FF29D2">
        <w:rPr>
          <w:sz w:val="18"/>
          <w:szCs w:val="18"/>
        </w:rPr>
        <w:t xml:space="preserve"> В соответствии с подпунктом 9 статьи 2 Федерального закона «Об образовании в Российской Федерации» образовательная программа должна содержать основные характеристики образования (объем, содержание, планируемые результаты), организационно-педагогические условия, учебный план, календарный учебный график, рабочие программы учебных предметов.</w:t>
      </w:r>
    </w:p>
  </w:footnote>
  <w:footnote w:id="18">
    <w:p w:rsidR="0027107A" w:rsidRPr="00D553EC" w:rsidRDefault="0027107A" w:rsidP="00CA6C7D">
      <w:pPr>
        <w:pStyle w:val="a3"/>
        <w:rPr>
          <w:sz w:val="18"/>
          <w:szCs w:val="18"/>
        </w:rPr>
      </w:pPr>
      <w:r w:rsidRPr="00D553EC">
        <w:rPr>
          <w:rStyle w:val="a5"/>
          <w:sz w:val="18"/>
          <w:szCs w:val="18"/>
        </w:rPr>
        <w:footnoteRef/>
      </w:r>
      <w:r w:rsidRPr="00D553EC">
        <w:rPr>
          <w:sz w:val="18"/>
          <w:szCs w:val="18"/>
        </w:rPr>
        <w:t xml:space="preserve"> В соответствии с пунктом с </w:t>
      </w:r>
      <w:hyperlink r:id="rId1" w:history="1">
        <w:r w:rsidRPr="00D553EC">
          <w:rPr>
            <w:rStyle w:val="a9"/>
            <w:sz w:val="18"/>
            <w:szCs w:val="18"/>
          </w:rPr>
          <w:t>частью 1 статьи 16</w:t>
        </w:r>
      </w:hyperlink>
      <w:r w:rsidRPr="00D553EC">
        <w:rPr>
          <w:sz w:val="18"/>
          <w:szCs w:val="18"/>
        </w:rPr>
        <w:t xml:space="preserve">, </w:t>
      </w:r>
      <w:hyperlink r:id="rId2" w:history="1">
        <w:r w:rsidRPr="00D553EC">
          <w:rPr>
            <w:rStyle w:val="a9"/>
            <w:sz w:val="18"/>
            <w:szCs w:val="18"/>
          </w:rPr>
          <w:t>частью 1 статьи 20</w:t>
        </w:r>
      </w:hyperlink>
      <w:r w:rsidRPr="00D553EC">
        <w:rPr>
          <w:sz w:val="18"/>
          <w:szCs w:val="18"/>
        </w:rPr>
        <w:t xml:space="preserve"> Федерального закона от 10 декабря 1995 г. № 196-ФЗ "О безопасности дорожного движения".</w:t>
      </w:r>
    </w:p>
  </w:footnote>
  <w:footnote w:id="19">
    <w:p w:rsidR="0027107A" w:rsidRPr="00D553EC" w:rsidRDefault="0027107A" w:rsidP="00CA6C7D">
      <w:pPr>
        <w:pStyle w:val="a3"/>
        <w:jc w:val="both"/>
        <w:rPr>
          <w:sz w:val="18"/>
          <w:szCs w:val="18"/>
        </w:rPr>
      </w:pPr>
      <w:r w:rsidRPr="00D553EC">
        <w:rPr>
          <w:rStyle w:val="a5"/>
          <w:sz w:val="18"/>
          <w:szCs w:val="18"/>
        </w:rPr>
        <w:footnoteRef/>
      </w:r>
      <w:r w:rsidRPr="00D553EC">
        <w:rPr>
          <w:sz w:val="18"/>
          <w:szCs w:val="18"/>
        </w:rPr>
        <w:t xml:space="preserve"> Обеспечение технического состояния транспортных средств </w:t>
      </w:r>
      <w:proofErr w:type="gramStart"/>
      <w:r w:rsidRPr="00D553EC">
        <w:rPr>
          <w:sz w:val="18"/>
          <w:szCs w:val="18"/>
        </w:rPr>
        <w:t>в  соответствии</w:t>
      </w:r>
      <w:proofErr w:type="gramEnd"/>
      <w:r w:rsidRPr="00D553EC">
        <w:rPr>
          <w:sz w:val="18"/>
          <w:szCs w:val="18"/>
        </w:rPr>
        <w:t xml:space="preserve"> с требованиями </w:t>
      </w:r>
      <w:r>
        <w:rPr>
          <w:sz w:val="18"/>
          <w:szCs w:val="18"/>
        </w:rPr>
        <w:t>Основных положений.</w:t>
      </w:r>
      <w:r w:rsidRPr="00D553EC">
        <w:rPr>
          <w:sz w:val="18"/>
          <w:szCs w:val="18"/>
        </w:rPr>
        <w:t xml:space="preserve"> </w:t>
      </w:r>
      <w:r>
        <w:rPr>
          <w:sz w:val="18"/>
          <w:szCs w:val="18"/>
        </w:rPr>
        <w:t>П</w:t>
      </w:r>
      <w:r w:rsidRPr="004A411C">
        <w:rPr>
          <w:sz w:val="18"/>
          <w:szCs w:val="18"/>
        </w:rPr>
        <w:t>ро</w:t>
      </w:r>
      <w:r>
        <w:rPr>
          <w:sz w:val="18"/>
          <w:szCs w:val="18"/>
        </w:rPr>
        <w:t>хождение</w:t>
      </w:r>
      <w:r w:rsidRPr="004A411C">
        <w:rPr>
          <w:sz w:val="18"/>
          <w:szCs w:val="18"/>
        </w:rPr>
        <w:t xml:space="preserve"> </w:t>
      </w:r>
      <w:r>
        <w:rPr>
          <w:sz w:val="18"/>
          <w:szCs w:val="18"/>
        </w:rPr>
        <w:t xml:space="preserve">транспортными средствами </w:t>
      </w:r>
      <w:r w:rsidRPr="004A411C">
        <w:rPr>
          <w:sz w:val="18"/>
          <w:szCs w:val="18"/>
        </w:rPr>
        <w:t>в установленном порядке техническ</w:t>
      </w:r>
      <w:r>
        <w:rPr>
          <w:sz w:val="18"/>
          <w:szCs w:val="18"/>
        </w:rPr>
        <w:t>ого</w:t>
      </w:r>
      <w:r w:rsidRPr="004A411C">
        <w:rPr>
          <w:sz w:val="18"/>
          <w:szCs w:val="18"/>
        </w:rPr>
        <w:t xml:space="preserve"> осмотр</w:t>
      </w:r>
      <w:r>
        <w:rPr>
          <w:sz w:val="18"/>
          <w:szCs w:val="18"/>
        </w:rPr>
        <w:t xml:space="preserve">а. </w:t>
      </w:r>
      <w:r w:rsidRPr="00D553EC">
        <w:rPr>
          <w:sz w:val="18"/>
          <w:szCs w:val="18"/>
        </w:rPr>
        <w:t xml:space="preserve">Проведение </w:t>
      </w:r>
      <w:proofErr w:type="spellStart"/>
      <w:r w:rsidRPr="00D553EC">
        <w:rPr>
          <w:sz w:val="18"/>
          <w:szCs w:val="18"/>
        </w:rPr>
        <w:t>предрейсового</w:t>
      </w:r>
      <w:proofErr w:type="spellEnd"/>
      <w:r w:rsidRPr="00D553EC">
        <w:rPr>
          <w:sz w:val="18"/>
          <w:szCs w:val="18"/>
        </w:rPr>
        <w:t xml:space="preserve"> контроля технического состояния транспортных средств. Организация технического обслуживания и ремонта используемых транспортных средств в соответствии с </w:t>
      </w:r>
      <w:r>
        <w:rPr>
          <w:sz w:val="18"/>
          <w:szCs w:val="18"/>
        </w:rPr>
        <w:t xml:space="preserve">установленными требованиями, </w:t>
      </w:r>
      <w:r w:rsidRPr="00D553EC">
        <w:rPr>
          <w:sz w:val="18"/>
          <w:szCs w:val="18"/>
        </w:rPr>
        <w:t>предписаниями изготовителя</w:t>
      </w:r>
      <w:r>
        <w:rPr>
          <w:sz w:val="18"/>
          <w:szCs w:val="18"/>
        </w:rPr>
        <w:t xml:space="preserve"> (статья 18 Федерального закона</w:t>
      </w:r>
      <w:r w:rsidRPr="00625107">
        <w:rPr>
          <w:sz w:val="18"/>
          <w:szCs w:val="18"/>
        </w:rPr>
        <w:t xml:space="preserve"> от 10 декабря 1995 г. № 196-ФЗ "О безопасности дорожного движения"</w:t>
      </w:r>
      <w:r>
        <w:rPr>
          <w:sz w:val="18"/>
          <w:szCs w:val="18"/>
        </w:rPr>
        <w:t>)</w:t>
      </w:r>
      <w:r w:rsidRPr="00D553EC">
        <w:rPr>
          <w:sz w:val="18"/>
          <w:szCs w:val="18"/>
        </w:rPr>
        <w:t>. Закрепление обязанностей и возложение ответственности за обеспечение требований безопасности дорожного движения за конкретными должностными лицами и работниками организации (проверяется наличие и содержание соответствующих приказов, распоряжений и т. д.).</w:t>
      </w:r>
    </w:p>
  </w:footnote>
  <w:footnote w:id="20">
    <w:p w:rsidR="0027107A" w:rsidRPr="00FF29D2" w:rsidRDefault="0027107A" w:rsidP="00CA6C7D">
      <w:pPr>
        <w:pStyle w:val="a3"/>
        <w:jc w:val="both"/>
        <w:rPr>
          <w:sz w:val="18"/>
          <w:szCs w:val="18"/>
        </w:rPr>
      </w:pPr>
      <w:r w:rsidRPr="00D553EC">
        <w:rPr>
          <w:rStyle w:val="a5"/>
          <w:sz w:val="18"/>
          <w:szCs w:val="18"/>
        </w:rPr>
        <w:footnoteRef/>
      </w:r>
      <w:r w:rsidRPr="00D553EC">
        <w:rPr>
          <w:sz w:val="18"/>
          <w:szCs w:val="18"/>
        </w:rPr>
        <w:t xml:space="preserve"> В соответствии с требованиями </w:t>
      </w:r>
      <w:r>
        <w:rPr>
          <w:sz w:val="18"/>
          <w:szCs w:val="18"/>
        </w:rPr>
        <w:t xml:space="preserve">статьи 23 </w:t>
      </w:r>
      <w:r w:rsidRPr="00D553EC">
        <w:rPr>
          <w:sz w:val="18"/>
          <w:szCs w:val="18"/>
        </w:rPr>
        <w:t xml:space="preserve">Федерального закона от 10 декабря 1995 г. № 196-ФЗ "О безопасности дорожного движения", Федерального </w:t>
      </w:r>
      <w:hyperlink r:id="rId3" w:history="1">
        <w:r w:rsidRPr="00D553EC">
          <w:rPr>
            <w:rStyle w:val="a9"/>
            <w:sz w:val="18"/>
            <w:szCs w:val="18"/>
          </w:rPr>
          <w:t>закона</w:t>
        </w:r>
      </w:hyperlink>
      <w:r>
        <w:rPr>
          <w:sz w:val="18"/>
          <w:szCs w:val="18"/>
        </w:rPr>
        <w:t xml:space="preserve"> от 21 ноября 2011 г.</w:t>
      </w:r>
      <w:r w:rsidRPr="00D553EC">
        <w:rPr>
          <w:sz w:val="18"/>
          <w:szCs w:val="18"/>
        </w:rPr>
        <w:t xml:space="preserve"> </w:t>
      </w:r>
      <w:r>
        <w:rPr>
          <w:sz w:val="18"/>
          <w:szCs w:val="18"/>
        </w:rPr>
        <w:t>№</w:t>
      </w:r>
      <w:r w:rsidRPr="00D553EC">
        <w:rPr>
          <w:sz w:val="18"/>
          <w:szCs w:val="18"/>
        </w:rPr>
        <w:t xml:space="preserve"> 323-ФЗ "Об основах охраны здоровья граждан в Рос</w:t>
      </w:r>
      <w:r>
        <w:rPr>
          <w:sz w:val="18"/>
          <w:szCs w:val="18"/>
        </w:rPr>
        <w:t>сийской Федерации"</w:t>
      </w:r>
    </w:p>
    <w:p w:rsidR="0027107A" w:rsidRPr="00192A08" w:rsidRDefault="0027107A" w:rsidP="00CA6C7D">
      <w:pPr>
        <w:pStyle w:val="a3"/>
        <w:jc w:val="both"/>
        <w:rPr>
          <w:color w:val="FF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27C4B"/>
    <w:multiLevelType w:val="hybridMultilevel"/>
    <w:tmpl w:val="2A30F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A32136"/>
    <w:multiLevelType w:val="hybridMultilevel"/>
    <w:tmpl w:val="5CBC291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67D"/>
    <w:rsid w:val="00001146"/>
    <w:rsid w:val="00001459"/>
    <w:rsid w:val="000121FB"/>
    <w:rsid w:val="00030291"/>
    <w:rsid w:val="00031592"/>
    <w:rsid w:val="000332ED"/>
    <w:rsid w:val="00035E2A"/>
    <w:rsid w:val="00043753"/>
    <w:rsid w:val="0004603F"/>
    <w:rsid w:val="00053B71"/>
    <w:rsid w:val="00070484"/>
    <w:rsid w:val="000727BF"/>
    <w:rsid w:val="0007428A"/>
    <w:rsid w:val="0007492B"/>
    <w:rsid w:val="0008003D"/>
    <w:rsid w:val="0008619E"/>
    <w:rsid w:val="000905FE"/>
    <w:rsid w:val="00092DFA"/>
    <w:rsid w:val="000930D0"/>
    <w:rsid w:val="000A0EA4"/>
    <w:rsid w:val="000A4652"/>
    <w:rsid w:val="000C4F65"/>
    <w:rsid w:val="000E2AAA"/>
    <w:rsid w:val="000E4AAB"/>
    <w:rsid w:val="000F6063"/>
    <w:rsid w:val="000F74E3"/>
    <w:rsid w:val="0010123C"/>
    <w:rsid w:val="00101B6F"/>
    <w:rsid w:val="001253AD"/>
    <w:rsid w:val="00133F9B"/>
    <w:rsid w:val="001404DE"/>
    <w:rsid w:val="00146776"/>
    <w:rsid w:val="001474F1"/>
    <w:rsid w:val="00160268"/>
    <w:rsid w:val="001706DC"/>
    <w:rsid w:val="00171F6E"/>
    <w:rsid w:val="00185727"/>
    <w:rsid w:val="001862FD"/>
    <w:rsid w:val="001935E7"/>
    <w:rsid w:val="0019677D"/>
    <w:rsid w:val="001975D4"/>
    <w:rsid w:val="001A1FE1"/>
    <w:rsid w:val="001B1453"/>
    <w:rsid w:val="001B3906"/>
    <w:rsid w:val="001B4194"/>
    <w:rsid w:val="001C17CD"/>
    <w:rsid w:val="001C3E00"/>
    <w:rsid w:val="001D3616"/>
    <w:rsid w:val="001E2829"/>
    <w:rsid w:val="001F0474"/>
    <w:rsid w:val="001F1FCF"/>
    <w:rsid w:val="001F3EF9"/>
    <w:rsid w:val="002055A4"/>
    <w:rsid w:val="00211DD1"/>
    <w:rsid w:val="0021228A"/>
    <w:rsid w:val="00220CCD"/>
    <w:rsid w:val="00230FE3"/>
    <w:rsid w:val="002372A7"/>
    <w:rsid w:val="00237FCA"/>
    <w:rsid w:val="00242F2B"/>
    <w:rsid w:val="00264634"/>
    <w:rsid w:val="002704DD"/>
    <w:rsid w:val="0027107A"/>
    <w:rsid w:val="00283EA2"/>
    <w:rsid w:val="00292E76"/>
    <w:rsid w:val="00296460"/>
    <w:rsid w:val="002A2C90"/>
    <w:rsid w:val="002A2DE7"/>
    <w:rsid w:val="002B599D"/>
    <w:rsid w:val="002B59C3"/>
    <w:rsid w:val="002B6141"/>
    <w:rsid w:val="002C0D99"/>
    <w:rsid w:val="002C311A"/>
    <w:rsid w:val="002C62CB"/>
    <w:rsid w:val="002D06F2"/>
    <w:rsid w:val="002D0854"/>
    <w:rsid w:val="002D4589"/>
    <w:rsid w:val="002D59B2"/>
    <w:rsid w:val="002F29BB"/>
    <w:rsid w:val="002F741D"/>
    <w:rsid w:val="00301EB9"/>
    <w:rsid w:val="003030FC"/>
    <w:rsid w:val="0030566F"/>
    <w:rsid w:val="00306BE1"/>
    <w:rsid w:val="003134C9"/>
    <w:rsid w:val="00321496"/>
    <w:rsid w:val="00322A72"/>
    <w:rsid w:val="00322ED2"/>
    <w:rsid w:val="00322FB7"/>
    <w:rsid w:val="0032595B"/>
    <w:rsid w:val="00341517"/>
    <w:rsid w:val="003504BF"/>
    <w:rsid w:val="00353FD0"/>
    <w:rsid w:val="0036356D"/>
    <w:rsid w:val="00363D4F"/>
    <w:rsid w:val="00364F10"/>
    <w:rsid w:val="00371DF3"/>
    <w:rsid w:val="00386813"/>
    <w:rsid w:val="00395547"/>
    <w:rsid w:val="003A2E76"/>
    <w:rsid w:val="003D1B90"/>
    <w:rsid w:val="003E6F72"/>
    <w:rsid w:val="003F248B"/>
    <w:rsid w:val="003F6584"/>
    <w:rsid w:val="0040032D"/>
    <w:rsid w:val="004046AB"/>
    <w:rsid w:val="00415329"/>
    <w:rsid w:val="00416446"/>
    <w:rsid w:val="00426136"/>
    <w:rsid w:val="00427433"/>
    <w:rsid w:val="00430FD5"/>
    <w:rsid w:val="00433155"/>
    <w:rsid w:val="00433C6A"/>
    <w:rsid w:val="004373ED"/>
    <w:rsid w:val="00461E03"/>
    <w:rsid w:val="00463BFE"/>
    <w:rsid w:val="00472F27"/>
    <w:rsid w:val="004866A4"/>
    <w:rsid w:val="00486C14"/>
    <w:rsid w:val="00490A57"/>
    <w:rsid w:val="00491AC7"/>
    <w:rsid w:val="004928B6"/>
    <w:rsid w:val="004B0C3C"/>
    <w:rsid w:val="004B14EF"/>
    <w:rsid w:val="004B5FC5"/>
    <w:rsid w:val="004C511B"/>
    <w:rsid w:val="004E3032"/>
    <w:rsid w:val="004E4A51"/>
    <w:rsid w:val="004F5899"/>
    <w:rsid w:val="004F6F42"/>
    <w:rsid w:val="00502554"/>
    <w:rsid w:val="00520204"/>
    <w:rsid w:val="00520DE5"/>
    <w:rsid w:val="00530731"/>
    <w:rsid w:val="00531BCE"/>
    <w:rsid w:val="005337D9"/>
    <w:rsid w:val="0053467D"/>
    <w:rsid w:val="00540972"/>
    <w:rsid w:val="00540AA5"/>
    <w:rsid w:val="0054122B"/>
    <w:rsid w:val="00541304"/>
    <w:rsid w:val="005421F3"/>
    <w:rsid w:val="00542540"/>
    <w:rsid w:val="0054377D"/>
    <w:rsid w:val="005706E5"/>
    <w:rsid w:val="00583ED3"/>
    <w:rsid w:val="00591DEE"/>
    <w:rsid w:val="00592FF4"/>
    <w:rsid w:val="0059341F"/>
    <w:rsid w:val="00593AB0"/>
    <w:rsid w:val="00594853"/>
    <w:rsid w:val="0059523A"/>
    <w:rsid w:val="005A488D"/>
    <w:rsid w:val="005B3327"/>
    <w:rsid w:val="005B36F3"/>
    <w:rsid w:val="005B7620"/>
    <w:rsid w:val="005E3851"/>
    <w:rsid w:val="005F3B6E"/>
    <w:rsid w:val="005F3F29"/>
    <w:rsid w:val="006006BF"/>
    <w:rsid w:val="00605D3A"/>
    <w:rsid w:val="006077AC"/>
    <w:rsid w:val="00612B89"/>
    <w:rsid w:val="00615F68"/>
    <w:rsid w:val="006249F3"/>
    <w:rsid w:val="006436B0"/>
    <w:rsid w:val="00643928"/>
    <w:rsid w:val="00662AC2"/>
    <w:rsid w:val="00663EC8"/>
    <w:rsid w:val="0067229E"/>
    <w:rsid w:val="00677123"/>
    <w:rsid w:val="006924D6"/>
    <w:rsid w:val="006A487B"/>
    <w:rsid w:val="006B075A"/>
    <w:rsid w:val="006B2AA4"/>
    <w:rsid w:val="006B5BF4"/>
    <w:rsid w:val="006C43B7"/>
    <w:rsid w:val="006C6AF3"/>
    <w:rsid w:val="006D5A5E"/>
    <w:rsid w:val="006E05AF"/>
    <w:rsid w:val="006F0334"/>
    <w:rsid w:val="006F3B29"/>
    <w:rsid w:val="006F709C"/>
    <w:rsid w:val="00701398"/>
    <w:rsid w:val="00703846"/>
    <w:rsid w:val="00704DA2"/>
    <w:rsid w:val="00711594"/>
    <w:rsid w:val="0071189F"/>
    <w:rsid w:val="007172A8"/>
    <w:rsid w:val="00736DA6"/>
    <w:rsid w:val="00740C2E"/>
    <w:rsid w:val="00745223"/>
    <w:rsid w:val="0074652F"/>
    <w:rsid w:val="00757A73"/>
    <w:rsid w:val="007728B2"/>
    <w:rsid w:val="00774BA2"/>
    <w:rsid w:val="0077746F"/>
    <w:rsid w:val="00784DEE"/>
    <w:rsid w:val="00785230"/>
    <w:rsid w:val="007A5A90"/>
    <w:rsid w:val="007B0C76"/>
    <w:rsid w:val="007B27DA"/>
    <w:rsid w:val="007B59C0"/>
    <w:rsid w:val="007C4E0E"/>
    <w:rsid w:val="007D0467"/>
    <w:rsid w:val="007D19EC"/>
    <w:rsid w:val="007D2B5F"/>
    <w:rsid w:val="007D77FD"/>
    <w:rsid w:val="007E06FC"/>
    <w:rsid w:val="007E221F"/>
    <w:rsid w:val="007F53D6"/>
    <w:rsid w:val="007F73D0"/>
    <w:rsid w:val="00813408"/>
    <w:rsid w:val="008271BD"/>
    <w:rsid w:val="008278E0"/>
    <w:rsid w:val="008313BE"/>
    <w:rsid w:val="00831AB7"/>
    <w:rsid w:val="00840CC5"/>
    <w:rsid w:val="0084729D"/>
    <w:rsid w:val="0084756E"/>
    <w:rsid w:val="00853D49"/>
    <w:rsid w:val="0085403F"/>
    <w:rsid w:val="00866FDF"/>
    <w:rsid w:val="00880944"/>
    <w:rsid w:val="00886128"/>
    <w:rsid w:val="008874F2"/>
    <w:rsid w:val="00893E88"/>
    <w:rsid w:val="008A67BF"/>
    <w:rsid w:val="008B1646"/>
    <w:rsid w:val="008B1776"/>
    <w:rsid w:val="008C42CB"/>
    <w:rsid w:val="008D4AC9"/>
    <w:rsid w:val="008D4C32"/>
    <w:rsid w:val="008D6106"/>
    <w:rsid w:val="008E0911"/>
    <w:rsid w:val="008E104D"/>
    <w:rsid w:val="008F7178"/>
    <w:rsid w:val="00906DA5"/>
    <w:rsid w:val="00910D8F"/>
    <w:rsid w:val="009121DA"/>
    <w:rsid w:val="0093449D"/>
    <w:rsid w:val="00940500"/>
    <w:rsid w:val="0094135B"/>
    <w:rsid w:val="00944FDF"/>
    <w:rsid w:val="0095199D"/>
    <w:rsid w:val="00952896"/>
    <w:rsid w:val="009547CE"/>
    <w:rsid w:val="00954AA9"/>
    <w:rsid w:val="00954BEC"/>
    <w:rsid w:val="009553FE"/>
    <w:rsid w:val="00964321"/>
    <w:rsid w:val="00965DB1"/>
    <w:rsid w:val="0097292F"/>
    <w:rsid w:val="0098724E"/>
    <w:rsid w:val="00991078"/>
    <w:rsid w:val="0099634A"/>
    <w:rsid w:val="009A233F"/>
    <w:rsid w:val="009A2ECD"/>
    <w:rsid w:val="009B49DE"/>
    <w:rsid w:val="009B5E03"/>
    <w:rsid w:val="009C5A1C"/>
    <w:rsid w:val="009C5E15"/>
    <w:rsid w:val="009D3FC1"/>
    <w:rsid w:val="009E32C7"/>
    <w:rsid w:val="009F5BEC"/>
    <w:rsid w:val="00A0124A"/>
    <w:rsid w:val="00A01EB0"/>
    <w:rsid w:val="00A165C8"/>
    <w:rsid w:val="00A208F9"/>
    <w:rsid w:val="00A22CBF"/>
    <w:rsid w:val="00A24C96"/>
    <w:rsid w:val="00A3650D"/>
    <w:rsid w:val="00A37707"/>
    <w:rsid w:val="00A4583B"/>
    <w:rsid w:val="00A60434"/>
    <w:rsid w:val="00A6533E"/>
    <w:rsid w:val="00A671B3"/>
    <w:rsid w:val="00A67B04"/>
    <w:rsid w:val="00A806C5"/>
    <w:rsid w:val="00A8498B"/>
    <w:rsid w:val="00A942BE"/>
    <w:rsid w:val="00A9579A"/>
    <w:rsid w:val="00A96A31"/>
    <w:rsid w:val="00AA0A70"/>
    <w:rsid w:val="00AA45C3"/>
    <w:rsid w:val="00AB031B"/>
    <w:rsid w:val="00AB2C66"/>
    <w:rsid w:val="00AB3980"/>
    <w:rsid w:val="00AC41C9"/>
    <w:rsid w:val="00AD3925"/>
    <w:rsid w:val="00AD4212"/>
    <w:rsid w:val="00AE1C58"/>
    <w:rsid w:val="00AE735A"/>
    <w:rsid w:val="00B042F2"/>
    <w:rsid w:val="00B04526"/>
    <w:rsid w:val="00B17222"/>
    <w:rsid w:val="00B210FF"/>
    <w:rsid w:val="00B23C13"/>
    <w:rsid w:val="00B24488"/>
    <w:rsid w:val="00B24850"/>
    <w:rsid w:val="00B26EC5"/>
    <w:rsid w:val="00B31AA9"/>
    <w:rsid w:val="00B34E5A"/>
    <w:rsid w:val="00B50D51"/>
    <w:rsid w:val="00B54C90"/>
    <w:rsid w:val="00B56F05"/>
    <w:rsid w:val="00B7278E"/>
    <w:rsid w:val="00B75502"/>
    <w:rsid w:val="00B80CE5"/>
    <w:rsid w:val="00B92446"/>
    <w:rsid w:val="00B96AEA"/>
    <w:rsid w:val="00BA06F7"/>
    <w:rsid w:val="00BA4484"/>
    <w:rsid w:val="00BB2BB8"/>
    <w:rsid w:val="00BB4EA2"/>
    <w:rsid w:val="00BB5E72"/>
    <w:rsid w:val="00BC08ED"/>
    <w:rsid w:val="00BC7E49"/>
    <w:rsid w:val="00BD0EBE"/>
    <w:rsid w:val="00BD1B7E"/>
    <w:rsid w:val="00BD6252"/>
    <w:rsid w:val="00BE2114"/>
    <w:rsid w:val="00BF60B1"/>
    <w:rsid w:val="00C065D9"/>
    <w:rsid w:val="00C12072"/>
    <w:rsid w:val="00C24300"/>
    <w:rsid w:val="00C24CE0"/>
    <w:rsid w:val="00C3425C"/>
    <w:rsid w:val="00C36703"/>
    <w:rsid w:val="00C40A01"/>
    <w:rsid w:val="00C40D94"/>
    <w:rsid w:val="00C42510"/>
    <w:rsid w:val="00C42FF4"/>
    <w:rsid w:val="00C505DE"/>
    <w:rsid w:val="00C51D76"/>
    <w:rsid w:val="00C55F04"/>
    <w:rsid w:val="00C6470A"/>
    <w:rsid w:val="00C67584"/>
    <w:rsid w:val="00C82FF6"/>
    <w:rsid w:val="00CA073D"/>
    <w:rsid w:val="00CA3270"/>
    <w:rsid w:val="00CA6C7D"/>
    <w:rsid w:val="00CA79ED"/>
    <w:rsid w:val="00CB7F0B"/>
    <w:rsid w:val="00CC2145"/>
    <w:rsid w:val="00CC2706"/>
    <w:rsid w:val="00CC5073"/>
    <w:rsid w:val="00CD2762"/>
    <w:rsid w:val="00CE0086"/>
    <w:rsid w:val="00CE0AD6"/>
    <w:rsid w:val="00CE5911"/>
    <w:rsid w:val="00D11A62"/>
    <w:rsid w:val="00D143D0"/>
    <w:rsid w:val="00D15ECD"/>
    <w:rsid w:val="00D17370"/>
    <w:rsid w:val="00D17A79"/>
    <w:rsid w:val="00D2453F"/>
    <w:rsid w:val="00D24895"/>
    <w:rsid w:val="00D25B4F"/>
    <w:rsid w:val="00D32D34"/>
    <w:rsid w:val="00D42C78"/>
    <w:rsid w:val="00D60D21"/>
    <w:rsid w:val="00D60E66"/>
    <w:rsid w:val="00D64FA2"/>
    <w:rsid w:val="00D658E4"/>
    <w:rsid w:val="00D662DE"/>
    <w:rsid w:val="00D672A8"/>
    <w:rsid w:val="00D673E5"/>
    <w:rsid w:val="00D73BB6"/>
    <w:rsid w:val="00D748A5"/>
    <w:rsid w:val="00D75537"/>
    <w:rsid w:val="00D7600C"/>
    <w:rsid w:val="00D90F19"/>
    <w:rsid w:val="00D969AA"/>
    <w:rsid w:val="00DA5424"/>
    <w:rsid w:val="00DB72FA"/>
    <w:rsid w:val="00DC2B9C"/>
    <w:rsid w:val="00DC42C5"/>
    <w:rsid w:val="00DE1B21"/>
    <w:rsid w:val="00DE1B9B"/>
    <w:rsid w:val="00DF2C5F"/>
    <w:rsid w:val="00DF3CB5"/>
    <w:rsid w:val="00E11255"/>
    <w:rsid w:val="00E121DD"/>
    <w:rsid w:val="00E25F13"/>
    <w:rsid w:val="00E320AF"/>
    <w:rsid w:val="00E33687"/>
    <w:rsid w:val="00E47B7B"/>
    <w:rsid w:val="00E50E4C"/>
    <w:rsid w:val="00E542C3"/>
    <w:rsid w:val="00E54AFE"/>
    <w:rsid w:val="00E54C55"/>
    <w:rsid w:val="00E60B34"/>
    <w:rsid w:val="00E7008C"/>
    <w:rsid w:val="00E702B3"/>
    <w:rsid w:val="00E70EC8"/>
    <w:rsid w:val="00E72BC1"/>
    <w:rsid w:val="00E92642"/>
    <w:rsid w:val="00E9592C"/>
    <w:rsid w:val="00E96722"/>
    <w:rsid w:val="00EA0670"/>
    <w:rsid w:val="00EA59F8"/>
    <w:rsid w:val="00EB2E71"/>
    <w:rsid w:val="00EC796F"/>
    <w:rsid w:val="00ED62B2"/>
    <w:rsid w:val="00EE0EAD"/>
    <w:rsid w:val="00EE3391"/>
    <w:rsid w:val="00EF092D"/>
    <w:rsid w:val="00EF50FA"/>
    <w:rsid w:val="00F0446D"/>
    <w:rsid w:val="00F045E1"/>
    <w:rsid w:val="00F10232"/>
    <w:rsid w:val="00F1123A"/>
    <w:rsid w:val="00F11868"/>
    <w:rsid w:val="00F13B29"/>
    <w:rsid w:val="00F1447C"/>
    <w:rsid w:val="00F158D7"/>
    <w:rsid w:val="00F23171"/>
    <w:rsid w:val="00F313E2"/>
    <w:rsid w:val="00F36E4A"/>
    <w:rsid w:val="00F41936"/>
    <w:rsid w:val="00F56083"/>
    <w:rsid w:val="00F665CD"/>
    <w:rsid w:val="00F67F64"/>
    <w:rsid w:val="00F75389"/>
    <w:rsid w:val="00F81EA0"/>
    <w:rsid w:val="00F8570E"/>
    <w:rsid w:val="00F91043"/>
    <w:rsid w:val="00F96862"/>
    <w:rsid w:val="00FB7634"/>
    <w:rsid w:val="00FD3009"/>
    <w:rsid w:val="00FF1F8F"/>
    <w:rsid w:val="00FF2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127D"/>
  <w15:docId w15:val="{47BF017E-27A9-468A-B7CA-780174695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C7D"/>
    <w:pPr>
      <w:spacing w:after="200" w:line="276" w:lineRule="auto"/>
    </w:pPr>
    <w:rPr>
      <w:rFonts w:ascii="Calibri" w:eastAsia="Calibri" w:hAnsi="Calibri" w:cs="Times New Roman"/>
    </w:rPr>
  </w:style>
  <w:style w:type="paragraph" w:styleId="1">
    <w:name w:val="heading 1"/>
    <w:basedOn w:val="a"/>
    <w:next w:val="a"/>
    <w:link w:val="10"/>
    <w:uiPriority w:val="9"/>
    <w:qFormat/>
    <w:rsid w:val="0054122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A6C7D"/>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rsid w:val="00CA6C7D"/>
    <w:rPr>
      <w:rFonts w:ascii="Times New Roman" w:eastAsia="Times New Roman" w:hAnsi="Times New Roman" w:cs="Times New Roman"/>
      <w:sz w:val="20"/>
      <w:szCs w:val="20"/>
      <w:lang w:eastAsia="ru-RU"/>
    </w:rPr>
  </w:style>
  <w:style w:type="character" w:styleId="a5">
    <w:name w:val="footnote reference"/>
    <w:uiPriority w:val="99"/>
    <w:unhideWhenUsed/>
    <w:rsid w:val="00CA6C7D"/>
    <w:rPr>
      <w:vertAlign w:val="superscript"/>
    </w:rPr>
  </w:style>
  <w:style w:type="paragraph" w:styleId="a6">
    <w:name w:val="List Paragraph"/>
    <w:basedOn w:val="a"/>
    <w:uiPriority w:val="34"/>
    <w:qFormat/>
    <w:rsid w:val="00CA6C7D"/>
    <w:pPr>
      <w:ind w:left="720"/>
      <w:contextualSpacing/>
    </w:pPr>
  </w:style>
  <w:style w:type="paragraph" w:customStyle="1" w:styleId="a7">
    <w:name w:val="сноска"/>
    <w:basedOn w:val="a3"/>
    <w:link w:val="a8"/>
    <w:qFormat/>
    <w:rsid w:val="00CA6C7D"/>
    <w:rPr>
      <w:sz w:val="16"/>
      <w:szCs w:val="16"/>
      <w:lang w:val="x-none" w:eastAsia="x-none"/>
    </w:rPr>
  </w:style>
  <w:style w:type="character" w:customStyle="1" w:styleId="a8">
    <w:name w:val="сноска Знак"/>
    <w:link w:val="a7"/>
    <w:rsid w:val="00CA6C7D"/>
    <w:rPr>
      <w:rFonts w:ascii="Times New Roman" w:eastAsia="Times New Roman" w:hAnsi="Times New Roman" w:cs="Times New Roman"/>
      <w:sz w:val="16"/>
      <w:szCs w:val="16"/>
      <w:lang w:val="x-none" w:eastAsia="x-none"/>
    </w:rPr>
  </w:style>
  <w:style w:type="character" w:styleId="a9">
    <w:name w:val="Hyperlink"/>
    <w:uiPriority w:val="99"/>
    <w:unhideWhenUsed/>
    <w:rsid w:val="00CA6C7D"/>
    <w:rPr>
      <w:color w:val="0000FF"/>
      <w:u w:val="single"/>
    </w:rPr>
  </w:style>
  <w:style w:type="paragraph" w:customStyle="1" w:styleId="inside">
    <w:name w:val="inside"/>
    <w:basedOn w:val="a"/>
    <w:uiPriority w:val="99"/>
    <w:rsid w:val="009547CE"/>
    <w:pPr>
      <w:spacing w:after="0" w:line="240" w:lineRule="auto"/>
    </w:pPr>
    <w:rPr>
      <w:rFonts w:ascii="Times New Roman" w:eastAsia="Times New Roman" w:hAnsi="Times New Roman"/>
      <w:sz w:val="24"/>
      <w:szCs w:val="24"/>
      <w:lang w:eastAsia="ru-RU"/>
    </w:rPr>
  </w:style>
  <w:style w:type="character" w:styleId="aa">
    <w:name w:val="Strong"/>
    <w:uiPriority w:val="99"/>
    <w:qFormat/>
    <w:rsid w:val="009547CE"/>
    <w:rPr>
      <w:rFonts w:cs="Times New Roman"/>
      <w:b/>
      <w:bCs/>
    </w:rPr>
  </w:style>
  <w:style w:type="paragraph" w:customStyle="1" w:styleId="Default">
    <w:name w:val="Default"/>
    <w:uiPriority w:val="99"/>
    <w:rsid w:val="000A465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No Spacing"/>
    <w:uiPriority w:val="1"/>
    <w:qFormat/>
    <w:rsid w:val="00321496"/>
    <w:pPr>
      <w:spacing w:after="0" w:line="240" w:lineRule="auto"/>
    </w:pPr>
  </w:style>
  <w:style w:type="paragraph" w:styleId="ac">
    <w:name w:val="Balloon Text"/>
    <w:basedOn w:val="a"/>
    <w:link w:val="ad"/>
    <w:uiPriority w:val="99"/>
    <w:semiHidden/>
    <w:unhideWhenUsed/>
    <w:rsid w:val="00CC270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C2706"/>
    <w:rPr>
      <w:rFonts w:ascii="Tahoma" w:eastAsia="Calibri" w:hAnsi="Tahoma" w:cs="Tahoma"/>
      <w:sz w:val="16"/>
      <w:szCs w:val="16"/>
    </w:rPr>
  </w:style>
  <w:style w:type="character" w:customStyle="1" w:styleId="10">
    <w:name w:val="Заголовок 1 Знак"/>
    <w:basedOn w:val="a0"/>
    <w:link w:val="1"/>
    <w:uiPriority w:val="9"/>
    <w:rsid w:val="0054122B"/>
    <w:rPr>
      <w:rFonts w:asciiTheme="majorHAnsi" w:eastAsiaTheme="majorEastAsia" w:hAnsiTheme="majorHAnsi" w:cstheme="majorBidi"/>
      <w:b/>
      <w:bCs/>
      <w:color w:val="2E74B5" w:themeColor="accent1" w:themeShade="BF"/>
      <w:sz w:val="28"/>
      <w:szCs w:val="28"/>
    </w:rPr>
  </w:style>
  <w:style w:type="character" w:customStyle="1" w:styleId="0pt">
    <w:name w:val="Основной текст + Полужирный;Интервал 0 pt"/>
    <w:basedOn w:val="a0"/>
    <w:rsid w:val="007A5A90"/>
    <w:rPr>
      <w:rFonts w:ascii="Times New Roman" w:eastAsia="Times New Roman" w:hAnsi="Times New Roman" w:cs="Times New Roman"/>
      <w:b/>
      <w:bCs/>
      <w:i w:val="0"/>
      <w:iCs w:val="0"/>
      <w:smallCaps w:val="0"/>
      <w:strike w:val="0"/>
      <w:color w:val="000000"/>
      <w:spacing w:val="5"/>
      <w:w w:val="100"/>
      <w:position w:val="0"/>
      <w:sz w:val="22"/>
      <w:szCs w:val="22"/>
      <w:u w:val="none"/>
      <w:lang w:val="ru-RU"/>
    </w:rPr>
  </w:style>
  <w:style w:type="paragraph" w:customStyle="1" w:styleId="ConsPlusNormal">
    <w:name w:val="ConsPlusNormal"/>
    <w:rsid w:val="0018572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6;&#1073;&#1077;&#1076;&#10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632AC768B43C9CBFF74F0FA411865614D3D7250523D46D78E9D0285E8A929BCEB7626431B5949223ABuFH" TargetMode="External"/><Relationship Id="rId2" Type="http://schemas.openxmlformats.org/officeDocument/2006/relationships/hyperlink" Target="consultantplus://offline/ref=57605DE3CE0A2C6996673DB37979011EA21FBCDD77A2D3F791D1D1345802D7B5298EA7E1228D5815e7l0H" TargetMode="External"/><Relationship Id="rId1" Type="http://schemas.openxmlformats.org/officeDocument/2006/relationships/hyperlink" Target="consultantplus://offline/ref=57605DE3CE0A2C6996673DB37979011EA21FBCDD77A2D3F791D1D1345802D7B5298EA7E1228D5817e7l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C1832-AD8C-4824-8D5A-D465EEFC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4380</TotalTime>
  <Pages>1</Pages>
  <Words>4704</Words>
  <Characters>26819</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Pobeda</cp:lastModifiedBy>
  <cp:revision>83</cp:revision>
  <cp:lastPrinted>2020-02-20T09:48:00Z</cp:lastPrinted>
  <dcterms:created xsi:type="dcterms:W3CDTF">2014-11-17T18:59:00Z</dcterms:created>
  <dcterms:modified xsi:type="dcterms:W3CDTF">2023-04-20T09:32:00Z</dcterms:modified>
</cp:coreProperties>
</file>