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8A5" w:rsidRDefault="00D9326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D125D">
        <w:rPr>
          <w:rFonts w:ascii="Times New Roman" w:hAnsi="Times New Roman"/>
          <w:sz w:val="24"/>
          <w:szCs w:val="24"/>
        </w:rPr>
        <w:br w:type="page"/>
      </w:r>
    </w:p>
    <w:p w:rsidR="006768A5" w:rsidRDefault="006768A5">
      <w:pPr>
        <w:rPr>
          <w:rFonts w:ascii="Times New Roman" w:hAnsi="Times New Roman"/>
          <w:sz w:val="24"/>
          <w:szCs w:val="24"/>
        </w:rPr>
      </w:pPr>
    </w:p>
    <w:p w:rsidR="006768A5" w:rsidRDefault="006768A5">
      <w:pPr>
        <w:rPr>
          <w:rFonts w:ascii="Times New Roman" w:hAnsi="Times New Roman"/>
          <w:sz w:val="24"/>
          <w:szCs w:val="24"/>
        </w:rPr>
      </w:pPr>
    </w:p>
    <w:p w:rsidR="006768A5" w:rsidRDefault="006768A5">
      <w:pPr>
        <w:rPr>
          <w:rFonts w:ascii="Times New Roman" w:hAnsi="Times New Roman"/>
          <w:sz w:val="24"/>
          <w:szCs w:val="24"/>
        </w:rPr>
      </w:pPr>
    </w:p>
    <w:p w:rsidR="006768A5" w:rsidRDefault="006768A5">
      <w:pPr>
        <w:rPr>
          <w:rFonts w:ascii="Times New Roman" w:hAnsi="Times New Roman"/>
          <w:sz w:val="24"/>
          <w:szCs w:val="24"/>
        </w:rPr>
      </w:pPr>
    </w:p>
    <w:p w:rsidR="006768A5" w:rsidRDefault="006768A5">
      <w:pPr>
        <w:rPr>
          <w:rFonts w:ascii="Times New Roman" w:hAnsi="Times New Roman"/>
          <w:sz w:val="24"/>
          <w:szCs w:val="24"/>
        </w:rPr>
      </w:pPr>
    </w:p>
    <w:p w:rsidR="006768A5" w:rsidRDefault="006768A5">
      <w:pPr>
        <w:rPr>
          <w:rFonts w:ascii="Times New Roman" w:hAnsi="Times New Roman"/>
          <w:sz w:val="24"/>
          <w:szCs w:val="24"/>
        </w:rPr>
      </w:pPr>
    </w:p>
    <w:p w:rsidR="006768A5" w:rsidRDefault="006768A5">
      <w:pPr>
        <w:rPr>
          <w:rFonts w:ascii="Times New Roman" w:hAnsi="Times New Roman"/>
          <w:sz w:val="24"/>
          <w:szCs w:val="24"/>
        </w:rPr>
      </w:pPr>
    </w:p>
    <w:p w:rsidR="006768A5" w:rsidRDefault="006768A5">
      <w:pPr>
        <w:rPr>
          <w:rFonts w:ascii="Times New Roman" w:hAnsi="Times New Roman"/>
          <w:sz w:val="24"/>
          <w:szCs w:val="24"/>
        </w:rPr>
      </w:pPr>
    </w:p>
    <w:p w:rsidR="006768A5" w:rsidRDefault="006768A5">
      <w:pPr>
        <w:rPr>
          <w:rFonts w:ascii="Times New Roman" w:hAnsi="Times New Roman"/>
          <w:sz w:val="24"/>
          <w:szCs w:val="24"/>
        </w:rPr>
      </w:pPr>
    </w:p>
    <w:p w:rsidR="006768A5" w:rsidRDefault="006768A5">
      <w:pPr>
        <w:rPr>
          <w:rFonts w:ascii="Times New Roman" w:hAnsi="Times New Roman"/>
          <w:sz w:val="24"/>
          <w:szCs w:val="24"/>
        </w:rPr>
      </w:pPr>
    </w:p>
    <w:p w:rsidR="006768A5" w:rsidRDefault="006768A5">
      <w:pPr>
        <w:rPr>
          <w:rFonts w:ascii="Times New Roman" w:hAnsi="Times New Roman"/>
          <w:sz w:val="24"/>
          <w:szCs w:val="24"/>
        </w:rPr>
      </w:pPr>
    </w:p>
    <w:p w:rsidR="00156923" w:rsidRPr="006768A5" w:rsidRDefault="006768A5" w:rsidP="006768A5">
      <w:pPr>
        <w:jc w:val="center"/>
        <w:rPr>
          <w:rFonts w:ascii="Times New Roman" w:hAnsi="Times New Roman"/>
          <w:b/>
          <w:sz w:val="28"/>
          <w:szCs w:val="24"/>
        </w:rPr>
      </w:pPr>
      <w:r w:rsidRPr="006768A5">
        <w:rPr>
          <w:rFonts w:ascii="Times New Roman" w:hAnsi="Times New Roman"/>
          <w:b/>
          <w:sz w:val="28"/>
          <w:szCs w:val="24"/>
        </w:rPr>
        <w:t xml:space="preserve">РУКОВОДСТВО ПО </w:t>
      </w:r>
      <w:r w:rsidR="00A30DBD">
        <w:rPr>
          <w:rFonts w:ascii="Times New Roman" w:hAnsi="Times New Roman"/>
          <w:b/>
          <w:sz w:val="28"/>
          <w:szCs w:val="24"/>
        </w:rPr>
        <w:t xml:space="preserve">МОНТАЖУ И  </w:t>
      </w:r>
      <w:r w:rsidRPr="006768A5">
        <w:rPr>
          <w:rFonts w:ascii="Times New Roman" w:hAnsi="Times New Roman"/>
          <w:b/>
          <w:sz w:val="28"/>
          <w:szCs w:val="24"/>
        </w:rPr>
        <w:t>ЭКСПЛУАТАЦИИ</w:t>
      </w:r>
    </w:p>
    <w:p w:rsidR="006768A5" w:rsidRDefault="006768A5" w:rsidP="006768A5">
      <w:pPr>
        <w:jc w:val="center"/>
        <w:rPr>
          <w:rFonts w:ascii="Times New Roman" w:hAnsi="Times New Roman"/>
          <w:sz w:val="24"/>
          <w:szCs w:val="24"/>
        </w:rPr>
      </w:pPr>
    </w:p>
    <w:p w:rsidR="006768A5" w:rsidRDefault="006768A5" w:rsidP="006768A5">
      <w:pPr>
        <w:jc w:val="center"/>
        <w:rPr>
          <w:rFonts w:ascii="Times New Roman" w:hAnsi="Times New Roman"/>
          <w:sz w:val="24"/>
          <w:szCs w:val="24"/>
        </w:rPr>
      </w:pPr>
    </w:p>
    <w:p w:rsidR="006768A5" w:rsidRDefault="006768A5" w:rsidP="006768A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Автономная система отопления (АСОТ)</w:t>
      </w:r>
    </w:p>
    <w:p w:rsidR="006768A5" w:rsidRDefault="006768A5" w:rsidP="006768A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ООО ПФ «АСОТ»</w:t>
      </w:r>
    </w:p>
    <w:p w:rsidR="006768A5" w:rsidRDefault="006768A5" w:rsidP="006768A5">
      <w:pPr>
        <w:jc w:val="center"/>
        <w:rPr>
          <w:rFonts w:ascii="Times New Roman" w:hAnsi="Times New Roman"/>
          <w:sz w:val="24"/>
          <w:szCs w:val="24"/>
        </w:rPr>
      </w:pPr>
    </w:p>
    <w:p w:rsidR="006768A5" w:rsidRDefault="006768A5" w:rsidP="006768A5">
      <w:pPr>
        <w:jc w:val="center"/>
        <w:rPr>
          <w:rFonts w:ascii="Times New Roman" w:hAnsi="Times New Roman"/>
          <w:sz w:val="24"/>
          <w:szCs w:val="24"/>
        </w:rPr>
      </w:pPr>
    </w:p>
    <w:p w:rsidR="006768A5" w:rsidRDefault="006768A5" w:rsidP="006768A5">
      <w:pPr>
        <w:jc w:val="center"/>
        <w:rPr>
          <w:rFonts w:ascii="Times New Roman" w:hAnsi="Times New Roman"/>
          <w:sz w:val="24"/>
          <w:szCs w:val="24"/>
        </w:rPr>
      </w:pPr>
    </w:p>
    <w:p w:rsidR="006768A5" w:rsidRDefault="004F6C0C" w:rsidP="004F6C0C">
      <w:pPr>
        <w:tabs>
          <w:tab w:val="left" w:pos="5508"/>
          <w:tab w:val="left" w:pos="782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768A5" w:rsidRDefault="006768A5" w:rsidP="006768A5">
      <w:pPr>
        <w:jc w:val="center"/>
        <w:rPr>
          <w:rFonts w:ascii="Times New Roman" w:hAnsi="Times New Roman"/>
          <w:sz w:val="24"/>
          <w:szCs w:val="24"/>
        </w:rPr>
      </w:pPr>
    </w:p>
    <w:p w:rsidR="006768A5" w:rsidRDefault="006768A5" w:rsidP="006768A5">
      <w:pPr>
        <w:jc w:val="center"/>
        <w:rPr>
          <w:rFonts w:ascii="Times New Roman" w:hAnsi="Times New Roman"/>
          <w:sz w:val="24"/>
          <w:szCs w:val="24"/>
        </w:rPr>
      </w:pPr>
    </w:p>
    <w:p w:rsidR="006768A5" w:rsidRDefault="006768A5" w:rsidP="006768A5">
      <w:pPr>
        <w:jc w:val="center"/>
        <w:rPr>
          <w:rFonts w:ascii="Times New Roman" w:hAnsi="Times New Roman"/>
          <w:sz w:val="24"/>
          <w:szCs w:val="24"/>
        </w:rPr>
      </w:pPr>
    </w:p>
    <w:p w:rsidR="006768A5" w:rsidRDefault="006768A5" w:rsidP="006768A5">
      <w:pPr>
        <w:jc w:val="center"/>
        <w:rPr>
          <w:rFonts w:ascii="Times New Roman" w:hAnsi="Times New Roman"/>
          <w:sz w:val="24"/>
          <w:szCs w:val="24"/>
        </w:rPr>
      </w:pPr>
    </w:p>
    <w:p w:rsidR="006768A5" w:rsidRDefault="006768A5" w:rsidP="006768A5">
      <w:pPr>
        <w:jc w:val="center"/>
        <w:rPr>
          <w:rFonts w:ascii="Times New Roman" w:hAnsi="Times New Roman"/>
          <w:sz w:val="24"/>
          <w:szCs w:val="24"/>
        </w:rPr>
      </w:pPr>
    </w:p>
    <w:p w:rsidR="00DD5459" w:rsidRDefault="00DD5459" w:rsidP="006768A5">
      <w:pPr>
        <w:jc w:val="center"/>
        <w:rPr>
          <w:rFonts w:ascii="Times New Roman" w:hAnsi="Times New Roman"/>
          <w:sz w:val="24"/>
          <w:szCs w:val="24"/>
        </w:rPr>
      </w:pPr>
    </w:p>
    <w:p w:rsidR="00DD5459" w:rsidRDefault="00DD5459" w:rsidP="006768A5">
      <w:pPr>
        <w:jc w:val="center"/>
        <w:rPr>
          <w:rFonts w:ascii="Times New Roman" w:hAnsi="Times New Roman"/>
          <w:sz w:val="24"/>
          <w:szCs w:val="24"/>
        </w:rPr>
      </w:pPr>
    </w:p>
    <w:p w:rsidR="006768A5" w:rsidRDefault="00DD125D" w:rsidP="003B4EB1">
      <w:pPr>
        <w:tabs>
          <w:tab w:val="center" w:pos="5233"/>
          <w:tab w:val="left" w:pos="10188"/>
          <w:tab w:val="left" w:pos="10433"/>
          <w:tab w:val="right" w:pos="1046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52C5C">
        <w:rPr>
          <w:rFonts w:ascii="Times New Roman" w:hAnsi="Times New Roman"/>
          <w:sz w:val="24"/>
          <w:szCs w:val="24"/>
        </w:rPr>
        <w:t>Екатеринбург 20</w:t>
      </w:r>
      <w:r w:rsidR="00F70D20">
        <w:rPr>
          <w:rFonts w:ascii="Times New Roman" w:hAnsi="Times New Roman"/>
          <w:sz w:val="24"/>
          <w:szCs w:val="24"/>
        </w:rPr>
        <w:t>2</w:t>
      </w:r>
      <w:r w:rsidR="00EB73A5">
        <w:rPr>
          <w:rFonts w:ascii="Times New Roman" w:hAnsi="Times New Roman"/>
          <w:sz w:val="24"/>
          <w:szCs w:val="24"/>
        </w:rPr>
        <w:t>4</w:t>
      </w:r>
      <w:r w:rsidR="00EA7CF5">
        <w:rPr>
          <w:rFonts w:ascii="Times New Roman" w:hAnsi="Times New Roman"/>
          <w:sz w:val="24"/>
          <w:szCs w:val="24"/>
        </w:rPr>
        <w:t xml:space="preserve"> </w:t>
      </w:r>
      <w:r w:rsidR="006768A5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B4EB1">
        <w:rPr>
          <w:rFonts w:ascii="Times New Roman" w:hAnsi="Times New Roman"/>
          <w:sz w:val="24"/>
          <w:szCs w:val="24"/>
        </w:rPr>
        <w:tab/>
      </w:r>
    </w:p>
    <w:p w:rsidR="0050000A" w:rsidRDefault="00DD5459" w:rsidP="006768A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768A5" w:rsidRDefault="006768A5" w:rsidP="006768A5">
      <w:pPr>
        <w:jc w:val="center"/>
        <w:rPr>
          <w:rFonts w:ascii="Times New Roman" w:hAnsi="Times New Roman"/>
          <w:sz w:val="24"/>
          <w:szCs w:val="24"/>
        </w:rPr>
      </w:pPr>
      <w:r w:rsidRPr="006768A5">
        <w:rPr>
          <w:rFonts w:ascii="Times New Roman" w:hAnsi="Times New Roman"/>
          <w:sz w:val="24"/>
          <w:szCs w:val="24"/>
        </w:rPr>
        <w:lastRenderedPageBreak/>
        <w:t xml:space="preserve">СОДЕРЖАНИЕ </w:t>
      </w:r>
    </w:p>
    <w:p w:rsidR="00583DC0" w:rsidRDefault="006768A5" w:rsidP="004035ED">
      <w:pPr>
        <w:keepNext/>
        <w:keepLines/>
        <w:rPr>
          <w:rFonts w:ascii="Times New Roman" w:hAnsi="Times New Roman"/>
          <w:sz w:val="24"/>
          <w:szCs w:val="24"/>
        </w:rPr>
      </w:pPr>
      <w:r w:rsidRPr="006768A5">
        <w:rPr>
          <w:rFonts w:ascii="Times New Roman" w:hAnsi="Times New Roman"/>
          <w:sz w:val="24"/>
          <w:szCs w:val="24"/>
        </w:rPr>
        <w:t>1.</w:t>
      </w:r>
      <w:r w:rsidR="00F64B77">
        <w:rPr>
          <w:rFonts w:ascii="Times New Roman" w:hAnsi="Times New Roman"/>
          <w:sz w:val="24"/>
          <w:szCs w:val="24"/>
        </w:rPr>
        <w:t xml:space="preserve"> </w:t>
      </w:r>
      <w:r w:rsidRPr="006768A5">
        <w:rPr>
          <w:rFonts w:ascii="Times New Roman" w:hAnsi="Times New Roman"/>
          <w:sz w:val="24"/>
          <w:szCs w:val="24"/>
        </w:rPr>
        <w:t>Правила безопасности…………………………………………………………………</w:t>
      </w:r>
      <w:r w:rsidR="00FE00D5">
        <w:rPr>
          <w:rFonts w:ascii="Times New Roman" w:hAnsi="Times New Roman"/>
          <w:sz w:val="24"/>
          <w:szCs w:val="24"/>
        </w:rPr>
        <w:t>.</w:t>
      </w:r>
      <w:r w:rsidRPr="006768A5">
        <w:rPr>
          <w:rFonts w:ascii="Times New Roman" w:hAnsi="Times New Roman"/>
          <w:sz w:val="24"/>
          <w:szCs w:val="24"/>
        </w:rPr>
        <w:t xml:space="preserve">…2 </w:t>
      </w:r>
    </w:p>
    <w:p w:rsidR="00583DC0" w:rsidRDefault="006768A5" w:rsidP="004035ED">
      <w:pPr>
        <w:keepNext/>
        <w:keepLines/>
        <w:rPr>
          <w:rFonts w:ascii="Times New Roman" w:hAnsi="Times New Roman"/>
          <w:sz w:val="24"/>
          <w:szCs w:val="24"/>
        </w:rPr>
      </w:pPr>
      <w:r w:rsidRPr="006768A5">
        <w:rPr>
          <w:rFonts w:ascii="Times New Roman" w:hAnsi="Times New Roman"/>
          <w:sz w:val="24"/>
          <w:szCs w:val="24"/>
        </w:rPr>
        <w:t>2.</w:t>
      </w:r>
      <w:r w:rsidR="00F64B77">
        <w:rPr>
          <w:rFonts w:ascii="Times New Roman" w:hAnsi="Times New Roman"/>
          <w:sz w:val="24"/>
          <w:szCs w:val="24"/>
        </w:rPr>
        <w:t xml:space="preserve"> </w:t>
      </w:r>
      <w:r w:rsidRPr="006768A5">
        <w:rPr>
          <w:rFonts w:ascii="Times New Roman" w:hAnsi="Times New Roman"/>
          <w:sz w:val="24"/>
          <w:szCs w:val="24"/>
        </w:rPr>
        <w:t>Назначение…………</w:t>
      </w:r>
      <w:r w:rsidR="006C4D5D">
        <w:rPr>
          <w:rFonts w:ascii="Times New Roman" w:hAnsi="Times New Roman"/>
          <w:sz w:val="24"/>
          <w:szCs w:val="24"/>
        </w:rPr>
        <w:t xml:space="preserve"> </w:t>
      </w:r>
      <w:r w:rsidRPr="006768A5">
        <w:rPr>
          <w:rFonts w:ascii="Times New Roman" w:hAnsi="Times New Roman"/>
          <w:sz w:val="24"/>
          <w:szCs w:val="24"/>
        </w:rPr>
        <w:t xml:space="preserve">……………………………………………………………………...2 </w:t>
      </w:r>
    </w:p>
    <w:p w:rsidR="00583DC0" w:rsidRDefault="006C4D5D" w:rsidP="004035ED">
      <w:pPr>
        <w:keepNext/>
        <w:keepLines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6768A5" w:rsidRPr="006768A5">
        <w:rPr>
          <w:rFonts w:ascii="Times New Roman" w:hAnsi="Times New Roman"/>
          <w:sz w:val="24"/>
          <w:szCs w:val="24"/>
        </w:rPr>
        <w:t>.</w:t>
      </w:r>
      <w:r w:rsidR="00F64B77">
        <w:rPr>
          <w:rFonts w:ascii="Times New Roman" w:hAnsi="Times New Roman"/>
          <w:sz w:val="24"/>
          <w:szCs w:val="24"/>
        </w:rPr>
        <w:t xml:space="preserve"> </w:t>
      </w:r>
      <w:r w:rsidR="006768A5" w:rsidRPr="006768A5">
        <w:rPr>
          <w:rFonts w:ascii="Times New Roman" w:hAnsi="Times New Roman"/>
          <w:sz w:val="24"/>
          <w:szCs w:val="24"/>
        </w:rPr>
        <w:t xml:space="preserve">Технические параметры </w:t>
      </w:r>
      <w:r w:rsidR="000412AD">
        <w:rPr>
          <w:rFonts w:ascii="Times New Roman" w:hAnsi="Times New Roman"/>
          <w:sz w:val="24"/>
          <w:szCs w:val="24"/>
        </w:rPr>
        <w:t>системы АСОТ</w:t>
      </w:r>
      <w:r w:rsidR="006768A5" w:rsidRPr="006768A5">
        <w:rPr>
          <w:rFonts w:ascii="Times New Roman" w:hAnsi="Times New Roman"/>
          <w:sz w:val="24"/>
          <w:szCs w:val="24"/>
        </w:rPr>
        <w:t>…….…………………………………</w:t>
      </w:r>
      <w:r w:rsidR="00CF3954">
        <w:rPr>
          <w:rFonts w:ascii="Times New Roman" w:hAnsi="Times New Roman"/>
          <w:sz w:val="24"/>
          <w:szCs w:val="24"/>
        </w:rPr>
        <w:t>………..</w:t>
      </w:r>
      <w:r w:rsidR="00FE00D5">
        <w:rPr>
          <w:rFonts w:ascii="Times New Roman" w:hAnsi="Times New Roman"/>
          <w:sz w:val="24"/>
          <w:szCs w:val="24"/>
        </w:rPr>
        <w:t>2</w:t>
      </w:r>
      <w:r w:rsidR="006768A5" w:rsidRPr="006768A5">
        <w:rPr>
          <w:rFonts w:ascii="Times New Roman" w:hAnsi="Times New Roman"/>
          <w:sz w:val="24"/>
          <w:szCs w:val="24"/>
        </w:rPr>
        <w:t xml:space="preserve"> </w:t>
      </w:r>
    </w:p>
    <w:p w:rsidR="00583DC0" w:rsidRDefault="006C4D5D" w:rsidP="004035ED">
      <w:pPr>
        <w:keepNext/>
        <w:keepLines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6768A5" w:rsidRPr="006768A5">
        <w:rPr>
          <w:rFonts w:ascii="Times New Roman" w:hAnsi="Times New Roman"/>
          <w:sz w:val="24"/>
          <w:szCs w:val="24"/>
        </w:rPr>
        <w:t>.</w:t>
      </w:r>
      <w:r w:rsidR="00F64B77">
        <w:rPr>
          <w:rFonts w:ascii="Times New Roman" w:hAnsi="Times New Roman"/>
          <w:sz w:val="24"/>
          <w:szCs w:val="24"/>
        </w:rPr>
        <w:t xml:space="preserve"> </w:t>
      </w:r>
      <w:r w:rsidR="006768A5" w:rsidRPr="006768A5">
        <w:rPr>
          <w:rFonts w:ascii="Times New Roman" w:hAnsi="Times New Roman"/>
          <w:sz w:val="24"/>
          <w:szCs w:val="24"/>
        </w:rPr>
        <w:t>Область применения………………………….…………………………………………...</w:t>
      </w:r>
      <w:r w:rsidR="00FE00D5">
        <w:rPr>
          <w:rFonts w:ascii="Times New Roman" w:hAnsi="Times New Roman"/>
          <w:sz w:val="24"/>
          <w:szCs w:val="24"/>
        </w:rPr>
        <w:t>3</w:t>
      </w:r>
    </w:p>
    <w:p w:rsidR="00FE00D5" w:rsidRDefault="006C4D5D" w:rsidP="004035ED">
      <w:pPr>
        <w:keepNext/>
        <w:keepLines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6768A5" w:rsidRPr="006768A5">
        <w:rPr>
          <w:rFonts w:ascii="Times New Roman" w:hAnsi="Times New Roman"/>
          <w:sz w:val="24"/>
          <w:szCs w:val="24"/>
        </w:rPr>
        <w:t xml:space="preserve">. Монтаж </w:t>
      </w:r>
      <w:r w:rsidR="001E120D">
        <w:rPr>
          <w:rFonts w:ascii="Times New Roman" w:hAnsi="Times New Roman"/>
          <w:sz w:val="24"/>
          <w:szCs w:val="24"/>
        </w:rPr>
        <w:t>системы АСОТ…………………………………………………………………..</w:t>
      </w:r>
      <w:r w:rsidR="00FE00D5">
        <w:rPr>
          <w:rFonts w:ascii="Times New Roman" w:hAnsi="Times New Roman"/>
          <w:sz w:val="24"/>
          <w:szCs w:val="24"/>
        </w:rPr>
        <w:t>3</w:t>
      </w:r>
    </w:p>
    <w:p w:rsidR="00583DC0" w:rsidRDefault="00FE00D5" w:rsidP="004035ED">
      <w:pPr>
        <w:keepNext/>
        <w:keepLines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Комплект поставки системы АСОТ ……………………………………………………..7</w:t>
      </w:r>
    </w:p>
    <w:p w:rsidR="00F61454" w:rsidRDefault="00FE00D5" w:rsidP="004035ED">
      <w:pPr>
        <w:keepNext/>
        <w:keepLines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F61454">
        <w:rPr>
          <w:rFonts w:ascii="Times New Roman" w:hAnsi="Times New Roman"/>
          <w:sz w:val="24"/>
          <w:szCs w:val="24"/>
        </w:rPr>
        <w:t>. Маркировка…</w:t>
      </w:r>
      <w:r w:rsidR="00DD5459">
        <w:rPr>
          <w:rFonts w:ascii="Times New Roman" w:hAnsi="Times New Roman"/>
          <w:sz w:val="24"/>
          <w:szCs w:val="24"/>
        </w:rPr>
        <w:t>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.</w:t>
      </w:r>
      <w:r w:rsidR="00DD5459">
        <w:rPr>
          <w:rFonts w:ascii="Times New Roman" w:hAnsi="Times New Roman"/>
          <w:sz w:val="24"/>
          <w:szCs w:val="24"/>
        </w:rPr>
        <w:t>……..</w:t>
      </w:r>
      <w:r>
        <w:rPr>
          <w:rFonts w:ascii="Times New Roman" w:hAnsi="Times New Roman"/>
          <w:sz w:val="24"/>
          <w:szCs w:val="24"/>
        </w:rPr>
        <w:t>7</w:t>
      </w:r>
    </w:p>
    <w:p w:rsidR="003B67D3" w:rsidRPr="003B67D3" w:rsidRDefault="006768A5" w:rsidP="004035ED">
      <w:pPr>
        <w:rPr>
          <w:rFonts w:ascii="Times New Roman" w:hAnsi="Times New Roman"/>
          <w:b/>
          <w:sz w:val="24"/>
          <w:szCs w:val="24"/>
        </w:rPr>
      </w:pPr>
      <w:r w:rsidRPr="003B67D3">
        <w:rPr>
          <w:rFonts w:ascii="Times New Roman" w:hAnsi="Times New Roman"/>
          <w:b/>
          <w:sz w:val="24"/>
          <w:szCs w:val="24"/>
        </w:rPr>
        <w:t>1.Правила безопасности</w:t>
      </w:r>
      <w:r w:rsidR="003B67D3" w:rsidRPr="003B67D3">
        <w:rPr>
          <w:rFonts w:ascii="Times New Roman" w:hAnsi="Times New Roman"/>
          <w:b/>
          <w:sz w:val="24"/>
          <w:szCs w:val="24"/>
        </w:rPr>
        <w:t>.</w:t>
      </w:r>
      <w:r w:rsidRPr="003B67D3">
        <w:rPr>
          <w:rFonts w:ascii="Times New Roman" w:hAnsi="Times New Roman"/>
          <w:b/>
          <w:sz w:val="24"/>
          <w:szCs w:val="24"/>
        </w:rPr>
        <w:t xml:space="preserve"> </w:t>
      </w:r>
    </w:p>
    <w:p w:rsidR="008446A3" w:rsidRDefault="006768A5" w:rsidP="004035ED">
      <w:pPr>
        <w:rPr>
          <w:rFonts w:ascii="Times New Roman" w:hAnsi="Times New Roman"/>
          <w:sz w:val="24"/>
          <w:szCs w:val="24"/>
        </w:rPr>
      </w:pPr>
      <w:r w:rsidRPr="006768A5">
        <w:rPr>
          <w:rFonts w:ascii="Times New Roman" w:hAnsi="Times New Roman"/>
          <w:sz w:val="24"/>
          <w:szCs w:val="24"/>
        </w:rPr>
        <w:t>Сист</w:t>
      </w:r>
      <w:r>
        <w:rPr>
          <w:rFonts w:ascii="Times New Roman" w:hAnsi="Times New Roman"/>
          <w:sz w:val="24"/>
          <w:szCs w:val="24"/>
        </w:rPr>
        <w:t>ем</w:t>
      </w:r>
      <w:r w:rsidR="003B67D3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поддержания температуры буду</w:t>
      </w:r>
      <w:r w:rsidRPr="006768A5">
        <w:rPr>
          <w:rFonts w:ascii="Times New Roman" w:hAnsi="Times New Roman"/>
          <w:sz w:val="24"/>
          <w:szCs w:val="24"/>
        </w:rPr>
        <w:t xml:space="preserve">т работать без сбоев в случае монтажа с соблюдением надлежащий инженерной практики. </w:t>
      </w:r>
      <w:r w:rsidRPr="00B765F4">
        <w:rPr>
          <w:rFonts w:ascii="Times New Roman" w:hAnsi="Times New Roman"/>
          <w:b/>
          <w:color w:val="FF0000"/>
          <w:sz w:val="24"/>
          <w:szCs w:val="24"/>
        </w:rPr>
        <w:t>Внимательно прочитайте инструкци</w:t>
      </w:r>
      <w:r w:rsidR="00B765F4" w:rsidRPr="00B765F4">
        <w:rPr>
          <w:rFonts w:ascii="Times New Roman" w:hAnsi="Times New Roman"/>
          <w:b/>
          <w:color w:val="FF0000"/>
          <w:sz w:val="24"/>
          <w:szCs w:val="24"/>
        </w:rPr>
        <w:t>ю</w:t>
      </w:r>
      <w:r w:rsidR="00CF4EE6" w:rsidRPr="00B765F4">
        <w:rPr>
          <w:rFonts w:ascii="Times New Roman" w:hAnsi="Times New Roman"/>
          <w:b/>
          <w:color w:val="FF0000"/>
          <w:sz w:val="24"/>
          <w:szCs w:val="24"/>
        </w:rPr>
        <w:t xml:space="preserve"> !!!</w:t>
      </w:r>
      <w:r w:rsidRPr="006768A5">
        <w:rPr>
          <w:rFonts w:ascii="Times New Roman" w:hAnsi="Times New Roman"/>
          <w:sz w:val="24"/>
          <w:szCs w:val="24"/>
        </w:rPr>
        <w:t xml:space="preserve"> Запрещено использовать систему любым образом, нарушающим правила безопасности эксплуатации. Осторожно! Не подавайте питание на нагревательный элемент, пока он не будет смонтирован. Не производите монтаж нагревательного элемента, если он </w:t>
      </w:r>
      <w:r w:rsidR="00222A9B" w:rsidRPr="006768A5">
        <w:rPr>
          <w:rFonts w:ascii="Times New Roman" w:hAnsi="Times New Roman"/>
          <w:sz w:val="24"/>
          <w:szCs w:val="24"/>
        </w:rPr>
        <w:t>повреждён</w:t>
      </w:r>
      <w:r w:rsidRPr="006768A5">
        <w:rPr>
          <w:rFonts w:ascii="Times New Roman" w:hAnsi="Times New Roman"/>
          <w:sz w:val="24"/>
          <w:szCs w:val="24"/>
        </w:rPr>
        <w:t>. Запрещено каким-либо образом модифицировать данные устройства</w:t>
      </w:r>
      <w:r w:rsidR="00222A9B">
        <w:rPr>
          <w:rFonts w:ascii="Times New Roman" w:hAnsi="Times New Roman"/>
          <w:sz w:val="24"/>
          <w:szCs w:val="24"/>
        </w:rPr>
        <w:t xml:space="preserve"> или применять не по назначению</w:t>
      </w:r>
      <w:r w:rsidRPr="006768A5">
        <w:rPr>
          <w:rFonts w:ascii="Times New Roman" w:hAnsi="Times New Roman"/>
          <w:sz w:val="24"/>
          <w:szCs w:val="24"/>
        </w:rPr>
        <w:t xml:space="preserve">. Также проверьте отсутствие острых частей, такие как сварные швы, металлические элементы и т. д, которые могут повредить нагревательный элемент. Ни в каких случаях нельзя допускать самопересечение нагревательного элемента. Закрывайте весь нагревательный элемент и подогреваемую деталь </w:t>
      </w:r>
      <w:r w:rsidR="003B67D3">
        <w:rPr>
          <w:rFonts w:ascii="Times New Roman" w:hAnsi="Times New Roman"/>
          <w:sz w:val="24"/>
          <w:szCs w:val="24"/>
        </w:rPr>
        <w:t>теплоотводящим материалом (цементно-песчаная стяжка, отсев и т.д.)</w:t>
      </w:r>
      <w:r w:rsidRPr="006768A5">
        <w:rPr>
          <w:rFonts w:ascii="Times New Roman" w:hAnsi="Times New Roman"/>
          <w:sz w:val="24"/>
          <w:szCs w:val="24"/>
        </w:rPr>
        <w:t xml:space="preserve"> рекомендуемой толщины. Нагревательный элемент следует включать только после завершения монтажных работ. Произведите подключение к подходящему</w:t>
      </w:r>
      <w:r w:rsidR="003B67D3">
        <w:rPr>
          <w:rFonts w:ascii="Times New Roman" w:hAnsi="Times New Roman"/>
          <w:sz w:val="24"/>
          <w:szCs w:val="24"/>
        </w:rPr>
        <w:t xml:space="preserve"> и </w:t>
      </w:r>
      <w:r w:rsidRPr="006768A5">
        <w:rPr>
          <w:rFonts w:ascii="Times New Roman" w:hAnsi="Times New Roman"/>
          <w:sz w:val="24"/>
          <w:szCs w:val="24"/>
        </w:rPr>
        <w:t>надлежащим образом защищенному электропитанию. Система должна содержать механизмы электрозащиты (</w:t>
      </w:r>
      <w:r w:rsidR="003B67D3">
        <w:rPr>
          <w:rFonts w:ascii="Times New Roman" w:hAnsi="Times New Roman"/>
          <w:sz w:val="24"/>
          <w:szCs w:val="24"/>
        </w:rPr>
        <w:t xml:space="preserve">автоматический выключатель, </w:t>
      </w:r>
      <w:r w:rsidRPr="006768A5">
        <w:rPr>
          <w:rFonts w:ascii="Times New Roman" w:hAnsi="Times New Roman"/>
          <w:sz w:val="24"/>
          <w:szCs w:val="24"/>
        </w:rPr>
        <w:t>предохранител</w:t>
      </w:r>
      <w:r w:rsidR="003B67D3">
        <w:rPr>
          <w:rFonts w:ascii="Times New Roman" w:hAnsi="Times New Roman"/>
          <w:sz w:val="24"/>
          <w:szCs w:val="24"/>
        </w:rPr>
        <w:t>ь</w:t>
      </w:r>
      <w:r w:rsidRPr="006768A5">
        <w:rPr>
          <w:rFonts w:ascii="Times New Roman" w:hAnsi="Times New Roman"/>
          <w:sz w:val="24"/>
          <w:szCs w:val="24"/>
        </w:rPr>
        <w:t>, размыкател</w:t>
      </w:r>
      <w:r w:rsidR="003B67D3">
        <w:rPr>
          <w:rFonts w:ascii="Times New Roman" w:hAnsi="Times New Roman"/>
          <w:sz w:val="24"/>
          <w:szCs w:val="24"/>
        </w:rPr>
        <w:t>ь</w:t>
      </w:r>
      <w:r w:rsidRPr="006768A5">
        <w:rPr>
          <w:rFonts w:ascii="Times New Roman" w:hAnsi="Times New Roman"/>
          <w:sz w:val="24"/>
          <w:szCs w:val="24"/>
        </w:rPr>
        <w:t>, и т. д.), соответствующие местным применимым стандартам.</w:t>
      </w:r>
    </w:p>
    <w:p w:rsidR="00222A9B" w:rsidRPr="00041D6E" w:rsidRDefault="006768A5" w:rsidP="004035ED">
      <w:pPr>
        <w:rPr>
          <w:rFonts w:ascii="Times New Roman" w:hAnsi="Times New Roman"/>
          <w:b/>
          <w:color w:val="FF0000"/>
          <w:sz w:val="28"/>
          <w:szCs w:val="28"/>
        </w:rPr>
      </w:pPr>
      <w:r w:rsidRPr="00041D6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041D6E">
        <w:rPr>
          <w:rFonts w:ascii="Times New Roman" w:hAnsi="Times New Roman"/>
          <w:b/>
          <w:color w:val="FF0000"/>
          <w:sz w:val="28"/>
          <w:szCs w:val="28"/>
        </w:rPr>
        <w:t xml:space="preserve">Внимание! При использовании </w:t>
      </w:r>
      <w:r w:rsidR="00222A9B" w:rsidRPr="00041D6E">
        <w:rPr>
          <w:rFonts w:ascii="Times New Roman" w:hAnsi="Times New Roman"/>
          <w:b/>
          <w:color w:val="FF0000"/>
          <w:sz w:val="28"/>
          <w:szCs w:val="28"/>
        </w:rPr>
        <w:t>систем АСОТ</w:t>
      </w:r>
      <w:r w:rsidRPr="00041D6E">
        <w:rPr>
          <w:rFonts w:ascii="Times New Roman" w:hAnsi="Times New Roman"/>
          <w:b/>
          <w:color w:val="FF0000"/>
          <w:sz w:val="28"/>
          <w:szCs w:val="28"/>
        </w:rPr>
        <w:t xml:space="preserve"> необходимо подключение </w:t>
      </w:r>
      <w:r w:rsidR="008446A3" w:rsidRPr="00041D6E">
        <w:rPr>
          <w:rFonts w:ascii="Times New Roman" w:hAnsi="Times New Roman"/>
          <w:b/>
          <w:color w:val="FF0000"/>
          <w:sz w:val="28"/>
          <w:szCs w:val="28"/>
        </w:rPr>
        <w:t>т</w:t>
      </w:r>
      <w:r w:rsidRPr="00041D6E">
        <w:rPr>
          <w:rFonts w:ascii="Times New Roman" w:hAnsi="Times New Roman"/>
          <w:b/>
          <w:color w:val="FF0000"/>
          <w:sz w:val="28"/>
          <w:szCs w:val="28"/>
        </w:rPr>
        <w:t>ерморегулятора</w:t>
      </w:r>
      <w:r w:rsidR="008446A3" w:rsidRPr="00041D6E">
        <w:rPr>
          <w:rFonts w:ascii="Times New Roman" w:hAnsi="Times New Roman"/>
          <w:b/>
          <w:color w:val="FF0000"/>
          <w:sz w:val="28"/>
          <w:szCs w:val="28"/>
        </w:rPr>
        <w:t xml:space="preserve">, управляемый обязательно </w:t>
      </w:r>
      <w:r w:rsidR="008446A3" w:rsidRPr="00041D6E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только по датчику пола </w:t>
      </w:r>
      <w:r w:rsidR="008446A3" w:rsidRPr="00041D6E">
        <w:rPr>
          <w:rFonts w:ascii="Times New Roman" w:hAnsi="Times New Roman"/>
          <w:b/>
          <w:color w:val="FF0000"/>
          <w:sz w:val="28"/>
          <w:szCs w:val="28"/>
        </w:rPr>
        <w:t xml:space="preserve">! (при работе терморегулятора по датчику воздуха, возможен перегрев системы </w:t>
      </w:r>
      <w:r w:rsidRPr="00041D6E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8446A3" w:rsidRPr="00041D6E">
        <w:rPr>
          <w:rFonts w:ascii="Times New Roman" w:hAnsi="Times New Roman"/>
          <w:b/>
          <w:color w:val="FF0000"/>
          <w:sz w:val="28"/>
          <w:szCs w:val="28"/>
        </w:rPr>
        <w:t>и выход ее из строя).</w:t>
      </w:r>
    </w:p>
    <w:p w:rsidR="003B67D3" w:rsidRPr="003B67D3" w:rsidRDefault="006768A5" w:rsidP="004035ED">
      <w:pPr>
        <w:rPr>
          <w:rFonts w:ascii="Times New Roman" w:hAnsi="Times New Roman"/>
          <w:b/>
          <w:sz w:val="24"/>
          <w:szCs w:val="24"/>
        </w:rPr>
      </w:pPr>
      <w:r w:rsidRPr="003B67D3">
        <w:rPr>
          <w:rFonts w:ascii="Times New Roman" w:hAnsi="Times New Roman"/>
          <w:b/>
          <w:sz w:val="24"/>
          <w:szCs w:val="24"/>
        </w:rPr>
        <w:t xml:space="preserve">2.Назначение </w:t>
      </w:r>
      <w:r w:rsidR="00222A9B" w:rsidRPr="003B67D3">
        <w:rPr>
          <w:rFonts w:ascii="Times New Roman" w:hAnsi="Times New Roman"/>
          <w:b/>
          <w:sz w:val="24"/>
          <w:szCs w:val="24"/>
        </w:rPr>
        <w:t>системы АСОТ</w:t>
      </w:r>
      <w:r w:rsidR="003B67D3" w:rsidRPr="003B67D3">
        <w:rPr>
          <w:rFonts w:ascii="Times New Roman" w:hAnsi="Times New Roman"/>
          <w:b/>
          <w:sz w:val="24"/>
          <w:szCs w:val="24"/>
        </w:rPr>
        <w:t>.</w:t>
      </w:r>
      <w:r w:rsidR="00222A9B" w:rsidRPr="003B67D3">
        <w:rPr>
          <w:rFonts w:ascii="Times New Roman" w:hAnsi="Times New Roman"/>
          <w:b/>
          <w:sz w:val="24"/>
          <w:szCs w:val="24"/>
        </w:rPr>
        <w:t xml:space="preserve"> </w:t>
      </w:r>
    </w:p>
    <w:p w:rsidR="00222A9B" w:rsidRDefault="003B67D3" w:rsidP="004035E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="00222A9B">
        <w:rPr>
          <w:rFonts w:ascii="Times New Roman" w:hAnsi="Times New Roman"/>
          <w:sz w:val="24"/>
          <w:szCs w:val="24"/>
        </w:rPr>
        <w:t>спользую</w:t>
      </w:r>
      <w:r w:rsidR="006768A5" w:rsidRPr="006768A5">
        <w:rPr>
          <w:rFonts w:ascii="Times New Roman" w:hAnsi="Times New Roman"/>
          <w:sz w:val="24"/>
          <w:szCs w:val="24"/>
        </w:rPr>
        <w:t xml:space="preserve">тся для </w:t>
      </w:r>
      <w:r w:rsidR="0016450B" w:rsidRPr="006768A5">
        <w:rPr>
          <w:rFonts w:ascii="Times New Roman" w:hAnsi="Times New Roman"/>
          <w:sz w:val="24"/>
          <w:szCs w:val="24"/>
        </w:rPr>
        <w:t xml:space="preserve">обогрева </w:t>
      </w:r>
      <w:r w:rsidR="006768A5" w:rsidRPr="006768A5">
        <w:rPr>
          <w:rFonts w:ascii="Times New Roman" w:hAnsi="Times New Roman"/>
          <w:sz w:val="24"/>
          <w:szCs w:val="24"/>
        </w:rPr>
        <w:t xml:space="preserve">и </w:t>
      </w:r>
      <w:r w:rsidR="0016450B" w:rsidRPr="006768A5">
        <w:rPr>
          <w:rFonts w:ascii="Times New Roman" w:hAnsi="Times New Roman"/>
          <w:sz w:val="24"/>
          <w:szCs w:val="24"/>
        </w:rPr>
        <w:t>поддержания</w:t>
      </w:r>
      <w:r w:rsidR="0016450B">
        <w:rPr>
          <w:rFonts w:ascii="Times New Roman" w:hAnsi="Times New Roman"/>
          <w:sz w:val="24"/>
          <w:szCs w:val="24"/>
        </w:rPr>
        <w:t xml:space="preserve"> температуры </w:t>
      </w:r>
      <w:r w:rsidR="00222A9B">
        <w:rPr>
          <w:rFonts w:ascii="Times New Roman" w:hAnsi="Times New Roman"/>
          <w:sz w:val="24"/>
          <w:szCs w:val="24"/>
        </w:rPr>
        <w:t>поверхности пола</w:t>
      </w:r>
      <w:r w:rsidR="00FD66DB">
        <w:rPr>
          <w:rFonts w:ascii="Times New Roman" w:hAnsi="Times New Roman"/>
          <w:sz w:val="24"/>
          <w:szCs w:val="24"/>
        </w:rPr>
        <w:t>, использ</w:t>
      </w:r>
      <w:r>
        <w:rPr>
          <w:rFonts w:ascii="Times New Roman" w:hAnsi="Times New Roman"/>
          <w:sz w:val="24"/>
          <w:szCs w:val="24"/>
        </w:rPr>
        <w:t>уется</w:t>
      </w:r>
      <w:r w:rsidR="00FD66DB">
        <w:rPr>
          <w:rFonts w:ascii="Times New Roman" w:hAnsi="Times New Roman"/>
          <w:sz w:val="24"/>
          <w:szCs w:val="24"/>
        </w:rPr>
        <w:t xml:space="preserve"> как основное отопление. </w:t>
      </w:r>
      <w:r w:rsidR="00222A9B">
        <w:rPr>
          <w:rFonts w:ascii="Times New Roman" w:hAnsi="Times New Roman"/>
          <w:sz w:val="24"/>
          <w:szCs w:val="24"/>
        </w:rPr>
        <w:t xml:space="preserve">Одна система может использоваться в одной </w:t>
      </w:r>
      <w:r w:rsidR="00222A9B" w:rsidRPr="0016450B">
        <w:rPr>
          <w:rFonts w:ascii="Times New Roman" w:hAnsi="Times New Roman"/>
          <w:sz w:val="24"/>
          <w:szCs w:val="24"/>
          <w:u w:val="single"/>
        </w:rPr>
        <w:t>горизонтальной плоскости</w:t>
      </w:r>
      <w:r w:rsidR="00222A9B">
        <w:rPr>
          <w:rFonts w:ascii="Times New Roman" w:hAnsi="Times New Roman"/>
          <w:sz w:val="24"/>
          <w:szCs w:val="24"/>
        </w:rPr>
        <w:t xml:space="preserve"> (не допускается переход одной системы по высоте). </w:t>
      </w:r>
      <w:r w:rsidR="00043EB4">
        <w:rPr>
          <w:rFonts w:ascii="Times New Roman" w:hAnsi="Times New Roman"/>
          <w:sz w:val="24"/>
          <w:szCs w:val="24"/>
        </w:rPr>
        <w:t>В больших помещения</w:t>
      </w:r>
      <w:r w:rsidR="00FD66DB">
        <w:rPr>
          <w:rFonts w:ascii="Times New Roman" w:hAnsi="Times New Roman"/>
          <w:sz w:val="24"/>
          <w:szCs w:val="24"/>
        </w:rPr>
        <w:t>х,</w:t>
      </w:r>
      <w:r w:rsidR="00043EB4">
        <w:rPr>
          <w:rFonts w:ascii="Times New Roman" w:hAnsi="Times New Roman"/>
          <w:sz w:val="24"/>
          <w:szCs w:val="24"/>
        </w:rPr>
        <w:t xml:space="preserve"> площадью </w:t>
      </w:r>
      <w:r>
        <w:rPr>
          <w:rFonts w:ascii="Times New Roman" w:hAnsi="Times New Roman"/>
          <w:sz w:val="24"/>
          <w:szCs w:val="24"/>
        </w:rPr>
        <w:t xml:space="preserve">более </w:t>
      </w:r>
      <w:r w:rsidR="00043EB4">
        <w:rPr>
          <w:rFonts w:ascii="Times New Roman" w:hAnsi="Times New Roman"/>
          <w:sz w:val="24"/>
          <w:szCs w:val="24"/>
        </w:rPr>
        <w:t>30м*2 устанавливаться две и более систем.</w:t>
      </w:r>
      <w:r w:rsidR="006768A5" w:rsidRPr="006768A5">
        <w:rPr>
          <w:rFonts w:ascii="Times New Roman" w:hAnsi="Times New Roman"/>
          <w:sz w:val="24"/>
          <w:szCs w:val="24"/>
        </w:rPr>
        <w:t xml:space="preserve"> </w:t>
      </w:r>
    </w:p>
    <w:p w:rsidR="0050000A" w:rsidRPr="0050000A" w:rsidRDefault="006768A5" w:rsidP="004035ED">
      <w:pPr>
        <w:rPr>
          <w:rFonts w:ascii="Times New Roman" w:hAnsi="Times New Roman"/>
          <w:b/>
          <w:sz w:val="24"/>
          <w:szCs w:val="24"/>
        </w:rPr>
      </w:pPr>
      <w:r w:rsidRPr="0050000A">
        <w:rPr>
          <w:rFonts w:ascii="Times New Roman" w:hAnsi="Times New Roman"/>
          <w:b/>
          <w:sz w:val="24"/>
          <w:szCs w:val="24"/>
        </w:rPr>
        <w:t xml:space="preserve">3. </w:t>
      </w:r>
      <w:r w:rsidR="00F64B77" w:rsidRPr="00353820">
        <w:rPr>
          <w:rFonts w:ascii="Times New Roman" w:hAnsi="Times New Roman"/>
          <w:b/>
          <w:sz w:val="24"/>
          <w:szCs w:val="24"/>
        </w:rPr>
        <w:t>Технические параметры системы АСОТ</w:t>
      </w:r>
      <w:r w:rsidR="00F64B77">
        <w:rPr>
          <w:rFonts w:ascii="Times New Roman" w:hAnsi="Times New Roman"/>
          <w:b/>
          <w:sz w:val="24"/>
          <w:szCs w:val="24"/>
        </w:rPr>
        <w:t>.</w:t>
      </w:r>
    </w:p>
    <w:p w:rsidR="00FD66DB" w:rsidRDefault="00FD66DB" w:rsidP="004035E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6450B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емпература эксплуатации систем от -</w:t>
      </w:r>
      <w:r w:rsidR="001645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25С до +</w:t>
      </w:r>
      <w:r w:rsidR="0016450B">
        <w:rPr>
          <w:rFonts w:ascii="Times New Roman" w:hAnsi="Times New Roman"/>
          <w:sz w:val="24"/>
          <w:szCs w:val="24"/>
        </w:rPr>
        <w:t xml:space="preserve"> 50</w:t>
      </w:r>
      <w:r>
        <w:rPr>
          <w:rFonts w:ascii="Times New Roman" w:hAnsi="Times New Roman"/>
          <w:sz w:val="24"/>
          <w:szCs w:val="24"/>
        </w:rPr>
        <w:t xml:space="preserve">С. Абсолютно герметичен, в качестве теплоносителя используется безопасный антифриз на основе пропилен гликоля. </w:t>
      </w:r>
      <w:r w:rsidR="00B27D17">
        <w:rPr>
          <w:rFonts w:ascii="Times New Roman" w:hAnsi="Times New Roman"/>
          <w:sz w:val="24"/>
          <w:szCs w:val="24"/>
        </w:rPr>
        <w:t xml:space="preserve">Потребляемая мощность систем, при обогреве объектов до +22С, в зимний период времени составляет от </w:t>
      </w:r>
      <w:r w:rsidR="00041D6E">
        <w:rPr>
          <w:rFonts w:ascii="Times New Roman" w:hAnsi="Times New Roman"/>
          <w:sz w:val="24"/>
          <w:szCs w:val="24"/>
        </w:rPr>
        <w:t xml:space="preserve">20 </w:t>
      </w:r>
      <w:r w:rsidR="00B27D17">
        <w:rPr>
          <w:rFonts w:ascii="Times New Roman" w:hAnsi="Times New Roman"/>
          <w:sz w:val="24"/>
          <w:szCs w:val="24"/>
        </w:rPr>
        <w:t>Вт/м*2.</w:t>
      </w:r>
    </w:p>
    <w:p w:rsidR="00187B65" w:rsidRDefault="00187B65" w:rsidP="006768A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 системах используется провод мощностью 20Вт/м. </w:t>
      </w:r>
      <w:r w:rsidRPr="00187B65">
        <w:rPr>
          <w:rFonts w:ascii="Times New Roman" w:hAnsi="Times New Roman"/>
          <w:sz w:val="24"/>
          <w:szCs w:val="24"/>
        </w:rPr>
        <w:t xml:space="preserve">Общая мощность систем отопления </w:t>
      </w:r>
      <w:r>
        <w:rPr>
          <w:rFonts w:ascii="Times New Roman" w:hAnsi="Times New Roman"/>
          <w:sz w:val="24"/>
          <w:szCs w:val="24"/>
        </w:rPr>
        <w:t xml:space="preserve">на погонный метр составляет </w:t>
      </w:r>
      <w:r w:rsidR="00182944">
        <w:rPr>
          <w:rFonts w:ascii="Times New Roman" w:hAnsi="Times New Roman"/>
          <w:sz w:val="24"/>
          <w:szCs w:val="24"/>
        </w:rPr>
        <w:t xml:space="preserve">не более </w:t>
      </w:r>
      <w:r w:rsidRPr="00187B65">
        <w:rPr>
          <w:rFonts w:ascii="Times New Roman" w:hAnsi="Times New Roman"/>
          <w:sz w:val="24"/>
          <w:szCs w:val="24"/>
        </w:rPr>
        <w:t>40Вт/м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96"/>
        <w:gridCol w:w="1180"/>
        <w:gridCol w:w="1418"/>
        <w:gridCol w:w="1276"/>
        <w:gridCol w:w="1275"/>
        <w:gridCol w:w="1134"/>
        <w:gridCol w:w="1701"/>
        <w:gridCol w:w="1701"/>
      </w:tblGrid>
      <w:tr w:rsidR="00B53305" w:rsidRPr="00156923" w:rsidTr="00422FC0">
        <w:trPr>
          <w:trHeight w:val="990"/>
        </w:trPr>
        <w:tc>
          <w:tcPr>
            <w:tcW w:w="1196" w:type="dxa"/>
            <w:shd w:val="clear" w:color="auto" w:fill="auto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923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923">
              <w:rPr>
                <w:rFonts w:ascii="Times New Roman" w:hAnsi="Times New Roman"/>
                <w:sz w:val="24"/>
                <w:szCs w:val="24"/>
              </w:rPr>
              <w:t xml:space="preserve">Длина системы, </w:t>
            </w:r>
            <w:r w:rsidRPr="00156923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156923">
              <w:rPr>
                <w:rFonts w:ascii="Times New Roman" w:hAnsi="Times New Roman"/>
                <w:sz w:val="24"/>
                <w:szCs w:val="24"/>
              </w:rPr>
              <w:t xml:space="preserve"> (м)</w:t>
            </w:r>
          </w:p>
        </w:tc>
        <w:tc>
          <w:tcPr>
            <w:tcW w:w="1418" w:type="dxa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923">
              <w:rPr>
                <w:rFonts w:ascii="Times New Roman" w:hAnsi="Times New Roman"/>
                <w:sz w:val="24"/>
                <w:szCs w:val="24"/>
              </w:rPr>
              <w:t>Мощность, Вт</w:t>
            </w:r>
          </w:p>
        </w:tc>
        <w:tc>
          <w:tcPr>
            <w:tcW w:w="1276" w:type="dxa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923">
              <w:rPr>
                <w:rFonts w:ascii="Times New Roman" w:hAnsi="Times New Roman"/>
                <w:sz w:val="24"/>
                <w:szCs w:val="24"/>
              </w:rPr>
              <w:t>Сопр</w:t>
            </w:r>
            <w:r>
              <w:rPr>
                <w:rFonts w:ascii="Times New Roman" w:hAnsi="Times New Roman"/>
                <w:sz w:val="24"/>
                <w:szCs w:val="24"/>
              </w:rPr>
              <w:t>отив-ление</w:t>
            </w:r>
            <w:r w:rsidRPr="0015692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56923">
              <w:rPr>
                <w:rFonts w:ascii="Times New Roman" w:hAnsi="Times New Roman"/>
                <w:sz w:val="24"/>
                <w:szCs w:val="24"/>
              </w:rPr>
              <w:t>Ом</w:t>
            </w:r>
          </w:p>
        </w:tc>
        <w:tc>
          <w:tcPr>
            <w:tcW w:w="1275" w:type="dxa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Объем системы,   м3</w:t>
            </w:r>
          </w:p>
        </w:tc>
        <w:tc>
          <w:tcPr>
            <w:tcW w:w="1134" w:type="dxa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 системы кг.</w:t>
            </w:r>
          </w:p>
        </w:tc>
        <w:tc>
          <w:tcPr>
            <w:tcW w:w="1701" w:type="dxa"/>
            <w:vAlign w:val="center"/>
          </w:tcPr>
          <w:p w:rsidR="00B53305" w:rsidRPr="00156923" w:rsidRDefault="00353820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Эффективная площадь обогрева</w:t>
            </w:r>
            <w:r w:rsidR="00B53305">
              <w:rPr>
                <w:rFonts w:ascii="Times New Roman" w:hAnsi="Times New Roman"/>
                <w:sz w:val="24"/>
                <w:szCs w:val="24"/>
              </w:rPr>
              <w:t>, м</w:t>
            </w: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B533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923">
              <w:rPr>
                <w:rFonts w:ascii="Times New Roman" w:hAnsi="Times New Roman"/>
                <w:sz w:val="24"/>
                <w:szCs w:val="24"/>
              </w:rPr>
              <w:t>Площадь укладки системы, м*2</w:t>
            </w:r>
          </w:p>
        </w:tc>
      </w:tr>
      <w:tr w:rsidR="00B53305" w:rsidRPr="00156923" w:rsidTr="00422FC0">
        <w:tc>
          <w:tcPr>
            <w:tcW w:w="1196" w:type="dxa"/>
            <w:shd w:val="clear" w:color="auto" w:fill="auto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923">
              <w:rPr>
                <w:rFonts w:ascii="Times New Roman" w:hAnsi="Times New Roman"/>
                <w:sz w:val="24"/>
                <w:szCs w:val="24"/>
              </w:rPr>
              <w:t>АС</w:t>
            </w:r>
            <w:r w:rsidR="00422FC0">
              <w:rPr>
                <w:rFonts w:ascii="Times New Roman" w:hAnsi="Times New Roman"/>
                <w:sz w:val="24"/>
                <w:szCs w:val="24"/>
              </w:rPr>
              <w:t>-</w:t>
            </w:r>
            <w:r w:rsidRPr="00156923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92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923">
              <w:rPr>
                <w:rFonts w:ascii="Times New Roman" w:hAnsi="Times New Roman"/>
                <w:sz w:val="24"/>
                <w:szCs w:val="24"/>
              </w:rPr>
              <w:t>840</w:t>
            </w:r>
          </w:p>
        </w:tc>
        <w:tc>
          <w:tcPr>
            <w:tcW w:w="1276" w:type="dxa"/>
            <w:vAlign w:val="center"/>
          </w:tcPr>
          <w:p w:rsidR="00B53305" w:rsidRPr="00156923" w:rsidRDefault="00B53305" w:rsidP="009027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  <w:r w:rsidR="009027FE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275" w:type="dxa"/>
            <w:vAlign w:val="center"/>
          </w:tcPr>
          <w:p w:rsidR="00B53305" w:rsidRPr="00156923" w:rsidRDefault="00B53305" w:rsidP="00422F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0,066</w:t>
            </w:r>
          </w:p>
        </w:tc>
        <w:tc>
          <w:tcPr>
            <w:tcW w:w="1134" w:type="dxa"/>
            <w:vAlign w:val="center"/>
          </w:tcPr>
          <w:p w:rsidR="00B53305" w:rsidRPr="00156923" w:rsidRDefault="00B53305" w:rsidP="00422F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1701" w:type="dxa"/>
            <w:vAlign w:val="center"/>
          </w:tcPr>
          <w:p w:rsidR="00B53305" w:rsidRPr="00156923" w:rsidRDefault="00A441E8" w:rsidP="001645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="0016450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B53305" w:rsidRPr="00156923" w:rsidRDefault="00B53305" w:rsidP="00422F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923">
              <w:rPr>
                <w:rFonts w:ascii="Times New Roman" w:hAnsi="Times New Roman"/>
                <w:sz w:val="24"/>
                <w:szCs w:val="24"/>
              </w:rPr>
              <w:t>От 5 до 7</w:t>
            </w:r>
          </w:p>
        </w:tc>
      </w:tr>
      <w:tr w:rsidR="00B53305" w:rsidRPr="00156923" w:rsidTr="00422FC0">
        <w:tc>
          <w:tcPr>
            <w:tcW w:w="1196" w:type="dxa"/>
            <w:shd w:val="clear" w:color="auto" w:fill="auto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923">
              <w:rPr>
                <w:rFonts w:ascii="Times New Roman" w:hAnsi="Times New Roman"/>
                <w:sz w:val="24"/>
                <w:szCs w:val="24"/>
              </w:rPr>
              <w:t>АС</w:t>
            </w:r>
            <w:r w:rsidR="00422FC0">
              <w:rPr>
                <w:rFonts w:ascii="Times New Roman" w:hAnsi="Times New Roman"/>
                <w:sz w:val="24"/>
                <w:szCs w:val="24"/>
              </w:rPr>
              <w:t>-</w:t>
            </w:r>
            <w:r w:rsidRPr="00156923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923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923">
              <w:rPr>
                <w:rFonts w:ascii="Times New Roman" w:hAnsi="Times New Roman"/>
                <w:sz w:val="24"/>
                <w:szCs w:val="24"/>
              </w:rPr>
              <w:t>1120</w:t>
            </w:r>
          </w:p>
        </w:tc>
        <w:tc>
          <w:tcPr>
            <w:tcW w:w="1276" w:type="dxa"/>
            <w:vAlign w:val="center"/>
          </w:tcPr>
          <w:p w:rsidR="00B53305" w:rsidRPr="00156923" w:rsidRDefault="009027FE" w:rsidP="009027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42,0</w:t>
            </w:r>
          </w:p>
        </w:tc>
        <w:tc>
          <w:tcPr>
            <w:tcW w:w="1275" w:type="dxa"/>
            <w:vAlign w:val="center"/>
          </w:tcPr>
          <w:p w:rsidR="00B53305" w:rsidRPr="00156923" w:rsidRDefault="00B53305" w:rsidP="00422F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0,096</w:t>
            </w:r>
          </w:p>
        </w:tc>
        <w:tc>
          <w:tcPr>
            <w:tcW w:w="1134" w:type="dxa"/>
            <w:vAlign w:val="center"/>
          </w:tcPr>
          <w:p w:rsidR="00B53305" w:rsidRPr="00156923" w:rsidRDefault="00B53305" w:rsidP="00422F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9,8</w:t>
            </w:r>
          </w:p>
        </w:tc>
        <w:tc>
          <w:tcPr>
            <w:tcW w:w="1701" w:type="dxa"/>
            <w:vAlign w:val="center"/>
          </w:tcPr>
          <w:p w:rsidR="00B53305" w:rsidRPr="00156923" w:rsidRDefault="00A441E8" w:rsidP="001645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="0016450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  <w:vAlign w:val="center"/>
          </w:tcPr>
          <w:p w:rsidR="00B53305" w:rsidRPr="00156923" w:rsidRDefault="00B53305" w:rsidP="00422F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923">
              <w:rPr>
                <w:rFonts w:ascii="Times New Roman" w:hAnsi="Times New Roman"/>
                <w:sz w:val="24"/>
                <w:szCs w:val="24"/>
              </w:rPr>
              <w:t>От 7 до 9</w:t>
            </w:r>
          </w:p>
        </w:tc>
      </w:tr>
      <w:tr w:rsidR="00B53305" w:rsidRPr="00156923" w:rsidTr="00422FC0">
        <w:tc>
          <w:tcPr>
            <w:tcW w:w="1196" w:type="dxa"/>
            <w:shd w:val="clear" w:color="auto" w:fill="auto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923">
              <w:rPr>
                <w:rFonts w:ascii="Times New Roman" w:hAnsi="Times New Roman"/>
                <w:sz w:val="24"/>
                <w:szCs w:val="24"/>
              </w:rPr>
              <w:t>АС</w:t>
            </w:r>
            <w:r w:rsidR="00422FC0">
              <w:rPr>
                <w:rFonts w:ascii="Times New Roman" w:hAnsi="Times New Roman"/>
                <w:sz w:val="24"/>
                <w:szCs w:val="24"/>
              </w:rPr>
              <w:t>-</w:t>
            </w:r>
            <w:r w:rsidRPr="00156923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92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8" w:type="dxa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923">
              <w:rPr>
                <w:rFonts w:ascii="Times New Roman" w:hAnsi="Times New Roman"/>
                <w:sz w:val="24"/>
                <w:szCs w:val="24"/>
              </w:rPr>
              <w:t>1400</w:t>
            </w:r>
          </w:p>
        </w:tc>
        <w:tc>
          <w:tcPr>
            <w:tcW w:w="1276" w:type="dxa"/>
            <w:vAlign w:val="center"/>
          </w:tcPr>
          <w:p w:rsidR="00B53305" w:rsidRPr="00156923" w:rsidRDefault="009027FE" w:rsidP="00422F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36,0</w:t>
            </w:r>
          </w:p>
        </w:tc>
        <w:tc>
          <w:tcPr>
            <w:tcW w:w="1275" w:type="dxa"/>
            <w:vAlign w:val="center"/>
          </w:tcPr>
          <w:p w:rsidR="00B53305" w:rsidRPr="00156923" w:rsidRDefault="00B53305" w:rsidP="00422F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0,098</w:t>
            </w:r>
          </w:p>
        </w:tc>
        <w:tc>
          <w:tcPr>
            <w:tcW w:w="1134" w:type="dxa"/>
            <w:vAlign w:val="center"/>
          </w:tcPr>
          <w:p w:rsidR="00B53305" w:rsidRPr="00156923" w:rsidRDefault="00B53305" w:rsidP="00422F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12,3</w:t>
            </w:r>
          </w:p>
        </w:tc>
        <w:tc>
          <w:tcPr>
            <w:tcW w:w="1701" w:type="dxa"/>
            <w:vAlign w:val="center"/>
          </w:tcPr>
          <w:p w:rsidR="00B53305" w:rsidRPr="00156923" w:rsidRDefault="00A441E8" w:rsidP="001645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="0016450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vAlign w:val="center"/>
          </w:tcPr>
          <w:p w:rsidR="00B53305" w:rsidRPr="00156923" w:rsidRDefault="00B53305" w:rsidP="00422F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923">
              <w:rPr>
                <w:rFonts w:ascii="Times New Roman" w:hAnsi="Times New Roman"/>
                <w:sz w:val="24"/>
                <w:szCs w:val="24"/>
              </w:rPr>
              <w:t>От 8,75 до 11,67</w:t>
            </w:r>
          </w:p>
        </w:tc>
      </w:tr>
      <w:tr w:rsidR="00B53305" w:rsidRPr="00156923" w:rsidTr="00422FC0">
        <w:tc>
          <w:tcPr>
            <w:tcW w:w="1196" w:type="dxa"/>
            <w:shd w:val="clear" w:color="auto" w:fill="auto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923">
              <w:rPr>
                <w:rFonts w:ascii="Times New Roman" w:hAnsi="Times New Roman"/>
                <w:sz w:val="24"/>
                <w:szCs w:val="24"/>
              </w:rPr>
              <w:t>АС</w:t>
            </w:r>
            <w:r w:rsidR="00422FC0">
              <w:rPr>
                <w:rFonts w:ascii="Times New Roman" w:hAnsi="Times New Roman"/>
                <w:sz w:val="24"/>
                <w:szCs w:val="24"/>
              </w:rPr>
              <w:t>-</w:t>
            </w:r>
            <w:r w:rsidRPr="0015692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923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18" w:type="dxa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923">
              <w:rPr>
                <w:rFonts w:ascii="Times New Roman" w:hAnsi="Times New Roman"/>
                <w:sz w:val="24"/>
                <w:szCs w:val="24"/>
              </w:rPr>
              <w:t>1680</w:t>
            </w:r>
          </w:p>
        </w:tc>
        <w:tc>
          <w:tcPr>
            <w:tcW w:w="1276" w:type="dxa"/>
            <w:vAlign w:val="center"/>
          </w:tcPr>
          <w:p w:rsidR="00B53305" w:rsidRPr="00156923" w:rsidRDefault="009027FE" w:rsidP="00422F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275" w:type="dxa"/>
            <w:vAlign w:val="center"/>
          </w:tcPr>
          <w:p w:rsidR="00B53305" w:rsidRPr="00156923" w:rsidRDefault="00B53305" w:rsidP="00422F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1134" w:type="dxa"/>
            <w:vAlign w:val="center"/>
          </w:tcPr>
          <w:p w:rsidR="00B53305" w:rsidRPr="00156923" w:rsidRDefault="00B53305" w:rsidP="00422F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14,7</w:t>
            </w:r>
          </w:p>
        </w:tc>
        <w:tc>
          <w:tcPr>
            <w:tcW w:w="1701" w:type="dxa"/>
            <w:vAlign w:val="center"/>
          </w:tcPr>
          <w:p w:rsidR="00B53305" w:rsidRPr="00156923" w:rsidRDefault="00A441E8" w:rsidP="001645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="0016450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  <w:vAlign w:val="center"/>
          </w:tcPr>
          <w:p w:rsidR="00B53305" w:rsidRPr="00156923" w:rsidRDefault="00B53305" w:rsidP="00422F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923">
              <w:rPr>
                <w:rFonts w:ascii="Times New Roman" w:hAnsi="Times New Roman"/>
                <w:sz w:val="24"/>
                <w:szCs w:val="24"/>
              </w:rPr>
              <w:t>От 10,5 до 14</w:t>
            </w:r>
          </w:p>
        </w:tc>
      </w:tr>
      <w:tr w:rsidR="00B53305" w:rsidRPr="00156923" w:rsidTr="00422FC0">
        <w:tc>
          <w:tcPr>
            <w:tcW w:w="1196" w:type="dxa"/>
            <w:shd w:val="clear" w:color="auto" w:fill="auto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923">
              <w:rPr>
                <w:rFonts w:ascii="Times New Roman" w:hAnsi="Times New Roman"/>
                <w:sz w:val="24"/>
                <w:szCs w:val="24"/>
              </w:rPr>
              <w:t>АС</w:t>
            </w:r>
            <w:r w:rsidR="00422FC0">
              <w:rPr>
                <w:rFonts w:ascii="Times New Roman" w:hAnsi="Times New Roman"/>
                <w:sz w:val="24"/>
                <w:szCs w:val="24"/>
              </w:rPr>
              <w:t>-</w:t>
            </w:r>
            <w:r w:rsidRPr="0015692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923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418" w:type="dxa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923">
              <w:rPr>
                <w:rFonts w:ascii="Times New Roman" w:hAnsi="Times New Roman"/>
                <w:sz w:val="24"/>
                <w:szCs w:val="24"/>
              </w:rPr>
              <w:t>2240</w:t>
            </w:r>
          </w:p>
        </w:tc>
        <w:tc>
          <w:tcPr>
            <w:tcW w:w="1276" w:type="dxa"/>
            <w:vAlign w:val="center"/>
          </w:tcPr>
          <w:p w:rsidR="00B53305" w:rsidRPr="00156923" w:rsidRDefault="009027FE" w:rsidP="00422F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1275" w:type="dxa"/>
            <w:vAlign w:val="center"/>
          </w:tcPr>
          <w:p w:rsidR="00B53305" w:rsidRPr="00156923" w:rsidRDefault="00B53305" w:rsidP="00422F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1134" w:type="dxa"/>
            <w:vAlign w:val="center"/>
          </w:tcPr>
          <w:p w:rsidR="00B53305" w:rsidRPr="00156923" w:rsidRDefault="00B53305" w:rsidP="00422F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1701" w:type="dxa"/>
            <w:vAlign w:val="center"/>
          </w:tcPr>
          <w:p w:rsidR="00B53305" w:rsidRPr="00156923" w:rsidRDefault="00A441E8" w:rsidP="001645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="0016450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  <w:vAlign w:val="center"/>
          </w:tcPr>
          <w:p w:rsidR="00B53305" w:rsidRPr="00156923" w:rsidRDefault="00B53305" w:rsidP="00422F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923">
              <w:rPr>
                <w:rFonts w:ascii="Times New Roman" w:hAnsi="Times New Roman"/>
                <w:sz w:val="24"/>
                <w:szCs w:val="24"/>
              </w:rPr>
              <w:t>От 14 до 17</w:t>
            </w:r>
          </w:p>
        </w:tc>
      </w:tr>
      <w:tr w:rsidR="00B53305" w:rsidRPr="00156923" w:rsidTr="00422FC0">
        <w:tc>
          <w:tcPr>
            <w:tcW w:w="1196" w:type="dxa"/>
            <w:shd w:val="clear" w:color="auto" w:fill="auto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923">
              <w:rPr>
                <w:rFonts w:ascii="Times New Roman" w:hAnsi="Times New Roman"/>
                <w:sz w:val="24"/>
                <w:szCs w:val="24"/>
              </w:rPr>
              <w:t>АС</w:t>
            </w:r>
            <w:r w:rsidR="00422FC0">
              <w:rPr>
                <w:rFonts w:ascii="Times New Roman" w:hAnsi="Times New Roman"/>
                <w:sz w:val="24"/>
                <w:szCs w:val="24"/>
              </w:rPr>
              <w:t>-</w:t>
            </w:r>
            <w:r w:rsidRPr="0015692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923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418" w:type="dxa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923">
              <w:rPr>
                <w:rFonts w:ascii="Times New Roman" w:hAnsi="Times New Roman"/>
                <w:sz w:val="24"/>
                <w:szCs w:val="24"/>
              </w:rPr>
              <w:t>2800</w:t>
            </w:r>
          </w:p>
        </w:tc>
        <w:tc>
          <w:tcPr>
            <w:tcW w:w="1276" w:type="dxa"/>
            <w:vAlign w:val="center"/>
          </w:tcPr>
          <w:p w:rsidR="00B53305" w:rsidRPr="00156923" w:rsidRDefault="009027FE" w:rsidP="00B20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205F9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275" w:type="dxa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1134" w:type="dxa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24,4</w:t>
            </w:r>
          </w:p>
        </w:tc>
        <w:tc>
          <w:tcPr>
            <w:tcW w:w="1701" w:type="dxa"/>
            <w:vAlign w:val="center"/>
          </w:tcPr>
          <w:p w:rsidR="00B53305" w:rsidRPr="00156923" w:rsidRDefault="00A441E8" w:rsidP="001645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="0016450B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701" w:type="dxa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923">
              <w:rPr>
                <w:rFonts w:ascii="Times New Roman" w:hAnsi="Times New Roman"/>
                <w:sz w:val="24"/>
                <w:szCs w:val="24"/>
              </w:rPr>
              <w:t>От 17 до 21</w:t>
            </w:r>
          </w:p>
        </w:tc>
      </w:tr>
      <w:tr w:rsidR="00B53305" w:rsidRPr="00156923" w:rsidTr="00422FC0">
        <w:tc>
          <w:tcPr>
            <w:tcW w:w="1196" w:type="dxa"/>
            <w:shd w:val="clear" w:color="auto" w:fill="auto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923">
              <w:rPr>
                <w:rFonts w:ascii="Times New Roman" w:hAnsi="Times New Roman"/>
                <w:sz w:val="24"/>
                <w:szCs w:val="24"/>
              </w:rPr>
              <w:t>АС</w:t>
            </w:r>
            <w:r w:rsidR="00422FC0">
              <w:rPr>
                <w:rFonts w:ascii="Times New Roman" w:hAnsi="Times New Roman"/>
                <w:sz w:val="24"/>
                <w:szCs w:val="24"/>
              </w:rPr>
              <w:t>-</w:t>
            </w:r>
            <w:r w:rsidRPr="0015692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923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418" w:type="dxa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923">
              <w:rPr>
                <w:rFonts w:ascii="Times New Roman" w:hAnsi="Times New Roman"/>
                <w:sz w:val="24"/>
                <w:szCs w:val="24"/>
              </w:rPr>
              <w:t>3360</w:t>
            </w:r>
          </w:p>
        </w:tc>
        <w:tc>
          <w:tcPr>
            <w:tcW w:w="1276" w:type="dxa"/>
            <w:vAlign w:val="center"/>
          </w:tcPr>
          <w:p w:rsidR="00B53305" w:rsidRPr="00156923" w:rsidRDefault="00B53305" w:rsidP="00B20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205F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275" w:type="dxa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1134" w:type="dxa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29,2</w:t>
            </w:r>
          </w:p>
        </w:tc>
        <w:tc>
          <w:tcPr>
            <w:tcW w:w="1701" w:type="dxa"/>
            <w:vAlign w:val="center"/>
          </w:tcPr>
          <w:p w:rsidR="00B53305" w:rsidRPr="00156923" w:rsidRDefault="00A441E8" w:rsidP="001645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="0016450B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701" w:type="dxa"/>
            <w:vAlign w:val="center"/>
          </w:tcPr>
          <w:p w:rsidR="00B53305" w:rsidRPr="00156923" w:rsidRDefault="00B53305" w:rsidP="00422F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923">
              <w:rPr>
                <w:rFonts w:ascii="Times New Roman" w:hAnsi="Times New Roman"/>
                <w:sz w:val="24"/>
                <w:szCs w:val="24"/>
              </w:rPr>
              <w:t>От 21 до 25</w:t>
            </w:r>
          </w:p>
        </w:tc>
      </w:tr>
    </w:tbl>
    <w:p w:rsidR="00F64B77" w:rsidRPr="00353820" w:rsidRDefault="00F64B77" w:rsidP="00F64B77">
      <w:pPr>
        <w:spacing w:after="120"/>
        <w:rPr>
          <w:rFonts w:ascii="Times New Roman" w:hAnsi="Times New Roman"/>
          <w:i/>
          <w:sz w:val="24"/>
          <w:szCs w:val="24"/>
        </w:rPr>
      </w:pPr>
      <w:r w:rsidRPr="00353820">
        <w:rPr>
          <w:rFonts w:ascii="Times New Roman" w:hAnsi="Times New Roman"/>
          <w:i/>
          <w:sz w:val="24"/>
          <w:szCs w:val="24"/>
        </w:rPr>
        <w:t>Предприятие изготовитель оставляет за собой право, вносить изменения в конструкцию не влияющие на качество продукции.</w:t>
      </w:r>
    </w:p>
    <w:p w:rsidR="000915FE" w:rsidRDefault="001552FA" w:rsidP="00C658D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Электропитание стандартное 220В, максимальная </w:t>
      </w:r>
      <w:r w:rsidR="008E5111">
        <w:rPr>
          <w:rFonts w:ascii="Times New Roman" w:hAnsi="Times New Roman"/>
          <w:sz w:val="24"/>
          <w:szCs w:val="24"/>
        </w:rPr>
        <w:t xml:space="preserve">допустимая </w:t>
      </w:r>
      <w:r>
        <w:rPr>
          <w:rFonts w:ascii="Times New Roman" w:hAnsi="Times New Roman"/>
          <w:sz w:val="24"/>
          <w:szCs w:val="24"/>
        </w:rPr>
        <w:t>т</w:t>
      </w:r>
      <w:r w:rsidR="00E81EBD">
        <w:rPr>
          <w:rFonts w:ascii="Times New Roman" w:hAnsi="Times New Roman"/>
          <w:sz w:val="24"/>
          <w:szCs w:val="24"/>
        </w:rPr>
        <w:t>емпература нагрева провода +</w:t>
      </w:r>
      <w:r w:rsidR="000915FE">
        <w:rPr>
          <w:rFonts w:ascii="Times New Roman" w:hAnsi="Times New Roman"/>
          <w:sz w:val="24"/>
          <w:szCs w:val="24"/>
        </w:rPr>
        <w:t xml:space="preserve">55 </w:t>
      </w:r>
      <w:r w:rsidR="00E81EBD">
        <w:rPr>
          <w:rFonts w:ascii="Times New Roman" w:hAnsi="Times New Roman"/>
          <w:sz w:val="24"/>
          <w:szCs w:val="24"/>
        </w:rPr>
        <w:t xml:space="preserve">С. </w:t>
      </w:r>
      <w:r>
        <w:rPr>
          <w:rFonts w:ascii="Times New Roman" w:hAnsi="Times New Roman"/>
          <w:sz w:val="24"/>
          <w:szCs w:val="24"/>
        </w:rPr>
        <w:t>В изолированном состоянии, без охлаждения температура достигает до +1</w:t>
      </w:r>
      <w:r w:rsidR="008E5111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0С, это </w:t>
      </w:r>
      <w:r w:rsidR="00D13031">
        <w:rPr>
          <w:rFonts w:ascii="Times New Roman" w:hAnsi="Times New Roman"/>
          <w:sz w:val="24"/>
          <w:szCs w:val="24"/>
        </w:rPr>
        <w:t>может привести к поломке системы</w:t>
      </w:r>
      <w:r w:rsidR="001E120D">
        <w:rPr>
          <w:rFonts w:ascii="Times New Roman" w:hAnsi="Times New Roman"/>
          <w:sz w:val="24"/>
          <w:szCs w:val="24"/>
        </w:rPr>
        <w:t xml:space="preserve">. </w:t>
      </w:r>
    </w:p>
    <w:p w:rsidR="001552FA" w:rsidRDefault="001E120D" w:rsidP="00C658DE">
      <w:pPr>
        <w:spacing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B765F4">
        <w:rPr>
          <w:rFonts w:ascii="Times New Roman" w:hAnsi="Times New Roman"/>
          <w:b/>
          <w:color w:val="FF0000"/>
          <w:sz w:val="24"/>
          <w:szCs w:val="24"/>
        </w:rPr>
        <w:t>НЕ ВКЛЮЧАТЬ до монтажа системы.</w:t>
      </w:r>
      <w:r w:rsidR="00293861" w:rsidRPr="00B765F4">
        <w:rPr>
          <w:rFonts w:ascii="Times New Roman" w:hAnsi="Times New Roman"/>
          <w:b/>
          <w:color w:val="FF0000"/>
          <w:sz w:val="24"/>
          <w:szCs w:val="24"/>
        </w:rPr>
        <w:t xml:space="preserve"> Не включать без терморегулятора.</w:t>
      </w:r>
    </w:p>
    <w:p w:rsidR="004F6C0C" w:rsidRPr="00E8669F" w:rsidRDefault="006C4D5D" w:rsidP="00C658DE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9502EB" w:rsidRPr="00E8669F">
        <w:rPr>
          <w:rFonts w:ascii="Times New Roman" w:hAnsi="Times New Roman"/>
          <w:b/>
          <w:sz w:val="24"/>
          <w:szCs w:val="24"/>
        </w:rPr>
        <w:t>. Область применения системы АСОТ</w:t>
      </w:r>
      <w:r w:rsidR="00E8669F" w:rsidRPr="00E8669F">
        <w:rPr>
          <w:rFonts w:ascii="Times New Roman" w:hAnsi="Times New Roman"/>
          <w:b/>
          <w:sz w:val="24"/>
          <w:szCs w:val="24"/>
        </w:rPr>
        <w:t>.</w:t>
      </w:r>
    </w:p>
    <w:p w:rsidR="009502EB" w:rsidRPr="00682708" w:rsidRDefault="009502EB" w:rsidP="00C658D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Система АСОТ применяется, в качестве основного отопления загородных домов, бань, теплиц, бассейнов, </w:t>
      </w:r>
      <w:r w:rsidR="00852DFC">
        <w:rPr>
          <w:rFonts w:ascii="Times New Roman" w:hAnsi="Times New Roman"/>
          <w:sz w:val="24"/>
          <w:szCs w:val="24"/>
        </w:rPr>
        <w:t>производственных помещений, торговых площадей</w:t>
      </w:r>
      <w:r w:rsidR="000915FE">
        <w:rPr>
          <w:rFonts w:ascii="Times New Roman" w:hAnsi="Times New Roman"/>
          <w:sz w:val="24"/>
          <w:szCs w:val="24"/>
        </w:rPr>
        <w:t>,</w:t>
      </w:r>
      <w:r w:rsidR="00852DFC">
        <w:rPr>
          <w:rFonts w:ascii="Times New Roman" w:hAnsi="Times New Roman"/>
          <w:sz w:val="24"/>
          <w:szCs w:val="24"/>
        </w:rPr>
        <w:t xml:space="preserve"> автосервисов</w:t>
      </w:r>
      <w:r w:rsidR="000915FE">
        <w:rPr>
          <w:rFonts w:ascii="Times New Roman" w:hAnsi="Times New Roman"/>
          <w:sz w:val="24"/>
          <w:szCs w:val="24"/>
        </w:rPr>
        <w:t xml:space="preserve"> и т.д.</w:t>
      </w:r>
      <w:r w:rsidR="00852DFC">
        <w:rPr>
          <w:rFonts w:ascii="Times New Roman" w:hAnsi="Times New Roman"/>
          <w:sz w:val="24"/>
          <w:szCs w:val="24"/>
        </w:rPr>
        <w:t xml:space="preserve"> В многоквартирных домах система АСОТ применяется для обогрева балконов, а так же ко</w:t>
      </w:r>
      <w:r w:rsidR="00B27D17">
        <w:rPr>
          <w:rFonts w:ascii="Times New Roman" w:hAnsi="Times New Roman"/>
          <w:sz w:val="24"/>
          <w:szCs w:val="24"/>
        </w:rPr>
        <w:t>мфортного обогрева тёплого пола.</w:t>
      </w:r>
      <w:r w:rsidR="00682708" w:rsidRPr="00682708">
        <w:rPr>
          <w:rFonts w:ascii="Times New Roman" w:hAnsi="Times New Roman"/>
          <w:sz w:val="24"/>
          <w:szCs w:val="24"/>
        </w:rPr>
        <w:t xml:space="preserve"> </w:t>
      </w:r>
    </w:p>
    <w:p w:rsidR="00B27D17" w:rsidRPr="00E8669F" w:rsidRDefault="006C4D5D" w:rsidP="00C658DE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="00B205F9" w:rsidRPr="00E8669F">
        <w:rPr>
          <w:rFonts w:ascii="Times New Roman" w:hAnsi="Times New Roman"/>
          <w:b/>
          <w:sz w:val="24"/>
          <w:szCs w:val="24"/>
        </w:rPr>
        <w:t>.</w:t>
      </w:r>
      <w:r w:rsidR="00FA24D4" w:rsidRPr="00E8669F">
        <w:rPr>
          <w:rFonts w:ascii="Times New Roman" w:hAnsi="Times New Roman"/>
          <w:b/>
          <w:sz w:val="24"/>
          <w:szCs w:val="24"/>
        </w:rPr>
        <w:t xml:space="preserve"> Монтаж системы АСОТ</w:t>
      </w:r>
      <w:r w:rsidR="00E8669F" w:rsidRPr="00E8669F">
        <w:rPr>
          <w:rFonts w:ascii="Times New Roman" w:hAnsi="Times New Roman"/>
          <w:b/>
          <w:sz w:val="24"/>
          <w:szCs w:val="24"/>
        </w:rPr>
        <w:t>.</w:t>
      </w:r>
      <w:r w:rsidRPr="006C4D5D">
        <w:rPr>
          <w:noProof/>
          <w:lang w:eastAsia="ru-RU"/>
        </w:rPr>
        <w:t xml:space="preserve"> </w:t>
      </w:r>
    </w:p>
    <w:p w:rsidR="00FA24D4" w:rsidRPr="00FA24D4" w:rsidRDefault="00FA24D4" w:rsidP="00C658DE">
      <w:pPr>
        <w:spacing w:line="240" w:lineRule="auto"/>
        <w:rPr>
          <w:rFonts w:ascii="Times New Roman" w:hAnsi="Times New Roman"/>
          <w:sz w:val="24"/>
          <w:szCs w:val="24"/>
        </w:rPr>
      </w:pPr>
      <w:r w:rsidRPr="00FA24D4">
        <w:rPr>
          <w:rFonts w:ascii="Times New Roman" w:hAnsi="Times New Roman"/>
          <w:sz w:val="24"/>
          <w:szCs w:val="24"/>
        </w:rPr>
        <w:t>Измерьте площадь помещения и сделайте схематичный чертеж, подготовьте все необходимые материалы.</w:t>
      </w:r>
    </w:p>
    <w:p w:rsidR="00FA24D4" w:rsidRPr="00291E32" w:rsidRDefault="00FA24D4" w:rsidP="00C658DE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 w:rsidRPr="00291E32">
        <w:rPr>
          <w:rFonts w:ascii="Times New Roman" w:hAnsi="Times New Roman"/>
          <w:sz w:val="24"/>
          <w:szCs w:val="24"/>
          <w:u w:val="single"/>
        </w:rPr>
        <w:t>Теплоизоляция пола</w:t>
      </w:r>
    </w:p>
    <w:p w:rsidR="00330375" w:rsidRDefault="00FA24D4" w:rsidP="006C4D5D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A24D4">
        <w:rPr>
          <w:rFonts w:ascii="Times New Roman" w:hAnsi="Times New Roman"/>
          <w:sz w:val="24"/>
          <w:szCs w:val="24"/>
        </w:rPr>
        <w:t xml:space="preserve">Уложите слой </w:t>
      </w:r>
      <w:r w:rsidR="00E8669F" w:rsidRPr="00E8669F">
        <w:rPr>
          <w:rFonts w:ascii="Times New Roman" w:hAnsi="Times New Roman"/>
          <w:sz w:val="24"/>
          <w:szCs w:val="24"/>
        </w:rPr>
        <w:t>экструдированный пенополистирол</w:t>
      </w:r>
      <w:r w:rsidRPr="00FA24D4">
        <w:rPr>
          <w:rFonts w:ascii="Times New Roman" w:hAnsi="Times New Roman"/>
          <w:sz w:val="24"/>
          <w:szCs w:val="24"/>
        </w:rPr>
        <w:t xml:space="preserve"> толщиной не менее 5см. на 1 этаже. </w:t>
      </w:r>
    </w:p>
    <w:p w:rsidR="005A4856" w:rsidRDefault="002545C8" w:rsidP="005A485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4535170</wp:posOffset>
            </wp:positionH>
            <wp:positionV relativeFrom="paragraph">
              <wp:posOffset>-175260</wp:posOffset>
            </wp:positionV>
            <wp:extent cx="1903095" cy="1552575"/>
            <wp:effectExtent l="19050" t="0" r="1905" b="0"/>
            <wp:wrapSquare wrapText="bothSides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856" w:rsidRDefault="005A4856" w:rsidP="005A48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A4856" w:rsidRDefault="005A4856" w:rsidP="005A48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A4856" w:rsidRDefault="005A4856" w:rsidP="005A48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545C8" w:rsidRDefault="002545C8" w:rsidP="005A48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545C8" w:rsidRDefault="002545C8" w:rsidP="005A48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545C8" w:rsidRDefault="002545C8" w:rsidP="005A48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545C8" w:rsidRDefault="002545C8" w:rsidP="005A48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545C8" w:rsidRDefault="002545C8" w:rsidP="005A48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545C8" w:rsidRDefault="002545C8" w:rsidP="005A48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A4856" w:rsidRDefault="005A4856" w:rsidP="005A48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375" w:rsidRDefault="00FA24D4" w:rsidP="00330375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A24D4">
        <w:rPr>
          <w:rFonts w:ascii="Times New Roman" w:hAnsi="Times New Roman"/>
          <w:sz w:val="24"/>
          <w:szCs w:val="24"/>
        </w:rPr>
        <w:t xml:space="preserve">Поверх постелите фольгу </w:t>
      </w:r>
      <w:r w:rsidRPr="00FA24D4">
        <w:rPr>
          <w:rFonts w:ascii="Times New Roman" w:hAnsi="Times New Roman"/>
          <w:sz w:val="24"/>
          <w:szCs w:val="24"/>
          <w:lang w:val="en-US"/>
        </w:rPr>
        <w:t>S</w:t>
      </w:r>
      <w:r w:rsidRPr="00FA24D4">
        <w:rPr>
          <w:rFonts w:ascii="Times New Roman" w:hAnsi="Times New Roman"/>
          <w:sz w:val="24"/>
          <w:szCs w:val="24"/>
        </w:rPr>
        <w:t>80мкм.</w:t>
      </w:r>
    </w:p>
    <w:p w:rsidR="00330375" w:rsidRDefault="002545C8" w:rsidP="00330375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-369570</wp:posOffset>
            </wp:positionV>
            <wp:extent cx="1523365" cy="1362075"/>
            <wp:effectExtent l="19050" t="0" r="635" b="0"/>
            <wp:wrapSquare wrapText="bothSides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4D4" w:rsidRPr="00FA24D4">
        <w:rPr>
          <w:rFonts w:ascii="Times New Roman" w:hAnsi="Times New Roman"/>
          <w:sz w:val="24"/>
          <w:szCs w:val="24"/>
        </w:rPr>
        <w:t xml:space="preserve"> (Если пол тёплый или уже утеплён, то достаточно положить фольгированную подложку </w:t>
      </w:r>
      <w:r w:rsidR="007A701A">
        <w:rPr>
          <w:rFonts w:ascii="Times New Roman" w:hAnsi="Times New Roman"/>
          <w:sz w:val="24"/>
          <w:szCs w:val="24"/>
        </w:rPr>
        <w:t xml:space="preserve">с лавсановым покрытием </w:t>
      </w:r>
      <w:r w:rsidR="00FA24D4" w:rsidRPr="00FA24D4">
        <w:rPr>
          <w:rFonts w:ascii="Times New Roman" w:hAnsi="Times New Roman"/>
          <w:sz w:val="24"/>
          <w:szCs w:val="24"/>
        </w:rPr>
        <w:t xml:space="preserve">толщиной 10мм). </w:t>
      </w:r>
    </w:p>
    <w:p w:rsidR="005A4856" w:rsidRDefault="005A4856" w:rsidP="00330375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5A4856" w:rsidRDefault="005A4856" w:rsidP="00330375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5A4856" w:rsidRDefault="005A4856" w:rsidP="00330375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2545C8" w:rsidRDefault="002545C8" w:rsidP="00330375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5A4856" w:rsidRDefault="005A4856" w:rsidP="00330375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FA24D4" w:rsidRPr="00FA24D4" w:rsidRDefault="00B34577" w:rsidP="005A4856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4787900</wp:posOffset>
            </wp:positionH>
            <wp:positionV relativeFrom="paragraph">
              <wp:posOffset>57785</wp:posOffset>
            </wp:positionV>
            <wp:extent cx="1561465" cy="1468120"/>
            <wp:effectExtent l="19050" t="0" r="635" b="0"/>
            <wp:wrapSquare wrapText="bothSides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4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4D4" w:rsidRPr="00FA24D4">
        <w:rPr>
          <w:rFonts w:ascii="Times New Roman" w:hAnsi="Times New Roman"/>
          <w:sz w:val="24"/>
          <w:szCs w:val="24"/>
        </w:rPr>
        <w:t>Положите армирующую сетку с ячейкой 50х50 мм и диаметр прутка не менее 3 мм и закрепите ее</w:t>
      </w:r>
      <w:r w:rsidR="00330375">
        <w:rPr>
          <w:rFonts w:ascii="Times New Roman" w:hAnsi="Times New Roman"/>
          <w:sz w:val="24"/>
          <w:szCs w:val="24"/>
        </w:rPr>
        <w:t xml:space="preserve"> строительными «Грибами»</w:t>
      </w:r>
      <w:r w:rsidR="005A4856" w:rsidRPr="005A4856">
        <w:rPr>
          <w:noProof/>
          <w:lang w:eastAsia="ru-RU"/>
        </w:rPr>
        <w:t xml:space="preserve"> </w:t>
      </w:r>
    </w:p>
    <w:p w:rsidR="00EE4768" w:rsidRDefault="00EE4768" w:rsidP="00EE4768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5A4856" w:rsidRDefault="005A4856" w:rsidP="00EE4768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5A4856" w:rsidRDefault="005A4856" w:rsidP="00EE4768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5A4856" w:rsidRDefault="005A4856" w:rsidP="00EE4768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5A4856" w:rsidRDefault="005A4856" w:rsidP="00EE4768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5A4856" w:rsidRDefault="005A4856" w:rsidP="00EE4768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5A4856" w:rsidRDefault="005A4856" w:rsidP="00EE4768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5A4856" w:rsidRDefault="005A4856" w:rsidP="00C658DE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</w:p>
    <w:p w:rsidR="00FA24D4" w:rsidRPr="00291E32" w:rsidRDefault="00B479E8" w:rsidP="00C658DE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5000625</wp:posOffset>
            </wp:positionH>
            <wp:positionV relativeFrom="paragraph">
              <wp:posOffset>-222250</wp:posOffset>
            </wp:positionV>
            <wp:extent cx="1362075" cy="1543050"/>
            <wp:effectExtent l="19050" t="0" r="9525" b="0"/>
            <wp:wrapTight wrapText="bothSides">
              <wp:wrapPolygon edited="0">
                <wp:start x="-302" y="0"/>
                <wp:lineTo x="-302" y="21333"/>
                <wp:lineTo x="21751" y="21333"/>
                <wp:lineTo x="21751" y="0"/>
                <wp:lineTo x="-302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7CB1" w:rsidRPr="00291E32">
        <w:rPr>
          <w:rFonts w:ascii="Times New Roman" w:hAnsi="Times New Roman"/>
          <w:sz w:val="24"/>
          <w:szCs w:val="24"/>
          <w:u w:val="single"/>
        </w:rPr>
        <w:t>Произвести укладку</w:t>
      </w:r>
      <w:r w:rsidR="00FA24D4" w:rsidRPr="00291E32">
        <w:rPr>
          <w:rFonts w:ascii="Times New Roman" w:hAnsi="Times New Roman"/>
          <w:sz w:val="24"/>
          <w:szCs w:val="24"/>
          <w:u w:val="single"/>
        </w:rPr>
        <w:t xml:space="preserve"> трубы</w:t>
      </w:r>
      <w:r w:rsidR="00BE682F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526940" w:rsidRPr="00F70D20" w:rsidRDefault="00526940" w:rsidP="005A4856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БКУ </w:t>
      </w:r>
      <w:r w:rsidR="00E443D4">
        <w:rPr>
          <w:rFonts w:ascii="Times New Roman" w:hAnsi="Times New Roman"/>
          <w:sz w:val="24"/>
          <w:szCs w:val="24"/>
        </w:rPr>
        <w:t>фиксируем</w:t>
      </w:r>
      <w:r>
        <w:rPr>
          <w:rFonts w:ascii="Times New Roman" w:hAnsi="Times New Roman"/>
          <w:sz w:val="24"/>
          <w:szCs w:val="24"/>
        </w:rPr>
        <w:t xml:space="preserve"> зажимным хомутом</w:t>
      </w:r>
      <w:r w:rsidRPr="00FA24D4">
        <w:rPr>
          <w:rFonts w:ascii="Times New Roman" w:hAnsi="Times New Roman"/>
          <w:sz w:val="24"/>
          <w:szCs w:val="24"/>
        </w:rPr>
        <w:t xml:space="preserve"> начало</w:t>
      </w:r>
      <w:r w:rsidR="00E71404">
        <w:rPr>
          <w:rFonts w:ascii="Times New Roman" w:hAnsi="Times New Roman"/>
          <w:sz w:val="24"/>
          <w:szCs w:val="24"/>
        </w:rPr>
        <w:t xml:space="preserve"> трубы</w:t>
      </w:r>
      <w:r>
        <w:rPr>
          <w:rFonts w:ascii="Times New Roman" w:hAnsi="Times New Roman"/>
          <w:sz w:val="24"/>
          <w:szCs w:val="24"/>
        </w:rPr>
        <w:t>.</w:t>
      </w:r>
      <w:r w:rsidRPr="00FA24D4">
        <w:rPr>
          <w:rFonts w:ascii="Times New Roman" w:hAnsi="Times New Roman"/>
          <w:sz w:val="24"/>
          <w:szCs w:val="24"/>
        </w:rPr>
        <w:t xml:space="preserve"> Отступ</w:t>
      </w:r>
      <w:r w:rsidR="00E71404">
        <w:rPr>
          <w:rFonts w:ascii="Times New Roman" w:hAnsi="Times New Roman"/>
          <w:sz w:val="24"/>
          <w:szCs w:val="24"/>
        </w:rPr>
        <w:t>ив</w:t>
      </w:r>
      <w:r w:rsidRPr="00FA24D4">
        <w:rPr>
          <w:rFonts w:ascii="Times New Roman" w:hAnsi="Times New Roman"/>
          <w:sz w:val="24"/>
          <w:szCs w:val="24"/>
        </w:rPr>
        <w:t xml:space="preserve"> от стен на </w:t>
      </w:r>
      <w:r>
        <w:rPr>
          <w:rFonts w:ascii="Times New Roman" w:hAnsi="Times New Roman"/>
          <w:sz w:val="24"/>
          <w:szCs w:val="24"/>
        </w:rPr>
        <w:t>15</w:t>
      </w:r>
      <w:r w:rsidRPr="00FA24D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20 </w:t>
      </w:r>
      <w:r w:rsidRPr="00FA24D4">
        <w:rPr>
          <w:rFonts w:ascii="Times New Roman" w:hAnsi="Times New Roman"/>
          <w:sz w:val="24"/>
          <w:szCs w:val="24"/>
        </w:rPr>
        <w:t>см.</w:t>
      </w:r>
      <w:r>
        <w:rPr>
          <w:rFonts w:ascii="Times New Roman" w:hAnsi="Times New Roman"/>
          <w:sz w:val="24"/>
          <w:szCs w:val="24"/>
        </w:rPr>
        <w:t xml:space="preserve"> </w:t>
      </w:r>
      <w:r w:rsidR="00E71404">
        <w:rPr>
          <w:rFonts w:ascii="Times New Roman" w:hAnsi="Times New Roman"/>
          <w:sz w:val="24"/>
          <w:szCs w:val="24"/>
        </w:rPr>
        <w:t>производится укладка трубы по периметру комнаты</w:t>
      </w:r>
      <w:r w:rsidR="00F70D20">
        <w:rPr>
          <w:rFonts w:ascii="Times New Roman" w:hAnsi="Times New Roman"/>
          <w:sz w:val="24"/>
          <w:szCs w:val="24"/>
        </w:rPr>
        <w:t xml:space="preserve">, </w:t>
      </w:r>
      <w:r w:rsidR="00F70D20" w:rsidRPr="00F70D20">
        <w:rPr>
          <w:rFonts w:ascii="Times New Roman" w:hAnsi="Times New Roman"/>
          <w:b/>
          <w:color w:val="FF0000"/>
          <w:sz w:val="24"/>
          <w:szCs w:val="24"/>
        </w:rPr>
        <w:t>с перепадом по горизонту не более 10 мм.</w:t>
      </w:r>
      <w:r w:rsidR="005A4856" w:rsidRPr="00F70D20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</w:p>
    <w:p w:rsidR="00C51472" w:rsidRDefault="00C51472" w:rsidP="00C51472">
      <w:pPr>
        <w:spacing w:after="0" w:line="240" w:lineRule="auto"/>
        <w:rPr>
          <w:noProof/>
          <w:lang w:eastAsia="ru-RU"/>
        </w:rPr>
      </w:pPr>
    </w:p>
    <w:p w:rsidR="00C51472" w:rsidRDefault="00C51472" w:rsidP="00C51472">
      <w:pPr>
        <w:spacing w:after="0" w:line="240" w:lineRule="auto"/>
        <w:rPr>
          <w:noProof/>
          <w:lang w:eastAsia="ru-RU"/>
        </w:rPr>
      </w:pPr>
    </w:p>
    <w:p w:rsidR="00C51472" w:rsidRDefault="00C51472" w:rsidP="00C51472">
      <w:pPr>
        <w:spacing w:after="0" w:line="240" w:lineRule="auto"/>
        <w:rPr>
          <w:noProof/>
          <w:lang w:eastAsia="ru-RU"/>
        </w:rPr>
      </w:pPr>
    </w:p>
    <w:p w:rsidR="00C51472" w:rsidRDefault="00C51472" w:rsidP="00C51472">
      <w:pPr>
        <w:spacing w:after="0" w:line="240" w:lineRule="auto"/>
        <w:rPr>
          <w:noProof/>
          <w:lang w:eastAsia="ru-RU"/>
        </w:rPr>
      </w:pPr>
    </w:p>
    <w:p w:rsidR="00C51472" w:rsidRDefault="00B34577" w:rsidP="00C5147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3100070</wp:posOffset>
            </wp:positionH>
            <wp:positionV relativeFrom="paragraph">
              <wp:posOffset>224790</wp:posOffset>
            </wp:positionV>
            <wp:extent cx="3249295" cy="1451610"/>
            <wp:effectExtent l="19050" t="0" r="8255" b="0"/>
            <wp:wrapSquare wrapText="bothSides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145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404" w:rsidRDefault="00E71404" w:rsidP="00C51472">
      <w:pPr>
        <w:numPr>
          <w:ilvl w:val="0"/>
          <w:numId w:val="6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Трубу крепим к армирующей сетке пластиковыми хомутами. </w:t>
      </w:r>
      <w:r w:rsidRPr="00E71404">
        <w:rPr>
          <w:rFonts w:ascii="Times New Roman" w:hAnsi="Times New Roman"/>
          <w:sz w:val="24"/>
          <w:szCs w:val="24"/>
        </w:rPr>
        <w:t>Также можно использовать специальные зажимы для крепления пластиковых труб</w:t>
      </w:r>
    </w:p>
    <w:p w:rsidR="00FA24D4" w:rsidRDefault="00FA24D4" w:rsidP="00E443D4">
      <w:pPr>
        <w:spacing w:after="120" w:line="240" w:lineRule="auto"/>
        <w:ind w:left="426"/>
        <w:rPr>
          <w:rFonts w:ascii="Times New Roman" w:hAnsi="Times New Roman"/>
          <w:b/>
          <w:color w:val="FF0000"/>
          <w:sz w:val="24"/>
          <w:szCs w:val="24"/>
        </w:rPr>
      </w:pPr>
      <w:r w:rsidRPr="00E71404">
        <w:rPr>
          <w:rFonts w:ascii="Times New Roman" w:hAnsi="Times New Roman"/>
          <w:color w:val="FF0000"/>
          <w:sz w:val="24"/>
          <w:szCs w:val="24"/>
        </w:rPr>
        <w:t>(</w:t>
      </w:r>
      <w:r w:rsidR="00E71404">
        <w:rPr>
          <w:rFonts w:ascii="Times New Roman" w:hAnsi="Times New Roman"/>
          <w:b/>
          <w:color w:val="FF0000"/>
          <w:sz w:val="24"/>
          <w:szCs w:val="24"/>
        </w:rPr>
        <w:t>Н</w:t>
      </w:r>
      <w:r w:rsidRPr="00B765F4">
        <w:rPr>
          <w:rFonts w:ascii="Times New Roman" w:hAnsi="Times New Roman"/>
          <w:b/>
          <w:color w:val="FF0000"/>
          <w:sz w:val="24"/>
          <w:szCs w:val="24"/>
        </w:rPr>
        <w:t xml:space="preserve">е закрепляйте </w:t>
      </w:r>
      <w:r w:rsidR="00CF4EE6" w:rsidRPr="00B765F4">
        <w:rPr>
          <w:rFonts w:ascii="Times New Roman" w:hAnsi="Times New Roman"/>
          <w:b/>
          <w:color w:val="FF0000"/>
          <w:sz w:val="24"/>
          <w:szCs w:val="24"/>
        </w:rPr>
        <w:t>систем</w:t>
      </w:r>
      <w:r w:rsidR="00E71404">
        <w:rPr>
          <w:rFonts w:ascii="Times New Roman" w:hAnsi="Times New Roman"/>
          <w:b/>
          <w:color w:val="FF0000"/>
          <w:sz w:val="24"/>
          <w:szCs w:val="24"/>
        </w:rPr>
        <w:t>у</w:t>
      </w:r>
      <w:r w:rsidR="00CF4EE6" w:rsidRPr="00B765F4">
        <w:rPr>
          <w:rFonts w:ascii="Times New Roman" w:hAnsi="Times New Roman"/>
          <w:b/>
          <w:color w:val="FF0000"/>
          <w:sz w:val="24"/>
          <w:szCs w:val="24"/>
        </w:rPr>
        <w:t xml:space="preserve"> АСОТ</w:t>
      </w:r>
      <w:r w:rsidRPr="00B765F4">
        <w:rPr>
          <w:rFonts w:ascii="Times New Roman" w:hAnsi="Times New Roman"/>
          <w:b/>
          <w:color w:val="FF0000"/>
          <w:sz w:val="24"/>
          <w:szCs w:val="24"/>
        </w:rPr>
        <w:t xml:space="preserve"> с помощью стальной проволоки</w:t>
      </w:r>
      <w:r w:rsidRPr="00E71404">
        <w:rPr>
          <w:rFonts w:ascii="Times New Roman" w:hAnsi="Times New Roman"/>
          <w:color w:val="FF0000"/>
          <w:sz w:val="24"/>
          <w:szCs w:val="24"/>
        </w:rPr>
        <w:t>)</w:t>
      </w:r>
      <w:r w:rsidRPr="00FA24D4">
        <w:rPr>
          <w:rFonts w:ascii="Times New Roman" w:hAnsi="Times New Roman"/>
          <w:sz w:val="24"/>
          <w:szCs w:val="24"/>
        </w:rPr>
        <w:t>.</w:t>
      </w:r>
      <w:r w:rsidR="00D13031">
        <w:rPr>
          <w:rFonts w:ascii="Times New Roman" w:hAnsi="Times New Roman"/>
          <w:sz w:val="24"/>
          <w:szCs w:val="24"/>
        </w:rPr>
        <w:t xml:space="preserve"> </w:t>
      </w:r>
      <w:r w:rsidR="00D13031" w:rsidRPr="00B765F4">
        <w:rPr>
          <w:rFonts w:ascii="Times New Roman" w:hAnsi="Times New Roman"/>
          <w:b/>
          <w:color w:val="FF0000"/>
          <w:sz w:val="24"/>
          <w:szCs w:val="24"/>
        </w:rPr>
        <w:t>Не допускается наличие металлической сетки и проволоки сбоку и над трубой.</w:t>
      </w:r>
    </w:p>
    <w:p w:rsidR="002545C8" w:rsidRDefault="002545C8" w:rsidP="00E443D4">
      <w:pPr>
        <w:spacing w:after="120" w:line="240" w:lineRule="auto"/>
        <w:ind w:left="426"/>
        <w:rPr>
          <w:rFonts w:ascii="Times New Roman" w:hAnsi="Times New Roman"/>
          <w:b/>
          <w:color w:val="FF0000"/>
          <w:sz w:val="24"/>
          <w:szCs w:val="24"/>
        </w:rPr>
      </w:pPr>
    </w:p>
    <w:p w:rsidR="00EB73A5" w:rsidRDefault="00EB73A5" w:rsidP="00E443D4">
      <w:pPr>
        <w:spacing w:after="120" w:line="240" w:lineRule="auto"/>
        <w:ind w:left="426"/>
        <w:rPr>
          <w:rFonts w:ascii="Times New Roman" w:hAnsi="Times New Roman"/>
          <w:b/>
          <w:color w:val="FF0000"/>
          <w:sz w:val="24"/>
          <w:szCs w:val="24"/>
        </w:rPr>
      </w:pPr>
    </w:p>
    <w:p w:rsidR="00FA24D4" w:rsidRPr="00E71404" w:rsidRDefault="00FA24D4" w:rsidP="00E71404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71404">
        <w:rPr>
          <w:rFonts w:ascii="Times New Roman" w:hAnsi="Times New Roman"/>
          <w:sz w:val="24"/>
          <w:szCs w:val="24"/>
        </w:rPr>
        <w:t>Расстояние между трубами 20-30см.</w:t>
      </w:r>
    </w:p>
    <w:p w:rsidR="00FA24D4" w:rsidRPr="00FA24D4" w:rsidRDefault="002545C8" w:rsidP="00E71404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-302895</wp:posOffset>
            </wp:positionV>
            <wp:extent cx="1561465" cy="1352550"/>
            <wp:effectExtent l="19050" t="0" r="635" b="0"/>
            <wp:wrapSquare wrapText="bothSides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4D4" w:rsidRPr="00FA24D4">
        <w:rPr>
          <w:rFonts w:ascii="Times New Roman" w:hAnsi="Times New Roman"/>
          <w:sz w:val="24"/>
          <w:szCs w:val="24"/>
        </w:rPr>
        <w:t>Оставля</w:t>
      </w:r>
      <w:r w:rsidR="00E443D4">
        <w:rPr>
          <w:rFonts w:ascii="Times New Roman" w:hAnsi="Times New Roman"/>
          <w:sz w:val="24"/>
          <w:szCs w:val="24"/>
        </w:rPr>
        <w:t>ем</w:t>
      </w:r>
      <w:r w:rsidR="00FA24D4" w:rsidRPr="00FA24D4">
        <w:rPr>
          <w:rFonts w:ascii="Times New Roman" w:hAnsi="Times New Roman"/>
          <w:sz w:val="24"/>
          <w:szCs w:val="24"/>
        </w:rPr>
        <w:t xml:space="preserve"> место для сгибов, чтобы трубы сильно не перегибались. </w:t>
      </w:r>
      <w:r w:rsidR="00C51472">
        <w:rPr>
          <w:rFonts w:ascii="Times New Roman" w:hAnsi="Times New Roman"/>
          <w:sz w:val="24"/>
          <w:szCs w:val="24"/>
        </w:rPr>
        <w:t>Д</w:t>
      </w:r>
      <w:r w:rsidR="00FA24D4" w:rsidRPr="00FA24D4">
        <w:rPr>
          <w:rFonts w:ascii="Times New Roman" w:hAnsi="Times New Roman"/>
          <w:sz w:val="24"/>
          <w:szCs w:val="24"/>
        </w:rPr>
        <w:t>иаметр сгиба – не менее 20см.</w:t>
      </w:r>
    </w:p>
    <w:p w:rsidR="00FA24D4" w:rsidRPr="00FA24D4" w:rsidRDefault="00E443D4" w:rsidP="00C51472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Закрепляем</w:t>
      </w:r>
      <w:r w:rsidR="00FA24D4" w:rsidRPr="00FA24D4">
        <w:rPr>
          <w:rFonts w:ascii="Times New Roman" w:hAnsi="Times New Roman"/>
          <w:sz w:val="24"/>
          <w:szCs w:val="24"/>
        </w:rPr>
        <w:t xml:space="preserve"> трубы зажимами или хомутами через каждые 0,5- </w:t>
      </w:r>
      <w:smartTag w:uri="urn:schemas-microsoft-com:office:smarttags" w:element="metricconverter">
        <w:smartTagPr>
          <w:attr w:name="ProductID" w:val="0,8 м"/>
        </w:smartTagPr>
        <w:r w:rsidR="00FA24D4" w:rsidRPr="00FA24D4">
          <w:rPr>
            <w:rFonts w:ascii="Times New Roman" w:hAnsi="Times New Roman"/>
            <w:sz w:val="24"/>
            <w:szCs w:val="24"/>
          </w:rPr>
          <w:t>0,8 м</w:t>
        </w:r>
      </w:smartTag>
      <w:r w:rsidR="00FA24D4" w:rsidRPr="00FA24D4">
        <w:rPr>
          <w:rFonts w:ascii="Times New Roman" w:hAnsi="Times New Roman"/>
          <w:sz w:val="24"/>
          <w:szCs w:val="24"/>
        </w:rPr>
        <w:t>.</w:t>
      </w:r>
      <w:r w:rsidR="00073ABD" w:rsidRPr="00073AB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A24D4" w:rsidRPr="00FA24D4" w:rsidRDefault="00FA24D4" w:rsidP="00E71404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FA24D4">
        <w:rPr>
          <w:rFonts w:ascii="Times New Roman" w:hAnsi="Times New Roman"/>
          <w:sz w:val="24"/>
          <w:szCs w:val="24"/>
        </w:rPr>
        <w:t>В месте сгибов прочно фиксируйте трубу несколькими креплениями.</w:t>
      </w:r>
    </w:p>
    <w:p w:rsidR="00FA24D4" w:rsidRDefault="00FA24D4" w:rsidP="00E71404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FA24D4">
        <w:rPr>
          <w:rFonts w:ascii="Times New Roman" w:hAnsi="Times New Roman"/>
          <w:sz w:val="24"/>
          <w:szCs w:val="24"/>
        </w:rPr>
        <w:t>Прочно закрепля</w:t>
      </w:r>
      <w:r w:rsidR="00E443D4">
        <w:rPr>
          <w:rFonts w:ascii="Times New Roman" w:hAnsi="Times New Roman"/>
          <w:sz w:val="24"/>
          <w:szCs w:val="24"/>
        </w:rPr>
        <w:t>ем</w:t>
      </w:r>
      <w:r w:rsidRPr="00FA24D4">
        <w:rPr>
          <w:rFonts w:ascii="Times New Roman" w:hAnsi="Times New Roman"/>
          <w:sz w:val="24"/>
          <w:szCs w:val="24"/>
        </w:rPr>
        <w:t xml:space="preserve"> труб</w:t>
      </w:r>
      <w:r w:rsidR="00E71404">
        <w:rPr>
          <w:rFonts w:ascii="Times New Roman" w:hAnsi="Times New Roman"/>
          <w:sz w:val="24"/>
          <w:szCs w:val="24"/>
        </w:rPr>
        <w:t>у</w:t>
      </w:r>
      <w:r w:rsidRPr="00FA24D4">
        <w:rPr>
          <w:rFonts w:ascii="Times New Roman" w:hAnsi="Times New Roman"/>
          <w:sz w:val="24"/>
          <w:szCs w:val="24"/>
        </w:rPr>
        <w:t>, чтобы он</w:t>
      </w:r>
      <w:r w:rsidR="00E71404">
        <w:rPr>
          <w:rFonts w:ascii="Times New Roman" w:hAnsi="Times New Roman"/>
          <w:sz w:val="24"/>
          <w:szCs w:val="24"/>
        </w:rPr>
        <w:t>а</w:t>
      </w:r>
      <w:r w:rsidRPr="00FA24D4">
        <w:rPr>
          <w:rFonts w:ascii="Times New Roman" w:hAnsi="Times New Roman"/>
          <w:sz w:val="24"/>
          <w:szCs w:val="24"/>
        </w:rPr>
        <w:t xml:space="preserve"> не отошл</w:t>
      </w:r>
      <w:r w:rsidR="00E71404">
        <w:rPr>
          <w:rFonts w:ascii="Times New Roman" w:hAnsi="Times New Roman"/>
          <w:sz w:val="24"/>
          <w:szCs w:val="24"/>
        </w:rPr>
        <w:t>а</w:t>
      </w:r>
      <w:r w:rsidRPr="00FA24D4">
        <w:rPr>
          <w:rFonts w:ascii="Times New Roman" w:hAnsi="Times New Roman"/>
          <w:sz w:val="24"/>
          <w:szCs w:val="24"/>
        </w:rPr>
        <w:t xml:space="preserve"> во время заливки стяжки.</w:t>
      </w:r>
    </w:p>
    <w:p w:rsidR="00E443D4" w:rsidRDefault="00E443D4" w:rsidP="00E443D4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конце укладки заводим второй конец трубы в БКУ и так же фиксируем зажимным хомутом. Оба конца трубы в БКУ должны быть выведены на одном уровне.</w:t>
      </w:r>
    </w:p>
    <w:p w:rsidR="00E443D4" w:rsidRDefault="00E443D4" w:rsidP="00E443D4">
      <w:pPr>
        <w:spacing w:after="0" w:line="240" w:lineRule="auto"/>
        <w:ind w:left="714"/>
        <w:rPr>
          <w:rFonts w:ascii="Times New Roman" w:hAnsi="Times New Roman"/>
          <w:sz w:val="24"/>
          <w:szCs w:val="24"/>
        </w:rPr>
      </w:pPr>
    </w:p>
    <w:p w:rsidR="00FA24D4" w:rsidRPr="00D84E98" w:rsidRDefault="00E443D4" w:rsidP="00C658DE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Установка </w:t>
      </w:r>
      <w:r w:rsidR="002545C8">
        <w:rPr>
          <w:rFonts w:ascii="Times New Roman" w:hAnsi="Times New Roman"/>
          <w:sz w:val="24"/>
          <w:szCs w:val="24"/>
          <w:u w:val="single"/>
        </w:rPr>
        <w:t>насосного узла</w:t>
      </w:r>
    </w:p>
    <w:p w:rsidR="00E443D4" w:rsidRDefault="001438C2" w:rsidP="00D23668">
      <w:pPr>
        <w:numPr>
          <w:ilvl w:val="0"/>
          <w:numId w:val="7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-384175</wp:posOffset>
            </wp:positionV>
            <wp:extent cx="2105025" cy="1524000"/>
            <wp:effectExtent l="19050" t="0" r="9525" b="0"/>
            <wp:wrapSquare wrapText="bothSides"/>
            <wp:docPr id="4" name="Рисунок 1" descr="D:\Документы\АСОТ\Реклама\ФОТО с насосом\oXI6Lx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АСОТ\Реклама\ФОТО с насосом\oXI6LxAT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43D4">
        <w:rPr>
          <w:rFonts w:ascii="Times New Roman" w:hAnsi="Times New Roman"/>
          <w:sz w:val="24"/>
          <w:szCs w:val="24"/>
        </w:rPr>
        <w:t>Ослабить фитинги на концах трубы и повернуть их</w:t>
      </w:r>
      <w:r w:rsidR="008F21EC">
        <w:rPr>
          <w:rFonts w:ascii="Times New Roman" w:hAnsi="Times New Roman"/>
          <w:sz w:val="24"/>
          <w:szCs w:val="24"/>
        </w:rPr>
        <w:t>,</w:t>
      </w:r>
      <w:r w:rsidR="00E443D4">
        <w:rPr>
          <w:rFonts w:ascii="Times New Roman" w:hAnsi="Times New Roman"/>
          <w:sz w:val="24"/>
          <w:szCs w:val="24"/>
        </w:rPr>
        <w:t xml:space="preserve"> чтобы выходы тройника с заглушками были направленны друг на друга</w:t>
      </w:r>
      <w:r w:rsidR="008F21EC">
        <w:rPr>
          <w:rFonts w:ascii="Times New Roman" w:hAnsi="Times New Roman"/>
          <w:sz w:val="24"/>
          <w:szCs w:val="24"/>
        </w:rPr>
        <w:t>.</w:t>
      </w:r>
      <w:r w:rsidR="00D23668" w:rsidRPr="00D23668">
        <w:rPr>
          <w:noProof/>
          <w:lang w:eastAsia="ru-RU"/>
        </w:rPr>
        <w:t xml:space="preserve"> </w:t>
      </w:r>
    </w:p>
    <w:p w:rsidR="008F21EC" w:rsidRDefault="008F21EC" w:rsidP="008C6F7C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Снять заглушки с фитингов и произвести подключение компенсационного узла.</w:t>
      </w:r>
    </w:p>
    <w:p w:rsidR="008F21EC" w:rsidRDefault="008F21EC" w:rsidP="008C6F7C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Затянуть фитинги на концах трубы и </w:t>
      </w:r>
      <w:r w:rsidR="003864A4">
        <w:rPr>
          <w:rFonts w:ascii="Times New Roman" w:hAnsi="Times New Roman"/>
          <w:sz w:val="24"/>
          <w:szCs w:val="24"/>
        </w:rPr>
        <w:t>насосном</w:t>
      </w:r>
      <w:r>
        <w:rPr>
          <w:rFonts w:ascii="Times New Roman" w:hAnsi="Times New Roman"/>
          <w:sz w:val="24"/>
          <w:szCs w:val="24"/>
        </w:rPr>
        <w:t xml:space="preserve"> узле.</w:t>
      </w:r>
    </w:p>
    <w:p w:rsidR="008F21EC" w:rsidRDefault="003864A4" w:rsidP="008C6F7C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</w:t>
      </w:r>
      <w:r w:rsidR="008F21EC">
        <w:rPr>
          <w:rFonts w:ascii="Times New Roman" w:hAnsi="Times New Roman"/>
          <w:sz w:val="24"/>
          <w:szCs w:val="24"/>
        </w:rPr>
        <w:t xml:space="preserve">лить жидкость (пропиленглюколь) в </w:t>
      </w:r>
      <w:r>
        <w:rPr>
          <w:rFonts w:ascii="Times New Roman" w:hAnsi="Times New Roman"/>
          <w:sz w:val="24"/>
          <w:szCs w:val="24"/>
        </w:rPr>
        <w:t>автоматический воздухоотводчик предварительно открутив крышка</w:t>
      </w:r>
      <w:r w:rsidR="008F21EC">
        <w:rPr>
          <w:rFonts w:ascii="Times New Roman" w:hAnsi="Times New Roman"/>
          <w:sz w:val="24"/>
          <w:szCs w:val="24"/>
        </w:rPr>
        <w:t xml:space="preserve">, что бы уровень был </w:t>
      </w:r>
      <w:r>
        <w:rPr>
          <w:rFonts w:ascii="Times New Roman" w:hAnsi="Times New Roman"/>
          <w:sz w:val="24"/>
          <w:szCs w:val="24"/>
        </w:rPr>
        <w:t>30 мм от дна воздухоотводчика</w:t>
      </w:r>
      <w:r w:rsidR="008F21EC">
        <w:rPr>
          <w:rFonts w:ascii="Times New Roman" w:hAnsi="Times New Roman"/>
          <w:sz w:val="24"/>
          <w:szCs w:val="24"/>
        </w:rPr>
        <w:t>.</w:t>
      </w:r>
    </w:p>
    <w:p w:rsidR="008C6F7C" w:rsidRDefault="00B479E8" w:rsidP="008C6F7C">
      <w:pPr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5380990</wp:posOffset>
            </wp:positionH>
            <wp:positionV relativeFrom="paragraph">
              <wp:posOffset>-198755</wp:posOffset>
            </wp:positionV>
            <wp:extent cx="1057275" cy="1714500"/>
            <wp:effectExtent l="19050" t="0" r="9525" b="0"/>
            <wp:wrapTight wrapText="bothSides">
              <wp:wrapPolygon edited="0">
                <wp:start x="-389" y="0"/>
                <wp:lineTo x="-389" y="21360"/>
                <wp:lineTo x="21795" y="21360"/>
                <wp:lineTo x="21795" y="0"/>
                <wp:lineTo x="-389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1EC" w:rsidRDefault="008F21EC" w:rsidP="008C6F7C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F21EC">
        <w:rPr>
          <w:rFonts w:ascii="Times New Roman" w:hAnsi="Times New Roman"/>
          <w:sz w:val="24"/>
          <w:szCs w:val="24"/>
          <w:u w:val="single"/>
        </w:rPr>
        <w:t>Установка термодатчика</w:t>
      </w:r>
    </w:p>
    <w:p w:rsidR="008C6F7C" w:rsidRDefault="008C6F7C" w:rsidP="008C6F7C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C6F7C" w:rsidRDefault="008C6F7C" w:rsidP="008C6F7C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Термодатчик укладываем, вдоль одной из труб системы прижав к ней вплотную и фиксируя хомутами.</w:t>
      </w:r>
    </w:p>
    <w:p w:rsidR="008C6F7C" w:rsidRPr="008C6F7C" w:rsidRDefault="008C6F7C" w:rsidP="008C6F7C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Термодатчик укладывается от </w:t>
      </w:r>
      <w:r w:rsidR="00B479E8">
        <w:rPr>
          <w:rFonts w:ascii="Times New Roman" w:hAnsi="Times New Roman"/>
          <w:sz w:val="24"/>
          <w:szCs w:val="24"/>
        </w:rPr>
        <w:t>терморегулятора</w:t>
      </w:r>
      <w:r>
        <w:rPr>
          <w:rFonts w:ascii="Times New Roman" w:hAnsi="Times New Roman"/>
          <w:sz w:val="24"/>
          <w:szCs w:val="24"/>
        </w:rPr>
        <w:t xml:space="preserve"> в сторону центра отапливаемого помещения.   </w:t>
      </w:r>
    </w:p>
    <w:p w:rsidR="008F21EC" w:rsidRDefault="008F21EC" w:rsidP="008F21EC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33E63" w:rsidRDefault="00833E63" w:rsidP="008F21EC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Подключение </w:t>
      </w:r>
      <w:r w:rsidR="003864A4">
        <w:rPr>
          <w:rFonts w:ascii="Times New Roman" w:hAnsi="Times New Roman"/>
          <w:sz w:val="24"/>
          <w:szCs w:val="24"/>
          <w:u w:val="single"/>
        </w:rPr>
        <w:t>системы АСОТ</w:t>
      </w:r>
    </w:p>
    <w:p w:rsidR="00833E63" w:rsidRPr="0096397F" w:rsidRDefault="00B479E8" w:rsidP="00825DDC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-223520</wp:posOffset>
            </wp:positionV>
            <wp:extent cx="1390650" cy="1219200"/>
            <wp:effectExtent l="19050" t="0" r="0" b="0"/>
            <wp:wrapSquare wrapText="bothSides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E63" w:rsidRPr="0096397F">
        <w:rPr>
          <w:rFonts w:ascii="Times New Roman" w:hAnsi="Times New Roman"/>
          <w:sz w:val="24"/>
          <w:szCs w:val="24"/>
        </w:rPr>
        <w:t xml:space="preserve">Подключаем магистраль 220В к </w:t>
      </w:r>
      <w:r w:rsidR="003864A4">
        <w:rPr>
          <w:rFonts w:ascii="Times New Roman" w:hAnsi="Times New Roman"/>
          <w:sz w:val="24"/>
          <w:szCs w:val="24"/>
        </w:rPr>
        <w:t>терморегулятору</w:t>
      </w:r>
      <w:r w:rsidR="00833E63" w:rsidRPr="0096397F">
        <w:rPr>
          <w:rFonts w:ascii="Times New Roman" w:hAnsi="Times New Roman"/>
          <w:sz w:val="24"/>
          <w:szCs w:val="24"/>
        </w:rPr>
        <w:t xml:space="preserve"> соблюдая полярность «ФАЗА» и «НОЛЬ»</w:t>
      </w:r>
      <w:r w:rsidR="0096397F" w:rsidRPr="0096397F">
        <w:rPr>
          <w:rFonts w:ascii="Times New Roman" w:hAnsi="Times New Roman"/>
          <w:sz w:val="24"/>
          <w:szCs w:val="24"/>
        </w:rPr>
        <w:t xml:space="preserve"> </w:t>
      </w:r>
      <w:r w:rsidR="0096397F" w:rsidRPr="0096397F">
        <w:rPr>
          <w:rFonts w:ascii="Times New Roman" w:hAnsi="Times New Roman"/>
          <w:b/>
          <w:color w:val="FF0000"/>
          <w:sz w:val="24"/>
          <w:szCs w:val="24"/>
        </w:rPr>
        <w:t>ВНИМАНИЕ ! При подключении магистрали 220В. Проверти отсутствие напряжение на проводах.</w:t>
      </w:r>
      <w:r w:rsidR="00825DDC" w:rsidRPr="00825DDC">
        <w:rPr>
          <w:noProof/>
          <w:lang w:eastAsia="ru-RU"/>
        </w:rPr>
        <w:t xml:space="preserve"> </w:t>
      </w:r>
    </w:p>
    <w:p w:rsidR="00833E63" w:rsidRDefault="00833E63" w:rsidP="00833E63">
      <w:pPr>
        <w:numPr>
          <w:ilvl w:val="0"/>
          <w:numId w:val="9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Провода от системы подключаем к терморегулятору, согласно «руководству к терморегулятору»</w:t>
      </w:r>
      <w:r w:rsidR="00CA758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полярность любая.</w:t>
      </w:r>
    </w:p>
    <w:p w:rsidR="003864A4" w:rsidRDefault="003864A4" w:rsidP="00833E63">
      <w:pPr>
        <w:numPr>
          <w:ilvl w:val="0"/>
          <w:numId w:val="9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Провода от насоса подключаем к терморегулятору на выводные клеммы 220В (</w:t>
      </w:r>
      <w:r>
        <w:rPr>
          <w:rFonts w:ascii="Times New Roman" w:hAnsi="Times New Roman"/>
          <w:sz w:val="24"/>
          <w:szCs w:val="24"/>
          <w:lang w:val="en-US"/>
        </w:rPr>
        <w:t>OUT</w:t>
      </w:r>
      <w:r w:rsidRPr="003864A4">
        <w:rPr>
          <w:rFonts w:ascii="Times New Roman" w:hAnsi="Times New Roman"/>
          <w:sz w:val="24"/>
          <w:szCs w:val="24"/>
        </w:rPr>
        <w:t>)</w:t>
      </w:r>
    </w:p>
    <w:p w:rsidR="00833E63" w:rsidRDefault="00833E63" w:rsidP="00833E63">
      <w:pPr>
        <w:numPr>
          <w:ilvl w:val="0"/>
          <w:numId w:val="9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Провода от термодатчика подключаем к терморегулятору, согласно «руководству к терморегулятору».</w:t>
      </w:r>
    </w:p>
    <w:p w:rsidR="002545C8" w:rsidRDefault="002545C8" w:rsidP="00C658DE">
      <w:pPr>
        <w:spacing w:line="240" w:lineRule="auto"/>
        <w:contextualSpacing/>
        <w:rPr>
          <w:rFonts w:ascii="Times New Roman" w:hAnsi="Times New Roman"/>
          <w:sz w:val="24"/>
          <w:szCs w:val="24"/>
          <w:u w:val="single"/>
        </w:rPr>
      </w:pPr>
    </w:p>
    <w:p w:rsidR="0096397F" w:rsidRDefault="0096397F" w:rsidP="00C658DE">
      <w:pPr>
        <w:spacing w:line="240" w:lineRule="auto"/>
        <w:contextualSpacing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Заливка стяжки</w:t>
      </w:r>
    </w:p>
    <w:p w:rsidR="0096397F" w:rsidRDefault="0096397F" w:rsidP="00C658DE">
      <w:pPr>
        <w:spacing w:line="240" w:lineRule="auto"/>
        <w:contextualSpacing/>
        <w:rPr>
          <w:rFonts w:ascii="Times New Roman" w:hAnsi="Times New Roman"/>
          <w:sz w:val="24"/>
          <w:szCs w:val="24"/>
          <w:u w:val="single"/>
        </w:rPr>
      </w:pPr>
    </w:p>
    <w:p w:rsidR="0096397F" w:rsidRDefault="0096397F" w:rsidP="0096397F">
      <w:pPr>
        <w:spacing w:line="240" w:lineRule="auto"/>
        <w:ind w:left="720" w:hanging="436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 заливкой стяжки:</w:t>
      </w:r>
    </w:p>
    <w:p w:rsidR="0096397F" w:rsidRDefault="0096397F" w:rsidP="0096397F">
      <w:pPr>
        <w:numPr>
          <w:ilvl w:val="0"/>
          <w:numId w:val="10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Провести визуальный осмотр системы АСОТ на факт повреждения при монтаже.</w:t>
      </w:r>
    </w:p>
    <w:p w:rsidR="0096397F" w:rsidRDefault="00512AA5" w:rsidP="0096397F">
      <w:pPr>
        <w:numPr>
          <w:ilvl w:val="0"/>
          <w:numId w:val="10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969010</wp:posOffset>
            </wp:positionV>
            <wp:extent cx="6096000" cy="1209675"/>
            <wp:effectExtent l="19050" t="0" r="0" b="0"/>
            <wp:wrapSquare wrapText="bothSides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97F">
        <w:rPr>
          <w:rFonts w:ascii="Times New Roman" w:hAnsi="Times New Roman"/>
          <w:sz w:val="24"/>
          <w:szCs w:val="24"/>
        </w:rPr>
        <w:t xml:space="preserve"> Проверить уровень жидкости в бочке и протечки на фитингах в БКУ.</w:t>
      </w:r>
    </w:p>
    <w:p w:rsidR="0096397F" w:rsidRPr="0096397F" w:rsidRDefault="0096397F" w:rsidP="00825DDC">
      <w:pPr>
        <w:numPr>
          <w:ilvl w:val="0"/>
          <w:numId w:val="10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Проведите пробный запуск, подав питание н</w:t>
      </w:r>
      <w:r w:rsidR="00CA7580">
        <w:rPr>
          <w:rFonts w:ascii="Times New Roman" w:hAnsi="Times New Roman"/>
          <w:sz w:val="24"/>
          <w:szCs w:val="24"/>
        </w:rPr>
        <w:t>а систему АСОТ не более 15 мин.</w:t>
      </w:r>
      <w:r>
        <w:rPr>
          <w:rFonts w:ascii="Times New Roman" w:hAnsi="Times New Roman"/>
          <w:sz w:val="24"/>
          <w:szCs w:val="24"/>
        </w:rPr>
        <w:t xml:space="preserve"> Определив, что система нагревается (визуально), произведите отключение питание от системы АСОТ</w:t>
      </w:r>
    </w:p>
    <w:p w:rsidR="00FA24D4" w:rsidRDefault="0096397F" w:rsidP="00825DDC">
      <w:pPr>
        <w:numPr>
          <w:ilvl w:val="0"/>
          <w:numId w:val="10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Разложить демпферную ленту по периметру заливаемого помещения. </w:t>
      </w:r>
      <w:r w:rsidR="005E359F">
        <w:rPr>
          <w:rFonts w:ascii="Times New Roman" w:hAnsi="Times New Roman"/>
          <w:sz w:val="24"/>
          <w:szCs w:val="24"/>
        </w:rPr>
        <w:t>В качестве стяжки используйте песчано- цементный раствор.</w:t>
      </w:r>
      <w:r w:rsidR="00FA24D4" w:rsidRPr="00FA24D4">
        <w:rPr>
          <w:rFonts w:ascii="Times New Roman" w:hAnsi="Times New Roman"/>
          <w:sz w:val="24"/>
          <w:szCs w:val="24"/>
        </w:rPr>
        <w:t xml:space="preserve"> Толщина стяжки – </w:t>
      </w:r>
      <w:r w:rsidR="009346A6">
        <w:rPr>
          <w:rFonts w:ascii="Times New Roman" w:hAnsi="Times New Roman"/>
          <w:sz w:val="24"/>
          <w:szCs w:val="24"/>
        </w:rPr>
        <w:t>от 5</w:t>
      </w:r>
      <w:r w:rsidR="00CA7580">
        <w:rPr>
          <w:rFonts w:ascii="Times New Roman" w:hAnsi="Times New Roman"/>
          <w:sz w:val="24"/>
          <w:szCs w:val="24"/>
        </w:rPr>
        <w:t>0</w:t>
      </w:r>
      <w:r w:rsidR="009346A6">
        <w:rPr>
          <w:rFonts w:ascii="Times New Roman" w:hAnsi="Times New Roman"/>
          <w:sz w:val="24"/>
          <w:szCs w:val="24"/>
        </w:rPr>
        <w:t xml:space="preserve"> </w:t>
      </w:r>
      <w:r w:rsidR="00CA7580">
        <w:rPr>
          <w:rFonts w:ascii="Times New Roman" w:hAnsi="Times New Roman"/>
          <w:sz w:val="24"/>
          <w:szCs w:val="24"/>
        </w:rPr>
        <w:t>м</w:t>
      </w:r>
      <w:r w:rsidR="009346A6">
        <w:rPr>
          <w:rFonts w:ascii="Times New Roman" w:hAnsi="Times New Roman"/>
          <w:sz w:val="24"/>
          <w:szCs w:val="24"/>
        </w:rPr>
        <w:t>м</w:t>
      </w:r>
      <w:r w:rsidR="00FA24D4" w:rsidRPr="00FA24D4">
        <w:rPr>
          <w:rFonts w:ascii="Times New Roman" w:hAnsi="Times New Roman"/>
          <w:sz w:val="24"/>
          <w:szCs w:val="24"/>
        </w:rPr>
        <w:t xml:space="preserve">. </w:t>
      </w:r>
    </w:p>
    <w:p w:rsidR="0096397F" w:rsidRDefault="0096397F" w:rsidP="00C658D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EB73A5" w:rsidRDefault="00EB73A5" w:rsidP="00C658D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EB73A5" w:rsidRDefault="00EB73A5" w:rsidP="00C658D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EB73A5" w:rsidRPr="00FA24D4" w:rsidRDefault="00EB73A5" w:rsidP="00C658D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36"/>
        <w:tblW w:w="10682" w:type="dxa"/>
        <w:tblBorders>
          <w:top w:val="dotted" w:sz="8" w:space="0" w:color="4BACC6"/>
          <w:left w:val="dotted" w:sz="8" w:space="0" w:color="4BACC6"/>
          <w:bottom w:val="dotted" w:sz="8" w:space="0" w:color="4BACC6"/>
          <w:right w:val="dotted" w:sz="8" w:space="0" w:color="4BACC6"/>
          <w:insideH w:val="dotted" w:sz="8" w:space="0" w:color="4BACC6"/>
          <w:insideV w:val="dotted" w:sz="8" w:space="0" w:color="4BACC6"/>
        </w:tblBorders>
        <w:tblLook w:val="04A0"/>
      </w:tblPr>
      <w:tblGrid>
        <w:gridCol w:w="10682"/>
      </w:tblGrid>
      <w:tr w:rsidR="002545C8" w:rsidRPr="00DD4CF5" w:rsidTr="002545C8">
        <w:tc>
          <w:tcPr>
            <w:tcW w:w="10682" w:type="dxa"/>
            <w:shd w:val="clear" w:color="auto" w:fill="auto"/>
          </w:tcPr>
          <w:p w:rsidR="002545C8" w:rsidRPr="00DD4CF5" w:rsidRDefault="002545C8" w:rsidP="002545C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CF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Определите расчетным методом возможные максимальные нагрузки на имеющуюся электрическую сеть с учетом одновременного подключения всех приборов в данной комнате. Уточните у специалиста пропускную способность внутреннего сетевого кабеля и номинальную мощность предохранительных автоматов.  </w:t>
            </w:r>
          </w:p>
          <w:p w:rsidR="002545C8" w:rsidRPr="00DD4CF5" w:rsidRDefault="002545C8" w:rsidP="002545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F5">
              <w:rPr>
                <w:rFonts w:ascii="Times New Roman" w:hAnsi="Times New Roman"/>
                <w:b/>
                <w:sz w:val="24"/>
                <w:szCs w:val="24"/>
              </w:rPr>
              <w:t>Если не хватает выделенной мощности на объект, рекомендуется применять реле тока приоритета.</w:t>
            </w:r>
          </w:p>
        </w:tc>
      </w:tr>
    </w:tbl>
    <w:p w:rsidR="00F61454" w:rsidRPr="0096397F" w:rsidRDefault="000F31E4" w:rsidP="00F6145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F61454" w:rsidRPr="0096397F">
        <w:rPr>
          <w:rFonts w:ascii="Times New Roman" w:hAnsi="Times New Roman"/>
          <w:b/>
          <w:sz w:val="24"/>
          <w:szCs w:val="24"/>
        </w:rPr>
        <w:t xml:space="preserve">. </w:t>
      </w:r>
      <w:r w:rsidR="0096397F">
        <w:rPr>
          <w:rFonts w:ascii="Times New Roman" w:hAnsi="Times New Roman"/>
          <w:b/>
          <w:sz w:val="24"/>
          <w:szCs w:val="24"/>
        </w:rPr>
        <w:t xml:space="preserve"> </w:t>
      </w:r>
      <w:r w:rsidR="00F61454" w:rsidRPr="0096397F">
        <w:rPr>
          <w:rFonts w:ascii="Times New Roman" w:hAnsi="Times New Roman"/>
          <w:b/>
          <w:sz w:val="24"/>
          <w:szCs w:val="24"/>
        </w:rPr>
        <w:t>Маркировка</w:t>
      </w:r>
      <w:r w:rsidR="0096397F">
        <w:rPr>
          <w:rFonts w:ascii="Times New Roman" w:hAnsi="Times New Roman"/>
          <w:b/>
          <w:sz w:val="24"/>
          <w:szCs w:val="24"/>
        </w:rPr>
        <w:t>.</w:t>
      </w:r>
    </w:p>
    <w:p w:rsidR="00C658DE" w:rsidRPr="00512AA5" w:rsidRDefault="00F61454" w:rsidP="00C658D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Маркировка системы содержит следующие характеристики: модель, мощность системы, длина системы, площадь укладки системы.</w:t>
      </w:r>
      <w:r w:rsidR="00C658DE" w:rsidRPr="00C658DE">
        <w:rPr>
          <w:rFonts w:ascii="Times New Roman" w:hAnsi="Times New Roman"/>
          <w:sz w:val="24"/>
          <w:szCs w:val="24"/>
        </w:rPr>
        <w:t xml:space="preserve"> </w:t>
      </w:r>
    </w:p>
    <w:p w:rsidR="00C658DE" w:rsidRDefault="00C658DE" w:rsidP="00C658DE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Пример маркировки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2376"/>
      </w:tblGrid>
      <w:tr w:rsidR="00C658DE" w:rsidRPr="00C658DE" w:rsidTr="00FF7FC4">
        <w:trPr>
          <w:trHeight w:val="34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658DE" w:rsidRPr="00C658DE" w:rsidRDefault="00B34577" w:rsidP="00C658D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3025" cy="352425"/>
                  <wp:effectExtent l="19050" t="0" r="9525" b="0"/>
                  <wp:docPr id="2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8DE" w:rsidRPr="00C658DE" w:rsidTr="00FF7FC4">
        <w:trPr>
          <w:trHeight w:val="344"/>
        </w:trPr>
        <w:tc>
          <w:tcPr>
            <w:tcW w:w="0" w:type="auto"/>
            <w:shd w:val="clear" w:color="auto" w:fill="auto"/>
            <w:noWrap/>
            <w:vAlign w:val="bottom"/>
          </w:tcPr>
          <w:p w:rsidR="00C658DE" w:rsidRPr="00FF7FC4" w:rsidRDefault="00FF7FC4" w:rsidP="00C658D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7FC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Модель АС-09</w:t>
            </w:r>
          </w:p>
        </w:tc>
      </w:tr>
      <w:tr w:rsidR="00C658DE" w:rsidRPr="00C658DE" w:rsidTr="00FF7FC4">
        <w:trPr>
          <w:trHeight w:val="344"/>
        </w:trPr>
        <w:tc>
          <w:tcPr>
            <w:tcW w:w="0" w:type="auto"/>
            <w:shd w:val="clear" w:color="auto" w:fill="auto"/>
            <w:noWrap/>
            <w:vAlign w:val="bottom"/>
          </w:tcPr>
          <w:p w:rsidR="00C658DE" w:rsidRPr="00FF7FC4" w:rsidRDefault="00FF7FC4" w:rsidP="00C658DE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F7FC4">
              <w:rPr>
                <w:rFonts w:ascii="Times New Roman" w:eastAsia="Times New Roman" w:hAnsi="Times New Roman"/>
                <w:b/>
                <w:lang w:eastAsia="ru-RU"/>
              </w:rPr>
              <w:t>L=35 м.,  Р=1400 Вт</w:t>
            </w:r>
          </w:p>
        </w:tc>
      </w:tr>
      <w:tr w:rsidR="00C658DE" w:rsidRPr="00C658DE" w:rsidTr="00FF7FC4">
        <w:trPr>
          <w:trHeight w:val="344"/>
        </w:trPr>
        <w:tc>
          <w:tcPr>
            <w:tcW w:w="0" w:type="auto"/>
            <w:shd w:val="clear" w:color="auto" w:fill="auto"/>
            <w:noWrap/>
            <w:vAlign w:val="bottom"/>
          </w:tcPr>
          <w:p w:rsidR="00C658DE" w:rsidRPr="00FF7FC4" w:rsidRDefault="00FF7FC4" w:rsidP="00C658DE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F7FC4">
              <w:rPr>
                <w:rFonts w:ascii="Times New Roman" w:eastAsia="Times New Roman" w:hAnsi="Times New Roman"/>
                <w:b/>
                <w:lang w:eastAsia="ru-RU"/>
              </w:rPr>
              <w:t>S</w:t>
            </w:r>
            <w:r w:rsidRPr="00FF7FC4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укладки</w:t>
            </w:r>
            <w:r w:rsidRPr="00FF7FC4">
              <w:rPr>
                <w:rFonts w:ascii="Times New Roman" w:eastAsia="Times New Roman" w:hAnsi="Times New Roman"/>
                <w:b/>
                <w:lang w:eastAsia="ru-RU"/>
              </w:rPr>
              <w:t xml:space="preserve"> = 8,8 - 10,5 м2</w:t>
            </w:r>
          </w:p>
        </w:tc>
      </w:tr>
    </w:tbl>
    <w:p w:rsidR="000F31E4" w:rsidRDefault="005140CA" w:rsidP="000F31E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-123190</wp:posOffset>
            </wp:positionV>
            <wp:extent cx="2011680" cy="2124075"/>
            <wp:effectExtent l="19050" t="0" r="7620" b="0"/>
            <wp:wrapTight wrapText="bothSides">
              <wp:wrapPolygon edited="0">
                <wp:start x="-205" y="0"/>
                <wp:lineTo x="-205" y="21503"/>
                <wp:lineTo x="21682" y="21503"/>
                <wp:lineTo x="21682" y="0"/>
                <wp:lineTo x="-205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1E4" w:rsidRDefault="000F31E4" w:rsidP="000F31E4">
      <w:pPr>
        <w:rPr>
          <w:rFonts w:ascii="Times New Roman" w:hAnsi="Times New Roman"/>
          <w:b/>
          <w:sz w:val="24"/>
          <w:szCs w:val="24"/>
        </w:rPr>
      </w:pPr>
      <w:r w:rsidRPr="000F31E4">
        <w:rPr>
          <w:rFonts w:ascii="Times New Roman" w:hAnsi="Times New Roman"/>
          <w:b/>
          <w:sz w:val="24"/>
          <w:szCs w:val="24"/>
        </w:rPr>
        <w:t>7. Комплект поставки</w:t>
      </w:r>
    </w:p>
    <w:p w:rsidR="000F31E4" w:rsidRPr="000F31E4" w:rsidRDefault="000F31E4" w:rsidP="000F31E4">
      <w:pPr>
        <w:spacing w:after="0"/>
        <w:rPr>
          <w:rFonts w:ascii="Times New Roman" w:hAnsi="Times New Roman"/>
          <w:sz w:val="24"/>
          <w:szCs w:val="24"/>
        </w:rPr>
      </w:pPr>
      <w:r w:rsidRPr="000F31E4">
        <w:rPr>
          <w:rFonts w:ascii="Times New Roman" w:hAnsi="Times New Roman"/>
          <w:sz w:val="24"/>
          <w:szCs w:val="24"/>
        </w:rPr>
        <w:t xml:space="preserve">1. </w:t>
      </w:r>
      <w:r w:rsidR="00EA7CF5">
        <w:rPr>
          <w:rFonts w:ascii="Times New Roman" w:hAnsi="Times New Roman"/>
          <w:sz w:val="24"/>
          <w:szCs w:val="24"/>
        </w:rPr>
        <w:t xml:space="preserve"> </w:t>
      </w:r>
      <w:r w:rsidRPr="000F31E4">
        <w:rPr>
          <w:rFonts w:ascii="Times New Roman" w:hAnsi="Times New Roman"/>
          <w:sz w:val="24"/>
          <w:szCs w:val="24"/>
        </w:rPr>
        <w:t>Система АСОТ</w:t>
      </w:r>
      <w:r>
        <w:rPr>
          <w:rFonts w:ascii="Times New Roman" w:hAnsi="Times New Roman"/>
          <w:sz w:val="24"/>
          <w:szCs w:val="24"/>
        </w:rPr>
        <w:t xml:space="preserve"> – 1 шт.</w:t>
      </w:r>
    </w:p>
    <w:p w:rsidR="00EA7CF5" w:rsidRDefault="000F31E4" w:rsidP="00EA7CF5">
      <w:pPr>
        <w:spacing w:after="0"/>
        <w:rPr>
          <w:rFonts w:ascii="Times New Roman" w:hAnsi="Times New Roman"/>
          <w:sz w:val="24"/>
          <w:szCs w:val="24"/>
        </w:rPr>
      </w:pPr>
      <w:r w:rsidRPr="000F31E4">
        <w:rPr>
          <w:rFonts w:ascii="Times New Roman" w:hAnsi="Times New Roman"/>
          <w:sz w:val="24"/>
          <w:szCs w:val="24"/>
        </w:rPr>
        <w:t xml:space="preserve">2. </w:t>
      </w:r>
      <w:r w:rsidR="00EA7CF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Мета</w:t>
      </w:r>
      <w:r w:rsidR="00EA7CF5">
        <w:rPr>
          <w:rFonts w:ascii="Times New Roman" w:hAnsi="Times New Roman"/>
          <w:sz w:val="24"/>
          <w:szCs w:val="24"/>
        </w:rPr>
        <w:t xml:space="preserve">ллопластиковая труба с датчиком </w:t>
      </w:r>
      <w:r>
        <w:rPr>
          <w:rFonts w:ascii="Times New Roman" w:hAnsi="Times New Roman"/>
          <w:sz w:val="24"/>
          <w:szCs w:val="24"/>
        </w:rPr>
        <w:t xml:space="preserve">температуры </w:t>
      </w:r>
      <w:r w:rsidR="00A95A52">
        <w:rPr>
          <w:rFonts w:ascii="Times New Roman" w:hAnsi="Times New Roman"/>
          <w:sz w:val="24"/>
          <w:szCs w:val="24"/>
        </w:rPr>
        <w:t>2,0</w:t>
      </w:r>
      <w:r w:rsidR="005140CA">
        <w:rPr>
          <w:rFonts w:ascii="Times New Roman" w:hAnsi="Times New Roman"/>
          <w:sz w:val="24"/>
          <w:szCs w:val="24"/>
        </w:rPr>
        <w:t xml:space="preserve"> м. – 1</w:t>
      </w:r>
      <w:r>
        <w:rPr>
          <w:rFonts w:ascii="Times New Roman" w:hAnsi="Times New Roman"/>
          <w:sz w:val="24"/>
          <w:szCs w:val="24"/>
        </w:rPr>
        <w:t>шт.</w:t>
      </w:r>
    </w:p>
    <w:p w:rsidR="00EA7CF5" w:rsidRDefault="00EA7CF5" w:rsidP="00B3457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 </w:t>
      </w:r>
      <w:r w:rsidR="00B34577">
        <w:rPr>
          <w:rFonts w:ascii="Times New Roman" w:hAnsi="Times New Roman"/>
          <w:sz w:val="24"/>
          <w:szCs w:val="24"/>
        </w:rPr>
        <w:t>Насосный узел с автоматическим воздухоотводчиком.</w:t>
      </w:r>
    </w:p>
    <w:p w:rsidR="00EA7CF5" w:rsidRPr="000F31E4" w:rsidRDefault="00EA7CF5" w:rsidP="00EA7CF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 Руководство по монтажу и эксплуатации. </w:t>
      </w:r>
    </w:p>
    <w:p w:rsidR="00EA7CF5" w:rsidRDefault="00EA7CF5" w:rsidP="00EA7CF5">
      <w:pPr>
        <w:spacing w:after="0"/>
        <w:rPr>
          <w:rFonts w:ascii="Times New Roman" w:hAnsi="Times New Roman"/>
          <w:sz w:val="24"/>
          <w:szCs w:val="24"/>
        </w:rPr>
      </w:pPr>
    </w:p>
    <w:p w:rsidR="000F31E4" w:rsidRDefault="000F31E4" w:rsidP="00EA7CF5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:rsidR="002545C8" w:rsidRDefault="002545C8" w:rsidP="00EA7CF5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:rsidR="002545C8" w:rsidRDefault="002545C8" w:rsidP="00EA7CF5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:rsidR="00EA7CF5" w:rsidRDefault="00EA7CF5" w:rsidP="000F31E4">
      <w:pPr>
        <w:spacing w:after="0"/>
        <w:rPr>
          <w:rFonts w:ascii="Times New Roman" w:hAnsi="Times New Roman"/>
          <w:sz w:val="24"/>
          <w:szCs w:val="24"/>
        </w:rPr>
      </w:pPr>
    </w:p>
    <w:p w:rsidR="000F31E4" w:rsidRPr="002545C8" w:rsidRDefault="0050164E" w:rsidP="002545C8">
      <w:pPr>
        <w:pStyle w:val="ab"/>
        <w:numPr>
          <w:ilvl w:val="0"/>
          <w:numId w:val="13"/>
        </w:numPr>
        <w:rPr>
          <w:rFonts w:ascii="Times New Roman" w:hAnsi="Times New Roman"/>
          <w:b/>
          <w:sz w:val="24"/>
          <w:szCs w:val="24"/>
        </w:rPr>
      </w:pPr>
      <w:r w:rsidRPr="002545C8">
        <w:rPr>
          <w:rFonts w:ascii="Times New Roman" w:hAnsi="Times New Roman"/>
          <w:b/>
          <w:sz w:val="24"/>
          <w:szCs w:val="24"/>
        </w:rPr>
        <w:t>Эксплуатация системы АСОТ</w:t>
      </w:r>
    </w:p>
    <w:p w:rsidR="003E68DD" w:rsidRDefault="003E68DD" w:rsidP="003E68DD">
      <w:pPr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 время эксплуатации температуру на терморегуляторе выставлять не более 4</w:t>
      </w:r>
      <w:r w:rsidR="00B34577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С</w:t>
      </w:r>
    </w:p>
    <w:p w:rsidR="003E68DD" w:rsidRDefault="00B34577" w:rsidP="003E68DD">
      <w:pPr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менее раз в два года производить частичную замену пропиленглиголя, производить замер сопротивления греющего провода и проверку соединения греющего и силового провода.</w:t>
      </w:r>
    </w:p>
    <w:p w:rsidR="00A95A52" w:rsidRPr="003E68DD" w:rsidRDefault="00A95A52" w:rsidP="003E68DD">
      <w:pPr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Визуальный осмотр соединительных фитингов на протечку.</w:t>
      </w:r>
    </w:p>
    <w:p w:rsidR="00CF3954" w:rsidRPr="00E71A32" w:rsidRDefault="00364283" w:rsidP="00AB2E0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F61454">
        <w:rPr>
          <w:rFonts w:ascii="Times New Roman" w:hAnsi="Times New Roman"/>
          <w:sz w:val="24"/>
          <w:szCs w:val="24"/>
        </w:rPr>
        <w:br w:type="page"/>
      </w:r>
      <w:r w:rsidR="00F61454" w:rsidRPr="00FF7FC4">
        <w:rPr>
          <w:rFonts w:ascii="Times New Roman" w:hAnsi="Times New Roman"/>
          <w:b/>
          <w:sz w:val="24"/>
          <w:szCs w:val="24"/>
        </w:rPr>
        <w:lastRenderedPageBreak/>
        <w:t>9</w:t>
      </w:r>
      <w:r w:rsidR="00F61454">
        <w:rPr>
          <w:rFonts w:ascii="Times New Roman" w:hAnsi="Times New Roman"/>
          <w:sz w:val="24"/>
          <w:szCs w:val="24"/>
        </w:rPr>
        <w:t xml:space="preserve">. </w:t>
      </w:r>
      <w:r w:rsidR="00CF3954" w:rsidRPr="00E71A32">
        <w:rPr>
          <w:rFonts w:ascii="Times New Roman" w:hAnsi="Times New Roman"/>
          <w:b/>
          <w:sz w:val="28"/>
          <w:szCs w:val="28"/>
        </w:rPr>
        <w:t>Гарантийный талон</w:t>
      </w:r>
      <w:r w:rsidR="00CF3954" w:rsidRPr="00E71A32">
        <w:rPr>
          <w:rFonts w:ascii="Times New Roman" w:hAnsi="Times New Roman"/>
          <w:b/>
          <w:sz w:val="24"/>
          <w:szCs w:val="24"/>
        </w:rPr>
        <w:t>.</w:t>
      </w:r>
    </w:p>
    <w:p w:rsidR="00CF3954" w:rsidRDefault="003D778D" w:rsidP="003D77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Гарантийный срок на систему автономного </w:t>
      </w:r>
      <w:r w:rsidR="00291E32">
        <w:rPr>
          <w:rFonts w:ascii="Times New Roman" w:hAnsi="Times New Roman"/>
          <w:sz w:val="24"/>
          <w:szCs w:val="24"/>
        </w:rPr>
        <w:t>от</w:t>
      </w:r>
      <w:r w:rsidR="00384603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пления АСОТ составляет </w:t>
      </w:r>
      <w:r w:rsidR="00F64B77">
        <w:rPr>
          <w:rFonts w:ascii="Times New Roman" w:hAnsi="Times New Roman"/>
          <w:sz w:val="24"/>
          <w:szCs w:val="24"/>
        </w:rPr>
        <w:t>3 года</w:t>
      </w:r>
      <w:r>
        <w:rPr>
          <w:rFonts w:ascii="Times New Roman" w:hAnsi="Times New Roman"/>
          <w:sz w:val="24"/>
          <w:szCs w:val="24"/>
        </w:rPr>
        <w:t>.</w:t>
      </w:r>
    </w:p>
    <w:p w:rsidR="003D778D" w:rsidRDefault="003D778D" w:rsidP="003D77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Требования для сохранения гарантии на систему АСОТ:</w:t>
      </w:r>
    </w:p>
    <w:p w:rsidR="003D778D" w:rsidRDefault="003D778D" w:rsidP="00E71404">
      <w:pPr>
        <w:numPr>
          <w:ilvl w:val="1"/>
          <w:numId w:val="6"/>
        </w:numPr>
        <w:ind w:left="851" w:hanging="30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Выполнение монтажа и соблюдение условий эксплуатация согласно «Руководству по </w:t>
      </w:r>
      <w:r w:rsidR="003E68DD">
        <w:rPr>
          <w:rFonts w:ascii="Times New Roman" w:hAnsi="Times New Roman"/>
          <w:sz w:val="24"/>
          <w:szCs w:val="24"/>
        </w:rPr>
        <w:t xml:space="preserve">монтажу и </w:t>
      </w:r>
      <w:r>
        <w:rPr>
          <w:rFonts w:ascii="Times New Roman" w:hAnsi="Times New Roman"/>
          <w:sz w:val="24"/>
          <w:szCs w:val="24"/>
        </w:rPr>
        <w:t>эксплуатации»</w:t>
      </w:r>
    </w:p>
    <w:p w:rsidR="003D778D" w:rsidRDefault="003D778D" w:rsidP="00E71404">
      <w:pPr>
        <w:numPr>
          <w:ilvl w:val="1"/>
          <w:numId w:val="6"/>
        </w:numPr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Сделать подробные фотографии укладки системы до заливки стяжки (при самостоятельном монтаже)</w:t>
      </w:r>
      <w:r w:rsidR="00291E32">
        <w:rPr>
          <w:rFonts w:ascii="Times New Roman" w:hAnsi="Times New Roman"/>
          <w:sz w:val="24"/>
          <w:szCs w:val="24"/>
        </w:rPr>
        <w:t xml:space="preserve"> и отправить по эл. почте поставщику</w:t>
      </w:r>
      <w:r w:rsidR="00384603">
        <w:rPr>
          <w:rFonts w:ascii="Times New Roman" w:hAnsi="Times New Roman"/>
          <w:sz w:val="24"/>
          <w:szCs w:val="24"/>
        </w:rPr>
        <w:t>, указанной в гарантийном талоне</w:t>
      </w:r>
      <w:r w:rsidR="00291E32">
        <w:rPr>
          <w:rFonts w:ascii="Times New Roman" w:hAnsi="Times New Roman"/>
          <w:sz w:val="24"/>
          <w:szCs w:val="24"/>
        </w:rPr>
        <w:t>, после подтверждения поставщиком правильности монтажа произвести заливку стяжки. (ФОТО: 1. Раскладка системы, 2. Установка термодатчика, 3. Подключение системы</w:t>
      </w:r>
      <w:r w:rsidR="002545C8">
        <w:rPr>
          <w:rFonts w:ascii="Times New Roman" w:hAnsi="Times New Roman"/>
          <w:sz w:val="24"/>
          <w:szCs w:val="24"/>
        </w:rPr>
        <w:t xml:space="preserve"> и насосногоузла</w:t>
      </w:r>
      <w:r w:rsidR="00291E32">
        <w:rPr>
          <w:rFonts w:ascii="Times New Roman" w:hAnsi="Times New Roman"/>
          <w:sz w:val="24"/>
          <w:szCs w:val="24"/>
        </w:rPr>
        <w:t xml:space="preserve"> </w:t>
      </w:r>
      <w:r w:rsidR="002545C8">
        <w:rPr>
          <w:rFonts w:ascii="Times New Roman" w:hAnsi="Times New Roman"/>
          <w:sz w:val="24"/>
          <w:szCs w:val="24"/>
        </w:rPr>
        <w:t>к терморегулятору\</w:t>
      </w:r>
    </w:p>
    <w:p w:rsidR="003D778D" w:rsidRPr="00E71A32" w:rsidRDefault="003D778D" w:rsidP="00E71A32">
      <w:pPr>
        <w:jc w:val="center"/>
        <w:rPr>
          <w:rFonts w:ascii="Times New Roman" w:hAnsi="Times New Roman"/>
          <w:b/>
          <w:sz w:val="24"/>
          <w:szCs w:val="24"/>
        </w:rPr>
      </w:pPr>
      <w:r w:rsidRPr="00E71A32">
        <w:rPr>
          <w:rFonts w:ascii="Times New Roman" w:hAnsi="Times New Roman"/>
          <w:b/>
          <w:sz w:val="24"/>
          <w:szCs w:val="24"/>
        </w:rPr>
        <w:t>Информация о системах:</w:t>
      </w:r>
    </w:p>
    <w:tbl>
      <w:tblPr>
        <w:tblpPr w:leftFromText="180" w:rightFromText="180" w:vertAnchor="text" w:horzAnchor="margin" w:tblpXSpec="center" w:tblpY="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51"/>
        <w:gridCol w:w="2361"/>
        <w:gridCol w:w="2800"/>
        <w:gridCol w:w="2018"/>
      </w:tblGrid>
      <w:tr w:rsidR="00AB2E0A" w:rsidRPr="0018696B" w:rsidTr="00AB2E0A">
        <w:trPr>
          <w:trHeight w:val="275"/>
        </w:trPr>
        <w:tc>
          <w:tcPr>
            <w:tcW w:w="1751" w:type="dxa"/>
            <w:shd w:val="clear" w:color="auto" w:fill="auto"/>
            <w:vAlign w:val="center"/>
          </w:tcPr>
          <w:p w:rsidR="00AB2E0A" w:rsidRPr="0018696B" w:rsidRDefault="00AB2E0A" w:rsidP="00AB2E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96B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</w:tc>
        <w:tc>
          <w:tcPr>
            <w:tcW w:w="2361" w:type="dxa"/>
            <w:shd w:val="clear" w:color="auto" w:fill="auto"/>
            <w:vAlign w:val="center"/>
          </w:tcPr>
          <w:p w:rsidR="00AB2E0A" w:rsidRPr="0018696B" w:rsidRDefault="00AB2E0A" w:rsidP="00AB2E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96B">
              <w:rPr>
                <w:rFonts w:ascii="Times New Roman" w:hAnsi="Times New Roman"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/>
                <w:sz w:val="24"/>
                <w:szCs w:val="24"/>
              </w:rPr>
              <w:t>покрытия</w:t>
            </w:r>
            <w:r w:rsidRPr="0018696B">
              <w:rPr>
                <w:rFonts w:ascii="Times New Roman" w:hAnsi="Times New Roman"/>
                <w:sz w:val="24"/>
                <w:szCs w:val="24"/>
              </w:rPr>
              <w:t>, м2</w:t>
            </w:r>
          </w:p>
        </w:tc>
        <w:tc>
          <w:tcPr>
            <w:tcW w:w="2800" w:type="dxa"/>
            <w:vAlign w:val="center"/>
          </w:tcPr>
          <w:p w:rsidR="00AB2E0A" w:rsidRPr="0018696B" w:rsidRDefault="00AB2E0A" w:rsidP="00AB2E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Эффективная площадь обогрева, м2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AB2E0A" w:rsidRPr="0018696B" w:rsidRDefault="00AB2E0A" w:rsidP="00AB2E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96B">
              <w:rPr>
                <w:rFonts w:ascii="Times New Roman" w:hAnsi="Times New Roman"/>
                <w:sz w:val="24"/>
                <w:szCs w:val="24"/>
              </w:rPr>
              <w:t>Кол-во, шт.</w:t>
            </w:r>
          </w:p>
        </w:tc>
      </w:tr>
      <w:tr w:rsidR="00AB2E0A" w:rsidRPr="0018696B" w:rsidTr="00AB2E0A">
        <w:trPr>
          <w:trHeight w:val="422"/>
        </w:trPr>
        <w:tc>
          <w:tcPr>
            <w:tcW w:w="1751" w:type="dxa"/>
            <w:shd w:val="clear" w:color="auto" w:fill="auto"/>
            <w:vAlign w:val="center"/>
          </w:tcPr>
          <w:p w:rsidR="00AB2E0A" w:rsidRPr="007A500E" w:rsidRDefault="00AB2E0A" w:rsidP="00AB2E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00E">
              <w:rPr>
                <w:rFonts w:ascii="Times New Roman" w:hAnsi="Times New Roman"/>
                <w:sz w:val="24"/>
                <w:szCs w:val="24"/>
              </w:rPr>
              <w:t>АС-05</w:t>
            </w:r>
          </w:p>
        </w:tc>
        <w:tc>
          <w:tcPr>
            <w:tcW w:w="2361" w:type="dxa"/>
            <w:shd w:val="clear" w:color="auto" w:fill="auto"/>
            <w:vAlign w:val="center"/>
          </w:tcPr>
          <w:p w:rsidR="00AB2E0A" w:rsidRPr="007A500E" w:rsidRDefault="00AB2E0A" w:rsidP="00AB2E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5,3-6,3</w:t>
            </w:r>
          </w:p>
        </w:tc>
        <w:tc>
          <w:tcPr>
            <w:tcW w:w="2800" w:type="dxa"/>
            <w:vAlign w:val="center"/>
          </w:tcPr>
          <w:p w:rsidR="00AB2E0A" w:rsidRPr="007A500E" w:rsidRDefault="00F21B14" w:rsidP="00AB2E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AB2E0A" w:rsidRPr="007A500E" w:rsidRDefault="00AB2E0A" w:rsidP="00AB2E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2E0A" w:rsidRPr="0018696B" w:rsidTr="00AB2E0A">
        <w:trPr>
          <w:trHeight w:val="413"/>
        </w:trPr>
        <w:tc>
          <w:tcPr>
            <w:tcW w:w="1751" w:type="dxa"/>
            <w:shd w:val="clear" w:color="auto" w:fill="auto"/>
            <w:vAlign w:val="center"/>
          </w:tcPr>
          <w:p w:rsidR="00AB2E0A" w:rsidRPr="007A500E" w:rsidRDefault="00AB2E0A" w:rsidP="00AB2E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00E">
              <w:rPr>
                <w:rFonts w:ascii="Times New Roman" w:hAnsi="Times New Roman"/>
                <w:sz w:val="24"/>
                <w:szCs w:val="24"/>
              </w:rPr>
              <w:t>АС-07</w:t>
            </w:r>
          </w:p>
        </w:tc>
        <w:tc>
          <w:tcPr>
            <w:tcW w:w="2361" w:type="dxa"/>
            <w:shd w:val="clear" w:color="auto" w:fill="auto"/>
            <w:vAlign w:val="center"/>
          </w:tcPr>
          <w:p w:rsidR="00AB2E0A" w:rsidRPr="007A500E" w:rsidRDefault="00AB2E0A" w:rsidP="00AB2E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7,0-8,5</w:t>
            </w:r>
          </w:p>
        </w:tc>
        <w:tc>
          <w:tcPr>
            <w:tcW w:w="2800" w:type="dxa"/>
            <w:vAlign w:val="center"/>
          </w:tcPr>
          <w:p w:rsidR="00AB2E0A" w:rsidRPr="007A500E" w:rsidRDefault="00F21B14" w:rsidP="00AB2E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AB2E0A" w:rsidRPr="007A500E" w:rsidRDefault="00AB2E0A" w:rsidP="00AB2E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2E0A" w:rsidRPr="0018696B" w:rsidTr="00AB2E0A">
        <w:trPr>
          <w:trHeight w:val="419"/>
        </w:trPr>
        <w:tc>
          <w:tcPr>
            <w:tcW w:w="1751" w:type="dxa"/>
            <w:shd w:val="clear" w:color="auto" w:fill="auto"/>
            <w:vAlign w:val="center"/>
          </w:tcPr>
          <w:p w:rsidR="00AB2E0A" w:rsidRPr="007A500E" w:rsidRDefault="00AB2E0A" w:rsidP="00AB2E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00E">
              <w:rPr>
                <w:rFonts w:ascii="Times New Roman" w:hAnsi="Times New Roman"/>
                <w:sz w:val="24"/>
                <w:szCs w:val="24"/>
              </w:rPr>
              <w:t>АС-09</w:t>
            </w:r>
          </w:p>
        </w:tc>
        <w:tc>
          <w:tcPr>
            <w:tcW w:w="2361" w:type="dxa"/>
            <w:shd w:val="clear" w:color="auto" w:fill="auto"/>
            <w:vAlign w:val="center"/>
          </w:tcPr>
          <w:p w:rsidR="00AB2E0A" w:rsidRPr="007A500E" w:rsidRDefault="00AB2E0A" w:rsidP="00AB2E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8,8-10,5</w:t>
            </w:r>
          </w:p>
        </w:tc>
        <w:tc>
          <w:tcPr>
            <w:tcW w:w="2800" w:type="dxa"/>
            <w:vAlign w:val="center"/>
          </w:tcPr>
          <w:p w:rsidR="00AB2E0A" w:rsidRPr="007A500E" w:rsidRDefault="00F21B14" w:rsidP="00AB2E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AB2E0A" w:rsidRPr="007A500E" w:rsidRDefault="00AB2E0A" w:rsidP="00AB2E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2E0A" w:rsidRPr="0018696B" w:rsidTr="00AB2E0A">
        <w:trPr>
          <w:trHeight w:val="411"/>
        </w:trPr>
        <w:tc>
          <w:tcPr>
            <w:tcW w:w="1751" w:type="dxa"/>
            <w:shd w:val="clear" w:color="auto" w:fill="auto"/>
            <w:vAlign w:val="center"/>
          </w:tcPr>
          <w:p w:rsidR="00AB2E0A" w:rsidRPr="007A500E" w:rsidRDefault="00AB2E0A" w:rsidP="00AB2E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00E">
              <w:rPr>
                <w:rFonts w:ascii="Times New Roman" w:hAnsi="Times New Roman"/>
                <w:sz w:val="24"/>
                <w:szCs w:val="24"/>
              </w:rPr>
              <w:t>АС-11</w:t>
            </w:r>
          </w:p>
        </w:tc>
        <w:tc>
          <w:tcPr>
            <w:tcW w:w="2361" w:type="dxa"/>
            <w:shd w:val="clear" w:color="auto" w:fill="auto"/>
            <w:vAlign w:val="center"/>
          </w:tcPr>
          <w:p w:rsidR="00AB2E0A" w:rsidRPr="007A500E" w:rsidRDefault="00AB2E0A" w:rsidP="00AB2E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10,5-12,5</w:t>
            </w:r>
          </w:p>
        </w:tc>
        <w:tc>
          <w:tcPr>
            <w:tcW w:w="2800" w:type="dxa"/>
            <w:vAlign w:val="center"/>
          </w:tcPr>
          <w:p w:rsidR="00AB2E0A" w:rsidRPr="007A500E" w:rsidRDefault="00F21B14" w:rsidP="00AB2E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AB2E0A" w:rsidRPr="007A500E" w:rsidRDefault="00AB2E0A" w:rsidP="00AB2E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2E0A" w:rsidRPr="0018696B" w:rsidTr="00AB2E0A">
        <w:trPr>
          <w:trHeight w:val="418"/>
        </w:trPr>
        <w:tc>
          <w:tcPr>
            <w:tcW w:w="1751" w:type="dxa"/>
            <w:shd w:val="clear" w:color="auto" w:fill="auto"/>
            <w:vAlign w:val="center"/>
          </w:tcPr>
          <w:p w:rsidR="00AB2E0A" w:rsidRPr="007A500E" w:rsidRDefault="00AB2E0A" w:rsidP="00AB2E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АС-15</w:t>
            </w:r>
          </w:p>
        </w:tc>
        <w:tc>
          <w:tcPr>
            <w:tcW w:w="2361" w:type="dxa"/>
            <w:shd w:val="clear" w:color="auto" w:fill="auto"/>
            <w:vAlign w:val="center"/>
          </w:tcPr>
          <w:p w:rsidR="00AB2E0A" w:rsidRPr="007A500E" w:rsidRDefault="00AB2E0A" w:rsidP="00AB2E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14,0-16,8</w:t>
            </w:r>
          </w:p>
        </w:tc>
        <w:tc>
          <w:tcPr>
            <w:tcW w:w="2800" w:type="dxa"/>
            <w:vAlign w:val="center"/>
          </w:tcPr>
          <w:p w:rsidR="00AB2E0A" w:rsidRPr="007A500E" w:rsidRDefault="00F21B14" w:rsidP="00AB2E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AB2E0A" w:rsidRPr="007A500E" w:rsidRDefault="00AB2E0A" w:rsidP="00AB2E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2E0A" w:rsidRPr="0018696B" w:rsidTr="00AB2E0A">
        <w:trPr>
          <w:trHeight w:val="409"/>
        </w:trPr>
        <w:tc>
          <w:tcPr>
            <w:tcW w:w="1751" w:type="dxa"/>
            <w:shd w:val="clear" w:color="auto" w:fill="auto"/>
            <w:vAlign w:val="center"/>
          </w:tcPr>
          <w:p w:rsidR="00AB2E0A" w:rsidRPr="007A500E" w:rsidRDefault="00AB2E0A" w:rsidP="00AB2E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АС-18</w:t>
            </w:r>
          </w:p>
        </w:tc>
        <w:tc>
          <w:tcPr>
            <w:tcW w:w="2361" w:type="dxa"/>
            <w:shd w:val="clear" w:color="auto" w:fill="auto"/>
            <w:vAlign w:val="center"/>
          </w:tcPr>
          <w:p w:rsidR="00AB2E0A" w:rsidRPr="007A500E" w:rsidRDefault="00AB2E0A" w:rsidP="00AB2E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17,5-21,0</w:t>
            </w:r>
          </w:p>
        </w:tc>
        <w:tc>
          <w:tcPr>
            <w:tcW w:w="2800" w:type="dxa"/>
            <w:vAlign w:val="center"/>
          </w:tcPr>
          <w:p w:rsidR="00AB2E0A" w:rsidRPr="007A500E" w:rsidRDefault="00F21B14" w:rsidP="00AB2E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AB2E0A" w:rsidRPr="007A500E" w:rsidRDefault="00AB2E0A" w:rsidP="00AB2E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2E0A" w:rsidRPr="0018696B" w:rsidTr="00AB2E0A">
        <w:trPr>
          <w:trHeight w:val="415"/>
        </w:trPr>
        <w:tc>
          <w:tcPr>
            <w:tcW w:w="1751" w:type="dxa"/>
            <w:shd w:val="clear" w:color="auto" w:fill="auto"/>
            <w:vAlign w:val="center"/>
          </w:tcPr>
          <w:p w:rsidR="00AB2E0A" w:rsidRPr="007A500E" w:rsidRDefault="00AB2E0A" w:rsidP="00AB2E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АС-22</w:t>
            </w:r>
          </w:p>
        </w:tc>
        <w:tc>
          <w:tcPr>
            <w:tcW w:w="2361" w:type="dxa"/>
            <w:shd w:val="clear" w:color="auto" w:fill="auto"/>
            <w:vAlign w:val="center"/>
          </w:tcPr>
          <w:p w:rsidR="00AB2E0A" w:rsidRPr="007A500E" w:rsidRDefault="00AB2E0A" w:rsidP="00AB2E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21,0-25,2</w:t>
            </w:r>
          </w:p>
        </w:tc>
        <w:tc>
          <w:tcPr>
            <w:tcW w:w="2800" w:type="dxa"/>
            <w:vAlign w:val="center"/>
          </w:tcPr>
          <w:p w:rsidR="00AB2E0A" w:rsidRPr="007A500E" w:rsidRDefault="00F21B14" w:rsidP="00AB2E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AB2E0A" w:rsidRPr="007A500E" w:rsidRDefault="00AB2E0A" w:rsidP="00AB2E0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D778D" w:rsidRPr="003D778D" w:rsidRDefault="003D778D" w:rsidP="003D778D">
      <w:pPr>
        <w:jc w:val="both"/>
        <w:rPr>
          <w:rFonts w:ascii="Times New Roman" w:hAnsi="Times New Roman"/>
          <w:sz w:val="24"/>
          <w:szCs w:val="24"/>
        </w:rPr>
      </w:pPr>
    </w:p>
    <w:p w:rsidR="003D778D" w:rsidRDefault="003D778D" w:rsidP="003D778D">
      <w:pPr>
        <w:jc w:val="both"/>
        <w:rPr>
          <w:rFonts w:ascii="Times New Roman" w:hAnsi="Times New Roman"/>
          <w:sz w:val="24"/>
          <w:szCs w:val="24"/>
        </w:rPr>
      </w:pPr>
    </w:p>
    <w:p w:rsidR="00F521C8" w:rsidRDefault="00F521C8" w:rsidP="003D778D">
      <w:pPr>
        <w:jc w:val="both"/>
        <w:rPr>
          <w:rFonts w:ascii="Times New Roman" w:hAnsi="Times New Roman"/>
          <w:sz w:val="24"/>
          <w:szCs w:val="24"/>
        </w:rPr>
      </w:pPr>
    </w:p>
    <w:p w:rsidR="00F521C8" w:rsidRDefault="00F521C8" w:rsidP="003D778D">
      <w:pPr>
        <w:jc w:val="both"/>
        <w:rPr>
          <w:rFonts w:ascii="Times New Roman" w:hAnsi="Times New Roman"/>
          <w:sz w:val="24"/>
          <w:szCs w:val="24"/>
        </w:rPr>
      </w:pPr>
    </w:p>
    <w:p w:rsidR="00F521C8" w:rsidRDefault="00F521C8" w:rsidP="003D778D">
      <w:pPr>
        <w:jc w:val="both"/>
        <w:rPr>
          <w:rFonts w:ascii="Times New Roman" w:hAnsi="Times New Roman"/>
          <w:sz w:val="24"/>
          <w:szCs w:val="24"/>
        </w:rPr>
      </w:pPr>
    </w:p>
    <w:p w:rsidR="00F521C8" w:rsidRDefault="00F521C8" w:rsidP="003D778D">
      <w:pPr>
        <w:jc w:val="both"/>
        <w:rPr>
          <w:rFonts w:ascii="Times New Roman" w:hAnsi="Times New Roman"/>
          <w:sz w:val="24"/>
          <w:szCs w:val="24"/>
        </w:rPr>
      </w:pPr>
    </w:p>
    <w:p w:rsidR="00F521C8" w:rsidRDefault="00F521C8" w:rsidP="003D778D">
      <w:pPr>
        <w:jc w:val="both"/>
        <w:rPr>
          <w:rFonts w:ascii="Times New Roman" w:hAnsi="Times New Roman"/>
          <w:sz w:val="24"/>
          <w:szCs w:val="24"/>
        </w:rPr>
      </w:pPr>
    </w:p>
    <w:p w:rsidR="00F521C8" w:rsidRDefault="00F521C8" w:rsidP="003D778D">
      <w:pPr>
        <w:jc w:val="both"/>
        <w:rPr>
          <w:rFonts w:ascii="Times New Roman" w:hAnsi="Times New Roman"/>
          <w:sz w:val="24"/>
          <w:szCs w:val="24"/>
        </w:rPr>
      </w:pPr>
    </w:p>
    <w:p w:rsidR="00E71A32" w:rsidRDefault="00E71A32" w:rsidP="003D778D">
      <w:pPr>
        <w:jc w:val="both"/>
        <w:rPr>
          <w:rFonts w:ascii="Times New Roman" w:hAnsi="Times New Roman"/>
          <w:sz w:val="24"/>
          <w:szCs w:val="24"/>
        </w:rPr>
      </w:pPr>
    </w:p>
    <w:p w:rsidR="0065731B" w:rsidRDefault="0065731B" w:rsidP="003D778D">
      <w:pPr>
        <w:jc w:val="both"/>
        <w:rPr>
          <w:rFonts w:ascii="Times New Roman" w:hAnsi="Times New Roman"/>
          <w:sz w:val="24"/>
          <w:szCs w:val="24"/>
        </w:rPr>
      </w:pPr>
    </w:p>
    <w:p w:rsidR="0065731B" w:rsidRDefault="001616F1" w:rsidP="0065731B">
      <w:pPr>
        <w:jc w:val="both"/>
        <w:rPr>
          <w:rFonts w:ascii="Times New Roman" w:hAnsi="Times New Roman"/>
          <w:sz w:val="24"/>
          <w:szCs w:val="24"/>
        </w:rPr>
      </w:pPr>
      <w:r w:rsidRPr="00FF7FC4">
        <w:rPr>
          <w:rFonts w:ascii="Times New Roman" w:hAnsi="Times New Roman"/>
          <w:b/>
          <w:sz w:val="24"/>
          <w:szCs w:val="24"/>
          <w:u w:val="single"/>
        </w:rPr>
        <w:t>С руководством по эксплуатации ознакомлен</w:t>
      </w:r>
      <w:r w:rsidR="0065731B">
        <w:rPr>
          <w:rFonts w:ascii="Times New Roman" w:hAnsi="Times New Roman"/>
          <w:sz w:val="24"/>
          <w:szCs w:val="24"/>
        </w:rPr>
        <w:t xml:space="preserve">  ________________ /_____</w:t>
      </w:r>
      <w:r w:rsidR="001C700D">
        <w:rPr>
          <w:rFonts w:ascii="Times New Roman" w:hAnsi="Times New Roman"/>
          <w:sz w:val="24"/>
          <w:szCs w:val="24"/>
        </w:rPr>
        <w:t>___________</w:t>
      </w:r>
      <w:r w:rsidR="0065731B">
        <w:rPr>
          <w:rFonts w:ascii="Times New Roman" w:hAnsi="Times New Roman"/>
          <w:sz w:val="24"/>
          <w:szCs w:val="24"/>
        </w:rPr>
        <w:t>__________/</w:t>
      </w:r>
    </w:p>
    <w:p w:rsidR="0065731B" w:rsidRDefault="0065731B" w:rsidP="0065731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Название объекта: _______________________________________________________</w:t>
      </w:r>
      <w:r w:rsidR="001C700D">
        <w:rPr>
          <w:rFonts w:ascii="Times New Roman" w:hAnsi="Times New Roman"/>
          <w:sz w:val="24"/>
          <w:szCs w:val="24"/>
        </w:rPr>
        <w:t>_________</w:t>
      </w:r>
      <w:r>
        <w:rPr>
          <w:rFonts w:ascii="Times New Roman" w:hAnsi="Times New Roman"/>
          <w:sz w:val="24"/>
          <w:szCs w:val="24"/>
        </w:rPr>
        <w:t>_____</w:t>
      </w:r>
    </w:p>
    <w:p w:rsidR="0065731B" w:rsidRDefault="0065731B" w:rsidP="0065731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Установку произвел: _________________________________________________________</w:t>
      </w:r>
      <w:r w:rsidR="001C700D">
        <w:rPr>
          <w:rFonts w:ascii="Times New Roman" w:hAnsi="Times New Roman"/>
          <w:sz w:val="24"/>
          <w:szCs w:val="24"/>
        </w:rPr>
        <w:t>_________</w:t>
      </w:r>
      <w:r>
        <w:rPr>
          <w:rFonts w:ascii="Times New Roman" w:hAnsi="Times New Roman"/>
          <w:sz w:val="24"/>
          <w:szCs w:val="24"/>
        </w:rPr>
        <w:t>_</w:t>
      </w:r>
    </w:p>
    <w:p w:rsidR="0065731B" w:rsidRDefault="0065731B" w:rsidP="0065731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Контактная информация монтажной  органицации:___________________________________________</w:t>
      </w:r>
      <w:r w:rsidR="001C700D">
        <w:rPr>
          <w:rFonts w:ascii="Times New Roman" w:hAnsi="Times New Roman"/>
          <w:sz w:val="24"/>
          <w:szCs w:val="24"/>
        </w:rPr>
        <w:t>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 w:rsidR="001C700D">
        <w:rPr>
          <w:rFonts w:ascii="Times New Roman" w:hAnsi="Times New Roman"/>
          <w:sz w:val="24"/>
          <w:szCs w:val="24"/>
        </w:rPr>
        <w:t>_________________________</w:t>
      </w:r>
    </w:p>
    <w:p w:rsidR="00512AA5" w:rsidRDefault="00F521C8" w:rsidP="003D77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Продавец:</w:t>
      </w:r>
      <w:r w:rsidR="00291E32" w:rsidRPr="001C700D">
        <w:rPr>
          <w:rFonts w:ascii="Times New Roman" w:hAnsi="Times New Roman"/>
          <w:sz w:val="24"/>
          <w:szCs w:val="24"/>
        </w:rPr>
        <w:t xml:space="preserve">   </w:t>
      </w:r>
    </w:p>
    <w:p w:rsidR="00F521C8" w:rsidRPr="004D4D09" w:rsidRDefault="00F521C8" w:rsidP="003D778D">
      <w:pPr>
        <w:jc w:val="both"/>
        <w:rPr>
          <w:rFonts w:ascii="Times New Roman" w:hAnsi="Times New Roman"/>
          <w:sz w:val="24"/>
          <w:szCs w:val="24"/>
          <w:u w:val="single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Контактная информация продавца: </w:t>
      </w:r>
      <w:r w:rsidR="003D6C77" w:rsidRPr="003D6C77">
        <w:rPr>
          <w:rFonts w:ascii="Times New Roman" w:hAnsi="Times New Roman"/>
          <w:sz w:val="24"/>
          <w:szCs w:val="24"/>
          <w:u w:val="single"/>
        </w:rPr>
        <w:t xml:space="preserve">г. Екатеринбург тел. </w:t>
      </w:r>
      <w:r w:rsidR="00975FC3" w:rsidRPr="004D4D09">
        <w:rPr>
          <w:rFonts w:ascii="Times New Roman" w:hAnsi="Times New Roman"/>
          <w:sz w:val="24"/>
          <w:szCs w:val="24"/>
          <w:u w:val="single"/>
          <w:lang w:val="en-US"/>
        </w:rPr>
        <w:t>+7(982)694-71-41</w:t>
      </w:r>
      <w:r w:rsidR="00731DEF" w:rsidRPr="004D4D09">
        <w:rPr>
          <w:rFonts w:ascii="Times New Roman" w:hAnsi="Times New Roman"/>
          <w:sz w:val="24"/>
          <w:szCs w:val="24"/>
          <w:u w:val="single"/>
          <w:lang w:val="en-US"/>
        </w:rPr>
        <w:t xml:space="preserve">  </w:t>
      </w:r>
      <w:r w:rsidR="00731DEF">
        <w:rPr>
          <w:rFonts w:ascii="Times New Roman" w:hAnsi="Times New Roman"/>
          <w:sz w:val="24"/>
          <w:szCs w:val="24"/>
          <w:u w:val="single"/>
          <w:lang w:val="en-US"/>
        </w:rPr>
        <w:t>e</w:t>
      </w:r>
      <w:r w:rsidR="00731DEF" w:rsidRPr="004D4D09">
        <w:rPr>
          <w:rFonts w:ascii="Times New Roman" w:hAnsi="Times New Roman"/>
          <w:sz w:val="24"/>
          <w:szCs w:val="24"/>
          <w:u w:val="single"/>
          <w:lang w:val="en-US"/>
        </w:rPr>
        <w:t>-</w:t>
      </w:r>
      <w:r w:rsidR="00731DEF">
        <w:rPr>
          <w:rFonts w:ascii="Times New Roman" w:hAnsi="Times New Roman"/>
          <w:sz w:val="24"/>
          <w:szCs w:val="24"/>
          <w:u w:val="single"/>
          <w:lang w:val="en-US"/>
        </w:rPr>
        <w:t>mail</w:t>
      </w:r>
      <w:r w:rsidR="00731DEF" w:rsidRPr="004D4D09">
        <w:rPr>
          <w:rFonts w:ascii="Times New Roman" w:hAnsi="Times New Roman"/>
          <w:sz w:val="24"/>
          <w:szCs w:val="24"/>
          <w:u w:val="single"/>
          <w:lang w:val="en-US"/>
        </w:rPr>
        <w:t xml:space="preserve">: </w:t>
      </w:r>
      <w:r w:rsidR="00731DEF" w:rsidRPr="00731DEF">
        <w:rPr>
          <w:rFonts w:ascii="Times New Roman" w:hAnsi="Times New Roman"/>
          <w:b/>
          <w:sz w:val="24"/>
          <w:szCs w:val="24"/>
          <w:u w:val="single"/>
          <w:lang w:val="en-US"/>
        </w:rPr>
        <w:t>info</w:t>
      </w:r>
      <w:r w:rsidR="00731DEF" w:rsidRPr="004D4D09">
        <w:rPr>
          <w:rFonts w:ascii="Times New Roman" w:hAnsi="Times New Roman"/>
          <w:b/>
          <w:sz w:val="24"/>
          <w:szCs w:val="24"/>
          <w:u w:val="single"/>
          <w:lang w:val="en-US"/>
        </w:rPr>
        <w:t>@</w:t>
      </w:r>
      <w:r w:rsidR="00731DEF" w:rsidRPr="00731DEF">
        <w:rPr>
          <w:rFonts w:ascii="Times New Roman" w:hAnsi="Times New Roman"/>
          <w:b/>
          <w:sz w:val="24"/>
          <w:szCs w:val="24"/>
          <w:u w:val="single"/>
          <w:lang w:val="en-US"/>
        </w:rPr>
        <w:t>pf</w:t>
      </w:r>
      <w:r w:rsidR="00731DEF" w:rsidRPr="004D4D09">
        <w:rPr>
          <w:rFonts w:ascii="Times New Roman" w:hAnsi="Times New Roman"/>
          <w:b/>
          <w:sz w:val="24"/>
          <w:szCs w:val="24"/>
          <w:u w:val="single"/>
          <w:lang w:val="en-US"/>
        </w:rPr>
        <w:t>-</w:t>
      </w:r>
      <w:r w:rsidR="00731DEF" w:rsidRPr="00731DEF">
        <w:rPr>
          <w:rFonts w:ascii="Times New Roman" w:hAnsi="Times New Roman"/>
          <w:b/>
          <w:sz w:val="24"/>
          <w:szCs w:val="24"/>
          <w:u w:val="single"/>
          <w:lang w:val="en-US"/>
        </w:rPr>
        <w:t>asot</w:t>
      </w:r>
      <w:r w:rsidR="00731DEF" w:rsidRPr="004D4D09">
        <w:rPr>
          <w:rFonts w:ascii="Times New Roman" w:hAnsi="Times New Roman"/>
          <w:b/>
          <w:sz w:val="24"/>
          <w:szCs w:val="24"/>
          <w:u w:val="single"/>
          <w:lang w:val="en-US"/>
        </w:rPr>
        <w:t>.</w:t>
      </w:r>
      <w:r w:rsidR="00731DEF" w:rsidRPr="00731DEF">
        <w:rPr>
          <w:rFonts w:ascii="Times New Roman" w:hAnsi="Times New Roman"/>
          <w:b/>
          <w:sz w:val="24"/>
          <w:szCs w:val="24"/>
          <w:u w:val="single"/>
          <w:lang w:val="en-US"/>
        </w:rPr>
        <w:t>ru</w:t>
      </w:r>
    </w:p>
    <w:p w:rsidR="00F521C8" w:rsidRDefault="00F521C8" w:rsidP="003D77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продажи:</w:t>
      </w:r>
      <w:r w:rsidR="0065731B">
        <w:rPr>
          <w:rFonts w:ascii="Times New Roman" w:hAnsi="Times New Roman"/>
          <w:sz w:val="24"/>
          <w:szCs w:val="24"/>
        </w:rPr>
        <w:t xml:space="preserve"> «</w:t>
      </w:r>
      <w:r w:rsidR="00B43829">
        <w:rPr>
          <w:rFonts w:ascii="Times New Roman" w:hAnsi="Times New Roman"/>
          <w:sz w:val="24"/>
          <w:szCs w:val="24"/>
        </w:rPr>
        <w:t xml:space="preserve">  </w:t>
      </w:r>
      <w:r w:rsidR="0065731B">
        <w:rPr>
          <w:rFonts w:ascii="Times New Roman" w:hAnsi="Times New Roman"/>
          <w:sz w:val="24"/>
          <w:szCs w:val="24"/>
        </w:rPr>
        <w:t>»</w:t>
      </w:r>
      <w:r w:rsidR="007368DC" w:rsidRPr="00B43829">
        <w:rPr>
          <w:rFonts w:ascii="Times New Roman" w:hAnsi="Times New Roman"/>
          <w:sz w:val="24"/>
          <w:szCs w:val="24"/>
        </w:rPr>
        <w:t xml:space="preserve"> </w:t>
      </w:r>
      <w:r w:rsidR="00B43829">
        <w:rPr>
          <w:rFonts w:ascii="Times New Roman" w:hAnsi="Times New Roman"/>
          <w:sz w:val="24"/>
          <w:szCs w:val="24"/>
        </w:rPr>
        <w:t>____________</w:t>
      </w:r>
      <w:r w:rsidR="007368DC">
        <w:rPr>
          <w:rFonts w:ascii="Times New Roman" w:hAnsi="Times New Roman"/>
          <w:sz w:val="24"/>
          <w:szCs w:val="24"/>
        </w:rPr>
        <w:t xml:space="preserve"> </w:t>
      </w:r>
      <w:r w:rsidR="0065731B">
        <w:rPr>
          <w:rFonts w:ascii="Times New Roman" w:hAnsi="Times New Roman"/>
          <w:sz w:val="24"/>
          <w:szCs w:val="24"/>
        </w:rPr>
        <w:t>20</w:t>
      </w:r>
      <w:r w:rsidR="003D6C77">
        <w:rPr>
          <w:rFonts w:ascii="Times New Roman" w:hAnsi="Times New Roman"/>
          <w:sz w:val="24"/>
          <w:szCs w:val="24"/>
        </w:rPr>
        <w:t>2</w:t>
      </w:r>
      <w:r w:rsidR="00512AA5">
        <w:rPr>
          <w:rFonts w:ascii="Times New Roman" w:hAnsi="Times New Roman"/>
          <w:sz w:val="24"/>
          <w:szCs w:val="24"/>
        </w:rPr>
        <w:t>4</w:t>
      </w:r>
      <w:r w:rsidR="0065731B">
        <w:rPr>
          <w:rFonts w:ascii="Times New Roman" w:hAnsi="Times New Roman"/>
          <w:sz w:val="24"/>
          <w:szCs w:val="24"/>
        </w:rPr>
        <w:t>г.</w:t>
      </w:r>
    </w:p>
    <w:p w:rsidR="00F521C8" w:rsidRDefault="00F521C8" w:rsidP="00F521C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  М.П.</w:t>
      </w:r>
      <w:r w:rsidR="00BD0323">
        <w:rPr>
          <w:rFonts w:ascii="Times New Roman" w:hAnsi="Times New Roman"/>
          <w:sz w:val="24"/>
          <w:szCs w:val="24"/>
        </w:rPr>
        <w:t xml:space="preserve"> </w:t>
      </w:r>
    </w:p>
    <w:p w:rsidR="00F521C8" w:rsidRPr="003D778D" w:rsidRDefault="00F521C8" w:rsidP="00F521C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</w:p>
    <w:sectPr w:rsidR="00F521C8" w:rsidRPr="003D778D" w:rsidSect="00B43829">
      <w:footerReference w:type="default" r:id="rId20"/>
      <w:pgSz w:w="11907" w:h="16839" w:code="9"/>
      <w:pgMar w:top="720" w:right="720" w:bottom="720" w:left="720" w:header="709" w:footer="709" w:gutter="0"/>
      <w:pgNumType w:fmt="numberInDash"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5ABC" w:rsidRDefault="008F5ABC" w:rsidP="004F6C0C">
      <w:pPr>
        <w:spacing w:after="0" w:line="240" w:lineRule="auto"/>
      </w:pPr>
      <w:r>
        <w:separator/>
      </w:r>
    </w:p>
  </w:endnote>
  <w:endnote w:type="continuationSeparator" w:id="1">
    <w:p w:rsidR="008F5ABC" w:rsidRDefault="008F5ABC" w:rsidP="004F6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9B8" w:rsidRDefault="00BA69B8">
    <w:pPr>
      <w:pStyle w:val="a5"/>
      <w:jc w:val="right"/>
    </w:pPr>
  </w:p>
  <w:p w:rsidR="00BA69B8" w:rsidRDefault="00B34577">
    <w:pPr>
      <w:pStyle w:val="a5"/>
    </w:pPr>
    <w:r>
      <w:rPr>
        <w:noProof/>
        <w:lang w:eastAsia="ru-RU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-205105</wp:posOffset>
          </wp:positionH>
          <wp:positionV relativeFrom="paragraph">
            <wp:posOffset>2540</wp:posOffset>
          </wp:positionV>
          <wp:extent cx="1005840" cy="460375"/>
          <wp:effectExtent l="19050" t="0" r="381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460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5ABC" w:rsidRDefault="008F5ABC" w:rsidP="004F6C0C">
      <w:pPr>
        <w:spacing w:after="0" w:line="240" w:lineRule="auto"/>
      </w:pPr>
      <w:r>
        <w:separator/>
      </w:r>
    </w:p>
  </w:footnote>
  <w:footnote w:type="continuationSeparator" w:id="1">
    <w:p w:rsidR="008F5ABC" w:rsidRDefault="008F5ABC" w:rsidP="004F6C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27714"/>
    <w:multiLevelType w:val="hybridMultilevel"/>
    <w:tmpl w:val="96E2EA48"/>
    <w:lvl w:ilvl="0" w:tplc="72686C7E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B533D4D"/>
    <w:multiLevelType w:val="hybridMultilevel"/>
    <w:tmpl w:val="60FE7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C475AD"/>
    <w:multiLevelType w:val="multilevel"/>
    <w:tmpl w:val="EBCE0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5667EB"/>
    <w:multiLevelType w:val="hybridMultilevel"/>
    <w:tmpl w:val="43488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4B287A"/>
    <w:multiLevelType w:val="hybridMultilevel"/>
    <w:tmpl w:val="A2FC2486"/>
    <w:lvl w:ilvl="0" w:tplc="A0C05F0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E77E7A"/>
    <w:multiLevelType w:val="multilevel"/>
    <w:tmpl w:val="DDC0B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871696"/>
    <w:multiLevelType w:val="hybridMultilevel"/>
    <w:tmpl w:val="83F028EC"/>
    <w:lvl w:ilvl="0" w:tplc="34808CA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6F659C"/>
    <w:multiLevelType w:val="hybridMultilevel"/>
    <w:tmpl w:val="5C7C9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9D5B05"/>
    <w:multiLevelType w:val="hybridMultilevel"/>
    <w:tmpl w:val="FEF0E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DE11C7"/>
    <w:multiLevelType w:val="hybridMultilevel"/>
    <w:tmpl w:val="D2FCC19A"/>
    <w:lvl w:ilvl="0" w:tplc="F4029B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487378D"/>
    <w:multiLevelType w:val="hybridMultilevel"/>
    <w:tmpl w:val="83F028EC"/>
    <w:lvl w:ilvl="0" w:tplc="34808CA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3F18D0"/>
    <w:multiLevelType w:val="multilevel"/>
    <w:tmpl w:val="3ACAA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096D59"/>
    <w:multiLevelType w:val="hybridMultilevel"/>
    <w:tmpl w:val="FB720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5"/>
  </w:num>
  <w:num w:numId="4">
    <w:abstractNumId w:val="1"/>
  </w:num>
  <w:num w:numId="5">
    <w:abstractNumId w:val="7"/>
  </w:num>
  <w:num w:numId="6">
    <w:abstractNumId w:val="4"/>
  </w:num>
  <w:num w:numId="7">
    <w:abstractNumId w:val="9"/>
  </w:num>
  <w:num w:numId="8">
    <w:abstractNumId w:val="8"/>
  </w:num>
  <w:num w:numId="9">
    <w:abstractNumId w:val="6"/>
  </w:num>
  <w:num w:numId="10">
    <w:abstractNumId w:val="12"/>
  </w:num>
  <w:num w:numId="11">
    <w:abstractNumId w:val="10"/>
  </w:num>
  <w:num w:numId="12">
    <w:abstractNumId w:val="3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ocumentProtection w:edit="readOnly" w:formatting="1" w:enforcement="0"/>
  <w:defaultTabStop w:val="708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6768A5"/>
    <w:rsid w:val="000061B9"/>
    <w:rsid w:val="00016636"/>
    <w:rsid w:val="000412AD"/>
    <w:rsid w:val="00041D6E"/>
    <w:rsid w:val="00043EB4"/>
    <w:rsid w:val="00045F63"/>
    <w:rsid w:val="00073ABD"/>
    <w:rsid w:val="000915FE"/>
    <w:rsid w:val="000E6217"/>
    <w:rsid w:val="000F31E4"/>
    <w:rsid w:val="000F36AE"/>
    <w:rsid w:val="00135B8C"/>
    <w:rsid w:val="001438C2"/>
    <w:rsid w:val="001552FA"/>
    <w:rsid w:val="00156923"/>
    <w:rsid w:val="001616F1"/>
    <w:rsid w:val="0016450B"/>
    <w:rsid w:val="00175A2B"/>
    <w:rsid w:val="00182944"/>
    <w:rsid w:val="0018696B"/>
    <w:rsid w:val="00187B65"/>
    <w:rsid w:val="00187CB2"/>
    <w:rsid w:val="001B6A35"/>
    <w:rsid w:val="001C0079"/>
    <w:rsid w:val="001C700D"/>
    <w:rsid w:val="001E120D"/>
    <w:rsid w:val="001E3408"/>
    <w:rsid w:val="001F7E2D"/>
    <w:rsid w:val="00212A8A"/>
    <w:rsid w:val="00222A9B"/>
    <w:rsid w:val="002545C8"/>
    <w:rsid w:val="00281399"/>
    <w:rsid w:val="00287368"/>
    <w:rsid w:val="00291E32"/>
    <w:rsid w:val="00293861"/>
    <w:rsid w:val="0029388F"/>
    <w:rsid w:val="002D5273"/>
    <w:rsid w:val="002E0676"/>
    <w:rsid w:val="00310B6C"/>
    <w:rsid w:val="00330375"/>
    <w:rsid w:val="00331707"/>
    <w:rsid w:val="00353820"/>
    <w:rsid w:val="00364283"/>
    <w:rsid w:val="00374042"/>
    <w:rsid w:val="003749C8"/>
    <w:rsid w:val="003842C2"/>
    <w:rsid w:val="00384603"/>
    <w:rsid w:val="003864A4"/>
    <w:rsid w:val="00392490"/>
    <w:rsid w:val="003A2956"/>
    <w:rsid w:val="003B4EB1"/>
    <w:rsid w:val="003B67D3"/>
    <w:rsid w:val="003C0664"/>
    <w:rsid w:val="003C610D"/>
    <w:rsid w:val="003C7BEA"/>
    <w:rsid w:val="003D6C77"/>
    <w:rsid w:val="003D778D"/>
    <w:rsid w:val="003E68DD"/>
    <w:rsid w:val="004035ED"/>
    <w:rsid w:val="00422FC0"/>
    <w:rsid w:val="00467AC9"/>
    <w:rsid w:val="00481DFB"/>
    <w:rsid w:val="004A00F0"/>
    <w:rsid w:val="004C6035"/>
    <w:rsid w:val="004D4D09"/>
    <w:rsid w:val="004F3C0D"/>
    <w:rsid w:val="004F6C0C"/>
    <w:rsid w:val="0050000A"/>
    <w:rsid w:val="0050164E"/>
    <w:rsid w:val="00512AA5"/>
    <w:rsid w:val="005140CA"/>
    <w:rsid w:val="00526940"/>
    <w:rsid w:val="005607FF"/>
    <w:rsid w:val="00583DC0"/>
    <w:rsid w:val="00590947"/>
    <w:rsid w:val="005A4856"/>
    <w:rsid w:val="005C094D"/>
    <w:rsid w:val="005E359F"/>
    <w:rsid w:val="005F5B1B"/>
    <w:rsid w:val="005F64FF"/>
    <w:rsid w:val="00617646"/>
    <w:rsid w:val="006449F9"/>
    <w:rsid w:val="0065731B"/>
    <w:rsid w:val="00666755"/>
    <w:rsid w:val="006768A5"/>
    <w:rsid w:val="00682708"/>
    <w:rsid w:val="006A7AF3"/>
    <w:rsid w:val="006B0D47"/>
    <w:rsid w:val="006C4D5D"/>
    <w:rsid w:val="006D3C65"/>
    <w:rsid w:val="006F3C0E"/>
    <w:rsid w:val="00731DEF"/>
    <w:rsid w:val="007368DC"/>
    <w:rsid w:val="00741F46"/>
    <w:rsid w:val="00790D97"/>
    <w:rsid w:val="007A0491"/>
    <w:rsid w:val="007A500E"/>
    <w:rsid w:val="007A701A"/>
    <w:rsid w:val="007B16FF"/>
    <w:rsid w:val="007C7CB1"/>
    <w:rsid w:val="00812A29"/>
    <w:rsid w:val="00814A9D"/>
    <w:rsid w:val="0081671A"/>
    <w:rsid w:val="00825DDC"/>
    <w:rsid w:val="00833E63"/>
    <w:rsid w:val="008446A3"/>
    <w:rsid w:val="00852C5C"/>
    <w:rsid w:val="00852DFC"/>
    <w:rsid w:val="0089217B"/>
    <w:rsid w:val="008B1808"/>
    <w:rsid w:val="008B57D0"/>
    <w:rsid w:val="008C64C7"/>
    <w:rsid w:val="008C6F7C"/>
    <w:rsid w:val="008E3875"/>
    <w:rsid w:val="008E5111"/>
    <w:rsid w:val="008F0D83"/>
    <w:rsid w:val="008F21EC"/>
    <w:rsid w:val="008F5ABC"/>
    <w:rsid w:val="009027FE"/>
    <w:rsid w:val="009055B1"/>
    <w:rsid w:val="009346A6"/>
    <w:rsid w:val="009502EB"/>
    <w:rsid w:val="00957BDE"/>
    <w:rsid w:val="0096397F"/>
    <w:rsid w:val="00975FC3"/>
    <w:rsid w:val="00983232"/>
    <w:rsid w:val="00983E19"/>
    <w:rsid w:val="00992209"/>
    <w:rsid w:val="009B2B57"/>
    <w:rsid w:val="009F440E"/>
    <w:rsid w:val="00A30DBD"/>
    <w:rsid w:val="00A441E8"/>
    <w:rsid w:val="00A4667D"/>
    <w:rsid w:val="00A507DF"/>
    <w:rsid w:val="00A95A52"/>
    <w:rsid w:val="00AB2E0A"/>
    <w:rsid w:val="00AD57BA"/>
    <w:rsid w:val="00B074AE"/>
    <w:rsid w:val="00B205F9"/>
    <w:rsid w:val="00B27D17"/>
    <w:rsid w:val="00B34577"/>
    <w:rsid w:val="00B43829"/>
    <w:rsid w:val="00B479E8"/>
    <w:rsid w:val="00B53305"/>
    <w:rsid w:val="00B765F4"/>
    <w:rsid w:val="00B91722"/>
    <w:rsid w:val="00BA29F9"/>
    <w:rsid w:val="00BA4641"/>
    <w:rsid w:val="00BA69B8"/>
    <w:rsid w:val="00BD0323"/>
    <w:rsid w:val="00BE3AA4"/>
    <w:rsid w:val="00BE682F"/>
    <w:rsid w:val="00BE6B4D"/>
    <w:rsid w:val="00BF696E"/>
    <w:rsid w:val="00C258A9"/>
    <w:rsid w:val="00C3277A"/>
    <w:rsid w:val="00C51181"/>
    <w:rsid w:val="00C51472"/>
    <w:rsid w:val="00C576CB"/>
    <w:rsid w:val="00C658DE"/>
    <w:rsid w:val="00C81DA5"/>
    <w:rsid w:val="00CA7580"/>
    <w:rsid w:val="00CF3954"/>
    <w:rsid w:val="00CF3AD1"/>
    <w:rsid w:val="00CF4EE6"/>
    <w:rsid w:val="00D071DA"/>
    <w:rsid w:val="00D13031"/>
    <w:rsid w:val="00D23668"/>
    <w:rsid w:val="00D26554"/>
    <w:rsid w:val="00D7507E"/>
    <w:rsid w:val="00D84E98"/>
    <w:rsid w:val="00D93263"/>
    <w:rsid w:val="00DB4000"/>
    <w:rsid w:val="00DD125D"/>
    <w:rsid w:val="00DD2620"/>
    <w:rsid w:val="00DD4CF5"/>
    <w:rsid w:val="00DD5459"/>
    <w:rsid w:val="00E33B1E"/>
    <w:rsid w:val="00E443D4"/>
    <w:rsid w:val="00E45B81"/>
    <w:rsid w:val="00E71404"/>
    <w:rsid w:val="00E71A32"/>
    <w:rsid w:val="00E81EBD"/>
    <w:rsid w:val="00E8669F"/>
    <w:rsid w:val="00E87441"/>
    <w:rsid w:val="00EA713C"/>
    <w:rsid w:val="00EA7CF5"/>
    <w:rsid w:val="00EB73A5"/>
    <w:rsid w:val="00ED2CA5"/>
    <w:rsid w:val="00EE4768"/>
    <w:rsid w:val="00F21B14"/>
    <w:rsid w:val="00F36271"/>
    <w:rsid w:val="00F521C8"/>
    <w:rsid w:val="00F61454"/>
    <w:rsid w:val="00F645F7"/>
    <w:rsid w:val="00F64B77"/>
    <w:rsid w:val="00F70D20"/>
    <w:rsid w:val="00F96506"/>
    <w:rsid w:val="00FA1565"/>
    <w:rsid w:val="00FA24D4"/>
    <w:rsid w:val="00FD66DB"/>
    <w:rsid w:val="00FE00D5"/>
    <w:rsid w:val="00FF7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CB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6C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F6C0C"/>
  </w:style>
  <w:style w:type="paragraph" w:styleId="a5">
    <w:name w:val="footer"/>
    <w:basedOn w:val="a"/>
    <w:link w:val="a6"/>
    <w:uiPriority w:val="99"/>
    <w:unhideWhenUsed/>
    <w:rsid w:val="004F6C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F6C0C"/>
  </w:style>
  <w:style w:type="paragraph" w:styleId="a7">
    <w:name w:val="Balloon Text"/>
    <w:basedOn w:val="a"/>
    <w:link w:val="a8"/>
    <w:uiPriority w:val="99"/>
    <w:semiHidden/>
    <w:unhideWhenUsed/>
    <w:rsid w:val="004F6C0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4F6C0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D77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7A500E"/>
    <w:rPr>
      <w:sz w:val="22"/>
      <w:szCs w:val="22"/>
      <w:lang w:eastAsia="en-US"/>
    </w:rPr>
  </w:style>
  <w:style w:type="paragraph" w:styleId="ab">
    <w:name w:val="List Paragraph"/>
    <w:basedOn w:val="a"/>
    <w:uiPriority w:val="34"/>
    <w:qFormat/>
    <w:rsid w:val="002545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10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40A7C-445D-46DC-BC99-B14A3B70D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1447</Words>
  <Characters>8251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Пользователь</cp:lastModifiedBy>
  <cp:revision>3</cp:revision>
  <cp:lastPrinted>2024-10-15T03:34:00Z</cp:lastPrinted>
  <dcterms:created xsi:type="dcterms:W3CDTF">2024-10-15T03:34:00Z</dcterms:created>
  <dcterms:modified xsi:type="dcterms:W3CDTF">2024-10-15T03:41:00Z</dcterms:modified>
</cp:coreProperties>
</file>