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01C61" w14:textId="49FD1E63" w:rsidR="00DE34D4" w:rsidRDefault="00EB5EA6" w:rsidP="00EB5EA6">
      <w:pPr>
        <w:spacing w:line="360" w:lineRule="auto"/>
      </w:pPr>
      <w:r>
        <w:t xml:space="preserve">                    </w:t>
      </w:r>
      <w:r w:rsidR="00DE34D4">
        <w:t xml:space="preserve">                                                                                  </w:t>
      </w:r>
      <w:r w:rsidR="006169B9">
        <w:t xml:space="preserve">                   </w:t>
      </w:r>
      <w:r w:rsidR="001A38E6">
        <w:t xml:space="preserve">        </w:t>
      </w:r>
      <w:r w:rsidR="006169B9">
        <w:t xml:space="preserve">  </w:t>
      </w:r>
      <w:r w:rsidR="00A01328">
        <w:t>01</w:t>
      </w:r>
      <w:r w:rsidR="0052312E">
        <w:t>.</w:t>
      </w:r>
      <w:r w:rsidR="00AE23A3">
        <w:t>02</w:t>
      </w:r>
      <w:r w:rsidR="00EC55EC">
        <w:t>.202</w:t>
      </w:r>
      <w:r w:rsidR="00AE23A3">
        <w:t xml:space="preserve">3 </w:t>
      </w:r>
      <w:r w:rsidR="006169B9">
        <w:t xml:space="preserve">     </w:t>
      </w:r>
    </w:p>
    <w:p w14:paraId="795D7094" w14:textId="77777777" w:rsidR="00DE34D4" w:rsidRDefault="00DE34D4" w:rsidP="00EB5EA6">
      <w:pPr>
        <w:spacing w:line="360" w:lineRule="auto"/>
      </w:pPr>
    </w:p>
    <w:p w14:paraId="10B4D894" w14:textId="77777777" w:rsidR="00EB5EA6" w:rsidRPr="00EB5EA6" w:rsidRDefault="00DE34D4" w:rsidP="00EB5EA6">
      <w:pPr>
        <w:spacing w:line="360" w:lineRule="auto"/>
        <w:rPr>
          <w:sz w:val="36"/>
          <w:szCs w:val="36"/>
        </w:rPr>
      </w:pPr>
      <w:r>
        <w:t xml:space="preserve">                                           </w:t>
      </w:r>
      <w:r>
        <w:rPr>
          <w:sz w:val="36"/>
          <w:szCs w:val="36"/>
        </w:rPr>
        <w:t>Винтовые сваи из НКТ</w:t>
      </w:r>
    </w:p>
    <w:tbl>
      <w:tblPr>
        <w:tblW w:w="949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1417"/>
        <w:gridCol w:w="851"/>
        <w:gridCol w:w="992"/>
        <w:gridCol w:w="850"/>
        <w:gridCol w:w="1560"/>
        <w:gridCol w:w="1417"/>
      </w:tblGrid>
      <w:tr w:rsidR="00C733A5" w:rsidRPr="003F1F16" w14:paraId="177E823B" w14:textId="77777777" w:rsidTr="00C50DE8">
        <w:trPr>
          <w:trHeight w:val="284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559B2" w14:textId="77777777" w:rsidR="00C733A5" w:rsidRDefault="00C733A5" w:rsidP="00C50DE8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  <w:p w14:paraId="6DAEB06B" w14:textId="77777777" w:rsidR="00C733A5" w:rsidRPr="003F1F16" w:rsidRDefault="00C733A5" w:rsidP="00C50DE8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3F1F16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Диаметр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/ толщина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2DFE5" w14:textId="13AFA5D0" w:rsidR="00C733A5" w:rsidRPr="003F1F16" w:rsidRDefault="00C733A5" w:rsidP="00C50DE8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3F1F16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Длина сваи</w:t>
            </w:r>
            <w:r w:rsidR="00240175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, мм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44B1B" w14:textId="77777777" w:rsidR="00C733A5" w:rsidRPr="003F1F16" w:rsidRDefault="00C733A5" w:rsidP="00C50DE8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3F1F16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 Диаметр / толщина винта, мм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25020867" w14:textId="77777777" w:rsidR="00C733A5" w:rsidRDefault="00C733A5" w:rsidP="00C50DE8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  <w:p w14:paraId="5A0916BB" w14:textId="77777777" w:rsidR="00C733A5" w:rsidRPr="003F1F16" w:rsidRDefault="00C733A5" w:rsidP="00C50DE8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3F1F16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Стоимость, руб.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9F06E" w14:textId="77777777" w:rsidR="00C733A5" w:rsidRPr="003F1F16" w:rsidRDefault="00C733A5" w:rsidP="00C50DE8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3F1F16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Вес сваи, кг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98666" w14:textId="77777777" w:rsidR="00C733A5" w:rsidRPr="003F1F16" w:rsidRDefault="00C733A5" w:rsidP="00C50DE8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3F1F16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Максимальная нагрузка на сжатие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8B5DA1C" w14:textId="77777777" w:rsidR="00C733A5" w:rsidRPr="003F1F16" w:rsidRDefault="00C733A5" w:rsidP="00C50DE8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3F1F16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Оголовки,</w:t>
            </w:r>
          </w:p>
          <w:p w14:paraId="237D42F5" w14:textId="77777777" w:rsidR="00C733A5" w:rsidRPr="003F1F16" w:rsidRDefault="00C733A5" w:rsidP="00C50DE8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размер/ </w:t>
            </w:r>
            <w:r w:rsidRPr="003F1F16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</w:tr>
      <w:tr w:rsidR="00C733A5" w:rsidRPr="003F1F16" w14:paraId="1D7348B1" w14:textId="77777777" w:rsidTr="00C50DE8">
        <w:trPr>
          <w:trHeight w:val="284"/>
        </w:trPr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6C103" w14:textId="5478CDF0" w:rsidR="00C733A5" w:rsidRPr="003F1F16" w:rsidRDefault="00240175" w:rsidP="00C50DE8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с</w:t>
            </w:r>
            <w:r w:rsidR="00C733A5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ваи</w:t>
            </w: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, мм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37770A" w14:textId="77777777" w:rsidR="00C733A5" w:rsidRPr="003F1F16" w:rsidRDefault="00C733A5" w:rsidP="00C50DE8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DEAAA7" w14:textId="77777777" w:rsidR="00C733A5" w:rsidRPr="003F1F16" w:rsidRDefault="00C733A5" w:rsidP="00C50DE8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545916C" w14:textId="77777777" w:rsidR="00C733A5" w:rsidRPr="003F1F16" w:rsidRDefault="00C733A5" w:rsidP="00C50DE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F1F1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Косой срез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18E8C463" w14:textId="77777777" w:rsidR="00C733A5" w:rsidRPr="003F1F16" w:rsidRDefault="00C733A5" w:rsidP="00C50DE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3F1F16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Конус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C2CFE0" w14:textId="77777777" w:rsidR="00C733A5" w:rsidRPr="003F1F16" w:rsidRDefault="00C733A5" w:rsidP="00C50DE8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AD89E9" w14:textId="77777777" w:rsidR="00C733A5" w:rsidRPr="003F1F16" w:rsidRDefault="00C733A5" w:rsidP="00C50DE8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9078B4" w14:textId="77777777" w:rsidR="00C733A5" w:rsidRPr="003F1F16" w:rsidRDefault="00C733A5" w:rsidP="00C50DE8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733A5" w:rsidRPr="003F1F16" w14:paraId="2F1E8152" w14:textId="77777777" w:rsidTr="00C50DE8">
        <w:trPr>
          <w:trHeight w:val="284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B863B9" w14:textId="77777777" w:rsidR="00C733A5" w:rsidRPr="003F1F16" w:rsidRDefault="00C733A5" w:rsidP="00C50DE8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D69D9A" w14:textId="77777777" w:rsidR="00C733A5" w:rsidRPr="003F1F16" w:rsidRDefault="00C733A5" w:rsidP="00C50DE8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68FE47" w14:textId="77777777" w:rsidR="00C733A5" w:rsidRPr="003F1F16" w:rsidRDefault="00C733A5" w:rsidP="00C50DE8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EFC1C2" w14:textId="77777777" w:rsidR="00C733A5" w:rsidRPr="003F1F16" w:rsidRDefault="00C733A5" w:rsidP="00C50DE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E912C1" w14:textId="77777777" w:rsidR="00C733A5" w:rsidRPr="003F1F16" w:rsidRDefault="00C733A5" w:rsidP="00C50DE8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169CD" w14:textId="77777777" w:rsidR="00C733A5" w:rsidRPr="003F1F16" w:rsidRDefault="00C733A5" w:rsidP="00C50DE8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C4C8B2" w14:textId="77777777" w:rsidR="00C733A5" w:rsidRPr="003F1F16" w:rsidRDefault="00C733A5" w:rsidP="00C50DE8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3542BBB" w14:textId="77777777" w:rsidR="00C733A5" w:rsidRPr="003F1F16" w:rsidRDefault="00C733A5" w:rsidP="00C50DE8">
            <w:pP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733A5" w:rsidRPr="003F1F16" w14:paraId="45865E0E" w14:textId="77777777" w:rsidTr="00C50DE8">
        <w:trPr>
          <w:trHeight w:hRule="exact" w:val="227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053FF34" w14:textId="77777777" w:rsidR="00C733A5" w:rsidRDefault="00C733A5" w:rsidP="00C50DE8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7172549D" w14:textId="77777777" w:rsidR="00C733A5" w:rsidRDefault="00C733A5" w:rsidP="00C50DE8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4A250C5C" w14:textId="77777777" w:rsidR="00C733A5" w:rsidRDefault="00C733A5" w:rsidP="00C50DE8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0A58130C" w14:textId="77777777" w:rsidR="00C733A5" w:rsidRPr="00E16C64" w:rsidRDefault="00C733A5" w:rsidP="00C50DE8">
            <w:pPr>
              <w:jc w:val="both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</w:p>
          <w:p w14:paraId="6FDF5CDE" w14:textId="2BF7143D" w:rsidR="00C733A5" w:rsidRPr="003F1F16" w:rsidRDefault="00E16C64" w:rsidP="00C50DE8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E16C6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C733A5" w:rsidRPr="00E16C6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60 / 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AA29D" w14:textId="77777777" w:rsidR="00C733A5" w:rsidRPr="003F1F16" w:rsidRDefault="00C733A5" w:rsidP="00C50DE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3D4584" w14:textId="2DF17BD0" w:rsidR="00C733A5" w:rsidRPr="003F1F16" w:rsidRDefault="00C733A5" w:rsidP="00C50DE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200/4,0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0A2AF" w14:textId="5417BAFE" w:rsidR="00C733A5" w:rsidRPr="00970160" w:rsidRDefault="00892C4D" w:rsidP="00A0132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r w:rsidR="00A01328">
              <w:rPr>
                <w:rFonts w:ascii="Verdana" w:hAnsi="Verdana"/>
                <w:color w:val="000000"/>
                <w:sz w:val="18"/>
                <w:szCs w:val="18"/>
              </w:rPr>
              <w:t>25</w:t>
            </w:r>
            <w:r w:rsidR="00970160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DE33A" w14:textId="4978F96C" w:rsidR="00C733A5" w:rsidRPr="003F1F16" w:rsidRDefault="00892C4D" w:rsidP="00FE546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r w:rsidR="00A01328">
              <w:rPr>
                <w:rFonts w:ascii="Verdana" w:hAnsi="Verdana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2DEC5" w14:textId="77777777" w:rsidR="00C733A5" w:rsidRPr="003F1F16" w:rsidRDefault="00C733A5" w:rsidP="00C50DE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8F5F9" w14:textId="77777777" w:rsidR="00C733A5" w:rsidRPr="003F1F16" w:rsidRDefault="00C733A5" w:rsidP="00C50DE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72411317" w14:textId="0B56872A" w:rsidR="00C733A5" w:rsidRPr="003F1F16" w:rsidRDefault="00EC55EC" w:rsidP="00C50DE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150х150-3</w:t>
            </w:r>
            <w:r w:rsidR="00E16C64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  <w:r w:rsidR="00C733A5" w:rsidRPr="003F1F16">
              <w:rPr>
                <w:rFonts w:ascii="Verdana" w:hAnsi="Verdana"/>
                <w:color w:val="000000"/>
                <w:sz w:val="18"/>
                <w:szCs w:val="18"/>
              </w:rPr>
              <w:t>0р</w:t>
            </w:r>
          </w:p>
        </w:tc>
      </w:tr>
      <w:tr w:rsidR="00C733A5" w:rsidRPr="003F1F16" w14:paraId="412AC9D3" w14:textId="77777777" w:rsidTr="00C50DE8">
        <w:trPr>
          <w:trHeight w:hRule="exact" w:val="227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D30CF0" w14:textId="77777777" w:rsidR="00C733A5" w:rsidRPr="003F1F16" w:rsidRDefault="00C733A5" w:rsidP="00C50DE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42277" w14:textId="77777777" w:rsidR="00C733A5" w:rsidRPr="003F1F16" w:rsidRDefault="00C733A5" w:rsidP="00C50DE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CAE973" w14:textId="77777777" w:rsidR="00C733A5" w:rsidRPr="003F1F16" w:rsidRDefault="00C733A5" w:rsidP="00C50DE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ABFC9" w14:textId="6EA1E694" w:rsidR="00C733A5" w:rsidRPr="00E91CC1" w:rsidRDefault="00374497" w:rsidP="00A0132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r w:rsidR="00A01328">
              <w:rPr>
                <w:rFonts w:ascii="Verdana" w:hAnsi="Verdana"/>
                <w:color w:val="000000"/>
                <w:sz w:val="18"/>
                <w:szCs w:val="18"/>
              </w:rPr>
              <w:t>40</w:t>
            </w:r>
            <w:r w:rsidR="00C733A5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4C6826" w14:textId="3A426600" w:rsidR="00C733A5" w:rsidRPr="003F1F16" w:rsidRDefault="00892C4D" w:rsidP="00C50DE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r w:rsidR="00A01328">
              <w:rPr>
                <w:rFonts w:ascii="Verdana" w:hAnsi="Verdana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44363" w14:textId="77777777" w:rsidR="00C733A5" w:rsidRPr="003F1F16" w:rsidRDefault="00C733A5" w:rsidP="00C50DE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D9EEAD" w14:textId="77777777" w:rsidR="00C733A5" w:rsidRPr="003F1F16" w:rsidRDefault="00C733A5" w:rsidP="00C50DE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A64826" w14:textId="77777777" w:rsidR="00C733A5" w:rsidRPr="003F1F16" w:rsidRDefault="00C733A5" w:rsidP="00C50DE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C733A5" w:rsidRPr="003F1F16" w14:paraId="1D46A6F7" w14:textId="77777777" w:rsidTr="00C50DE8">
        <w:trPr>
          <w:trHeight w:hRule="exact" w:val="227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8D6C69" w14:textId="77777777" w:rsidR="00C733A5" w:rsidRPr="003F1F16" w:rsidRDefault="00C733A5" w:rsidP="00C50DE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4B9EE" w14:textId="77777777" w:rsidR="00C733A5" w:rsidRPr="003F1F16" w:rsidRDefault="00C733A5" w:rsidP="00C50DE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DDCBBC" w14:textId="77777777" w:rsidR="00C733A5" w:rsidRPr="003F1F16" w:rsidRDefault="00C733A5" w:rsidP="00C50DE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DB0D4" w14:textId="3FC33CC7" w:rsidR="00C733A5" w:rsidRPr="00E91CC1" w:rsidRDefault="00892C4D" w:rsidP="00A01328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r w:rsidR="00A01328">
              <w:rPr>
                <w:rFonts w:ascii="Verdana" w:hAnsi="Verdana"/>
                <w:color w:val="000000"/>
                <w:sz w:val="18"/>
                <w:szCs w:val="18"/>
              </w:rPr>
              <w:t>55</w:t>
            </w:r>
            <w:r w:rsidR="00C733A5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5A46F" w14:textId="48009255" w:rsidR="00C733A5" w:rsidRPr="003F1F16" w:rsidRDefault="00892C4D" w:rsidP="00EC55E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r w:rsidR="00A01328">
              <w:rPr>
                <w:rFonts w:ascii="Verdana" w:hAnsi="Verdana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21410" w14:textId="77777777" w:rsidR="00C733A5" w:rsidRPr="003F1F16" w:rsidRDefault="00C733A5" w:rsidP="00C50DE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986634" w14:textId="77777777" w:rsidR="00C733A5" w:rsidRPr="003F1F16" w:rsidRDefault="00C733A5" w:rsidP="00C50DE8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95C22A" w14:textId="77777777" w:rsidR="00C733A5" w:rsidRPr="003F1F16" w:rsidRDefault="00C733A5" w:rsidP="00C50DE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E16C64" w:rsidRPr="003F1F16" w14:paraId="5DCC622B" w14:textId="77777777" w:rsidTr="00C50DE8">
        <w:trPr>
          <w:trHeight w:hRule="exact" w:val="227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80262D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55B05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C1C461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796DA" w14:textId="1230E9DF" w:rsidR="00E16C64" w:rsidRPr="003F1F16" w:rsidRDefault="00E16C64" w:rsidP="00A0132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r w:rsidR="00A01328">
              <w:rPr>
                <w:rFonts w:ascii="Verdana" w:hAnsi="Verdana"/>
                <w:color w:val="000000"/>
                <w:sz w:val="18"/>
                <w:szCs w:val="18"/>
              </w:rPr>
              <w:t>70</w:t>
            </w: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30C54" w14:textId="0E144DEA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r w:rsidR="00A01328">
              <w:rPr>
                <w:rFonts w:ascii="Verdana" w:hAnsi="Verdana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CB1FA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24,4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C4BE41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30C3ACE4" w14:textId="7EB492F3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16C6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усиленные</w:t>
            </w:r>
            <w:r w:rsidRPr="00E16C64">
              <w:rPr>
                <w:rFonts w:ascii="Verdana" w:hAnsi="Verdana"/>
                <w:color w:val="000000"/>
                <w:sz w:val="18"/>
                <w:szCs w:val="18"/>
              </w:rPr>
              <w:t xml:space="preserve"> 200х200-450р</w:t>
            </w:r>
          </w:p>
        </w:tc>
      </w:tr>
      <w:tr w:rsidR="00E16C64" w:rsidRPr="003F1F16" w14:paraId="47EBDD96" w14:textId="77777777" w:rsidTr="00C50DE8">
        <w:trPr>
          <w:trHeight w:hRule="exact" w:val="227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DF066F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678A2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4ED46A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7C032" w14:textId="6E6132D5" w:rsidR="00E16C64" w:rsidRPr="003F1F16" w:rsidRDefault="00A01328" w:rsidP="00A0132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52844" w14:textId="2E54CE0B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 w:rsidR="00A01328">
              <w:rPr>
                <w:rFonts w:ascii="Verdana" w:hAnsi="Verdana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673F8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4BE4F0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9A779F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E16C64" w:rsidRPr="003F1F16" w14:paraId="0351EDFD" w14:textId="77777777" w:rsidTr="00C50DE8">
        <w:trPr>
          <w:trHeight w:hRule="exact" w:val="227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A0A0A1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F11DD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9D08CE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77F2F" w14:textId="52B9C71D" w:rsidR="00E16C64" w:rsidRPr="003F1F16" w:rsidRDefault="00E16C64" w:rsidP="00A0132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 w:rsidR="00A01328">
              <w:rPr>
                <w:rFonts w:ascii="Verdana" w:hAnsi="Verdana"/>
                <w:color w:val="000000"/>
                <w:sz w:val="18"/>
                <w:szCs w:val="18"/>
              </w:rPr>
              <w:t>00</w:t>
            </w: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6F854" w14:textId="4EC21CC8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 w:rsidR="00A01328">
              <w:rPr>
                <w:rFonts w:ascii="Verdana" w:hAnsi="Verdan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18894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31,2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117C57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DC08FF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E16C64" w:rsidRPr="003F1F16" w14:paraId="781E5828" w14:textId="77777777" w:rsidTr="00C50DE8">
        <w:trPr>
          <w:trHeight w:hRule="exact" w:val="227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23C418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6CDF8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B8A09A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5F102" w14:textId="2F54790F" w:rsidR="00E16C64" w:rsidRPr="003F1F16" w:rsidRDefault="00E16C64" w:rsidP="00A0132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 w:rsidR="00A01328">
              <w:rPr>
                <w:rFonts w:ascii="Verdana" w:hAnsi="Verdana"/>
                <w:color w:val="000000"/>
                <w:sz w:val="18"/>
                <w:szCs w:val="18"/>
              </w:rPr>
              <w:t>15</w:t>
            </w: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2BDB5B" w14:textId="464CEE36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2</w:t>
            </w:r>
            <w:r w:rsidR="00A01328">
              <w:rPr>
                <w:rFonts w:ascii="Verdana" w:hAnsi="Verdana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AEED2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34,6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F8FA68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39AB3508" w14:textId="067AA490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E16C64" w:rsidRPr="003F1F16" w14:paraId="3239AFB5" w14:textId="77777777" w:rsidTr="00C50DE8">
        <w:trPr>
          <w:trHeight w:hRule="exact" w:val="227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28F815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219B8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5500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616463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4FACF" w14:textId="0017909E" w:rsidR="00E16C64" w:rsidRPr="003F1F16" w:rsidRDefault="00E16C64" w:rsidP="00A0132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2</w:t>
            </w:r>
            <w:r w:rsidR="00A01328">
              <w:rPr>
                <w:rFonts w:ascii="Verdana" w:hAnsi="Verdana"/>
                <w:color w:val="000000"/>
                <w:sz w:val="18"/>
                <w:szCs w:val="18"/>
              </w:rPr>
              <w:t>30</w:t>
            </w: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6D706" w14:textId="215C64E4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 w:rsidR="00FC02BD">
              <w:rPr>
                <w:rFonts w:ascii="Verdana" w:hAnsi="Verdana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3FCBC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3A65F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8A2378B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E16C64" w:rsidRPr="003F1F16" w14:paraId="0E643AFD" w14:textId="77777777" w:rsidTr="00C50DE8">
        <w:trPr>
          <w:trHeight w:hRule="exact" w:val="227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166EEB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A281A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D15B85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0AA59" w14:textId="31C9A088" w:rsidR="00E16C64" w:rsidRPr="003F1F16" w:rsidRDefault="00E16C64" w:rsidP="00A0132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 w:rsidR="00A01328">
              <w:rPr>
                <w:rFonts w:ascii="Verdana" w:hAnsi="Verdana"/>
                <w:color w:val="000000"/>
                <w:sz w:val="18"/>
                <w:szCs w:val="18"/>
              </w:rPr>
              <w:t>45</w:t>
            </w: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3F88B" w14:textId="4F0DD3BA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 w:rsidR="00FC02BD">
              <w:rPr>
                <w:rFonts w:ascii="Verdana" w:hAnsi="Verdana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2A8AA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41,4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6D5621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8DF7B3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E16C64" w:rsidRPr="003F1F16" w14:paraId="28222566" w14:textId="77777777" w:rsidTr="00C50DE8">
        <w:trPr>
          <w:trHeight w:hRule="exact" w:val="227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7AECA" w14:textId="77777777" w:rsidR="00E16C64" w:rsidRPr="00E16C64" w:rsidRDefault="00E16C64" w:rsidP="00E16C6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16C6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73 / 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93BAD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EA877" w14:textId="2057FB14" w:rsidR="00E16C64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250/5,0</w:t>
            </w:r>
          </w:p>
          <w:p w14:paraId="404DEB8E" w14:textId="77777777" w:rsidR="00E16C64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1F3E1110" w14:textId="77777777" w:rsidR="00E16C64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200/4,0 </w:t>
            </w:r>
          </w:p>
          <w:p w14:paraId="5BB3097A" w14:textId="026CB3E5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– 100р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F7EE8" w14:textId="5274E4CA" w:rsidR="00E16C64" w:rsidRPr="003F1F16" w:rsidRDefault="00E16C64" w:rsidP="00A0132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r w:rsidR="00AE23A3">
              <w:rPr>
                <w:rFonts w:ascii="Verdana" w:hAnsi="Verdana"/>
                <w:color w:val="000000"/>
                <w:sz w:val="18"/>
                <w:szCs w:val="18"/>
              </w:rPr>
              <w:t>40</w:t>
            </w: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349891" w14:textId="76EBB8D0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r w:rsidR="00AE23A3">
              <w:rPr>
                <w:rFonts w:ascii="Verdana" w:hAnsi="Verdana"/>
                <w:color w:val="000000"/>
                <w:sz w:val="18"/>
                <w:szCs w:val="18"/>
              </w:rPr>
              <w:t>60</w:t>
            </w: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DF07C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F779F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8</w:t>
            </w: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1DECFFE8" w14:textId="46AE6854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150х150-30</w:t>
            </w: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0р</w:t>
            </w:r>
          </w:p>
        </w:tc>
      </w:tr>
      <w:tr w:rsidR="00E16C64" w:rsidRPr="003F1F16" w14:paraId="653686B9" w14:textId="77777777" w:rsidTr="00C50DE8">
        <w:trPr>
          <w:trHeight w:hRule="exact" w:val="227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0183C9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985AA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F9CE2F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7ABA1" w14:textId="072C9B1B" w:rsidR="00E16C64" w:rsidRPr="003F1F16" w:rsidRDefault="00E16C64" w:rsidP="00A0132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r w:rsidR="00A01328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  <w:r w:rsidR="00AE23A3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300F10" w14:textId="37A59AD0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r w:rsidR="00A01328">
              <w:rPr>
                <w:rFonts w:ascii="Verdana" w:hAnsi="Verdana"/>
                <w:color w:val="000000"/>
                <w:sz w:val="18"/>
                <w:szCs w:val="18"/>
              </w:rPr>
              <w:t>7</w:t>
            </w:r>
            <w:r w:rsidR="00AE23A3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EAEE7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23,8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48C8CE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4C6E76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E16C64" w:rsidRPr="003F1F16" w14:paraId="385B21ED" w14:textId="77777777" w:rsidTr="00C50DE8">
        <w:trPr>
          <w:trHeight w:hRule="exact" w:val="227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DB4996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2EC4A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4FA2D5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697F4" w14:textId="752EB6C9" w:rsidR="00E16C64" w:rsidRPr="003F1F16" w:rsidRDefault="00E16C64" w:rsidP="00A0132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r w:rsidR="00AE23A3">
              <w:rPr>
                <w:rFonts w:ascii="Verdana" w:hAnsi="Verdana"/>
                <w:color w:val="000000"/>
                <w:sz w:val="18"/>
                <w:szCs w:val="18"/>
              </w:rPr>
              <w:t>70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0258F" w14:textId="4379C702" w:rsidR="00E16C64" w:rsidRPr="003F1F16" w:rsidRDefault="00A01328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r w:rsidR="00AE23A3">
              <w:rPr>
                <w:rFonts w:ascii="Verdana" w:hAnsi="Verdana"/>
                <w:color w:val="000000"/>
                <w:sz w:val="18"/>
                <w:szCs w:val="18"/>
              </w:rPr>
              <w:t>90</w:t>
            </w:r>
            <w:r w:rsidR="00E16C64" w:rsidRPr="003F1F16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DC872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28,4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8FB407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FA38A0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E16C64" w:rsidRPr="003F1F16" w14:paraId="6B932C51" w14:textId="77777777" w:rsidTr="00C50DE8">
        <w:trPr>
          <w:trHeight w:hRule="exact" w:val="227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3145BC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CFF75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11441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2D8E7" w14:textId="246AF33D" w:rsidR="00E16C64" w:rsidRPr="003F1F16" w:rsidRDefault="00EE663A" w:rsidP="00A0132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r w:rsidR="00A01328">
              <w:rPr>
                <w:rFonts w:ascii="Verdana" w:hAnsi="Verdana"/>
                <w:color w:val="000000"/>
                <w:sz w:val="18"/>
                <w:szCs w:val="18"/>
              </w:rPr>
              <w:t>8</w:t>
            </w:r>
            <w:r w:rsidR="00AE23A3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  <w:r w:rsidR="00E16C64" w:rsidRPr="003F1F16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80736" w14:textId="3EBF31B8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2</w:t>
            </w:r>
            <w:r w:rsidR="00A01328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  <w:r w:rsidR="00AE23A3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96EAA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77DF8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3DB88A01" w14:textId="64A75D28" w:rsidR="00E16C64" w:rsidRPr="00E16C64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16C6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усиленные</w:t>
            </w:r>
            <w:r w:rsidRPr="00E16C64">
              <w:rPr>
                <w:rFonts w:ascii="Verdana" w:hAnsi="Verdana"/>
                <w:color w:val="000000"/>
                <w:sz w:val="18"/>
                <w:szCs w:val="18"/>
              </w:rPr>
              <w:t xml:space="preserve"> 200х200-450р</w:t>
            </w:r>
          </w:p>
        </w:tc>
      </w:tr>
      <w:tr w:rsidR="00E16C64" w:rsidRPr="003F1F16" w14:paraId="7879692B" w14:textId="77777777" w:rsidTr="00C50DE8">
        <w:trPr>
          <w:trHeight w:hRule="exact" w:val="227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18051B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8A305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E2B1DC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E23DB" w14:textId="31F46B75" w:rsidR="00E16C64" w:rsidRPr="003F1F16" w:rsidRDefault="00AE23A3" w:rsidP="00A0132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200</w:t>
            </w:r>
            <w:r w:rsidR="00E16C64" w:rsidRPr="003F1F16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4267B8" w14:textId="338EFFE0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 w:rsidR="00AE23A3">
              <w:rPr>
                <w:rFonts w:ascii="Verdana" w:hAnsi="Verdana"/>
                <w:color w:val="000000"/>
                <w:sz w:val="18"/>
                <w:szCs w:val="18"/>
              </w:rPr>
              <w:t>20</w:t>
            </w: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1CB8B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37,6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3A7B32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9515FD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E16C64" w:rsidRPr="003F1F16" w14:paraId="3674BD4A" w14:textId="77777777" w:rsidTr="00C50DE8">
        <w:trPr>
          <w:trHeight w:hRule="exact" w:val="227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C483CA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0CF3F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B8F2F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0DC1C" w14:textId="79403702" w:rsidR="00E16C64" w:rsidRPr="003F1F16" w:rsidRDefault="00E16C64" w:rsidP="00A0132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 w:rsidR="00A01328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  <w:r w:rsidR="00AE23A3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18F66F" w14:textId="2A12EB8C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 w:rsidR="00A01328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  <w:r w:rsidR="00AE23A3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2FF7A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42,2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FFCE99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A5B745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E16C64" w:rsidRPr="003F1F16" w14:paraId="64147C08" w14:textId="77777777" w:rsidTr="00C50DE8">
        <w:trPr>
          <w:trHeight w:hRule="exact" w:val="227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8E9706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4A488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68F011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E7CFD" w14:textId="36E57EF4" w:rsidR="00E16C64" w:rsidRPr="003F1F16" w:rsidRDefault="00E16C64" w:rsidP="00A0132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 w:rsidR="00AE23A3">
              <w:rPr>
                <w:rFonts w:ascii="Verdana" w:hAnsi="Verdana"/>
                <w:color w:val="000000"/>
                <w:sz w:val="18"/>
                <w:szCs w:val="18"/>
              </w:rPr>
              <w:t>30</w:t>
            </w: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DD452" w14:textId="4A8FEE56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 w:rsidR="00AE23A3">
              <w:rPr>
                <w:rFonts w:ascii="Verdana" w:hAnsi="Verdana"/>
                <w:color w:val="000000"/>
                <w:sz w:val="18"/>
                <w:szCs w:val="18"/>
              </w:rPr>
              <w:t>50</w:t>
            </w: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72289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46,8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24A5F4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5FFF66B8" w14:textId="1002CB33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E16C64" w:rsidRPr="003F1F16" w14:paraId="3F4D8185" w14:textId="77777777" w:rsidTr="00C50DE8">
        <w:trPr>
          <w:trHeight w:hRule="exact" w:val="227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E71AEC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0854F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5500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06FCAB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810AD" w14:textId="5C638C16" w:rsidR="00E16C64" w:rsidRPr="003F1F16" w:rsidRDefault="00E16C64" w:rsidP="00A0132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 w:rsidR="00A01328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  <w:r w:rsidR="00AE23A3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448D8B" w14:textId="247A6673" w:rsidR="00E16C64" w:rsidRPr="003F1F16" w:rsidRDefault="00EE663A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 w:rsidR="00A01328"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  <w:r w:rsidR="00AE23A3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  <w:r w:rsidR="00E16C64" w:rsidRPr="003F1F16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6FF63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51,4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B05666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EF744D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E16C64" w:rsidRPr="003F1F16" w14:paraId="5D6E0D4D" w14:textId="77777777" w:rsidTr="00C50DE8">
        <w:trPr>
          <w:trHeight w:hRule="exact" w:val="227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E931A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E005E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3111A1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E3484" w14:textId="0CE2AAAA" w:rsidR="00E16C64" w:rsidRPr="003F1F16" w:rsidRDefault="00EE663A" w:rsidP="00A01328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 w:rsidR="00AE23A3">
              <w:rPr>
                <w:rFonts w:ascii="Verdana" w:hAnsi="Verdana"/>
                <w:color w:val="000000"/>
                <w:sz w:val="18"/>
                <w:szCs w:val="18"/>
              </w:rPr>
              <w:t>60</w:t>
            </w:r>
            <w:r w:rsidR="00E16C64" w:rsidRPr="003F1F16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B17C6D" w14:textId="42953457" w:rsidR="00E16C64" w:rsidRPr="003F1F16" w:rsidRDefault="00EE663A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 w:rsidR="00AE23A3">
              <w:rPr>
                <w:rFonts w:ascii="Verdana" w:hAnsi="Verdana"/>
                <w:color w:val="000000"/>
                <w:sz w:val="18"/>
                <w:szCs w:val="18"/>
              </w:rPr>
              <w:t>80</w:t>
            </w:r>
            <w:r w:rsidR="00E16C64" w:rsidRPr="003F1F16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F3E95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10C3EE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394739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E16C64" w:rsidRPr="003F1F16" w14:paraId="15CAA6C7" w14:textId="77777777" w:rsidTr="00C50DE8">
        <w:trPr>
          <w:trHeight w:hRule="exact" w:val="227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13AA2" w14:textId="77777777" w:rsidR="00E16C64" w:rsidRPr="00E16C64" w:rsidRDefault="00E16C64" w:rsidP="00E16C6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16C6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89 / 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335C3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F87EE" w14:textId="641BF724" w:rsidR="00E16C64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300/5,0</w:t>
            </w:r>
          </w:p>
          <w:p w14:paraId="4E35A6B3" w14:textId="77777777" w:rsidR="00E16C64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3B8BD444" w14:textId="77777777" w:rsidR="00E16C64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350/5,0 </w:t>
            </w:r>
          </w:p>
          <w:p w14:paraId="1BA25CAC" w14:textId="2B21677C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+ 200 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9FC5D" w14:textId="7F794BD9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2</w:t>
            </w:r>
            <w:r w:rsidR="00AE23A3">
              <w:rPr>
                <w:rFonts w:ascii="Verdana" w:hAnsi="Verdana"/>
                <w:color w:val="000000"/>
                <w:sz w:val="18"/>
                <w:szCs w:val="18"/>
              </w:rPr>
              <w:t>20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3595E" w14:textId="6E5BBF03" w:rsidR="00E16C64" w:rsidRPr="00BB7EF1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24</w:t>
            </w:r>
            <w:r w:rsidR="001D6855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86654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28,1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A9608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9</w:t>
            </w: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264A91DE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150х150-40</w:t>
            </w: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0р</w:t>
            </w:r>
          </w:p>
        </w:tc>
      </w:tr>
      <w:tr w:rsidR="00E16C64" w:rsidRPr="003F1F16" w14:paraId="50005F21" w14:textId="77777777" w:rsidTr="00C50DE8">
        <w:trPr>
          <w:trHeight w:hRule="exact" w:val="227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6CCB74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5EC98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1259AF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77FF1" w14:textId="50EE01AD" w:rsidR="00E16C64" w:rsidRPr="000540F4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 w:rsidR="00FC02BD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  <w:r w:rsidR="00AE23A3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413A5" w14:textId="6841F542" w:rsidR="00E16C64" w:rsidRPr="00BB7EF1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 w:rsidR="001D6855">
              <w:rPr>
                <w:rFonts w:ascii="Verdana" w:hAnsi="Verdana"/>
                <w:color w:val="000000"/>
                <w:sz w:val="18"/>
                <w:szCs w:val="18"/>
              </w:rPr>
              <w:t>70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28BA3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34,7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23DF3B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37AD4F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E16C64" w:rsidRPr="003F1F16" w14:paraId="6EE1B135" w14:textId="77777777" w:rsidTr="00C50DE8">
        <w:trPr>
          <w:trHeight w:hRule="exact" w:val="227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4E4E01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35994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6034BE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43CC8" w14:textId="5EF829FB" w:rsidR="00E16C64" w:rsidRPr="001004D9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 w:rsidR="00AE23A3">
              <w:rPr>
                <w:rFonts w:ascii="Verdana" w:hAnsi="Verdana"/>
                <w:color w:val="000000"/>
                <w:sz w:val="18"/>
                <w:szCs w:val="18"/>
              </w:rPr>
              <w:t>70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CA3BE" w14:textId="2BE4E110" w:rsidR="00E16C64" w:rsidRPr="00BB7EF1" w:rsidRDefault="00FC02BD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29</w:t>
            </w:r>
            <w:r w:rsidR="001D6855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  <w:r w:rsidR="00E16C64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276C2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41,3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E2B5EF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6A7A46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E16C64" w:rsidRPr="003F1F16" w14:paraId="21F5307C" w14:textId="77777777" w:rsidTr="00C50DE8">
        <w:trPr>
          <w:trHeight w:hRule="exact" w:val="227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58401A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01D68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94F134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62A3C" w14:textId="5ADC04D0" w:rsidR="00E16C64" w:rsidRPr="000540F4" w:rsidRDefault="00FC02BD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29</w:t>
            </w:r>
            <w:r w:rsidR="00AE23A3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  <w:r w:rsidR="00E16C64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BF318A" w14:textId="72BB5851" w:rsidR="00E16C64" w:rsidRPr="00BB7EF1" w:rsidRDefault="00FC02BD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  <w:r w:rsidR="001D6855">
              <w:rPr>
                <w:rFonts w:ascii="Verdana" w:hAnsi="Verdana"/>
                <w:color w:val="000000"/>
                <w:sz w:val="18"/>
                <w:szCs w:val="18"/>
              </w:rPr>
              <w:t>20</w:t>
            </w:r>
            <w:r w:rsidR="00E16C64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C4AA3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47,9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27F7FA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21610478" w14:textId="3611CD04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16C6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усиленные</w:t>
            </w:r>
            <w:r w:rsidRPr="00E16C64">
              <w:rPr>
                <w:rFonts w:ascii="Verdana" w:hAnsi="Verdana"/>
                <w:color w:val="000000"/>
                <w:sz w:val="18"/>
                <w:szCs w:val="18"/>
              </w:rPr>
              <w:t xml:space="preserve"> 200х200-550р</w:t>
            </w:r>
          </w:p>
        </w:tc>
      </w:tr>
      <w:tr w:rsidR="00E16C64" w:rsidRPr="003F1F16" w14:paraId="33991D90" w14:textId="77777777" w:rsidTr="00C50DE8">
        <w:trPr>
          <w:trHeight w:hRule="exact" w:val="227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51C40F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B6A70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8F0F40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8C572" w14:textId="3AB6BA0C" w:rsidR="00E16C64" w:rsidRPr="001004D9" w:rsidRDefault="00FC02BD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  <w:r w:rsidR="001D6855">
              <w:rPr>
                <w:rFonts w:ascii="Verdana" w:hAnsi="Verdana"/>
                <w:color w:val="000000"/>
                <w:sz w:val="18"/>
                <w:szCs w:val="18"/>
              </w:rPr>
              <w:t>20</w:t>
            </w:r>
            <w:r w:rsidR="00E16C64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CB6CEC" w14:textId="3B9160EC" w:rsidR="00E16C64" w:rsidRPr="00BB7EF1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  <w:r w:rsidR="00FC02BD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  <w:r w:rsidR="001D6855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E70A7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54,5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D4851F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03B08F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E16C64" w:rsidRPr="003F1F16" w14:paraId="105BCB70" w14:textId="77777777" w:rsidTr="00C50DE8">
        <w:trPr>
          <w:trHeight w:hRule="exact" w:val="227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0FFF52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2B6BE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E97B93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6AD77" w14:textId="6389E60D" w:rsidR="00E16C64" w:rsidRPr="000540F4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  <w:r w:rsidR="00FC02BD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  <w:r w:rsidR="001D6855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979D5" w14:textId="0C7A3C84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  <w:r w:rsidR="001D6855">
              <w:rPr>
                <w:rFonts w:ascii="Verdana" w:hAnsi="Verdana"/>
                <w:color w:val="000000"/>
                <w:sz w:val="18"/>
                <w:szCs w:val="18"/>
              </w:rPr>
              <w:t>70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3C4C8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61,1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9115C7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FD6D6D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E16C64" w:rsidRPr="003F1F16" w14:paraId="2519A662" w14:textId="77777777" w:rsidTr="00C50DE8">
        <w:trPr>
          <w:trHeight w:hRule="exact" w:val="227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983D30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02870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CC2DE6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9A8E5" w14:textId="3BC5E753" w:rsidR="00E16C64" w:rsidRPr="001004D9" w:rsidRDefault="00FC02BD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  <w:r w:rsidR="001D6855">
              <w:rPr>
                <w:rFonts w:ascii="Verdana" w:hAnsi="Verdana"/>
                <w:color w:val="000000"/>
                <w:sz w:val="18"/>
                <w:szCs w:val="18"/>
              </w:rPr>
              <w:t>70</w:t>
            </w:r>
            <w:r w:rsidR="00E16C64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A138F3" w14:textId="17EC8791" w:rsidR="00E16C64" w:rsidRPr="003F1F16" w:rsidRDefault="00FC02BD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39</w:t>
            </w:r>
            <w:r w:rsidR="001D6855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  <w:r w:rsidR="00E16C64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2A15C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67,7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C53384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36563AC7" w14:textId="63B19A94" w:rsidR="00E16C64" w:rsidRPr="00E16C64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E16C64" w:rsidRPr="003F1F16" w14:paraId="4CC46B7A" w14:textId="77777777" w:rsidTr="00C50DE8">
        <w:trPr>
          <w:trHeight w:hRule="exact" w:val="227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0B905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6D03A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5500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BF31FC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D8690" w14:textId="18A414BF" w:rsidR="00E16C64" w:rsidRPr="000540F4" w:rsidRDefault="00FC02BD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39</w:t>
            </w:r>
            <w:r w:rsidR="001D6855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  <w:r w:rsidR="00E16C64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FF902" w14:textId="31415D7E" w:rsidR="00E16C64" w:rsidRPr="00BB7EF1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  <w:r w:rsidR="001D6855">
              <w:rPr>
                <w:rFonts w:ascii="Verdana" w:hAnsi="Verdana"/>
                <w:color w:val="000000"/>
                <w:sz w:val="18"/>
                <w:szCs w:val="18"/>
              </w:rPr>
              <w:t>20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0B27F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74,3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9C73C6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F125145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bookmarkStart w:id="0" w:name="_GoBack"/>
        <w:bookmarkEnd w:id="0"/>
      </w:tr>
      <w:tr w:rsidR="00E16C64" w:rsidRPr="003F1F16" w14:paraId="0550F336" w14:textId="77777777" w:rsidTr="00C50DE8">
        <w:trPr>
          <w:trHeight w:hRule="exact" w:val="227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5C15FE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46F9D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AB8AB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B61C5" w14:textId="10E44EB6" w:rsidR="00E16C64" w:rsidRPr="001004D9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>4</w:t>
            </w:r>
            <w:r w:rsidR="001D6855">
              <w:rPr>
                <w:rFonts w:ascii="Verdana" w:hAnsi="Verdana"/>
                <w:color w:val="000000"/>
                <w:sz w:val="18"/>
                <w:szCs w:val="18"/>
              </w:rPr>
              <w:t>20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32A0C1" w14:textId="7A462547" w:rsidR="00E16C64" w:rsidRPr="00BB7EF1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  <w:r w:rsidR="00FC02BD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  <w:r w:rsidR="001D6855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DCC07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80,9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990010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AA41F47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E16C64" w:rsidRPr="003F1F16" w14:paraId="48A88446" w14:textId="77777777" w:rsidTr="008B1AD7">
        <w:trPr>
          <w:trHeight w:hRule="exact" w:val="227"/>
        </w:trPr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F2162" w14:textId="40ACCAC4" w:rsidR="00E16C64" w:rsidRPr="00E16C64" w:rsidRDefault="00E16C64" w:rsidP="00E16C6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16C6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103 / 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05A02" w14:textId="269F7A52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5F615" w14:textId="2FB32E44" w:rsidR="00E16C64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30</w:t>
            </w: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0/5,0</w:t>
            </w:r>
          </w:p>
          <w:p w14:paraId="2C29D9A1" w14:textId="77777777" w:rsidR="00E16C64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073B314F" w14:textId="77777777" w:rsidR="00E16C64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350/5,0 </w:t>
            </w:r>
          </w:p>
          <w:p w14:paraId="7389DB69" w14:textId="7E5B14D5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+ 250 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33F70" w14:textId="4ECA4F9F" w:rsidR="00E16C64" w:rsidRPr="003F1F16" w:rsidRDefault="00E16C64" w:rsidP="002B02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55B92" w14:textId="26A62446" w:rsidR="00E16C64" w:rsidRPr="00BB7EF1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6A624" w14:textId="51701EFE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06C19" w14:textId="45C5E66B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11</w:t>
            </w: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51BFDDB0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150х150-40</w:t>
            </w: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0р</w:t>
            </w:r>
          </w:p>
        </w:tc>
      </w:tr>
      <w:tr w:rsidR="00E16C64" w:rsidRPr="003F1F16" w14:paraId="744BBB3D" w14:textId="77777777" w:rsidTr="008B1AD7">
        <w:trPr>
          <w:trHeight w:hRule="exact" w:val="227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E75B62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96BEF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9E858B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5F78B" w14:textId="6DAE46CE" w:rsidR="00E16C64" w:rsidRPr="003F1F16" w:rsidRDefault="00E16C64" w:rsidP="002B02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</w:t>
            </w:r>
            <w:r w:rsidR="002B02C2"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655C" w14:textId="679A8135" w:rsidR="00E16C64" w:rsidRPr="00BB7EF1" w:rsidRDefault="002B02C2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295</w:t>
            </w:r>
            <w:r w:rsidR="00E16C64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B80C4" w14:textId="5B76205B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40,5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D7D344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5D0BF67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E16C64" w:rsidRPr="003F1F16" w14:paraId="5A523FA4" w14:textId="77777777" w:rsidTr="008B1AD7">
        <w:trPr>
          <w:trHeight w:hRule="exact" w:val="227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5B17C9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C40F9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45912F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F944F" w14:textId="60B0E531" w:rsidR="00E16C64" w:rsidRPr="00126A67" w:rsidRDefault="002B02C2" w:rsidP="002B02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295</w:t>
            </w:r>
            <w:r w:rsidR="00E16C64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498B8C" w14:textId="3274F59A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  <w:r w:rsidR="002B02C2">
              <w:rPr>
                <w:rFonts w:ascii="Verdana" w:hAnsi="Verdana"/>
                <w:color w:val="000000"/>
                <w:sz w:val="18"/>
                <w:szCs w:val="18"/>
              </w:rPr>
              <w:t>25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7B1C1A" w14:textId="5BE1C920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48,3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F1EBA9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EA808B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E16C64" w:rsidRPr="003F1F16" w14:paraId="40C75FAE" w14:textId="77777777" w:rsidTr="008B1AD7">
        <w:trPr>
          <w:trHeight w:hRule="exact" w:val="227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606D0B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3F924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B9B220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31325" w14:textId="7CEA5519" w:rsidR="00E16C64" w:rsidRPr="00126A67" w:rsidRDefault="002B02C2" w:rsidP="002B02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325</w:t>
            </w:r>
            <w:r w:rsidR="00E16C64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26202" w14:textId="42B0D911" w:rsidR="00E16C64" w:rsidRPr="00BB7EF1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  <w:r w:rsidR="002B02C2">
              <w:rPr>
                <w:rFonts w:ascii="Verdana" w:hAnsi="Verdana"/>
                <w:color w:val="000000"/>
                <w:sz w:val="18"/>
                <w:szCs w:val="18"/>
              </w:rPr>
              <w:t>55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6DDEF" w14:textId="76EDD58D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56,1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DD19BA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5930D0CE" w14:textId="38BC67C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200х200-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45</w:t>
            </w: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0р</w:t>
            </w:r>
          </w:p>
        </w:tc>
      </w:tr>
      <w:tr w:rsidR="00E16C64" w:rsidRPr="003F1F16" w14:paraId="4958BF19" w14:textId="77777777" w:rsidTr="008B1AD7">
        <w:trPr>
          <w:trHeight w:hRule="exact" w:val="227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AE5ED1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85224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F3FD3B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68538" w14:textId="3AB3371B" w:rsidR="00E16C64" w:rsidRPr="00126A67" w:rsidRDefault="00E16C64" w:rsidP="002B02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  <w:r w:rsidR="002B02C2">
              <w:rPr>
                <w:rFonts w:ascii="Verdana" w:hAnsi="Verdana"/>
                <w:color w:val="000000"/>
                <w:sz w:val="18"/>
                <w:szCs w:val="18"/>
              </w:rPr>
              <w:t>55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718571" w14:textId="644A6D48" w:rsidR="00E16C64" w:rsidRPr="00BB7EF1" w:rsidRDefault="002B02C2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385</w:t>
            </w:r>
            <w:r w:rsidR="00E16C64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192090" w14:textId="5607120E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63,9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02E5FE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F3E0529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E16C64" w:rsidRPr="003F1F16" w14:paraId="35AD394B" w14:textId="77777777" w:rsidTr="008B1AD7">
        <w:trPr>
          <w:trHeight w:hRule="exact" w:val="227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A80DAD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19FC3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FA9D55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2A722" w14:textId="7A4AD10F" w:rsidR="00E16C64" w:rsidRPr="00D456D7" w:rsidRDefault="002B02C2" w:rsidP="002B02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385</w:t>
            </w:r>
            <w:r w:rsidR="00E16C64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2BAB7" w14:textId="6358C959" w:rsidR="00E16C64" w:rsidRPr="00BB7EF1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  <w:r w:rsidR="002B02C2">
              <w:rPr>
                <w:rFonts w:ascii="Verdana" w:hAnsi="Verdana"/>
                <w:color w:val="000000"/>
                <w:sz w:val="18"/>
                <w:szCs w:val="18"/>
              </w:rPr>
              <w:t>15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41BF99" w14:textId="60E78F58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71,7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5FFE24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A56F58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E16C64" w:rsidRPr="003F1F16" w14:paraId="0B525E4D" w14:textId="77777777" w:rsidTr="008B1AD7">
        <w:trPr>
          <w:trHeight w:hRule="exact" w:val="227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7BC02C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82E3B" w14:textId="77777777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3F1F16">
              <w:rPr>
                <w:rFonts w:ascii="Verdana" w:hAnsi="Verdana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624388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597CA" w14:textId="60094E82" w:rsidR="00E16C64" w:rsidRPr="00126A67" w:rsidRDefault="002B02C2" w:rsidP="002B02C2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415</w:t>
            </w:r>
            <w:r w:rsidR="00E16C64"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5D02FC" w14:textId="0A9BC457" w:rsidR="00E16C64" w:rsidRPr="00BB7EF1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  <w:r w:rsidR="002B02C2">
              <w:rPr>
                <w:rFonts w:ascii="Verdana" w:hAnsi="Verdana"/>
                <w:color w:val="000000"/>
                <w:sz w:val="18"/>
                <w:szCs w:val="18"/>
              </w:rPr>
              <w:t>45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487F40" w14:textId="3AF4FCC5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79,5</w:t>
            </w: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467DE9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2F592E4F" w14:textId="52E42BE3" w:rsidR="00E16C64" w:rsidRPr="00E16C64" w:rsidRDefault="00E16C64" w:rsidP="00E16C6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16C6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оголовки </w:t>
            </w:r>
            <w:proofErr w:type="spellStart"/>
            <w:r w:rsidRPr="00E16C64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внутрен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E16C64" w:rsidRPr="003F1F16" w14:paraId="4B8EE8A8" w14:textId="77777777" w:rsidTr="008B1AD7">
        <w:trPr>
          <w:trHeight w:hRule="exact" w:val="227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F85C07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F7140" w14:textId="660FB5DD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D89610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1E0A5" w14:textId="7706950E" w:rsidR="00E16C64" w:rsidRPr="00126A67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3E518" w14:textId="1B3C654A" w:rsidR="00E16C64" w:rsidRPr="00BB7EF1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48AAAE" w14:textId="08D40EFB" w:rsidR="00E16C64" w:rsidRPr="003F1F16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88A56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6FD6C4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E16C64" w:rsidRPr="003F1F16" w14:paraId="697B38C5" w14:textId="77777777" w:rsidTr="008B1AD7">
        <w:trPr>
          <w:trHeight w:hRule="exact" w:val="227"/>
        </w:trPr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804B80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D3882" w14:textId="25116169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CD7FE3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AFE4D5" w14:textId="28FA34AF" w:rsidR="00E16C64" w:rsidRPr="00126A67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A9027" w14:textId="52913DBC" w:rsidR="00E16C64" w:rsidRPr="00D456D7" w:rsidRDefault="00E16C64" w:rsidP="00E16C64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8FAAB" w14:textId="33ACB5A8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A52513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58C112A" w14:textId="77777777" w:rsidR="00E16C64" w:rsidRPr="003F1F16" w:rsidRDefault="00E16C64" w:rsidP="00E16C6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14:paraId="373DC678" w14:textId="77777777" w:rsidR="0084750F" w:rsidRPr="00E16C64" w:rsidRDefault="0084750F" w:rsidP="0000077E">
      <w:pPr>
        <w:rPr>
          <w:b/>
          <w:bCs/>
        </w:rPr>
      </w:pPr>
      <w:r>
        <w:t xml:space="preserve"> </w:t>
      </w:r>
    </w:p>
    <w:p w14:paraId="57F3A875" w14:textId="77777777" w:rsidR="0000077E" w:rsidRPr="00E16C64" w:rsidRDefault="0084750F" w:rsidP="0000077E">
      <w:pPr>
        <w:rPr>
          <w:b/>
          <w:bCs/>
        </w:rPr>
      </w:pPr>
      <w:r w:rsidRPr="00E16C64">
        <w:rPr>
          <w:b/>
          <w:bCs/>
        </w:rPr>
        <w:t xml:space="preserve">Сваи и оголовки покрыты битумным </w:t>
      </w:r>
      <w:proofErr w:type="spellStart"/>
      <w:r w:rsidRPr="00E16C64">
        <w:rPr>
          <w:b/>
          <w:bCs/>
        </w:rPr>
        <w:t>праймером</w:t>
      </w:r>
      <w:proofErr w:type="spellEnd"/>
      <w:r w:rsidRPr="00E16C64">
        <w:rPr>
          <w:b/>
          <w:bCs/>
        </w:rPr>
        <w:t>.</w:t>
      </w:r>
    </w:p>
    <w:p w14:paraId="3992798E" w14:textId="77777777" w:rsidR="00807F91" w:rsidRDefault="00807F91" w:rsidP="0000077E"/>
    <w:sectPr w:rsidR="00807F91" w:rsidSect="0021453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DBCF7" w14:textId="77777777" w:rsidR="00691B91" w:rsidRDefault="00691B91" w:rsidP="00807F91">
      <w:r>
        <w:separator/>
      </w:r>
    </w:p>
  </w:endnote>
  <w:endnote w:type="continuationSeparator" w:id="0">
    <w:p w14:paraId="185B0BD1" w14:textId="77777777" w:rsidR="00691B91" w:rsidRDefault="00691B91" w:rsidP="00807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71E36" w14:textId="77777777" w:rsidR="005033C2" w:rsidRDefault="005033C2" w:rsidP="005033C2">
    <w:pPr>
      <w:pStyle w:val="aa"/>
      <w:pBdr>
        <w:bottom w:val="single" w:sz="12" w:space="1" w:color="auto"/>
      </w:pBdr>
    </w:pPr>
  </w:p>
  <w:p w14:paraId="6A2ECF10" w14:textId="77777777" w:rsidR="005033C2" w:rsidRDefault="005033C2" w:rsidP="005033C2">
    <w:pPr>
      <w:pStyle w:val="aa"/>
    </w:pPr>
  </w:p>
  <w:p w14:paraId="20CA83AA" w14:textId="77777777" w:rsidR="005033C2" w:rsidRDefault="005033C2" w:rsidP="005033C2">
    <w:pPr>
      <w:pStyle w:val="aa"/>
      <w:jc w:val="center"/>
    </w:pPr>
    <w:r>
      <w:t>ПРОИЗВОДСТВЕННО-СТРОИТЕЛЬНАЯ КОМПАНИЯ «ЕВРАЗИЯ»</w:t>
    </w:r>
  </w:p>
  <w:p w14:paraId="1429C4FC" w14:textId="77777777" w:rsidR="005033C2" w:rsidRDefault="005033C2" w:rsidP="005033C2">
    <w:pPr>
      <w:pStyle w:val="aa"/>
      <w:jc w:val="center"/>
    </w:pPr>
    <w:r>
      <w:t>ОБЩЕСТВО С ОГРАНИЧЕННОЙ ОТВЕТСТВЕННОСТЬЮ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9EA71" w14:textId="77777777" w:rsidR="00691B91" w:rsidRDefault="00691B91" w:rsidP="00807F91">
      <w:r>
        <w:separator/>
      </w:r>
    </w:p>
  </w:footnote>
  <w:footnote w:type="continuationSeparator" w:id="0">
    <w:p w14:paraId="3B706BF3" w14:textId="77777777" w:rsidR="00691B91" w:rsidRDefault="00691B91" w:rsidP="00807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4A296" w14:textId="77777777" w:rsidR="00807F91" w:rsidRPr="00807F91" w:rsidRDefault="005033C2" w:rsidP="00807F91">
    <w:pPr>
      <w:jc w:val="right"/>
      <w:rPr>
        <w:rStyle w:val="a7"/>
        <w:sz w:val="28"/>
        <w:szCs w:val="28"/>
      </w:rPr>
    </w:pPr>
    <w:r>
      <w:rPr>
        <w:noProof/>
        <w:color w:val="000000" w:themeColor="text1"/>
        <w:lang w:eastAsia="ru-RU"/>
      </w:rPr>
      <w:drawing>
        <wp:anchor distT="0" distB="0" distL="114300" distR="114300" simplePos="0" relativeHeight="251658240" behindDoc="0" locked="0" layoutInCell="1" allowOverlap="1" wp14:anchorId="0ABC12CE" wp14:editId="6C2A115F">
          <wp:simplePos x="0" y="0"/>
          <wp:positionH relativeFrom="column">
            <wp:posOffset>-718185</wp:posOffset>
          </wp:positionH>
          <wp:positionV relativeFrom="paragraph">
            <wp:posOffset>-144780</wp:posOffset>
          </wp:positionV>
          <wp:extent cx="2114550" cy="1666875"/>
          <wp:effectExtent l="1905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86" t="6047" r="6309" b="6047"/>
                  <a:stretch/>
                </pic:blipFill>
                <pic:spPr bwMode="auto">
                  <a:xfrm>
                    <a:off x="0" y="0"/>
                    <a:ext cx="2114550" cy="1666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07F91" w:rsidRPr="00807F91">
      <w:rPr>
        <w:rStyle w:val="a7"/>
        <w:sz w:val="28"/>
        <w:szCs w:val="28"/>
      </w:rPr>
      <w:t>ООО «ПСК «ЕВРАЗИЯ»</w:t>
    </w:r>
  </w:p>
  <w:p w14:paraId="0B1E336E" w14:textId="77777777" w:rsidR="00807F91" w:rsidRPr="00826029" w:rsidRDefault="005033C2" w:rsidP="005F0D7D">
    <w:pPr>
      <w:pStyle w:val="5"/>
      <w:tabs>
        <w:tab w:val="left" w:pos="1500"/>
        <w:tab w:val="right" w:pos="9355"/>
      </w:tabs>
      <w:spacing w:before="0"/>
      <w:rPr>
        <w:color w:val="000000" w:themeColor="text1"/>
        <w:sz w:val="16"/>
        <w:szCs w:val="16"/>
      </w:rPr>
    </w:pPr>
    <w:r>
      <w:rPr>
        <w:color w:val="000000" w:themeColor="text1"/>
      </w:rPr>
      <w:tab/>
    </w:r>
    <w:r>
      <w:rPr>
        <w:color w:val="000000" w:themeColor="text1"/>
      </w:rPr>
      <w:tab/>
    </w:r>
    <w:proofErr w:type="spellStart"/>
    <w:r w:rsidR="00807F91" w:rsidRPr="00826029">
      <w:rPr>
        <w:color w:val="000000" w:themeColor="text1"/>
        <w:sz w:val="16"/>
        <w:szCs w:val="16"/>
      </w:rPr>
      <w:t>инн</w:t>
    </w:r>
    <w:proofErr w:type="spellEnd"/>
    <w:r w:rsidR="00807F91" w:rsidRPr="00826029">
      <w:rPr>
        <w:color w:val="000000" w:themeColor="text1"/>
        <w:sz w:val="16"/>
        <w:szCs w:val="16"/>
      </w:rPr>
      <w:t xml:space="preserve"> 5904646157 </w:t>
    </w:r>
    <w:proofErr w:type="spellStart"/>
    <w:r w:rsidR="00807F91" w:rsidRPr="00826029">
      <w:rPr>
        <w:color w:val="000000" w:themeColor="text1"/>
        <w:sz w:val="16"/>
        <w:szCs w:val="16"/>
      </w:rPr>
      <w:t>кпп</w:t>
    </w:r>
    <w:proofErr w:type="spellEnd"/>
    <w:r w:rsidR="00807F91" w:rsidRPr="00826029">
      <w:rPr>
        <w:color w:val="000000" w:themeColor="text1"/>
        <w:sz w:val="16"/>
        <w:szCs w:val="16"/>
      </w:rPr>
      <w:t xml:space="preserve"> 590401001</w:t>
    </w:r>
  </w:p>
  <w:p w14:paraId="20A7BBC2" w14:textId="77777777" w:rsidR="00807F91" w:rsidRPr="00826029" w:rsidRDefault="00807F91" w:rsidP="005F0D7D">
    <w:pPr>
      <w:pStyle w:val="5"/>
      <w:spacing w:before="0"/>
      <w:jc w:val="right"/>
      <w:rPr>
        <w:rFonts w:ascii="Times New Roman" w:hAnsi="Times New Roman" w:cs="Times New Roman"/>
        <w:color w:val="000000" w:themeColor="text1"/>
        <w:sz w:val="16"/>
        <w:szCs w:val="16"/>
      </w:rPr>
    </w:pPr>
    <w:proofErr w:type="spellStart"/>
    <w:r w:rsidRPr="00826029">
      <w:rPr>
        <w:rFonts w:ascii="Times New Roman" w:hAnsi="Times New Roman" w:cs="Times New Roman"/>
        <w:color w:val="000000" w:themeColor="text1"/>
        <w:sz w:val="16"/>
        <w:szCs w:val="16"/>
      </w:rPr>
      <w:t>огрн</w:t>
    </w:r>
    <w:proofErr w:type="spellEnd"/>
    <w:r w:rsidRPr="00826029">
      <w:rPr>
        <w:rFonts w:ascii="Times New Roman" w:hAnsi="Times New Roman" w:cs="Times New Roman"/>
        <w:color w:val="000000" w:themeColor="text1"/>
        <w:sz w:val="16"/>
        <w:szCs w:val="16"/>
      </w:rPr>
      <w:t xml:space="preserve"> 1145958054791</w:t>
    </w:r>
  </w:p>
  <w:p w14:paraId="5DDACF2D" w14:textId="77777777" w:rsidR="00807F91" w:rsidRPr="00826029" w:rsidRDefault="00807F91" w:rsidP="005F0D7D">
    <w:pPr>
      <w:pStyle w:val="5"/>
      <w:spacing w:before="0"/>
      <w:jc w:val="right"/>
      <w:rPr>
        <w:rFonts w:ascii="Times New Roman" w:hAnsi="Times New Roman" w:cs="Times New Roman"/>
        <w:color w:val="000000" w:themeColor="text1"/>
        <w:sz w:val="16"/>
        <w:szCs w:val="16"/>
      </w:rPr>
    </w:pPr>
    <w:r w:rsidRPr="00826029">
      <w:rPr>
        <w:rFonts w:ascii="Times New Roman" w:hAnsi="Times New Roman" w:cs="Times New Roman"/>
        <w:color w:val="000000" w:themeColor="text1"/>
        <w:sz w:val="16"/>
        <w:szCs w:val="16"/>
      </w:rPr>
      <w:t>р/с 40702810849770001380</w:t>
    </w:r>
  </w:p>
  <w:p w14:paraId="2E4AD90D" w14:textId="77777777" w:rsidR="00807F91" w:rsidRPr="00826029" w:rsidRDefault="00807F91" w:rsidP="005F0D7D">
    <w:pPr>
      <w:pStyle w:val="5"/>
      <w:spacing w:before="0"/>
      <w:jc w:val="right"/>
      <w:rPr>
        <w:rFonts w:ascii="Times New Roman" w:hAnsi="Times New Roman" w:cs="Times New Roman"/>
        <w:color w:val="000000" w:themeColor="text1"/>
        <w:sz w:val="16"/>
        <w:szCs w:val="16"/>
      </w:rPr>
    </w:pPr>
    <w:proofErr w:type="gramStart"/>
    <w:r w:rsidRPr="00826029">
      <w:rPr>
        <w:rFonts w:ascii="Times New Roman" w:hAnsi="Times New Roman" w:cs="Times New Roman"/>
        <w:color w:val="000000" w:themeColor="text1"/>
        <w:sz w:val="16"/>
        <w:szCs w:val="16"/>
      </w:rPr>
      <w:t>западно-уральский</w:t>
    </w:r>
    <w:proofErr w:type="gramEnd"/>
    <w:r w:rsidRPr="00826029">
      <w:rPr>
        <w:rFonts w:ascii="Times New Roman" w:hAnsi="Times New Roman" w:cs="Times New Roman"/>
        <w:color w:val="000000" w:themeColor="text1"/>
        <w:sz w:val="16"/>
        <w:szCs w:val="16"/>
      </w:rPr>
      <w:t xml:space="preserve"> банк </w:t>
    </w:r>
    <w:proofErr w:type="spellStart"/>
    <w:r w:rsidRPr="00826029">
      <w:rPr>
        <w:rFonts w:ascii="Times New Roman" w:hAnsi="Times New Roman" w:cs="Times New Roman"/>
        <w:color w:val="000000" w:themeColor="text1"/>
        <w:sz w:val="16"/>
        <w:szCs w:val="16"/>
      </w:rPr>
      <w:t>пао</w:t>
    </w:r>
    <w:proofErr w:type="spellEnd"/>
    <w:r w:rsidRPr="00826029">
      <w:rPr>
        <w:rFonts w:ascii="Times New Roman" w:hAnsi="Times New Roman" w:cs="Times New Roman"/>
        <w:color w:val="000000" w:themeColor="text1"/>
        <w:sz w:val="16"/>
        <w:szCs w:val="16"/>
      </w:rPr>
      <w:t xml:space="preserve"> «сбербанк»</w:t>
    </w:r>
  </w:p>
  <w:p w14:paraId="08758A30" w14:textId="77777777" w:rsidR="00807F91" w:rsidRPr="00826029" w:rsidRDefault="00807F91" w:rsidP="005F0D7D">
    <w:pPr>
      <w:pStyle w:val="5"/>
      <w:spacing w:before="0"/>
      <w:jc w:val="right"/>
      <w:rPr>
        <w:rFonts w:ascii="Times New Roman" w:hAnsi="Times New Roman" w:cs="Times New Roman"/>
        <w:color w:val="000000" w:themeColor="text1"/>
        <w:sz w:val="16"/>
        <w:szCs w:val="16"/>
      </w:rPr>
    </w:pPr>
    <w:proofErr w:type="spellStart"/>
    <w:r w:rsidRPr="00826029">
      <w:rPr>
        <w:rFonts w:ascii="Times New Roman" w:hAnsi="Times New Roman" w:cs="Times New Roman"/>
        <w:color w:val="000000" w:themeColor="text1"/>
        <w:sz w:val="16"/>
        <w:szCs w:val="16"/>
      </w:rPr>
      <w:t>бик</w:t>
    </w:r>
    <w:proofErr w:type="spellEnd"/>
    <w:r w:rsidRPr="00826029">
      <w:rPr>
        <w:rFonts w:ascii="Times New Roman" w:hAnsi="Times New Roman" w:cs="Times New Roman"/>
        <w:color w:val="000000" w:themeColor="text1"/>
        <w:sz w:val="16"/>
        <w:szCs w:val="16"/>
      </w:rPr>
      <w:t xml:space="preserve"> 045773603</w:t>
    </w:r>
  </w:p>
  <w:p w14:paraId="20430B56" w14:textId="77777777" w:rsidR="00807F91" w:rsidRPr="00826029" w:rsidRDefault="00807F91" w:rsidP="005F0D7D">
    <w:pPr>
      <w:pStyle w:val="5"/>
      <w:spacing w:before="0"/>
      <w:jc w:val="right"/>
      <w:rPr>
        <w:rFonts w:ascii="Times New Roman" w:eastAsia="Times New Roman" w:hAnsi="Times New Roman" w:cs="Times New Roman"/>
        <w:color w:val="000000" w:themeColor="text1"/>
        <w:sz w:val="16"/>
        <w:szCs w:val="16"/>
        <w:lang w:eastAsia="ar-SA"/>
      </w:rPr>
    </w:pPr>
    <w:r w:rsidRPr="00826029">
      <w:rPr>
        <w:rFonts w:ascii="Times New Roman" w:hAnsi="Times New Roman" w:cs="Times New Roman"/>
        <w:color w:val="000000" w:themeColor="text1"/>
        <w:sz w:val="16"/>
        <w:szCs w:val="16"/>
      </w:rPr>
      <w:t xml:space="preserve">к/с </w:t>
    </w:r>
    <w:r w:rsidRPr="00826029">
      <w:rPr>
        <w:rFonts w:ascii="Times New Roman" w:eastAsia="Times New Roman" w:hAnsi="Times New Roman" w:cs="Times New Roman"/>
        <w:color w:val="000000" w:themeColor="text1"/>
        <w:sz w:val="16"/>
        <w:szCs w:val="16"/>
        <w:lang w:eastAsia="ar-SA"/>
      </w:rPr>
      <w:t>к/с 30101810900000000603</w:t>
    </w:r>
  </w:p>
  <w:p w14:paraId="4716A90D" w14:textId="77777777" w:rsidR="00807F91" w:rsidRPr="00826029" w:rsidRDefault="00826029" w:rsidP="005F0D7D">
    <w:pPr>
      <w:pStyle w:val="5"/>
      <w:spacing w:before="0"/>
      <w:jc w:val="right"/>
      <w:rPr>
        <w:rFonts w:ascii="Times New Roman" w:eastAsia="Times New Roman" w:hAnsi="Times New Roman" w:cs="Times New Roman"/>
        <w:color w:val="000000" w:themeColor="text1"/>
        <w:sz w:val="16"/>
        <w:szCs w:val="16"/>
        <w:lang w:eastAsia="ar-SA"/>
      </w:rPr>
    </w:pPr>
    <w:r>
      <w:rPr>
        <w:rFonts w:ascii="Times New Roman" w:eastAsia="Times New Roman" w:hAnsi="Times New Roman" w:cs="Times New Roman"/>
        <w:color w:val="000000" w:themeColor="text1"/>
        <w:sz w:val="16"/>
        <w:szCs w:val="16"/>
        <w:lang w:eastAsia="ar-SA"/>
      </w:rPr>
      <w:t>юр. адрес: г. Пермь, ул. К</w:t>
    </w:r>
    <w:r w:rsidR="00C733A5">
      <w:rPr>
        <w:rFonts w:ascii="Times New Roman" w:eastAsia="Times New Roman" w:hAnsi="Times New Roman" w:cs="Times New Roman"/>
        <w:color w:val="000000" w:themeColor="text1"/>
        <w:sz w:val="16"/>
        <w:szCs w:val="16"/>
        <w:lang w:eastAsia="ar-SA"/>
      </w:rPr>
      <w:t>рупской, д. 34, оф. 1</w:t>
    </w:r>
    <w:r w:rsidR="00807F91" w:rsidRPr="00826029">
      <w:rPr>
        <w:rFonts w:ascii="Times New Roman" w:eastAsia="Times New Roman" w:hAnsi="Times New Roman" w:cs="Times New Roman"/>
        <w:color w:val="000000" w:themeColor="text1"/>
        <w:sz w:val="16"/>
        <w:szCs w:val="16"/>
        <w:lang w:eastAsia="ar-SA"/>
      </w:rPr>
      <w:t>23</w:t>
    </w:r>
  </w:p>
  <w:p w14:paraId="4B602426" w14:textId="77777777" w:rsidR="00807F91" w:rsidRPr="00826029" w:rsidRDefault="00807F91" w:rsidP="005F0D7D">
    <w:pPr>
      <w:pStyle w:val="5"/>
      <w:spacing w:before="0"/>
      <w:jc w:val="right"/>
      <w:rPr>
        <w:rFonts w:ascii="Times New Roman" w:eastAsia="Times New Roman" w:hAnsi="Times New Roman" w:cs="Times New Roman"/>
        <w:color w:val="000000" w:themeColor="text1"/>
        <w:sz w:val="16"/>
        <w:szCs w:val="16"/>
        <w:lang w:eastAsia="ar-SA"/>
      </w:rPr>
    </w:pPr>
    <w:r w:rsidRPr="00826029">
      <w:rPr>
        <w:rFonts w:ascii="Times New Roman" w:eastAsia="Times New Roman" w:hAnsi="Times New Roman" w:cs="Times New Roman"/>
        <w:color w:val="000000" w:themeColor="text1"/>
        <w:sz w:val="16"/>
        <w:szCs w:val="16"/>
        <w:lang w:eastAsia="ar-SA"/>
      </w:rPr>
      <w:t>тел. 8(342)2885181</w:t>
    </w:r>
  </w:p>
  <w:p w14:paraId="4257AA22" w14:textId="77777777" w:rsidR="00807F91" w:rsidRPr="00DA6705" w:rsidRDefault="00EB5EA6" w:rsidP="00807F91">
    <w:pPr>
      <w:rPr>
        <w:color w:val="000000" w:themeColor="text1"/>
      </w:rPr>
    </w:pPr>
    <w:r>
      <w:rPr>
        <w:color w:val="000000" w:themeColor="text1"/>
      </w:rPr>
      <w:t xml:space="preserve">_________________   </w:t>
    </w:r>
    <w:r w:rsidR="00807F91" w:rsidRPr="00DA6705">
      <w:rPr>
        <w:color w:val="000000" w:themeColor="text1"/>
      </w:rPr>
      <w:t>___________________________________</w:t>
    </w:r>
    <w:r w:rsidR="005033C2" w:rsidRPr="00DA6705">
      <w:rPr>
        <w:color w:val="000000" w:themeColor="text1"/>
      </w:rPr>
      <w:t>________________________</w:t>
    </w:r>
  </w:p>
  <w:p w14:paraId="3826BC82" w14:textId="77777777" w:rsidR="00807F91" w:rsidRDefault="00807F9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F6A"/>
    <w:rsid w:val="0000077E"/>
    <w:rsid w:val="00012742"/>
    <w:rsid w:val="000540F4"/>
    <w:rsid w:val="00070375"/>
    <w:rsid w:val="00070584"/>
    <w:rsid w:val="00075578"/>
    <w:rsid w:val="000A1DB7"/>
    <w:rsid w:val="001004D9"/>
    <w:rsid w:val="00126A67"/>
    <w:rsid w:val="00173652"/>
    <w:rsid w:val="0018325F"/>
    <w:rsid w:val="001960F6"/>
    <w:rsid w:val="001A38E6"/>
    <w:rsid w:val="001C1788"/>
    <w:rsid w:val="001D38D7"/>
    <w:rsid w:val="001D6855"/>
    <w:rsid w:val="0021453C"/>
    <w:rsid w:val="002341C9"/>
    <w:rsid w:val="00240175"/>
    <w:rsid w:val="00286733"/>
    <w:rsid w:val="002A209D"/>
    <w:rsid w:val="002A4598"/>
    <w:rsid w:val="002A669A"/>
    <w:rsid w:val="002B02C2"/>
    <w:rsid w:val="002B7BFC"/>
    <w:rsid w:val="0030139E"/>
    <w:rsid w:val="00310ED1"/>
    <w:rsid w:val="00332427"/>
    <w:rsid w:val="00337F52"/>
    <w:rsid w:val="00350C5E"/>
    <w:rsid w:val="00374497"/>
    <w:rsid w:val="003D17BD"/>
    <w:rsid w:val="00426725"/>
    <w:rsid w:val="00456E46"/>
    <w:rsid w:val="00464E38"/>
    <w:rsid w:val="00465245"/>
    <w:rsid w:val="004716D6"/>
    <w:rsid w:val="00482C2C"/>
    <w:rsid w:val="005033C2"/>
    <w:rsid w:val="005130DD"/>
    <w:rsid w:val="00514254"/>
    <w:rsid w:val="0052312E"/>
    <w:rsid w:val="0059042B"/>
    <w:rsid w:val="00590788"/>
    <w:rsid w:val="005A6995"/>
    <w:rsid w:val="005C06CE"/>
    <w:rsid w:val="005C705A"/>
    <w:rsid w:val="005E5EA2"/>
    <w:rsid w:val="005F0D7D"/>
    <w:rsid w:val="006015DE"/>
    <w:rsid w:val="006169B9"/>
    <w:rsid w:val="00657A58"/>
    <w:rsid w:val="00661E1D"/>
    <w:rsid w:val="00671F00"/>
    <w:rsid w:val="006747A5"/>
    <w:rsid w:val="00691B91"/>
    <w:rsid w:val="006B20F6"/>
    <w:rsid w:val="007330D2"/>
    <w:rsid w:val="0073397C"/>
    <w:rsid w:val="007377CF"/>
    <w:rsid w:val="00756E43"/>
    <w:rsid w:val="00781D3E"/>
    <w:rsid w:val="007A6DCA"/>
    <w:rsid w:val="007E148F"/>
    <w:rsid w:val="007F03AC"/>
    <w:rsid w:val="00801313"/>
    <w:rsid w:val="008015D9"/>
    <w:rsid w:val="00807F91"/>
    <w:rsid w:val="00826029"/>
    <w:rsid w:val="00827F9A"/>
    <w:rsid w:val="00845E42"/>
    <w:rsid w:val="0084750F"/>
    <w:rsid w:val="00880076"/>
    <w:rsid w:val="00886F30"/>
    <w:rsid w:val="00892C4D"/>
    <w:rsid w:val="0089536D"/>
    <w:rsid w:val="008B1AD7"/>
    <w:rsid w:val="008C387C"/>
    <w:rsid w:val="0093238A"/>
    <w:rsid w:val="00970160"/>
    <w:rsid w:val="00972B96"/>
    <w:rsid w:val="00972C40"/>
    <w:rsid w:val="009A29DB"/>
    <w:rsid w:val="00A01328"/>
    <w:rsid w:val="00A57F6A"/>
    <w:rsid w:val="00A94E95"/>
    <w:rsid w:val="00AE23A3"/>
    <w:rsid w:val="00AF134C"/>
    <w:rsid w:val="00AF7287"/>
    <w:rsid w:val="00B1384C"/>
    <w:rsid w:val="00B335A4"/>
    <w:rsid w:val="00B725B1"/>
    <w:rsid w:val="00BB7EF1"/>
    <w:rsid w:val="00BD1ACC"/>
    <w:rsid w:val="00BD62D3"/>
    <w:rsid w:val="00BE16F2"/>
    <w:rsid w:val="00BE59F1"/>
    <w:rsid w:val="00C12C56"/>
    <w:rsid w:val="00C34905"/>
    <w:rsid w:val="00C53DAF"/>
    <w:rsid w:val="00C5707C"/>
    <w:rsid w:val="00C733A5"/>
    <w:rsid w:val="00C9536F"/>
    <w:rsid w:val="00D1445A"/>
    <w:rsid w:val="00D24992"/>
    <w:rsid w:val="00D444E5"/>
    <w:rsid w:val="00D456D7"/>
    <w:rsid w:val="00D545F2"/>
    <w:rsid w:val="00D56986"/>
    <w:rsid w:val="00D70753"/>
    <w:rsid w:val="00DA6705"/>
    <w:rsid w:val="00DB5BD8"/>
    <w:rsid w:val="00DE34D4"/>
    <w:rsid w:val="00DF44B2"/>
    <w:rsid w:val="00E16C64"/>
    <w:rsid w:val="00E50FDC"/>
    <w:rsid w:val="00E631F3"/>
    <w:rsid w:val="00EB5EA6"/>
    <w:rsid w:val="00EC55EC"/>
    <w:rsid w:val="00EE663A"/>
    <w:rsid w:val="00F23BEF"/>
    <w:rsid w:val="00F423BA"/>
    <w:rsid w:val="00F47A4A"/>
    <w:rsid w:val="00F50AEC"/>
    <w:rsid w:val="00F65095"/>
    <w:rsid w:val="00FA6EC7"/>
    <w:rsid w:val="00FB1D88"/>
    <w:rsid w:val="00FB39A5"/>
    <w:rsid w:val="00FC02BD"/>
    <w:rsid w:val="00FD6C69"/>
    <w:rsid w:val="00FE5465"/>
    <w:rsid w:val="00FF0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373A7"/>
  <w15:docId w15:val="{87549AD6-4350-49E5-9F3A-A48C0E4C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033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07F91"/>
    <w:pPr>
      <w:keepNext/>
      <w:keepLines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07F91"/>
    <w:pPr>
      <w:keepNext/>
      <w:keepLines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07F91"/>
    <w:pPr>
      <w:keepNext/>
      <w:keepLines/>
      <w:suppressAutoHyphens w:val="0"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07F91"/>
    <w:pPr>
      <w:keepNext/>
      <w:keepLines/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807F91"/>
    <w:pPr>
      <w:keepNext/>
      <w:keepLines/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807F91"/>
    <w:pPr>
      <w:keepNext/>
      <w:keepLines/>
      <w:suppressAutoHyphens w:val="0"/>
      <w:spacing w:before="4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807F91"/>
    <w:pPr>
      <w:keepNext/>
      <w:keepLines/>
      <w:suppressAutoHyphens w:val="0"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807F91"/>
    <w:pPr>
      <w:keepNext/>
      <w:keepLines/>
      <w:suppressAutoHyphens w:val="0"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807F91"/>
    <w:pPr>
      <w:keepNext/>
      <w:keepLines/>
      <w:suppressAutoHyphens w:val="0"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F9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07F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07F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07F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07F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807F9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807F9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07F9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807F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807F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rsid w:val="00807F91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00807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6">
    <w:name w:val="Intense Emphasis"/>
    <w:basedOn w:val="a0"/>
    <w:uiPriority w:val="21"/>
    <w:qFormat/>
    <w:rsid w:val="00807F91"/>
    <w:rPr>
      <w:i/>
      <w:iCs/>
      <w:color w:val="5B9BD5" w:themeColor="accent1"/>
    </w:rPr>
  </w:style>
  <w:style w:type="character" w:styleId="a7">
    <w:name w:val="Strong"/>
    <w:basedOn w:val="a0"/>
    <w:uiPriority w:val="22"/>
    <w:qFormat/>
    <w:rsid w:val="00807F91"/>
    <w:rPr>
      <w:b/>
      <w:bCs/>
    </w:rPr>
  </w:style>
  <w:style w:type="paragraph" w:customStyle="1" w:styleId="11">
    <w:name w:val="Стиль1"/>
    <w:basedOn w:val="a"/>
    <w:link w:val="12"/>
    <w:qFormat/>
    <w:rsid w:val="00807F91"/>
    <w:pPr>
      <w:suppressAutoHyphens w:val="0"/>
      <w:jc w:val="right"/>
    </w:pPr>
    <w:rPr>
      <w:rFonts w:eastAsiaTheme="minorHAns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807F91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Стиль1 Знак"/>
    <w:basedOn w:val="a0"/>
    <w:link w:val="11"/>
    <w:rsid w:val="00807F91"/>
    <w:rPr>
      <w:rFonts w:ascii="Times New Roman" w:hAnsi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807F91"/>
  </w:style>
  <w:style w:type="paragraph" w:styleId="aa">
    <w:name w:val="footer"/>
    <w:basedOn w:val="a"/>
    <w:link w:val="ab"/>
    <w:uiPriority w:val="99"/>
    <w:unhideWhenUsed/>
    <w:rsid w:val="00807F91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807F91"/>
  </w:style>
  <w:style w:type="paragraph" w:styleId="ac">
    <w:name w:val="Balloon Text"/>
    <w:basedOn w:val="a"/>
    <w:link w:val="ad"/>
    <w:uiPriority w:val="99"/>
    <w:semiHidden/>
    <w:unhideWhenUsed/>
    <w:rsid w:val="005033C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033C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DF019-9050-4E40-BCFB-FD5912E5F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Дима</cp:lastModifiedBy>
  <cp:revision>50</cp:revision>
  <cp:lastPrinted>2017-10-12T11:49:00Z</cp:lastPrinted>
  <dcterms:created xsi:type="dcterms:W3CDTF">2016-06-02T06:33:00Z</dcterms:created>
  <dcterms:modified xsi:type="dcterms:W3CDTF">2023-02-02T10:54:00Z</dcterms:modified>
</cp:coreProperties>
</file>