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CF" w:rsidRPr="008604B8" w:rsidRDefault="00D9779E" w:rsidP="00D9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B8">
        <w:rPr>
          <w:rFonts w:ascii="Times New Roman" w:hAnsi="Times New Roman" w:cs="Times New Roman"/>
          <w:b/>
          <w:sz w:val="28"/>
          <w:szCs w:val="28"/>
        </w:rPr>
        <w:t>Профессиональный рост учителя</w:t>
      </w:r>
      <w:r w:rsidR="00E92FA0">
        <w:rPr>
          <w:rFonts w:ascii="Times New Roman" w:hAnsi="Times New Roman" w:cs="Times New Roman"/>
          <w:b/>
          <w:sz w:val="28"/>
          <w:szCs w:val="28"/>
        </w:rPr>
        <w:t>, критерии его определяющие</w:t>
      </w:r>
      <w:r w:rsidRPr="008604B8">
        <w:rPr>
          <w:rFonts w:ascii="Times New Roman" w:hAnsi="Times New Roman" w:cs="Times New Roman"/>
          <w:b/>
          <w:sz w:val="28"/>
          <w:szCs w:val="28"/>
        </w:rPr>
        <w:t>.</w:t>
      </w:r>
    </w:p>
    <w:p w:rsidR="008604B8" w:rsidRPr="008604B8" w:rsidRDefault="008604B8" w:rsidP="00D9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9E" w:rsidRPr="008604B8" w:rsidRDefault="008604B8" w:rsidP="008604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4B8">
        <w:rPr>
          <w:rFonts w:ascii="Times New Roman" w:hAnsi="Times New Roman" w:cs="Times New Roman"/>
          <w:b/>
          <w:sz w:val="28"/>
          <w:szCs w:val="28"/>
        </w:rPr>
        <w:t xml:space="preserve">Федеральные государственные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8604B8">
        <w:rPr>
          <w:rFonts w:ascii="Times New Roman" w:hAnsi="Times New Roman" w:cs="Times New Roman"/>
          <w:b/>
          <w:sz w:val="28"/>
          <w:szCs w:val="28"/>
        </w:rPr>
        <w:t>стандарты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ориентир в профессиональном росте учителя.</w:t>
      </w:r>
      <w:r w:rsidRPr="008604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779E" w:rsidRDefault="00D9779E" w:rsidP="00D97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9E">
        <w:rPr>
          <w:rFonts w:ascii="Times New Roman" w:hAnsi="Times New Roman" w:cs="Times New Roman"/>
          <w:sz w:val="28"/>
          <w:szCs w:val="28"/>
        </w:rPr>
        <w:t>Российская система образования на современном этапе развития общества претерпевает существенные изменения. Но какие бы реформы ни осуществлялись в этой системе, в итоге они, так или иначе, касаются педагога. Именно педагог является основной фигурой для успешной реализации различных инноваций, поэтому он должен обладать необходимым уровнем профессиональной компетентности, который, в свою очередь, зависит от его профессионального роста</w:t>
      </w:r>
      <w:r w:rsidR="00CC756A">
        <w:rPr>
          <w:rFonts w:ascii="Times New Roman" w:hAnsi="Times New Roman" w:cs="Times New Roman"/>
          <w:sz w:val="28"/>
          <w:szCs w:val="28"/>
        </w:rPr>
        <w:t>.</w:t>
      </w:r>
    </w:p>
    <w:p w:rsidR="00CC756A" w:rsidRDefault="004C2A8A" w:rsidP="00D97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рост педагога предполагает движение по иерархии должностей, а также по пути присвоения категорий, званий, наград. Этот процесс неизменно сопровождается приобретением педагогом новых</w:t>
      </w:r>
      <w:r w:rsidR="004A5563">
        <w:rPr>
          <w:rFonts w:ascii="Times New Roman" w:hAnsi="Times New Roman" w:cs="Times New Roman"/>
          <w:sz w:val="28"/>
          <w:szCs w:val="28"/>
        </w:rPr>
        <w:t xml:space="preserve"> профессиональных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4A556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умений, освоением способов деятельности, позволяющих </w:t>
      </w:r>
      <w:r w:rsidR="004A5563">
        <w:rPr>
          <w:rFonts w:ascii="Times New Roman" w:hAnsi="Times New Roman" w:cs="Times New Roman"/>
          <w:sz w:val="28"/>
          <w:szCs w:val="28"/>
        </w:rPr>
        <w:t>ему эффективно осуществлять педагогическую деятельность и решать стоящие перед ним профессиональные задачи.</w:t>
      </w:r>
      <w:r w:rsidR="003B6F68">
        <w:rPr>
          <w:rFonts w:ascii="Times New Roman" w:hAnsi="Times New Roman" w:cs="Times New Roman"/>
          <w:sz w:val="28"/>
          <w:szCs w:val="28"/>
        </w:rPr>
        <w:t xml:space="preserve"> Таким образом, профессиональный рост учителя характеризуется не только его личными достижениями</w:t>
      </w:r>
      <w:r w:rsidR="001C6C90">
        <w:rPr>
          <w:rFonts w:ascii="Times New Roman" w:hAnsi="Times New Roman" w:cs="Times New Roman"/>
          <w:sz w:val="28"/>
          <w:szCs w:val="28"/>
        </w:rPr>
        <w:t>, но</w:t>
      </w:r>
      <w:r w:rsidR="003B6F68">
        <w:rPr>
          <w:rFonts w:ascii="Times New Roman" w:hAnsi="Times New Roman" w:cs="Times New Roman"/>
          <w:sz w:val="28"/>
          <w:szCs w:val="28"/>
        </w:rPr>
        <w:t xml:space="preserve"> и достижениями его учеников.</w:t>
      </w:r>
    </w:p>
    <w:p w:rsidR="003B6F68" w:rsidRDefault="003B6F68" w:rsidP="00D97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Ориентиром </w:t>
      </w:r>
      <w:r w:rsidR="00AD16CD">
        <w:rPr>
          <w:rFonts w:ascii="Times New Roman" w:hAnsi="Times New Roman" w:cs="Times New Roman"/>
          <w:sz w:val="28"/>
          <w:szCs w:val="28"/>
        </w:rPr>
        <w:t xml:space="preserve">для педагога </w:t>
      </w:r>
      <w:r>
        <w:rPr>
          <w:rFonts w:ascii="Times New Roman" w:hAnsi="Times New Roman" w:cs="Times New Roman"/>
          <w:sz w:val="28"/>
          <w:szCs w:val="28"/>
        </w:rPr>
        <w:t>в постановке</w:t>
      </w:r>
      <w:r w:rsidRPr="003B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профессиональных целей, которые должны коррелировать с государственной политикой в сфере образования и нормативными документами, являются</w:t>
      </w:r>
      <w:r w:rsidRPr="003B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стандарты.</w:t>
      </w:r>
    </w:p>
    <w:p w:rsidR="00CC756A" w:rsidRDefault="00AD16CD" w:rsidP="00D97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федеральные государственные образовательные стандарты,</w:t>
      </w:r>
      <w:r w:rsidR="003B6F68">
        <w:rPr>
          <w:rFonts w:ascii="Times New Roman" w:hAnsi="Times New Roman" w:cs="Times New Roman"/>
          <w:sz w:val="28"/>
          <w:szCs w:val="28"/>
        </w:rPr>
        <w:t xml:space="preserve">  я использую </w:t>
      </w:r>
      <w:r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22243B">
        <w:rPr>
          <w:rFonts w:ascii="Times New Roman" w:hAnsi="Times New Roman" w:cs="Times New Roman"/>
          <w:sz w:val="28"/>
          <w:szCs w:val="28"/>
        </w:rPr>
        <w:t xml:space="preserve"> подход на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22243B">
        <w:rPr>
          <w:rFonts w:ascii="Times New Roman" w:hAnsi="Times New Roman" w:cs="Times New Roman"/>
          <w:sz w:val="28"/>
          <w:szCs w:val="28"/>
        </w:rPr>
        <w:t>уроках и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C77A3">
        <w:rPr>
          <w:rFonts w:ascii="Times New Roman" w:hAnsi="Times New Roman" w:cs="Times New Roman"/>
          <w:sz w:val="28"/>
          <w:szCs w:val="28"/>
        </w:rPr>
        <w:t xml:space="preserve"> позволяет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="009C77A3">
        <w:rPr>
          <w:rFonts w:ascii="Times New Roman" w:hAnsi="Times New Roman" w:cs="Times New Roman"/>
          <w:sz w:val="28"/>
          <w:szCs w:val="28"/>
        </w:rPr>
        <w:t xml:space="preserve"> достичь определенных</w:t>
      </w:r>
      <w:r w:rsidR="00145B1E">
        <w:rPr>
          <w:rFonts w:ascii="Times New Roman" w:hAnsi="Times New Roman" w:cs="Times New Roman"/>
          <w:sz w:val="28"/>
          <w:szCs w:val="28"/>
        </w:rPr>
        <w:t>,</w:t>
      </w:r>
      <w:r w:rsidR="009C77A3">
        <w:rPr>
          <w:rFonts w:ascii="Times New Roman" w:hAnsi="Times New Roman" w:cs="Times New Roman"/>
          <w:sz w:val="28"/>
          <w:szCs w:val="28"/>
        </w:rPr>
        <w:t xml:space="preserve"> </w:t>
      </w:r>
      <w:r w:rsidR="00145B1E">
        <w:rPr>
          <w:rFonts w:ascii="Times New Roman" w:hAnsi="Times New Roman" w:cs="Times New Roman"/>
          <w:sz w:val="28"/>
          <w:szCs w:val="28"/>
        </w:rPr>
        <w:t xml:space="preserve">заранее прогнозируемых </w:t>
      </w:r>
      <w:r w:rsidR="009C77A3">
        <w:rPr>
          <w:rFonts w:ascii="Times New Roman" w:hAnsi="Times New Roman" w:cs="Times New Roman"/>
          <w:sz w:val="28"/>
          <w:szCs w:val="28"/>
        </w:rPr>
        <w:t>результатов обучения</w:t>
      </w:r>
      <w:r w:rsidR="00145B1E">
        <w:rPr>
          <w:rFonts w:ascii="Times New Roman" w:hAnsi="Times New Roman" w:cs="Times New Roman"/>
          <w:sz w:val="28"/>
          <w:szCs w:val="28"/>
        </w:rPr>
        <w:t>.</w:t>
      </w:r>
    </w:p>
    <w:p w:rsidR="00AD16CD" w:rsidRDefault="00DB66C5" w:rsidP="00D97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 уровня сформированности универсальных учебных действий у обучающихся  можно считать отсутствие неудовлетворительных оценок в классах, в которых работает педагог, ежегодную положительную динамику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356">
        <w:rPr>
          <w:rFonts w:ascii="Times New Roman" w:hAnsi="Times New Roman" w:cs="Times New Roman"/>
          <w:sz w:val="28"/>
          <w:szCs w:val="28"/>
        </w:rPr>
        <w:t xml:space="preserve">результаты ГИА, </w:t>
      </w:r>
      <w:r>
        <w:rPr>
          <w:rFonts w:ascii="Times New Roman" w:hAnsi="Times New Roman" w:cs="Times New Roman"/>
          <w:sz w:val="28"/>
          <w:szCs w:val="28"/>
        </w:rPr>
        <w:t>количество обучающихся вовлеченных в олимпиадное и конкурсное движение по предмету, участие обучающихся в конференциях и фестивалях, и результативность данного участия.</w:t>
      </w:r>
    </w:p>
    <w:p w:rsidR="00CC756A" w:rsidRDefault="00E55ECA" w:rsidP="00D97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85052">
        <w:rPr>
          <w:rFonts w:ascii="Times New Roman" w:hAnsi="Times New Roman" w:cs="Times New Roman"/>
          <w:sz w:val="28"/>
          <w:szCs w:val="28"/>
        </w:rPr>
        <w:t>достижения моих учеников можно рассматривать как один из показателей моего профессионального роста. А это стопроцентная</w:t>
      </w:r>
      <w:r w:rsidR="00A33344">
        <w:rPr>
          <w:rFonts w:ascii="Times New Roman" w:hAnsi="Times New Roman" w:cs="Times New Roman"/>
          <w:sz w:val="28"/>
          <w:szCs w:val="28"/>
        </w:rPr>
        <w:t xml:space="preserve">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052">
        <w:rPr>
          <w:rFonts w:ascii="Times New Roman" w:hAnsi="Times New Roman" w:cs="Times New Roman"/>
          <w:sz w:val="28"/>
          <w:szCs w:val="28"/>
        </w:rPr>
        <w:t xml:space="preserve">по предметам в классах, </w:t>
      </w:r>
      <w:r w:rsidR="00335F74">
        <w:rPr>
          <w:rFonts w:ascii="Times New Roman" w:hAnsi="Times New Roman" w:cs="Times New Roman"/>
          <w:sz w:val="28"/>
          <w:szCs w:val="28"/>
        </w:rPr>
        <w:t xml:space="preserve">в </w:t>
      </w:r>
      <w:r w:rsidR="00D85052">
        <w:rPr>
          <w:rFonts w:ascii="Times New Roman" w:hAnsi="Times New Roman" w:cs="Times New Roman"/>
          <w:sz w:val="28"/>
          <w:szCs w:val="28"/>
        </w:rPr>
        <w:t xml:space="preserve">которых я преподаю,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85052">
        <w:rPr>
          <w:rFonts w:ascii="Times New Roman" w:hAnsi="Times New Roman" w:cs="Times New Roman"/>
          <w:sz w:val="28"/>
          <w:szCs w:val="28"/>
        </w:rPr>
        <w:t xml:space="preserve"> увеличение количества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участвующих в предметных </w:t>
      </w:r>
      <w:r w:rsidR="00982CBA">
        <w:rPr>
          <w:rFonts w:ascii="Times New Roman" w:hAnsi="Times New Roman" w:cs="Times New Roman"/>
          <w:sz w:val="28"/>
          <w:szCs w:val="28"/>
        </w:rPr>
        <w:t xml:space="preserve">олимпиадах и </w:t>
      </w:r>
      <w:r>
        <w:rPr>
          <w:rFonts w:ascii="Times New Roman" w:hAnsi="Times New Roman" w:cs="Times New Roman"/>
          <w:sz w:val="28"/>
          <w:szCs w:val="28"/>
        </w:rPr>
        <w:t>конкурсах</w:t>
      </w:r>
      <w:r w:rsidR="00982CBA">
        <w:rPr>
          <w:rFonts w:ascii="Times New Roman" w:hAnsi="Times New Roman" w:cs="Times New Roman"/>
          <w:sz w:val="28"/>
          <w:szCs w:val="28"/>
        </w:rPr>
        <w:t xml:space="preserve">. </w:t>
      </w:r>
      <w:r w:rsidR="00D8505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982CBA">
        <w:rPr>
          <w:rFonts w:ascii="Times New Roman" w:hAnsi="Times New Roman" w:cs="Times New Roman"/>
          <w:sz w:val="28"/>
          <w:szCs w:val="28"/>
        </w:rPr>
        <w:t>9</w:t>
      </w:r>
      <w:r w:rsidR="00D85052">
        <w:rPr>
          <w:rFonts w:ascii="Times New Roman" w:hAnsi="Times New Roman" w:cs="Times New Roman"/>
          <w:sz w:val="28"/>
          <w:szCs w:val="28"/>
        </w:rPr>
        <w:t>0</w:t>
      </w:r>
      <w:r w:rsidR="00982CBA">
        <w:rPr>
          <w:rFonts w:ascii="Times New Roman" w:hAnsi="Times New Roman" w:cs="Times New Roman"/>
          <w:sz w:val="28"/>
          <w:szCs w:val="28"/>
        </w:rPr>
        <w:t xml:space="preserve"> % всех моих учеников принимали участие в </w:t>
      </w:r>
      <w:r w:rsidR="00D85052">
        <w:rPr>
          <w:rFonts w:ascii="Times New Roman" w:hAnsi="Times New Roman" w:cs="Times New Roman"/>
          <w:sz w:val="28"/>
          <w:szCs w:val="28"/>
        </w:rPr>
        <w:t>конкурсах и олимпиадах разного уровня, это и Всероссийская олимпиада школьников, олимпиады, проводимые центром «Сириус» и на платформе «</w:t>
      </w:r>
      <w:proofErr w:type="spellStart"/>
      <w:r w:rsidR="00D85052">
        <w:rPr>
          <w:rFonts w:ascii="Times New Roman" w:hAnsi="Times New Roman" w:cs="Times New Roman"/>
          <w:sz w:val="28"/>
          <w:szCs w:val="28"/>
        </w:rPr>
        <w:t>Цифрум</w:t>
      </w:r>
      <w:proofErr w:type="spellEnd"/>
      <w:r w:rsidR="00D85052">
        <w:rPr>
          <w:rFonts w:ascii="Times New Roman" w:hAnsi="Times New Roman" w:cs="Times New Roman"/>
          <w:sz w:val="28"/>
          <w:szCs w:val="28"/>
        </w:rPr>
        <w:t>», открытая онлайн-викторина «Знатоки экологии»</w:t>
      </w:r>
      <w:r w:rsidR="00335F74">
        <w:rPr>
          <w:rFonts w:ascii="Times New Roman" w:hAnsi="Times New Roman" w:cs="Times New Roman"/>
          <w:sz w:val="28"/>
          <w:szCs w:val="28"/>
        </w:rPr>
        <w:t xml:space="preserve">, Всероссийский экологический диктант и др. Результатом участия являются призовые места на муниципальном и региональном уровне. </w:t>
      </w:r>
    </w:p>
    <w:p w:rsidR="00335F74" w:rsidRDefault="00335F74" w:rsidP="00D97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метапредметных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продолжается и во внеурочное и в каникулярное время.</w:t>
      </w:r>
      <w:r w:rsidRPr="00335F74">
        <w:t xml:space="preserve"> </w:t>
      </w:r>
      <w:r>
        <w:t xml:space="preserve"> </w:t>
      </w:r>
      <w:r w:rsidR="00022CA4" w:rsidRPr="00022CA4">
        <w:rPr>
          <w:rFonts w:ascii="Times New Roman" w:hAnsi="Times New Roman" w:cs="Times New Roman"/>
          <w:sz w:val="28"/>
        </w:rPr>
        <w:t xml:space="preserve">На протяжении </w:t>
      </w:r>
      <w:r w:rsidR="00022CA4">
        <w:rPr>
          <w:rFonts w:ascii="Times New Roman" w:hAnsi="Times New Roman" w:cs="Times New Roman"/>
          <w:sz w:val="28"/>
        </w:rPr>
        <w:t>4</w:t>
      </w:r>
      <w:r w:rsidR="00022CA4" w:rsidRPr="00022CA4">
        <w:rPr>
          <w:rFonts w:ascii="Times New Roman" w:hAnsi="Times New Roman" w:cs="Times New Roman"/>
          <w:sz w:val="28"/>
        </w:rPr>
        <w:t xml:space="preserve"> лет я являюсь руководителем </w:t>
      </w:r>
      <w:r w:rsidR="00022CA4">
        <w:rPr>
          <w:rFonts w:ascii="Times New Roman" w:hAnsi="Times New Roman" w:cs="Times New Roman"/>
          <w:sz w:val="28"/>
        </w:rPr>
        <w:t xml:space="preserve">школьного </w:t>
      </w:r>
      <w:r w:rsidR="00022CA4" w:rsidRPr="00022CA4">
        <w:rPr>
          <w:rFonts w:ascii="Times New Roman" w:hAnsi="Times New Roman" w:cs="Times New Roman"/>
          <w:sz w:val="28"/>
        </w:rPr>
        <w:t xml:space="preserve">Научного Общества Учащихся «Эврика», координирую работу секций </w:t>
      </w:r>
      <w:r w:rsidR="00022CA4">
        <w:rPr>
          <w:rFonts w:ascii="Times New Roman" w:hAnsi="Times New Roman" w:cs="Times New Roman"/>
          <w:sz w:val="28"/>
        </w:rPr>
        <w:t>«</w:t>
      </w:r>
      <w:r w:rsidR="00022CA4" w:rsidRPr="00022CA4">
        <w:rPr>
          <w:rFonts w:ascii="Times New Roman" w:hAnsi="Times New Roman" w:cs="Times New Roman"/>
          <w:sz w:val="28"/>
        </w:rPr>
        <w:t>Алхимики</w:t>
      </w:r>
      <w:r w:rsidR="00022CA4">
        <w:rPr>
          <w:rFonts w:ascii="Times New Roman" w:hAnsi="Times New Roman" w:cs="Times New Roman"/>
          <w:sz w:val="28"/>
        </w:rPr>
        <w:t>»</w:t>
      </w:r>
      <w:r w:rsidR="00022CA4" w:rsidRPr="00022CA4">
        <w:rPr>
          <w:rFonts w:ascii="Times New Roman" w:hAnsi="Times New Roman" w:cs="Times New Roman"/>
          <w:sz w:val="28"/>
        </w:rPr>
        <w:t xml:space="preserve"> и </w:t>
      </w:r>
      <w:r w:rsidR="00022CA4">
        <w:rPr>
          <w:rFonts w:ascii="Times New Roman" w:hAnsi="Times New Roman" w:cs="Times New Roman"/>
          <w:sz w:val="28"/>
        </w:rPr>
        <w:t>«</w:t>
      </w:r>
      <w:r w:rsidR="00022CA4" w:rsidRPr="00022CA4">
        <w:rPr>
          <w:rFonts w:ascii="Times New Roman" w:hAnsi="Times New Roman" w:cs="Times New Roman"/>
          <w:sz w:val="28"/>
        </w:rPr>
        <w:t>Гиппарион</w:t>
      </w:r>
      <w:r w:rsidR="00022CA4">
        <w:rPr>
          <w:rFonts w:ascii="Times New Roman" w:hAnsi="Times New Roman" w:cs="Times New Roman"/>
          <w:sz w:val="28"/>
        </w:rPr>
        <w:t>»</w:t>
      </w:r>
      <w:r w:rsidR="00022CA4" w:rsidRPr="00022CA4">
        <w:rPr>
          <w:rFonts w:ascii="Times New Roman" w:hAnsi="Times New Roman" w:cs="Times New Roman"/>
          <w:sz w:val="28"/>
        </w:rPr>
        <w:t xml:space="preserve">. Работа секций осуществляется на протяжении всего года, и летом ее работа только </w:t>
      </w:r>
      <w:proofErr w:type="spellStart"/>
      <w:r w:rsidR="00022CA4" w:rsidRPr="00022CA4">
        <w:rPr>
          <w:rFonts w:ascii="Times New Roman" w:hAnsi="Times New Roman" w:cs="Times New Roman"/>
          <w:sz w:val="28"/>
        </w:rPr>
        <w:t>активизиуется</w:t>
      </w:r>
      <w:proofErr w:type="spellEnd"/>
      <w:r w:rsidR="00022CA4" w:rsidRPr="00022CA4">
        <w:rPr>
          <w:rFonts w:ascii="Times New Roman" w:hAnsi="Times New Roman" w:cs="Times New Roman"/>
          <w:sz w:val="28"/>
        </w:rPr>
        <w:t>.</w:t>
      </w:r>
      <w:r w:rsidR="00022CA4">
        <w:rPr>
          <w:rFonts w:ascii="Times New Roman" w:hAnsi="Times New Roman" w:cs="Times New Roman"/>
          <w:sz w:val="28"/>
        </w:rPr>
        <w:t xml:space="preserve"> </w:t>
      </w:r>
      <w:r w:rsidR="00022CA4" w:rsidRPr="00335F74">
        <w:rPr>
          <w:rFonts w:ascii="Times New Roman" w:hAnsi="Times New Roman" w:cs="Times New Roman"/>
          <w:sz w:val="28"/>
          <w:szCs w:val="28"/>
        </w:rPr>
        <w:t xml:space="preserve">В 2018, 2019, и 2021 году </w:t>
      </w:r>
      <w:r w:rsidR="00022CA4">
        <w:rPr>
          <w:rFonts w:ascii="Times New Roman" w:hAnsi="Times New Roman" w:cs="Times New Roman"/>
          <w:sz w:val="28"/>
          <w:szCs w:val="28"/>
        </w:rPr>
        <w:t xml:space="preserve">я </w:t>
      </w:r>
      <w:r w:rsidR="00022CA4" w:rsidRPr="00335F74">
        <w:rPr>
          <w:rFonts w:ascii="Times New Roman" w:hAnsi="Times New Roman" w:cs="Times New Roman"/>
          <w:sz w:val="28"/>
          <w:szCs w:val="28"/>
        </w:rPr>
        <w:t xml:space="preserve">была </w:t>
      </w:r>
      <w:r w:rsidR="00022CA4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335F74">
        <w:rPr>
          <w:rFonts w:ascii="Times New Roman" w:hAnsi="Times New Roman" w:cs="Times New Roman"/>
          <w:sz w:val="28"/>
          <w:szCs w:val="28"/>
        </w:rPr>
        <w:t>летнего  школьного лагеря труда и отдыха «Агрошкола».</w:t>
      </w:r>
      <w:r w:rsidR="00022CA4" w:rsidRPr="00022CA4">
        <w:t xml:space="preserve"> </w:t>
      </w:r>
      <w:r w:rsidR="00022CA4">
        <w:rPr>
          <w:rFonts w:ascii="Times New Roman" w:hAnsi="Times New Roman" w:cs="Times New Roman"/>
          <w:sz w:val="28"/>
          <w:szCs w:val="28"/>
        </w:rPr>
        <w:t>Результатами работы ЛТО было участие нашей школы в ежегодном краевом смотре</w:t>
      </w:r>
      <w:r w:rsidR="00022CA4" w:rsidRPr="00022CA4">
        <w:rPr>
          <w:rFonts w:ascii="Times New Roman" w:hAnsi="Times New Roman" w:cs="Times New Roman"/>
          <w:sz w:val="28"/>
          <w:szCs w:val="28"/>
        </w:rPr>
        <w:t>-конкурс</w:t>
      </w:r>
      <w:r w:rsidR="00022CA4">
        <w:rPr>
          <w:rFonts w:ascii="Times New Roman" w:hAnsi="Times New Roman" w:cs="Times New Roman"/>
          <w:sz w:val="28"/>
          <w:szCs w:val="28"/>
        </w:rPr>
        <w:t>е</w:t>
      </w:r>
      <w:r w:rsidR="00022CA4" w:rsidRPr="00022CA4">
        <w:rPr>
          <w:rFonts w:ascii="Times New Roman" w:hAnsi="Times New Roman" w:cs="Times New Roman"/>
          <w:sz w:val="28"/>
          <w:szCs w:val="28"/>
        </w:rPr>
        <w:t xml:space="preserve"> достижений учебно-опытных участков «Агрофестиваль-будущее своими рукам». В 2019 году </w:t>
      </w:r>
      <w:r w:rsidR="00022CA4">
        <w:rPr>
          <w:rFonts w:ascii="Times New Roman" w:hAnsi="Times New Roman" w:cs="Times New Roman"/>
          <w:sz w:val="28"/>
          <w:szCs w:val="28"/>
        </w:rPr>
        <w:t xml:space="preserve">мои ученики </w:t>
      </w:r>
      <w:r w:rsidR="00022CA4" w:rsidRPr="00022CA4">
        <w:rPr>
          <w:rFonts w:ascii="Times New Roman" w:hAnsi="Times New Roman" w:cs="Times New Roman"/>
          <w:sz w:val="28"/>
          <w:szCs w:val="28"/>
        </w:rPr>
        <w:t>стали победителями в номинации «Практическая исследовательская работа в области сельского хозяйства» и призерами в номинациях «Лучшее оформление экспозиции» и «Лучшее выступление агитбригады».</w:t>
      </w:r>
    </w:p>
    <w:p w:rsidR="001351D7" w:rsidRDefault="001B3D59" w:rsidP="0013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моей работы</w:t>
      </w:r>
      <w:r w:rsidRPr="001B3D59">
        <w:t xml:space="preserve"> </w:t>
      </w:r>
      <w:r>
        <w:rPr>
          <w:rFonts w:ascii="Times New Roman" w:hAnsi="Times New Roman" w:cs="Times New Roman"/>
          <w:sz w:val="28"/>
        </w:rPr>
        <w:t>в качестве руководителя ЛТО</w:t>
      </w:r>
      <w:r w:rsidRPr="001B3D59">
        <w:t xml:space="preserve"> </w:t>
      </w:r>
      <w:r w:rsidRPr="001B3D59">
        <w:rPr>
          <w:rFonts w:ascii="Times New Roman" w:hAnsi="Times New Roman" w:cs="Times New Roman"/>
          <w:sz w:val="28"/>
        </w:rPr>
        <w:t>является  победа  в 2019 году на муниципальном этапе смотра-конкурса  достижений уче</w:t>
      </w:r>
      <w:r>
        <w:rPr>
          <w:rFonts w:ascii="Times New Roman" w:hAnsi="Times New Roman" w:cs="Times New Roman"/>
          <w:sz w:val="28"/>
        </w:rPr>
        <w:t>б</w:t>
      </w:r>
      <w:r w:rsidR="001351D7">
        <w:rPr>
          <w:rFonts w:ascii="Times New Roman" w:hAnsi="Times New Roman" w:cs="Times New Roman"/>
          <w:sz w:val="28"/>
        </w:rPr>
        <w:t xml:space="preserve">но-опытных участков, а также победа в ежегодном районном образовательном конкурсе «Инновационный поиск» в 2019 и 2020 году в номинации  «Инновационные модели организации обучения </w:t>
      </w:r>
      <w:proofErr w:type="spellStart"/>
      <w:r w:rsidR="001351D7">
        <w:rPr>
          <w:rFonts w:ascii="Times New Roman" w:hAnsi="Times New Roman" w:cs="Times New Roman"/>
          <w:sz w:val="28"/>
        </w:rPr>
        <w:t>агроклассов</w:t>
      </w:r>
      <w:proofErr w:type="spellEnd"/>
      <w:r w:rsidR="001351D7">
        <w:rPr>
          <w:rFonts w:ascii="Times New Roman" w:hAnsi="Times New Roman" w:cs="Times New Roman"/>
          <w:sz w:val="28"/>
        </w:rPr>
        <w:t>».</w:t>
      </w:r>
    </w:p>
    <w:p w:rsidR="001B3D59" w:rsidRDefault="001351D7" w:rsidP="0013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Итогами этой работы можно назвать и  участие </w:t>
      </w:r>
      <w:r w:rsidR="001B3D59" w:rsidRPr="001B3D59">
        <w:rPr>
          <w:rFonts w:ascii="Times New Roman" w:hAnsi="Times New Roman" w:cs="Times New Roman"/>
          <w:sz w:val="28"/>
          <w:szCs w:val="28"/>
        </w:rPr>
        <w:t xml:space="preserve">в краевом образовательном конкурсе «Инновационный поиск» в номинациях «Инновационные модели организации обучения </w:t>
      </w:r>
      <w:proofErr w:type="spellStart"/>
      <w:r w:rsidR="001B3D59" w:rsidRPr="001B3D59">
        <w:rPr>
          <w:rFonts w:ascii="Times New Roman" w:hAnsi="Times New Roman" w:cs="Times New Roman"/>
          <w:sz w:val="28"/>
          <w:szCs w:val="28"/>
        </w:rPr>
        <w:t>агроклассов</w:t>
      </w:r>
      <w:proofErr w:type="spellEnd"/>
      <w:r w:rsidR="001B3D59" w:rsidRPr="001B3D59">
        <w:rPr>
          <w:rFonts w:ascii="Times New Roman" w:hAnsi="Times New Roman" w:cs="Times New Roman"/>
          <w:sz w:val="28"/>
          <w:szCs w:val="28"/>
        </w:rPr>
        <w:t xml:space="preserve"> (агротехнологическая направленность)»</w:t>
      </w:r>
      <w:r>
        <w:rPr>
          <w:rFonts w:ascii="Times New Roman" w:hAnsi="Times New Roman" w:cs="Times New Roman"/>
          <w:sz w:val="28"/>
          <w:szCs w:val="28"/>
        </w:rPr>
        <w:t xml:space="preserve"> (2020 г.)</w:t>
      </w:r>
      <w:r w:rsidR="001B3D59" w:rsidRPr="001B3D59">
        <w:rPr>
          <w:rFonts w:ascii="Times New Roman" w:hAnsi="Times New Roman" w:cs="Times New Roman"/>
          <w:sz w:val="28"/>
          <w:szCs w:val="28"/>
        </w:rPr>
        <w:t xml:space="preserve"> и «Эффективные модели сетевого взаимодействия для решения задач современного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(2021 г.)</w:t>
      </w:r>
    </w:p>
    <w:p w:rsidR="001351D7" w:rsidRDefault="00E57D1C" w:rsidP="00135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данной</w:t>
      </w:r>
      <w:r w:rsidR="001351D7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неоднократно представлялся на Всероссийской </w:t>
      </w:r>
      <w:r w:rsidR="001351D7" w:rsidRPr="001351D7">
        <w:rPr>
          <w:rFonts w:ascii="Times New Roman" w:hAnsi="Times New Roman" w:cs="Times New Roman"/>
          <w:sz w:val="28"/>
          <w:szCs w:val="28"/>
        </w:rPr>
        <w:t>научно-практической конференции «Реализация агротехнической направленности обучения: модели, ресурсы, возможности сетевого взаимодействия» г. Краснодар (2019, 2020, 2021 гг.)</w:t>
      </w:r>
    </w:p>
    <w:p w:rsidR="00A33344" w:rsidRPr="00A33344" w:rsidRDefault="00A33344" w:rsidP="00A333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33344">
        <w:rPr>
          <w:rFonts w:ascii="Times New Roman" w:hAnsi="Times New Roman" w:cs="Times New Roman"/>
          <w:b/>
          <w:sz w:val="28"/>
          <w:szCs w:val="28"/>
        </w:rPr>
        <w:t>онкурсы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 мастерства как эффективный способ</w:t>
      </w:r>
      <w:r w:rsidR="00193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повышения профессионализма учителя.</w:t>
      </w:r>
    </w:p>
    <w:p w:rsidR="00580908" w:rsidRDefault="00E57D1C" w:rsidP="00D97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педагога в профессиональных конкурсах не только является еще одним показателем профессионального роста, но служит средством повышения мотивации обучающихся. </w:t>
      </w:r>
    </w:p>
    <w:p w:rsidR="00580908" w:rsidRDefault="00580908" w:rsidP="00D97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80908">
        <w:rPr>
          <w:rFonts w:ascii="Times New Roman" w:hAnsi="Times New Roman" w:cs="Times New Roman"/>
          <w:sz w:val="28"/>
          <w:szCs w:val="28"/>
        </w:rPr>
        <w:t>онкурсы педагогического мастерства способствуют повышению престижа педагогической профессии, демонстрации возможностей новых педагогических технологий и новых форм работы с детьми, расширению диапазона общения творчески работающих педагогов, стимулированию труда педагога, повышению их творческой активности, созданию условий для личностной и профессиональной самореализации</w:t>
      </w:r>
    </w:p>
    <w:p w:rsidR="007521E5" w:rsidRDefault="0027103B" w:rsidP="00D97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к</w:t>
      </w:r>
      <w:r w:rsidRPr="0027103B">
        <w:rPr>
          <w:rFonts w:ascii="Times New Roman" w:hAnsi="Times New Roman" w:cs="Times New Roman"/>
          <w:sz w:val="28"/>
          <w:szCs w:val="28"/>
        </w:rPr>
        <w:t xml:space="preserve">онкурсные эксперты дают обратную связь участникам, акцентируя внимание на самых важных аспектах их работ. Они помогают усовершенствовать проделанную работу и тем самым помогают и профессиональному развитию учителя. </w:t>
      </w:r>
    </w:p>
    <w:p w:rsidR="00C23865" w:rsidRDefault="00580908" w:rsidP="00C23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08">
        <w:rPr>
          <w:rFonts w:ascii="Times New Roman" w:hAnsi="Times New Roman" w:cs="Times New Roman"/>
          <w:sz w:val="28"/>
          <w:szCs w:val="28"/>
        </w:rPr>
        <w:t xml:space="preserve"> </w:t>
      </w:r>
      <w:r w:rsidR="00C23865">
        <w:rPr>
          <w:rFonts w:ascii="Times New Roman" w:hAnsi="Times New Roman" w:cs="Times New Roman"/>
          <w:sz w:val="28"/>
          <w:szCs w:val="28"/>
        </w:rPr>
        <w:t xml:space="preserve">Желая повысить уровень своего педагогического мастерства, я активно участвую в профессиональном конкурсном движении. Став победителем </w:t>
      </w:r>
      <w:r w:rsidR="00C23865">
        <w:rPr>
          <w:rFonts w:ascii="Times New Roman" w:hAnsi="Times New Roman" w:cs="Times New Roman"/>
          <w:sz w:val="28"/>
          <w:szCs w:val="28"/>
        </w:rPr>
        <w:lastRenderedPageBreak/>
        <w:t>муниципального этапа я у</w:t>
      </w:r>
      <w:r w:rsidR="00C23865" w:rsidRPr="00C23865">
        <w:rPr>
          <w:rFonts w:ascii="Times New Roman" w:hAnsi="Times New Roman" w:cs="Times New Roman"/>
          <w:sz w:val="28"/>
          <w:szCs w:val="28"/>
        </w:rPr>
        <w:t>частвовала в краевом этапе конкурсов «Учитель года Кубани – 2014», «Учитель здоровья – 2019». В 2021 году</w:t>
      </w:r>
      <w:r w:rsidR="00B501D9">
        <w:rPr>
          <w:rFonts w:ascii="Times New Roman" w:hAnsi="Times New Roman" w:cs="Times New Roman"/>
          <w:sz w:val="28"/>
          <w:szCs w:val="28"/>
        </w:rPr>
        <w:t xml:space="preserve"> я</w:t>
      </w:r>
      <w:r w:rsidR="00C23865" w:rsidRPr="00C23865">
        <w:rPr>
          <w:rFonts w:ascii="Times New Roman" w:hAnsi="Times New Roman" w:cs="Times New Roman"/>
          <w:sz w:val="28"/>
          <w:szCs w:val="28"/>
        </w:rPr>
        <w:t xml:space="preserve"> стала лауреатом </w:t>
      </w:r>
      <w:r w:rsidR="00B501D9">
        <w:rPr>
          <w:rFonts w:ascii="Times New Roman" w:hAnsi="Times New Roman" w:cs="Times New Roman"/>
          <w:sz w:val="28"/>
          <w:szCs w:val="28"/>
        </w:rPr>
        <w:t xml:space="preserve">краевого этапа </w:t>
      </w:r>
      <w:r w:rsidR="00C23865" w:rsidRPr="00C23865">
        <w:rPr>
          <w:rFonts w:ascii="Times New Roman" w:hAnsi="Times New Roman" w:cs="Times New Roman"/>
          <w:sz w:val="28"/>
          <w:szCs w:val="28"/>
        </w:rPr>
        <w:t>конкурса «Учитель года Кубани – 2021».</w:t>
      </w:r>
    </w:p>
    <w:p w:rsidR="00D82FDD" w:rsidRPr="00C23865" w:rsidRDefault="00D82FDD" w:rsidP="00D82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новым форматом обмена педагогическим опытом стало для м</w:t>
      </w:r>
      <w:r w:rsidR="00533A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ня участие во Всероссийской олимпиаде учителей естественных наук  «ДНК науки», в которой я стала призером </w:t>
      </w:r>
      <w:r w:rsidRPr="00C23865">
        <w:rPr>
          <w:rFonts w:ascii="Times New Roman" w:hAnsi="Times New Roman" w:cs="Times New Roman"/>
          <w:sz w:val="28"/>
          <w:szCs w:val="28"/>
        </w:rPr>
        <w:t xml:space="preserve"> финального этапа в 2022 году.</w:t>
      </w:r>
      <w:r>
        <w:rPr>
          <w:rFonts w:ascii="Times New Roman" w:hAnsi="Times New Roman" w:cs="Times New Roman"/>
          <w:sz w:val="28"/>
          <w:szCs w:val="28"/>
        </w:rPr>
        <w:t xml:space="preserve"> На этой олимпиаде педагоги не только демонстрируют знания предмета и скорость мышления, но и решают методические задачи, используя современные педагогические технологии.</w:t>
      </w:r>
    </w:p>
    <w:p w:rsidR="00D82FDD" w:rsidRDefault="00533AFB" w:rsidP="00D82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многолетней работы над повышением профессионального мастерства стала победа в конкурсе</w:t>
      </w:r>
      <w:r w:rsidR="00D82FDD" w:rsidRPr="00C23865">
        <w:rPr>
          <w:rFonts w:ascii="Times New Roman" w:hAnsi="Times New Roman" w:cs="Times New Roman"/>
          <w:sz w:val="28"/>
          <w:szCs w:val="28"/>
        </w:rPr>
        <w:t xml:space="preserve"> на присуждение премий лучшим учителям за достижения в педагогической деятельности в 2022 году.</w:t>
      </w:r>
    </w:p>
    <w:p w:rsidR="007521E5" w:rsidRDefault="00533AFB" w:rsidP="00D97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Делиться накопленными профессиональными знаниями и умениями мне позволяет работа </w:t>
      </w:r>
      <w:r w:rsidR="00D82FDD" w:rsidRPr="00D82FDD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2FDD" w:rsidRPr="00D82FDD">
        <w:rPr>
          <w:rFonts w:ascii="Times New Roman" w:hAnsi="Times New Roman" w:cs="Times New Roman"/>
          <w:sz w:val="28"/>
          <w:szCs w:val="28"/>
        </w:rPr>
        <w:t xml:space="preserve"> муниципального методического совета по общему</w:t>
      </w:r>
      <w:r>
        <w:rPr>
          <w:rFonts w:ascii="Times New Roman" w:hAnsi="Times New Roman" w:cs="Times New Roman"/>
          <w:sz w:val="28"/>
          <w:szCs w:val="28"/>
        </w:rPr>
        <w:t xml:space="preserve">  и дополнительному образованию и </w:t>
      </w:r>
      <w:r w:rsidR="00D82FDD" w:rsidRPr="00D82FDD">
        <w:rPr>
          <w:rFonts w:ascii="Times New Roman" w:hAnsi="Times New Roman" w:cs="Times New Roman"/>
          <w:sz w:val="28"/>
          <w:szCs w:val="28"/>
        </w:rPr>
        <w:t xml:space="preserve">работа в качестве </w:t>
      </w:r>
      <w:proofErr w:type="spellStart"/>
      <w:r w:rsidR="00D82FDD" w:rsidRPr="00D82FD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D82FDD" w:rsidRPr="00D82FDD">
        <w:rPr>
          <w:rFonts w:ascii="Times New Roman" w:hAnsi="Times New Roman" w:cs="Times New Roman"/>
          <w:sz w:val="28"/>
          <w:szCs w:val="28"/>
        </w:rPr>
        <w:t xml:space="preserve"> по реализации направления «Инновационная деятельность»  в Тбилисском</w:t>
      </w:r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8604B8" w:rsidRPr="008604B8" w:rsidRDefault="008604B8" w:rsidP="008604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4B8">
        <w:rPr>
          <w:rFonts w:ascii="Times New Roman" w:hAnsi="Times New Roman" w:cs="Times New Roman"/>
          <w:b/>
          <w:sz w:val="28"/>
          <w:szCs w:val="28"/>
        </w:rPr>
        <w:t>Воспитание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часть педагогического процесса. </w:t>
      </w:r>
    </w:p>
    <w:p w:rsidR="00145B1E" w:rsidRDefault="00145B1E" w:rsidP="00860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4B8">
        <w:rPr>
          <w:rFonts w:ascii="Times New Roman" w:hAnsi="Times New Roman" w:cs="Times New Roman"/>
          <w:sz w:val="28"/>
          <w:szCs w:val="28"/>
        </w:rPr>
        <w:t xml:space="preserve">Неотъемлемой частью работы любого педагога является воспитательная деятельность по отношению </w:t>
      </w:r>
      <w:proofErr w:type="gramStart"/>
      <w:r w:rsidRPr="008604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04B8">
        <w:rPr>
          <w:rFonts w:ascii="Times New Roman" w:hAnsi="Times New Roman" w:cs="Times New Roman"/>
          <w:sz w:val="28"/>
          <w:szCs w:val="28"/>
        </w:rPr>
        <w:t xml:space="preserve"> обучающимся.</w:t>
      </w:r>
      <w:r w:rsidR="00193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3526">
        <w:rPr>
          <w:rFonts w:ascii="Times New Roman" w:hAnsi="Times New Roman" w:cs="Times New Roman"/>
          <w:sz w:val="28"/>
          <w:szCs w:val="28"/>
        </w:rPr>
        <w:t>Как учитель-</w:t>
      </w:r>
      <w:r w:rsidR="00F1569B" w:rsidRPr="008604B8">
        <w:rPr>
          <w:rFonts w:ascii="Times New Roman" w:hAnsi="Times New Roman" w:cs="Times New Roman"/>
          <w:sz w:val="28"/>
          <w:szCs w:val="28"/>
        </w:rPr>
        <w:t xml:space="preserve">предметник я реализую воспитательные задачи на учебных занятиях, как классный руководитель – среди обучающихся своего класса. </w:t>
      </w:r>
      <w:proofErr w:type="gramEnd"/>
    </w:p>
    <w:p w:rsidR="00EC5229" w:rsidRPr="00EC5229" w:rsidRDefault="00EC5229" w:rsidP="00EC5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29">
        <w:rPr>
          <w:rFonts w:ascii="Times New Roman" w:hAnsi="Times New Roman" w:cs="Times New Roman"/>
          <w:sz w:val="28"/>
          <w:szCs w:val="28"/>
        </w:rPr>
        <w:t>Важным условием эффективного в</w:t>
      </w:r>
      <w:r>
        <w:rPr>
          <w:rFonts w:ascii="Times New Roman" w:hAnsi="Times New Roman" w:cs="Times New Roman"/>
          <w:sz w:val="28"/>
          <w:szCs w:val="28"/>
        </w:rPr>
        <w:t xml:space="preserve">оспитания учащихся </w:t>
      </w:r>
      <w:r w:rsidRPr="00EC5229">
        <w:rPr>
          <w:rFonts w:ascii="Times New Roman" w:hAnsi="Times New Roman" w:cs="Times New Roman"/>
          <w:sz w:val="28"/>
          <w:szCs w:val="28"/>
        </w:rPr>
        <w:t>является реализация воспитательных возможностей урока. Именно на уроке происходит интенсивная активизация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229">
        <w:rPr>
          <w:rFonts w:ascii="Times New Roman" w:hAnsi="Times New Roman" w:cs="Times New Roman"/>
          <w:sz w:val="28"/>
          <w:szCs w:val="28"/>
        </w:rPr>
        <w:t>познавательной деятельности учеников.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229">
        <w:rPr>
          <w:rFonts w:ascii="Times New Roman" w:hAnsi="Times New Roman" w:cs="Times New Roman"/>
          <w:sz w:val="28"/>
          <w:szCs w:val="28"/>
        </w:rPr>
        <w:t>Во время урока школьники учатся соблюдать нормы и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229">
        <w:rPr>
          <w:rFonts w:ascii="Times New Roman" w:hAnsi="Times New Roman" w:cs="Times New Roman"/>
          <w:sz w:val="28"/>
          <w:szCs w:val="28"/>
        </w:rPr>
        <w:t>общения с учителем и со своими одноклассниками, а также осваивают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229">
        <w:rPr>
          <w:rFonts w:ascii="Times New Roman" w:hAnsi="Times New Roman" w:cs="Times New Roman"/>
          <w:sz w:val="28"/>
          <w:szCs w:val="28"/>
        </w:rPr>
        <w:t>основы самоорганизации.</w:t>
      </w:r>
    </w:p>
    <w:p w:rsidR="00EC5229" w:rsidRPr="00EC5229" w:rsidRDefault="00EC5229" w:rsidP="00EC5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29">
        <w:rPr>
          <w:rFonts w:ascii="Times New Roman" w:hAnsi="Times New Roman" w:cs="Times New Roman"/>
          <w:sz w:val="28"/>
          <w:szCs w:val="28"/>
        </w:rPr>
        <w:t>Содержание уроч</w:t>
      </w:r>
      <w:r w:rsidR="00193526">
        <w:rPr>
          <w:rFonts w:ascii="Times New Roman" w:hAnsi="Times New Roman" w:cs="Times New Roman"/>
          <w:sz w:val="28"/>
          <w:szCs w:val="28"/>
        </w:rPr>
        <w:t>ного материала позволяет мне</w:t>
      </w:r>
      <w:r w:rsidRPr="00EC5229">
        <w:rPr>
          <w:rFonts w:ascii="Times New Roman" w:hAnsi="Times New Roman" w:cs="Times New Roman"/>
          <w:sz w:val="28"/>
          <w:szCs w:val="28"/>
        </w:rPr>
        <w:t xml:space="preserve"> демонстрировать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229">
        <w:rPr>
          <w:rFonts w:ascii="Times New Roman" w:hAnsi="Times New Roman" w:cs="Times New Roman"/>
          <w:sz w:val="28"/>
          <w:szCs w:val="28"/>
        </w:rPr>
        <w:t>примеры гражданского поведения, проявления человечности, честности,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526">
        <w:rPr>
          <w:rFonts w:ascii="Times New Roman" w:hAnsi="Times New Roman" w:cs="Times New Roman"/>
          <w:sz w:val="28"/>
          <w:szCs w:val="28"/>
        </w:rPr>
        <w:t>солидарности. П</w:t>
      </w:r>
      <w:r w:rsidRPr="00EC5229">
        <w:rPr>
          <w:rFonts w:ascii="Times New Roman" w:hAnsi="Times New Roman" w:cs="Times New Roman"/>
          <w:sz w:val="28"/>
          <w:szCs w:val="28"/>
        </w:rPr>
        <w:t>реподнесенные таким образом знания помогают 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229">
        <w:rPr>
          <w:rFonts w:ascii="Times New Roman" w:hAnsi="Times New Roman" w:cs="Times New Roman"/>
          <w:sz w:val="28"/>
          <w:szCs w:val="28"/>
        </w:rPr>
        <w:t>задуматься об общечеловеческих ценностях, нравственных ориентирах.</w:t>
      </w:r>
    </w:p>
    <w:p w:rsidR="00EC5229" w:rsidRPr="00EC5229" w:rsidRDefault="00EC5229" w:rsidP="00EC5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29">
        <w:rPr>
          <w:rFonts w:ascii="Times New Roman" w:hAnsi="Times New Roman" w:cs="Times New Roman"/>
          <w:sz w:val="28"/>
          <w:szCs w:val="28"/>
        </w:rPr>
        <w:t>И, наконец, именно на уроке ученики приобретают навыки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229">
        <w:rPr>
          <w:rFonts w:ascii="Times New Roman" w:hAnsi="Times New Roman" w:cs="Times New Roman"/>
          <w:sz w:val="28"/>
          <w:szCs w:val="28"/>
        </w:rPr>
        <w:t>конструктивного диалога, рассуждения, критического мышления, 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229">
        <w:rPr>
          <w:rFonts w:ascii="Times New Roman" w:hAnsi="Times New Roman" w:cs="Times New Roman"/>
          <w:sz w:val="28"/>
          <w:szCs w:val="28"/>
        </w:rPr>
        <w:t>работать в команде и самостоятельно, приобретают социально значимый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229">
        <w:rPr>
          <w:rFonts w:ascii="Times New Roman" w:hAnsi="Times New Roman" w:cs="Times New Roman"/>
          <w:sz w:val="28"/>
          <w:szCs w:val="28"/>
        </w:rPr>
        <w:t>опыт сотрудничества и взаимной помощи.</w:t>
      </w:r>
    </w:p>
    <w:p w:rsidR="00145B1E" w:rsidRDefault="00533AFB" w:rsidP="00D97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на уроке осуществляется через </w:t>
      </w:r>
      <w:r w:rsidR="00F93AF6">
        <w:rPr>
          <w:rFonts w:ascii="Times New Roman" w:hAnsi="Times New Roman" w:cs="Times New Roman"/>
          <w:sz w:val="28"/>
          <w:szCs w:val="28"/>
        </w:rPr>
        <w:t>достижение личностных образовательных результатов.</w:t>
      </w:r>
      <w:r w:rsidR="00373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487">
        <w:rPr>
          <w:rFonts w:ascii="Times New Roman" w:hAnsi="Times New Roman" w:cs="Times New Roman"/>
          <w:sz w:val="28"/>
          <w:szCs w:val="28"/>
        </w:rPr>
        <w:t>Обновленный</w:t>
      </w:r>
      <w:proofErr w:type="gramEnd"/>
      <w:r w:rsidR="00373487">
        <w:rPr>
          <w:rFonts w:ascii="Times New Roman" w:hAnsi="Times New Roman" w:cs="Times New Roman"/>
          <w:sz w:val="28"/>
          <w:szCs w:val="28"/>
        </w:rPr>
        <w:t xml:space="preserve"> ФГОС </w:t>
      </w:r>
      <w:r w:rsidR="00B62D90">
        <w:rPr>
          <w:rFonts w:ascii="Times New Roman" w:hAnsi="Times New Roman" w:cs="Times New Roman"/>
          <w:sz w:val="28"/>
          <w:szCs w:val="28"/>
        </w:rPr>
        <w:t xml:space="preserve">детализирует </w:t>
      </w:r>
      <w:r w:rsidR="00373487">
        <w:rPr>
          <w:rFonts w:ascii="Times New Roman" w:hAnsi="Times New Roman" w:cs="Times New Roman"/>
          <w:sz w:val="28"/>
          <w:szCs w:val="28"/>
        </w:rPr>
        <w:t>требования к личностным результатам</w:t>
      </w:r>
      <w:r w:rsidR="00B62D90">
        <w:rPr>
          <w:rFonts w:ascii="Times New Roman" w:hAnsi="Times New Roman" w:cs="Times New Roman"/>
          <w:sz w:val="28"/>
          <w:szCs w:val="28"/>
        </w:rPr>
        <w:t>,</w:t>
      </w:r>
      <w:r w:rsidR="00373487">
        <w:rPr>
          <w:rFonts w:ascii="Times New Roman" w:hAnsi="Times New Roman" w:cs="Times New Roman"/>
          <w:sz w:val="28"/>
          <w:szCs w:val="28"/>
        </w:rPr>
        <w:t xml:space="preserve"> включая</w:t>
      </w:r>
      <w:r w:rsidR="00B62D90">
        <w:rPr>
          <w:rFonts w:ascii="Times New Roman" w:hAnsi="Times New Roman" w:cs="Times New Roman"/>
          <w:sz w:val="28"/>
          <w:szCs w:val="28"/>
        </w:rPr>
        <w:t xml:space="preserve"> 36 конкретных формулировок личностных результатов. Оценка сформированности личностных результатов является достаточно сложным процессом и может осуществляться при помощи внешних </w:t>
      </w:r>
      <w:proofErr w:type="spellStart"/>
      <w:r w:rsidR="00B62D90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="00B62D90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исследований. </w:t>
      </w:r>
    </w:p>
    <w:p w:rsidR="006A045E" w:rsidRDefault="006A045E" w:rsidP="00D97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как учитель-предметник я могу оценить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готовности обучающихся добровольно участвовать в решении практических задач биологической и экологической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направленности. Например: по участию моих учеников в экологических акциях и марафонах, таких как «Птицы Кубани», «Чистые берега», «Утилизация», «Зеленый ветер», «Переработка»</w:t>
      </w:r>
      <w:r w:rsidR="008C3999">
        <w:rPr>
          <w:rFonts w:ascii="Times New Roman" w:hAnsi="Times New Roman" w:cs="Times New Roman"/>
          <w:sz w:val="28"/>
          <w:szCs w:val="28"/>
        </w:rPr>
        <w:t xml:space="preserve"> и прочее. Внеурочная работа в данном случае</w:t>
      </w:r>
      <w:r w:rsidR="00274DD0">
        <w:rPr>
          <w:rFonts w:ascii="Times New Roman" w:hAnsi="Times New Roman" w:cs="Times New Roman"/>
          <w:sz w:val="28"/>
          <w:szCs w:val="28"/>
        </w:rPr>
        <w:t xml:space="preserve"> обогащает процесс воспитания разнообразными формами и методами работы с детьми</w:t>
      </w:r>
      <w:r w:rsidR="008C3999">
        <w:rPr>
          <w:rFonts w:ascii="Times New Roman" w:hAnsi="Times New Roman" w:cs="Times New Roman"/>
          <w:sz w:val="28"/>
          <w:szCs w:val="28"/>
        </w:rPr>
        <w:t>, позволяет организовать деятельность не для детей, а совместно с детьми, передавать им часть ответственности за нее.</w:t>
      </w:r>
    </w:p>
    <w:p w:rsidR="007B683E" w:rsidRDefault="008C3999" w:rsidP="00D97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воспитательные задачи как классного руководителя заключаются в координации образовательного процесса, создании условий для положительной динамики образовательных результатов каждого обучающегося, формирование классного коллектива, создание в классе благоприятных психолого-педагогических условий для развития и сохранения личностей обучающихся</w:t>
      </w:r>
      <w:r w:rsidR="007A0D98">
        <w:rPr>
          <w:rFonts w:ascii="Times New Roman" w:hAnsi="Times New Roman" w:cs="Times New Roman"/>
          <w:sz w:val="28"/>
          <w:szCs w:val="28"/>
        </w:rPr>
        <w:t>, формирование у них нравственных ценностей и духовных ориентиров.</w:t>
      </w:r>
    </w:p>
    <w:p w:rsidR="00AB29C9" w:rsidRDefault="00AB29C9" w:rsidP="00D97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детьми  определенных социальных норм и общественных ценностей,  позитивное отношение к ним и, в дальнейшем, приобретение опыта осуществления социально-значимых дел есть показатель профессионального мастерства педагога.</w:t>
      </w:r>
    </w:p>
    <w:p w:rsidR="008604B8" w:rsidRPr="008604B8" w:rsidRDefault="008604B8" w:rsidP="008604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4B8">
        <w:rPr>
          <w:rFonts w:ascii="Times New Roman" w:hAnsi="Times New Roman" w:cs="Times New Roman"/>
          <w:b/>
          <w:sz w:val="28"/>
          <w:szCs w:val="28"/>
        </w:rPr>
        <w:t xml:space="preserve">Цифровая образовательная среда и ее роль в процессе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роста учителя</w:t>
      </w:r>
      <w:r w:rsidRPr="008604B8">
        <w:rPr>
          <w:rFonts w:ascii="Times New Roman" w:hAnsi="Times New Roman" w:cs="Times New Roman"/>
          <w:b/>
          <w:sz w:val="28"/>
          <w:szCs w:val="28"/>
        </w:rPr>
        <w:t>.</w:t>
      </w:r>
    </w:p>
    <w:p w:rsidR="00145B1E" w:rsidRDefault="00145B1E" w:rsidP="00145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трансформация образовательного процесса еще одна отличительная черта современного образования.  Это и</w:t>
      </w:r>
      <w:r w:rsidRPr="00145B1E">
        <w:rPr>
          <w:rFonts w:ascii="Times New Roman" w:hAnsi="Times New Roman" w:cs="Times New Roman"/>
          <w:sz w:val="28"/>
          <w:szCs w:val="28"/>
        </w:rPr>
        <w:t>зменение школьной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1E">
        <w:rPr>
          <w:rFonts w:ascii="Times New Roman" w:hAnsi="Times New Roman" w:cs="Times New Roman"/>
          <w:sz w:val="28"/>
          <w:szCs w:val="28"/>
        </w:rPr>
        <w:t>для создания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1E">
        <w:rPr>
          <w:rFonts w:ascii="Times New Roman" w:hAnsi="Times New Roman" w:cs="Times New Roman"/>
          <w:sz w:val="28"/>
          <w:szCs w:val="28"/>
        </w:rPr>
        <w:t>подготовки гражданина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1E">
        <w:rPr>
          <w:rFonts w:ascii="Times New Roman" w:hAnsi="Times New Roman" w:cs="Times New Roman"/>
          <w:sz w:val="28"/>
          <w:szCs w:val="28"/>
        </w:rPr>
        <w:t>профессионала для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1E">
        <w:rPr>
          <w:rFonts w:ascii="Times New Roman" w:hAnsi="Times New Roman" w:cs="Times New Roman"/>
          <w:sz w:val="28"/>
          <w:szCs w:val="28"/>
        </w:rPr>
        <w:t>работы в цифровой 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1E">
        <w:rPr>
          <w:rFonts w:ascii="Times New Roman" w:hAnsi="Times New Roman" w:cs="Times New Roman"/>
          <w:sz w:val="28"/>
          <w:szCs w:val="28"/>
        </w:rPr>
        <w:t>на основе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1E">
        <w:rPr>
          <w:rFonts w:ascii="Times New Roman" w:hAnsi="Times New Roman" w:cs="Times New Roman"/>
          <w:sz w:val="28"/>
          <w:szCs w:val="28"/>
        </w:rPr>
        <w:t>педагогических и цифровых</w:t>
      </w:r>
      <w:r w:rsidR="00E92FA0">
        <w:rPr>
          <w:rFonts w:ascii="Times New Roman" w:hAnsi="Times New Roman" w:cs="Times New Roman"/>
          <w:sz w:val="28"/>
          <w:szCs w:val="28"/>
        </w:rPr>
        <w:t xml:space="preserve"> технологий. На</w:t>
      </w:r>
      <w:r>
        <w:rPr>
          <w:rFonts w:ascii="Times New Roman" w:hAnsi="Times New Roman" w:cs="Times New Roman"/>
          <w:sz w:val="28"/>
          <w:szCs w:val="28"/>
        </w:rPr>
        <w:t>ряду с персонализацией обучения, введением электронного документооборота, оцениванием цифрового портфолио учащегося</w:t>
      </w:r>
      <w:r w:rsidR="00B25B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одним из очень важных элементов  цифровой трансформации является ЦО</w:t>
      </w:r>
      <w:r w:rsidR="001935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(цифровая образовательная среда).</w:t>
      </w:r>
    </w:p>
    <w:p w:rsidR="00B25B98" w:rsidRDefault="00193526" w:rsidP="00145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ЦОС</w:t>
      </w:r>
      <w:r w:rsidR="00B25B98">
        <w:rPr>
          <w:rFonts w:ascii="Times New Roman" w:hAnsi="Times New Roman" w:cs="Times New Roman"/>
          <w:sz w:val="28"/>
          <w:szCs w:val="28"/>
        </w:rPr>
        <w:t xml:space="preserve"> – это открытая совокупность систем, предназначенных для решения задач образовательного процесса. Сюда входят школьная инфраструктура, цифровые образователь</w:t>
      </w:r>
      <w:r w:rsidR="00807C0D">
        <w:rPr>
          <w:rFonts w:ascii="Times New Roman" w:hAnsi="Times New Roman" w:cs="Times New Roman"/>
          <w:sz w:val="28"/>
          <w:szCs w:val="28"/>
        </w:rPr>
        <w:t xml:space="preserve">ные ресурсы, файловые хранилища, сетевые решения и устройства, системы доступа и </w:t>
      </w:r>
      <w:r w:rsidR="00B25B98">
        <w:rPr>
          <w:rFonts w:ascii="Times New Roman" w:hAnsi="Times New Roman" w:cs="Times New Roman"/>
          <w:sz w:val="28"/>
          <w:szCs w:val="28"/>
        </w:rPr>
        <w:t>д</w:t>
      </w:r>
      <w:r w:rsidR="00807C0D">
        <w:rPr>
          <w:rFonts w:ascii="Times New Roman" w:hAnsi="Times New Roman" w:cs="Times New Roman"/>
          <w:sz w:val="28"/>
          <w:szCs w:val="28"/>
        </w:rPr>
        <w:t>р</w:t>
      </w:r>
      <w:r w:rsidR="00B25B98">
        <w:rPr>
          <w:rFonts w:ascii="Times New Roman" w:hAnsi="Times New Roman" w:cs="Times New Roman"/>
          <w:sz w:val="28"/>
          <w:szCs w:val="28"/>
        </w:rPr>
        <w:t>.</w:t>
      </w:r>
    </w:p>
    <w:p w:rsidR="00807C0D" w:rsidRDefault="00807C0D" w:rsidP="00145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C0D">
        <w:rPr>
          <w:rFonts w:ascii="Times New Roman" w:hAnsi="Times New Roman" w:cs="Times New Roman"/>
          <w:sz w:val="28"/>
          <w:szCs w:val="28"/>
        </w:rPr>
        <w:t>Инфраструктура общеобразовательной организации – это все, что прямо или косвенно способствует реализации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C0D">
        <w:rPr>
          <w:rFonts w:ascii="Times New Roman" w:hAnsi="Times New Roman" w:cs="Times New Roman"/>
          <w:sz w:val="28"/>
          <w:szCs w:val="28"/>
        </w:rPr>
        <w:t xml:space="preserve"> как в части организации образовательного процесса, так и для достижения образовательных результато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807C0D">
        <w:t xml:space="preserve"> </w:t>
      </w:r>
      <w:r w:rsidRPr="00807C0D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>
        <w:rPr>
          <w:rFonts w:ascii="Times New Roman" w:hAnsi="Times New Roman" w:cs="Times New Roman"/>
          <w:sz w:val="28"/>
          <w:szCs w:val="28"/>
        </w:rPr>
        <w:t>инфраструктура обучения</w:t>
      </w:r>
      <w:r w:rsidRPr="00807C0D">
        <w:rPr>
          <w:rFonts w:ascii="Times New Roman" w:hAnsi="Times New Roman" w:cs="Times New Roman"/>
          <w:sz w:val="28"/>
          <w:szCs w:val="28"/>
        </w:rPr>
        <w:t xml:space="preserve"> включает информационную, технологическую, организационную и коммуникационную составляющие, позволяющие эффективно использовать преимущества дистанционных форм обучения.</w:t>
      </w:r>
    </w:p>
    <w:p w:rsidR="00E92FA0" w:rsidRDefault="00E92FA0" w:rsidP="00145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наиболее популярным цифровым образовательным ресурсам </w:t>
      </w:r>
      <w:r w:rsidR="00807C0D">
        <w:rPr>
          <w:rFonts w:ascii="Times New Roman" w:hAnsi="Times New Roman" w:cs="Times New Roman"/>
          <w:sz w:val="28"/>
          <w:szCs w:val="28"/>
        </w:rPr>
        <w:t xml:space="preserve">(ЦОР) </w:t>
      </w:r>
      <w:r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807C0D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ресурсов, </w:t>
      </w:r>
      <w:r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 (РЭШ), Якласс,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ЯндексУчебник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07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185" w:rsidRDefault="00316185" w:rsidP="00145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Цифровые </w:t>
      </w:r>
      <w:r w:rsidR="00807C0D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7C0D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7C0D">
        <w:rPr>
          <w:rFonts w:ascii="Times New Roman" w:hAnsi="Times New Roman" w:cs="Times New Roman"/>
          <w:sz w:val="28"/>
          <w:szCs w:val="28"/>
        </w:rPr>
        <w:t xml:space="preserve"> способствует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07C0D">
        <w:rPr>
          <w:rFonts w:ascii="Times New Roman" w:hAnsi="Times New Roman" w:cs="Times New Roman"/>
          <w:sz w:val="28"/>
          <w:szCs w:val="28"/>
        </w:rPr>
        <w:t xml:space="preserve"> </w:t>
      </w:r>
      <w:r w:rsidR="00807C0D" w:rsidRPr="00807C0D">
        <w:rPr>
          <w:rFonts w:ascii="Times New Roman" w:hAnsi="Times New Roman" w:cs="Times New Roman"/>
          <w:sz w:val="28"/>
          <w:szCs w:val="28"/>
        </w:rPr>
        <w:t xml:space="preserve">интеграции учебной и </w:t>
      </w:r>
      <w:proofErr w:type="spellStart"/>
      <w:r w:rsidR="00807C0D" w:rsidRPr="00807C0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807C0D" w:rsidRPr="00807C0D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Используя ЦОР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работе, я организую подготовку учащихся к олимпиадам и викторинам, к государственной итоговой аттестации в форме ЕГЭ И ОГЭ, организую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работу с обучающимися,  </w:t>
      </w:r>
      <w:r w:rsidRPr="00316185">
        <w:rPr>
          <w:rFonts w:ascii="Times New Roman" w:hAnsi="Times New Roman" w:cs="Times New Roman"/>
          <w:sz w:val="28"/>
          <w:szCs w:val="28"/>
        </w:rPr>
        <w:t>которые длительное время не могут посещать школу по причине болезни или отъезда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185" w:rsidRDefault="00B6556A" w:rsidP="00807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</w:t>
      </w:r>
      <w:r w:rsidRPr="00B6556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A706A">
        <w:rPr>
          <w:rFonts w:ascii="Times New Roman" w:hAnsi="Times New Roman" w:cs="Times New Roman"/>
          <w:sz w:val="28"/>
          <w:szCs w:val="28"/>
        </w:rPr>
        <w:t xml:space="preserve">ая среда развивается и </w:t>
      </w:r>
      <w:r w:rsidRPr="00B6556A">
        <w:rPr>
          <w:rFonts w:ascii="Times New Roman" w:hAnsi="Times New Roman" w:cs="Times New Roman"/>
          <w:sz w:val="28"/>
          <w:szCs w:val="28"/>
        </w:rPr>
        <w:t>в системе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56A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вая, таким образом,</w:t>
      </w:r>
      <w:r w:rsidRPr="00B6556A">
        <w:rPr>
          <w:rFonts w:ascii="Times New Roman" w:hAnsi="Times New Roman" w:cs="Times New Roman"/>
          <w:sz w:val="28"/>
          <w:szCs w:val="28"/>
        </w:rPr>
        <w:t xml:space="preserve"> единые подходы к разработке дополнительных профессиональных программ и обучению слушателей</w:t>
      </w:r>
      <w:r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61366B">
        <w:rPr>
          <w:rFonts w:ascii="Times New Roman" w:hAnsi="Times New Roman" w:cs="Times New Roman"/>
          <w:sz w:val="28"/>
          <w:szCs w:val="28"/>
        </w:rPr>
        <w:t xml:space="preserve">2021-2022 </w:t>
      </w:r>
      <w:r>
        <w:rPr>
          <w:rFonts w:ascii="Times New Roman" w:hAnsi="Times New Roman" w:cs="Times New Roman"/>
          <w:sz w:val="28"/>
          <w:szCs w:val="28"/>
        </w:rPr>
        <w:t xml:space="preserve">года мною были пройдены курсы на сайте </w:t>
      </w:r>
      <w:r w:rsidR="0061366B">
        <w:rPr>
          <w:rFonts w:ascii="Times New Roman" w:hAnsi="Times New Roman" w:cs="Times New Roman"/>
          <w:sz w:val="28"/>
          <w:szCs w:val="28"/>
        </w:rPr>
        <w:t>цифровой экосистемы ДПО</w:t>
      </w:r>
      <w:r w:rsidR="008A706A">
        <w:rPr>
          <w:rFonts w:ascii="Times New Roman" w:hAnsi="Times New Roman" w:cs="Times New Roman"/>
          <w:sz w:val="28"/>
          <w:szCs w:val="28"/>
        </w:rPr>
        <w:t xml:space="preserve"> «</w:t>
      </w:r>
      <w:r w:rsidR="00316185" w:rsidRPr="00316185">
        <w:rPr>
          <w:rFonts w:ascii="Times New Roman" w:hAnsi="Times New Roman" w:cs="Times New Roman"/>
          <w:sz w:val="28"/>
          <w:szCs w:val="28"/>
        </w:rPr>
        <w:t>Школа современного учителя. Развитие естественнонаучной грамотности</w:t>
      </w:r>
      <w:r w:rsidR="008A70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="00316185" w:rsidRPr="00316185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316185" w:rsidRPr="00316185">
        <w:rPr>
          <w:rFonts w:ascii="Times New Roman" w:hAnsi="Times New Roman" w:cs="Times New Roman"/>
          <w:sz w:val="28"/>
          <w:szCs w:val="28"/>
        </w:rPr>
        <w:t>одержательные</w:t>
      </w:r>
      <w:proofErr w:type="spellEnd"/>
      <w:r w:rsidR="00316185" w:rsidRPr="00316185">
        <w:rPr>
          <w:rFonts w:ascii="Times New Roman" w:hAnsi="Times New Roman" w:cs="Times New Roman"/>
          <w:sz w:val="28"/>
          <w:szCs w:val="28"/>
        </w:rPr>
        <w:t xml:space="preserve"> аспекты методического сопровождения учителя в условиях реализации требований обновленных ФГОС НОО, ООО</w:t>
      </w:r>
      <w:r w:rsidR="008A706A">
        <w:rPr>
          <w:rFonts w:ascii="Times New Roman" w:hAnsi="Times New Roman" w:cs="Times New Roman"/>
          <w:sz w:val="28"/>
          <w:szCs w:val="28"/>
        </w:rPr>
        <w:t>», «</w:t>
      </w:r>
      <w:r w:rsidR="00316185" w:rsidRPr="00316185">
        <w:rPr>
          <w:rFonts w:ascii="Times New Roman" w:hAnsi="Times New Roman" w:cs="Times New Roman"/>
          <w:sz w:val="28"/>
          <w:szCs w:val="28"/>
        </w:rPr>
        <w:t>Использование современного учебного оборудования в ЦО естественнонаучной и технологической направленностей «Точка роста»</w:t>
      </w:r>
      <w:r w:rsidR="008A706A">
        <w:rPr>
          <w:rFonts w:ascii="Times New Roman" w:hAnsi="Times New Roman" w:cs="Times New Roman"/>
          <w:sz w:val="28"/>
          <w:szCs w:val="28"/>
        </w:rPr>
        <w:t>».</w:t>
      </w:r>
    </w:p>
    <w:p w:rsidR="0061366B" w:rsidRDefault="0061366B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7C0D" w:rsidRPr="00807C0D">
        <w:rPr>
          <w:rFonts w:ascii="Times New Roman" w:hAnsi="Times New Roman" w:cs="Times New Roman"/>
          <w:sz w:val="28"/>
          <w:szCs w:val="28"/>
        </w:rPr>
        <w:t xml:space="preserve">лючевым принципом </w:t>
      </w:r>
      <w:r>
        <w:rPr>
          <w:rFonts w:ascii="Times New Roman" w:hAnsi="Times New Roman" w:cs="Times New Roman"/>
          <w:sz w:val="28"/>
          <w:szCs w:val="28"/>
        </w:rPr>
        <w:t>цифровой трансформации образования</w:t>
      </w:r>
      <w:r w:rsidR="00807C0D" w:rsidRPr="00807C0D">
        <w:rPr>
          <w:rFonts w:ascii="Times New Roman" w:hAnsi="Times New Roman" w:cs="Times New Roman"/>
          <w:sz w:val="28"/>
          <w:szCs w:val="28"/>
        </w:rPr>
        <w:t xml:space="preserve"> является снижение бюрократической нагрузки за счет средств автоматизации, искусственного интеллекта в пользу сосредоточенности педагогов, образовательных организаций непосредственно на зад</w:t>
      </w:r>
      <w:r>
        <w:rPr>
          <w:rFonts w:ascii="Times New Roman" w:hAnsi="Times New Roman" w:cs="Times New Roman"/>
          <w:sz w:val="28"/>
          <w:szCs w:val="28"/>
        </w:rPr>
        <w:t>ачах образовательного процесса. Новые</w:t>
      </w:r>
      <w:r w:rsidRPr="00807C0D">
        <w:rPr>
          <w:rFonts w:ascii="Times New Roman" w:hAnsi="Times New Roman" w:cs="Times New Roman"/>
          <w:sz w:val="28"/>
          <w:szCs w:val="28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</w:rPr>
        <w:t xml:space="preserve">несут в себе огромный потенциал. </w:t>
      </w:r>
      <w:r w:rsidR="00807C0D" w:rsidRPr="00807C0D">
        <w:rPr>
          <w:rFonts w:ascii="Times New Roman" w:hAnsi="Times New Roman" w:cs="Times New Roman"/>
          <w:sz w:val="28"/>
          <w:szCs w:val="28"/>
        </w:rPr>
        <w:t xml:space="preserve">Но успешность образовательного процесса зависит не только от применяемых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информационных технологий и </w:t>
      </w:r>
      <w:r w:rsidR="00807C0D" w:rsidRPr="00807C0D">
        <w:rPr>
          <w:rFonts w:ascii="Times New Roman" w:hAnsi="Times New Roman" w:cs="Times New Roman"/>
          <w:sz w:val="28"/>
          <w:szCs w:val="28"/>
        </w:rPr>
        <w:t xml:space="preserve">программ, </w:t>
      </w:r>
      <w:r>
        <w:rPr>
          <w:rFonts w:ascii="Times New Roman" w:hAnsi="Times New Roman" w:cs="Times New Roman"/>
          <w:sz w:val="28"/>
          <w:szCs w:val="28"/>
        </w:rPr>
        <w:t xml:space="preserve">но и от </w:t>
      </w:r>
      <w:r w:rsidR="00807C0D" w:rsidRPr="00807C0D">
        <w:rPr>
          <w:rFonts w:ascii="Times New Roman" w:hAnsi="Times New Roman" w:cs="Times New Roman"/>
          <w:sz w:val="28"/>
          <w:szCs w:val="28"/>
        </w:rPr>
        <w:t xml:space="preserve">квалификации преподавателей, их готовности работать по новым специфическим компетенциям. </w:t>
      </w:r>
      <w:r>
        <w:rPr>
          <w:rFonts w:ascii="Times New Roman" w:hAnsi="Times New Roman" w:cs="Times New Roman"/>
          <w:sz w:val="28"/>
          <w:szCs w:val="28"/>
        </w:rPr>
        <w:t>И это еще одно направление для профессионального роста учителя</w:t>
      </w:r>
      <w:r w:rsidR="009C1CA7">
        <w:rPr>
          <w:rFonts w:ascii="Times New Roman" w:hAnsi="Times New Roman" w:cs="Times New Roman"/>
          <w:sz w:val="28"/>
          <w:szCs w:val="28"/>
        </w:rPr>
        <w:t>.</w:t>
      </w:r>
    </w:p>
    <w:p w:rsidR="00407C85" w:rsidRDefault="00407C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C85" w:rsidRDefault="00407C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C85" w:rsidRDefault="00407C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185" w:rsidRDefault="00227185" w:rsidP="0061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756A" w:rsidRPr="00D9779E" w:rsidRDefault="00CC756A" w:rsidP="00D9779E">
      <w:pPr>
        <w:spacing w:after="0" w:line="240" w:lineRule="auto"/>
        <w:ind w:left="-127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756A" w:rsidRPr="00D9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497D"/>
    <w:multiLevelType w:val="hybridMultilevel"/>
    <w:tmpl w:val="F0C0BC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A3C14"/>
    <w:multiLevelType w:val="hybridMultilevel"/>
    <w:tmpl w:val="42FE832E"/>
    <w:lvl w:ilvl="0" w:tplc="B0008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4E56AE"/>
    <w:multiLevelType w:val="hybridMultilevel"/>
    <w:tmpl w:val="FEF8153C"/>
    <w:lvl w:ilvl="0" w:tplc="1592D1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FA"/>
    <w:rsid w:val="00022CA4"/>
    <w:rsid w:val="00060921"/>
    <w:rsid w:val="000D1CE1"/>
    <w:rsid w:val="001351D7"/>
    <w:rsid w:val="00145B1E"/>
    <w:rsid w:val="00193526"/>
    <w:rsid w:val="001A715B"/>
    <w:rsid w:val="001B3D59"/>
    <w:rsid w:val="001C6C90"/>
    <w:rsid w:val="001D39C4"/>
    <w:rsid w:val="00202356"/>
    <w:rsid w:val="0022243B"/>
    <w:rsid w:val="00227185"/>
    <w:rsid w:val="0027103B"/>
    <w:rsid w:val="00274DD0"/>
    <w:rsid w:val="002C52C9"/>
    <w:rsid w:val="00316185"/>
    <w:rsid w:val="00335F74"/>
    <w:rsid w:val="00373487"/>
    <w:rsid w:val="00384FA4"/>
    <w:rsid w:val="003B6F68"/>
    <w:rsid w:val="003C1C0D"/>
    <w:rsid w:val="00407C85"/>
    <w:rsid w:val="004A5563"/>
    <w:rsid w:val="004C2A8A"/>
    <w:rsid w:val="00533AFB"/>
    <w:rsid w:val="00563864"/>
    <w:rsid w:val="00580908"/>
    <w:rsid w:val="005C0B8D"/>
    <w:rsid w:val="005F23FA"/>
    <w:rsid w:val="0061366B"/>
    <w:rsid w:val="00625D90"/>
    <w:rsid w:val="00627246"/>
    <w:rsid w:val="006A045E"/>
    <w:rsid w:val="007521E5"/>
    <w:rsid w:val="007A0D98"/>
    <w:rsid w:val="007B683E"/>
    <w:rsid w:val="007F7A46"/>
    <w:rsid w:val="00807C0D"/>
    <w:rsid w:val="00846D1E"/>
    <w:rsid w:val="008507C6"/>
    <w:rsid w:val="008604B8"/>
    <w:rsid w:val="008A706A"/>
    <w:rsid w:val="008C3999"/>
    <w:rsid w:val="008D0A59"/>
    <w:rsid w:val="00982CBA"/>
    <w:rsid w:val="009C1CA7"/>
    <w:rsid w:val="009C77A3"/>
    <w:rsid w:val="00A33344"/>
    <w:rsid w:val="00A80171"/>
    <w:rsid w:val="00A972AD"/>
    <w:rsid w:val="00AB29C9"/>
    <w:rsid w:val="00AD16CD"/>
    <w:rsid w:val="00B25B98"/>
    <w:rsid w:val="00B501D9"/>
    <w:rsid w:val="00B62D90"/>
    <w:rsid w:val="00B6556A"/>
    <w:rsid w:val="00C23865"/>
    <w:rsid w:val="00C627DF"/>
    <w:rsid w:val="00CC756A"/>
    <w:rsid w:val="00D82FDD"/>
    <w:rsid w:val="00D85052"/>
    <w:rsid w:val="00D9779E"/>
    <w:rsid w:val="00DB66C5"/>
    <w:rsid w:val="00E55ECA"/>
    <w:rsid w:val="00E57D1C"/>
    <w:rsid w:val="00E92FA0"/>
    <w:rsid w:val="00EC5229"/>
    <w:rsid w:val="00F1569B"/>
    <w:rsid w:val="00F67D98"/>
    <w:rsid w:val="00F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6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2022-07-17T09:59:00Z</dcterms:created>
  <dcterms:modified xsi:type="dcterms:W3CDTF">2022-08-16T12:30:00Z</dcterms:modified>
</cp:coreProperties>
</file>