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9AC" w14:textId="77777777"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14:paraId="6D88A3F9" w14:textId="77777777"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14:paraId="2E077527" w14:textId="68C8CFC4" w:rsidR="00916F64" w:rsidRDefault="00916F64" w:rsidP="00916F64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>
        <w:rPr>
          <w:u w:val="thick"/>
        </w:rPr>
        <w:t>за I</w:t>
      </w:r>
      <w:r w:rsidR="00993385">
        <w:rPr>
          <w:u w:val="thick"/>
          <w:lang w:val="en-US"/>
        </w:rPr>
        <w:t>I</w:t>
      </w:r>
      <w:r w:rsidR="009C6BCD">
        <w:rPr>
          <w:u w:val="thick"/>
          <w:lang w:val="en-US"/>
        </w:rPr>
        <w:t xml:space="preserve"> </w:t>
      </w:r>
      <w:r>
        <w:rPr>
          <w:u w:val="thick"/>
        </w:rPr>
        <w:t>квартал 20</w:t>
      </w:r>
      <w:r w:rsidR="00B15AAF">
        <w:rPr>
          <w:u w:val="thick"/>
        </w:rPr>
        <w:t>2</w:t>
      </w:r>
      <w:r w:rsidR="006F5EFF">
        <w:rPr>
          <w:u w:val="thick"/>
        </w:rPr>
        <w:t>3</w:t>
      </w:r>
      <w:r>
        <w:rPr>
          <w:u w:val="thick"/>
        </w:rPr>
        <w:t xml:space="preserve"> года</w:t>
      </w:r>
    </w:p>
    <w:p w14:paraId="6F263002" w14:textId="77777777"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14:paraId="00C8B216" w14:textId="77777777" w:rsidTr="001A39F0">
        <w:trPr>
          <w:trHeight w:val="894"/>
        </w:trPr>
        <w:tc>
          <w:tcPr>
            <w:tcW w:w="3682" w:type="dxa"/>
            <w:gridSpan w:val="3"/>
          </w:tcPr>
          <w:p w14:paraId="270CAA93" w14:textId="77777777"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14:paraId="2BF887F8" w14:textId="77777777"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14:paraId="78850244" w14:textId="77777777"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14:paraId="21B4EE5B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528D214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7A102BD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96FE559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4BE715B" w14:textId="77777777"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14:paraId="090F8ABA" w14:textId="77777777"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14:paraId="3449ACC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09772D4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C100F5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4F28AE88" w14:textId="77777777"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14:paraId="66BC66E7" w14:textId="77777777"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14:paraId="64C4A167" w14:textId="77777777"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14:paraId="6670E56D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141E6DDA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6E690335" w14:textId="77777777"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</w:t>
            </w:r>
            <w:r w:rsidRPr="00916F64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учетом присоединенных потребителей,</w:t>
            </w:r>
          </w:p>
          <w:p w14:paraId="4DACFF3D" w14:textId="77777777"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</w:t>
            </w:r>
            <w:r w:rsidRPr="00916F64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договоров ТП и поданных заявок на ТП,</w:t>
            </w:r>
            <w:r w:rsidRPr="00916F64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МВА*</w:t>
            </w:r>
          </w:p>
        </w:tc>
      </w:tr>
      <w:tr w:rsidR="00916F64" w14:paraId="5F9194BA" w14:textId="77777777" w:rsidTr="001A39F0">
        <w:trPr>
          <w:trHeight w:val="1579"/>
        </w:trPr>
        <w:tc>
          <w:tcPr>
            <w:tcW w:w="1746" w:type="dxa"/>
          </w:tcPr>
          <w:p w14:paraId="2E64B130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67EE44F2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3AD7DA55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05DFCBF2" w14:textId="77777777"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14:paraId="759FA6F4" w14:textId="77777777"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14:paraId="08D4C6A5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65D55FE9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45CD61C9" w14:textId="77777777"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Класс напря-</w:t>
            </w:r>
          </w:p>
          <w:p w14:paraId="732D2453" w14:textId="77777777"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жения, кВ</w:t>
            </w:r>
          </w:p>
        </w:tc>
        <w:tc>
          <w:tcPr>
            <w:tcW w:w="954" w:type="dxa"/>
          </w:tcPr>
          <w:p w14:paraId="25D768DC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3DE7831" w14:textId="77777777"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14:paraId="18B5D974" w14:textId="77777777"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14:paraId="1363EEF7" w14:textId="77777777"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14:paraId="7BD33991" w14:textId="77777777"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14:paraId="71546696" w14:textId="77777777"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Sном, кВА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DF06C85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1B80170A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C00A39E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14:paraId="281A8B96" w14:textId="77777777" w:rsidTr="001A39F0">
        <w:trPr>
          <w:trHeight w:val="330"/>
        </w:trPr>
        <w:tc>
          <w:tcPr>
            <w:tcW w:w="1746" w:type="dxa"/>
          </w:tcPr>
          <w:p w14:paraId="6F03837A" w14:textId="77777777"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>БКТП 20 кВ МПС</w:t>
            </w:r>
          </w:p>
        </w:tc>
        <w:tc>
          <w:tcPr>
            <w:tcW w:w="982" w:type="dxa"/>
          </w:tcPr>
          <w:p w14:paraId="74D7CC57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15C70A89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14:paraId="0FEBF706" w14:textId="77777777"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14:paraId="6A705F11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73FC10B9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5053A6F7" w14:textId="77777777" w:rsidTr="001A39F0">
        <w:trPr>
          <w:trHeight w:val="527"/>
        </w:trPr>
        <w:tc>
          <w:tcPr>
            <w:tcW w:w="1746" w:type="dxa"/>
          </w:tcPr>
          <w:p w14:paraId="1D69AF11" w14:textId="77777777"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>МТП 20 кВ</w:t>
            </w:r>
          </w:p>
          <w:p w14:paraId="7A6DF424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Пекарня</w:t>
            </w:r>
          </w:p>
        </w:tc>
        <w:tc>
          <w:tcPr>
            <w:tcW w:w="982" w:type="dxa"/>
          </w:tcPr>
          <w:p w14:paraId="673C0887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05202233" w14:textId="77777777"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14:paraId="3CCCBB5F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153CF1DF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5E17C0FE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32088528" w14:textId="77777777" w:rsidTr="001A39F0">
        <w:trPr>
          <w:trHeight w:val="527"/>
        </w:trPr>
        <w:tc>
          <w:tcPr>
            <w:tcW w:w="1746" w:type="dxa"/>
          </w:tcPr>
          <w:p w14:paraId="343931A4" w14:textId="77777777"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>КТП 20 кВ</w:t>
            </w:r>
          </w:p>
          <w:p w14:paraId="1132273D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Мебельный цех</w:t>
            </w:r>
          </w:p>
        </w:tc>
        <w:tc>
          <w:tcPr>
            <w:tcW w:w="982" w:type="dxa"/>
          </w:tcPr>
          <w:p w14:paraId="4C180DA6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1D085E0" w14:textId="77777777"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14:paraId="47ACC3C8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49DFAE97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2539B604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420ED017" w14:textId="77777777" w:rsidTr="001A39F0">
        <w:trPr>
          <w:trHeight w:val="330"/>
        </w:trPr>
        <w:tc>
          <w:tcPr>
            <w:tcW w:w="1746" w:type="dxa"/>
          </w:tcPr>
          <w:p w14:paraId="0BE910DF" w14:textId="77777777"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>БКТП 20 кВ КОС</w:t>
            </w:r>
          </w:p>
        </w:tc>
        <w:tc>
          <w:tcPr>
            <w:tcW w:w="982" w:type="dxa"/>
          </w:tcPr>
          <w:p w14:paraId="0738FD7A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060E938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14:paraId="10DFD027" w14:textId="77777777"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14:paraId="75413498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618B8F8C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D51E137" w14:textId="77777777" w:rsidR="00916F64" w:rsidRDefault="00916F64" w:rsidP="00916F64">
      <w:pPr>
        <w:pStyle w:val="a3"/>
        <w:rPr>
          <w:sz w:val="34"/>
        </w:rPr>
      </w:pPr>
    </w:p>
    <w:p w14:paraId="5939D32B" w14:textId="77777777" w:rsidR="009C0217" w:rsidRDefault="009C0217"/>
    <w:p w14:paraId="1A6710CF" w14:textId="77777777" w:rsidR="00C354CE" w:rsidRDefault="00C354CE"/>
    <w:p w14:paraId="7EFC9629" w14:textId="77777777" w:rsidR="00C354CE" w:rsidRDefault="00C354CE" w:rsidP="00C354CE">
      <w:pPr>
        <w:spacing w:before="199"/>
        <w:ind w:right="104"/>
        <w:jc w:val="right"/>
        <w:rPr>
          <w:sz w:val="24"/>
        </w:rPr>
      </w:pPr>
      <w:r>
        <w:t xml:space="preserve">                                                                                                                </w:t>
      </w:r>
    </w:p>
    <w:p w14:paraId="3B198F3E" w14:textId="77777777"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64"/>
    <w:rsid w:val="000A1D9E"/>
    <w:rsid w:val="00110E34"/>
    <w:rsid w:val="006F069C"/>
    <w:rsid w:val="006F5EFF"/>
    <w:rsid w:val="00897B38"/>
    <w:rsid w:val="00916F64"/>
    <w:rsid w:val="00993385"/>
    <w:rsid w:val="009C0217"/>
    <w:rsid w:val="009C6BCD"/>
    <w:rsid w:val="00B15AAF"/>
    <w:rsid w:val="00B9326A"/>
    <w:rsid w:val="00C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338"/>
  <w15:docId w15:val="{75FCD1CD-C34A-44BF-B318-1D87128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2019-08-18T22:38:00Z</dcterms:created>
  <dcterms:modified xsi:type="dcterms:W3CDTF">2023-07-19T22:42:00Z</dcterms:modified>
</cp:coreProperties>
</file>