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Повышение квалификации: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2009 – Сертификат (Семинар по вопросам ингаляционной и регионарной анестезии мелких домашних животных)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2012 – Сертификат участника конференции компании Pfizer «Современные аспекты ветеринарной дерматологии»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2013 – Сертификат участника Санкт-Петербургской ветеринарной хирургической конференции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2013 – Сертификат участника II Международного ветеринарного дерматологического симпозиума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2013 – Сертификат участника семинара Санкт-Петербургской ветеринарной неврологической конференции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2013 – Сертификат о повышении квалификации в области ветеринарной дерматологии в г. Москве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2014 – Сертификат участника Санкт-Петербургской ветеринарной хирургической конференции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2014 – Сертификат участника III Международного ветеринарного дерматологического симпозиума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2015 – Сертификат участника 23-го международного ветеринарного конгресса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2015 – Сертификат XI Международного научно-практической конференции Балтийский форум ветеринарной медицины и продовольственной безопасности 2015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2015 – Сертификат участника IV Международного ветеринарного дерматологического симпозиума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2019 – Сертификат участника Национальной ветеринарной конференции NVC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2019 – Благодарственное письмо за участие в качестве лектора на Санкт-Петербургском хирургическом ветеринарном конгрессе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2022 – Сертификаты обучения в ветеринарной цитологической школе I и II модуль (Школа постдипломного образования имени В.Н.Митина Клиника экспериментальной терапии ФГБУ «НМИЦ онкологии им. Н.Н. Блохина» Ветеринарная клиника «Биоконтроль»)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