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Повышение квалификации: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2014 – Сертификат о прохождении курса «Ультразвуковые исследования в повседневной ветеринарной практике на мелких животных»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2015 – Сертификат участника Санкт-Петербургской ветеринарной терапевтической конференции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2015 – Сертификат участника Международной ветеринарной конференции «Интенсивная терапия и заболевания органов грудной полости»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2015 – Сертификат участника Санкт-Петербургской хирургической конференции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2016 – Сертификат участника Конференции по эндокринологии, дерматологии в современной ветеринарной медицине 2016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2016 – Сертификат участника Международной ветеринарной конференции «Заболевания грудной полости»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2016 – Сертификат о прохождении мастер-класса «Диагностические методы в дерматологии»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2016 – Сертификат о прохождении мастер-класса «Диагностика и лечение аллергий у собак и кошек»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2016 – Сертификат о прохождении мастер-класса «Важные аспекты в ветеринарной дерматологии»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2016 – Сертификат участника Ветеринарной конференции «Анестезиология и интенсивная терапия»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2017 – Сертификат участника XIII Международной Научно-практической конференции Балтийский форум ветеринарной медицины и продовольственной безопасности 2017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2017 – Сертификат участника Международного ветеринарного конгресса: «Пациент с анемией: симптом один – причины разные. Какие заболевания исключать. Как лечить?»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2017 – Сертификат участника программы постдипломного образования по специализации «Эндокринология».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2017 – Сертификат участника Санкт-Петербургской терапевтической конференции 2017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2017 – Сертификат участника I Ветеринарной стоматологической конференции в рамках обязательной программы непрерывного повышения квалификации ветеринарных врачей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2017 – Сертификат участника XXV Московского ветеринарного конгресса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2017 – Сертификат участника VI Международного ветеринарного дерматологического симпозиума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2017 – Сертификат участника XXVМосковского международного ветеринарного конгресса «Инфекционные болезни»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2017 – Сертификат участника XIII Международной Научно-практической конференции Балтийский форум ветеринарной медицины и продовольственной безопасности 2017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2018 – Сертификат участника программы постдипомного образования «Школа постдипломного образования Hill’s», токсикология, г. Санкт-Петербург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2018 – Сертификат участника Международной ветеринарной терапевтической конференции Purina Partners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2018 – Сертификат участника конференции по лабораторной диагностике в ветеринарной медицине 2018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2018 – Сертификат участника Санкт-Петербургской ветеринарной хирургической конференции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2019 – Сертификат участника Национальной ветеринарной конференции NVC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2019 – Сертификат участника лекции Винсента Бьюрже «Практическое применение диетологических решений в терапии заболеваний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2019 – Сертификат участника III Ветеринарной стоматологической конференции в рамках национальной программы непрерывного повышения квалификации ветеринарных врачей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2019 – Сертификат участника Санкт-петербургского хирургического конгресса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2020 – Сертификат о прохождении мастер-класса «Химиотерапия мелких домашних животных» под руководством Пака М.В.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2020 – Сертификат участника ветеринарной конференции VET.CAMP 2020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2021 – Сертификат участника Национальной ветеринарной конференции NVC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2022 – Сертификат о прохождении мастер-класса «Торакальная хирургия. Базовый уровень»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2022 – Сертификат участника XVI Международного научно-практического «Балтийского форума ветеринарной медицины и продовольственной безопасности 2022»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2022 – Сертификат о прохождении мастер-класса «Коррекция БЦС и латерализация черпаловидного хряща. Операции в области гортани.»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2023 – Сертификат участника второй конференции по ветеринарной анестезиологии и онкологии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