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06" w:rsidRDefault="00DF5406" w:rsidP="00DF5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Вас заполнить опросный лист на официальном бланке организации </w:t>
      </w:r>
    </w:p>
    <w:p w:rsidR="00DF5406" w:rsidRDefault="00DF5406" w:rsidP="00DF5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отправить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td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616C3" w:rsidRPr="00DF5406" w:rsidRDefault="008616C3" w:rsidP="008616C3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5406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8616C3" w:rsidRPr="00DF5406" w:rsidRDefault="009915EB" w:rsidP="008616C3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406">
        <w:rPr>
          <w:rFonts w:ascii="Times New Roman" w:hAnsi="Times New Roman" w:cs="Times New Roman"/>
          <w:b/>
          <w:sz w:val="24"/>
          <w:szCs w:val="24"/>
        </w:rPr>
        <w:t>Индукционная тигельная печь</w:t>
      </w:r>
    </w:p>
    <w:p w:rsidR="00A061DD" w:rsidRPr="00DF5406" w:rsidRDefault="00A061DD" w:rsidP="008616C3">
      <w:pPr>
        <w:spacing w:after="0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7313"/>
      </w:tblGrid>
      <w:tr w:rsidR="00A061DD" w:rsidRPr="00DF5406" w:rsidTr="00A061DD">
        <w:trPr>
          <w:trHeight w:val="715"/>
        </w:trPr>
        <w:tc>
          <w:tcPr>
            <w:tcW w:w="2694" w:type="dxa"/>
          </w:tcPr>
          <w:p w:rsidR="00A061DD" w:rsidRPr="00DF5406" w:rsidRDefault="00A061DD" w:rsidP="001C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sz w:val="24"/>
                <w:szCs w:val="24"/>
              </w:rPr>
              <w:t xml:space="preserve">Компания: </w:t>
            </w:r>
          </w:p>
        </w:tc>
        <w:tc>
          <w:tcPr>
            <w:tcW w:w="7313" w:type="dxa"/>
          </w:tcPr>
          <w:p w:rsidR="00A061DD" w:rsidRPr="00DF5406" w:rsidRDefault="00A061DD" w:rsidP="0086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DD" w:rsidRPr="00DF5406" w:rsidTr="00A061DD">
        <w:tc>
          <w:tcPr>
            <w:tcW w:w="2694" w:type="dxa"/>
          </w:tcPr>
          <w:p w:rsidR="00A061DD" w:rsidRPr="00DF5406" w:rsidRDefault="00A061DD" w:rsidP="001C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sz w:val="24"/>
                <w:szCs w:val="24"/>
              </w:rPr>
              <w:t>Город:</w:t>
            </w:r>
          </w:p>
        </w:tc>
        <w:tc>
          <w:tcPr>
            <w:tcW w:w="7313" w:type="dxa"/>
          </w:tcPr>
          <w:p w:rsidR="00A061DD" w:rsidRPr="00DF5406" w:rsidRDefault="00A061DD" w:rsidP="0086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DD" w:rsidRPr="00DF5406" w:rsidTr="00A061DD">
        <w:tc>
          <w:tcPr>
            <w:tcW w:w="2694" w:type="dxa"/>
          </w:tcPr>
          <w:p w:rsidR="00A061DD" w:rsidRPr="00DF5406" w:rsidRDefault="00A061DD" w:rsidP="001C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sz w:val="24"/>
                <w:szCs w:val="24"/>
              </w:rPr>
              <w:t>Ф.И.О. исполнителя:</w:t>
            </w:r>
          </w:p>
        </w:tc>
        <w:tc>
          <w:tcPr>
            <w:tcW w:w="7313" w:type="dxa"/>
          </w:tcPr>
          <w:p w:rsidR="00A061DD" w:rsidRPr="00DF5406" w:rsidRDefault="00A061DD" w:rsidP="0086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DD" w:rsidRPr="00DF5406" w:rsidTr="00A061DD">
        <w:tc>
          <w:tcPr>
            <w:tcW w:w="2694" w:type="dxa"/>
          </w:tcPr>
          <w:p w:rsidR="00A061DD" w:rsidRPr="00DF5406" w:rsidRDefault="00A061DD" w:rsidP="001C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7313" w:type="dxa"/>
          </w:tcPr>
          <w:p w:rsidR="00A061DD" w:rsidRPr="00DF5406" w:rsidRDefault="00A061DD" w:rsidP="0086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DD" w:rsidRPr="00DF5406" w:rsidTr="00A061DD">
        <w:tc>
          <w:tcPr>
            <w:tcW w:w="2694" w:type="dxa"/>
          </w:tcPr>
          <w:p w:rsidR="00A061DD" w:rsidRPr="00DF5406" w:rsidRDefault="00A061DD" w:rsidP="001C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DF54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13" w:type="dxa"/>
          </w:tcPr>
          <w:p w:rsidR="00A061DD" w:rsidRPr="00DF5406" w:rsidRDefault="00A061DD" w:rsidP="0086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DD" w:rsidRPr="00DF5406" w:rsidTr="00A061DD">
        <w:tc>
          <w:tcPr>
            <w:tcW w:w="2694" w:type="dxa"/>
          </w:tcPr>
          <w:p w:rsidR="00A061DD" w:rsidRPr="00DF5406" w:rsidRDefault="00A061DD" w:rsidP="001C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7313" w:type="dxa"/>
          </w:tcPr>
          <w:p w:rsidR="00A061DD" w:rsidRPr="00DF5406" w:rsidRDefault="00A061DD" w:rsidP="0086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1DD" w:rsidRPr="00DF5406" w:rsidRDefault="00A061DD" w:rsidP="008616C3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676"/>
        <w:gridCol w:w="6237"/>
        <w:gridCol w:w="3061"/>
      </w:tblGrid>
      <w:tr w:rsidR="008616C3" w:rsidRPr="00DF5406" w:rsidTr="007E4EEB">
        <w:tc>
          <w:tcPr>
            <w:tcW w:w="676" w:type="dxa"/>
          </w:tcPr>
          <w:p w:rsidR="008616C3" w:rsidRPr="00DF5406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8616C3" w:rsidRPr="00DF5406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1" w:type="dxa"/>
          </w:tcPr>
          <w:p w:rsidR="008616C3" w:rsidRPr="00DF5406" w:rsidRDefault="008616C3" w:rsidP="00A0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8616C3" w:rsidRPr="00DF5406" w:rsidTr="007E4EEB">
        <w:tc>
          <w:tcPr>
            <w:tcW w:w="676" w:type="dxa"/>
          </w:tcPr>
          <w:p w:rsidR="008616C3" w:rsidRPr="00DF5406" w:rsidRDefault="00282F69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616C3" w:rsidRPr="00DF5406" w:rsidRDefault="009915EB" w:rsidP="00991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печи</w:t>
            </w:r>
          </w:p>
        </w:tc>
        <w:tc>
          <w:tcPr>
            <w:tcW w:w="3061" w:type="dxa"/>
          </w:tcPr>
          <w:p w:rsidR="008616C3" w:rsidRPr="00DF5406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6C3" w:rsidRPr="00DF5406" w:rsidTr="007E4EEB">
        <w:tc>
          <w:tcPr>
            <w:tcW w:w="676" w:type="dxa"/>
          </w:tcPr>
          <w:p w:rsidR="008616C3" w:rsidRPr="00DF5406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DF5406" w:rsidRDefault="009915EB" w:rsidP="00A061D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sz w:val="24"/>
                <w:szCs w:val="24"/>
              </w:rPr>
              <w:t>Выплавляемый металл</w:t>
            </w:r>
          </w:p>
        </w:tc>
        <w:tc>
          <w:tcPr>
            <w:tcW w:w="3061" w:type="dxa"/>
          </w:tcPr>
          <w:p w:rsidR="008616C3" w:rsidRPr="00DF5406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6C3" w:rsidRPr="00DF5406" w:rsidTr="007E4EEB">
        <w:trPr>
          <w:trHeight w:val="117"/>
        </w:trPr>
        <w:tc>
          <w:tcPr>
            <w:tcW w:w="676" w:type="dxa"/>
          </w:tcPr>
          <w:p w:rsidR="008616C3" w:rsidRPr="00DF5406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DF5406" w:rsidRDefault="009915EB" w:rsidP="00A061D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перегрева, </w:t>
            </w:r>
            <w:r w:rsidR="00B84DBB" w:rsidRPr="00DF5406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 w:rsidRPr="00DF54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61" w:type="dxa"/>
          </w:tcPr>
          <w:p w:rsidR="008616C3" w:rsidRPr="00DF5406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6C3" w:rsidRPr="00DF5406" w:rsidTr="007E4EEB">
        <w:tc>
          <w:tcPr>
            <w:tcW w:w="676" w:type="dxa"/>
          </w:tcPr>
          <w:p w:rsidR="008616C3" w:rsidRPr="00DF5406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DF5406" w:rsidRDefault="009915EB" w:rsidP="00A061D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sz w:val="24"/>
                <w:szCs w:val="24"/>
              </w:rPr>
              <w:t>Объем тигля, т</w:t>
            </w:r>
          </w:p>
        </w:tc>
        <w:tc>
          <w:tcPr>
            <w:tcW w:w="3061" w:type="dxa"/>
          </w:tcPr>
          <w:p w:rsidR="008616C3" w:rsidRPr="00DF5406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6C3" w:rsidRPr="00DF5406" w:rsidTr="007E4EEB">
        <w:tc>
          <w:tcPr>
            <w:tcW w:w="676" w:type="dxa"/>
          </w:tcPr>
          <w:p w:rsidR="008616C3" w:rsidRPr="00DF5406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DF5406" w:rsidRDefault="009915EB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sz w:val="24"/>
                <w:szCs w:val="24"/>
              </w:rPr>
              <w:t>Количество тиглей (стандартно 2шт, поочередная работа)</w:t>
            </w:r>
          </w:p>
        </w:tc>
        <w:tc>
          <w:tcPr>
            <w:tcW w:w="3061" w:type="dxa"/>
          </w:tcPr>
          <w:p w:rsidR="008616C3" w:rsidRPr="00DF5406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DF5406" w:rsidTr="007E4EEB">
        <w:tc>
          <w:tcPr>
            <w:tcW w:w="676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DF5406" w:rsidRDefault="00AA362B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sz w:val="24"/>
                <w:szCs w:val="24"/>
              </w:rPr>
              <w:t>Тип наклона (электромеханический</w:t>
            </w:r>
            <w:r w:rsidRPr="00DF5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F5406">
              <w:rPr>
                <w:rFonts w:ascii="Times New Roman" w:hAnsi="Times New Roman" w:cs="Times New Roman"/>
                <w:sz w:val="24"/>
                <w:szCs w:val="24"/>
              </w:rPr>
              <w:t>гидравлический)</w:t>
            </w:r>
          </w:p>
        </w:tc>
        <w:tc>
          <w:tcPr>
            <w:tcW w:w="3061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DF5406" w:rsidTr="007E4EEB">
        <w:tc>
          <w:tcPr>
            <w:tcW w:w="676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DF5406" w:rsidRDefault="00AA362B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питания, </w:t>
            </w:r>
            <w:proofErr w:type="spellStart"/>
            <w:r w:rsidRPr="00DF540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061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6C3" w:rsidRPr="00DF5406" w:rsidTr="007E4EEB">
        <w:tc>
          <w:tcPr>
            <w:tcW w:w="676" w:type="dxa"/>
          </w:tcPr>
          <w:p w:rsidR="008616C3" w:rsidRPr="00DF5406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DF5406" w:rsidRDefault="009915EB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sz w:val="24"/>
                <w:szCs w:val="24"/>
              </w:rPr>
              <w:t>Ограничение по мощности преобразователя, кВт</w:t>
            </w:r>
          </w:p>
        </w:tc>
        <w:tc>
          <w:tcPr>
            <w:tcW w:w="3061" w:type="dxa"/>
          </w:tcPr>
          <w:p w:rsidR="008616C3" w:rsidRPr="00DF5406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6C3" w:rsidRPr="00DF5406" w:rsidTr="007E4EEB">
        <w:tc>
          <w:tcPr>
            <w:tcW w:w="676" w:type="dxa"/>
          </w:tcPr>
          <w:p w:rsidR="008616C3" w:rsidRPr="00DF5406" w:rsidRDefault="00282F69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616C3" w:rsidRPr="00DF5406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производительность</w:t>
            </w:r>
          </w:p>
        </w:tc>
        <w:tc>
          <w:tcPr>
            <w:tcW w:w="3061" w:type="dxa"/>
          </w:tcPr>
          <w:p w:rsidR="008616C3" w:rsidRPr="00DF5406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DF5406" w:rsidTr="007E4EEB">
        <w:tc>
          <w:tcPr>
            <w:tcW w:w="676" w:type="dxa"/>
          </w:tcPr>
          <w:p w:rsidR="00A061DD" w:rsidRPr="00DF5406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DF5406" w:rsidRDefault="009915EB" w:rsidP="009915EB">
            <w:pPr>
              <w:tabs>
                <w:tab w:val="left" w:pos="2127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sz w:val="24"/>
                <w:szCs w:val="24"/>
              </w:rPr>
              <w:t>Необходимая производительность в сутки</w:t>
            </w:r>
            <w:r w:rsidR="00A061DD" w:rsidRPr="00DF54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4DBB" w:rsidRPr="00DF5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4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061" w:type="dxa"/>
          </w:tcPr>
          <w:p w:rsidR="00A061DD" w:rsidRPr="00DF5406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DF5406" w:rsidTr="007E4EEB">
        <w:tc>
          <w:tcPr>
            <w:tcW w:w="676" w:type="dxa"/>
          </w:tcPr>
          <w:p w:rsidR="00A061DD" w:rsidRPr="00DF5406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DF5406" w:rsidRDefault="00A061DD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sz w:val="24"/>
                <w:szCs w:val="24"/>
              </w:rPr>
              <w:t>Количество смен в сутках</w:t>
            </w:r>
          </w:p>
        </w:tc>
        <w:tc>
          <w:tcPr>
            <w:tcW w:w="3061" w:type="dxa"/>
          </w:tcPr>
          <w:p w:rsidR="00A061DD" w:rsidRPr="00DF5406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DF5406" w:rsidTr="007E4EEB">
        <w:tc>
          <w:tcPr>
            <w:tcW w:w="676" w:type="dxa"/>
          </w:tcPr>
          <w:p w:rsidR="00A061DD" w:rsidRPr="00DF5406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DF5406" w:rsidRDefault="00A061DD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смены, час</w:t>
            </w:r>
          </w:p>
        </w:tc>
        <w:tc>
          <w:tcPr>
            <w:tcW w:w="3061" w:type="dxa"/>
          </w:tcPr>
          <w:p w:rsidR="00A061DD" w:rsidRPr="00DF5406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DF5406" w:rsidTr="007E4EEB">
        <w:tc>
          <w:tcPr>
            <w:tcW w:w="676" w:type="dxa"/>
          </w:tcPr>
          <w:p w:rsidR="00A061DD" w:rsidRPr="00DF5406" w:rsidRDefault="00282F69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061DD" w:rsidRPr="00DF5406" w:rsidRDefault="009915E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комплектация</w:t>
            </w:r>
          </w:p>
        </w:tc>
        <w:tc>
          <w:tcPr>
            <w:tcW w:w="3061" w:type="dxa"/>
          </w:tcPr>
          <w:p w:rsidR="00A061DD" w:rsidRPr="00DF5406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DF5406" w:rsidTr="007E4EEB">
        <w:tc>
          <w:tcPr>
            <w:tcW w:w="676" w:type="dxa"/>
          </w:tcPr>
          <w:p w:rsidR="00A061DD" w:rsidRPr="00DF5406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DF5406" w:rsidRDefault="00AA362B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sz w:val="24"/>
                <w:szCs w:val="24"/>
              </w:rPr>
              <w:t>Станция охлаждения «закрытого типа»</w:t>
            </w:r>
          </w:p>
        </w:tc>
        <w:tc>
          <w:tcPr>
            <w:tcW w:w="3061" w:type="dxa"/>
          </w:tcPr>
          <w:p w:rsidR="00A061DD" w:rsidRPr="00DF5406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DF5406" w:rsidTr="007E4EEB">
        <w:tc>
          <w:tcPr>
            <w:tcW w:w="676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DF5406" w:rsidRDefault="00EE4B1C" w:rsidP="00EE4B1C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sz w:val="24"/>
                <w:szCs w:val="24"/>
              </w:rPr>
              <w:t>Печной трансформатор</w:t>
            </w:r>
          </w:p>
        </w:tc>
        <w:tc>
          <w:tcPr>
            <w:tcW w:w="3061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DF5406" w:rsidTr="007E4EEB">
        <w:tc>
          <w:tcPr>
            <w:tcW w:w="676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DF5406" w:rsidRDefault="00AA362B" w:rsidP="009E0EC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sz w:val="24"/>
                <w:szCs w:val="24"/>
              </w:rPr>
              <w:t>Дополнительный индуктор</w:t>
            </w:r>
          </w:p>
        </w:tc>
        <w:tc>
          <w:tcPr>
            <w:tcW w:w="3061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DF5406" w:rsidTr="007E4EEB">
        <w:tc>
          <w:tcPr>
            <w:tcW w:w="676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DF5406" w:rsidRDefault="00AA362B" w:rsidP="009E0EC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sz w:val="24"/>
                <w:szCs w:val="24"/>
              </w:rPr>
              <w:t>Запасные конденсаторы</w:t>
            </w:r>
          </w:p>
        </w:tc>
        <w:tc>
          <w:tcPr>
            <w:tcW w:w="3061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DF5406" w:rsidTr="007E4EEB">
        <w:tc>
          <w:tcPr>
            <w:tcW w:w="676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DF5406" w:rsidRDefault="00AA362B" w:rsidP="009E0EC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sz w:val="24"/>
                <w:szCs w:val="24"/>
              </w:rPr>
              <w:t>Прочее (указать)</w:t>
            </w:r>
          </w:p>
        </w:tc>
        <w:tc>
          <w:tcPr>
            <w:tcW w:w="3061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DF5406" w:rsidTr="007E4EEB">
        <w:tc>
          <w:tcPr>
            <w:tcW w:w="676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DF5406" w:rsidRDefault="00AA362B" w:rsidP="00AA362B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DF5406" w:rsidTr="007E4EEB">
        <w:tc>
          <w:tcPr>
            <w:tcW w:w="676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DF5406" w:rsidRDefault="00AA362B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DF5406" w:rsidTr="007E4EEB">
        <w:tc>
          <w:tcPr>
            <w:tcW w:w="676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DF5406" w:rsidRDefault="00AA362B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DF5406" w:rsidTr="007E4EEB">
        <w:tc>
          <w:tcPr>
            <w:tcW w:w="676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DF5406" w:rsidRDefault="00AA362B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DF5406" w:rsidTr="007E4EEB">
        <w:tc>
          <w:tcPr>
            <w:tcW w:w="676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A362B" w:rsidRPr="00DF5406" w:rsidRDefault="00EE4B1C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помещения</w:t>
            </w:r>
          </w:p>
        </w:tc>
        <w:tc>
          <w:tcPr>
            <w:tcW w:w="3061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DF5406" w:rsidTr="007E4EEB">
        <w:tc>
          <w:tcPr>
            <w:tcW w:w="676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DF5406" w:rsidRDefault="00AA362B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sz w:val="24"/>
                <w:szCs w:val="24"/>
              </w:rPr>
              <w:t>Ограничение по высоте</w:t>
            </w:r>
          </w:p>
        </w:tc>
        <w:tc>
          <w:tcPr>
            <w:tcW w:w="3061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DF5406" w:rsidTr="007E4EEB">
        <w:tc>
          <w:tcPr>
            <w:tcW w:w="676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DF5406" w:rsidRDefault="00AA362B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sz w:val="24"/>
                <w:szCs w:val="24"/>
              </w:rPr>
              <w:t>Ограничение по внешним габаритам</w:t>
            </w:r>
          </w:p>
        </w:tc>
        <w:tc>
          <w:tcPr>
            <w:tcW w:w="3061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DF5406" w:rsidTr="007E4EEB">
        <w:tc>
          <w:tcPr>
            <w:tcW w:w="676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DF5406" w:rsidRDefault="00AA362B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sz w:val="24"/>
                <w:szCs w:val="24"/>
              </w:rPr>
              <w:t>Наличие кран-балки</w:t>
            </w:r>
            <w:r w:rsidR="00EE4B1C" w:rsidRPr="00DF5406">
              <w:rPr>
                <w:rFonts w:ascii="Times New Roman" w:hAnsi="Times New Roman" w:cs="Times New Roman"/>
                <w:sz w:val="24"/>
                <w:szCs w:val="24"/>
              </w:rPr>
              <w:t>, грузоподъемность</w:t>
            </w:r>
          </w:p>
        </w:tc>
        <w:tc>
          <w:tcPr>
            <w:tcW w:w="3061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DF5406" w:rsidTr="007E4EEB">
        <w:tc>
          <w:tcPr>
            <w:tcW w:w="676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DF5406" w:rsidRDefault="00AA362B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5406">
              <w:rPr>
                <w:rFonts w:ascii="Times New Roman" w:hAnsi="Times New Roman" w:cs="Times New Roman"/>
                <w:sz w:val="24"/>
                <w:szCs w:val="24"/>
              </w:rPr>
              <w:t>Температура в цехе</w:t>
            </w:r>
          </w:p>
        </w:tc>
        <w:tc>
          <w:tcPr>
            <w:tcW w:w="3061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DF5406" w:rsidTr="007E4EEB">
        <w:trPr>
          <w:trHeight w:val="254"/>
        </w:trPr>
        <w:tc>
          <w:tcPr>
            <w:tcW w:w="676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DF5406" w:rsidRDefault="00AA362B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DF5406" w:rsidTr="007E4EEB">
        <w:tc>
          <w:tcPr>
            <w:tcW w:w="676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AA362B" w:rsidRPr="00DF5406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554B" w:rsidRPr="00DF5406" w:rsidRDefault="00F9554B" w:rsidP="00F669C8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F9554B" w:rsidRPr="00DF5406" w:rsidSect="00C15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77CB5"/>
    <w:multiLevelType w:val="hybridMultilevel"/>
    <w:tmpl w:val="10B2E71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504F2AE5"/>
    <w:multiLevelType w:val="hybridMultilevel"/>
    <w:tmpl w:val="9AE2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A54AF"/>
    <w:multiLevelType w:val="hybridMultilevel"/>
    <w:tmpl w:val="18D4BF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5F"/>
    <w:rsid w:val="00172466"/>
    <w:rsid w:val="002264E9"/>
    <w:rsid w:val="00282F69"/>
    <w:rsid w:val="00313F3C"/>
    <w:rsid w:val="003A0486"/>
    <w:rsid w:val="0044209C"/>
    <w:rsid w:val="005E37B4"/>
    <w:rsid w:val="007441C1"/>
    <w:rsid w:val="007E4EEB"/>
    <w:rsid w:val="00823E1C"/>
    <w:rsid w:val="008616C3"/>
    <w:rsid w:val="00954187"/>
    <w:rsid w:val="009915EB"/>
    <w:rsid w:val="00A061DD"/>
    <w:rsid w:val="00AA362B"/>
    <w:rsid w:val="00B142A3"/>
    <w:rsid w:val="00B84DBB"/>
    <w:rsid w:val="00C1515F"/>
    <w:rsid w:val="00D13F15"/>
    <w:rsid w:val="00D315D4"/>
    <w:rsid w:val="00DF5406"/>
    <w:rsid w:val="00EE4B1C"/>
    <w:rsid w:val="00F669C8"/>
    <w:rsid w:val="00F9554B"/>
    <w:rsid w:val="00F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D07BD-168D-41BA-BA18-5D0EE3E7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09C"/>
    <w:pPr>
      <w:ind w:left="720"/>
      <w:contextualSpacing/>
    </w:pPr>
  </w:style>
  <w:style w:type="table" w:styleId="a4">
    <w:name w:val="Table Grid"/>
    <w:basedOn w:val="a1"/>
    <w:uiPriority w:val="59"/>
    <w:rsid w:val="0086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Nickolas</dc:creator>
  <cp:lastModifiedBy>Пользователь Windows</cp:lastModifiedBy>
  <cp:revision>14</cp:revision>
  <dcterms:created xsi:type="dcterms:W3CDTF">2015-10-22T05:28:00Z</dcterms:created>
  <dcterms:modified xsi:type="dcterms:W3CDTF">2019-03-06T16:07:00Z</dcterms:modified>
</cp:coreProperties>
</file>