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неолимпийских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r w:rsidR="00FD5459">
        <w:rPr>
          <w:rFonts w:ascii="Times New Roman" w:hAnsi="Times New Roman" w:cs="Times New Roman"/>
          <w:sz w:val="24"/>
          <w:szCs w:val="24"/>
        </w:rPr>
        <w:t>американскому футболу</w:t>
      </w:r>
      <w:r w:rsidR="00EB4CD0">
        <w:rPr>
          <w:rFonts w:ascii="Times New Roman" w:hAnsi="Times New Roman" w:cs="Times New Roman"/>
          <w:sz w:val="24"/>
          <w:szCs w:val="24"/>
        </w:rPr>
        <w:t>)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0C4B15" w:rsidRPr="00E2049D" w:rsidRDefault="00E2049D" w:rsidP="00EB4CD0">
      <w:pPr>
        <w:pStyle w:val="a3"/>
        <w:rPr>
          <w:rFonts w:ascii="Times New Roman" w:hAnsi="Times New Roman" w:cs="Times New Roman"/>
        </w:rPr>
      </w:pPr>
      <w:proofErr w:type="gramStart"/>
      <w:r w:rsidRPr="00E2049D">
        <w:rPr>
          <w:rFonts w:ascii="Times New Roman" w:hAnsi="Times New Roman" w:cs="Times New Roman"/>
        </w:rPr>
        <w:t>1.</w:t>
      </w:r>
      <w:r w:rsidR="000C4B15" w:rsidRPr="00E2049D">
        <w:rPr>
          <w:rFonts w:ascii="Times New Roman" w:hAnsi="Times New Roman" w:cs="Times New Roman"/>
        </w:rPr>
        <w:t>​</w:t>
      </w:r>
      <w:proofErr w:type="gramEnd"/>
      <w:r w:rsidR="000C4B15" w:rsidRPr="00E2049D">
        <w:rPr>
          <w:rFonts w:ascii="Times New Roman" w:hAnsi="Times New Roman" w:cs="Times New Roman"/>
        </w:rPr>
        <w:t xml:space="preserve">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 xml:space="preserve">и дата окончания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Default="00EB4CD0" w:rsidP="000C4B15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7</w:t>
      </w:r>
      <w:r w:rsidR="00240581" w:rsidRPr="00E2049D">
        <w:rPr>
          <w:rFonts w:ascii="Times New Roman" w:hAnsi="Times New Roman" w:cs="Times New Roman"/>
        </w:rPr>
        <w:t>.​</w:t>
      </w:r>
      <w:proofErr w:type="gramEnd"/>
      <w:r w:rsidR="00240581" w:rsidRPr="00E2049D">
        <w:rPr>
          <w:rFonts w:ascii="Times New Roman" w:hAnsi="Times New Roman" w:cs="Times New Roman"/>
        </w:rPr>
        <w:t xml:space="preserve"> Стаж работы в </w:t>
      </w:r>
      <w:r w:rsidR="00E2049D"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FD5459" w:rsidRDefault="00FD5459" w:rsidP="000C4B15">
      <w:pPr>
        <w:rPr>
          <w:rFonts w:ascii="Times New Roman" w:hAnsi="Times New Roman" w:cs="Times New Roman"/>
          <w:u w:val="single"/>
        </w:rPr>
      </w:pPr>
    </w:p>
    <w:p w:rsidR="00FD5459" w:rsidRPr="00E2049D" w:rsidRDefault="00FD5459" w:rsidP="000C4B15">
      <w:pPr>
        <w:rPr>
          <w:rFonts w:ascii="Times New Roman" w:hAnsi="Times New Roman" w:cs="Times New Roman"/>
        </w:rPr>
      </w:pPr>
      <w:r w:rsidRPr="00FD545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u w:val="single"/>
        </w:rPr>
        <w:t xml:space="preserve"> </w:t>
      </w:r>
      <w:r w:rsidRPr="00FD5459">
        <w:rPr>
          <w:rFonts w:ascii="Times New Roman" w:hAnsi="Times New Roman" w:cs="Times New Roman"/>
        </w:rPr>
        <w:t>Региональное отделение ФАФР</w:t>
      </w:r>
      <w:r>
        <w:rPr>
          <w:rFonts w:ascii="Times New Roman" w:hAnsi="Times New Roman" w:cs="Times New Roman"/>
          <w:u w:val="single"/>
        </w:rPr>
        <w:t xml:space="preserve"> 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FD5459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Контактный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FD5459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431660" w:rsidRPr="00E2049D">
        <w:rPr>
          <w:rFonts w:ascii="Times New Roman" w:hAnsi="Times New Roman" w:cs="Times New Roman"/>
        </w:rPr>
        <w:t xml:space="preserve">.​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5"/>
    <w:rsid w:val="00074166"/>
    <w:rsid w:val="000C4B15"/>
    <w:rsid w:val="00123F5D"/>
    <w:rsid w:val="00240581"/>
    <w:rsid w:val="00431660"/>
    <w:rsid w:val="00592D5A"/>
    <w:rsid w:val="006B6C80"/>
    <w:rsid w:val="00757A01"/>
    <w:rsid w:val="0081443A"/>
    <w:rsid w:val="009F5E37"/>
    <w:rsid w:val="00E2049D"/>
    <w:rsid w:val="00EB4CD0"/>
    <w:rsid w:val="00FB065B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1B4E-E57F-40F0-9BE8-E14F09D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2020-07-28T13:59:00Z</dcterms:created>
  <dcterms:modified xsi:type="dcterms:W3CDTF">2020-07-28T13:59:00Z</dcterms:modified>
</cp:coreProperties>
</file>