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C" w:rsidRPr="009F7C8C" w:rsidRDefault="009F7C8C" w:rsidP="009F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8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504D5" w:rsidRPr="003504D5" w:rsidRDefault="009F7C8C" w:rsidP="00177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  <w:r w:rsidR="001B11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 Ленинградской области информирует Вас о </w:t>
      </w:r>
      <w:r w:rsidR="0017717C">
        <w:rPr>
          <w:rFonts w:ascii="Times New Roman" w:hAnsi="Times New Roman" w:cs="Times New Roman"/>
          <w:sz w:val="28"/>
          <w:szCs w:val="28"/>
        </w:rPr>
        <w:t>том, что п</w:t>
      </w:r>
      <w:r w:rsidR="001B2ACC">
        <w:rPr>
          <w:rFonts w:ascii="Times New Roman" w:hAnsi="Times New Roman" w:cs="Times New Roman"/>
          <w:color w:val="000000"/>
          <w:sz w:val="28"/>
          <w:szCs w:val="28"/>
        </w:rPr>
        <w:t>лановое к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омплектование 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03C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>бразовательная организация</w:t>
      </w:r>
      <w:r w:rsidR="00703C4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01164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01164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2951D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15 апреля по </w:t>
      </w:r>
      <w:r w:rsidR="0001164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5383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011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01164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1771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504D5" w:rsidRDefault="0017717C" w:rsidP="00001A6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п.</w:t>
      </w:r>
      <w:r w:rsidR="00F53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утвержденного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от </w:t>
      </w:r>
      <w:r w:rsidR="00F53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08.05.2019 № 1189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одител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(законны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01A6A"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в год</w:t>
      </w:r>
      <w:r w:rsidR="00F5383D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 предполагаемого</w:t>
      </w:r>
      <w:r w:rsidR="00001A6A"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 поступления ребенка в </w:t>
      </w:r>
      <w:r w:rsidR="001B11F8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О</w:t>
      </w:r>
      <w:r w:rsidR="00001A6A"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бразовательную </w:t>
      </w:r>
      <w:r w:rsidR="00001A6A" w:rsidRPr="00C35C31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организацию обязаны</w:t>
      </w:r>
      <w:r w:rsid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представить в</w:t>
      </w:r>
      <w:proofErr w:type="gramEnd"/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proofErr w:type="gramStart"/>
      <w:r w:rsidR="00001A6A" w:rsidRPr="003504D5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r w:rsidR="001B11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01A6A" w:rsidRPr="003504D5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 Ленинградской области</w:t>
      </w:r>
      <w:r w:rsidR="00E01C06">
        <w:rPr>
          <w:rFonts w:ascii="Times New Roman" w:hAnsi="Times New Roman" w:cs="Times New Roman"/>
          <w:sz w:val="28"/>
          <w:szCs w:val="28"/>
        </w:rPr>
        <w:t xml:space="preserve"> </w:t>
      </w:r>
      <w:r w:rsidR="00F5383D">
        <w:rPr>
          <w:rFonts w:ascii="Times New Roman" w:hAnsi="Times New Roman" w:cs="Times New Roman"/>
          <w:sz w:val="28"/>
          <w:szCs w:val="28"/>
        </w:rPr>
        <w:t xml:space="preserve">(далее Комитет по образованию) </w:t>
      </w:r>
      <w:r w:rsidR="00E01C06">
        <w:rPr>
          <w:rFonts w:ascii="Times New Roman" w:hAnsi="Times New Roman" w:cs="Times New Roman"/>
          <w:sz w:val="28"/>
          <w:szCs w:val="28"/>
        </w:rPr>
        <w:t xml:space="preserve">или </w:t>
      </w:r>
      <w:r w:rsidR="00E01C06">
        <w:rPr>
          <w:rFonts w:ascii="Times New Roman" w:hAnsi="Times New Roman"/>
          <w:sz w:val="28"/>
          <w:szCs w:val="28"/>
        </w:rPr>
        <w:t>специалисту Комитета по образованию, ведущему</w:t>
      </w:r>
      <w:r w:rsidR="00F5383D">
        <w:rPr>
          <w:rFonts w:ascii="Times New Roman" w:hAnsi="Times New Roman"/>
          <w:sz w:val="28"/>
          <w:szCs w:val="28"/>
        </w:rPr>
        <w:t xml:space="preserve"> прием в К</w:t>
      </w:r>
      <w:r w:rsidR="00E01C06">
        <w:rPr>
          <w:rFonts w:ascii="Times New Roman" w:hAnsi="Times New Roman"/>
          <w:sz w:val="28"/>
          <w:szCs w:val="28"/>
        </w:rPr>
        <w:t>МУ «</w:t>
      </w:r>
      <w:r w:rsidR="00F35128">
        <w:rPr>
          <w:rFonts w:ascii="Times New Roman" w:hAnsi="Times New Roman"/>
          <w:b/>
          <w:sz w:val="28"/>
          <w:szCs w:val="28"/>
        </w:rPr>
        <w:t>Ц</w:t>
      </w:r>
      <w:r w:rsidR="00F35128" w:rsidRPr="006A2AD3">
        <w:rPr>
          <w:rFonts w:ascii="Times New Roman" w:hAnsi="Times New Roman"/>
          <w:b/>
          <w:sz w:val="28"/>
          <w:szCs w:val="28"/>
        </w:rPr>
        <w:t>ентр</w:t>
      </w:r>
      <w:r w:rsidR="00F35128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 w:rsidR="00F5383D">
        <w:rPr>
          <w:rFonts w:ascii="Times New Roman" w:hAnsi="Times New Roman"/>
          <w:b/>
          <w:sz w:val="28"/>
          <w:szCs w:val="28"/>
        </w:rPr>
        <w:t xml:space="preserve"> Всеволожского района</w:t>
      </w:r>
      <w:r w:rsidR="00E01C06">
        <w:rPr>
          <w:rFonts w:ascii="Times New Roman" w:hAnsi="Times New Roman"/>
          <w:sz w:val="28"/>
          <w:szCs w:val="28"/>
        </w:rPr>
        <w:t>»,</w:t>
      </w:r>
      <w:r w:rsidR="00E01C06">
        <w:rPr>
          <w:rFonts w:ascii="Times New Roman" w:hAnsi="Times New Roman" w:cs="Times New Roman"/>
          <w:sz w:val="28"/>
          <w:szCs w:val="28"/>
        </w:rPr>
        <w:t xml:space="preserve"> </w:t>
      </w:r>
      <w:r w:rsidR="00001A6A" w:rsidRPr="00001A6A">
        <w:rPr>
          <w:rFonts w:ascii="Times New Roman" w:hAnsi="Times New Roman" w:cs="Times New Roman"/>
          <w:b/>
          <w:sz w:val="28"/>
          <w:szCs w:val="28"/>
          <w:u w:val="single"/>
        </w:rPr>
        <w:t>в срок до 14 апреля</w:t>
      </w:r>
      <w:r w:rsidR="0000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текущего года документ</w:t>
      </w:r>
      <w:r w:rsidR="00F538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ы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, подтверждающие право </w:t>
      </w:r>
      <w:r w:rsid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з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аявителя на внеочередное</w:t>
      </w:r>
      <w:r w:rsidR="00F538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,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первоочередное </w:t>
      </w:r>
      <w:r w:rsidR="00F538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или преимущественное 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зачисление ребенка в образовательную организацию (при их наличии), а также </w:t>
      </w:r>
      <w:r w:rsidR="00001A6A" w:rsidRPr="003504D5">
        <w:rPr>
          <w:rFonts w:ascii="Times New Roman" w:hAnsi="Times New Roman" w:cs="Times New Roman"/>
          <w:sz w:val="28"/>
          <w:szCs w:val="28"/>
        </w:rPr>
        <w:t>документ</w:t>
      </w:r>
      <w:r w:rsidR="00F5383D">
        <w:rPr>
          <w:rFonts w:ascii="Times New Roman" w:hAnsi="Times New Roman" w:cs="Times New Roman"/>
          <w:sz w:val="28"/>
          <w:szCs w:val="28"/>
        </w:rPr>
        <w:t>ы</w:t>
      </w:r>
      <w:r w:rsidR="00001A6A" w:rsidRPr="003504D5">
        <w:rPr>
          <w:rFonts w:ascii="Times New Roman" w:hAnsi="Times New Roman" w:cs="Times New Roman"/>
          <w:sz w:val="28"/>
          <w:szCs w:val="28"/>
        </w:rPr>
        <w:t>, подтверждающ</w:t>
      </w:r>
      <w:r w:rsidR="00F5383D">
        <w:rPr>
          <w:rFonts w:ascii="Times New Roman" w:hAnsi="Times New Roman" w:cs="Times New Roman"/>
          <w:sz w:val="28"/>
          <w:szCs w:val="28"/>
        </w:rPr>
        <w:t>ие</w:t>
      </w:r>
      <w:r w:rsidR="00001A6A" w:rsidRPr="003504D5">
        <w:rPr>
          <w:rFonts w:ascii="Times New Roman" w:hAnsi="Times New Roman" w:cs="Times New Roman"/>
          <w:sz w:val="28"/>
          <w:szCs w:val="28"/>
        </w:rPr>
        <w:t xml:space="preserve"> регистрацию ребенка по</w:t>
      </w:r>
      <w:proofErr w:type="gramEnd"/>
      <w:r w:rsidR="00001A6A" w:rsidRPr="003504D5">
        <w:rPr>
          <w:rFonts w:ascii="Times New Roman" w:hAnsi="Times New Roman" w:cs="Times New Roman"/>
          <w:sz w:val="28"/>
          <w:szCs w:val="28"/>
        </w:rPr>
        <w:t xml:space="preserve"> месту жительства или по месту пребывания (форма № 3</w:t>
      </w:r>
      <w:r w:rsidR="00F5383D">
        <w:rPr>
          <w:rFonts w:ascii="Times New Roman" w:hAnsi="Times New Roman" w:cs="Times New Roman"/>
          <w:sz w:val="28"/>
          <w:szCs w:val="28"/>
        </w:rPr>
        <w:t>,</w:t>
      </w:r>
      <w:r w:rsidR="00001A6A" w:rsidRPr="003504D5">
        <w:rPr>
          <w:rFonts w:ascii="Times New Roman" w:hAnsi="Times New Roman" w:cs="Times New Roman"/>
          <w:sz w:val="28"/>
          <w:szCs w:val="28"/>
        </w:rPr>
        <w:t xml:space="preserve"> или форма № 8</w:t>
      </w:r>
      <w:r w:rsidR="00F5383D">
        <w:rPr>
          <w:rFonts w:ascii="Times New Roman" w:hAnsi="Times New Roman" w:cs="Times New Roman"/>
          <w:sz w:val="28"/>
          <w:szCs w:val="28"/>
        </w:rPr>
        <w:t>,</w:t>
      </w:r>
      <w:r w:rsidR="00001A6A" w:rsidRPr="003504D5">
        <w:rPr>
          <w:rFonts w:ascii="Times New Roman" w:hAnsi="Times New Roman" w:cs="Times New Roman"/>
          <w:sz w:val="28"/>
          <w:szCs w:val="28"/>
        </w:rPr>
        <w:t xml:space="preserve"> или форма № 9)</w:t>
      </w:r>
      <w:r w:rsidR="00F5383D">
        <w:rPr>
          <w:rFonts w:ascii="Times New Roman" w:hAnsi="Times New Roman" w:cs="Times New Roman"/>
          <w:sz w:val="28"/>
          <w:szCs w:val="28"/>
        </w:rPr>
        <w:t xml:space="preserve"> по закрепленной территории за образовательными организациями, указанными в заявлении ребенка</w:t>
      </w:r>
      <w:r w:rsidR="00001A6A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, </w:t>
      </w:r>
      <w:r w:rsidR="00001A6A" w:rsidRP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 также</w:t>
      </w:r>
      <w:r w:rsidR="00001A6A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ктуализировать 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данные о ребенке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адреса электронной почты, 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перечень приоритетных дошкольных учреждений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83D" w:rsidRDefault="00F5383D" w:rsidP="00F5383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83D">
        <w:rPr>
          <w:rFonts w:ascii="Times New Roman" w:hAnsi="Times New Roman" w:cs="Times New Roman"/>
          <w:color w:val="000000"/>
          <w:sz w:val="28"/>
          <w:szCs w:val="28"/>
        </w:rPr>
        <w:t>Вышеуказанные документы могут быть представлены как лично заявителем в Комитет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образованию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, так и в </w:t>
      </w:r>
      <w:proofErr w:type="gramStart"/>
      <w:r w:rsidRPr="00F5383D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>ан-копиях</w:t>
      </w:r>
      <w:proofErr w:type="gramEnd"/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 или фото-копиях на электронную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почту специалистов: </w:t>
      </w:r>
      <w:hyperlink r:id="rId5" w:history="1">
        <w:r w:rsidR="001B11F8" w:rsidRPr="00512A95">
          <w:rPr>
            <w:rStyle w:val="a3"/>
            <w:rFonts w:ascii="Times New Roman" w:hAnsi="Times New Roman" w:cs="Times New Roman"/>
            <w:sz w:val="28"/>
            <w:szCs w:val="28"/>
          </w:rPr>
          <w:t>doy-mfc@mail.ru</w:t>
        </w:r>
      </w:hyperlink>
      <w:r w:rsidRPr="00F538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1B11F8" w:rsidRPr="00512A95">
          <w:rPr>
            <w:rStyle w:val="a3"/>
            <w:rFonts w:ascii="Times New Roman" w:hAnsi="Times New Roman" w:cs="Times New Roman"/>
            <w:sz w:val="28"/>
            <w:szCs w:val="28"/>
          </w:rPr>
          <w:t>doy@vsevcom.ru</w:t>
        </w:r>
      </w:hyperlink>
      <w:r w:rsidRPr="00F538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="001B11F8" w:rsidRPr="00512A95">
          <w:rPr>
            <w:rStyle w:val="a3"/>
            <w:rFonts w:ascii="Times New Roman" w:hAnsi="Times New Roman" w:cs="Times New Roman"/>
            <w:sz w:val="28"/>
            <w:szCs w:val="28"/>
          </w:rPr>
          <w:t>tnn@vsevcom.ru</w:t>
        </w:r>
      </w:hyperlink>
      <w:r w:rsidRPr="00F53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6E0A" w:rsidRDefault="005E6E0A" w:rsidP="005E6E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планового комплектования ДОО на 2020-2021 учебный год                          </w:t>
      </w:r>
      <w:r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(с 15 апреля по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30 июля</w:t>
      </w:r>
      <w:r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года) приостанавливается прием заявлений о внесении изменений в заявки детей в АИС ЭДС.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0513" w:rsidRDefault="007B0513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635" w:rsidRDefault="00FE2635" w:rsidP="00FE263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всем в</w:t>
      </w:r>
      <w:r w:rsidR="00F538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опросам, связанным с приемом в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образовательные организации </w:t>
      </w:r>
      <w:r w:rsidRPr="00FE2635">
        <w:rPr>
          <w:rFonts w:ascii="Times New Roman" w:eastAsia="Times New Roman" w:hAnsi="Times New Roman" w:cs="Times New Roman"/>
          <w:b/>
          <w:sz w:val="28"/>
          <w:szCs w:val="28"/>
        </w:rPr>
        <w:t>Всев</w:t>
      </w:r>
      <w:r w:rsidR="00F5383D">
        <w:rPr>
          <w:rFonts w:ascii="Times New Roman" w:eastAsia="Times New Roman" w:hAnsi="Times New Roman" w:cs="Times New Roman"/>
          <w:b/>
          <w:sz w:val="28"/>
          <w:szCs w:val="28"/>
        </w:rPr>
        <w:t>оложского муниципального района, реализующие основные общеобразовательные программы дошкольного образования,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 можете обратиться в Комитет по образованию по тел.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6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8 (81370) 57-036.</w:t>
      </w:r>
    </w:p>
    <w:p w:rsidR="00FE2635" w:rsidRPr="00F5383D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5383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График работы телефона:</w:t>
      </w:r>
    </w:p>
    <w:p w:rsidR="00FE2635" w:rsidRPr="00FE2635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Понедельник – </w:t>
      </w:r>
      <w:r w:rsidR="00703C40">
        <w:rPr>
          <w:rFonts w:ascii="Times New Roman" w:hAnsi="Times New Roman" w:cs="Times New Roman"/>
          <w:b/>
          <w:color w:val="000000"/>
          <w:sz w:val="28"/>
          <w:szCs w:val="28"/>
        </w:rPr>
        <w:t>четверг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9.00 до 13.00 и с 14.00 до 18.00,</w:t>
      </w:r>
    </w:p>
    <w:p w:rsidR="00E01C06" w:rsidRDefault="00FE2635" w:rsidP="00E01C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17.00</w:t>
      </w:r>
    </w:p>
    <w:p w:rsidR="00E01C06" w:rsidRDefault="00FE2635" w:rsidP="00E0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График 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прием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специалистов 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Комитет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образованию</w:t>
      </w:r>
      <w:r w:rsidR="00E01C06" w:rsidRPr="00E01C06">
        <w:rPr>
          <w:rFonts w:ascii="Times New Roman" w:hAnsi="Times New Roman"/>
          <w:b/>
          <w:sz w:val="28"/>
          <w:szCs w:val="28"/>
        </w:rPr>
        <w:t xml:space="preserve"> </w:t>
      </w:r>
    </w:p>
    <w:p w:rsidR="00E01C06" w:rsidRDefault="00E01C06" w:rsidP="00E01C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E01C06">
        <w:rPr>
          <w:rFonts w:ascii="Times New Roman" w:hAnsi="Times New Roman"/>
          <w:b/>
          <w:sz w:val="28"/>
          <w:szCs w:val="28"/>
        </w:rPr>
        <w:t xml:space="preserve">по адресу г. Всеволожск, ул. </w:t>
      </w:r>
      <w:r>
        <w:rPr>
          <w:rFonts w:ascii="Times New Roman" w:hAnsi="Times New Roman"/>
          <w:b/>
          <w:sz w:val="28"/>
          <w:szCs w:val="28"/>
        </w:rPr>
        <w:t>1-я линия</w:t>
      </w:r>
      <w:r w:rsidRPr="00E01C06">
        <w:rPr>
          <w:rFonts w:ascii="Times New Roman" w:hAnsi="Times New Roman"/>
          <w:b/>
          <w:sz w:val="28"/>
          <w:szCs w:val="28"/>
        </w:rPr>
        <w:t xml:space="preserve">, д. </w:t>
      </w:r>
      <w:r w:rsidR="006A2AD3">
        <w:rPr>
          <w:rFonts w:ascii="Times New Roman" w:hAnsi="Times New Roman"/>
          <w:b/>
          <w:sz w:val="28"/>
          <w:szCs w:val="28"/>
        </w:rPr>
        <w:t>38)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01C06" w:rsidRPr="00FE2635" w:rsidRDefault="006B4673" w:rsidP="00E01C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Понедельник</w:t>
      </w:r>
      <w:r w:rsidR="00E01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1C06"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</w:t>
      </w:r>
      <w:r w:rsidR="00E01C06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E01C06" w:rsidRPr="00FE2635">
        <w:rPr>
          <w:rFonts w:ascii="Times New Roman" w:hAnsi="Times New Roman" w:cs="Times New Roman"/>
          <w:b/>
          <w:color w:val="000000"/>
          <w:sz w:val="28"/>
          <w:szCs w:val="28"/>
        </w:rPr>
        <w:t>.00 до 18.00,</w:t>
      </w:r>
    </w:p>
    <w:p w:rsidR="00BE543A" w:rsidRDefault="00E01C06" w:rsidP="001B11F8">
      <w:pPr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Пятница – с 9.00 до 13.00 и с 14.00 до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A2AD3" w:rsidRDefault="00E01C06" w:rsidP="00B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 xml:space="preserve">График приема специалиста Комитета по образованию, </w:t>
      </w:r>
    </w:p>
    <w:p w:rsidR="006A2AD3" w:rsidRPr="006A2AD3" w:rsidRDefault="00E01C06" w:rsidP="00B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 xml:space="preserve">ведущего прием в </w:t>
      </w:r>
      <w:r w:rsidR="00F5383D">
        <w:rPr>
          <w:rFonts w:ascii="Times New Roman" w:hAnsi="Times New Roman"/>
          <w:b/>
          <w:sz w:val="28"/>
          <w:szCs w:val="28"/>
        </w:rPr>
        <w:t>К</w:t>
      </w:r>
      <w:r w:rsidRPr="006A2AD3">
        <w:rPr>
          <w:rFonts w:ascii="Times New Roman" w:hAnsi="Times New Roman"/>
          <w:b/>
          <w:sz w:val="28"/>
          <w:szCs w:val="28"/>
        </w:rPr>
        <w:t>МУ «</w:t>
      </w:r>
      <w:r w:rsidR="00F445CE">
        <w:rPr>
          <w:rFonts w:ascii="Times New Roman" w:hAnsi="Times New Roman"/>
          <w:b/>
          <w:sz w:val="28"/>
          <w:szCs w:val="28"/>
        </w:rPr>
        <w:t>Ц</w:t>
      </w:r>
      <w:r w:rsidRPr="006A2AD3">
        <w:rPr>
          <w:rFonts w:ascii="Times New Roman" w:hAnsi="Times New Roman"/>
          <w:b/>
          <w:sz w:val="28"/>
          <w:szCs w:val="28"/>
        </w:rPr>
        <w:t>ентр</w:t>
      </w:r>
      <w:r w:rsidR="00F445CE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 w:rsidR="00F5383D">
        <w:rPr>
          <w:rFonts w:ascii="Times New Roman" w:hAnsi="Times New Roman"/>
          <w:b/>
          <w:sz w:val="28"/>
          <w:szCs w:val="28"/>
        </w:rPr>
        <w:t xml:space="preserve"> Всеволожского района</w:t>
      </w:r>
      <w:r w:rsidRPr="006A2AD3">
        <w:rPr>
          <w:rFonts w:ascii="Times New Roman" w:hAnsi="Times New Roman"/>
          <w:b/>
          <w:sz w:val="28"/>
          <w:szCs w:val="28"/>
        </w:rPr>
        <w:t xml:space="preserve">» </w:t>
      </w:r>
    </w:p>
    <w:p w:rsidR="006A2AD3" w:rsidRPr="006A2AD3" w:rsidRDefault="006A2AD3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>(</w:t>
      </w:r>
      <w:r w:rsidR="00E01C06" w:rsidRPr="006A2AD3">
        <w:rPr>
          <w:rFonts w:ascii="Times New Roman" w:hAnsi="Times New Roman"/>
          <w:b/>
          <w:sz w:val="28"/>
          <w:szCs w:val="28"/>
        </w:rPr>
        <w:t xml:space="preserve">по адресу г. Всеволожск, </w:t>
      </w:r>
      <w:r w:rsidR="00F5383D">
        <w:rPr>
          <w:rFonts w:ascii="Times New Roman" w:hAnsi="Times New Roman"/>
          <w:b/>
          <w:sz w:val="28"/>
          <w:szCs w:val="28"/>
        </w:rPr>
        <w:t>Всеволожский пр.</w:t>
      </w:r>
      <w:r w:rsidR="00E01C06" w:rsidRPr="006A2AD3">
        <w:rPr>
          <w:rFonts w:ascii="Times New Roman" w:hAnsi="Times New Roman"/>
          <w:b/>
          <w:sz w:val="28"/>
          <w:szCs w:val="28"/>
        </w:rPr>
        <w:t xml:space="preserve">, д. </w:t>
      </w:r>
      <w:r w:rsidR="00F5383D">
        <w:rPr>
          <w:rFonts w:ascii="Times New Roman" w:hAnsi="Times New Roman"/>
          <w:b/>
          <w:sz w:val="28"/>
          <w:szCs w:val="28"/>
        </w:rPr>
        <w:t>14А</w:t>
      </w:r>
      <w:r w:rsidRPr="006A2AD3">
        <w:rPr>
          <w:rFonts w:ascii="Times New Roman" w:hAnsi="Times New Roman"/>
          <w:b/>
          <w:sz w:val="28"/>
          <w:szCs w:val="28"/>
        </w:rPr>
        <w:t>)</w:t>
      </w:r>
      <w:r w:rsidR="00CD643D">
        <w:rPr>
          <w:rFonts w:ascii="Times New Roman" w:hAnsi="Times New Roman"/>
          <w:b/>
          <w:sz w:val="28"/>
          <w:szCs w:val="28"/>
        </w:rPr>
        <w:t>:</w:t>
      </w:r>
      <w:r w:rsidRPr="006A2AD3">
        <w:rPr>
          <w:rFonts w:ascii="Times New Roman" w:hAnsi="Times New Roman"/>
          <w:b/>
          <w:sz w:val="28"/>
          <w:szCs w:val="28"/>
        </w:rPr>
        <w:t xml:space="preserve"> </w:t>
      </w:r>
    </w:p>
    <w:p w:rsidR="006A2AD3" w:rsidRPr="006A2AD3" w:rsidRDefault="006A2AD3" w:rsidP="006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D3">
        <w:rPr>
          <w:rFonts w:ascii="Times New Roman" w:hAnsi="Times New Roman" w:cs="Times New Roman"/>
          <w:b/>
          <w:sz w:val="28"/>
          <w:szCs w:val="28"/>
        </w:rPr>
        <w:t>П</w:t>
      </w:r>
      <w:r w:rsidR="00E01C06" w:rsidRPr="006A2AD3">
        <w:rPr>
          <w:rFonts w:ascii="Times New Roman" w:hAnsi="Times New Roman" w:cs="Times New Roman"/>
          <w:b/>
          <w:sz w:val="28"/>
          <w:szCs w:val="28"/>
        </w:rPr>
        <w:t xml:space="preserve">онедельник с 09.30 до 17.30, </w:t>
      </w:r>
    </w:p>
    <w:p w:rsidR="0063186F" w:rsidRPr="006A2AD3" w:rsidRDefault="006A2AD3" w:rsidP="006A2A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bookmarkStart w:id="0" w:name="_GoBack"/>
      <w:bookmarkEnd w:id="0"/>
      <w:r w:rsidRPr="006A2AD3">
        <w:rPr>
          <w:rFonts w:ascii="Times New Roman" w:hAnsi="Times New Roman" w:cs="Times New Roman"/>
          <w:b/>
          <w:sz w:val="28"/>
          <w:szCs w:val="28"/>
        </w:rPr>
        <w:t>В</w:t>
      </w:r>
      <w:r w:rsidR="006B4673">
        <w:rPr>
          <w:rFonts w:ascii="Times New Roman" w:hAnsi="Times New Roman" w:cs="Times New Roman"/>
          <w:b/>
          <w:sz w:val="28"/>
          <w:szCs w:val="28"/>
        </w:rPr>
        <w:t>торник с 09.00 до 13.00</w:t>
      </w:r>
    </w:p>
    <w:sectPr w:rsidR="0063186F" w:rsidRPr="006A2AD3" w:rsidSect="005E6E0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C"/>
    <w:rsid w:val="00001A6A"/>
    <w:rsid w:val="0001009F"/>
    <w:rsid w:val="0001164A"/>
    <w:rsid w:val="00015BC9"/>
    <w:rsid w:val="00047941"/>
    <w:rsid w:val="00061B35"/>
    <w:rsid w:val="000734EC"/>
    <w:rsid w:val="00075AB7"/>
    <w:rsid w:val="00100124"/>
    <w:rsid w:val="001136B6"/>
    <w:rsid w:val="00124980"/>
    <w:rsid w:val="001648CD"/>
    <w:rsid w:val="0017717C"/>
    <w:rsid w:val="001A0EF7"/>
    <w:rsid w:val="001B11F8"/>
    <w:rsid w:val="001B2ACC"/>
    <w:rsid w:val="001F4B48"/>
    <w:rsid w:val="00233C31"/>
    <w:rsid w:val="00257188"/>
    <w:rsid w:val="00265D54"/>
    <w:rsid w:val="002951D5"/>
    <w:rsid w:val="002D615B"/>
    <w:rsid w:val="002D6567"/>
    <w:rsid w:val="003504D5"/>
    <w:rsid w:val="003B3E07"/>
    <w:rsid w:val="003D3D36"/>
    <w:rsid w:val="00474E96"/>
    <w:rsid w:val="0054404C"/>
    <w:rsid w:val="005D5922"/>
    <w:rsid w:val="005E6E0A"/>
    <w:rsid w:val="005F6647"/>
    <w:rsid w:val="0060701A"/>
    <w:rsid w:val="00626613"/>
    <w:rsid w:val="0063186F"/>
    <w:rsid w:val="006A2AD3"/>
    <w:rsid w:val="006B4673"/>
    <w:rsid w:val="006E04CE"/>
    <w:rsid w:val="006F6C4E"/>
    <w:rsid w:val="00703C40"/>
    <w:rsid w:val="00765D0D"/>
    <w:rsid w:val="007B0513"/>
    <w:rsid w:val="007D778C"/>
    <w:rsid w:val="007E6493"/>
    <w:rsid w:val="0085210A"/>
    <w:rsid w:val="0085643B"/>
    <w:rsid w:val="008A1D84"/>
    <w:rsid w:val="008B65E5"/>
    <w:rsid w:val="009C33FB"/>
    <w:rsid w:val="009D4224"/>
    <w:rsid w:val="009F7C8C"/>
    <w:rsid w:val="00A00540"/>
    <w:rsid w:val="00A6142D"/>
    <w:rsid w:val="00A96650"/>
    <w:rsid w:val="00B7721F"/>
    <w:rsid w:val="00B9475C"/>
    <w:rsid w:val="00BB3357"/>
    <w:rsid w:val="00BE543A"/>
    <w:rsid w:val="00C35C31"/>
    <w:rsid w:val="00C73EFF"/>
    <w:rsid w:val="00CB1413"/>
    <w:rsid w:val="00CD643D"/>
    <w:rsid w:val="00CF7545"/>
    <w:rsid w:val="00D17A8A"/>
    <w:rsid w:val="00E01C06"/>
    <w:rsid w:val="00E60C1A"/>
    <w:rsid w:val="00F26D92"/>
    <w:rsid w:val="00F35128"/>
    <w:rsid w:val="00F410AB"/>
    <w:rsid w:val="00F445CE"/>
    <w:rsid w:val="00F5383D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4B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2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4B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2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n@vsevc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y@vsevcom.ru" TargetMode="External"/><Relationship Id="rId5" Type="http://schemas.openxmlformats.org/officeDocument/2006/relationships/hyperlink" Target="mailto:doy-mf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Горбачёва Анна Геннадьевна</cp:lastModifiedBy>
  <cp:revision>11</cp:revision>
  <cp:lastPrinted>2020-02-18T11:43:00Z</cp:lastPrinted>
  <dcterms:created xsi:type="dcterms:W3CDTF">2018-02-09T12:47:00Z</dcterms:created>
  <dcterms:modified xsi:type="dcterms:W3CDTF">2020-02-18T11:54:00Z</dcterms:modified>
</cp:coreProperties>
</file>