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2486AE" w14:textId="0390271C" w:rsidR="00F371C3" w:rsidRPr="007D3E6E" w:rsidRDefault="00B37EB0" w:rsidP="00F371C3">
      <w:pPr>
        <w:spacing w:after="0" w:line="240" w:lineRule="atLeast"/>
        <w:rPr>
          <w:rFonts w:ascii="Times New Roman" w:hAnsi="Times New Roman" w:cs="Times New Roman"/>
          <w:sz w:val="24"/>
          <w:szCs w:val="24"/>
        </w:rPr>
      </w:pPr>
      <w:bookmarkStart w:id="0" w:name="_Hlk160194245"/>
      <w:bookmarkStart w:id="1" w:name="_GoBack"/>
      <w:bookmarkEnd w:id="0"/>
      <w:bookmarkEnd w:id="1"/>
      <w:r>
        <w:rPr>
          <w:rFonts w:ascii="Times New Roman" w:hAnsi="Times New Roman" w:cs="Times New Roman"/>
          <w:b/>
          <w:bCs/>
          <w:noProof/>
          <w:sz w:val="24"/>
          <w:szCs w:val="24"/>
        </w:rPr>
        <w:drawing>
          <wp:inline distT="0" distB="0" distL="0" distR="0" wp14:anchorId="0B8F1E89" wp14:editId="35366A13">
            <wp:extent cx="5935980" cy="419100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5980" cy="4191000"/>
                    </a:xfrm>
                    <a:prstGeom prst="rect">
                      <a:avLst/>
                    </a:prstGeom>
                    <a:noFill/>
                    <a:ln>
                      <a:noFill/>
                    </a:ln>
                  </pic:spPr>
                </pic:pic>
              </a:graphicData>
            </a:graphic>
          </wp:inline>
        </w:drawing>
      </w:r>
    </w:p>
    <w:p w14:paraId="644A20DD" w14:textId="3FDA1BBC" w:rsidR="000E79F0" w:rsidRDefault="000E79F0" w:rsidP="00F371C3">
      <w:pPr>
        <w:spacing w:after="0" w:line="240" w:lineRule="atLeast"/>
        <w:rPr>
          <w:rFonts w:ascii="Times New Roman" w:hAnsi="Times New Roman" w:cs="Times New Roman"/>
          <w:b/>
          <w:bCs/>
          <w:sz w:val="24"/>
          <w:szCs w:val="24"/>
        </w:rPr>
      </w:pPr>
    </w:p>
    <w:p w14:paraId="6B2AA576" w14:textId="340626D3" w:rsidR="00F371C3" w:rsidRPr="00B94AFC" w:rsidRDefault="00D42907" w:rsidP="00F371C3">
      <w:pPr>
        <w:spacing w:after="0" w:line="240" w:lineRule="atLeast"/>
        <w:rPr>
          <w:rFonts w:ascii="Times New Roman" w:hAnsi="Times New Roman" w:cs="Times New Roman"/>
          <w:sz w:val="24"/>
          <w:szCs w:val="24"/>
        </w:rPr>
      </w:pPr>
      <w:r w:rsidRPr="00B94AFC">
        <w:rPr>
          <w:rFonts w:ascii="Times New Roman" w:hAnsi="Times New Roman" w:cs="Times New Roman"/>
          <w:sz w:val="24"/>
          <w:szCs w:val="24"/>
        </w:rPr>
        <w:t>Жесткость: с</w:t>
      </w:r>
      <w:r w:rsidR="00F371C3" w:rsidRPr="00B94AFC">
        <w:rPr>
          <w:rFonts w:ascii="Times New Roman" w:hAnsi="Times New Roman" w:cs="Times New Roman"/>
          <w:sz w:val="24"/>
          <w:szCs w:val="24"/>
        </w:rPr>
        <w:t>редн</w:t>
      </w:r>
      <w:r w:rsidR="00CD484F" w:rsidRPr="00B94AFC">
        <w:rPr>
          <w:rFonts w:ascii="Times New Roman" w:hAnsi="Times New Roman" w:cs="Times New Roman"/>
          <w:sz w:val="24"/>
          <w:szCs w:val="24"/>
        </w:rPr>
        <w:t>емягкая</w:t>
      </w:r>
      <w:r w:rsidR="00F371C3" w:rsidRPr="00B94AFC">
        <w:rPr>
          <w:rFonts w:ascii="Times New Roman" w:hAnsi="Times New Roman" w:cs="Times New Roman"/>
          <w:sz w:val="24"/>
          <w:szCs w:val="24"/>
        </w:rPr>
        <w:t>/средн</w:t>
      </w:r>
      <w:r w:rsidR="00CD484F" w:rsidRPr="00B94AFC">
        <w:rPr>
          <w:rFonts w:ascii="Times New Roman" w:hAnsi="Times New Roman" w:cs="Times New Roman"/>
          <w:sz w:val="24"/>
          <w:szCs w:val="24"/>
        </w:rPr>
        <w:t>яя</w:t>
      </w:r>
    </w:p>
    <w:p w14:paraId="5E1A8DC9" w14:textId="6068C172" w:rsidR="00F371C3" w:rsidRPr="007D3E6E" w:rsidRDefault="00E60F75" w:rsidP="00F371C3">
      <w:pPr>
        <w:spacing w:after="0" w:line="240" w:lineRule="atLeast"/>
        <w:rPr>
          <w:rFonts w:ascii="Times New Roman" w:hAnsi="Times New Roman" w:cs="Times New Roman"/>
          <w:sz w:val="24"/>
          <w:szCs w:val="24"/>
        </w:rPr>
      </w:pPr>
      <w:r>
        <w:rPr>
          <w:rFonts w:ascii="Times New Roman" w:hAnsi="Times New Roman" w:cs="Times New Roman"/>
          <w:sz w:val="24"/>
          <w:szCs w:val="24"/>
        </w:rPr>
        <w:t>В</w:t>
      </w:r>
      <w:r w:rsidR="00F371C3" w:rsidRPr="007D3E6E">
        <w:rPr>
          <w:rFonts w:ascii="Times New Roman" w:hAnsi="Times New Roman" w:cs="Times New Roman"/>
          <w:sz w:val="24"/>
          <w:szCs w:val="24"/>
        </w:rPr>
        <w:t>ысота матраса</w:t>
      </w:r>
      <w:r>
        <w:rPr>
          <w:rFonts w:ascii="Times New Roman" w:hAnsi="Times New Roman" w:cs="Times New Roman"/>
          <w:sz w:val="24"/>
          <w:szCs w:val="24"/>
        </w:rPr>
        <w:t xml:space="preserve"> – 18 см</w:t>
      </w:r>
    </w:p>
    <w:p w14:paraId="3BBE43D8" w14:textId="1FE4B9AA" w:rsidR="00F371C3" w:rsidRPr="007D3E6E" w:rsidRDefault="00833C0C" w:rsidP="00F371C3">
      <w:pPr>
        <w:spacing w:after="0" w:line="240" w:lineRule="atLeast"/>
        <w:rPr>
          <w:rFonts w:ascii="Times New Roman" w:hAnsi="Times New Roman" w:cs="Times New Roman"/>
          <w:sz w:val="24"/>
          <w:szCs w:val="24"/>
        </w:rPr>
      </w:pPr>
      <w:r>
        <w:rPr>
          <w:rFonts w:ascii="Times New Roman" w:hAnsi="Times New Roman" w:cs="Times New Roman"/>
          <w:sz w:val="24"/>
          <w:szCs w:val="24"/>
        </w:rPr>
        <w:t>Р</w:t>
      </w:r>
      <w:r w:rsidR="00F371C3" w:rsidRPr="00F74DB3">
        <w:rPr>
          <w:rFonts w:ascii="Times New Roman" w:hAnsi="Times New Roman" w:cs="Times New Roman"/>
          <w:sz w:val="24"/>
          <w:szCs w:val="24"/>
        </w:rPr>
        <w:t>екомендуемая нагрузка на 1 спальное место</w:t>
      </w:r>
      <w:r>
        <w:rPr>
          <w:rFonts w:ascii="Times New Roman" w:hAnsi="Times New Roman" w:cs="Times New Roman"/>
          <w:sz w:val="24"/>
          <w:szCs w:val="24"/>
        </w:rPr>
        <w:t xml:space="preserve"> – 110 кг</w:t>
      </w:r>
    </w:p>
    <w:p w14:paraId="0D3D778F" w14:textId="77777777" w:rsidR="00F371C3" w:rsidRPr="007D3E6E" w:rsidRDefault="00F371C3" w:rsidP="00F371C3">
      <w:pPr>
        <w:spacing w:after="0" w:line="240" w:lineRule="atLeast"/>
        <w:rPr>
          <w:rFonts w:ascii="Times New Roman" w:hAnsi="Times New Roman" w:cs="Times New Roman"/>
          <w:sz w:val="24"/>
          <w:szCs w:val="24"/>
        </w:rPr>
      </w:pPr>
      <w:r w:rsidRPr="007D3E6E">
        <w:rPr>
          <w:rFonts w:ascii="Times New Roman" w:hAnsi="Times New Roman" w:cs="Times New Roman"/>
          <w:sz w:val="24"/>
          <w:szCs w:val="24"/>
        </w:rPr>
        <w:t>Европейские материалы</w:t>
      </w:r>
    </w:p>
    <w:p w14:paraId="0A20645F" w14:textId="77777777" w:rsidR="00F371C3" w:rsidRPr="002667B5" w:rsidRDefault="00F371C3" w:rsidP="00F371C3">
      <w:pPr>
        <w:spacing w:after="0" w:line="240" w:lineRule="atLeast"/>
        <w:rPr>
          <w:rFonts w:ascii="Times New Roman" w:hAnsi="Times New Roman" w:cs="Times New Roman"/>
          <w:sz w:val="24"/>
          <w:szCs w:val="24"/>
        </w:rPr>
      </w:pPr>
      <w:r w:rsidRPr="007D3E6E">
        <w:rPr>
          <w:rFonts w:ascii="Times New Roman" w:hAnsi="Times New Roman" w:cs="Times New Roman"/>
          <w:sz w:val="24"/>
          <w:szCs w:val="24"/>
        </w:rPr>
        <w:t>Сертификат</w:t>
      </w:r>
      <w:r w:rsidRPr="002667B5">
        <w:rPr>
          <w:rFonts w:ascii="Times New Roman" w:hAnsi="Times New Roman" w:cs="Times New Roman"/>
          <w:sz w:val="24"/>
          <w:szCs w:val="24"/>
        </w:rPr>
        <w:t xml:space="preserve"> </w:t>
      </w:r>
      <w:r w:rsidRPr="007D3E6E">
        <w:rPr>
          <w:rFonts w:ascii="Times New Roman" w:hAnsi="Times New Roman" w:cs="Times New Roman"/>
          <w:sz w:val="24"/>
          <w:szCs w:val="24"/>
          <w:lang w:val="en-US"/>
        </w:rPr>
        <w:t>OEKO</w:t>
      </w:r>
      <w:r w:rsidRPr="002667B5">
        <w:rPr>
          <w:rFonts w:ascii="Times New Roman" w:hAnsi="Times New Roman" w:cs="Times New Roman"/>
          <w:sz w:val="24"/>
          <w:szCs w:val="24"/>
        </w:rPr>
        <w:t>-</w:t>
      </w:r>
      <w:r w:rsidRPr="007D3E6E">
        <w:rPr>
          <w:rFonts w:ascii="Times New Roman" w:hAnsi="Times New Roman" w:cs="Times New Roman"/>
          <w:sz w:val="24"/>
          <w:szCs w:val="24"/>
          <w:lang w:val="en-US"/>
        </w:rPr>
        <w:t>TEX</w:t>
      </w:r>
      <w:r w:rsidRPr="002667B5">
        <w:rPr>
          <w:rFonts w:ascii="Times New Roman" w:hAnsi="Times New Roman" w:cs="Times New Roman"/>
          <w:sz w:val="24"/>
          <w:szCs w:val="24"/>
        </w:rPr>
        <w:t xml:space="preserve"> </w:t>
      </w:r>
      <w:r w:rsidRPr="007D3E6E">
        <w:rPr>
          <w:rFonts w:ascii="Times New Roman" w:hAnsi="Times New Roman" w:cs="Times New Roman"/>
          <w:sz w:val="24"/>
          <w:szCs w:val="24"/>
          <w:lang w:val="en-US"/>
        </w:rPr>
        <w:t>STANDARD</w:t>
      </w:r>
      <w:r w:rsidRPr="002667B5">
        <w:rPr>
          <w:rFonts w:ascii="Times New Roman" w:hAnsi="Times New Roman" w:cs="Times New Roman"/>
          <w:sz w:val="24"/>
          <w:szCs w:val="24"/>
        </w:rPr>
        <w:t xml:space="preserve"> 100</w:t>
      </w:r>
    </w:p>
    <w:p w14:paraId="17B74590" w14:textId="77777777" w:rsidR="00F371C3" w:rsidRPr="007D3E6E" w:rsidRDefault="00F371C3" w:rsidP="00F371C3">
      <w:pPr>
        <w:spacing w:after="0" w:line="240" w:lineRule="atLeast"/>
        <w:rPr>
          <w:rFonts w:ascii="Times New Roman" w:hAnsi="Times New Roman" w:cs="Times New Roman"/>
          <w:sz w:val="24"/>
          <w:szCs w:val="24"/>
        </w:rPr>
      </w:pPr>
      <w:r w:rsidRPr="00527CE4">
        <w:rPr>
          <w:rFonts w:ascii="Times New Roman" w:hAnsi="Times New Roman" w:cs="Times New Roman"/>
          <w:sz w:val="24"/>
          <w:szCs w:val="24"/>
        </w:rPr>
        <w:t>Матрас с ортопедическими свойствами</w:t>
      </w:r>
    </w:p>
    <w:p w14:paraId="6CF46FDD" w14:textId="41FF0A35" w:rsidR="00F371C3" w:rsidRPr="007D3E6E" w:rsidRDefault="00833C0C" w:rsidP="00F371C3">
      <w:pPr>
        <w:spacing w:after="0" w:line="240" w:lineRule="atLeast"/>
        <w:rPr>
          <w:rFonts w:ascii="Times New Roman" w:hAnsi="Times New Roman" w:cs="Times New Roman"/>
          <w:sz w:val="24"/>
          <w:szCs w:val="24"/>
        </w:rPr>
      </w:pPr>
      <w:r>
        <w:rPr>
          <w:rFonts w:ascii="Times New Roman" w:hAnsi="Times New Roman" w:cs="Times New Roman"/>
          <w:sz w:val="24"/>
          <w:szCs w:val="24"/>
        </w:rPr>
        <w:t>Г</w:t>
      </w:r>
      <w:r w:rsidR="00B94AFC" w:rsidRPr="007D3E6E">
        <w:rPr>
          <w:rFonts w:ascii="Times New Roman" w:hAnsi="Times New Roman" w:cs="Times New Roman"/>
          <w:sz w:val="24"/>
          <w:szCs w:val="24"/>
        </w:rPr>
        <w:t>арантийный</w:t>
      </w:r>
      <w:r w:rsidR="00F371C3" w:rsidRPr="007D3E6E">
        <w:rPr>
          <w:rFonts w:ascii="Times New Roman" w:hAnsi="Times New Roman" w:cs="Times New Roman"/>
          <w:sz w:val="24"/>
          <w:szCs w:val="24"/>
        </w:rPr>
        <w:t xml:space="preserve"> срок</w:t>
      </w:r>
      <w:r>
        <w:rPr>
          <w:rFonts w:ascii="Times New Roman" w:hAnsi="Times New Roman" w:cs="Times New Roman"/>
          <w:sz w:val="24"/>
          <w:szCs w:val="24"/>
        </w:rPr>
        <w:t xml:space="preserve"> - </w:t>
      </w:r>
      <w:r w:rsidRPr="007D3E6E">
        <w:rPr>
          <w:rFonts w:ascii="Times New Roman" w:hAnsi="Times New Roman" w:cs="Times New Roman"/>
          <w:sz w:val="24"/>
          <w:szCs w:val="24"/>
        </w:rPr>
        <w:t>6</w:t>
      </w:r>
      <w:r>
        <w:rPr>
          <w:rFonts w:ascii="Times New Roman" w:hAnsi="Times New Roman" w:cs="Times New Roman"/>
          <w:sz w:val="24"/>
          <w:szCs w:val="24"/>
        </w:rPr>
        <w:t>0</w:t>
      </w:r>
      <w:r w:rsidRPr="007D3E6E">
        <w:rPr>
          <w:rFonts w:ascii="Times New Roman" w:hAnsi="Times New Roman" w:cs="Times New Roman"/>
          <w:sz w:val="24"/>
          <w:szCs w:val="24"/>
        </w:rPr>
        <w:t xml:space="preserve"> месяцев</w:t>
      </w:r>
    </w:p>
    <w:p w14:paraId="78746738" w14:textId="77777777" w:rsidR="00F371C3" w:rsidRDefault="00F371C3" w:rsidP="00F371C3">
      <w:pPr>
        <w:spacing w:after="0" w:line="240" w:lineRule="atLeast"/>
        <w:rPr>
          <w:rFonts w:ascii="Times New Roman" w:hAnsi="Times New Roman" w:cs="Times New Roman"/>
          <w:b/>
          <w:bCs/>
          <w:sz w:val="24"/>
          <w:szCs w:val="24"/>
        </w:rPr>
      </w:pPr>
    </w:p>
    <w:p w14:paraId="27DCE2EB" w14:textId="77777777" w:rsidR="00F371C3" w:rsidRPr="00F371C3" w:rsidRDefault="00F371C3" w:rsidP="00F371C3">
      <w:pPr>
        <w:spacing w:after="0" w:line="240" w:lineRule="atLeast"/>
        <w:rPr>
          <w:rFonts w:ascii="Times New Roman" w:hAnsi="Times New Roman" w:cs="Times New Roman"/>
          <w:sz w:val="24"/>
          <w:szCs w:val="24"/>
        </w:rPr>
      </w:pPr>
      <w:r w:rsidRPr="00F371C3">
        <w:rPr>
          <w:rFonts w:ascii="Times New Roman" w:hAnsi="Times New Roman" w:cs="Times New Roman"/>
          <w:sz w:val="24"/>
          <w:szCs w:val="24"/>
        </w:rPr>
        <w:t>ВЕРОНА двусторонний матрас</w:t>
      </w:r>
    </w:p>
    <w:p w14:paraId="1B3B6A7A" w14:textId="77777777" w:rsidR="00F371C3" w:rsidRPr="007D3E6E" w:rsidRDefault="00F371C3" w:rsidP="00F371C3">
      <w:pPr>
        <w:pStyle w:val="a5"/>
        <w:spacing w:after="0" w:line="240" w:lineRule="atLeast"/>
        <w:ind w:left="0"/>
        <w:rPr>
          <w:rFonts w:ascii="Times New Roman" w:hAnsi="Times New Roman" w:cs="Times New Roman"/>
          <w:sz w:val="24"/>
          <w:szCs w:val="24"/>
        </w:rPr>
      </w:pPr>
    </w:p>
    <w:p w14:paraId="5748EEB8" w14:textId="6D07D742" w:rsidR="005967F7" w:rsidRPr="00A90795" w:rsidRDefault="00852E2E" w:rsidP="00852E2E">
      <w:pPr>
        <w:pStyle w:val="a5"/>
        <w:numPr>
          <w:ilvl w:val="0"/>
          <w:numId w:val="3"/>
        </w:numPr>
        <w:spacing w:after="0" w:line="240" w:lineRule="atLeast"/>
        <w:ind w:left="426" w:hanging="426"/>
        <w:rPr>
          <w:rFonts w:ascii="Times New Roman" w:hAnsi="Times New Roman" w:cs="Times New Roman"/>
          <w:sz w:val="24"/>
          <w:szCs w:val="24"/>
        </w:rPr>
      </w:pPr>
      <w:r w:rsidRPr="00A90795">
        <w:rPr>
          <w:rFonts w:ascii="Times New Roman" w:hAnsi="Times New Roman" w:cs="Times New Roman"/>
          <w:color w:val="000000" w:themeColor="text1"/>
          <w:kern w:val="24"/>
          <w:sz w:val="24"/>
          <w:szCs w:val="24"/>
        </w:rPr>
        <w:t>Верхняя часть</w:t>
      </w:r>
      <w:r w:rsidR="005967F7" w:rsidRPr="00A90795">
        <w:rPr>
          <w:rFonts w:ascii="Times New Roman" w:hAnsi="Times New Roman" w:cs="Times New Roman"/>
          <w:color w:val="000000" w:themeColor="text1"/>
          <w:kern w:val="24"/>
          <w:sz w:val="24"/>
          <w:szCs w:val="24"/>
        </w:rPr>
        <w:t xml:space="preserve"> съемн</w:t>
      </w:r>
      <w:r w:rsidRPr="00A90795">
        <w:rPr>
          <w:rFonts w:ascii="Times New Roman" w:hAnsi="Times New Roman" w:cs="Times New Roman"/>
          <w:color w:val="000000" w:themeColor="text1"/>
          <w:kern w:val="24"/>
          <w:sz w:val="24"/>
          <w:szCs w:val="24"/>
        </w:rPr>
        <w:t>ого чехла из трикотажной ткани</w:t>
      </w:r>
      <w:r w:rsidR="004E38ED" w:rsidRPr="004E38ED">
        <w:rPr>
          <w:rFonts w:ascii="Times New Roman" w:hAnsi="Times New Roman" w:cs="Times New Roman"/>
          <w:color w:val="000000" w:themeColor="text1"/>
          <w:kern w:val="24"/>
          <w:sz w:val="24"/>
          <w:szCs w:val="24"/>
        </w:rPr>
        <w:t xml:space="preserve"> </w:t>
      </w:r>
      <w:r w:rsidR="004E38ED">
        <w:rPr>
          <w:rFonts w:ascii="Times New Roman" w:hAnsi="Times New Roman" w:cs="Times New Roman"/>
          <w:color w:val="000000" w:themeColor="text1"/>
          <w:kern w:val="24"/>
          <w:sz w:val="24"/>
          <w:szCs w:val="24"/>
        </w:rPr>
        <w:t>3</w:t>
      </w:r>
      <w:r w:rsidR="004E38ED">
        <w:rPr>
          <w:rFonts w:ascii="Times New Roman" w:hAnsi="Times New Roman" w:cs="Times New Roman"/>
          <w:color w:val="000000" w:themeColor="text1"/>
          <w:kern w:val="24"/>
          <w:sz w:val="24"/>
          <w:szCs w:val="24"/>
          <w:lang w:val="en-US"/>
        </w:rPr>
        <w:t>D</w:t>
      </w:r>
      <w:r w:rsidR="004E38ED">
        <w:rPr>
          <w:rFonts w:ascii="Times New Roman" w:hAnsi="Times New Roman" w:cs="Times New Roman"/>
          <w:color w:val="000000" w:themeColor="text1"/>
          <w:kern w:val="24"/>
          <w:sz w:val="24"/>
          <w:szCs w:val="24"/>
        </w:rPr>
        <w:t xml:space="preserve"> «</w:t>
      </w:r>
      <w:r w:rsidR="004E38ED">
        <w:rPr>
          <w:rFonts w:ascii="Times New Roman" w:hAnsi="Times New Roman" w:cs="Times New Roman"/>
          <w:color w:val="000000" w:themeColor="text1"/>
          <w:kern w:val="24"/>
          <w:sz w:val="24"/>
          <w:szCs w:val="24"/>
          <w:lang w:val="en-US"/>
        </w:rPr>
        <w:t>Kambric</w:t>
      </w:r>
      <w:r w:rsidR="004E38ED">
        <w:rPr>
          <w:rFonts w:ascii="Times New Roman" w:hAnsi="Times New Roman" w:cs="Times New Roman"/>
          <w:color w:val="000000" w:themeColor="text1"/>
          <w:kern w:val="24"/>
          <w:sz w:val="24"/>
          <w:szCs w:val="24"/>
        </w:rPr>
        <w:t>»</w:t>
      </w:r>
      <w:r w:rsidR="005967F7" w:rsidRPr="00A90795">
        <w:rPr>
          <w:rFonts w:ascii="Times New Roman" w:hAnsi="Times New Roman" w:cs="Times New Roman"/>
          <w:color w:val="000000" w:themeColor="text1"/>
          <w:kern w:val="24"/>
          <w:sz w:val="24"/>
          <w:szCs w:val="24"/>
        </w:rPr>
        <w:t>,</w:t>
      </w:r>
      <w:r w:rsidR="005F73F2" w:rsidRPr="00A90795">
        <w:rPr>
          <w:rFonts w:ascii="Times New Roman" w:hAnsi="Times New Roman" w:cs="Times New Roman"/>
          <w:color w:val="000000" w:themeColor="text1"/>
          <w:kern w:val="24"/>
          <w:sz w:val="24"/>
          <w:szCs w:val="24"/>
        </w:rPr>
        <w:t xml:space="preserve"> цвет – белый. Цвет молнии может меняться в процессе производства.</w:t>
      </w:r>
    </w:p>
    <w:p w14:paraId="3525BA65" w14:textId="7EF6C9BF" w:rsidR="005F73F2" w:rsidRPr="00A90795" w:rsidRDefault="00992F38" w:rsidP="00852E2E">
      <w:pPr>
        <w:pStyle w:val="a5"/>
        <w:numPr>
          <w:ilvl w:val="0"/>
          <w:numId w:val="3"/>
        </w:numPr>
        <w:spacing w:after="0" w:line="240" w:lineRule="atLeast"/>
        <w:ind w:left="426" w:hanging="426"/>
        <w:rPr>
          <w:rFonts w:ascii="Times New Roman" w:hAnsi="Times New Roman" w:cs="Times New Roman"/>
          <w:sz w:val="24"/>
          <w:szCs w:val="24"/>
        </w:rPr>
      </w:pPr>
      <w:r w:rsidRPr="00A90795">
        <w:rPr>
          <w:rFonts w:ascii="Times New Roman" w:hAnsi="Times New Roman" w:cs="Times New Roman"/>
          <w:color w:val="000000" w:themeColor="text1"/>
          <w:kern w:val="24"/>
          <w:sz w:val="24"/>
          <w:szCs w:val="24"/>
        </w:rPr>
        <w:t>В</w:t>
      </w:r>
      <w:r w:rsidR="00185233" w:rsidRPr="00A90795">
        <w:rPr>
          <w:rFonts w:ascii="Times New Roman" w:hAnsi="Times New Roman" w:cs="Times New Roman"/>
          <w:color w:val="000000" w:themeColor="text1"/>
          <w:kern w:val="24"/>
          <w:sz w:val="24"/>
          <w:szCs w:val="24"/>
        </w:rPr>
        <w:t>яз</w:t>
      </w:r>
      <w:r w:rsidRPr="00A90795">
        <w:rPr>
          <w:rFonts w:ascii="Times New Roman" w:hAnsi="Times New Roman" w:cs="Times New Roman"/>
          <w:color w:val="000000" w:themeColor="text1"/>
          <w:kern w:val="24"/>
          <w:sz w:val="24"/>
          <w:szCs w:val="24"/>
        </w:rPr>
        <w:t xml:space="preserve">коэластичная соевая испанская пена </w:t>
      </w:r>
      <w:r w:rsidRPr="00A90795">
        <w:rPr>
          <w:rFonts w:ascii="Times New Roman" w:hAnsi="Times New Roman" w:cs="Times New Roman"/>
          <w:color w:val="000000" w:themeColor="text1"/>
          <w:kern w:val="24"/>
          <w:sz w:val="24"/>
          <w:szCs w:val="24"/>
          <w:lang w:val="en-US"/>
        </w:rPr>
        <w:t>VISCOOOL</w:t>
      </w:r>
      <w:r w:rsidRPr="00A90795">
        <w:rPr>
          <w:rFonts w:ascii="Times New Roman" w:hAnsi="Times New Roman" w:cs="Times New Roman"/>
          <w:color w:val="000000" w:themeColor="text1"/>
          <w:kern w:val="24"/>
          <w:sz w:val="24"/>
          <w:szCs w:val="24"/>
        </w:rPr>
        <w:t xml:space="preserve"> с эффектом памяти и охлаждения</w:t>
      </w:r>
      <w:r w:rsidR="00185233" w:rsidRPr="00A90795">
        <w:rPr>
          <w:rFonts w:ascii="Times New Roman" w:hAnsi="Times New Roman" w:cs="Times New Roman"/>
          <w:color w:val="000000" w:themeColor="text1"/>
          <w:kern w:val="24"/>
          <w:sz w:val="24"/>
          <w:szCs w:val="24"/>
        </w:rPr>
        <w:t>, высотой 3 см.</w:t>
      </w:r>
    </w:p>
    <w:p w14:paraId="78B4C5FF" w14:textId="3864C804" w:rsidR="00185233" w:rsidRPr="00A90795" w:rsidRDefault="00185233" w:rsidP="00852E2E">
      <w:pPr>
        <w:pStyle w:val="a5"/>
        <w:numPr>
          <w:ilvl w:val="0"/>
          <w:numId w:val="3"/>
        </w:numPr>
        <w:spacing w:after="0" w:line="240" w:lineRule="atLeast"/>
        <w:ind w:left="426" w:hanging="426"/>
        <w:rPr>
          <w:rFonts w:ascii="Times New Roman" w:hAnsi="Times New Roman" w:cs="Times New Roman"/>
          <w:sz w:val="24"/>
          <w:szCs w:val="24"/>
        </w:rPr>
      </w:pPr>
      <w:r w:rsidRPr="00A90795">
        <w:rPr>
          <w:rFonts w:ascii="Times New Roman" w:hAnsi="Times New Roman" w:cs="Times New Roman"/>
          <w:color w:val="000000" w:themeColor="text1"/>
          <w:kern w:val="24"/>
          <w:sz w:val="24"/>
          <w:szCs w:val="24"/>
        </w:rPr>
        <w:t>Высо</w:t>
      </w:r>
      <w:r w:rsidR="00CE4009" w:rsidRPr="00A90795">
        <w:rPr>
          <w:rFonts w:ascii="Times New Roman" w:hAnsi="Times New Roman" w:cs="Times New Roman"/>
          <w:color w:val="000000" w:themeColor="text1"/>
          <w:kern w:val="24"/>
          <w:sz w:val="24"/>
          <w:szCs w:val="24"/>
        </w:rPr>
        <w:t>коэластичная соевая испанская пена</w:t>
      </w:r>
      <w:r w:rsidR="00C91831">
        <w:rPr>
          <w:rFonts w:ascii="Times New Roman" w:hAnsi="Times New Roman" w:cs="Times New Roman"/>
          <w:color w:val="000000" w:themeColor="text1"/>
          <w:kern w:val="24"/>
          <w:sz w:val="24"/>
          <w:szCs w:val="24"/>
        </w:rPr>
        <w:t>, высотой 15 см,</w:t>
      </w:r>
      <w:r w:rsidR="00CE4009" w:rsidRPr="00A90795">
        <w:rPr>
          <w:rFonts w:ascii="Times New Roman" w:hAnsi="Times New Roman" w:cs="Times New Roman"/>
          <w:color w:val="000000" w:themeColor="text1"/>
          <w:kern w:val="24"/>
          <w:sz w:val="24"/>
          <w:szCs w:val="24"/>
        </w:rPr>
        <w:t xml:space="preserve"> плотность</w:t>
      </w:r>
      <w:r w:rsidR="00C91831">
        <w:rPr>
          <w:rFonts w:ascii="Times New Roman" w:hAnsi="Times New Roman" w:cs="Times New Roman"/>
          <w:color w:val="000000" w:themeColor="text1"/>
          <w:kern w:val="24"/>
          <w:sz w:val="24"/>
          <w:szCs w:val="24"/>
        </w:rPr>
        <w:t xml:space="preserve"> пены - </w:t>
      </w:r>
      <w:r w:rsidR="00CE4009" w:rsidRPr="00A90795">
        <w:rPr>
          <w:rFonts w:ascii="Times New Roman" w:hAnsi="Times New Roman" w:cs="Times New Roman"/>
          <w:color w:val="000000" w:themeColor="text1"/>
          <w:kern w:val="24"/>
          <w:sz w:val="24"/>
          <w:szCs w:val="24"/>
        </w:rPr>
        <w:t>40 кг/м3</w:t>
      </w:r>
      <w:r w:rsidR="00C91831">
        <w:rPr>
          <w:rFonts w:ascii="Times New Roman" w:hAnsi="Times New Roman" w:cs="Times New Roman"/>
          <w:color w:val="000000" w:themeColor="text1"/>
          <w:kern w:val="24"/>
          <w:sz w:val="24"/>
          <w:szCs w:val="24"/>
        </w:rPr>
        <w:t>,</w:t>
      </w:r>
      <w:r w:rsidR="00CE4009" w:rsidRPr="00A90795">
        <w:rPr>
          <w:rFonts w:ascii="Times New Roman" w:hAnsi="Times New Roman" w:cs="Times New Roman"/>
          <w:color w:val="000000" w:themeColor="text1"/>
          <w:kern w:val="24"/>
          <w:sz w:val="24"/>
          <w:szCs w:val="24"/>
        </w:rPr>
        <w:t xml:space="preserve"> жесткость </w:t>
      </w:r>
      <w:r w:rsidR="00C91831">
        <w:rPr>
          <w:rFonts w:ascii="Times New Roman" w:hAnsi="Times New Roman" w:cs="Times New Roman"/>
          <w:color w:val="000000" w:themeColor="text1"/>
          <w:kern w:val="24"/>
          <w:sz w:val="24"/>
          <w:szCs w:val="24"/>
        </w:rPr>
        <w:t xml:space="preserve">- </w:t>
      </w:r>
      <w:r w:rsidR="00CE4009" w:rsidRPr="00A90795">
        <w:rPr>
          <w:rFonts w:ascii="Times New Roman" w:hAnsi="Times New Roman" w:cs="Times New Roman"/>
          <w:color w:val="000000" w:themeColor="text1"/>
          <w:kern w:val="24"/>
          <w:sz w:val="24"/>
          <w:szCs w:val="24"/>
        </w:rPr>
        <w:t>3,8 кПа.</w:t>
      </w:r>
    </w:p>
    <w:p w14:paraId="5F12AE72" w14:textId="47A77512" w:rsidR="00A90795" w:rsidRPr="00A90795" w:rsidRDefault="00A90795" w:rsidP="00852E2E">
      <w:pPr>
        <w:pStyle w:val="a5"/>
        <w:numPr>
          <w:ilvl w:val="0"/>
          <w:numId w:val="3"/>
        </w:numPr>
        <w:spacing w:after="0" w:line="240" w:lineRule="atLeast"/>
        <w:ind w:left="426" w:hanging="426"/>
        <w:rPr>
          <w:rFonts w:ascii="Times New Roman" w:hAnsi="Times New Roman" w:cs="Times New Roman"/>
          <w:sz w:val="24"/>
          <w:szCs w:val="24"/>
        </w:rPr>
      </w:pPr>
      <w:r w:rsidRPr="00A90795">
        <w:rPr>
          <w:rFonts w:ascii="Times New Roman" w:hAnsi="Times New Roman" w:cs="Times New Roman"/>
          <w:color w:val="000000" w:themeColor="text1"/>
          <w:kern w:val="24"/>
          <w:sz w:val="24"/>
          <w:szCs w:val="24"/>
        </w:rPr>
        <w:t>Нижняя часть съемного чехла из трикотажной ткани, цвет – черный.</w:t>
      </w:r>
    </w:p>
    <w:p w14:paraId="651ADB52" w14:textId="1A48180E" w:rsidR="00F371C3" w:rsidRPr="007D3E6E" w:rsidRDefault="00F371C3" w:rsidP="00F371C3">
      <w:pPr>
        <w:spacing w:after="0" w:line="240" w:lineRule="atLeast"/>
        <w:rPr>
          <w:rFonts w:ascii="Times New Roman" w:hAnsi="Times New Roman" w:cs="Times New Roman"/>
          <w:b/>
          <w:bCs/>
          <w:sz w:val="24"/>
          <w:szCs w:val="24"/>
        </w:rPr>
      </w:pPr>
    </w:p>
    <w:p w14:paraId="10CE68FD" w14:textId="77777777" w:rsidR="00F371C3" w:rsidRPr="007D3E6E" w:rsidRDefault="00F371C3" w:rsidP="00F371C3">
      <w:pPr>
        <w:spacing w:after="0" w:line="240" w:lineRule="atLeast"/>
        <w:rPr>
          <w:rFonts w:ascii="Times New Roman" w:hAnsi="Times New Roman" w:cs="Times New Roman"/>
          <w:color w:val="000000" w:themeColor="text1"/>
          <w:sz w:val="24"/>
          <w:szCs w:val="24"/>
        </w:rPr>
      </w:pPr>
      <w:r w:rsidRPr="007D3E6E">
        <w:rPr>
          <w:rFonts w:ascii="Times New Roman" w:hAnsi="Times New Roman" w:cs="Times New Roman"/>
          <w:b/>
          <w:color w:val="000000" w:themeColor="text1"/>
          <w:sz w:val="24"/>
          <w:szCs w:val="24"/>
        </w:rPr>
        <w:t xml:space="preserve">Серия </w:t>
      </w:r>
      <w:r w:rsidRPr="007D3E6E">
        <w:rPr>
          <w:rFonts w:ascii="Times New Roman" w:hAnsi="Times New Roman" w:cs="Times New Roman"/>
          <w:b/>
          <w:color w:val="000000" w:themeColor="text1"/>
          <w:sz w:val="24"/>
          <w:szCs w:val="24"/>
          <w:lang w:val="en-US"/>
        </w:rPr>
        <w:t>ROLL</w:t>
      </w:r>
    </w:p>
    <w:p w14:paraId="599E7292" w14:textId="77777777" w:rsidR="00F371C3" w:rsidRPr="007D3E6E" w:rsidRDefault="00F371C3" w:rsidP="007026F1">
      <w:pPr>
        <w:spacing w:after="0" w:line="240" w:lineRule="atLeast"/>
        <w:jc w:val="both"/>
        <w:rPr>
          <w:rFonts w:ascii="Times New Roman" w:hAnsi="Times New Roman" w:cs="Times New Roman"/>
          <w:color w:val="000000" w:themeColor="text1"/>
          <w:sz w:val="24"/>
          <w:szCs w:val="24"/>
        </w:rPr>
      </w:pPr>
      <w:r w:rsidRPr="007D3E6E">
        <w:rPr>
          <w:rFonts w:ascii="Times New Roman" w:hAnsi="Times New Roman" w:cs="Times New Roman"/>
          <w:color w:val="000000" w:themeColor="text1"/>
          <w:sz w:val="24"/>
          <w:szCs w:val="24"/>
        </w:rPr>
        <w:t>Матрасы в скрутке: матрасы сжаты, плотно свернуты и герметично упакованы. Эта опция достигается при помощи технологии</w:t>
      </w:r>
      <w:r w:rsidRPr="007D3E6E">
        <w:rPr>
          <w:rFonts w:ascii="Times New Roman" w:hAnsi="Times New Roman" w:cs="Times New Roman"/>
          <w:b/>
          <w:bCs/>
          <w:color w:val="000000" w:themeColor="text1"/>
          <w:sz w:val="24"/>
          <w:szCs w:val="24"/>
        </w:rPr>
        <w:t xml:space="preserve"> «</w:t>
      </w:r>
      <w:r w:rsidRPr="007D3E6E">
        <w:rPr>
          <w:rFonts w:ascii="Times New Roman" w:hAnsi="Times New Roman" w:cs="Times New Roman"/>
          <w:b/>
          <w:bCs/>
          <w:color w:val="000000" w:themeColor="text1"/>
          <w:sz w:val="24"/>
          <w:szCs w:val="24"/>
          <w:lang w:val="en-US"/>
        </w:rPr>
        <w:t>ERGOROLL</w:t>
      </w:r>
      <w:r w:rsidRPr="007D3E6E">
        <w:rPr>
          <w:rFonts w:ascii="Times New Roman" w:hAnsi="Times New Roman" w:cs="Times New Roman"/>
          <w:b/>
          <w:bCs/>
          <w:color w:val="000000" w:themeColor="text1"/>
          <w:sz w:val="24"/>
          <w:szCs w:val="24"/>
        </w:rPr>
        <w:t>»</w:t>
      </w:r>
      <w:r w:rsidRPr="007D3E6E">
        <w:rPr>
          <w:rFonts w:ascii="Times New Roman" w:hAnsi="Times New Roman" w:cs="Times New Roman"/>
          <w:color w:val="000000" w:themeColor="text1"/>
          <w:sz w:val="24"/>
          <w:szCs w:val="24"/>
        </w:rPr>
        <w:t>, предназначена для простоты и удобства покупки, хранения, транспортировки матраса. Все что нужно сделать при получении матраса, это извлечь его из упаковки, разложить и дать ему полежать для того, чтобы он принял свою форму.</w:t>
      </w:r>
    </w:p>
    <w:p w14:paraId="08520B5D" w14:textId="0E5F9759" w:rsidR="00F371C3" w:rsidRPr="007D3E6E" w:rsidRDefault="00B94AFC" w:rsidP="00B94AFC">
      <w:pPr>
        <w:spacing w:after="0" w:line="240" w:lineRule="atLeas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скрутке имеют </w:t>
      </w:r>
      <w:r w:rsidR="00B37EB0">
        <w:rPr>
          <w:rFonts w:ascii="Times New Roman" w:hAnsi="Times New Roman" w:cs="Times New Roman"/>
          <w:color w:val="000000" w:themeColor="text1"/>
          <w:sz w:val="24"/>
          <w:szCs w:val="24"/>
        </w:rPr>
        <w:t>диаметр – 400 мм</w:t>
      </w:r>
      <w:r w:rsidR="000C3300">
        <w:rPr>
          <w:rFonts w:ascii="Times New Roman" w:hAnsi="Times New Roman" w:cs="Times New Roman"/>
          <w:color w:val="000000" w:themeColor="text1"/>
          <w:sz w:val="24"/>
          <w:szCs w:val="24"/>
        </w:rPr>
        <w:t>.</w:t>
      </w:r>
      <w:r w:rsidR="00F17775">
        <w:rPr>
          <w:rFonts w:ascii="Times New Roman" w:hAnsi="Times New Roman" w:cs="Times New Roman"/>
          <w:color w:val="000000" w:themeColor="text1"/>
          <w:sz w:val="24"/>
          <w:szCs w:val="24"/>
        </w:rPr>
        <w:t xml:space="preserve"> </w:t>
      </w:r>
      <w:r w:rsidR="00F371C3" w:rsidRPr="007D3E6E">
        <w:rPr>
          <w:rFonts w:ascii="Times New Roman" w:hAnsi="Times New Roman" w:cs="Times New Roman"/>
          <w:color w:val="000000" w:themeColor="text1"/>
          <w:sz w:val="24"/>
          <w:szCs w:val="24"/>
        </w:rPr>
        <w:t xml:space="preserve">Срок хранения матраса в скрутке </w:t>
      </w:r>
      <w:r w:rsidR="00F371C3">
        <w:rPr>
          <w:rFonts w:ascii="Times New Roman" w:hAnsi="Times New Roman" w:cs="Times New Roman"/>
          <w:color w:val="000000" w:themeColor="text1"/>
          <w:sz w:val="24"/>
          <w:szCs w:val="24"/>
        </w:rPr>
        <w:t xml:space="preserve">до </w:t>
      </w:r>
      <w:r w:rsidR="00F371C3" w:rsidRPr="007D3E6E">
        <w:rPr>
          <w:rFonts w:ascii="Times New Roman" w:hAnsi="Times New Roman" w:cs="Times New Roman"/>
          <w:color w:val="000000" w:themeColor="text1"/>
          <w:sz w:val="24"/>
          <w:szCs w:val="24"/>
        </w:rPr>
        <w:t>90</w:t>
      </w:r>
      <w:r w:rsidR="00F371C3">
        <w:rPr>
          <w:rFonts w:ascii="Times New Roman" w:hAnsi="Times New Roman" w:cs="Times New Roman"/>
          <w:color w:val="000000" w:themeColor="text1"/>
          <w:sz w:val="24"/>
          <w:szCs w:val="24"/>
        </w:rPr>
        <w:t xml:space="preserve"> </w:t>
      </w:r>
      <w:r w:rsidR="00F371C3" w:rsidRPr="007D3E6E">
        <w:rPr>
          <w:rFonts w:ascii="Times New Roman" w:hAnsi="Times New Roman" w:cs="Times New Roman"/>
          <w:color w:val="000000" w:themeColor="text1"/>
          <w:sz w:val="24"/>
          <w:szCs w:val="24"/>
        </w:rPr>
        <w:t>дней.</w:t>
      </w:r>
    </w:p>
    <w:p w14:paraId="4E8AB238" w14:textId="77777777" w:rsidR="00F371C3" w:rsidRPr="007D3E6E" w:rsidRDefault="00F371C3" w:rsidP="00F371C3">
      <w:pPr>
        <w:spacing w:after="0" w:line="240" w:lineRule="atLeast"/>
        <w:rPr>
          <w:rFonts w:ascii="Times New Roman" w:hAnsi="Times New Roman" w:cs="Times New Roman"/>
          <w:color w:val="000000" w:themeColor="text1"/>
          <w:sz w:val="24"/>
          <w:szCs w:val="24"/>
        </w:rPr>
      </w:pPr>
    </w:p>
    <w:p w14:paraId="39E3FA77" w14:textId="4A70624D" w:rsidR="00F371C3" w:rsidRPr="007D3E6E" w:rsidRDefault="00F371C3" w:rsidP="00F371C3">
      <w:pPr>
        <w:spacing w:after="0" w:line="240" w:lineRule="atLeast"/>
        <w:rPr>
          <w:rFonts w:ascii="Times New Roman" w:hAnsi="Times New Roman" w:cs="Times New Roman"/>
          <w:color w:val="000000" w:themeColor="text1"/>
          <w:sz w:val="24"/>
          <w:szCs w:val="24"/>
        </w:rPr>
      </w:pPr>
      <w:r w:rsidRPr="00F371C3">
        <w:rPr>
          <w:rFonts w:ascii="Times New Roman" w:hAnsi="Times New Roman" w:cs="Times New Roman"/>
          <w:color w:val="000000" w:themeColor="text1"/>
          <w:sz w:val="24"/>
          <w:szCs w:val="24"/>
        </w:rPr>
        <w:t>Все материалы сертифицированы по европейскому стандарту безопасности «</w:t>
      </w:r>
      <w:r w:rsidRPr="00F371C3">
        <w:rPr>
          <w:rFonts w:ascii="Times New Roman" w:hAnsi="Times New Roman" w:cs="Times New Roman"/>
          <w:color w:val="000000" w:themeColor="text1"/>
          <w:sz w:val="24"/>
          <w:szCs w:val="24"/>
          <w:lang w:val="en-US"/>
        </w:rPr>
        <w:t>OEKO</w:t>
      </w:r>
      <w:r w:rsidRPr="00F371C3">
        <w:rPr>
          <w:rFonts w:ascii="Times New Roman" w:hAnsi="Times New Roman" w:cs="Times New Roman"/>
          <w:color w:val="000000" w:themeColor="text1"/>
          <w:sz w:val="24"/>
          <w:szCs w:val="24"/>
        </w:rPr>
        <w:t>-</w:t>
      </w:r>
      <w:r w:rsidRPr="00F371C3">
        <w:rPr>
          <w:rFonts w:ascii="Times New Roman" w:hAnsi="Times New Roman" w:cs="Times New Roman"/>
          <w:color w:val="000000" w:themeColor="text1"/>
          <w:sz w:val="24"/>
          <w:szCs w:val="24"/>
          <w:lang w:val="en-US"/>
        </w:rPr>
        <w:t>TEX</w:t>
      </w:r>
      <w:r w:rsidRPr="00F371C3">
        <w:rPr>
          <w:rFonts w:ascii="Times New Roman" w:hAnsi="Times New Roman" w:cs="Times New Roman"/>
          <w:color w:val="000000" w:themeColor="text1"/>
          <w:sz w:val="24"/>
          <w:szCs w:val="24"/>
        </w:rPr>
        <w:t xml:space="preserve"> </w:t>
      </w:r>
      <w:r w:rsidRPr="00F371C3">
        <w:rPr>
          <w:rFonts w:ascii="Times New Roman" w:hAnsi="Times New Roman" w:cs="Times New Roman"/>
          <w:color w:val="000000" w:themeColor="text1"/>
          <w:sz w:val="24"/>
          <w:szCs w:val="24"/>
          <w:lang w:val="en-US"/>
        </w:rPr>
        <w:t>STANDARD</w:t>
      </w:r>
      <w:r w:rsidRPr="00F371C3">
        <w:rPr>
          <w:rFonts w:ascii="Times New Roman" w:hAnsi="Times New Roman" w:cs="Times New Roman"/>
          <w:color w:val="000000" w:themeColor="text1"/>
          <w:sz w:val="24"/>
          <w:szCs w:val="24"/>
        </w:rPr>
        <w:t xml:space="preserve"> 100», что гарантирует абсолютную безопасность для здоровья.</w:t>
      </w:r>
      <w:r w:rsidRPr="007D3E6E">
        <w:rPr>
          <w:rFonts w:ascii="Times New Roman" w:hAnsi="Times New Roman" w:cs="Times New Roman"/>
          <w:color w:val="000000" w:themeColor="text1"/>
          <w:sz w:val="24"/>
          <w:szCs w:val="24"/>
        </w:rPr>
        <w:t xml:space="preserve"> </w:t>
      </w:r>
    </w:p>
    <w:p w14:paraId="7A0C8530" w14:textId="77777777" w:rsidR="00F371C3" w:rsidRPr="007D3E6E" w:rsidRDefault="00F371C3" w:rsidP="00F371C3">
      <w:pPr>
        <w:spacing w:after="0" w:line="240" w:lineRule="atLeast"/>
        <w:rPr>
          <w:rFonts w:ascii="Times New Roman" w:hAnsi="Times New Roman" w:cs="Times New Roman"/>
          <w:color w:val="000000" w:themeColor="text1"/>
          <w:sz w:val="24"/>
          <w:szCs w:val="24"/>
        </w:rPr>
      </w:pPr>
    </w:p>
    <w:p w14:paraId="0AC490A4" w14:textId="77777777" w:rsidR="00F371C3" w:rsidRDefault="00F371C3" w:rsidP="00F371C3">
      <w:pPr>
        <w:spacing w:after="0" w:line="240" w:lineRule="atLeast"/>
        <w:jc w:val="center"/>
        <w:rPr>
          <w:rFonts w:ascii="Times New Roman" w:hAnsi="Times New Roman" w:cs="Times New Roman"/>
          <w:b/>
          <w:bCs/>
          <w:color w:val="000000" w:themeColor="text1"/>
          <w:sz w:val="24"/>
          <w:szCs w:val="24"/>
          <w:u w:val="single"/>
        </w:rPr>
      </w:pPr>
    </w:p>
    <w:p w14:paraId="4D5E7A19" w14:textId="54780B13" w:rsidR="00F371C3" w:rsidRPr="008A7E2A" w:rsidRDefault="00F371C3" w:rsidP="00F371C3">
      <w:pPr>
        <w:spacing w:after="0" w:line="240" w:lineRule="atLeast"/>
        <w:jc w:val="center"/>
        <w:rPr>
          <w:rFonts w:ascii="Times New Roman" w:hAnsi="Times New Roman" w:cs="Times New Roman"/>
          <w:b/>
          <w:bCs/>
          <w:color w:val="000000" w:themeColor="text1"/>
          <w:sz w:val="24"/>
          <w:szCs w:val="24"/>
          <w:u w:val="single"/>
        </w:rPr>
      </w:pPr>
      <w:r w:rsidRPr="008A7E2A">
        <w:rPr>
          <w:rFonts w:ascii="Times New Roman" w:hAnsi="Times New Roman" w:cs="Times New Roman"/>
          <w:b/>
          <w:bCs/>
          <w:color w:val="000000" w:themeColor="text1"/>
          <w:sz w:val="24"/>
          <w:szCs w:val="24"/>
          <w:u w:val="single"/>
        </w:rPr>
        <w:lastRenderedPageBreak/>
        <w:t xml:space="preserve">ОПИСАНИЕ МАТРАСА ВЕРОНА </w:t>
      </w:r>
    </w:p>
    <w:p w14:paraId="3C7EEE12" w14:textId="77777777" w:rsidR="00F371C3" w:rsidRPr="007D3E6E" w:rsidRDefault="00F371C3" w:rsidP="00F371C3">
      <w:pPr>
        <w:spacing w:after="0" w:line="240" w:lineRule="atLeast"/>
        <w:rPr>
          <w:rFonts w:ascii="Times New Roman" w:hAnsi="Times New Roman" w:cs="Times New Roman"/>
          <w:color w:val="000000" w:themeColor="text1"/>
          <w:sz w:val="24"/>
          <w:szCs w:val="24"/>
        </w:rPr>
      </w:pPr>
    </w:p>
    <w:p w14:paraId="08439716" w14:textId="10A9441D" w:rsidR="00A8036F" w:rsidRPr="00A8036F" w:rsidRDefault="00F371C3" w:rsidP="00F371C3">
      <w:pPr>
        <w:spacing w:after="0" w:line="240" w:lineRule="atLeast"/>
        <w:jc w:val="both"/>
        <w:rPr>
          <w:rFonts w:ascii="Times New Roman" w:hAnsi="Times New Roman" w:cs="Times New Roman"/>
          <w:color w:val="000000" w:themeColor="text1"/>
          <w:sz w:val="24"/>
          <w:szCs w:val="24"/>
        </w:rPr>
      </w:pPr>
      <w:r w:rsidRPr="00A8036F">
        <w:rPr>
          <w:rFonts w:ascii="Times New Roman" w:hAnsi="Times New Roman" w:cs="Times New Roman"/>
          <w:bCs/>
          <w:color w:val="000000" w:themeColor="text1"/>
          <w:sz w:val="24"/>
          <w:szCs w:val="24"/>
        </w:rPr>
        <w:t xml:space="preserve">Беспружинный двусторонний матрас Верона </w:t>
      </w:r>
      <w:r w:rsidR="00A86DA6" w:rsidRPr="00A8036F">
        <w:rPr>
          <w:rFonts w:ascii="Times New Roman" w:hAnsi="Times New Roman" w:cs="Times New Roman"/>
          <w:bCs/>
          <w:color w:val="000000" w:themeColor="text1"/>
          <w:sz w:val="24"/>
          <w:szCs w:val="24"/>
        </w:rPr>
        <w:t xml:space="preserve">7 зон комфорта </w:t>
      </w:r>
      <w:r w:rsidRPr="00A8036F">
        <w:rPr>
          <w:rFonts w:ascii="Times New Roman" w:hAnsi="Times New Roman" w:cs="Times New Roman"/>
          <w:color w:val="000000" w:themeColor="text1"/>
          <w:sz w:val="24"/>
          <w:szCs w:val="24"/>
        </w:rPr>
        <w:t xml:space="preserve">на основе </w:t>
      </w:r>
      <w:r w:rsidR="005C61D6" w:rsidRPr="00A8036F">
        <w:rPr>
          <w:rFonts w:ascii="Times New Roman" w:hAnsi="Times New Roman" w:cs="Times New Roman"/>
          <w:color w:val="000000" w:themeColor="text1"/>
          <w:sz w:val="24"/>
          <w:szCs w:val="24"/>
        </w:rPr>
        <w:t xml:space="preserve">испанских </w:t>
      </w:r>
      <w:r w:rsidRPr="00A8036F">
        <w:rPr>
          <w:rFonts w:ascii="Times New Roman" w:hAnsi="Times New Roman" w:cs="Times New Roman"/>
          <w:color w:val="000000" w:themeColor="text1"/>
          <w:sz w:val="24"/>
          <w:szCs w:val="24"/>
        </w:rPr>
        <w:t>пенных материалов разной плотности и жёсткости, сочетание которых позволяет сохранить естественный изгиб позвоночника во время сна.</w:t>
      </w:r>
      <w:r w:rsidRPr="00A8036F">
        <w:rPr>
          <w:rFonts w:ascii="Times New Roman" w:eastAsia="Times New Roman" w:hAnsi="Times New Roman" w:cs="Times New Roman"/>
          <w:color w:val="000000" w:themeColor="text1"/>
          <w:sz w:val="24"/>
          <w:szCs w:val="24"/>
          <w:lang w:eastAsia="ru-RU"/>
        </w:rPr>
        <w:t xml:space="preserve"> Вязкоэластичная </w:t>
      </w:r>
      <w:r w:rsidR="0098488A" w:rsidRPr="00A8036F">
        <w:rPr>
          <w:rFonts w:ascii="Times New Roman" w:eastAsia="Times New Roman" w:hAnsi="Times New Roman" w:cs="Times New Roman"/>
          <w:color w:val="000000" w:themeColor="text1"/>
          <w:sz w:val="24"/>
          <w:szCs w:val="24"/>
          <w:lang w:eastAsia="ru-RU"/>
        </w:rPr>
        <w:t xml:space="preserve">соевая </w:t>
      </w:r>
      <w:r w:rsidRPr="00A8036F">
        <w:rPr>
          <w:rFonts w:ascii="Times New Roman" w:eastAsia="Times New Roman" w:hAnsi="Times New Roman" w:cs="Times New Roman"/>
          <w:color w:val="000000" w:themeColor="text1"/>
          <w:sz w:val="24"/>
          <w:szCs w:val="24"/>
          <w:lang w:eastAsia="ru-RU"/>
        </w:rPr>
        <w:t xml:space="preserve">пена </w:t>
      </w:r>
      <w:r w:rsidR="0098488A" w:rsidRPr="00A8036F">
        <w:rPr>
          <w:rFonts w:ascii="Times New Roman" w:eastAsia="Times New Roman" w:hAnsi="Times New Roman" w:cs="Times New Roman"/>
          <w:color w:val="000000" w:themeColor="text1"/>
          <w:sz w:val="24"/>
          <w:szCs w:val="24"/>
          <w:lang w:val="en-US" w:eastAsia="ru-RU"/>
        </w:rPr>
        <w:t>VISCOOOL</w:t>
      </w:r>
      <w:r w:rsidR="0098488A" w:rsidRPr="00A8036F">
        <w:rPr>
          <w:rFonts w:ascii="Times New Roman" w:eastAsia="Times New Roman" w:hAnsi="Times New Roman" w:cs="Times New Roman"/>
          <w:color w:val="000000" w:themeColor="text1"/>
          <w:sz w:val="24"/>
          <w:szCs w:val="24"/>
          <w:lang w:eastAsia="ru-RU"/>
        </w:rPr>
        <w:t xml:space="preserve"> </w:t>
      </w:r>
      <w:r w:rsidRPr="00A8036F">
        <w:rPr>
          <w:rFonts w:ascii="Times New Roman" w:eastAsia="Times New Roman" w:hAnsi="Times New Roman" w:cs="Times New Roman"/>
          <w:color w:val="000000" w:themeColor="text1"/>
          <w:sz w:val="24"/>
          <w:szCs w:val="24"/>
          <w:lang w:eastAsia="ru-RU"/>
        </w:rPr>
        <w:t xml:space="preserve">с эффектом памяти </w:t>
      </w:r>
      <w:r w:rsidR="0098488A" w:rsidRPr="00A8036F">
        <w:rPr>
          <w:rFonts w:ascii="Times New Roman" w:eastAsia="Times New Roman" w:hAnsi="Times New Roman" w:cs="Times New Roman"/>
          <w:color w:val="000000" w:themeColor="text1"/>
          <w:sz w:val="24"/>
          <w:szCs w:val="24"/>
          <w:lang w:eastAsia="ru-RU"/>
        </w:rPr>
        <w:t xml:space="preserve">и охлаждения </w:t>
      </w:r>
      <w:r w:rsidRPr="00A8036F">
        <w:rPr>
          <w:rFonts w:ascii="Times New Roman" w:eastAsia="Times New Roman" w:hAnsi="Times New Roman" w:cs="Times New Roman"/>
          <w:color w:val="000000" w:themeColor="text1"/>
          <w:sz w:val="24"/>
          <w:szCs w:val="24"/>
          <w:lang w:eastAsia="ru-RU"/>
        </w:rPr>
        <w:t xml:space="preserve">обеспечивает </w:t>
      </w:r>
      <w:r w:rsidR="00EE00F7" w:rsidRPr="00A8036F">
        <w:rPr>
          <w:rFonts w:ascii="Times New Roman" w:eastAsia="Times New Roman" w:hAnsi="Times New Roman" w:cs="Times New Roman"/>
          <w:color w:val="000000" w:themeColor="text1"/>
          <w:sz w:val="24"/>
          <w:szCs w:val="24"/>
          <w:lang w:eastAsia="ru-RU"/>
        </w:rPr>
        <w:t>дополнительны</w:t>
      </w:r>
      <w:r w:rsidR="00D31BCF" w:rsidRPr="00A8036F">
        <w:rPr>
          <w:rFonts w:ascii="Times New Roman" w:eastAsia="Times New Roman" w:hAnsi="Times New Roman" w:cs="Times New Roman"/>
          <w:color w:val="000000" w:themeColor="text1"/>
          <w:sz w:val="24"/>
          <w:szCs w:val="24"/>
          <w:lang w:eastAsia="ru-RU"/>
        </w:rPr>
        <w:t xml:space="preserve"> </w:t>
      </w:r>
      <w:r w:rsidRPr="00A8036F">
        <w:rPr>
          <w:rFonts w:ascii="Times New Roman" w:hAnsi="Times New Roman" w:cs="Times New Roman"/>
          <w:color w:val="000000" w:themeColor="text1"/>
          <w:sz w:val="24"/>
          <w:szCs w:val="24"/>
        </w:rPr>
        <w:t>комфорт</w:t>
      </w:r>
      <w:r w:rsidR="00D31BCF" w:rsidRPr="00A8036F">
        <w:rPr>
          <w:rFonts w:ascii="Times New Roman" w:hAnsi="Times New Roman" w:cs="Times New Roman"/>
          <w:color w:val="000000" w:themeColor="text1"/>
          <w:sz w:val="24"/>
          <w:szCs w:val="24"/>
        </w:rPr>
        <w:t xml:space="preserve"> и терморегуляцию во время сна</w:t>
      </w:r>
      <w:r w:rsidRPr="00A8036F">
        <w:rPr>
          <w:rFonts w:ascii="Times New Roman" w:hAnsi="Times New Roman" w:cs="Times New Roman"/>
          <w:color w:val="000000" w:themeColor="text1"/>
          <w:sz w:val="24"/>
          <w:szCs w:val="24"/>
        </w:rPr>
        <w:t xml:space="preserve">. </w:t>
      </w:r>
      <w:r w:rsidR="00A8036F" w:rsidRPr="00A8036F">
        <w:rPr>
          <w:rFonts w:ascii="Times New Roman" w:hAnsi="Times New Roman" w:cs="Times New Roman"/>
          <w:color w:val="000000" w:themeColor="text1"/>
          <w:sz w:val="24"/>
          <w:szCs w:val="24"/>
        </w:rPr>
        <w:t>Более упругий</w:t>
      </w:r>
      <w:r w:rsidR="005405A0" w:rsidRPr="00A8036F">
        <w:rPr>
          <w:rFonts w:ascii="Times New Roman" w:hAnsi="Times New Roman" w:cs="Times New Roman"/>
          <w:color w:val="000000" w:themeColor="text1"/>
          <w:sz w:val="24"/>
          <w:szCs w:val="24"/>
        </w:rPr>
        <w:t xml:space="preserve"> нижний слой обладает массажным эффектом и позволяет равномерно распределять нагрузку по всему телу. </w:t>
      </w:r>
      <w:r w:rsidR="00F17775">
        <w:rPr>
          <w:rFonts w:ascii="Times New Roman" w:hAnsi="Times New Roman" w:cs="Times New Roman"/>
          <w:sz w:val="24"/>
          <w:szCs w:val="24"/>
        </w:rPr>
        <w:t xml:space="preserve">Открытая структура ячеек </w:t>
      </w:r>
      <w:r w:rsidR="00CF73F3">
        <w:rPr>
          <w:rFonts w:ascii="Times New Roman" w:hAnsi="Times New Roman" w:cs="Times New Roman"/>
          <w:sz w:val="24"/>
          <w:szCs w:val="24"/>
        </w:rPr>
        <w:t xml:space="preserve">пены </w:t>
      </w:r>
      <w:r w:rsidR="00A8036F" w:rsidRPr="00A8036F">
        <w:rPr>
          <w:rFonts w:ascii="Times New Roman" w:hAnsi="Times New Roman" w:cs="Times New Roman"/>
          <w:sz w:val="24"/>
          <w:szCs w:val="24"/>
        </w:rPr>
        <w:t>обеспечивает повышенный воздухообмен, что позволяет исключить накапливания влаги и пыли — главных причин роста бактерий.</w:t>
      </w:r>
    </w:p>
    <w:p w14:paraId="5D63331C" w14:textId="77777777" w:rsidR="00A8036F" w:rsidRPr="00A8036F" w:rsidRDefault="00A8036F" w:rsidP="00F371C3">
      <w:pPr>
        <w:spacing w:after="0" w:line="240" w:lineRule="atLeast"/>
        <w:jc w:val="both"/>
        <w:rPr>
          <w:rFonts w:ascii="Times New Roman" w:hAnsi="Times New Roman" w:cs="Times New Roman"/>
          <w:color w:val="000000" w:themeColor="text1"/>
          <w:sz w:val="24"/>
          <w:szCs w:val="24"/>
        </w:rPr>
      </w:pPr>
    </w:p>
    <w:p w14:paraId="68621981" w14:textId="77777777" w:rsidR="004C340B" w:rsidRPr="007D3E6E" w:rsidRDefault="004C340B" w:rsidP="004C340B">
      <w:pPr>
        <w:spacing w:after="0" w:line="240" w:lineRule="atLeast"/>
        <w:rPr>
          <w:rFonts w:ascii="Times New Roman" w:hAnsi="Times New Roman" w:cs="Times New Roman"/>
          <w:sz w:val="24"/>
          <w:szCs w:val="24"/>
        </w:rPr>
      </w:pPr>
    </w:p>
    <w:p w14:paraId="7DEF0EB3" w14:textId="53D3C18D" w:rsidR="004D3430" w:rsidRPr="007D3E6E" w:rsidRDefault="005E379F" w:rsidP="004C340B">
      <w:pPr>
        <w:spacing w:after="0" w:line="240" w:lineRule="atLeast"/>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B68ED4D" wp14:editId="2649EE82">
            <wp:extent cx="5935980" cy="4358640"/>
            <wp:effectExtent l="0" t="0" r="762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5980" cy="4358640"/>
                    </a:xfrm>
                    <a:prstGeom prst="rect">
                      <a:avLst/>
                    </a:prstGeom>
                    <a:noFill/>
                    <a:ln>
                      <a:noFill/>
                    </a:ln>
                  </pic:spPr>
                </pic:pic>
              </a:graphicData>
            </a:graphic>
          </wp:inline>
        </w:drawing>
      </w:r>
    </w:p>
    <w:p w14:paraId="490115B4" w14:textId="3D538303" w:rsidR="004C340B" w:rsidRPr="00B94AFC" w:rsidRDefault="00467799" w:rsidP="004C340B">
      <w:pPr>
        <w:spacing w:after="0" w:line="240" w:lineRule="atLeast"/>
        <w:rPr>
          <w:rFonts w:ascii="Times New Roman" w:hAnsi="Times New Roman" w:cs="Times New Roman"/>
          <w:sz w:val="24"/>
          <w:szCs w:val="24"/>
        </w:rPr>
      </w:pPr>
      <w:r w:rsidRPr="00B94AFC">
        <w:rPr>
          <w:rFonts w:ascii="Times New Roman" w:hAnsi="Times New Roman" w:cs="Times New Roman"/>
          <w:sz w:val="24"/>
          <w:szCs w:val="24"/>
        </w:rPr>
        <w:t xml:space="preserve">Жесткость: </w:t>
      </w:r>
      <w:r w:rsidR="004C340B" w:rsidRPr="00B94AFC">
        <w:rPr>
          <w:rFonts w:ascii="Times New Roman" w:hAnsi="Times New Roman" w:cs="Times New Roman"/>
          <w:sz w:val="24"/>
          <w:szCs w:val="24"/>
        </w:rPr>
        <w:t>Средн</w:t>
      </w:r>
      <w:r w:rsidRPr="00B94AFC">
        <w:rPr>
          <w:rFonts w:ascii="Times New Roman" w:hAnsi="Times New Roman" w:cs="Times New Roman"/>
          <w:sz w:val="24"/>
          <w:szCs w:val="24"/>
        </w:rPr>
        <w:t>я</w:t>
      </w:r>
      <w:r w:rsidR="004C340B" w:rsidRPr="00B94AFC">
        <w:rPr>
          <w:rFonts w:ascii="Times New Roman" w:hAnsi="Times New Roman" w:cs="Times New Roman"/>
          <w:sz w:val="24"/>
          <w:szCs w:val="24"/>
        </w:rPr>
        <w:t>я</w:t>
      </w:r>
    </w:p>
    <w:p w14:paraId="49AA79B3" w14:textId="5DA0EB3D" w:rsidR="004C340B" w:rsidRPr="007D3E6E" w:rsidRDefault="00833C0C" w:rsidP="004C340B">
      <w:pPr>
        <w:spacing w:after="0" w:line="240" w:lineRule="atLeast"/>
        <w:rPr>
          <w:rFonts w:ascii="Times New Roman" w:hAnsi="Times New Roman" w:cs="Times New Roman"/>
          <w:sz w:val="24"/>
          <w:szCs w:val="24"/>
        </w:rPr>
      </w:pPr>
      <w:r>
        <w:rPr>
          <w:rFonts w:ascii="Times New Roman" w:hAnsi="Times New Roman" w:cs="Times New Roman"/>
          <w:sz w:val="24"/>
          <w:szCs w:val="24"/>
        </w:rPr>
        <w:t>В</w:t>
      </w:r>
      <w:r w:rsidR="004C340B" w:rsidRPr="007D3E6E">
        <w:rPr>
          <w:rFonts w:ascii="Times New Roman" w:hAnsi="Times New Roman" w:cs="Times New Roman"/>
          <w:sz w:val="24"/>
          <w:szCs w:val="24"/>
        </w:rPr>
        <w:t>ысота матраса</w:t>
      </w:r>
      <w:r>
        <w:rPr>
          <w:rFonts w:ascii="Times New Roman" w:hAnsi="Times New Roman" w:cs="Times New Roman"/>
          <w:sz w:val="24"/>
          <w:szCs w:val="24"/>
        </w:rPr>
        <w:t xml:space="preserve"> – 15 см</w:t>
      </w:r>
    </w:p>
    <w:p w14:paraId="2C0BA3AB" w14:textId="606F091E" w:rsidR="004C340B" w:rsidRPr="007D3E6E" w:rsidRDefault="00062C12" w:rsidP="004C340B">
      <w:pPr>
        <w:spacing w:after="0" w:line="240" w:lineRule="atLeast"/>
        <w:rPr>
          <w:rFonts w:ascii="Times New Roman" w:hAnsi="Times New Roman" w:cs="Times New Roman"/>
          <w:sz w:val="24"/>
          <w:szCs w:val="24"/>
        </w:rPr>
      </w:pPr>
      <w:r>
        <w:rPr>
          <w:rFonts w:ascii="Times New Roman" w:hAnsi="Times New Roman" w:cs="Times New Roman"/>
          <w:sz w:val="24"/>
          <w:szCs w:val="24"/>
        </w:rPr>
        <w:t>Р</w:t>
      </w:r>
      <w:r w:rsidR="004C340B" w:rsidRPr="00F74DB3">
        <w:rPr>
          <w:rFonts w:ascii="Times New Roman" w:hAnsi="Times New Roman" w:cs="Times New Roman"/>
          <w:sz w:val="24"/>
          <w:szCs w:val="24"/>
        </w:rPr>
        <w:t>екомендуемая нагрузка на 1 спальное место</w:t>
      </w:r>
      <w:r>
        <w:rPr>
          <w:rFonts w:ascii="Times New Roman" w:hAnsi="Times New Roman" w:cs="Times New Roman"/>
          <w:sz w:val="24"/>
          <w:szCs w:val="24"/>
        </w:rPr>
        <w:t xml:space="preserve"> – 100 кг</w:t>
      </w:r>
    </w:p>
    <w:p w14:paraId="55929037" w14:textId="77777777" w:rsidR="004C340B" w:rsidRPr="007D3E6E" w:rsidRDefault="004C340B" w:rsidP="004C340B">
      <w:pPr>
        <w:spacing w:after="0" w:line="240" w:lineRule="atLeast"/>
        <w:rPr>
          <w:rFonts w:ascii="Times New Roman" w:hAnsi="Times New Roman" w:cs="Times New Roman"/>
          <w:sz w:val="24"/>
          <w:szCs w:val="24"/>
        </w:rPr>
      </w:pPr>
      <w:r w:rsidRPr="007D3E6E">
        <w:rPr>
          <w:rFonts w:ascii="Times New Roman" w:hAnsi="Times New Roman" w:cs="Times New Roman"/>
          <w:sz w:val="24"/>
          <w:szCs w:val="24"/>
        </w:rPr>
        <w:t>Европейские материалы</w:t>
      </w:r>
    </w:p>
    <w:p w14:paraId="72B3778D" w14:textId="77777777" w:rsidR="004C340B" w:rsidRPr="00ED3103" w:rsidRDefault="004C340B" w:rsidP="004C340B">
      <w:pPr>
        <w:spacing w:after="0" w:line="240" w:lineRule="atLeast"/>
        <w:rPr>
          <w:rFonts w:ascii="Times New Roman" w:hAnsi="Times New Roman" w:cs="Times New Roman"/>
          <w:sz w:val="24"/>
          <w:szCs w:val="24"/>
        </w:rPr>
      </w:pPr>
      <w:r w:rsidRPr="007D3E6E">
        <w:rPr>
          <w:rFonts w:ascii="Times New Roman" w:hAnsi="Times New Roman" w:cs="Times New Roman"/>
          <w:sz w:val="24"/>
          <w:szCs w:val="24"/>
        </w:rPr>
        <w:t>Сертификат</w:t>
      </w:r>
      <w:r w:rsidRPr="00ED3103">
        <w:rPr>
          <w:rFonts w:ascii="Times New Roman" w:hAnsi="Times New Roman" w:cs="Times New Roman"/>
          <w:sz w:val="24"/>
          <w:szCs w:val="24"/>
        </w:rPr>
        <w:t xml:space="preserve"> </w:t>
      </w:r>
      <w:r w:rsidRPr="007D3E6E">
        <w:rPr>
          <w:rFonts w:ascii="Times New Roman" w:hAnsi="Times New Roman" w:cs="Times New Roman"/>
          <w:sz w:val="24"/>
          <w:szCs w:val="24"/>
          <w:lang w:val="en-US"/>
        </w:rPr>
        <w:t>OEKO</w:t>
      </w:r>
      <w:r w:rsidRPr="00ED3103">
        <w:rPr>
          <w:rFonts w:ascii="Times New Roman" w:hAnsi="Times New Roman" w:cs="Times New Roman"/>
          <w:sz w:val="24"/>
          <w:szCs w:val="24"/>
        </w:rPr>
        <w:t>-</w:t>
      </w:r>
      <w:r w:rsidRPr="007D3E6E">
        <w:rPr>
          <w:rFonts w:ascii="Times New Roman" w:hAnsi="Times New Roman" w:cs="Times New Roman"/>
          <w:sz w:val="24"/>
          <w:szCs w:val="24"/>
          <w:lang w:val="en-US"/>
        </w:rPr>
        <w:t>TEX</w:t>
      </w:r>
      <w:r w:rsidRPr="00ED3103">
        <w:rPr>
          <w:rFonts w:ascii="Times New Roman" w:hAnsi="Times New Roman" w:cs="Times New Roman"/>
          <w:sz w:val="24"/>
          <w:szCs w:val="24"/>
        </w:rPr>
        <w:t xml:space="preserve"> </w:t>
      </w:r>
      <w:r w:rsidRPr="007D3E6E">
        <w:rPr>
          <w:rFonts w:ascii="Times New Roman" w:hAnsi="Times New Roman" w:cs="Times New Roman"/>
          <w:sz w:val="24"/>
          <w:szCs w:val="24"/>
          <w:lang w:val="en-US"/>
        </w:rPr>
        <w:t>STANDARD</w:t>
      </w:r>
      <w:r w:rsidRPr="00ED3103">
        <w:rPr>
          <w:rFonts w:ascii="Times New Roman" w:hAnsi="Times New Roman" w:cs="Times New Roman"/>
          <w:sz w:val="24"/>
          <w:szCs w:val="24"/>
        </w:rPr>
        <w:t xml:space="preserve"> 100</w:t>
      </w:r>
    </w:p>
    <w:p w14:paraId="69FE59CD" w14:textId="77777777" w:rsidR="004C340B" w:rsidRPr="007D3E6E" w:rsidRDefault="004C340B" w:rsidP="004C340B">
      <w:pPr>
        <w:spacing w:after="0" w:line="240" w:lineRule="atLeast"/>
        <w:rPr>
          <w:rFonts w:ascii="Times New Roman" w:hAnsi="Times New Roman" w:cs="Times New Roman"/>
          <w:sz w:val="24"/>
          <w:szCs w:val="24"/>
        </w:rPr>
      </w:pPr>
      <w:r w:rsidRPr="007D3E6E">
        <w:rPr>
          <w:rFonts w:ascii="Times New Roman" w:hAnsi="Times New Roman" w:cs="Times New Roman"/>
          <w:sz w:val="24"/>
          <w:szCs w:val="24"/>
        </w:rPr>
        <w:t>Матрас с ортопедическими свойствами</w:t>
      </w:r>
    </w:p>
    <w:p w14:paraId="5DC7F7CB" w14:textId="2A41742E" w:rsidR="004C340B" w:rsidRDefault="00062C12" w:rsidP="004C340B">
      <w:pPr>
        <w:spacing w:after="0" w:line="240" w:lineRule="atLeast"/>
        <w:rPr>
          <w:rFonts w:ascii="Times New Roman" w:hAnsi="Times New Roman" w:cs="Times New Roman"/>
          <w:sz w:val="24"/>
          <w:szCs w:val="24"/>
        </w:rPr>
      </w:pPr>
      <w:r>
        <w:rPr>
          <w:rFonts w:ascii="Times New Roman" w:hAnsi="Times New Roman" w:cs="Times New Roman"/>
          <w:sz w:val="24"/>
          <w:szCs w:val="24"/>
        </w:rPr>
        <w:t>Г</w:t>
      </w:r>
      <w:r w:rsidR="00B94AFC" w:rsidRPr="007D3E6E">
        <w:rPr>
          <w:rFonts w:ascii="Times New Roman" w:hAnsi="Times New Roman" w:cs="Times New Roman"/>
          <w:sz w:val="24"/>
          <w:szCs w:val="24"/>
        </w:rPr>
        <w:t>арантийный</w:t>
      </w:r>
      <w:r w:rsidR="004C340B" w:rsidRPr="007D3E6E">
        <w:rPr>
          <w:rFonts w:ascii="Times New Roman" w:hAnsi="Times New Roman" w:cs="Times New Roman"/>
          <w:sz w:val="24"/>
          <w:szCs w:val="24"/>
        </w:rPr>
        <w:t xml:space="preserve"> срок</w:t>
      </w:r>
      <w:r>
        <w:rPr>
          <w:rFonts w:ascii="Times New Roman" w:hAnsi="Times New Roman" w:cs="Times New Roman"/>
          <w:sz w:val="24"/>
          <w:szCs w:val="24"/>
        </w:rPr>
        <w:t xml:space="preserve"> - 60</w:t>
      </w:r>
      <w:r w:rsidRPr="007D3E6E">
        <w:rPr>
          <w:rFonts w:ascii="Times New Roman" w:hAnsi="Times New Roman" w:cs="Times New Roman"/>
          <w:sz w:val="24"/>
          <w:szCs w:val="24"/>
        </w:rPr>
        <w:t xml:space="preserve"> месяцев</w:t>
      </w:r>
    </w:p>
    <w:p w14:paraId="5B7A1D48" w14:textId="77777777" w:rsidR="004C340B" w:rsidRPr="007D3E6E" w:rsidRDefault="004C340B" w:rsidP="004C340B">
      <w:pPr>
        <w:spacing w:after="0" w:line="240" w:lineRule="atLeast"/>
        <w:rPr>
          <w:rFonts w:ascii="Times New Roman" w:hAnsi="Times New Roman" w:cs="Times New Roman"/>
          <w:sz w:val="24"/>
          <w:szCs w:val="24"/>
        </w:rPr>
      </w:pPr>
    </w:p>
    <w:p w14:paraId="4FF98E82" w14:textId="345F2EC0" w:rsidR="004D3430" w:rsidRPr="007D3E6E" w:rsidRDefault="004D3430" w:rsidP="004C340B">
      <w:pPr>
        <w:spacing w:after="0" w:line="240" w:lineRule="atLeast"/>
        <w:rPr>
          <w:rFonts w:ascii="Times New Roman" w:hAnsi="Times New Roman" w:cs="Times New Roman"/>
          <w:b/>
          <w:bCs/>
          <w:sz w:val="24"/>
          <w:szCs w:val="24"/>
        </w:rPr>
      </w:pPr>
    </w:p>
    <w:p w14:paraId="14502CC6" w14:textId="69037E76" w:rsidR="004C340B" w:rsidRDefault="004C340B" w:rsidP="004C340B">
      <w:pPr>
        <w:spacing w:after="0" w:line="240" w:lineRule="atLeast"/>
        <w:rPr>
          <w:rFonts w:ascii="Times New Roman" w:hAnsi="Times New Roman" w:cs="Times New Roman"/>
          <w:sz w:val="24"/>
          <w:szCs w:val="24"/>
        </w:rPr>
      </w:pPr>
      <w:r w:rsidRPr="00323E0D">
        <w:rPr>
          <w:rFonts w:ascii="Times New Roman" w:hAnsi="Times New Roman" w:cs="Times New Roman"/>
          <w:sz w:val="24"/>
          <w:szCs w:val="24"/>
        </w:rPr>
        <w:t xml:space="preserve">МАРСАЛА </w:t>
      </w:r>
      <w:r w:rsidR="005C61D6" w:rsidRPr="00323E0D">
        <w:rPr>
          <w:rFonts w:ascii="Times New Roman" w:hAnsi="Times New Roman" w:cs="Times New Roman"/>
          <w:sz w:val="24"/>
          <w:szCs w:val="24"/>
        </w:rPr>
        <w:t>односторонний</w:t>
      </w:r>
      <w:r w:rsidRPr="00323E0D">
        <w:rPr>
          <w:rFonts w:ascii="Times New Roman" w:hAnsi="Times New Roman" w:cs="Times New Roman"/>
          <w:sz w:val="24"/>
          <w:szCs w:val="24"/>
        </w:rPr>
        <w:t xml:space="preserve"> матрас</w:t>
      </w:r>
    </w:p>
    <w:p w14:paraId="0CE785BB" w14:textId="41BDD78B" w:rsidR="00733FF2" w:rsidRPr="00733FF2" w:rsidRDefault="00733FF2" w:rsidP="001E3A27">
      <w:pPr>
        <w:pStyle w:val="a5"/>
        <w:numPr>
          <w:ilvl w:val="0"/>
          <w:numId w:val="10"/>
        </w:numPr>
        <w:spacing w:after="0" w:line="240" w:lineRule="atLeast"/>
        <w:ind w:left="284"/>
        <w:jc w:val="both"/>
        <w:rPr>
          <w:rFonts w:ascii="Times New Roman" w:hAnsi="Times New Roman" w:cs="Times New Roman"/>
          <w:sz w:val="24"/>
          <w:szCs w:val="24"/>
        </w:rPr>
      </w:pPr>
      <w:r w:rsidRPr="00733FF2">
        <w:rPr>
          <w:rFonts w:ascii="Times New Roman" w:hAnsi="Times New Roman" w:cs="Times New Roman"/>
          <w:color w:val="000000" w:themeColor="text1"/>
          <w:kern w:val="24"/>
          <w:sz w:val="24"/>
          <w:szCs w:val="24"/>
        </w:rPr>
        <w:t>Верхняя часть съемного чехла из трикотажной ткани</w:t>
      </w:r>
      <w:r w:rsidR="00CF2C9C">
        <w:rPr>
          <w:rFonts w:ascii="Times New Roman" w:hAnsi="Times New Roman" w:cs="Times New Roman"/>
          <w:color w:val="000000" w:themeColor="text1"/>
          <w:kern w:val="24"/>
          <w:sz w:val="24"/>
          <w:szCs w:val="24"/>
        </w:rPr>
        <w:t xml:space="preserve"> 3</w:t>
      </w:r>
      <w:r w:rsidR="00CF2C9C">
        <w:rPr>
          <w:rFonts w:ascii="Times New Roman" w:hAnsi="Times New Roman" w:cs="Times New Roman"/>
          <w:color w:val="000000" w:themeColor="text1"/>
          <w:kern w:val="24"/>
          <w:sz w:val="24"/>
          <w:szCs w:val="24"/>
          <w:lang w:val="en-US"/>
        </w:rPr>
        <w:t>D</w:t>
      </w:r>
      <w:r w:rsidR="00CF2C9C">
        <w:rPr>
          <w:rFonts w:ascii="Times New Roman" w:hAnsi="Times New Roman" w:cs="Times New Roman"/>
          <w:color w:val="000000" w:themeColor="text1"/>
          <w:kern w:val="24"/>
          <w:sz w:val="24"/>
          <w:szCs w:val="24"/>
        </w:rPr>
        <w:t xml:space="preserve"> «</w:t>
      </w:r>
      <w:r w:rsidR="00CF2C9C">
        <w:rPr>
          <w:rFonts w:ascii="Times New Roman" w:hAnsi="Times New Roman" w:cs="Times New Roman"/>
          <w:color w:val="000000" w:themeColor="text1"/>
          <w:kern w:val="24"/>
          <w:sz w:val="24"/>
          <w:szCs w:val="24"/>
          <w:lang w:val="en-US"/>
        </w:rPr>
        <w:t>Kambric</w:t>
      </w:r>
      <w:r w:rsidR="00CF2C9C">
        <w:rPr>
          <w:rFonts w:ascii="Times New Roman" w:hAnsi="Times New Roman" w:cs="Times New Roman"/>
          <w:color w:val="000000" w:themeColor="text1"/>
          <w:kern w:val="24"/>
          <w:sz w:val="24"/>
          <w:szCs w:val="24"/>
        </w:rPr>
        <w:t>»</w:t>
      </w:r>
      <w:r w:rsidRPr="00733FF2">
        <w:rPr>
          <w:rFonts w:ascii="Times New Roman" w:hAnsi="Times New Roman" w:cs="Times New Roman"/>
          <w:color w:val="000000" w:themeColor="text1"/>
          <w:kern w:val="24"/>
          <w:sz w:val="24"/>
          <w:szCs w:val="24"/>
        </w:rPr>
        <w:t>, цвет – белый. Цвет молнии может меняться в процессе производства.</w:t>
      </w:r>
    </w:p>
    <w:p w14:paraId="50BD5424" w14:textId="77777777" w:rsidR="00733FF2" w:rsidRPr="00A90795" w:rsidRDefault="00733FF2" w:rsidP="001E3A27">
      <w:pPr>
        <w:pStyle w:val="a5"/>
        <w:numPr>
          <w:ilvl w:val="0"/>
          <w:numId w:val="10"/>
        </w:numPr>
        <w:spacing w:after="0" w:line="240" w:lineRule="atLeast"/>
        <w:ind w:left="284" w:hanging="426"/>
        <w:jc w:val="both"/>
        <w:rPr>
          <w:rFonts w:ascii="Times New Roman" w:hAnsi="Times New Roman" w:cs="Times New Roman"/>
          <w:sz w:val="24"/>
          <w:szCs w:val="24"/>
        </w:rPr>
      </w:pPr>
      <w:r w:rsidRPr="00A90795">
        <w:rPr>
          <w:rFonts w:ascii="Times New Roman" w:hAnsi="Times New Roman" w:cs="Times New Roman"/>
          <w:color w:val="000000" w:themeColor="text1"/>
          <w:kern w:val="24"/>
          <w:sz w:val="24"/>
          <w:szCs w:val="24"/>
        </w:rPr>
        <w:t>Высокоэластичная соевая испанская пена</w:t>
      </w:r>
      <w:r>
        <w:rPr>
          <w:rFonts w:ascii="Times New Roman" w:hAnsi="Times New Roman" w:cs="Times New Roman"/>
          <w:color w:val="000000" w:themeColor="text1"/>
          <w:kern w:val="24"/>
          <w:sz w:val="24"/>
          <w:szCs w:val="24"/>
        </w:rPr>
        <w:t>, высотой 15 см,</w:t>
      </w:r>
      <w:r w:rsidRPr="00A90795">
        <w:rPr>
          <w:rFonts w:ascii="Times New Roman" w:hAnsi="Times New Roman" w:cs="Times New Roman"/>
          <w:color w:val="000000" w:themeColor="text1"/>
          <w:kern w:val="24"/>
          <w:sz w:val="24"/>
          <w:szCs w:val="24"/>
        </w:rPr>
        <w:t xml:space="preserve"> плотность</w:t>
      </w:r>
      <w:r>
        <w:rPr>
          <w:rFonts w:ascii="Times New Roman" w:hAnsi="Times New Roman" w:cs="Times New Roman"/>
          <w:color w:val="000000" w:themeColor="text1"/>
          <w:kern w:val="24"/>
          <w:sz w:val="24"/>
          <w:szCs w:val="24"/>
        </w:rPr>
        <w:t xml:space="preserve"> пены - </w:t>
      </w:r>
      <w:r w:rsidRPr="00A90795">
        <w:rPr>
          <w:rFonts w:ascii="Times New Roman" w:hAnsi="Times New Roman" w:cs="Times New Roman"/>
          <w:color w:val="000000" w:themeColor="text1"/>
          <w:kern w:val="24"/>
          <w:sz w:val="24"/>
          <w:szCs w:val="24"/>
        </w:rPr>
        <w:t>40 кг/м3</w:t>
      </w:r>
      <w:r>
        <w:rPr>
          <w:rFonts w:ascii="Times New Roman" w:hAnsi="Times New Roman" w:cs="Times New Roman"/>
          <w:color w:val="000000" w:themeColor="text1"/>
          <w:kern w:val="24"/>
          <w:sz w:val="24"/>
          <w:szCs w:val="24"/>
        </w:rPr>
        <w:t>,</w:t>
      </w:r>
      <w:r w:rsidRPr="00A90795">
        <w:rPr>
          <w:rFonts w:ascii="Times New Roman" w:hAnsi="Times New Roman" w:cs="Times New Roman"/>
          <w:color w:val="000000" w:themeColor="text1"/>
          <w:kern w:val="24"/>
          <w:sz w:val="24"/>
          <w:szCs w:val="24"/>
        </w:rPr>
        <w:t xml:space="preserve"> жесткость </w:t>
      </w:r>
      <w:r>
        <w:rPr>
          <w:rFonts w:ascii="Times New Roman" w:hAnsi="Times New Roman" w:cs="Times New Roman"/>
          <w:color w:val="000000" w:themeColor="text1"/>
          <w:kern w:val="24"/>
          <w:sz w:val="24"/>
          <w:szCs w:val="24"/>
        </w:rPr>
        <w:t xml:space="preserve">- </w:t>
      </w:r>
      <w:r w:rsidRPr="00A90795">
        <w:rPr>
          <w:rFonts w:ascii="Times New Roman" w:hAnsi="Times New Roman" w:cs="Times New Roman"/>
          <w:color w:val="000000" w:themeColor="text1"/>
          <w:kern w:val="24"/>
          <w:sz w:val="24"/>
          <w:szCs w:val="24"/>
        </w:rPr>
        <w:t>3,8 кПа.</w:t>
      </w:r>
    </w:p>
    <w:p w14:paraId="0A51C2EC" w14:textId="77777777" w:rsidR="00733FF2" w:rsidRPr="00A90795" w:rsidRDefault="00733FF2" w:rsidP="001E3A27">
      <w:pPr>
        <w:pStyle w:val="a5"/>
        <w:numPr>
          <w:ilvl w:val="0"/>
          <w:numId w:val="10"/>
        </w:numPr>
        <w:spacing w:after="0" w:line="240" w:lineRule="atLeast"/>
        <w:ind w:left="284" w:hanging="426"/>
        <w:jc w:val="both"/>
        <w:rPr>
          <w:rFonts w:ascii="Times New Roman" w:hAnsi="Times New Roman" w:cs="Times New Roman"/>
          <w:sz w:val="24"/>
          <w:szCs w:val="24"/>
        </w:rPr>
      </w:pPr>
      <w:r w:rsidRPr="00A90795">
        <w:rPr>
          <w:rFonts w:ascii="Times New Roman" w:hAnsi="Times New Roman" w:cs="Times New Roman"/>
          <w:color w:val="000000" w:themeColor="text1"/>
          <w:kern w:val="24"/>
          <w:sz w:val="24"/>
          <w:szCs w:val="24"/>
        </w:rPr>
        <w:t>Нижняя часть съемного чехла из трикотажной ткани, цвет – черный.</w:t>
      </w:r>
    </w:p>
    <w:p w14:paraId="461774C5" w14:textId="77777777" w:rsidR="00733FF2" w:rsidRPr="00323E0D" w:rsidRDefault="00733FF2" w:rsidP="001E3A27">
      <w:pPr>
        <w:spacing w:after="0" w:line="240" w:lineRule="atLeast"/>
        <w:jc w:val="both"/>
        <w:rPr>
          <w:rFonts w:ascii="Times New Roman" w:hAnsi="Times New Roman" w:cs="Times New Roman"/>
          <w:sz w:val="24"/>
          <w:szCs w:val="24"/>
        </w:rPr>
      </w:pPr>
    </w:p>
    <w:p w14:paraId="12A0D660" w14:textId="77777777" w:rsidR="00C56B90" w:rsidRDefault="00C56B90" w:rsidP="001E3A27">
      <w:pPr>
        <w:spacing w:after="0" w:line="240" w:lineRule="atLeast"/>
        <w:jc w:val="both"/>
        <w:rPr>
          <w:rFonts w:ascii="Times New Roman" w:hAnsi="Times New Roman" w:cs="Times New Roman"/>
          <w:b/>
          <w:color w:val="000000" w:themeColor="text1"/>
          <w:sz w:val="24"/>
          <w:szCs w:val="24"/>
        </w:rPr>
      </w:pPr>
    </w:p>
    <w:p w14:paraId="01393559" w14:textId="77777777" w:rsidR="00C56B90" w:rsidRDefault="00C56B90" w:rsidP="001E3A27">
      <w:pPr>
        <w:spacing w:after="0" w:line="240" w:lineRule="atLeast"/>
        <w:jc w:val="both"/>
        <w:rPr>
          <w:rFonts w:ascii="Times New Roman" w:hAnsi="Times New Roman" w:cs="Times New Roman"/>
          <w:b/>
          <w:color w:val="000000" w:themeColor="text1"/>
          <w:sz w:val="24"/>
          <w:szCs w:val="24"/>
        </w:rPr>
      </w:pPr>
    </w:p>
    <w:p w14:paraId="64AABA8F" w14:textId="3F4CD2A1" w:rsidR="004C340B" w:rsidRPr="007D3E6E" w:rsidRDefault="004C340B" w:rsidP="001E3A27">
      <w:pPr>
        <w:spacing w:after="0" w:line="240" w:lineRule="atLeast"/>
        <w:jc w:val="both"/>
        <w:rPr>
          <w:rFonts w:ascii="Times New Roman" w:hAnsi="Times New Roman" w:cs="Times New Roman"/>
          <w:color w:val="000000" w:themeColor="text1"/>
          <w:sz w:val="24"/>
          <w:szCs w:val="24"/>
        </w:rPr>
      </w:pPr>
      <w:r w:rsidRPr="007D3E6E">
        <w:rPr>
          <w:rFonts w:ascii="Times New Roman" w:hAnsi="Times New Roman" w:cs="Times New Roman"/>
          <w:b/>
          <w:color w:val="000000" w:themeColor="text1"/>
          <w:sz w:val="24"/>
          <w:szCs w:val="24"/>
        </w:rPr>
        <w:lastRenderedPageBreak/>
        <w:t xml:space="preserve">Серия </w:t>
      </w:r>
      <w:r w:rsidRPr="007D3E6E">
        <w:rPr>
          <w:rFonts w:ascii="Times New Roman" w:hAnsi="Times New Roman" w:cs="Times New Roman"/>
          <w:b/>
          <w:color w:val="000000" w:themeColor="text1"/>
          <w:sz w:val="24"/>
          <w:szCs w:val="24"/>
          <w:lang w:val="en-US"/>
        </w:rPr>
        <w:t>ROLL</w:t>
      </w:r>
    </w:p>
    <w:p w14:paraId="04C3ED46" w14:textId="7513EF60" w:rsidR="004C340B" w:rsidRDefault="004C340B" w:rsidP="001E3A27">
      <w:pPr>
        <w:spacing w:after="0" w:line="240" w:lineRule="atLeast"/>
        <w:jc w:val="both"/>
        <w:rPr>
          <w:rFonts w:ascii="Times New Roman" w:hAnsi="Times New Roman" w:cs="Times New Roman"/>
          <w:color w:val="000000" w:themeColor="text1"/>
          <w:sz w:val="24"/>
          <w:szCs w:val="24"/>
        </w:rPr>
      </w:pPr>
      <w:r w:rsidRPr="007D3E6E">
        <w:rPr>
          <w:rFonts w:ascii="Times New Roman" w:hAnsi="Times New Roman" w:cs="Times New Roman"/>
          <w:color w:val="000000" w:themeColor="text1"/>
          <w:sz w:val="24"/>
          <w:szCs w:val="24"/>
        </w:rPr>
        <w:t>Матрасы в скрутке: матрасы сжаты, плотно свернуты и герметично упакованы. Эта опция достигается при помощи технологии</w:t>
      </w:r>
      <w:r w:rsidRPr="007D3E6E">
        <w:rPr>
          <w:rFonts w:ascii="Times New Roman" w:hAnsi="Times New Roman" w:cs="Times New Roman"/>
          <w:b/>
          <w:bCs/>
          <w:color w:val="000000" w:themeColor="text1"/>
          <w:sz w:val="24"/>
          <w:szCs w:val="24"/>
        </w:rPr>
        <w:t xml:space="preserve"> «</w:t>
      </w:r>
      <w:r w:rsidRPr="007D3E6E">
        <w:rPr>
          <w:rFonts w:ascii="Times New Roman" w:hAnsi="Times New Roman" w:cs="Times New Roman"/>
          <w:b/>
          <w:bCs/>
          <w:color w:val="000000" w:themeColor="text1"/>
          <w:sz w:val="24"/>
          <w:szCs w:val="24"/>
          <w:lang w:val="en-US"/>
        </w:rPr>
        <w:t>ERGOROLL</w:t>
      </w:r>
      <w:r w:rsidRPr="007D3E6E">
        <w:rPr>
          <w:rFonts w:ascii="Times New Roman" w:hAnsi="Times New Roman" w:cs="Times New Roman"/>
          <w:b/>
          <w:bCs/>
          <w:color w:val="000000" w:themeColor="text1"/>
          <w:sz w:val="24"/>
          <w:szCs w:val="24"/>
        </w:rPr>
        <w:t>»</w:t>
      </w:r>
      <w:r w:rsidRPr="007D3E6E">
        <w:rPr>
          <w:rFonts w:ascii="Times New Roman" w:hAnsi="Times New Roman" w:cs="Times New Roman"/>
          <w:color w:val="000000" w:themeColor="text1"/>
          <w:sz w:val="24"/>
          <w:szCs w:val="24"/>
        </w:rPr>
        <w:t>, предназначена для простоты и удобства покупки, хранения, транспортировки матраса. Все что нужно сделать при получении матраса, это извлечь его из упаковки, разложить и дать ему полежать для того, чтобы он принял свою форму.</w:t>
      </w:r>
    </w:p>
    <w:p w14:paraId="1A9E3A0D" w14:textId="33AA2466" w:rsidR="004C340B" w:rsidRPr="007D3E6E" w:rsidRDefault="00506207" w:rsidP="001E3A27">
      <w:pPr>
        <w:spacing w:after="0" w:line="240" w:lineRule="atLeas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скрутке имеют </w:t>
      </w:r>
      <w:r w:rsidR="005C50AF">
        <w:rPr>
          <w:rFonts w:ascii="Times New Roman" w:hAnsi="Times New Roman" w:cs="Times New Roman"/>
          <w:color w:val="000000" w:themeColor="text1"/>
          <w:sz w:val="24"/>
          <w:szCs w:val="24"/>
        </w:rPr>
        <w:t xml:space="preserve">диаметр 400 </w:t>
      </w:r>
      <w:proofErr w:type="spellStart"/>
      <w:r w:rsidR="005C50AF">
        <w:rPr>
          <w:rFonts w:ascii="Times New Roman" w:hAnsi="Times New Roman" w:cs="Times New Roman"/>
          <w:color w:val="000000" w:themeColor="text1"/>
          <w:sz w:val="24"/>
          <w:szCs w:val="24"/>
        </w:rPr>
        <w:t>мм</w:t>
      </w:r>
      <w:r w:rsidR="00DC00F9">
        <w:rPr>
          <w:rFonts w:ascii="Times New Roman" w:hAnsi="Times New Roman" w:cs="Times New Roman"/>
          <w:color w:val="000000" w:themeColor="text1"/>
          <w:sz w:val="24"/>
          <w:szCs w:val="24"/>
        </w:rPr>
        <w:t>.</w:t>
      </w:r>
      <w:r w:rsidR="004C340B" w:rsidRPr="007D3E6E">
        <w:rPr>
          <w:rFonts w:ascii="Times New Roman" w:hAnsi="Times New Roman" w:cs="Times New Roman"/>
          <w:color w:val="000000" w:themeColor="text1"/>
          <w:sz w:val="24"/>
          <w:szCs w:val="24"/>
        </w:rPr>
        <w:t>Срок</w:t>
      </w:r>
      <w:proofErr w:type="spellEnd"/>
      <w:r w:rsidR="004C340B" w:rsidRPr="007D3E6E">
        <w:rPr>
          <w:rFonts w:ascii="Times New Roman" w:hAnsi="Times New Roman" w:cs="Times New Roman"/>
          <w:color w:val="000000" w:themeColor="text1"/>
          <w:sz w:val="24"/>
          <w:szCs w:val="24"/>
        </w:rPr>
        <w:t xml:space="preserve"> хранения матраса в скрутке </w:t>
      </w:r>
      <w:r w:rsidR="004C340B">
        <w:rPr>
          <w:rFonts w:ascii="Times New Roman" w:hAnsi="Times New Roman" w:cs="Times New Roman"/>
          <w:color w:val="000000" w:themeColor="text1"/>
          <w:sz w:val="24"/>
          <w:szCs w:val="24"/>
        </w:rPr>
        <w:t xml:space="preserve">до </w:t>
      </w:r>
      <w:r w:rsidR="004C340B" w:rsidRPr="007D3E6E">
        <w:rPr>
          <w:rFonts w:ascii="Times New Roman" w:hAnsi="Times New Roman" w:cs="Times New Roman"/>
          <w:color w:val="000000" w:themeColor="text1"/>
          <w:sz w:val="24"/>
          <w:szCs w:val="24"/>
        </w:rPr>
        <w:t>90</w:t>
      </w:r>
      <w:r w:rsidR="004C340B">
        <w:rPr>
          <w:rFonts w:ascii="Times New Roman" w:hAnsi="Times New Roman" w:cs="Times New Roman"/>
          <w:color w:val="000000" w:themeColor="text1"/>
          <w:sz w:val="24"/>
          <w:szCs w:val="24"/>
        </w:rPr>
        <w:t xml:space="preserve"> </w:t>
      </w:r>
      <w:r w:rsidR="004C340B" w:rsidRPr="007D3E6E">
        <w:rPr>
          <w:rFonts w:ascii="Times New Roman" w:hAnsi="Times New Roman" w:cs="Times New Roman"/>
          <w:color w:val="000000" w:themeColor="text1"/>
          <w:sz w:val="24"/>
          <w:szCs w:val="24"/>
        </w:rPr>
        <w:t>дней.</w:t>
      </w:r>
    </w:p>
    <w:p w14:paraId="4325C157" w14:textId="77777777" w:rsidR="004C340B" w:rsidRPr="007D3E6E" w:rsidRDefault="004C340B" w:rsidP="001E3A27">
      <w:pPr>
        <w:spacing w:after="0" w:line="240" w:lineRule="atLeast"/>
        <w:jc w:val="both"/>
        <w:rPr>
          <w:rFonts w:ascii="Times New Roman" w:hAnsi="Times New Roman" w:cs="Times New Roman"/>
          <w:color w:val="000000" w:themeColor="text1"/>
          <w:sz w:val="24"/>
          <w:szCs w:val="24"/>
        </w:rPr>
      </w:pPr>
    </w:p>
    <w:p w14:paraId="1A76FE6D" w14:textId="57FA43A2" w:rsidR="004C340B" w:rsidRDefault="004C340B" w:rsidP="001E3A27">
      <w:pPr>
        <w:spacing w:after="0" w:line="240" w:lineRule="atLeast"/>
        <w:jc w:val="both"/>
        <w:rPr>
          <w:rFonts w:ascii="Times New Roman" w:hAnsi="Times New Roman" w:cs="Times New Roman"/>
          <w:color w:val="000000" w:themeColor="text1"/>
          <w:sz w:val="24"/>
          <w:szCs w:val="24"/>
        </w:rPr>
      </w:pPr>
      <w:r w:rsidRPr="007D3E6E">
        <w:rPr>
          <w:rFonts w:ascii="Times New Roman" w:hAnsi="Times New Roman" w:cs="Times New Roman"/>
          <w:color w:val="000000" w:themeColor="text1"/>
          <w:sz w:val="24"/>
          <w:szCs w:val="24"/>
        </w:rPr>
        <w:t>Все материалы сертифицированы по европейскому стандарту безопасности «</w:t>
      </w:r>
      <w:r w:rsidRPr="007D3E6E">
        <w:rPr>
          <w:rFonts w:ascii="Times New Roman" w:hAnsi="Times New Roman" w:cs="Times New Roman"/>
          <w:color w:val="000000" w:themeColor="text1"/>
          <w:sz w:val="24"/>
          <w:szCs w:val="24"/>
          <w:lang w:val="en-US"/>
        </w:rPr>
        <w:t>OEKO</w:t>
      </w:r>
      <w:r w:rsidRPr="007D3E6E">
        <w:rPr>
          <w:rFonts w:ascii="Times New Roman" w:hAnsi="Times New Roman" w:cs="Times New Roman"/>
          <w:color w:val="000000" w:themeColor="text1"/>
          <w:sz w:val="24"/>
          <w:szCs w:val="24"/>
        </w:rPr>
        <w:t>-</w:t>
      </w:r>
      <w:r w:rsidRPr="007D3E6E">
        <w:rPr>
          <w:rFonts w:ascii="Times New Roman" w:hAnsi="Times New Roman" w:cs="Times New Roman"/>
          <w:color w:val="000000" w:themeColor="text1"/>
          <w:sz w:val="24"/>
          <w:szCs w:val="24"/>
          <w:lang w:val="en-US"/>
        </w:rPr>
        <w:t>TEX</w:t>
      </w:r>
      <w:r w:rsidRPr="007D3E6E">
        <w:rPr>
          <w:rFonts w:ascii="Times New Roman" w:hAnsi="Times New Roman" w:cs="Times New Roman"/>
          <w:color w:val="000000" w:themeColor="text1"/>
          <w:sz w:val="24"/>
          <w:szCs w:val="24"/>
        </w:rPr>
        <w:t xml:space="preserve"> </w:t>
      </w:r>
      <w:r w:rsidRPr="007D3E6E">
        <w:rPr>
          <w:rFonts w:ascii="Times New Roman" w:hAnsi="Times New Roman" w:cs="Times New Roman"/>
          <w:color w:val="000000" w:themeColor="text1"/>
          <w:sz w:val="24"/>
          <w:szCs w:val="24"/>
          <w:lang w:val="en-US"/>
        </w:rPr>
        <w:t>STANDARD</w:t>
      </w:r>
      <w:r w:rsidRPr="007D3E6E">
        <w:rPr>
          <w:rFonts w:ascii="Times New Roman" w:hAnsi="Times New Roman" w:cs="Times New Roman"/>
          <w:color w:val="000000" w:themeColor="text1"/>
          <w:sz w:val="24"/>
          <w:szCs w:val="24"/>
        </w:rPr>
        <w:t xml:space="preserve"> 100», что гарантирует абсолютную безопасность для здоровья.</w:t>
      </w:r>
    </w:p>
    <w:p w14:paraId="620B4A93" w14:textId="77777777" w:rsidR="004C340B" w:rsidRDefault="004C340B" w:rsidP="004C340B">
      <w:pPr>
        <w:spacing w:after="0" w:line="240" w:lineRule="atLeast"/>
        <w:jc w:val="center"/>
        <w:rPr>
          <w:rFonts w:ascii="Times New Roman" w:hAnsi="Times New Roman" w:cs="Times New Roman"/>
          <w:color w:val="000000" w:themeColor="text1"/>
          <w:sz w:val="24"/>
          <w:szCs w:val="24"/>
        </w:rPr>
      </w:pPr>
    </w:p>
    <w:p w14:paraId="5E8E0811" w14:textId="77777777" w:rsidR="004C340B" w:rsidRDefault="004C340B" w:rsidP="004C340B">
      <w:pPr>
        <w:spacing w:after="0" w:line="240" w:lineRule="atLeast"/>
        <w:jc w:val="center"/>
        <w:rPr>
          <w:rFonts w:ascii="Times New Roman" w:hAnsi="Times New Roman" w:cs="Times New Roman"/>
          <w:color w:val="000000" w:themeColor="text1"/>
          <w:sz w:val="24"/>
          <w:szCs w:val="24"/>
        </w:rPr>
      </w:pPr>
    </w:p>
    <w:p w14:paraId="09D86F36" w14:textId="6ADD8F44" w:rsidR="004C340B" w:rsidRPr="008A7E2A" w:rsidRDefault="004C340B" w:rsidP="004C340B">
      <w:pPr>
        <w:spacing w:after="0" w:line="240" w:lineRule="atLeast"/>
        <w:jc w:val="center"/>
        <w:rPr>
          <w:rFonts w:ascii="Times New Roman" w:hAnsi="Times New Roman" w:cs="Times New Roman"/>
          <w:b/>
          <w:bCs/>
          <w:color w:val="000000" w:themeColor="text1"/>
          <w:sz w:val="24"/>
          <w:szCs w:val="24"/>
          <w:u w:val="single"/>
        </w:rPr>
      </w:pPr>
      <w:r w:rsidRPr="008A7E2A">
        <w:rPr>
          <w:rFonts w:ascii="Times New Roman" w:hAnsi="Times New Roman" w:cs="Times New Roman"/>
          <w:b/>
          <w:bCs/>
          <w:color w:val="000000" w:themeColor="text1"/>
          <w:sz w:val="24"/>
          <w:szCs w:val="24"/>
          <w:u w:val="single"/>
        </w:rPr>
        <w:t xml:space="preserve">ОПИСАНИЕ МАТРАСА МАРСАЛА </w:t>
      </w:r>
    </w:p>
    <w:p w14:paraId="4F2F27D5" w14:textId="77777777" w:rsidR="004C340B" w:rsidRPr="008C4CD5" w:rsidRDefault="004C340B" w:rsidP="004C340B">
      <w:pPr>
        <w:spacing w:after="0" w:line="240" w:lineRule="atLeast"/>
        <w:jc w:val="center"/>
        <w:rPr>
          <w:rFonts w:ascii="Times New Roman" w:hAnsi="Times New Roman" w:cs="Times New Roman"/>
          <w:bCs/>
          <w:color w:val="000000" w:themeColor="text1"/>
          <w:sz w:val="24"/>
          <w:szCs w:val="24"/>
        </w:rPr>
      </w:pPr>
    </w:p>
    <w:p w14:paraId="3BD388A4" w14:textId="49EF9B7A" w:rsidR="00C8445E" w:rsidRPr="00BC11D1" w:rsidRDefault="004C340B" w:rsidP="001E3A27">
      <w:pPr>
        <w:shd w:val="clear" w:color="auto" w:fill="FFFFFF"/>
        <w:spacing w:after="0" w:line="240" w:lineRule="auto"/>
        <w:jc w:val="both"/>
        <w:rPr>
          <w:rFonts w:ascii="Times New Roman" w:hAnsi="Times New Roman" w:cs="Times New Roman"/>
          <w:sz w:val="24"/>
          <w:szCs w:val="24"/>
        </w:rPr>
      </w:pPr>
      <w:r w:rsidRPr="001E3A27">
        <w:rPr>
          <w:rFonts w:ascii="Times New Roman" w:hAnsi="Times New Roman" w:cs="Times New Roman"/>
          <w:bCs/>
          <w:color w:val="000000" w:themeColor="text1"/>
          <w:sz w:val="24"/>
          <w:szCs w:val="24"/>
        </w:rPr>
        <w:t xml:space="preserve">Беспружинный </w:t>
      </w:r>
      <w:r w:rsidR="008326ED" w:rsidRPr="001E3A27">
        <w:rPr>
          <w:rFonts w:ascii="Times New Roman" w:hAnsi="Times New Roman" w:cs="Times New Roman"/>
          <w:bCs/>
          <w:color w:val="000000" w:themeColor="text1"/>
          <w:sz w:val="24"/>
          <w:szCs w:val="24"/>
        </w:rPr>
        <w:t>односторонний</w:t>
      </w:r>
      <w:r w:rsidRPr="001E3A27">
        <w:rPr>
          <w:rFonts w:ascii="Times New Roman" w:hAnsi="Times New Roman" w:cs="Times New Roman"/>
          <w:bCs/>
          <w:color w:val="000000" w:themeColor="text1"/>
          <w:sz w:val="24"/>
          <w:szCs w:val="24"/>
        </w:rPr>
        <w:t xml:space="preserve"> матрас Марсала</w:t>
      </w:r>
      <w:r w:rsidRPr="00BC11D1">
        <w:rPr>
          <w:rFonts w:ascii="Times New Roman" w:hAnsi="Times New Roman" w:cs="Times New Roman"/>
          <w:bCs/>
          <w:color w:val="000000" w:themeColor="text1"/>
          <w:sz w:val="24"/>
          <w:szCs w:val="24"/>
        </w:rPr>
        <w:t xml:space="preserve"> </w:t>
      </w:r>
      <w:r w:rsidR="00094FCF">
        <w:rPr>
          <w:rFonts w:ascii="Times New Roman" w:hAnsi="Times New Roman" w:cs="Times New Roman"/>
          <w:bCs/>
          <w:color w:val="000000" w:themeColor="text1"/>
          <w:sz w:val="24"/>
          <w:szCs w:val="24"/>
        </w:rPr>
        <w:t xml:space="preserve">7 зон комфорта </w:t>
      </w:r>
      <w:r w:rsidRPr="00BC11D1">
        <w:rPr>
          <w:rFonts w:ascii="Times New Roman" w:hAnsi="Times New Roman" w:cs="Times New Roman"/>
          <w:bCs/>
          <w:color w:val="000000" w:themeColor="text1"/>
          <w:sz w:val="24"/>
          <w:szCs w:val="24"/>
        </w:rPr>
        <w:t xml:space="preserve">на основе </w:t>
      </w:r>
      <w:r w:rsidR="00C17C47" w:rsidRPr="00C17C47">
        <w:rPr>
          <w:rFonts w:ascii="Times New Roman" w:hAnsi="Times New Roman" w:cs="Times New Roman"/>
          <w:bCs/>
          <w:color w:val="000000" w:themeColor="text1"/>
          <w:sz w:val="24"/>
          <w:szCs w:val="24"/>
        </w:rPr>
        <w:t>высоко</w:t>
      </w:r>
      <w:r w:rsidRPr="00C17C47">
        <w:rPr>
          <w:rFonts w:ascii="Times New Roman" w:hAnsi="Times New Roman" w:cs="Times New Roman"/>
          <w:bCs/>
          <w:color w:val="000000" w:themeColor="text1"/>
          <w:sz w:val="24"/>
          <w:szCs w:val="24"/>
        </w:rPr>
        <w:t>эластичной</w:t>
      </w:r>
      <w:r w:rsidR="00C17C47" w:rsidRPr="00C17C47">
        <w:rPr>
          <w:rFonts w:ascii="Times New Roman" w:hAnsi="Times New Roman" w:cs="Times New Roman"/>
          <w:bCs/>
          <w:color w:val="000000" w:themeColor="text1"/>
          <w:sz w:val="24"/>
          <w:szCs w:val="24"/>
        </w:rPr>
        <w:t xml:space="preserve"> </w:t>
      </w:r>
      <w:r w:rsidR="00C17C47" w:rsidRPr="00BC11D1">
        <w:rPr>
          <w:rFonts w:ascii="Times New Roman" w:hAnsi="Times New Roman" w:cs="Times New Roman"/>
          <w:bCs/>
          <w:color w:val="000000" w:themeColor="text1"/>
          <w:sz w:val="24"/>
          <w:szCs w:val="24"/>
        </w:rPr>
        <w:t xml:space="preserve">рельефной испанской </w:t>
      </w:r>
      <w:r w:rsidR="00C17C47" w:rsidRPr="00C17C47">
        <w:rPr>
          <w:rFonts w:ascii="Times New Roman" w:hAnsi="Times New Roman" w:cs="Times New Roman"/>
          <w:bCs/>
          <w:color w:val="000000" w:themeColor="text1"/>
          <w:sz w:val="24"/>
          <w:szCs w:val="24"/>
        </w:rPr>
        <w:t xml:space="preserve">соевой </w:t>
      </w:r>
      <w:r w:rsidRPr="00C17C47">
        <w:rPr>
          <w:rFonts w:ascii="Times New Roman" w:hAnsi="Times New Roman" w:cs="Times New Roman"/>
          <w:bCs/>
          <w:color w:val="000000" w:themeColor="text1"/>
          <w:sz w:val="24"/>
          <w:szCs w:val="24"/>
        </w:rPr>
        <w:t>пены.</w:t>
      </w:r>
      <w:r w:rsidRPr="00BC11D1">
        <w:rPr>
          <w:rFonts w:ascii="Times New Roman" w:hAnsi="Times New Roman" w:cs="Times New Roman"/>
          <w:bCs/>
          <w:color w:val="000000" w:themeColor="text1"/>
          <w:sz w:val="24"/>
          <w:szCs w:val="24"/>
        </w:rPr>
        <w:t xml:space="preserve"> </w:t>
      </w:r>
      <w:r w:rsidR="00C8445E" w:rsidRPr="00BC11D1">
        <w:rPr>
          <w:rFonts w:ascii="Times New Roman" w:hAnsi="Times New Roman" w:cs="Times New Roman"/>
          <w:sz w:val="24"/>
          <w:szCs w:val="24"/>
        </w:rPr>
        <w:t xml:space="preserve">Эластичная упругая структура матраса обеспечивает высокий уровень удобства отдыха и </w:t>
      </w:r>
      <w:r w:rsidR="00C8445E" w:rsidRPr="00BC11D1">
        <w:rPr>
          <w:rFonts w:ascii="Times New Roman" w:hAnsi="Times New Roman" w:cs="Times New Roman"/>
          <w:b/>
          <w:bCs/>
          <w:sz w:val="24"/>
          <w:szCs w:val="24"/>
        </w:rPr>
        <w:t>г</w:t>
      </w:r>
      <w:r w:rsidR="00C8445E" w:rsidRPr="00BC11D1">
        <w:rPr>
          <w:rStyle w:val="a8"/>
          <w:rFonts w:ascii="Times New Roman" w:hAnsi="Times New Roman" w:cs="Times New Roman"/>
          <w:b w:val="0"/>
          <w:bCs w:val="0"/>
          <w:sz w:val="24"/>
          <w:szCs w:val="24"/>
        </w:rPr>
        <w:t>игиеничность</w:t>
      </w:r>
      <w:r w:rsidR="00C8445E" w:rsidRPr="00BC11D1">
        <w:rPr>
          <w:rFonts w:ascii="Times New Roman" w:hAnsi="Times New Roman" w:cs="Times New Roman"/>
          <w:b/>
          <w:bCs/>
          <w:sz w:val="24"/>
          <w:szCs w:val="24"/>
        </w:rPr>
        <w:t>.</w:t>
      </w:r>
      <w:r w:rsidR="00C8445E" w:rsidRPr="00BC11D1">
        <w:rPr>
          <w:rFonts w:ascii="Times New Roman" w:hAnsi="Times New Roman" w:cs="Times New Roman"/>
          <w:sz w:val="24"/>
          <w:szCs w:val="24"/>
        </w:rPr>
        <w:t xml:space="preserve"> </w:t>
      </w:r>
      <w:r w:rsidR="00C8445E" w:rsidRPr="00BC11D1">
        <w:rPr>
          <w:rFonts w:ascii="Times New Roman" w:hAnsi="Times New Roman" w:cs="Times New Roman"/>
          <w:bCs/>
          <w:color w:val="000000" w:themeColor="text1"/>
          <w:sz w:val="24"/>
          <w:szCs w:val="24"/>
        </w:rPr>
        <w:t>З</w:t>
      </w:r>
      <w:r w:rsidRPr="00BC11D1">
        <w:rPr>
          <w:rFonts w:ascii="Times New Roman" w:hAnsi="Times New Roman" w:cs="Times New Roman"/>
          <w:bCs/>
          <w:color w:val="000000" w:themeColor="text1"/>
          <w:sz w:val="24"/>
          <w:szCs w:val="24"/>
        </w:rPr>
        <w:t xml:space="preserve">оны с мелкой резкой предназначены для более деликатной поддержки.  </w:t>
      </w:r>
      <w:r w:rsidRPr="00BC11D1">
        <w:rPr>
          <w:rFonts w:ascii="Times New Roman" w:hAnsi="Times New Roman" w:cs="Times New Roman"/>
          <w:color w:val="000000" w:themeColor="text1"/>
          <w:sz w:val="24"/>
          <w:szCs w:val="24"/>
        </w:rPr>
        <w:t>Матрас полностью воздухопроницаемый, что обеспечивает отличное регулирование микроклимата спального места.</w:t>
      </w:r>
      <w:r w:rsidR="00C8445E" w:rsidRPr="00BC11D1">
        <w:rPr>
          <w:rFonts w:ascii="Times New Roman" w:hAnsi="Times New Roman" w:cs="Times New Roman"/>
          <w:sz w:val="24"/>
          <w:szCs w:val="24"/>
        </w:rPr>
        <w:t xml:space="preserve"> </w:t>
      </w:r>
      <w:r w:rsidR="00BC11D1" w:rsidRPr="00BC11D1">
        <w:rPr>
          <w:rFonts w:ascii="Times New Roman" w:hAnsi="Times New Roman" w:cs="Times New Roman"/>
          <w:sz w:val="24"/>
          <w:szCs w:val="24"/>
          <w:shd w:val="clear" w:color="auto" w:fill="FFFFFF"/>
        </w:rPr>
        <w:t>М</w:t>
      </w:r>
      <w:r w:rsidR="00C8445E" w:rsidRPr="00BC11D1">
        <w:rPr>
          <w:rFonts w:ascii="Times New Roman" w:hAnsi="Times New Roman" w:cs="Times New Roman"/>
          <w:sz w:val="24"/>
          <w:szCs w:val="24"/>
          <w:shd w:val="clear" w:color="auto" w:fill="FFFFFF"/>
        </w:rPr>
        <w:t>атрас облада</w:t>
      </w:r>
      <w:r w:rsidR="00BC11D1" w:rsidRPr="00BC11D1">
        <w:rPr>
          <w:rFonts w:ascii="Times New Roman" w:hAnsi="Times New Roman" w:cs="Times New Roman"/>
          <w:sz w:val="24"/>
          <w:szCs w:val="24"/>
          <w:shd w:val="clear" w:color="auto" w:fill="FFFFFF"/>
        </w:rPr>
        <w:t>е</w:t>
      </w:r>
      <w:r w:rsidR="00C8445E" w:rsidRPr="00BC11D1">
        <w:rPr>
          <w:rFonts w:ascii="Times New Roman" w:hAnsi="Times New Roman" w:cs="Times New Roman"/>
          <w:sz w:val="24"/>
          <w:szCs w:val="24"/>
          <w:shd w:val="clear" w:color="auto" w:fill="FFFFFF"/>
        </w:rPr>
        <w:t xml:space="preserve">т высокой ортопедичностью.  </w:t>
      </w:r>
      <w:r w:rsidR="00BC11D1" w:rsidRPr="00BC11D1">
        <w:rPr>
          <w:rFonts w:ascii="Times New Roman" w:hAnsi="Times New Roman" w:cs="Times New Roman"/>
          <w:sz w:val="24"/>
          <w:szCs w:val="24"/>
          <w:shd w:val="clear" w:color="auto" w:fill="FFFFFF"/>
        </w:rPr>
        <w:t>У</w:t>
      </w:r>
      <w:r w:rsidR="00C8445E" w:rsidRPr="00BC11D1">
        <w:rPr>
          <w:rFonts w:ascii="Times New Roman" w:hAnsi="Times New Roman" w:cs="Times New Roman"/>
          <w:sz w:val="24"/>
          <w:szCs w:val="24"/>
          <w:shd w:val="clear" w:color="auto" w:fill="FFFFFF"/>
        </w:rPr>
        <w:t>стойчив к повышенным нагрузкам, исключают деформацию, быстро восстанавлива</w:t>
      </w:r>
      <w:r w:rsidR="00BC11D1" w:rsidRPr="00BC11D1">
        <w:rPr>
          <w:rFonts w:ascii="Times New Roman" w:hAnsi="Times New Roman" w:cs="Times New Roman"/>
          <w:sz w:val="24"/>
          <w:szCs w:val="24"/>
          <w:shd w:val="clear" w:color="auto" w:fill="FFFFFF"/>
        </w:rPr>
        <w:t>е</w:t>
      </w:r>
      <w:r w:rsidR="00C8445E" w:rsidRPr="00BC11D1">
        <w:rPr>
          <w:rFonts w:ascii="Times New Roman" w:hAnsi="Times New Roman" w:cs="Times New Roman"/>
          <w:sz w:val="24"/>
          <w:szCs w:val="24"/>
          <w:shd w:val="clear" w:color="auto" w:fill="FFFFFF"/>
        </w:rPr>
        <w:t xml:space="preserve">тся. </w:t>
      </w:r>
    </w:p>
    <w:p w14:paraId="1323DDA1" w14:textId="77777777" w:rsidR="00C56B90" w:rsidRDefault="00C56B90" w:rsidP="00C56B90">
      <w:pPr>
        <w:ind w:left="-567"/>
        <w:rPr>
          <w:rFonts w:ascii="Times New Roman" w:hAnsi="Times New Roman" w:cs="Times New Roman"/>
          <w:bCs/>
          <w:color w:val="000000" w:themeColor="text1"/>
          <w:sz w:val="24"/>
          <w:szCs w:val="24"/>
        </w:rPr>
      </w:pPr>
    </w:p>
    <w:p w14:paraId="645DD47C" w14:textId="7CF4857E" w:rsidR="004D3430" w:rsidRPr="00C2255F" w:rsidRDefault="00C2255F" w:rsidP="00C2255F">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BB24003" wp14:editId="0C3DCFE2">
            <wp:extent cx="5791200" cy="415568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7786" cy="4167589"/>
                    </a:xfrm>
                    <a:prstGeom prst="rect">
                      <a:avLst/>
                    </a:prstGeom>
                    <a:noFill/>
                    <a:ln>
                      <a:noFill/>
                    </a:ln>
                  </pic:spPr>
                </pic:pic>
              </a:graphicData>
            </a:graphic>
          </wp:inline>
        </w:drawing>
      </w:r>
      <w:r w:rsidR="004C340B">
        <w:rPr>
          <w:rFonts w:ascii="Times New Roman" w:hAnsi="Times New Roman" w:cs="Times New Roman"/>
          <w:bCs/>
          <w:color w:val="000000" w:themeColor="text1"/>
          <w:sz w:val="24"/>
          <w:szCs w:val="24"/>
        </w:rPr>
        <w:br/>
      </w:r>
    </w:p>
    <w:p w14:paraId="33871EBF" w14:textId="77777777" w:rsidR="004C340B" w:rsidRPr="007D3E6E" w:rsidRDefault="004C340B" w:rsidP="004C340B">
      <w:pPr>
        <w:spacing w:after="0" w:line="240" w:lineRule="atLeast"/>
        <w:rPr>
          <w:rFonts w:ascii="Times New Roman" w:hAnsi="Times New Roman" w:cs="Times New Roman"/>
          <w:b/>
          <w:bCs/>
          <w:sz w:val="24"/>
          <w:szCs w:val="24"/>
        </w:rPr>
      </w:pPr>
      <w:r w:rsidRPr="007D3E6E">
        <w:rPr>
          <w:rFonts w:ascii="Times New Roman" w:hAnsi="Times New Roman" w:cs="Times New Roman"/>
          <w:b/>
          <w:bCs/>
          <w:sz w:val="24"/>
          <w:szCs w:val="24"/>
        </w:rPr>
        <w:t>Средн</w:t>
      </w:r>
      <w:r>
        <w:rPr>
          <w:rFonts w:ascii="Times New Roman" w:hAnsi="Times New Roman" w:cs="Times New Roman"/>
          <w:b/>
          <w:bCs/>
          <w:sz w:val="24"/>
          <w:szCs w:val="24"/>
        </w:rPr>
        <w:t>емягкая</w:t>
      </w:r>
      <w:r w:rsidRPr="007D3E6E">
        <w:rPr>
          <w:rFonts w:ascii="Times New Roman" w:hAnsi="Times New Roman" w:cs="Times New Roman"/>
          <w:b/>
          <w:bCs/>
          <w:sz w:val="24"/>
          <w:szCs w:val="24"/>
        </w:rPr>
        <w:t>/среднежесткая</w:t>
      </w:r>
    </w:p>
    <w:p w14:paraId="61B36644" w14:textId="6E0A45CC" w:rsidR="004C340B" w:rsidRPr="007D3E6E" w:rsidRDefault="00E60F75" w:rsidP="004C340B">
      <w:pPr>
        <w:spacing w:after="0" w:line="240" w:lineRule="atLeast"/>
        <w:rPr>
          <w:rFonts w:ascii="Times New Roman" w:hAnsi="Times New Roman" w:cs="Times New Roman"/>
          <w:sz w:val="24"/>
          <w:szCs w:val="24"/>
        </w:rPr>
      </w:pPr>
      <w:r>
        <w:rPr>
          <w:rFonts w:ascii="Times New Roman" w:hAnsi="Times New Roman" w:cs="Times New Roman"/>
          <w:sz w:val="24"/>
          <w:szCs w:val="24"/>
        </w:rPr>
        <w:t>В</w:t>
      </w:r>
      <w:r w:rsidR="004C340B" w:rsidRPr="007D3E6E">
        <w:rPr>
          <w:rFonts w:ascii="Times New Roman" w:hAnsi="Times New Roman" w:cs="Times New Roman"/>
          <w:sz w:val="24"/>
          <w:szCs w:val="24"/>
        </w:rPr>
        <w:t>ысота матраса</w:t>
      </w:r>
      <w:r>
        <w:rPr>
          <w:rFonts w:ascii="Times New Roman" w:hAnsi="Times New Roman" w:cs="Times New Roman"/>
          <w:sz w:val="24"/>
          <w:szCs w:val="24"/>
        </w:rPr>
        <w:t xml:space="preserve"> – 20 см</w:t>
      </w:r>
    </w:p>
    <w:p w14:paraId="3A673996" w14:textId="3EA80BD0" w:rsidR="004C340B" w:rsidRPr="007D3E6E" w:rsidRDefault="004B7683" w:rsidP="004C340B">
      <w:pPr>
        <w:spacing w:after="0" w:line="240" w:lineRule="atLeast"/>
        <w:rPr>
          <w:rFonts w:ascii="Times New Roman" w:hAnsi="Times New Roman" w:cs="Times New Roman"/>
          <w:sz w:val="24"/>
          <w:szCs w:val="24"/>
        </w:rPr>
      </w:pPr>
      <w:r>
        <w:rPr>
          <w:rFonts w:ascii="Times New Roman" w:hAnsi="Times New Roman" w:cs="Times New Roman"/>
          <w:sz w:val="24"/>
          <w:szCs w:val="24"/>
        </w:rPr>
        <w:t>Р</w:t>
      </w:r>
      <w:r w:rsidR="004C340B" w:rsidRPr="00F74DB3">
        <w:rPr>
          <w:rFonts w:ascii="Times New Roman" w:hAnsi="Times New Roman" w:cs="Times New Roman"/>
          <w:sz w:val="24"/>
          <w:szCs w:val="24"/>
        </w:rPr>
        <w:t>екомендуемая нагрузка на 1 спальное место</w:t>
      </w:r>
      <w:r>
        <w:rPr>
          <w:rFonts w:ascii="Times New Roman" w:hAnsi="Times New Roman" w:cs="Times New Roman"/>
          <w:sz w:val="24"/>
          <w:szCs w:val="24"/>
        </w:rPr>
        <w:t xml:space="preserve"> - </w:t>
      </w:r>
      <w:r w:rsidRPr="00F74DB3">
        <w:rPr>
          <w:rFonts w:ascii="Times New Roman" w:hAnsi="Times New Roman" w:cs="Times New Roman"/>
          <w:sz w:val="24"/>
          <w:szCs w:val="24"/>
        </w:rPr>
        <w:t>130 кг</w:t>
      </w:r>
    </w:p>
    <w:p w14:paraId="25190523" w14:textId="77777777" w:rsidR="004C340B" w:rsidRPr="007D3E6E" w:rsidRDefault="004C340B" w:rsidP="004C340B">
      <w:pPr>
        <w:spacing w:after="0" w:line="240" w:lineRule="atLeast"/>
        <w:rPr>
          <w:rFonts w:ascii="Times New Roman" w:hAnsi="Times New Roman" w:cs="Times New Roman"/>
          <w:sz w:val="24"/>
          <w:szCs w:val="24"/>
        </w:rPr>
      </w:pPr>
      <w:r w:rsidRPr="007D3E6E">
        <w:rPr>
          <w:rFonts w:ascii="Times New Roman" w:hAnsi="Times New Roman" w:cs="Times New Roman"/>
          <w:sz w:val="24"/>
          <w:szCs w:val="24"/>
        </w:rPr>
        <w:t>Европейские материалы</w:t>
      </w:r>
    </w:p>
    <w:p w14:paraId="4BE6DACB" w14:textId="77777777" w:rsidR="004C340B" w:rsidRPr="006C306E" w:rsidRDefault="004C340B" w:rsidP="004C340B">
      <w:pPr>
        <w:spacing w:after="0" w:line="240" w:lineRule="atLeast"/>
        <w:rPr>
          <w:rFonts w:ascii="Times New Roman" w:hAnsi="Times New Roman" w:cs="Times New Roman"/>
          <w:sz w:val="24"/>
          <w:szCs w:val="24"/>
        </w:rPr>
      </w:pPr>
      <w:r w:rsidRPr="007D3E6E">
        <w:rPr>
          <w:rFonts w:ascii="Times New Roman" w:hAnsi="Times New Roman" w:cs="Times New Roman"/>
          <w:sz w:val="24"/>
          <w:szCs w:val="24"/>
        </w:rPr>
        <w:t>Сертификат</w:t>
      </w:r>
      <w:r w:rsidRPr="006C306E">
        <w:rPr>
          <w:rFonts w:ascii="Times New Roman" w:hAnsi="Times New Roman" w:cs="Times New Roman"/>
          <w:sz w:val="24"/>
          <w:szCs w:val="24"/>
        </w:rPr>
        <w:t xml:space="preserve"> </w:t>
      </w:r>
      <w:r w:rsidRPr="007D3E6E">
        <w:rPr>
          <w:rFonts w:ascii="Times New Roman" w:hAnsi="Times New Roman" w:cs="Times New Roman"/>
          <w:sz w:val="24"/>
          <w:szCs w:val="24"/>
          <w:lang w:val="en-US"/>
        </w:rPr>
        <w:t>OEKO</w:t>
      </w:r>
      <w:r w:rsidRPr="006C306E">
        <w:rPr>
          <w:rFonts w:ascii="Times New Roman" w:hAnsi="Times New Roman" w:cs="Times New Roman"/>
          <w:sz w:val="24"/>
          <w:szCs w:val="24"/>
        </w:rPr>
        <w:t>-</w:t>
      </w:r>
      <w:r w:rsidRPr="007D3E6E">
        <w:rPr>
          <w:rFonts w:ascii="Times New Roman" w:hAnsi="Times New Roman" w:cs="Times New Roman"/>
          <w:sz w:val="24"/>
          <w:szCs w:val="24"/>
          <w:lang w:val="en-US"/>
        </w:rPr>
        <w:t>TEX</w:t>
      </w:r>
      <w:r w:rsidRPr="006C306E">
        <w:rPr>
          <w:rFonts w:ascii="Times New Roman" w:hAnsi="Times New Roman" w:cs="Times New Roman"/>
          <w:sz w:val="24"/>
          <w:szCs w:val="24"/>
        </w:rPr>
        <w:t xml:space="preserve"> </w:t>
      </w:r>
      <w:r w:rsidRPr="007D3E6E">
        <w:rPr>
          <w:rFonts w:ascii="Times New Roman" w:hAnsi="Times New Roman" w:cs="Times New Roman"/>
          <w:sz w:val="24"/>
          <w:szCs w:val="24"/>
          <w:lang w:val="en-US"/>
        </w:rPr>
        <w:t>STANDARD</w:t>
      </w:r>
      <w:r w:rsidRPr="006C306E">
        <w:rPr>
          <w:rFonts w:ascii="Times New Roman" w:hAnsi="Times New Roman" w:cs="Times New Roman"/>
          <w:sz w:val="24"/>
          <w:szCs w:val="24"/>
        </w:rPr>
        <w:t xml:space="preserve"> 100</w:t>
      </w:r>
    </w:p>
    <w:p w14:paraId="726477BB" w14:textId="77777777" w:rsidR="004C340B" w:rsidRPr="007D3E6E" w:rsidRDefault="004C340B" w:rsidP="004C340B">
      <w:pPr>
        <w:spacing w:after="0" w:line="240" w:lineRule="atLeast"/>
        <w:rPr>
          <w:rFonts w:ascii="Times New Roman" w:hAnsi="Times New Roman" w:cs="Times New Roman"/>
          <w:sz w:val="24"/>
          <w:szCs w:val="24"/>
        </w:rPr>
      </w:pPr>
      <w:r w:rsidRPr="007D3E6E">
        <w:rPr>
          <w:rFonts w:ascii="Times New Roman" w:hAnsi="Times New Roman" w:cs="Times New Roman"/>
          <w:sz w:val="24"/>
          <w:szCs w:val="24"/>
        </w:rPr>
        <w:t>Матрас с ортопедическими свойствами</w:t>
      </w:r>
    </w:p>
    <w:p w14:paraId="135246E9" w14:textId="4CFEBE10" w:rsidR="004C340B" w:rsidRDefault="004B7683" w:rsidP="004C340B">
      <w:pPr>
        <w:spacing w:after="0" w:line="240" w:lineRule="atLeast"/>
        <w:rPr>
          <w:rFonts w:ascii="Times New Roman" w:hAnsi="Times New Roman" w:cs="Times New Roman"/>
          <w:sz w:val="24"/>
          <w:szCs w:val="24"/>
        </w:rPr>
      </w:pPr>
      <w:r>
        <w:rPr>
          <w:rFonts w:ascii="Times New Roman" w:hAnsi="Times New Roman" w:cs="Times New Roman"/>
          <w:sz w:val="24"/>
          <w:szCs w:val="24"/>
        </w:rPr>
        <w:t>Г</w:t>
      </w:r>
      <w:r w:rsidR="004C340B" w:rsidRPr="007D3E6E">
        <w:rPr>
          <w:rFonts w:ascii="Times New Roman" w:hAnsi="Times New Roman" w:cs="Times New Roman"/>
          <w:sz w:val="24"/>
          <w:szCs w:val="24"/>
        </w:rPr>
        <w:t>арантийный срок</w:t>
      </w:r>
      <w:r>
        <w:rPr>
          <w:rFonts w:ascii="Times New Roman" w:hAnsi="Times New Roman" w:cs="Times New Roman"/>
          <w:sz w:val="24"/>
          <w:szCs w:val="24"/>
        </w:rPr>
        <w:t xml:space="preserve"> - </w:t>
      </w:r>
      <w:r w:rsidRPr="007D3E6E">
        <w:rPr>
          <w:rFonts w:ascii="Times New Roman" w:hAnsi="Times New Roman" w:cs="Times New Roman"/>
          <w:sz w:val="24"/>
          <w:szCs w:val="24"/>
        </w:rPr>
        <w:t>6</w:t>
      </w:r>
      <w:r>
        <w:rPr>
          <w:rFonts w:ascii="Times New Roman" w:hAnsi="Times New Roman" w:cs="Times New Roman"/>
          <w:sz w:val="24"/>
          <w:szCs w:val="24"/>
        </w:rPr>
        <w:t>0</w:t>
      </w:r>
      <w:r w:rsidRPr="007D3E6E">
        <w:rPr>
          <w:rFonts w:ascii="Times New Roman" w:hAnsi="Times New Roman" w:cs="Times New Roman"/>
          <w:sz w:val="24"/>
          <w:szCs w:val="24"/>
        </w:rPr>
        <w:t xml:space="preserve"> месяцев</w:t>
      </w:r>
    </w:p>
    <w:p w14:paraId="5677036D" w14:textId="77777777" w:rsidR="004C340B" w:rsidRPr="007D3E6E" w:rsidRDefault="004C340B" w:rsidP="004C340B">
      <w:pPr>
        <w:spacing w:after="0" w:line="240" w:lineRule="atLeast"/>
        <w:rPr>
          <w:rFonts w:ascii="Times New Roman" w:hAnsi="Times New Roman" w:cs="Times New Roman"/>
          <w:sz w:val="24"/>
          <w:szCs w:val="24"/>
        </w:rPr>
      </w:pPr>
    </w:p>
    <w:p w14:paraId="4B78F8E5" w14:textId="21786C31" w:rsidR="004C340B" w:rsidRPr="00A9355E" w:rsidRDefault="004C340B" w:rsidP="004C340B">
      <w:pPr>
        <w:spacing w:after="0" w:line="240" w:lineRule="atLeast"/>
        <w:rPr>
          <w:rFonts w:ascii="Times New Roman" w:hAnsi="Times New Roman" w:cs="Times New Roman"/>
          <w:sz w:val="24"/>
          <w:szCs w:val="24"/>
        </w:rPr>
      </w:pPr>
      <w:r w:rsidRPr="00A9355E">
        <w:rPr>
          <w:rFonts w:ascii="Times New Roman" w:hAnsi="Times New Roman" w:cs="Times New Roman"/>
          <w:sz w:val="24"/>
          <w:szCs w:val="24"/>
        </w:rPr>
        <w:t>КОМО двусторонний матрас</w:t>
      </w:r>
    </w:p>
    <w:p w14:paraId="7017FFAC" w14:textId="24BD5C21" w:rsidR="00062C12" w:rsidRPr="00591CB9" w:rsidRDefault="00062C12" w:rsidP="00062C12">
      <w:pPr>
        <w:pStyle w:val="a5"/>
        <w:numPr>
          <w:ilvl w:val="0"/>
          <w:numId w:val="11"/>
        </w:numPr>
        <w:spacing w:after="0" w:line="240" w:lineRule="atLeast"/>
        <w:ind w:left="426"/>
        <w:rPr>
          <w:rFonts w:ascii="Times New Roman" w:hAnsi="Times New Roman" w:cs="Times New Roman"/>
          <w:sz w:val="24"/>
          <w:szCs w:val="24"/>
        </w:rPr>
      </w:pPr>
      <w:r w:rsidRPr="00062C12">
        <w:rPr>
          <w:rFonts w:ascii="Times New Roman" w:hAnsi="Times New Roman" w:cs="Times New Roman"/>
          <w:color w:val="000000" w:themeColor="text1"/>
          <w:kern w:val="24"/>
          <w:sz w:val="24"/>
          <w:szCs w:val="24"/>
        </w:rPr>
        <w:t>Верхняя часть съемного чехла из трикотажной ткани</w:t>
      </w:r>
      <w:r w:rsidR="004E38ED" w:rsidRPr="004E38ED">
        <w:rPr>
          <w:rFonts w:ascii="Times New Roman" w:hAnsi="Times New Roman" w:cs="Times New Roman"/>
          <w:color w:val="000000" w:themeColor="text1"/>
          <w:kern w:val="24"/>
          <w:sz w:val="24"/>
          <w:szCs w:val="24"/>
        </w:rPr>
        <w:t xml:space="preserve"> </w:t>
      </w:r>
      <w:r w:rsidR="004E38ED">
        <w:rPr>
          <w:rFonts w:ascii="Times New Roman" w:hAnsi="Times New Roman" w:cs="Times New Roman"/>
          <w:color w:val="000000" w:themeColor="text1"/>
          <w:kern w:val="24"/>
          <w:sz w:val="24"/>
          <w:szCs w:val="24"/>
        </w:rPr>
        <w:t>3</w:t>
      </w:r>
      <w:r w:rsidR="004E38ED">
        <w:rPr>
          <w:rFonts w:ascii="Times New Roman" w:hAnsi="Times New Roman" w:cs="Times New Roman"/>
          <w:color w:val="000000" w:themeColor="text1"/>
          <w:kern w:val="24"/>
          <w:sz w:val="24"/>
          <w:szCs w:val="24"/>
          <w:lang w:val="en-US"/>
        </w:rPr>
        <w:t>D</w:t>
      </w:r>
      <w:r w:rsidR="004E38ED">
        <w:rPr>
          <w:rFonts w:ascii="Times New Roman" w:hAnsi="Times New Roman" w:cs="Times New Roman"/>
          <w:color w:val="000000" w:themeColor="text1"/>
          <w:kern w:val="24"/>
          <w:sz w:val="24"/>
          <w:szCs w:val="24"/>
        </w:rPr>
        <w:t xml:space="preserve"> «</w:t>
      </w:r>
      <w:r w:rsidR="004E38ED">
        <w:rPr>
          <w:rFonts w:ascii="Times New Roman" w:hAnsi="Times New Roman" w:cs="Times New Roman"/>
          <w:color w:val="000000" w:themeColor="text1"/>
          <w:kern w:val="24"/>
          <w:sz w:val="24"/>
          <w:szCs w:val="24"/>
          <w:lang w:val="en-US"/>
        </w:rPr>
        <w:t>Kambric</w:t>
      </w:r>
      <w:r w:rsidR="004E38ED">
        <w:rPr>
          <w:rFonts w:ascii="Times New Roman" w:hAnsi="Times New Roman" w:cs="Times New Roman"/>
          <w:color w:val="000000" w:themeColor="text1"/>
          <w:kern w:val="24"/>
          <w:sz w:val="24"/>
          <w:szCs w:val="24"/>
        </w:rPr>
        <w:t>»</w:t>
      </w:r>
      <w:r w:rsidRPr="00062C12">
        <w:rPr>
          <w:rFonts w:ascii="Times New Roman" w:hAnsi="Times New Roman" w:cs="Times New Roman"/>
          <w:color w:val="000000" w:themeColor="text1"/>
          <w:kern w:val="24"/>
          <w:sz w:val="24"/>
          <w:szCs w:val="24"/>
        </w:rPr>
        <w:t>, цвет – белый. Цвет молнии может меняться в процессе производства.</w:t>
      </w:r>
    </w:p>
    <w:p w14:paraId="6DCE334B" w14:textId="4FDD2010" w:rsidR="00591CB9" w:rsidRPr="00B47581" w:rsidRDefault="008D6421" w:rsidP="00062C12">
      <w:pPr>
        <w:pStyle w:val="a5"/>
        <w:numPr>
          <w:ilvl w:val="0"/>
          <w:numId w:val="11"/>
        </w:numPr>
        <w:spacing w:after="0" w:line="240" w:lineRule="atLeast"/>
        <w:ind w:left="426"/>
        <w:rPr>
          <w:rFonts w:ascii="Times New Roman" w:hAnsi="Times New Roman" w:cs="Times New Roman"/>
          <w:sz w:val="24"/>
          <w:szCs w:val="24"/>
        </w:rPr>
      </w:pPr>
      <w:r>
        <w:rPr>
          <w:rFonts w:ascii="Times New Roman" w:hAnsi="Times New Roman" w:cs="Times New Roman"/>
          <w:color w:val="000000" w:themeColor="text1"/>
          <w:kern w:val="24"/>
          <w:sz w:val="24"/>
          <w:szCs w:val="24"/>
        </w:rPr>
        <w:t>Высокоэластичная соевая пена, плотность - 50 кг/м3, жесткость – 2,7 кПа.</w:t>
      </w:r>
    </w:p>
    <w:p w14:paraId="576B05B5" w14:textId="75F1EAEE" w:rsidR="00B47581" w:rsidRPr="00A90795" w:rsidRDefault="00B47581" w:rsidP="00B47581">
      <w:pPr>
        <w:pStyle w:val="a5"/>
        <w:numPr>
          <w:ilvl w:val="0"/>
          <w:numId w:val="11"/>
        </w:numPr>
        <w:spacing w:after="0" w:line="240" w:lineRule="atLeast"/>
        <w:ind w:left="426"/>
        <w:rPr>
          <w:rFonts w:ascii="Times New Roman" w:hAnsi="Times New Roman" w:cs="Times New Roman"/>
          <w:sz w:val="24"/>
          <w:szCs w:val="24"/>
        </w:rPr>
      </w:pPr>
      <w:r w:rsidRPr="00A90795">
        <w:rPr>
          <w:rFonts w:ascii="Times New Roman" w:hAnsi="Times New Roman" w:cs="Times New Roman"/>
          <w:color w:val="000000" w:themeColor="text1"/>
          <w:kern w:val="24"/>
          <w:sz w:val="24"/>
          <w:szCs w:val="24"/>
        </w:rPr>
        <w:t>Высокоэластичная соевая испанская пена</w:t>
      </w:r>
      <w:r>
        <w:rPr>
          <w:rFonts w:ascii="Times New Roman" w:hAnsi="Times New Roman" w:cs="Times New Roman"/>
          <w:color w:val="000000" w:themeColor="text1"/>
          <w:kern w:val="24"/>
          <w:sz w:val="24"/>
          <w:szCs w:val="24"/>
        </w:rPr>
        <w:t xml:space="preserve">, </w:t>
      </w:r>
      <w:r w:rsidRPr="00A90795">
        <w:rPr>
          <w:rFonts w:ascii="Times New Roman" w:hAnsi="Times New Roman" w:cs="Times New Roman"/>
          <w:color w:val="000000" w:themeColor="text1"/>
          <w:kern w:val="24"/>
          <w:sz w:val="24"/>
          <w:szCs w:val="24"/>
        </w:rPr>
        <w:t>плотность</w:t>
      </w:r>
      <w:r>
        <w:rPr>
          <w:rFonts w:ascii="Times New Roman" w:hAnsi="Times New Roman" w:cs="Times New Roman"/>
          <w:color w:val="000000" w:themeColor="text1"/>
          <w:kern w:val="24"/>
          <w:sz w:val="24"/>
          <w:szCs w:val="24"/>
        </w:rPr>
        <w:t xml:space="preserve"> пены - 5</w:t>
      </w:r>
      <w:r w:rsidRPr="00A90795">
        <w:rPr>
          <w:rFonts w:ascii="Times New Roman" w:hAnsi="Times New Roman" w:cs="Times New Roman"/>
          <w:color w:val="000000" w:themeColor="text1"/>
          <w:kern w:val="24"/>
          <w:sz w:val="24"/>
          <w:szCs w:val="24"/>
        </w:rPr>
        <w:t>0 кг/м3</w:t>
      </w:r>
      <w:r>
        <w:rPr>
          <w:rFonts w:ascii="Times New Roman" w:hAnsi="Times New Roman" w:cs="Times New Roman"/>
          <w:color w:val="000000" w:themeColor="text1"/>
          <w:kern w:val="24"/>
          <w:sz w:val="24"/>
          <w:szCs w:val="24"/>
        </w:rPr>
        <w:t>,</w:t>
      </w:r>
      <w:r w:rsidRPr="00A90795">
        <w:rPr>
          <w:rFonts w:ascii="Times New Roman" w:hAnsi="Times New Roman" w:cs="Times New Roman"/>
          <w:color w:val="000000" w:themeColor="text1"/>
          <w:kern w:val="24"/>
          <w:sz w:val="24"/>
          <w:szCs w:val="24"/>
        </w:rPr>
        <w:t xml:space="preserve"> жесткость </w:t>
      </w:r>
      <w:r>
        <w:rPr>
          <w:rFonts w:ascii="Times New Roman" w:hAnsi="Times New Roman" w:cs="Times New Roman"/>
          <w:color w:val="000000" w:themeColor="text1"/>
          <w:kern w:val="24"/>
          <w:sz w:val="24"/>
          <w:szCs w:val="24"/>
        </w:rPr>
        <w:t>– 4,0</w:t>
      </w:r>
      <w:r w:rsidRPr="00A90795">
        <w:rPr>
          <w:rFonts w:ascii="Times New Roman" w:hAnsi="Times New Roman" w:cs="Times New Roman"/>
          <w:color w:val="000000" w:themeColor="text1"/>
          <w:kern w:val="24"/>
          <w:sz w:val="24"/>
          <w:szCs w:val="24"/>
        </w:rPr>
        <w:t xml:space="preserve"> кПа.</w:t>
      </w:r>
    </w:p>
    <w:p w14:paraId="771AA4D2" w14:textId="77777777" w:rsidR="00062C12" w:rsidRPr="00B47581" w:rsidRDefault="00062C12" w:rsidP="00B47581">
      <w:pPr>
        <w:pStyle w:val="a5"/>
        <w:numPr>
          <w:ilvl w:val="0"/>
          <w:numId w:val="11"/>
        </w:numPr>
        <w:spacing w:after="0" w:line="240" w:lineRule="atLeast"/>
        <w:ind w:left="426"/>
        <w:rPr>
          <w:rFonts w:ascii="Times New Roman" w:hAnsi="Times New Roman" w:cs="Times New Roman"/>
          <w:sz w:val="24"/>
          <w:szCs w:val="24"/>
        </w:rPr>
      </w:pPr>
      <w:r w:rsidRPr="00B47581">
        <w:rPr>
          <w:rFonts w:ascii="Times New Roman" w:hAnsi="Times New Roman" w:cs="Times New Roman"/>
          <w:color w:val="000000" w:themeColor="text1"/>
          <w:kern w:val="24"/>
          <w:sz w:val="24"/>
          <w:szCs w:val="24"/>
        </w:rPr>
        <w:t>Нижняя часть съемного чехла из трикотажной ткани, цвет – черный.</w:t>
      </w:r>
    </w:p>
    <w:p w14:paraId="40008C6D" w14:textId="77777777" w:rsidR="00062C12" w:rsidRPr="00B87F25" w:rsidRDefault="00062C12" w:rsidP="004C340B">
      <w:pPr>
        <w:spacing w:after="0" w:line="240" w:lineRule="atLeast"/>
        <w:rPr>
          <w:rFonts w:ascii="Times New Roman" w:hAnsi="Times New Roman" w:cs="Times New Roman"/>
          <w:sz w:val="24"/>
          <w:szCs w:val="24"/>
          <w:highlight w:val="yellow"/>
        </w:rPr>
      </w:pPr>
    </w:p>
    <w:p w14:paraId="191C80E9" w14:textId="77777777" w:rsidR="004C340B" w:rsidRPr="007D3E6E" w:rsidRDefault="004C340B" w:rsidP="00401B66">
      <w:pPr>
        <w:spacing w:after="0" w:line="240" w:lineRule="atLeast"/>
        <w:rPr>
          <w:rFonts w:ascii="Times New Roman" w:hAnsi="Times New Roman" w:cs="Times New Roman"/>
          <w:color w:val="000000" w:themeColor="text1"/>
          <w:sz w:val="24"/>
          <w:szCs w:val="24"/>
        </w:rPr>
      </w:pPr>
      <w:r w:rsidRPr="007D3E6E">
        <w:rPr>
          <w:rFonts w:ascii="Times New Roman" w:hAnsi="Times New Roman" w:cs="Times New Roman"/>
          <w:b/>
          <w:color w:val="000000" w:themeColor="text1"/>
          <w:sz w:val="24"/>
          <w:szCs w:val="24"/>
        </w:rPr>
        <w:t xml:space="preserve">Серия </w:t>
      </w:r>
      <w:r w:rsidRPr="007D3E6E">
        <w:rPr>
          <w:rFonts w:ascii="Times New Roman" w:hAnsi="Times New Roman" w:cs="Times New Roman"/>
          <w:b/>
          <w:color w:val="000000" w:themeColor="text1"/>
          <w:sz w:val="24"/>
          <w:szCs w:val="24"/>
          <w:lang w:val="en-US"/>
        </w:rPr>
        <w:t>ROLL</w:t>
      </w:r>
    </w:p>
    <w:p w14:paraId="758A30B3" w14:textId="77777777" w:rsidR="004C340B" w:rsidRPr="007D3E6E" w:rsidRDefault="004C340B" w:rsidP="00401B66">
      <w:pPr>
        <w:spacing w:after="0" w:line="240" w:lineRule="atLeast"/>
        <w:rPr>
          <w:rFonts w:ascii="Times New Roman" w:hAnsi="Times New Roman" w:cs="Times New Roman"/>
          <w:color w:val="000000" w:themeColor="text1"/>
          <w:sz w:val="24"/>
          <w:szCs w:val="24"/>
        </w:rPr>
      </w:pPr>
      <w:r w:rsidRPr="007D3E6E">
        <w:rPr>
          <w:rFonts w:ascii="Times New Roman" w:hAnsi="Times New Roman" w:cs="Times New Roman"/>
          <w:color w:val="000000" w:themeColor="text1"/>
          <w:sz w:val="24"/>
          <w:szCs w:val="24"/>
        </w:rPr>
        <w:t>Матрасы в скрутке: матрасы сжаты, плотно свернуты и герметично упакованы. Эта опция достигается при помощи технологии</w:t>
      </w:r>
      <w:r w:rsidRPr="007D3E6E">
        <w:rPr>
          <w:rFonts w:ascii="Times New Roman" w:hAnsi="Times New Roman" w:cs="Times New Roman"/>
          <w:b/>
          <w:bCs/>
          <w:color w:val="000000" w:themeColor="text1"/>
          <w:sz w:val="24"/>
          <w:szCs w:val="24"/>
        </w:rPr>
        <w:t xml:space="preserve"> «</w:t>
      </w:r>
      <w:r w:rsidRPr="007D3E6E">
        <w:rPr>
          <w:rFonts w:ascii="Times New Roman" w:hAnsi="Times New Roman" w:cs="Times New Roman"/>
          <w:b/>
          <w:bCs/>
          <w:color w:val="000000" w:themeColor="text1"/>
          <w:sz w:val="24"/>
          <w:szCs w:val="24"/>
          <w:lang w:val="en-US"/>
        </w:rPr>
        <w:t>ERGOROLL</w:t>
      </w:r>
      <w:r w:rsidRPr="007D3E6E">
        <w:rPr>
          <w:rFonts w:ascii="Times New Roman" w:hAnsi="Times New Roman" w:cs="Times New Roman"/>
          <w:b/>
          <w:bCs/>
          <w:color w:val="000000" w:themeColor="text1"/>
          <w:sz w:val="24"/>
          <w:szCs w:val="24"/>
        </w:rPr>
        <w:t>»</w:t>
      </w:r>
      <w:r w:rsidRPr="007D3E6E">
        <w:rPr>
          <w:rFonts w:ascii="Times New Roman" w:hAnsi="Times New Roman" w:cs="Times New Roman"/>
          <w:color w:val="000000" w:themeColor="text1"/>
          <w:sz w:val="24"/>
          <w:szCs w:val="24"/>
        </w:rPr>
        <w:t>, предназначена для простоты и удобства покупки, хранения, транспортировки матраса. Все что нужно сделать при получении матраса, это извлечь его из упаковки, разложить и дать ему полежать для того, чтобы он принял свою форму.</w:t>
      </w:r>
    </w:p>
    <w:p w14:paraId="517B3CDC" w14:textId="77777777" w:rsidR="004C340B" w:rsidRPr="007D3E6E" w:rsidRDefault="004C340B" w:rsidP="00401B66">
      <w:pPr>
        <w:spacing w:after="0" w:line="240" w:lineRule="atLeast"/>
        <w:rPr>
          <w:rFonts w:ascii="Times New Roman" w:hAnsi="Times New Roman" w:cs="Times New Roman"/>
          <w:color w:val="000000" w:themeColor="text1"/>
          <w:sz w:val="24"/>
          <w:szCs w:val="24"/>
        </w:rPr>
      </w:pPr>
    </w:p>
    <w:p w14:paraId="7FDAAB3F" w14:textId="0D61758D" w:rsidR="004C340B" w:rsidRPr="007D3E6E" w:rsidRDefault="00443018" w:rsidP="00401B66">
      <w:pPr>
        <w:spacing w:after="0" w:line="240" w:lineRule="atLeas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скрутке имеют </w:t>
      </w:r>
      <w:r w:rsidR="00A72A57">
        <w:rPr>
          <w:rFonts w:ascii="Times New Roman" w:hAnsi="Times New Roman" w:cs="Times New Roman"/>
          <w:color w:val="000000" w:themeColor="text1"/>
          <w:sz w:val="24"/>
          <w:szCs w:val="24"/>
        </w:rPr>
        <w:t xml:space="preserve">диаметр 400 мм. </w:t>
      </w:r>
      <w:r w:rsidR="004C340B" w:rsidRPr="007D3E6E">
        <w:rPr>
          <w:rFonts w:ascii="Times New Roman" w:hAnsi="Times New Roman" w:cs="Times New Roman"/>
          <w:color w:val="000000" w:themeColor="text1"/>
          <w:sz w:val="24"/>
          <w:szCs w:val="24"/>
        </w:rPr>
        <w:t xml:space="preserve">Срок хранения матраса в скрутке </w:t>
      </w:r>
      <w:r w:rsidR="004C340B">
        <w:rPr>
          <w:rFonts w:ascii="Times New Roman" w:hAnsi="Times New Roman" w:cs="Times New Roman"/>
          <w:color w:val="000000" w:themeColor="text1"/>
          <w:sz w:val="24"/>
          <w:szCs w:val="24"/>
        </w:rPr>
        <w:t xml:space="preserve">до </w:t>
      </w:r>
      <w:r w:rsidR="004C340B" w:rsidRPr="007D3E6E">
        <w:rPr>
          <w:rFonts w:ascii="Times New Roman" w:hAnsi="Times New Roman" w:cs="Times New Roman"/>
          <w:color w:val="000000" w:themeColor="text1"/>
          <w:sz w:val="24"/>
          <w:szCs w:val="24"/>
        </w:rPr>
        <w:t>90</w:t>
      </w:r>
      <w:r w:rsidR="004C340B">
        <w:rPr>
          <w:rFonts w:ascii="Times New Roman" w:hAnsi="Times New Roman" w:cs="Times New Roman"/>
          <w:color w:val="000000" w:themeColor="text1"/>
          <w:sz w:val="24"/>
          <w:szCs w:val="24"/>
        </w:rPr>
        <w:t xml:space="preserve"> </w:t>
      </w:r>
      <w:r w:rsidR="004C340B" w:rsidRPr="007D3E6E">
        <w:rPr>
          <w:rFonts w:ascii="Times New Roman" w:hAnsi="Times New Roman" w:cs="Times New Roman"/>
          <w:color w:val="000000" w:themeColor="text1"/>
          <w:sz w:val="24"/>
          <w:szCs w:val="24"/>
        </w:rPr>
        <w:t>дней.</w:t>
      </w:r>
    </w:p>
    <w:p w14:paraId="02E87C3D" w14:textId="77777777" w:rsidR="004C340B" w:rsidRPr="007D3E6E" w:rsidRDefault="004C340B" w:rsidP="00401B66">
      <w:pPr>
        <w:spacing w:after="0" w:line="240" w:lineRule="atLeast"/>
        <w:rPr>
          <w:rFonts w:ascii="Times New Roman" w:hAnsi="Times New Roman" w:cs="Times New Roman"/>
          <w:color w:val="000000" w:themeColor="text1"/>
          <w:sz w:val="24"/>
          <w:szCs w:val="24"/>
        </w:rPr>
      </w:pPr>
    </w:p>
    <w:p w14:paraId="2BF2D673" w14:textId="7038F64F" w:rsidR="004C340B" w:rsidRPr="007D3E6E" w:rsidRDefault="004C340B" w:rsidP="00401B66">
      <w:pPr>
        <w:spacing w:after="0" w:line="240" w:lineRule="atLeast"/>
        <w:rPr>
          <w:rFonts w:ascii="Times New Roman" w:hAnsi="Times New Roman" w:cs="Times New Roman"/>
          <w:color w:val="000000" w:themeColor="text1"/>
          <w:sz w:val="24"/>
          <w:szCs w:val="24"/>
        </w:rPr>
      </w:pPr>
      <w:r w:rsidRPr="007D3E6E">
        <w:rPr>
          <w:rFonts w:ascii="Times New Roman" w:hAnsi="Times New Roman" w:cs="Times New Roman"/>
          <w:color w:val="000000" w:themeColor="text1"/>
          <w:sz w:val="24"/>
          <w:szCs w:val="24"/>
        </w:rPr>
        <w:t>Все материалы сертифицированы по европейскому стандарту безопасности «</w:t>
      </w:r>
      <w:r w:rsidRPr="007D3E6E">
        <w:rPr>
          <w:rFonts w:ascii="Times New Roman" w:hAnsi="Times New Roman" w:cs="Times New Roman"/>
          <w:color w:val="000000" w:themeColor="text1"/>
          <w:sz w:val="24"/>
          <w:szCs w:val="24"/>
          <w:lang w:val="en-US"/>
        </w:rPr>
        <w:t>OEKO</w:t>
      </w:r>
      <w:r w:rsidRPr="007D3E6E">
        <w:rPr>
          <w:rFonts w:ascii="Times New Roman" w:hAnsi="Times New Roman" w:cs="Times New Roman"/>
          <w:color w:val="000000" w:themeColor="text1"/>
          <w:sz w:val="24"/>
          <w:szCs w:val="24"/>
        </w:rPr>
        <w:t>-</w:t>
      </w:r>
      <w:r w:rsidRPr="007D3E6E">
        <w:rPr>
          <w:rFonts w:ascii="Times New Roman" w:hAnsi="Times New Roman" w:cs="Times New Roman"/>
          <w:color w:val="000000" w:themeColor="text1"/>
          <w:sz w:val="24"/>
          <w:szCs w:val="24"/>
          <w:lang w:val="en-US"/>
        </w:rPr>
        <w:t>TEX</w:t>
      </w:r>
      <w:r w:rsidRPr="007D3E6E">
        <w:rPr>
          <w:rFonts w:ascii="Times New Roman" w:hAnsi="Times New Roman" w:cs="Times New Roman"/>
          <w:color w:val="000000" w:themeColor="text1"/>
          <w:sz w:val="24"/>
          <w:szCs w:val="24"/>
        </w:rPr>
        <w:t xml:space="preserve"> </w:t>
      </w:r>
      <w:r w:rsidRPr="007D3E6E">
        <w:rPr>
          <w:rFonts w:ascii="Times New Roman" w:hAnsi="Times New Roman" w:cs="Times New Roman"/>
          <w:color w:val="000000" w:themeColor="text1"/>
          <w:sz w:val="24"/>
          <w:szCs w:val="24"/>
          <w:lang w:val="en-US"/>
        </w:rPr>
        <w:t>STANDARD</w:t>
      </w:r>
      <w:r w:rsidRPr="007D3E6E">
        <w:rPr>
          <w:rFonts w:ascii="Times New Roman" w:hAnsi="Times New Roman" w:cs="Times New Roman"/>
          <w:color w:val="000000" w:themeColor="text1"/>
          <w:sz w:val="24"/>
          <w:szCs w:val="24"/>
        </w:rPr>
        <w:t xml:space="preserve"> 100», что гарантирует абсолютную безопасность для здоровья. </w:t>
      </w:r>
    </w:p>
    <w:p w14:paraId="1E19CCA7" w14:textId="77777777" w:rsidR="004C340B" w:rsidRPr="007D3E6E" w:rsidRDefault="004C340B" w:rsidP="00401B66">
      <w:pPr>
        <w:spacing w:after="0" w:line="240" w:lineRule="atLeast"/>
        <w:rPr>
          <w:rFonts w:ascii="Times New Roman" w:hAnsi="Times New Roman" w:cs="Times New Roman"/>
          <w:color w:val="000000" w:themeColor="text1"/>
          <w:sz w:val="24"/>
          <w:szCs w:val="24"/>
        </w:rPr>
      </w:pPr>
    </w:p>
    <w:p w14:paraId="76175A64" w14:textId="037346C3" w:rsidR="004C340B" w:rsidRDefault="004C340B" w:rsidP="00401B66">
      <w:pPr>
        <w:spacing w:after="0" w:line="240" w:lineRule="atLeast"/>
        <w:jc w:val="center"/>
        <w:rPr>
          <w:rFonts w:ascii="Times New Roman" w:hAnsi="Times New Roman" w:cs="Times New Roman"/>
          <w:b/>
          <w:bCs/>
          <w:sz w:val="24"/>
          <w:szCs w:val="24"/>
        </w:rPr>
      </w:pPr>
      <w:r w:rsidRPr="008A7E2A">
        <w:rPr>
          <w:rFonts w:ascii="Times New Roman" w:hAnsi="Times New Roman" w:cs="Times New Roman"/>
          <w:b/>
          <w:bCs/>
          <w:color w:val="000000" w:themeColor="text1"/>
          <w:sz w:val="24"/>
          <w:szCs w:val="24"/>
          <w:u w:val="single"/>
        </w:rPr>
        <w:t xml:space="preserve">ОПИСАНИЕ МАТРАСА </w:t>
      </w:r>
      <w:r>
        <w:rPr>
          <w:rFonts w:ascii="Times New Roman" w:hAnsi="Times New Roman" w:cs="Times New Roman"/>
          <w:b/>
          <w:bCs/>
          <w:color w:val="000000" w:themeColor="text1"/>
          <w:sz w:val="24"/>
          <w:szCs w:val="24"/>
          <w:u w:val="single"/>
        </w:rPr>
        <w:t>КОМО</w:t>
      </w:r>
      <w:r w:rsidRPr="008A7E2A">
        <w:rPr>
          <w:rFonts w:ascii="Times New Roman" w:hAnsi="Times New Roman" w:cs="Times New Roman"/>
          <w:b/>
          <w:bCs/>
          <w:color w:val="000000" w:themeColor="text1"/>
          <w:sz w:val="24"/>
          <w:szCs w:val="24"/>
          <w:u w:val="single"/>
        </w:rPr>
        <w:t xml:space="preserve"> </w:t>
      </w:r>
    </w:p>
    <w:p w14:paraId="051B4C5A" w14:textId="77777777" w:rsidR="001407C0" w:rsidRDefault="004C340B" w:rsidP="001407C0">
      <w:pPr>
        <w:jc w:val="both"/>
        <w:rPr>
          <w:rFonts w:ascii="Times New Roman" w:hAnsi="Times New Roman" w:cs="Times New Roman"/>
          <w:color w:val="000000" w:themeColor="text1"/>
          <w:sz w:val="24"/>
          <w:szCs w:val="24"/>
        </w:rPr>
      </w:pPr>
      <w:r w:rsidRPr="00350457">
        <w:rPr>
          <w:rFonts w:ascii="Times New Roman" w:hAnsi="Times New Roman" w:cs="Times New Roman"/>
          <w:bCs/>
          <w:color w:val="000000" w:themeColor="text1"/>
          <w:sz w:val="24"/>
          <w:szCs w:val="24"/>
        </w:rPr>
        <w:t>Матрас Комо</w:t>
      </w:r>
      <w:r w:rsidRPr="009B304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беспружинный </w:t>
      </w:r>
      <w:r w:rsidRPr="009B3046">
        <w:rPr>
          <w:rFonts w:ascii="Times New Roman" w:hAnsi="Times New Roman" w:cs="Times New Roman"/>
          <w:color w:val="000000" w:themeColor="text1"/>
          <w:sz w:val="24"/>
          <w:szCs w:val="24"/>
        </w:rPr>
        <w:t xml:space="preserve">комфортный </w:t>
      </w:r>
      <w:r>
        <w:rPr>
          <w:rFonts w:ascii="Times New Roman" w:hAnsi="Times New Roman" w:cs="Times New Roman"/>
          <w:color w:val="000000" w:themeColor="text1"/>
          <w:sz w:val="24"/>
          <w:szCs w:val="24"/>
        </w:rPr>
        <w:t>двусторонний</w:t>
      </w:r>
      <w:r w:rsidRPr="009B3046">
        <w:rPr>
          <w:rFonts w:ascii="Times New Roman" w:hAnsi="Times New Roman" w:cs="Times New Roman"/>
          <w:color w:val="000000" w:themeColor="text1"/>
          <w:sz w:val="24"/>
          <w:szCs w:val="24"/>
        </w:rPr>
        <w:t xml:space="preserve"> матрас на основе </w:t>
      </w:r>
      <w:r w:rsidR="00320673">
        <w:rPr>
          <w:rFonts w:ascii="Times New Roman" w:hAnsi="Times New Roman" w:cs="Times New Roman"/>
          <w:color w:val="000000" w:themeColor="text1"/>
          <w:sz w:val="24"/>
          <w:szCs w:val="24"/>
        </w:rPr>
        <w:t xml:space="preserve">испанских </w:t>
      </w:r>
      <w:r w:rsidRPr="009B3046">
        <w:rPr>
          <w:rFonts w:ascii="Times New Roman" w:hAnsi="Times New Roman" w:cs="Times New Roman"/>
          <w:color w:val="000000" w:themeColor="text1"/>
          <w:sz w:val="24"/>
          <w:szCs w:val="24"/>
        </w:rPr>
        <w:t>пенных материалов разной жёсткости, сочетание которых способствует максимальному расслаблению всех групп мышц и правильной поддержке каждого отдела позвоночника</w:t>
      </w:r>
      <w:r>
        <w:rPr>
          <w:rFonts w:ascii="Times New Roman" w:hAnsi="Times New Roman" w:cs="Times New Roman"/>
          <w:color w:val="000000" w:themeColor="text1"/>
          <w:sz w:val="24"/>
          <w:szCs w:val="24"/>
        </w:rPr>
        <w:t>, пены в матрасе не передают колебаний</w:t>
      </w:r>
      <w:r w:rsidRPr="009B304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76652D">
        <w:rPr>
          <w:rFonts w:ascii="Times New Roman" w:hAnsi="Times New Roman" w:cs="Times New Roman"/>
          <w:color w:val="000000" w:themeColor="text1"/>
          <w:sz w:val="24"/>
          <w:szCs w:val="24"/>
        </w:rPr>
        <w:t xml:space="preserve">Каждая из пен имеет </w:t>
      </w:r>
      <w:r w:rsidR="00350457">
        <w:rPr>
          <w:rFonts w:ascii="Times New Roman" w:hAnsi="Times New Roman" w:cs="Times New Roman"/>
          <w:color w:val="000000" w:themeColor="text1"/>
          <w:sz w:val="24"/>
          <w:szCs w:val="24"/>
        </w:rPr>
        <w:t xml:space="preserve">свойство </w:t>
      </w:r>
      <w:r w:rsidRPr="009B3046">
        <w:rPr>
          <w:rFonts w:ascii="Times New Roman" w:hAnsi="Times New Roman" w:cs="Times New Roman"/>
          <w:color w:val="000000" w:themeColor="text1"/>
          <w:sz w:val="24"/>
          <w:szCs w:val="24"/>
        </w:rPr>
        <w:t>обеспечива</w:t>
      </w:r>
      <w:r w:rsidR="00350457">
        <w:rPr>
          <w:rFonts w:ascii="Times New Roman" w:hAnsi="Times New Roman" w:cs="Times New Roman"/>
          <w:color w:val="000000" w:themeColor="text1"/>
          <w:sz w:val="24"/>
          <w:szCs w:val="24"/>
        </w:rPr>
        <w:t>ть</w:t>
      </w:r>
      <w:r w:rsidRPr="009B3046">
        <w:rPr>
          <w:rFonts w:ascii="Times New Roman" w:hAnsi="Times New Roman" w:cs="Times New Roman"/>
          <w:color w:val="000000" w:themeColor="text1"/>
          <w:sz w:val="24"/>
          <w:szCs w:val="24"/>
        </w:rPr>
        <w:t xml:space="preserve"> бережную поддержку </w:t>
      </w:r>
      <w:r w:rsidR="00350457">
        <w:rPr>
          <w:rFonts w:ascii="Times New Roman" w:hAnsi="Times New Roman" w:cs="Times New Roman"/>
          <w:color w:val="000000" w:themeColor="text1"/>
          <w:sz w:val="24"/>
          <w:szCs w:val="24"/>
        </w:rPr>
        <w:t xml:space="preserve">позвоночника </w:t>
      </w:r>
      <w:r w:rsidRPr="009B3046">
        <w:rPr>
          <w:rFonts w:ascii="Times New Roman" w:hAnsi="Times New Roman" w:cs="Times New Roman"/>
          <w:color w:val="000000" w:themeColor="text1"/>
          <w:sz w:val="24"/>
          <w:szCs w:val="24"/>
        </w:rPr>
        <w:t>и снижение болевых ощущений в области спины.</w:t>
      </w:r>
      <w:r w:rsidRPr="009B3046">
        <w:rPr>
          <w:rFonts w:ascii="Times New Roman" w:eastAsia="Times New Roman" w:hAnsi="Times New Roman" w:cs="Times New Roman"/>
          <w:color w:val="000000" w:themeColor="text1"/>
          <w:sz w:val="24"/>
          <w:szCs w:val="24"/>
          <w:lang w:eastAsia="ru-RU"/>
        </w:rPr>
        <w:t xml:space="preserve"> </w:t>
      </w:r>
      <w:r>
        <w:rPr>
          <w:rFonts w:ascii="Times New Roman" w:hAnsi="Times New Roman" w:cs="Times New Roman"/>
          <w:color w:val="000000" w:themeColor="text1"/>
          <w:sz w:val="24"/>
          <w:szCs w:val="24"/>
        </w:rPr>
        <w:t>Матрас полностью воздухопроницаемый, что обеспечивает отличное регулирование микроклимата спального места.</w:t>
      </w:r>
    </w:p>
    <w:p w14:paraId="3469C3D9" w14:textId="77777777" w:rsidR="001407C0" w:rsidRDefault="001407C0" w:rsidP="001407C0">
      <w:pPr>
        <w:jc w:val="both"/>
        <w:rPr>
          <w:rFonts w:ascii="Times New Roman" w:hAnsi="Times New Roman" w:cs="Times New Roman"/>
          <w:color w:val="000000" w:themeColor="text1"/>
          <w:sz w:val="24"/>
          <w:szCs w:val="24"/>
        </w:rPr>
      </w:pPr>
    </w:p>
    <w:p w14:paraId="19D37CFE" w14:textId="034CCD39" w:rsidR="00A94A91" w:rsidRPr="0055299A" w:rsidRDefault="004C340B" w:rsidP="001407C0">
      <w:pPr>
        <w:jc w:val="both"/>
        <w:rPr>
          <w:rFonts w:ascii="Times New Roman" w:hAnsi="Times New Roman" w:cs="Times New Roman"/>
          <w:sz w:val="24"/>
          <w:szCs w:val="24"/>
        </w:rPr>
      </w:pPr>
      <w:r>
        <w:rPr>
          <w:rFonts w:ascii="Times New Roman" w:hAnsi="Times New Roman" w:cs="Times New Roman"/>
          <w:bCs/>
          <w:color w:val="000000" w:themeColor="text1"/>
          <w:sz w:val="24"/>
          <w:szCs w:val="24"/>
        </w:rPr>
        <w:br/>
      </w:r>
      <w:r w:rsidR="00251888">
        <w:rPr>
          <w:rFonts w:ascii="Times New Roman" w:hAnsi="Times New Roman" w:cs="Times New Roman"/>
          <w:b/>
          <w:bCs/>
          <w:noProof/>
          <w:sz w:val="24"/>
          <w:szCs w:val="24"/>
        </w:rPr>
        <w:drawing>
          <wp:inline distT="0" distB="0" distL="0" distR="0" wp14:anchorId="4012910E" wp14:editId="007EB8F0">
            <wp:extent cx="5402580" cy="3883755"/>
            <wp:effectExtent l="0" t="0" r="762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5930" cy="3900540"/>
                    </a:xfrm>
                    <a:prstGeom prst="rect">
                      <a:avLst/>
                    </a:prstGeom>
                    <a:noFill/>
                    <a:ln>
                      <a:noFill/>
                    </a:ln>
                  </pic:spPr>
                </pic:pic>
              </a:graphicData>
            </a:graphic>
          </wp:inline>
        </w:drawing>
      </w:r>
    </w:p>
    <w:p w14:paraId="5466D4EA" w14:textId="77777777" w:rsidR="00C56B90" w:rsidRDefault="00C56B90" w:rsidP="00C56B90">
      <w:pPr>
        <w:spacing w:after="0" w:line="240" w:lineRule="atLeast"/>
        <w:rPr>
          <w:rFonts w:ascii="Times New Roman" w:hAnsi="Times New Roman" w:cs="Times New Roman"/>
          <w:sz w:val="24"/>
          <w:szCs w:val="24"/>
        </w:rPr>
      </w:pPr>
      <w:r w:rsidRPr="00C63ED4">
        <w:rPr>
          <w:rFonts w:ascii="Times New Roman" w:hAnsi="Times New Roman" w:cs="Times New Roman"/>
          <w:sz w:val="24"/>
          <w:szCs w:val="24"/>
        </w:rPr>
        <w:lastRenderedPageBreak/>
        <w:t xml:space="preserve">7 </w:t>
      </w:r>
      <w:r>
        <w:rPr>
          <w:rFonts w:ascii="Times New Roman" w:hAnsi="Times New Roman" w:cs="Times New Roman"/>
          <w:sz w:val="24"/>
          <w:szCs w:val="24"/>
        </w:rPr>
        <w:t>анатомических зон комфорта</w:t>
      </w:r>
    </w:p>
    <w:p w14:paraId="1639D34B" w14:textId="77777777" w:rsidR="00A94A91" w:rsidRDefault="00A94A91" w:rsidP="00A94A91">
      <w:pPr>
        <w:spacing w:after="0" w:line="240" w:lineRule="atLeast"/>
        <w:rPr>
          <w:rFonts w:ascii="Times New Roman" w:hAnsi="Times New Roman" w:cs="Times New Roman"/>
          <w:b/>
          <w:bCs/>
          <w:sz w:val="24"/>
          <w:szCs w:val="24"/>
        </w:rPr>
      </w:pPr>
    </w:p>
    <w:p w14:paraId="12775C92" w14:textId="4DB281B6" w:rsidR="00A94A91" w:rsidRPr="00BC0E76" w:rsidRDefault="00A94A91" w:rsidP="00A94A91">
      <w:pPr>
        <w:spacing w:after="0" w:line="240" w:lineRule="atLeast"/>
        <w:rPr>
          <w:rFonts w:ascii="Times New Roman" w:hAnsi="Times New Roman" w:cs="Times New Roman"/>
          <w:sz w:val="24"/>
          <w:szCs w:val="24"/>
        </w:rPr>
      </w:pPr>
      <w:r w:rsidRPr="00BC0E76">
        <w:rPr>
          <w:rFonts w:ascii="Times New Roman" w:hAnsi="Times New Roman" w:cs="Times New Roman"/>
          <w:sz w:val="24"/>
          <w:szCs w:val="24"/>
        </w:rPr>
        <w:t xml:space="preserve">Поставщик пен – </w:t>
      </w:r>
      <w:proofErr w:type="spellStart"/>
      <w:r w:rsidRPr="00BC0E76">
        <w:rPr>
          <w:rFonts w:ascii="Times New Roman" w:hAnsi="Times New Roman" w:cs="Times New Roman"/>
          <w:sz w:val="24"/>
          <w:szCs w:val="24"/>
          <w:lang w:val="en-US"/>
        </w:rPr>
        <w:t>Torresespic</w:t>
      </w:r>
      <w:proofErr w:type="spellEnd"/>
      <w:r w:rsidRPr="00BC0E76">
        <w:rPr>
          <w:rFonts w:ascii="Times New Roman" w:hAnsi="Times New Roman" w:cs="Times New Roman"/>
          <w:sz w:val="24"/>
          <w:szCs w:val="24"/>
        </w:rPr>
        <w:t xml:space="preserve">, Испания. </w:t>
      </w:r>
    </w:p>
    <w:p w14:paraId="08270A42" w14:textId="2D0EDEEB" w:rsidR="00A94A91" w:rsidRPr="00BC0E76" w:rsidRDefault="00A94A91" w:rsidP="00A94A91">
      <w:pPr>
        <w:spacing w:after="0" w:line="240" w:lineRule="atLeast"/>
        <w:rPr>
          <w:rFonts w:ascii="Times New Roman" w:hAnsi="Times New Roman" w:cs="Times New Roman"/>
          <w:sz w:val="24"/>
          <w:szCs w:val="24"/>
        </w:rPr>
      </w:pPr>
      <w:r w:rsidRPr="00BC0E76">
        <w:rPr>
          <w:rFonts w:ascii="Times New Roman" w:hAnsi="Times New Roman" w:cs="Times New Roman"/>
          <w:sz w:val="24"/>
          <w:szCs w:val="24"/>
        </w:rPr>
        <w:t>Жесткость</w:t>
      </w:r>
      <w:r w:rsidR="00BC0E76" w:rsidRPr="00BC0E76">
        <w:rPr>
          <w:rFonts w:ascii="Times New Roman" w:hAnsi="Times New Roman" w:cs="Times New Roman"/>
          <w:sz w:val="24"/>
          <w:szCs w:val="24"/>
        </w:rPr>
        <w:t xml:space="preserve">: </w:t>
      </w:r>
      <w:r w:rsidRPr="00BC0E76">
        <w:rPr>
          <w:rFonts w:ascii="Times New Roman" w:hAnsi="Times New Roman" w:cs="Times New Roman"/>
          <w:sz w:val="24"/>
          <w:szCs w:val="24"/>
        </w:rPr>
        <w:t>среднежесткая</w:t>
      </w:r>
    </w:p>
    <w:p w14:paraId="5CC148D0" w14:textId="270337F7" w:rsidR="00A94A91" w:rsidRPr="00BC0E76" w:rsidRDefault="00A94A91" w:rsidP="00A94A91">
      <w:pPr>
        <w:spacing w:after="0" w:line="240" w:lineRule="atLeast"/>
        <w:rPr>
          <w:rFonts w:ascii="Times New Roman" w:hAnsi="Times New Roman" w:cs="Times New Roman"/>
          <w:sz w:val="24"/>
          <w:szCs w:val="24"/>
        </w:rPr>
      </w:pPr>
      <w:r w:rsidRPr="00BC0E76">
        <w:rPr>
          <w:rFonts w:ascii="Times New Roman" w:hAnsi="Times New Roman" w:cs="Times New Roman"/>
          <w:sz w:val="24"/>
          <w:szCs w:val="24"/>
        </w:rPr>
        <w:t>Высота матраса – 25 см</w:t>
      </w:r>
    </w:p>
    <w:p w14:paraId="7E132E4C" w14:textId="637DDB32" w:rsidR="00A94A91" w:rsidRPr="00BC0E76" w:rsidRDefault="00A94A91" w:rsidP="00A94A91">
      <w:pPr>
        <w:spacing w:after="0" w:line="240" w:lineRule="atLeast"/>
        <w:rPr>
          <w:rFonts w:ascii="Times New Roman" w:hAnsi="Times New Roman" w:cs="Times New Roman"/>
          <w:sz w:val="24"/>
          <w:szCs w:val="24"/>
        </w:rPr>
      </w:pPr>
      <w:r w:rsidRPr="00BC0E76">
        <w:rPr>
          <w:rFonts w:ascii="Times New Roman" w:hAnsi="Times New Roman" w:cs="Times New Roman"/>
          <w:sz w:val="24"/>
          <w:szCs w:val="24"/>
        </w:rPr>
        <w:t>1</w:t>
      </w:r>
      <w:r w:rsidR="005443C5" w:rsidRPr="002608B5">
        <w:rPr>
          <w:rFonts w:ascii="Times New Roman" w:hAnsi="Times New Roman" w:cs="Times New Roman"/>
          <w:sz w:val="24"/>
          <w:szCs w:val="24"/>
        </w:rPr>
        <w:t>3</w:t>
      </w:r>
      <w:r w:rsidRPr="00BC0E76">
        <w:rPr>
          <w:rFonts w:ascii="Times New Roman" w:hAnsi="Times New Roman" w:cs="Times New Roman"/>
          <w:sz w:val="24"/>
          <w:szCs w:val="24"/>
        </w:rPr>
        <w:t>0 кг – рекомендуемая нагрузка на 1 спальное место</w:t>
      </w:r>
    </w:p>
    <w:p w14:paraId="40E4188A" w14:textId="77777777" w:rsidR="00A94A91" w:rsidRPr="00BC0E76" w:rsidRDefault="00A94A91" w:rsidP="00A94A91">
      <w:pPr>
        <w:spacing w:after="0" w:line="240" w:lineRule="atLeast"/>
        <w:rPr>
          <w:rFonts w:ascii="Times New Roman" w:hAnsi="Times New Roman" w:cs="Times New Roman"/>
          <w:sz w:val="24"/>
          <w:szCs w:val="24"/>
        </w:rPr>
      </w:pPr>
      <w:r w:rsidRPr="00BC0E76">
        <w:rPr>
          <w:rFonts w:ascii="Times New Roman" w:hAnsi="Times New Roman" w:cs="Times New Roman"/>
          <w:sz w:val="24"/>
          <w:szCs w:val="24"/>
        </w:rPr>
        <w:t>Европейские материалы</w:t>
      </w:r>
    </w:p>
    <w:p w14:paraId="098E3496" w14:textId="77777777" w:rsidR="00A94A91" w:rsidRPr="00BC0E76" w:rsidRDefault="00A94A91" w:rsidP="00A94A91">
      <w:pPr>
        <w:spacing w:after="0" w:line="240" w:lineRule="atLeast"/>
        <w:rPr>
          <w:rFonts w:ascii="Times New Roman" w:hAnsi="Times New Roman" w:cs="Times New Roman"/>
          <w:sz w:val="24"/>
          <w:szCs w:val="24"/>
        </w:rPr>
      </w:pPr>
      <w:r w:rsidRPr="00BC0E76">
        <w:rPr>
          <w:rFonts w:ascii="Times New Roman" w:hAnsi="Times New Roman" w:cs="Times New Roman"/>
          <w:sz w:val="24"/>
          <w:szCs w:val="24"/>
        </w:rPr>
        <w:t xml:space="preserve">Сертификат </w:t>
      </w:r>
      <w:r w:rsidRPr="00BC0E76">
        <w:rPr>
          <w:rFonts w:ascii="Times New Roman" w:hAnsi="Times New Roman" w:cs="Times New Roman"/>
          <w:sz w:val="24"/>
          <w:szCs w:val="24"/>
          <w:lang w:val="en-US"/>
        </w:rPr>
        <w:t>OEKO</w:t>
      </w:r>
      <w:r w:rsidRPr="00BC0E76">
        <w:rPr>
          <w:rFonts w:ascii="Times New Roman" w:hAnsi="Times New Roman" w:cs="Times New Roman"/>
          <w:sz w:val="24"/>
          <w:szCs w:val="24"/>
        </w:rPr>
        <w:t>-</w:t>
      </w:r>
      <w:r w:rsidRPr="00BC0E76">
        <w:rPr>
          <w:rFonts w:ascii="Times New Roman" w:hAnsi="Times New Roman" w:cs="Times New Roman"/>
          <w:sz w:val="24"/>
          <w:szCs w:val="24"/>
          <w:lang w:val="en-US"/>
        </w:rPr>
        <w:t>TEX</w:t>
      </w:r>
      <w:r w:rsidRPr="00BC0E76">
        <w:rPr>
          <w:rFonts w:ascii="Times New Roman" w:hAnsi="Times New Roman" w:cs="Times New Roman"/>
          <w:sz w:val="24"/>
          <w:szCs w:val="24"/>
        </w:rPr>
        <w:t xml:space="preserve"> </w:t>
      </w:r>
      <w:r w:rsidRPr="00BC0E76">
        <w:rPr>
          <w:rFonts w:ascii="Times New Roman" w:hAnsi="Times New Roman" w:cs="Times New Roman"/>
          <w:sz w:val="24"/>
          <w:szCs w:val="24"/>
          <w:lang w:val="en-US"/>
        </w:rPr>
        <w:t>STANDARD</w:t>
      </w:r>
      <w:r w:rsidRPr="00BC0E76">
        <w:rPr>
          <w:rFonts w:ascii="Times New Roman" w:hAnsi="Times New Roman" w:cs="Times New Roman"/>
          <w:sz w:val="24"/>
          <w:szCs w:val="24"/>
        </w:rPr>
        <w:t xml:space="preserve"> 100</w:t>
      </w:r>
    </w:p>
    <w:p w14:paraId="2F8418CA" w14:textId="77777777" w:rsidR="00A94A91" w:rsidRPr="00BC0E76" w:rsidRDefault="00A94A91" w:rsidP="00A94A91">
      <w:pPr>
        <w:spacing w:after="0" w:line="240" w:lineRule="atLeast"/>
        <w:rPr>
          <w:rFonts w:ascii="Times New Roman" w:hAnsi="Times New Roman" w:cs="Times New Roman"/>
          <w:sz w:val="24"/>
          <w:szCs w:val="24"/>
        </w:rPr>
      </w:pPr>
      <w:r w:rsidRPr="00BC0E76">
        <w:rPr>
          <w:rFonts w:ascii="Times New Roman" w:hAnsi="Times New Roman" w:cs="Times New Roman"/>
          <w:sz w:val="24"/>
          <w:szCs w:val="24"/>
        </w:rPr>
        <w:t>Матрас с ортопедическими свойствами</w:t>
      </w:r>
    </w:p>
    <w:p w14:paraId="79B7BCFE" w14:textId="795DF9BB" w:rsidR="00A94A91" w:rsidRPr="00BC0E76" w:rsidRDefault="00BC0E76" w:rsidP="00A94A91">
      <w:pPr>
        <w:spacing w:after="0" w:line="240" w:lineRule="atLeast"/>
        <w:rPr>
          <w:rFonts w:ascii="Times New Roman" w:hAnsi="Times New Roman" w:cs="Times New Roman"/>
          <w:sz w:val="24"/>
          <w:szCs w:val="24"/>
        </w:rPr>
      </w:pPr>
      <w:r>
        <w:rPr>
          <w:rFonts w:ascii="Times New Roman" w:hAnsi="Times New Roman" w:cs="Times New Roman"/>
          <w:sz w:val="24"/>
          <w:szCs w:val="24"/>
        </w:rPr>
        <w:t>Г</w:t>
      </w:r>
      <w:r w:rsidR="00A94A91" w:rsidRPr="00BC0E76">
        <w:rPr>
          <w:rFonts w:ascii="Times New Roman" w:hAnsi="Times New Roman" w:cs="Times New Roman"/>
          <w:sz w:val="24"/>
          <w:szCs w:val="24"/>
        </w:rPr>
        <w:t>арантийный срок</w:t>
      </w:r>
      <w:r>
        <w:rPr>
          <w:rFonts w:ascii="Times New Roman" w:hAnsi="Times New Roman" w:cs="Times New Roman"/>
          <w:sz w:val="24"/>
          <w:szCs w:val="24"/>
        </w:rPr>
        <w:t xml:space="preserve"> – 60 мес.</w:t>
      </w:r>
    </w:p>
    <w:p w14:paraId="18DA64A5" w14:textId="77777777" w:rsidR="00A94A91" w:rsidRDefault="00A94A91" w:rsidP="00A94A91">
      <w:pPr>
        <w:spacing w:after="0" w:line="240" w:lineRule="atLeast"/>
        <w:rPr>
          <w:rFonts w:ascii="Times New Roman" w:hAnsi="Times New Roman" w:cs="Times New Roman"/>
          <w:b/>
          <w:bCs/>
          <w:sz w:val="24"/>
          <w:szCs w:val="24"/>
        </w:rPr>
      </w:pPr>
    </w:p>
    <w:p w14:paraId="144EABA4" w14:textId="6E540C2A" w:rsidR="000D144D" w:rsidRPr="00CA5ED3" w:rsidRDefault="000D144D" w:rsidP="00D0693E">
      <w:pPr>
        <w:pStyle w:val="a5"/>
        <w:numPr>
          <w:ilvl w:val="0"/>
          <w:numId w:val="15"/>
        </w:numPr>
        <w:spacing w:after="0" w:line="240" w:lineRule="atLeast"/>
        <w:ind w:left="284"/>
        <w:rPr>
          <w:rFonts w:ascii="Times New Roman" w:hAnsi="Times New Roman" w:cs="Times New Roman"/>
          <w:sz w:val="24"/>
          <w:szCs w:val="24"/>
        </w:rPr>
      </w:pPr>
      <w:r w:rsidRPr="00CA5ED3">
        <w:rPr>
          <w:rFonts w:ascii="Times New Roman" w:hAnsi="Times New Roman" w:cs="Times New Roman"/>
          <w:color w:val="000000" w:themeColor="text1"/>
          <w:kern w:val="24"/>
          <w:sz w:val="24"/>
          <w:szCs w:val="24"/>
        </w:rPr>
        <w:t>Чехол съемный</w:t>
      </w:r>
      <w:r w:rsidR="002608B5">
        <w:rPr>
          <w:rFonts w:ascii="Times New Roman" w:hAnsi="Times New Roman" w:cs="Times New Roman"/>
          <w:color w:val="000000" w:themeColor="text1"/>
          <w:kern w:val="24"/>
          <w:sz w:val="24"/>
          <w:szCs w:val="24"/>
        </w:rPr>
        <w:t>:</w:t>
      </w:r>
      <w:r w:rsidR="0059025D">
        <w:rPr>
          <w:rFonts w:ascii="Times New Roman" w:hAnsi="Times New Roman" w:cs="Times New Roman"/>
          <w:color w:val="000000" w:themeColor="text1"/>
          <w:kern w:val="24"/>
          <w:sz w:val="24"/>
          <w:szCs w:val="24"/>
        </w:rPr>
        <w:t xml:space="preserve"> </w:t>
      </w:r>
      <w:r w:rsidR="002608B5">
        <w:rPr>
          <w:rFonts w:ascii="Times New Roman" w:hAnsi="Times New Roman" w:cs="Times New Roman"/>
          <w:color w:val="000000" w:themeColor="text1"/>
          <w:kern w:val="24"/>
          <w:sz w:val="24"/>
          <w:szCs w:val="24"/>
        </w:rPr>
        <w:t>верх</w:t>
      </w:r>
      <w:r w:rsidRPr="00CA5ED3">
        <w:rPr>
          <w:rFonts w:ascii="Times New Roman" w:hAnsi="Times New Roman" w:cs="Times New Roman"/>
          <w:color w:val="000000" w:themeColor="text1"/>
          <w:kern w:val="24"/>
          <w:sz w:val="24"/>
          <w:szCs w:val="24"/>
        </w:rPr>
        <w:t xml:space="preserve"> </w:t>
      </w:r>
      <w:r w:rsidR="0059025D" w:rsidRPr="00CA5ED3">
        <w:rPr>
          <w:rFonts w:ascii="Times New Roman" w:hAnsi="Times New Roman" w:cs="Times New Roman"/>
          <w:color w:val="000000" w:themeColor="text1"/>
          <w:kern w:val="24"/>
          <w:sz w:val="24"/>
          <w:szCs w:val="24"/>
        </w:rPr>
        <w:t xml:space="preserve">трикотажная ткань </w:t>
      </w:r>
      <w:r w:rsidRPr="00CA5ED3">
        <w:rPr>
          <w:rFonts w:ascii="Times New Roman" w:hAnsi="Times New Roman" w:cs="Times New Roman"/>
          <w:color w:val="000000" w:themeColor="text1"/>
          <w:kern w:val="24"/>
          <w:sz w:val="24"/>
          <w:szCs w:val="24"/>
        </w:rPr>
        <w:t>«</w:t>
      </w:r>
      <w:r w:rsidR="002608B5">
        <w:rPr>
          <w:rFonts w:ascii="Times New Roman" w:hAnsi="Times New Roman" w:cs="Times New Roman"/>
          <w:color w:val="000000" w:themeColor="text1"/>
          <w:kern w:val="24"/>
          <w:sz w:val="24"/>
          <w:szCs w:val="24"/>
          <w:lang w:val="en-US"/>
        </w:rPr>
        <w:t>GOLO</w:t>
      </w:r>
      <w:r w:rsidRPr="00CA5ED3">
        <w:rPr>
          <w:rFonts w:ascii="Times New Roman" w:hAnsi="Times New Roman" w:cs="Times New Roman"/>
          <w:color w:val="000000" w:themeColor="text1"/>
          <w:kern w:val="24"/>
          <w:sz w:val="24"/>
          <w:szCs w:val="24"/>
        </w:rPr>
        <w:t>»</w:t>
      </w:r>
      <w:r w:rsidR="002608B5" w:rsidRPr="002608B5">
        <w:rPr>
          <w:rFonts w:ascii="Times New Roman" w:hAnsi="Times New Roman" w:cs="Times New Roman"/>
          <w:color w:val="000000" w:themeColor="text1"/>
          <w:kern w:val="24"/>
          <w:sz w:val="24"/>
          <w:szCs w:val="24"/>
        </w:rPr>
        <w:t xml:space="preserve"> </w:t>
      </w:r>
      <w:r w:rsidR="002608B5">
        <w:rPr>
          <w:rFonts w:ascii="Times New Roman" w:hAnsi="Times New Roman" w:cs="Times New Roman"/>
          <w:color w:val="000000" w:themeColor="text1"/>
          <w:kern w:val="24"/>
          <w:sz w:val="24"/>
          <w:szCs w:val="24"/>
        </w:rPr>
        <w:t>вискоза – 40%, 60% - ПЭ</w:t>
      </w:r>
      <w:r w:rsidR="0059025D">
        <w:rPr>
          <w:rFonts w:ascii="Times New Roman" w:hAnsi="Times New Roman" w:cs="Times New Roman"/>
          <w:color w:val="000000" w:themeColor="text1"/>
          <w:kern w:val="24"/>
          <w:sz w:val="24"/>
          <w:szCs w:val="24"/>
        </w:rPr>
        <w:t xml:space="preserve">, низ – 100%ПЭ, внутренний чехол их </w:t>
      </w:r>
      <w:proofErr w:type="spellStart"/>
      <w:r w:rsidR="0059025D">
        <w:rPr>
          <w:rFonts w:ascii="Times New Roman" w:hAnsi="Times New Roman" w:cs="Times New Roman"/>
          <w:color w:val="000000" w:themeColor="text1"/>
          <w:kern w:val="24"/>
          <w:sz w:val="24"/>
          <w:szCs w:val="24"/>
        </w:rPr>
        <w:t>Микрофайбера</w:t>
      </w:r>
      <w:proofErr w:type="spellEnd"/>
      <w:r w:rsidR="0059025D">
        <w:rPr>
          <w:rFonts w:ascii="Times New Roman" w:hAnsi="Times New Roman" w:cs="Times New Roman"/>
          <w:color w:val="000000" w:themeColor="text1"/>
          <w:kern w:val="24"/>
          <w:sz w:val="24"/>
          <w:szCs w:val="24"/>
        </w:rPr>
        <w:t>.</w:t>
      </w:r>
    </w:p>
    <w:p w14:paraId="7C61EB1D" w14:textId="271126B5" w:rsidR="000D144D" w:rsidRPr="00CA5ED3" w:rsidRDefault="000D144D" w:rsidP="00D0693E">
      <w:pPr>
        <w:pStyle w:val="a5"/>
        <w:numPr>
          <w:ilvl w:val="0"/>
          <w:numId w:val="15"/>
        </w:numPr>
        <w:spacing w:after="0" w:line="240" w:lineRule="atLeast"/>
        <w:ind w:left="284"/>
        <w:rPr>
          <w:rFonts w:ascii="Times New Roman" w:hAnsi="Times New Roman" w:cs="Times New Roman"/>
          <w:sz w:val="24"/>
          <w:szCs w:val="24"/>
        </w:rPr>
      </w:pPr>
      <w:r w:rsidRPr="00CA5ED3">
        <w:rPr>
          <w:rFonts w:ascii="Times New Roman" w:hAnsi="Times New Roman" w:cs="Times New Roman"/>
          <w:sz w:val="24"/>
          <w:szCs w:val="24"/>
        </w:rPr>
        <w:t>Вязкоэластичная</w:t>
      </w:r>
      <w:r w:rsidR="00A37C35">
        <w:rPr>
          <w:rFonts w:ascii="Times New Roman" w:hAnsi="Times New Roman" w:cs="Times New Roman"/>
          <w:sz w:val="24"/>
          <w:szCs w:val="24"/>
        </w:rPr>
        <w:t xml:space="preserve"> соевая</w:t>
      </w:r>
      <w:r w:rsidRPr="00CA5ED3">
        <w:rPr>
          <w:rFonts w:ascii="Times New Roman" w:hAnsi="Times New Roman" w:cs="Times New Roman"/>
          <w:sz w:val="24"/>
          <w:szCs w:val="24"/>
        </w:rPr>
        <w:t xml:space="preserve"> пена VISCOPPPER®</w:t>
      </w:r>
    </w:p>
    <w:p w14:paraId="64382E76" w14:textId="5D73F8E0" w:rsidR="00A37C35" w:rsidRPr="00C34468" w:rsidRDefault="00A37C35" w:rsidP="00D0693E">
      <w:pPr>
        <w:pStyle w:val="a5"/>
        <w:numPr>
          <w:ilvl w:val="0"/>
          <w:numId w:val="15"/>
        </w:numPr>
        <w:spacing w:after="0" w:line="240" w:lineRule="atLeast"/>
        <w:ind w:left="284"/>
        <w:rPr>
          <w:rFonts w:ascii="Times New Roman" w:hAnsi="Times New Roman" w:cs="Times New Roman"/>
          <w:sz w:val="24"/>
          <w:szCs w:val="24"/>
        </w:rPr>
      </w:pPr>
      <w:r w:rsidRPr="00CA5ED3">
        <w:rPr>
          <w:rFonts w:ascii="Times New Roman" w:hAnsi="Times New Roman" w:cs="Times New Roman"/>
          <w:sz w:val="24"/>
          <w:szCs w:val="24"/>
        </w:rPr>
        <w:t xml:space="preserve">Высокоэластичная </w:t>
      </w:r>
      <w:r>
        <w:rPr>
          <w:rFonts w:ascii="Times New Roman" w:hAnsi="Times New Roman" w:cs="Times New Roman"/>
          <w:sz w:val="24"/>
          <w:szCs w:val="24"/>
        </w:rPr>
        <w:t xml:space="preserve">соевая </w:t>
      </w:r>
      <w:r w:rsidRPr="00CA5ED3">
        <w:rPr>
          <w:rFonts w:ascii="Times New Roman" w:hAnsi="Times New Roman" w:cs="Times New Roman"/>
          <w:sz w:val="24"/>
          <w:szCs w:val="24"/>
        </w:rPr>
        <w:t xml:space="preserve">пена </w:t>
      </w:r>
      <w:proofErr w:type="spellStart"/>
      <w:r>
        <w:rPr>
          <w:rFonts w:ascii="Times New Roman" w:hAnsi="Times New Roman" w:cs="Times New Roman"/>
          <w:sz w:val="24"/>
          <w:szCs w:val="24"/>
          <w:lang w:val="en-US"/>
        </w:rPr>
        <w:t>SoyaEvoFoam</w:t>
      </w:r>
      <w:proofErr w:type="spellEnd"/>
      <w:r w:rsidRPr="00C34468">
        <w:rPr>
          <w:rFonts w:ascii="Times New Roman" w:hAnsi="Times New Roman" w:cs="Times New Roman"/>
          <w:sz w:val="24"/>
          <w:szCs w:val="24"/>
        </w:rPr>
        <w:t xml:space="preserve"> </w:t>
      </w:r>
      <w:proofErr w:type="spellStart"/>
      <w:r w:rsidR="00C34468">
        <w:rPr>
          <w:rFonts w:ascii="Times New Roman" w:hAnsi="Times New Roman" w:cs="Times New Roman"/>
          <w:sz w:val="24"/>
          <w:szCs w:val="24"/>
          <w:lang w:val="en-US"/>
        </w:rPr>
        <w:t>Hiper</w:t>
      </w:r>
      <w:proofErr w:type="spellEnd"/>
      <w:r w:rsidR="00C34468" w:rsidRPr="00C34468">
        <w:rPr>
          <w:rFonts w:ascii="Times New Roman" w:hAnsi="Times New Roman" w:cs="Times New Roman"/>
          <w:sz w:val="24"/>
          <w:szCs w:val="24"/>
        </w:rPr>
        <w:t xml:space="preserve"> </w:t>
      </w:r>
      <w:r w:rsidR="00C34468">
        <w:rPr>
          <w:rFonts w:ascii="Times New Roman" w:hAnsi="Times New Roman" w:cs="Times New Roman"/>
          <w:sz w:val="24"/>
          <w:szCs w:val="24"/>
          <w:lang w:val="en-US"/>
        </w:rPr>
        <w:t>Hard</w:t>
      </w:r>
    </w:p>
    <w:p w14:paraId="451F8EFA" w14:textId="37364E8A" w:rsidR="00C34468" w:rsidRPr="00392823" w:rsidRDefault="00C34468" w:rsidP="00D0693E">
      <w:pPr>
        <w:spacing w:after="0" w:line="240" w:lineRule="atLeast"/>
        <w:ind w:left="284"/>
        <w:rPr>
          <w:rFonts w:ascii="Times New Roman" w:hAnsi="Times New Roman" w:cs="Times New Roman"/>
          <w:i/>
          <w:iCs/>
          <w:sz w:val="24"/>
          <w:szCs w:val="24"/>
        </w:rPr>
      </w:pPr>
      <w:r>
        <w:rPr>
          <w:rFonts w:ascii="Times New Roman" w:hAnsi="Times New Roman" w:cs="Times New Roman"/>
          <w:sz w:val="24"/>
          <w:szCs w:val="24"/>
        </w:rPr>
        <w:t xml:space="preserve">Уникальная технология </w:t>
      </w:r>
      <w:r>
        <w:rPr>
          <w:rFonts w:ascii="Times New Roman" w:hAnsi="Times New Roman" w:cs="Times New Roman"/>
          <w:sz w:val="24"/>
          <w:szCs w:val="24"/>
          <w:lang w:val="en-US"/>
        </w:rPr>
        <w:t>I</w:t>
      </w:r>
      <w:r w:rsidRPr="00392823">
        <w:rPr>
          <w:rFonts w:ascii="Times New Roman" w:hAnsi="Times New Roman" w:cs="Times New Roman"/>
          <w:sz w:val="24"/>
          <w:szCs w:val="24"/>
        </w:rPr>
        <w:t>-</w:t>
      </w:r>
      <w:r>
        <w:rPr>
          <w:rFonts w:ascii="Times New Roman" w:hAnsi="Times New Roman" w:cs="Times New Roman"/>
          <w:sz w:val="24"/>
          <w:szCs w:val="24"/>
          <w:lang w:val="en-US"/>
        </w:rPr>
        <w:t>Reloxody</w:t>
      </w:r>
      <w:r w:rsidR="00392823">
        <w:rPr>
          <w:rFonts w:ascii="Times New Roman" w:hAnsi="Times New Roman" w:cs="Times New Roman"/>
          <w:sz w:val="24"/>
          <w:szCs w:val="24"/>
        </w:rPr>
        <w:t xml:space="preserve"> </w:t>
      </w:r>
      <w:r w:rsidR="00392823" w:rsidRPr="00392823">
        <w:rPr>
          <w:rFonts w:ascii="Times New Roman" w:hAnsi="Times New Roman" w:cs="Times New Roman"/>
          <w:i/>
          <w:iCs/>
          <w:sz w:val="24"/>
          <w:szCs w:val="24"/>
        </w:rPr>
        <w:t>(</w:t>
      </w:r>
      <w:r w:rsidR="00392823" w:rsidRPr="00392823">
        <w:rPr>
          <w:rFonts w:ascii="Times New Roman" w:hAnsi="Times New Roman" w:cs="Times New Roman"/>
          <w:i/>
          <w:iCs/>
        </w:rPr>
        <w:t>I-Relaxody - технология использования специального инновационного слоя, повторяющего контуры позвоночника человека, позволяющего снять компрессионную нагрузку с позвоночника и способствующего восстановлению межпозвоночных дисков во время сна и отдыха.</w:t>
      </w:r>
      <w:r w:rsidR="00392823" w:rsidRPr="00392823">
        <w:rPr>
          <w:rFonts w:ascii="Times New Roman" w:hAnsi="Times New Roman" w:cs="Times New Roman"/>
          <w:i/>
          <w:iCs/>
          <w:sz w:val="24"/>
          <w:szCs w:val="24"/>
        </w:rPr>
        <w:t>)</w:t>
      </w:r>
    </w:p>
    <w:p w14:paraId="6A76D3AA" w14:textId="5FA40D9D" w:rsidR="00D0693E" w:rsidRPr="00B5138E" w:rsidRDefault="00D0693E" w:rsidP="00D0693E">
      <w:pPr>
        <w:pStyle w:val="a5"/>
        <w:numPr>
          <w:ilvl w:val="0"/>
          <w:numId w:val="15"/>
        </w:numPr>
        <w:spacing w:after="0" w:line="240" w:lineRule="atLeast"/>
        <w:ind w:left="284"/>
        <w:rPr>
          <w:rFonts w:ascii="Times New Roman" w:hAnsi="Times New Roman" w:cs="Times New Roman"/>
          <w:sz w:val="24"/>
          <w:szCs w:val="24"/>
        </w:rPr>
      </w:pPr>
      <w:r w:rsidRPr="00CA5ED3">
        <w:rPr>
          <w:rFonts w:ascii="Times New Roman" w:hAnsi="Times New Roman" w:cs="Times New Roman"/>
          <w:sz w:val="24"/>
          <w:szCs w:val="24"/>
        </w:rPr>
        <w:t>Высокоэластичная</w:t>
      </w:r>
      <w:r w:rsidRPr="00B5138E">
        <w:rPr>
          <w:rFonts w:ascii="Times New Roman" w:hAnsi="Times New Roman" w:cs="Times New Roman"/>
          <w:sz w:val="24"/>
          <w:szCs w:val="24"/>
        </w:rPr>
        <w:t xml:space="preserve"> </w:t>
      </w:r>
      <w:r>
        <w:rPr>
          <w:rFonts w:ascii="Times New Roman" w:hAnsi="Times New Roman" w:cs="Times New Roman"/>
          <w:sz w:val="24"/>
          <w:szCs w:val="24"/>
        </w:rPr>
        <w:t>соевая</w:t>
      </w:r>
      <w:r w:rsidRPr="00B5138E">
        <w:rPr>
          <w:rFonts w:ascii="Times New Roman" w:hAnsi="Times New Roman" w:cs="Times New Roman"/>
          <w:sz w:val="24"/>
          <w:szCs w:val="24"/>
        </w:rPr>
        <w:t xml:space="preserve"> </w:t>
      </w:r>
      <w:r w:rsidRPr="00CA5ED3">
        <w:rPr>
          <w:rFonts w:ascii="Times New Roman" w:hAnsi="Times New Roman" w:cs="Times New Roman"/>
          <w:sz w:val="24"/>
          <w:szCs w:val="24"/>
        </w:rPr>
        <w:t>пена</w:t>
      </w:r>
      <w:r w:rsidRPr="00B5138E">
        <w:rPr>
          <w:rFonts w:ascii="Times New Roman" w:hAnsi="Times New Roman" w:cs="Times New Roman"/>
          <w:sz w:val="24"/>
          <w:szCs w:val="24"/>
        </w:rPr>
        <w:t xml:space="preserve"> </w:t>
      </w:r>
      <w:r>
        <w:rPr>
          <w:rFonts w:ascii="Times New Roman" w:hAnsi="Times New Roman" w:cs="Times New Roman"/>
          <w:sz w:val="24"/>
          <w:szCs w:val="24"/>
          <w:lang w:val="en-US"/>
        </w:rPr>
        <w:t>SoyaEvoFoam</w:t>
      </w:r>
      <w:r w:rsidRPr="00B5138E">
        <w:rPr>
          <w:rFonts w:ascii="Times New Roman" w:hAnsi="Times New Roman" w:cs="Times New Roman"/>
          <w:sz w:val="24"/>
          <w:szCs w:val="24"/>
        </w:rPr>
        <w:t xml:space="preserve"> </w:t>
      </w:r>
      <w:r>
        <w:rPr>
          <w:rFonts w:ascii="Times New Roman" w:hAnsi="Times New Roman" w:cs="Times New Roman"/>
          <w:sz w:val="24"/>
          <w:szCs w:val="24"/>
          <w:lang w:val="en-US"/>
        </w:rPr>
        <w:t>Hard</w:t>
      </w:r>
    </w:p>
    <w:p w14:paraId="79B78A29" w14:textId="4D0263F9" w:rsidR="000D1AA3" w:rsidRPr="00B5138E" w:rsidRDefault="000D1AA3" w:rsidP="00C34468">
      <w:pPr>
        <w:spacing w:after="0" w:line="240" w:lineRule="atLeast"/>
        <w:ind w:left="360"/>
        <w:rPr>
          <w:rFonts w:ascii="Times New Roman" w:hAnsi="Times New Roman" w:cs="Times New Roman"/>
          <w:sz w:val="24"/>
          <w:szCs w:val="24"/>
        </w:rPr>
      </w:pPr>
    </w:p>
    <w:p w14:paraId="2C39403C" w14:textId="390ADDD3" w:rsidR="00A94A91" w:rsidRPr="007D3E6E" w:rsidRDefault="00A94A91" w:rsidP="00A94A91">
      <w:pPr>
        <w:spacing w:after="0" w:line="240" w:lineRule="atLeast"/>
        <w:rPr>
          <w:rFonts w:ascii="Times New Roman" w:hAnsi="Times New Roman" w:cs="Times New Roman"/>
          <w:b/>
          <w:bCs/>
          <w:sz w:val="24"/>
          <w:szCs w:val="24"/>
        </w:rPr>
      </w:pPr>
    </w:p>
    <w:p w14:paraId="62535824" w14:textId="77777777" w:rsidR="00A94A91" w:rsidRPr="007D3E6E" w:rsidRDefault="00A94A91" w:rsidP="00A94A91">
      <w:pPr>
        <w:spacing w:after="0" w:line="240" w:lineRule="atLeast"/>
        <w:rPr>
          <w:rFonts w:ascii="Times New Roman" w:hAnsi="Times New Roman" w:cs="Times New Roman"/>
          <w:color w:val="000000" w:themeColor="text1"/>
          <w:sz w:val="24"/>
          <w:szCs w:val="24"/>
        </w:rPr>
      </w:pPr>
      <w:r w:rsidRPr="007D3E6E">
        <w:rPr>
          <w:rFonts w:ascii="Times New Roman" w:hAnsi="Times New Roman" w:cs="Times New Roman"/>
          <w:b/>
          <w:color w:val="000000" w:themeColor="text1"/>
          <w:sz w:val="24"/>
          <w:szCs w:val="24"/>
        </w:rPr>
        <w:t xml:space="preserve">Серия </w:t>
      </w:r>
      <w:r w:rsidRPr="007D3E6E">
        <w:rPr>
          <w:rFonts w:ascii="Times New Roman" w:hAnsi="Times New Roman" w:cs="Times New Roman"/>
          <w:b/>
          <w:color w:val="000000" w:themeColor="text1"/>
          <w:sz w:val="24"/>
          <w:szCs w:val="24"/>
          <w:lang w:val="en-US"/>
        </w:rPr>
        <w:t>ROLL</w:t>
      </w:r>
    </w:p>
    <w:p w14:paraId="32694E98" w14:textId="77777777" w:rsidR="00A94A91" w:rsidRPr="007D3E6E" w:rsidRDefault="00A94A91" w:rsidP="00A94A91">
      <w:pPr>
        <w:spacing w:after="0" w:line="240" w:lineRule="atLeast"/>
        <w:rPr>
          <w:rFonts w:ascii="Times New Roman" w:hAnsi="Times New Roman" w:cs="Times New Roman"/>
          <w:color w:val="000000" w:themeColor="text1"/>
          <w:sz w:val="24"/>
          <w:szCs w:val="24"/>
        </w:rPr>
      </w:pPr>
      <w:r w:rsidRPr="007D3E6E">
        <w:rPr>
          <w:rFonts w:ascii="Times New Roman" w:hAnsi="Times New Roman" w:cs="Times New Roman"/>
          <w:color w:val="000000" w:themeColor="text1"/>
          <w:sz w:val="24"/>
          <w:szCs w:val="24"/>
        </w:rPr>
        <w:t>Матрасы в скрутке: матрасы сжаты, плотно свернуты и герметично упакованы. Эта опция достигается при помощи технологии</w:t>
      </w:r>
      <w:r w:rsidRPr="007D3E6E">
        <w:rPr>
          <w:rFonts w:ascii="Times New Roman" w:hAnsi="Times New Roman" w:cs="Times New Roman"/>
          <w:b/>
          <w:bCs/>
          <w:color w:val="000000" w:themeColor="text1"/>
          <w:sz w:val="24"/>
          <w:szCs w:val="24"/>
        </w:rPr>
        <w:t xml:space="preserve"> «</w:t>
      </w:r>
      <w:r w:rsidRPr="007D3E6E">
        <w:rPr>
          <w:rFonts w:ascii="Times New Roman" w:hAnsi="Times New Roman" w:cs="Times New Roman"/>
          <w:b/>
          <w:bCs/>
          <w:color w:val="000000" w:themeColor="text1"/>
          <w:sz w:val="24"/>
          <w:szCs w:val="24"/>
          <w:lang w:val="en-US"/>
        </w:rPr>
        <w:t>ERGOROLL</w:t>
      </w:r>
      <w:r w:rsidRPr="007D3E6E">
        <w:rPr>
          <w:rFonts w:ascii="Times New Roman" w:hAnsi="Times New Roman" w:cs="Times New Roman"/>
          <w:b/>
          <w:bCs/>
          <w:color w:val="000000" w:themeColor="text1"/>
          <w:sz w:val="24"/>
          <w:szCs w:val="24"/>
        </w:rPr>
        <w:t>»</w:t>
      </w:r>
      <w:r w:rsidRPr="007D3E6E">
        <w:rPr>
          <w:rFonts w:ascii="Times New Roman" w:hAnsi="Times New Roman" w:cs="Times New Roman"/>
          <w:color w:val="000000" w:themeColor="text1"/>
          <w:sz w:val="24"/>
          <w:szCs w:val="24"/>
        </w:rPr>
        <w:t>, предназначена для простоты и удобства покупки, хранения, транспортировки матраса. Все что нужно сделать при получении матраса, это извлечь его из упаковки, разложить и дать ему полежать для того, чтобы он принял свою форму.</w:t>
      </w:r>
    </w:p>
    <w:p w14:paraId="0CF8FE2E" w14:textId="77777777" w:rsidR="00A94A91" w:rsidRPr="007D3E6E" w:rsidRDefault="00A94A91" w:rsidP="00A94A91">
      <w:pPr>
        <w:spacing w:after="0" w:line="240" w:lineRule="atLeast"/>
        <w:rPr>
          <w:rFonts w:ascii="Times New Roman" w:hAnsi="Times New Roman" w:cs="Times New Roman"/>
          <w:color w:val="000000" w:themeColor="text1"/>
          <w:sz w:val="24"/>
          <w:szCs w:val="24"/>
        </w:rPr>
      </w:pPr>
    </w:p>
    <w:p w14:paraId="473BDFD6" w14:textId="16495771" w:rsidR="00A94A91" w:rsidRPr="007D3E6E" w:rsidRDefault="00A94A91" w:rsidP="00A94A91">
      <w:pPr>
        <w:spacing w:after="0" w:line="240" w:lineRule="atLeast"/>
        <w:rPr>
          <w:rFonts w:ascii="Times New Roman" w:hAnsi="Times New Roman" w:cs="Times New Roman"/>
          <w:color w:val="000000" w:themeColor="text1"/>
          <w:sz w:val="24"/>
          <w:szCs w:val="24"/>
        </w:rPr>
      </w:pPr>
      <w:r w:rsidRPr="007D3E6E">
        <w:rPr>
          <w:rFonts w:ascii="Times New Roman" w:hAnsi="Times New Roman" w:cs="Times New Roman"/>
          <w:color w:val="000000" w:themeColor="text1"/>
          <w:sz w:val="24"/>
          <w:szCs w:val="24"/>
        </w:rPr>
        <w:t xml:space="preserve">Срок хранения матраса в скрутке </w:t>
      </w:r>
      <w:r>
        <w:rPr>
          <w:rFonts w:ascii="Times New Roman" w:hAnsi="Times New Roman" w:cs="Times New Roman"/>
          <w:color w:val="000000" w:themeColor="text1"/>
          <w:sz w:val="24"/>
          <w:szCs w:val="24"/>
        </w:rPr>
        <w:t xml:space="preserve">до </w:t>
      </w:r>
      <w:r w:rsidRPr="007D3E6E">
        <w:rPr>
          <w:rFonts w:ascii="Times New Roman" w:hAnsi="Times New Roman" w:cs="Times New Roman"/>
          <w:color w:val="000000" w:themeColor="text1"/>
          <w:sz w:val="24"/>
          <w:szCs w:val="24"/>
        </w:rPr>
        <w:t>90</w:t>
      </w:r>
      <w:r>
        <w:rPr>
          <w:rFonts w:ascii="Times New Roman" w:hAnsi="Times New Roman" w:cs="Times New Roman"/>
          <w:color w:val="000000" w:themeColor="text1"/>
          <w:sz w:val="24"/>
          <w:szCs w:val="24"/>
        </w:rPr>
        <w:t xml:space="preserve"> </w:t>
      </w:r>
      <w:r w:rsidRPr="007D3E6E">
        <w:rPr>
          <w:rFonts w:ascii="Times New Roman" w:hAnsi="Times New Roman" w:cs="Times New Roman"/>
          <w:color w:val="000000" w:themeColor="text1"/>
          <w:sz w:val="24"/>
          <w:szCs w:val="24"/>
        </w:rPr>
        <w:t>дней.</w:t>
      </w:r>
    </w:p>
    <w:p w14:paraId="2A0CF700" w14:textId="77777777" w:rsidR="00A94A91" w:rsidRPr="007D3E6E" w:rsidRDefault="00A94A91" w:rsidP="00A94A91">
      <w:pPr>
        <w:spacing w:after="0" w:line="240" w:lineRule="atLeast"/>
        <w:rPr>
          <w:rFonts w:ascii="Times New Roman" w:hAnsi="Times New Roman" w:cs="Times New Roman"/>
          <w:color w:val="000000" w:themeColor="text1"/>
          <w:sz w:val="24"/>
          <w:szCs w:val="24"/>
        </w:rPr>
      </w:pPr>
      <w:r w:rsidRPr="00F371C3">
        <w:rPr>
          <w:rFonts w:ascii="Times New Roman" w:hAnsi="Times New Roman" w:cs="Times New Roman"/>
          <w:color w:val="000000" w:themeColor="text1"/>
          <w:sz w:val="24"/>
          <w:szCs w:val="24"/>
        </w:rPr>
        <w:t>Все материалы сертифицированы по европейскому стандарту безопасности «</w:t>
      </w:r>
      <w:r w:rsidRPr="00F371C3">
        <w:rPr>
          <w:rFonts w:ascii="Times New Roman" w:hAnsi="Times New Roman" w:cs="Times New Roman"/>
          <w:color w:val="000000" w:themeColor="text1"/>
          <w:sz w:val="24"/>
          <w:szCs w:val="24"/>
          <w:lang w:val="en-US"/>
        </w:rPr>
        <w:t>OEKO</w:t>
      </w:r>
      <w:r w:rsidRPr="00F371C3">
        <w:rPr>
          <w:rFonts w:ascii="Times New Roman" w:hAnsi="Times New Roman" w:cs="Times New Roman"/>
          <w:color w:val="000000" w:themeColor="text1"/>
          <w:sz w:val="24"/>
          <w:szCs w:val="24"/>
        </w:rPr>
        <w:t>-</w:t>
      </w:r>
      <w:r w:rsidRPr="00F371C3">
        <w:rPr>
          <w:rFonts w:ascii="Times New Roman" w:hAnsi="Times New Roman" w:cs="Times New Roman"/>
          <w:color w:val="000000" w:themeColor="text1"/>
          <w:sz w:val="24"/>
          <w:szCs w:val="24"/>
          <w:lang w:val="en-US"/>
        </w:rPr>
        <w:t>TEX</w:t>
      </w:r>
      <w:r w:rsidRPr="00F371C3">
        <w:rPr>
          <w:rFonts w:ascii="Times New Roman" w:hAnsi="Times New Roman" w:cs="Times New Roman"/>
          <w:color w:val="000000" w:themeColor="text1"/>
          <w:sz w:val="24"/>
          <w:szCs w:val="24"/>
        </w:rPr>
        <w:t xml:space="preserve"> </w:t>
      </w:r>
      <w:r w:rsidRPr="00F371C3">
        <w:rPr>
          <w:rFonts w:ascii="Times New Roman" w:hAnsi="Times New Roman" w:cs="Times New Roman"/>
          <w:color w:val="000000" w:themeColor="text1"/>
          <w:sz w:val="24"/>
          <w:szCs w:val="24"/>
          <w:lang w:val="en-US"/>
        </w:rPr>
        <w:t>STANDARD</w:t>
      </w:r>
      <w:r w:rsidRPr="00F371C3">
        <w:rPr>
          <w:rFonts w:ascii="Times New Roman" w:hAnsi="Times New Roman" w:cs="Times New Roman"/>
          <w:color w:val="000000" w:themeColor="text1"/>
          <w:sz w:val="24"/>
          <w:szCs w:val="24"/>
        </w:rPr>
        <w:t xml:space="preserve"> 100», что гарантирует абсолютную безопасность для Вашего здоровья.</w:t>
      </w:r>
      <w:r w:rsidRPr="007D3E6E">
        <w:rPr>
          <w:rFonts w:ascii="Times New Roman" w:hAnsi="Times New Roman" w:cs="Times New Roman"/>
          <w:color w:val="000000" w:themeColor="text1"/>
          <w:sz w:val="24"/>
          <w:szCs w:val="24"/>
        </w:rPr>
        <w:t xml:space="preserve"> </w:t>
      </w:r>
    </w:p>
    <w:p w14:paraId="66C313A6" w14:textId="77777777" w:rsidR="00A94A91" w:rsidRDefault="00A94A91" w:rsidP="00A94A91">
      <w:pPr>
        <w:spacing w:after="0" w:line="240" w:lineRule="atLeast"/>
        <w:jc w:val="center"/>
        <w:rPr>
          <w:rFonts w:ascii="Times New Roman" w:hAnsi="Times New Roman" w:cs="Times New Roman"/>
          <w:b/>
          <w:bCs/>
          <w:color w:val="000000" w:themeColor="text1"/>
          <w:sz w:val="24"/>
          <w:szCs w:val="24"/>
          <w:u w:val="single"/>
        </w:rPr>
      </w:pPr>
    </w:p>
    <w:p w14:paraId="64D5C029" w14:textId="2F70076B" w:rsidR="00A94A91" w:rsidRPr="00CD15DF" w:rsidRDefault="00A94A91" w:rsidP="00A94A91">
      <w:pPr>
        <w:spacing w:after="0" w:line="240" w:lineRule="atLeast"/>
        <w:jc w:val="center"/>
        <w:rPr>
          <w:rFonts w:ascii="Times New Roman" w:hAnsi="Times New Roman" w:cs="Times New Roman"/>
          <w:b/>
          <w:bCs/>
          <w:color w:val="000000" w:themeColor="text1"/>
          <w:sz w:val="24"/>
          <w:szCs w:val="24"/>
        </w:rPr>
      </w:pPr>
      <w:r w:rsidRPr="00CD15DF">
        <w:rPr>
          <w:rFonts w:ascii="Times New Roman" w:hAnsi="Times New Roman" w:cs="Times New Roman"/>
          <w:b/>
          <w:bCs/>
          <w:color w:val="000000" w:themeColor="text1"/>
          <w:sz w:val="24"/>
          <w:szCs w:val="24"/>
        </w:rPr>
        <w:t>ОПИСАНИЕ МАТРАСА ИБИЦА</w:t>
      </w:r>
    </w:p>
    <w:p w14:paraId="77D954E8" w14:textId="77777777" w:rsidR="00392823" w:rsidRPr="008A7E2A" w:rsidRDefault="00392823" w:rsidP="00A94A91">
      <w:pPr>
        <w:spacing w:after="0" w:line="240" w:lineRule="atLeast"/>
        <w:jc w:val="center"/>
        <w:rPr>
          <w:rFonts w:ascii="Times New Roman" w:hAnsi="Times New Roman" w:cs="Times New Roman"/>
          <w:b/>
          <w:bCs/>
          <w:color w:val="000000" w:themeColor="text1"/>
          <w:sz w:val="24"/>
          <w:szCs w:val="24"/>
          <w:u w:val="single"/>
        </w:rPr>
      </w:pPr>
    </w:p>
    <w:p w14:paraId="7739E492" w14:textId="47B6929B" w:rsidR="00A94A91" w:rsidRDefault="00392823" w:rsidP="00CD15DF">
      <w:pPr>
        <w:spacing w:after="0" w:line="240" w:lineRule="atLeast"/>
        <w:jc w:val="both"/>
        <w:rPr>
          <w:rFonts w:ascii="Times New Roman" w:hAnsi="Times New Roman" w:cs="Times New Roman"/>
          <w:sz w:val="24"/>
          <w:szCs w:val="24"/>
        </w:rPr>
      </w:pPr>
      <w:r w:rsidRPr="00CD15DF">
        <w:rPr>
          <w:rFonts w:ascii="Times New Roman" w:hAnsi="Times New Roman" w:cs="Times New Roman"/>
          <w:sz w:val="24"/>
          <w:szCs w:val="24"/>
        </w:rPr>
        <w:t xml:space="preserve">Беспружинный матрас с высоким ортопедическим эффектом разработан совместно со специалистами   компании TORRES ESPIC S.L.U. (Испания) по уникальной технологии I-Relaxody. Матрас состоит из трех типов пен. Нижняя высокоэластичная соевая пена </w:t>
      </w:r>
      <w:proofErr w:type="spellStart"/>
      <w:r w:rsidRPr="00CD15DF">
        <w:rPr>
          <w:rFonts w:ascii="Times New Roman" w:hAnsi="Times New Roman" w:cs="Times New Roman"/>
          <w:sz w:val="24"/>
          <w:szCs w:val="24"/>
        </w:rPr>
        <w:t>SoyaEvoFoam</w:t>
      </w:r>
      <w:proofErr w:type="spellEnd"/>
      <w:r w:rsidRPr="00CD15DF">
        <w:rPr>
          <w:rFonts w:ascii="Times New Roman" w:hAnsi="Times New Roman" w:cs="Times New Roman"/>
          <w:sz w:val="24"/>
          <w:szCs w:val="24"/>
        </w:rPr>
        <w:t xml:space="preserve"> </w:t>
      </w:r>
      <w:proofErr w:type="spellStart"/>
      <w:r w:rsidRPr="00CD15DF">
        <w:rPr>
          <w:rFonts w:ascii="Times New Roman" w:hAnsi="Times New Roman" w:cs="Times New Roman"/>
          <w:sz w:val="24"/>
          <w:szCs w:val="24"/>
        </w:rPr>
        <w:t>hard</w:t>
      </w:r>
      <w:proofErr w:type="spellEnd"/>
      <w:r w:rsidRPr="00CD15DF">
        <w:rPr>
          <w:rFonts w:ascii="Times New Roman" w:hAnsi="Times New Roman" w:cs="Times New Roman"/>
          <w:sz w:val="24"/>
          <w:szCs w:val="24"/>
        </w:rPr>
        <w:t xml:space="preserve"> обеспечивает отличную несущую способность.  Середина - высокоэластичная соевая пена, которая служит идеальной опорой для позвоночника, удерживая его в ортопедическом положении на всю ночь. FIRM </w:t>
      </w:r>
      <w:proofErr w:type="spellStart"/>
      <w:r w:rsidRPr="00CD15DF">
        <w:rPr>
          <w:rFonts w:ascii="Times New Roman" w:hAnsi="Times New Roman" w:cs="Times New Roman"/>
          <w:sz w:val="24"/>
          <w:szCs w:val="24"/>
        </w:rPr>
        <w:t>core</w:t>
      </w:r>
      <w:proofErr w:type="spellEnd"/>
      <w:r w:rsidRPr="00CD15DF">
        <w:rPr>
          <w:rFonts w:ascii="Times New Roman" w:hAnsi="Times New Roman" w:cs="Times New Roman"/>
          <w:sz w:val="24"/>
          <w:szCs w:val="24"/>
        </w:rPr>
        <w:t xml:space="preserve"> - специальный вырез внутри сердечника - увеличивает дополнительную вентиляцию воздуха и усиливает ортопедический эффект. Верхний слой - уникальная рельефная мягкая соевая пена с эффектом памяти VISCOPPPER®, улучшает качество сна даже у людей, страдающих бессонницей, сокращает время засыпания. Обладает способностью помогать увеличивать энергию тела, что дает более высокое качество жизни. </w:t>
      </w:r>
    </w:p>
    <w:p w14:paraId="422327BD" w14:textId="59B858EC" w:rsidR="00CD15DF" w:rsidRDefault="00CD15DF" w:rsidP="00CD15DF">
      <w:pPr>
        <w:spacing w:after="0" w:line="240" w:lineRule="atLeast"/>
        <w:jc w:val="both"/>
        <w:rPr>
          <w:rFonts w:ascii="Times New Roman" w:hAnsi="Times New Roman" w:cs="Times New Roman"/>
          <w:color w:val="000000" w:themeColor="text1"/>
          <w:sz w:val="24"/>
          <w:szCs w:val="24"/>
        </w:rPr>
      </w:pPr>
    </w:p>
    <w:p w14:paraId="103838B8" w14:textId="25CB7A7E" w:rsidR="00CD15DF" w:rsidRDefault="00CD15DF" w:rsidP="00CD15DF">
      <w:pPr>
        <w:spacing w:after="0" w:line="240" w:lineRule="atLeast"/>
        <w:jc w:val="both"/>
        <w:rPr>
          <w:rFonts w:ascii="Times New Roman" w:hAnsi="Times New Roman" w:cs="Times New Roman"/>
          <w:color w:val="000000" w:themeColor="text1"/>
          <w:sz w:val="24"/>
          <w:szCs w:val="24"/>
        </w:rPr>
      </w:pPr>
    </w:p>
    <w:p w14:paraId="47C6843A" w14:textId="77777777" w:rsidR="00CD15DF" w:rsidRPr="00CD15DF" w:rsidRDefault="00CD15DF" w:rsidP="00CD15DF">
      <w:pPr>
        <w:spacing w:after="0" w:line="240" w:lineRule="atLeast"/>
        <w:jc w:val="both"/>
        <w:rPr>
          <w:rFonts w:ascii="Times New Roman" w:hAnsi="Times New Roman" w:cs="Times New Roman"/>
          <w:color w:val="000000" w:themeColor="text1"/>
          <w:sz w:val="24"/>
          <w:szCs w:val="24"/>
        </w:rPr>
      </w:pPr>
    </w:p>
    <w:p w14:paraId="0302A2AA" w14:textId="4E5D7B77" w:rsidR="00A94A91" w:rsidRDefault="00F56C34" w:rsidP="00F56C34">
      <w:r>
        <w:rPr>
          <w:rFonts w:ascii="Times New Roman" w:hAnsi="Times New Roman" w:cs="Times New Roman"/>
          <w:noProof/>
          <w:sz w:val="24"/>
          <w:szCs w:val="24"/>
        </w:rPr>
        <w:lastRenderedPageBreak/>
        <w:drawing>
          <wp:inline distT="0" distB="0" distL="0" distR="0" wp14:anchorId="735660EA" wp14:editId="53D0E54C">
            <wp:extent cx="5935980" cy="4373880"/>
            <wp:effectExtent l="0" t="0" r="762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5980" cy="4373880"/>
                    </a:xfrm>
                    <a:prstGeom prst="rect">
                      <a:avLst/>
                    </a:prstGeom>
                    <a:noFill/>
                    <a:ln>
                      <a:noFill/>
                    </a:ln>
                  </pic:spPr>
                </pic:pic>
              </a:graphicData>
            </a:graphic>
          </wp:inline>
        </w:drawing>
      </w:r>
    </w:p>
    <w:p w14:paraId="3C5F6627" w14:textId="51058E9D" w:rsidR="00A94A91" w:rsidRDefault="00A94A91" w:rsidP="00A22E59">
      <w:pPr>
        <w:spacing w:after="0" w:line="240" w:lineRule="atLeast"/>
        <w:rPr>
          <w:rFonts w:ascii="Times New Roman" w:hAnsi="Times New Roman" w:cs="Times New Roman"/>
          <w:b/>
          <w:bCs/>
          <w:sz w:val="24"/>
          <w:szCs w:val="24"/>
        </w:rPr>
      </w:pPr>
    </w:p>
    <w:p w14:paraId="3631E9EA" w14:textId="77777777" w:rsidR="001D5CEF" w:rsidRDefault="001D5CEF" w:rsidP="001D5CEF">
      <w:pPr>
        <w:spacing w:after="0" w:line="240" w:lineRule="atLeast"/>
        <w:rPr>
          <w:rFonts w:ascii="Times New Roman" w:hAnsi="Times New Roman" w:cs="Times New Roman"/>
          <w:sz w:val="24"/>
          <w:szCs w:val="24"/>
        </w:rPr>
      </w:pPr>
      <w:r w:rsidRPr="00C63ED4">
        <w:rPr>
          <w:rFonts w:ascii="Times New Roman" w:hAnsi="Times New Roman" w:cs="Times New Roman"/>
          <w:sz w:val="24"/>
          <w:szCs w:val="24"/>
        </w:rPr>
        <w:t xml:space="preserve">7 </w:t>
      </w:r>
      <w:r>
        <w:rPr>
          <w:rFonts w:ascii="Times New Roman" w:hAnsi="Times New Roman" w:cs="Times New Roman"/>
          <w:sz w:val="24"/>
          <w:szCs w:val="24"/>
        </w:rPr>
        <w:t>анатомических зон комфорта</w:t>
      </w:r>
    </w:p>
    <w:p w14:paraId="23EC5BC2" w14:textId="6B3F2675" w:rsidR="00A94A91" w:rsidRPr="001D5CEF" w:rsidRDefault="00A94A91" w:rsidP="00A94A91">
      <w:pPr>
        <w:spacing w:after="0" w:line="240" w:lineRule="atLeast"/>
        <w:rPr>
          <w:rFonts w:ascii="Times New Roman" w:hAnsi="Times New Roman" w:cs="Times New Roman"/>
          <w:sz w:val="24"/>
          <w:szCs w:val="24"/>
        </w:rPr>
      </w:pPr>
      <w:r w:rsidRPr="001D5CEF">
        <w:rPr>
          <w:rFonts w:ascii="Times New Roman" w:hAnsi="Times New Roman" w:cs="Times New Roman"/>
          <w:sz w:val="24"/>
          <w:szCs w:val="24"/>
        </w:rPr>
        <w:t xml:space="preserve">Поставщик пен – </w:t>
      </w:r>
      <w:proofErr w:type="spellStart"/>
      <w:r w:rsidRPr="001D5CEF">
        <w:rPr>
          <w:rFonts w:ascii="Times New Roman" w:hAnsi="Times New Roman" w:cs="Times New Roman"/>
          <w:sz w:val="24"/>
          <w:szCs w:val="24"/>
          <w:lang w:val="en-US"/>
        </w:rPr>
        <w:t>Torresespic</w:t>
      </w:r>
      <w:proofErr w:type="spellEnd"/>
      <w:r w:rsidRPr="001D5CEF">
        <w:rPr>
          <w:rFonts w:ascii="Times New Roman" w:hAnsi="Times New Roman" w:cs="Times New Roman"/>
          <w:sz w:val="24"/>
          <w:szCs w:val="24"/>
        </w:rPr>
        <w:t xml:space="preserve">, Испания. </w:t>
      </w:r>
    </w:p>
    <w:p w14:paraId="3D88E344" w14:textId="77777777" w:rsidR="00A94A91" w:rsidRPr="001D5CEF" w:rsidRDefault="00A94A91" w:rsidP="00A94A91">
      <w:pPr>
        <w:spacing w:after="0" w:line="240" w:lineRule="atLeast"/>
        <w:rPr>
          <w:rFonts w:ascii="Times New Roman" w:hAnsi="Times New Roman" w:cs="Times New Roman"/>
          <w:sz w:val="24"/>
          <w:szCs w:val="24"/>
        </w:rPr>
      </w:pPr>
    </w:p>
    <w:p w14:paraId="47836D9C" w14:textId="01799887" w:rsidR="00A94A91" w:rsidRPr="001D5CEF" w:rsidRDefault="001D5CEF" w:rsidP="00A94A91">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Жесткость: </w:t>
      </w:r>
      <w:r w:rsidR="00A94A91" w:rsidRPr="001D5CEF">
        <w:rPr>
          <w:rFonts w:ascii="Times New Roman" w:hAnsi="Times New Roman" w:cs="Times New Roman"/>
          <w:sz w:val="24"/>
          <w:szCs w:val="24"/>
        </w:rPr>
        <w:t>средн</w:t>
      </w:r>
      <w:r w:rsidR="00B06A5F">
        <w:rPr>
          <w:rFonts w:ascii="Times New Roman" w:hAnsi="Times New Roman" w:cs="Times New Roman"/>
          <w:sz w:val="24"/>
          <w:szCs w:val="24"/>
        </w:rPr>
        <w:t>яя</w:t>
      </w:r>
    </w:p>
    <w:p w14:paraId="1810E592" w14:textId="27F0F469" w:rsidR="00A94A91" w:rsidRPr="001D5CEF" w:rsidRDefault="00B06A5F" w:rsidP="00A94A91">
      <w:pPr>
        <w:spacing w:after="0" w:line="240" w:lineRule="atLeast"/>
        <w:rPr>
          <w:rFonts w:ascii="Times New Roman" w:hAnsi="Times New Roman" w:cs="Times New Roman"/>
          <w:sz w:val="24"/>
          <w:szCs w:val="24"/>
        </w:rPr>
      </w:pPr>
      <w:r>
        <w:rPr>
          <w:rFonts w:ascii="Times New Roman" w:hAnsi="Times New Roman" w:cs="Times New Roman"/>
          <w:sz w:val="24"/>
          <w:szCs w:val="24"/>
        </w:rPr>
        <w:t>В</w:t>
      </w:r>
      <w:r w:rsidR="00A94A91" w:rsidRPr="001D5CEF">
        <w:rPr>
          <w:rFonts w:ascii="Times New Roman" w:hAnsi="Times New Roman" w:cs="Times New Roman"/>
          <w:sz w:val="24"/>
          <w:szCs w:val="24"/>
        </w:rPr>
        <w:t>ысота матраса</w:t>
      </w:r>
      <w:r>
        <w:rPr>
          <w:rFonts w:ascii="Times New Roman" w:hAnsi="Times New Roman" w:cs="Times New Roman"/>
          <w:sz w:val="24"/>
          <w:szCs w:val="24"/>
        </w:rPr>
        <w:t xml:space="preserve"> – 17 см.</w:t>
      </w:r>
    </w:p>
    <w:p w14:paraId="5B43DB18" w14:textId="37456EE2" w:rsidR="00A94A91" w:rsidRPr="001D5CEF" w:rsidRDefault="008D3F13" w:rsidP="00A94A91">
      <w:pPr>
        <w:spacing w:after="0" w:line="240" w:lineRule="atLeast"/>
        <w:rPr>
          <w:rFonts w:ascii="Times New Roman" w:hAnsi="Times New Roman" w:cs="Times New Roman"/>
          <w:sz w:val="24"/>
          <w:szCs w:val="24"/>
        </w:rPr>
      </w:pPr>
      <w:r>
        <w:rPr>
          <w:rFonts w:ascii="Times New Roman" w:hAnsi="Times New Roman" w:cs="Times New Roman"/>
          <w:sz w:val="24"/>
          <w:szCs w:val="24"/>
        </w:rPr>
        <w:t>Р</w:t>
      </w:r>
      <w:r w:rsidR="00A94A91" w:rsidRPr="001D5CEF">
        <w:rPr>
          <w:rFonts w:ascii="Times New Roman" w:hAnsi="Times New Roman" w:cs="Times New Roman"/>
          <w:sz w:val="24"/>
          <w:szCs w:val="24"/>
        </w:rPr>
        <w:t>екомендуемая нагрузка на 1 спальное место</w:t>
      </w:r>
      <w:r>
        <w:rPr>
          <w:rFonts w:ascii="Times New Roman" w:hAnsi="Times New Roman" w:cs="Times New Roman"/>
          <w:sz w:val="24"/>
          <w:szCs w:val="24"/>
        </w:rPr>
        <w:t xml:space="preserve"> – 130 кг</w:t>
      </w:r>
    </w:p>
    <w:p w14:paraId="55390561" w14:textId="77777777" w:rsidR="00A94A91" w:rsidRPr="001D5CEF" w:rsidRDefault="00A94A91" w:rsidP="00A94A91">
      <w:pPr>
        <w:spacing w:after="0" w:line="240" w:lineRule="atLeast"/>
        <w:rPr>
          <w:rFonts w:ascii="Times New Roman" w:hAnsi="Times New Roman" w:cs="Times New Roman"/>
          <w:sz w:val="24"/>
          <w:szCs w:val="24"/>
        </w:rPr>
      </w:pPr>
      <w:r w:rsidRPr="001D5CEF">
        <w:rPr>
          <w:rFonts w:ascii="Times New Roman" w:hAnsi="Times New Roman" w:cs="Times New Roman"/>
          <w:sz w:val="24"/>
          <w:szCs w:val="24"/>
        </w:rPr>
        <w:t>Европейские материалы</w:t>
      </w:r>
    </w:p>
    <w:p w14:paraId="07903607" w14:textId="77777777" w:rsidR="00A94A91" w:rsidRPr="00F35FA5" w:rsidRDefault="00A94A91" w:rsidP="00A94A91">
      <w:pPr>
        <w:spacing w:after="0" w:line="240" w:lineRule="atLeast"/>
        <w:rPr>
          <w:rFonts w:ascii="Times New Roman" w:hAnsi="Times New Roman" w:cs="Times New Roman"/>
          <w:sz w:val="24"/>
          <w:szCs w:val="24"/>
        </w:rPr>
      </w:pPr>
      <w:r w:rsidRPr="00F35FA5">
        <w:rPr>
          <w:rFonts w:ascii="Times New Roman" w:hAnsi="Times New Roman" w:cs="Times New Roman"/>
          <w:sz w:val="24"/>
          <w:szCs w:val="24"/>
        </w:rPr>
        <w:t xml:space="preserve">Сертификат </w:t>
      </w:r>
      <w:r w:rsidRPr="00F35FA5">
        <w:rPr>
          <w:rFonts w:ascii="Times New Roman" w:hAnsi="Times New Roman" w:cs="Times New Roman"/>
          <w:sz w:val="24"/>
          <w:szCs w:val="24"/>
          <w:lang w:val="en-US"/>
        </w:rPr>
        <w:t>OEKO</w:t>
      </w:r>
      <w:r w:rsidRPr="00F35FA5">
        <w:rPr>
          <w:rFonts w:ascii="Times New Roman" w:hAnsi="Times New Roman" w:cs="Times New Roman"/>
          <w:sz w:val="24"/>
          <w:szCs w:val="24"/>
        </w:rPr>
        <w:t>-</w:t>
      </w:r>
      <w:r w:rsidRPr="00F35FA5">
        <w:rPr>
          <w:rFonts w:ascii="Times New Roman" w:hAnsi="Times New Roman" w:cs="Times New Roman"/>
          <w:sz w:val="24"/>
          <w:szCs w:val="24"/>
          <w:lang w:val="en-US"/>
        </w:rPr>
        <w:t>TEX</w:t>
      </w:r>
      <w:r w:rsidRPr="00F35FA5">
        <w:rPr>
          <w:rFonts w:ascii="Times New Roman" w:hAnsi="Times New Roman" w:cs="Times New Roman"/>
          <w:sz w:val="24"/>
          <w:szCs w:val="24"/>
        </w:rPr>
        <w:t xml:space="preserve"> </w:t>
      </w:r>
      <w:r w:rsidRPr="00F35FA5">
        <w:rPr>
          <w:rFonts w:ascii="Times New Roman" w:hAnsi="Times New Roman" w:cs="Times New Roman"/>
          <w:sz w:val="24"/>
          <w:szCs w:val="24"/>
          <w:lang w:val="en-US"/>
        </w:rPr>
        <w:t>STANDARD</w:t>
      </w:r>
      <w:r w:rsidRPr="00F35FA5">
        <w:rPr>
          <w:rFonts w:ascii="Times New Roman" w:hAnsi="Times New Roman" w:cs="Times New Roman"/>
          <w:sz w:val="24"/>
          <w:szCs w:val="24"/>
        </w:rPr>
        <w:t xml:space="preserve"> 100</w:t>
      </w:r>
    </w:p>
    <w:p w14:paraId="7BF6B6BF" w14:textId="05288762" w:rsidR="00794937" w:rsidRDefault="00A94A91" w:rsidP="00794937">
      <w:pPr>
        <w:spacing w:after="0" w:line="240" w:lineRule="atLeast"/>
        <w:rPr>
          <w:rFonts w:ascii="Times New Roman" w:hAnsi="Times New Roman" w:cs="Times New Roman"/>
          <w:sz w:val="24"/>
          <w:szCs w:val="24"/>
        </w:rPr>
      </w:pPr>
      <w:r w:rsidRPr="00F35FA5">
        <w:rPr>
          <w:rFonts w:ascii="Times New Roman" w:hAnsi="Times New Roman" w:cs="Times New Roman"/>
          <w:sz w:val="24"/>
          <w:szCs w:val="24"/>
        </w:rPr>
        <w:t>Матрас с ортопедическими свойствам</w:t>
      </w:r>
    </w:p>
    <w:p w14:paraId="2E92F5BC" w14:textId="07258A1C" w:rsidR="00A94A91" w:rsidRPr="00794937" w:rsidRDefault="00794937" w:rsidP="00794937">
      <w:pPr>
        <w:spacing w:after="0" w:line="240" w:lineRule="atLeast"/>
        <w:rPr>
          <w:rFonts w:ascii="Times New Roman" w:hAnsi="Times New Roman" w:cs="Times New Roman"/>
          <w:sz w:val="24"/>
          <w:szCs w:val="24"/>
        </w:rPr>
      </w:pPr>
      <w:r>
        <w:rPr>
          <w:rFonts w:ascii="Times New Roman" w:hAnsi="Times New Roman" w:cs="Times New Roman"/>
          <w:sz w:val="24"/>
          <w:szCs w:val="24"/>
        </w:rPr>
        <w:t>Г</w:t>
      </w:r>
      <w:r w:rsidR="00A94A91" w:rsidRPr="00794937">
        <w:rPr>
          <w:rFonts w:ascii="Times New Roman" w:hAnsi="Times New Roman" w:cs="Times New Roman"/>
          <w:sz w:val="24"/>
          <w:szCs w:val="24"/>
        </w:rPr>
        <w:t>арантийный срок</w:t>
      </w:r>
      <w:r>
        <w:rPr>
          <w:rFonts w:ascii="Times New Roman" w:hAnsi="Times New Roman" w:cs="Times New Roman"/>
          <w:sz w:val="24"/>
          <w:szCs w:val="24"/>
        </w:rPr>
        <w:t xml:space="preserve"> – 60 </w:t>
      </w:r>
      <w:proofErr w:type="spellStart"/>
      <w:r>
        <w:rPr>
          <w:rFonts w:ascii="Times New Roman" w:hAnsi="Times New Roman" w:cs="Times New Roman"/>
          <w:sz w:val="24"/>
          <w:szCs w:val="24"/>
        </w:rPr>
        <w:t>мес</w:t>
      </w:r>
      <w:proofErr w:type="spellEnd"/>
    </w:p>
    <w:p w14:paraId="56EA0543" w14:textId="77777777" w:rsidR="00A94A91" w:rsidRDefault="00A94A91" w:rsidP="00A94A91">
      <w:pPr>
        <w:spacing w:after="0" w:line="240" w:lineRule="atLeast"/>
        <w:rPr>
          <w:rFonts w:ascii="Times New Roman" w:hAnsi="Times New Roman" w:cs="Times New Roman"/>
          <w:b/>
          <w:bCs/>
          <w:sz w:val="24"/>
          <w:szCs w:val="24"/>
        </w:rPr>
      </w:pPr>
    </w:p>
    <w:p w14:paraId="3539BE7A" w14:textId="3F3668B2" w:rsidR="006A09CA" w:rsidRPr="006A09CA" w:rsidRDefault="006A09CA" w:rsidP="006A09CA">
      <w:pPr>
        <w:pStyle w:val="a5"/>
        <w:numPr>
          <w:ilvl w:val="0"/>
          <w:numId w:val="14"/>
        </w:numPr>
        <w:spacing w:after="0" w:line="240" w:lineRule="atLeast"/>
        <w:ind w:left="284"/>
        <w:rPr>
          <w:rFonts w:ascii="Times New Roman" w:hAnsi="Times New Roman" w:cs="Times New Roman"/>
          <w:sz w:val="24"/>
          <w:szCs w:val="24"/>
        </w:rPr>
      </w:pPr>
      <w:r w:rsidRPr="006A09CA">
        <w:rPr>
          <w:rFonts w:ascii="Times New Roman" w:hAnsi="Times New Roman" w:cs="Times New Roman"/>
          <w:color w:val="000000" w:themeColor="text1"/>
          <w:kern w:val="24"/>
          <w:sz w:val="24"/>
          <w:szCs w:val="24"/>
        </w:rPr>
        <w:t>Чехол съемный: верх трикотажная ткань «</w:t>
      </w:r>
      <w:r w:rsidRPr="006A09CA">
        <w:rPr>
          <w:rFonts w:ascii="Times New Roman" w:hAnsi="Times New Roman" w:cs="Times New Roman"/>
          <w:color w:val="000000" w:themeColor="text1"/>
          <w:kern w:val="24"/>
          <w:sz w:val="24"/>
          <w:szCs w:val="24"/>
          <w:lang w:val="en-US"/>
        </w:rPr>
        <w:t>GOLO</w:t>
      </w:r>
      <w:r w:rsidRPr="006A09CA">
        <w:rPr>
          <w:rFonts w:ascii="Times New Roman" w:hAnsi="Times New Roman" w:cs="Times New Roman"/>
          <w:color w:val="000000" w:themeColor="text1"/>
          <w:kern w:val="24"/>
          <w:sz w:val="24"/>
          <w:szCs w:val="24"/>
        </w:rPr>
        <w:t xml:space="preserve">» вискоза – 40%, 60% - ПЭ, низ – 100%ПЭ, внутренний чехол их </w:t>
      </w:r>
      <w:proofErr w:type="spellStart"/>
      <w:r w:rsidRPr="006A09CA">
        <w:rPr>
          <w:rFonts w:ascii="Times New Roman" w:hAnsi="Times New Roman" w:cs="Times New Roman"/>
          <w:color w:val="000000" w:themeColor="text1"/>
          <w:kern w:val="24"/>
          <w:sz w:val="24"/>
          <w:szCs w:val="24"/>
        </w:rPr>
        <w:t>Микрофайбера</w:t>
      </w:r>
      <w:proofErr w:type="spellEnd"/>
      <w:r w:rsidRPr="006A09CA">
        <w:rPr>
          <w:rFonts w:ascii="Times New Roman" w:hAnsi="Times New Roman" w:cs="Times New Roman"/>
          <w:color w:val="000000" w:themeColor="text1"/>
          <w:kern w:val="24"/>
          <w:sz w:val="24"/>
          <w:szCs w:val="24"/>
        </w:rPr>
        <w:t>.</w:t>
      </w:r>
    </w:p>
    <w:p w14:paraId="05EAA0E2" w14:textId="207C11F1" w:rsidR="00A94A91" w:rsidRPr="0069342C" w:rsidRDefault="00A94A91" w:rsidP="00910048">
      <w:pPr>
        <w:pStyle w:val="a5"/>
        <w:numPr>
          <w:ilvl w:val="0"/>
          <w:numId w:val="14"/>
        </w:numPr>
        <w:spacing w:after="0" w:line="240" w:lineRule="atLeast"/>
        <w:ind w:left="284"/>
        <w:rPr>
          <w:rFonts w:ascii="Times New Roman" w:hAnsi="Times New Roman" w:cs="Times New Roman"/>
          <w:sz w:val="24"/>
          <w:szCs w:val="24"/>
        </w:rPr>
      </w:pPr>
      <w:r w:rsidRPr="0069342C">
        <w:rPr>
          <w:rFonts w:ascii="Times New Roman" w:hAnsi="Times New Roman" w:cs="Times New Roman"/>
          <w:sz w:val="24"/>
          <w:szCs w:val="24"/>
        </w:rPr>
        <w:t>Вязкоэластичная</w:t>
      </w:r>
      <w:r w:rsidR="00910048">
        <w:rPr>
          <w:rFonts w:ascii="Times New Roman" w:hAnsi="Times New Roman" w:cs="Times New Roman"/>
          <w:sz w:val="24"/>
          <w:szCs w:val="24"/>
        </w:rPr>
        <w:t xml:space="preserve"> соевая пена </w:t>
      </w:r>
      <w:r w:rsidR="00910048">
        <w:rPr>
          <w:rFonts w:ascii="Times New Roman" w:hAnsi="Times New Roman" w:cs="Times New Roman"/>
          <w:sz w:val="24"/>
          <w:szCs w:val="24"/>
          <w:lang w:val="en-US"/>
        </w:rPr>
        <w:t>ICON</w:t>
      </w:r>
      <w:r w:rsidRPr="0069342C">
        <w:rPr>
          <w:rFonts w:ascii="Times New Roman" w:hAnsi="Times New Roman" w:cs="Times New Roman"/>
          <w:sz w:val="24"/>
          <w:szCs w:val="24"/>
        </w:rPr>
        <w:t xml:space="preserve"> </w:t>
      </w:r>
    </w:p>
    <w:p w14:paraId="04785C33" w14:textId="77777777" w:rsidR="00910048" w:rsidRPr="00910048" w:rsidRDefault="00A94A91" w:rsidP="00910048">
      <w:pPr>
        <w:pStyle w:val="a5"/>
        <w:numPr>
          <w:ilvl w:val="0"/>
          <w:numId w:val="14"/>
        </w:numPr>
        <w:spacing w:after="0" w:line="240" w:lineRule="atLeast"/>
        <w:ind w:left="284"/>
        <w:rPr>
          <w:rFonts w:ascii="Times New Roman" w:hAnsi="Times New Roman" w:cs="Times New Roman"/>
          <w:b/>
          <w:bCs/>
          <w:sz w:val="24"/>
          <w:szCs w:val="24"/>
        </w:rPr>
      </w:pPr>
      <w:r w:rsidRPr="00910048">
        <w:rPr>
          <w:rFonts w:ascii="Times New Roman" w:hAnsi="Times New Roman" w:cs="Times New Roman"/>
          <w:sz w:val="24"/>
          <w:szCs w:val="24"/>
        </w:rPr>
        <w:t xml:space="preserve">Высокоэластичная пена </w:t>
      </w:r>
    </w:p>
    <w:p w14:paraId="5023A9B5" w14:textId="77777777" w:rsidR="00F76AA7" w:rsidRPr="00B5138E" w:rsidRDefault="00F76AA7" w:rsidP="00F76AA7">
      <w:pPr>
        <w:pStyle w:val="a5"/>
        <w:numPr>
          <w:ilvl w:val="0"/>
          <w:numId w:val="14"/>
        </w:numPr>
        <w:spacing w:after="0" w:line="240" w:lineRule="atLeast"/>
        <w:ind w:left="284"/>
        <w:rPr>
          <w:rFonts w:ascii="Times New Roman" w:hAnsi="Times New Roman" w:cs="Times New Roman"/>
          <w:sz w:val="24"/>
          <w:szCs w:val="24"/>
        </w:rPr>
      </w:pPr>
      <w:r w:rsidRPr="00CA5ED3">
        <w:rPr>
          <w:rFonts w:ascii="Times New Roman" w:hAnsi="Times New Roman" w:cs="Times New Roman"/>
          <w:sz w:val="24"/>
          <w:szCs w:val="24"/>
        </w:rPr>
        <w:t>Высокоэластичная</w:t>
      </w:r>
      <w:r w:rsidRPr="00B5138E">
        <w:rPr>
          <w:rFonts w:ascii="Times New Roman" w:hAnsi="Times New Roman" w:cs="Times New Roman"/>
          <w:sz w:val="24"/>
          <w:szCs w:val="24"/>
        </w:rPr>
        <w:t xml:space="preserve"> </w:t>
      </w:r>
      <w:r>
        <w:rPr>
          <w:rFonts w:ascii="Times New Roman" w:hAnsi="Times New Roman" w:cs="Times New Roman"/>
          <w:sz w:val="24"/>
          <w:szCs w:val="24"/>
        </w:rPr>
        <w:t>соевая</w:t>
      </w:r>
      <w:r w:rsidRPr="00B5138E">
        <w:rPr>
          <w:rFonts w:ascii="Times New Roman" w:hAnsi="Times New Roman" w:cs="Times New Roman"/>
          <w:sz w:val="24"/>
          <w:szCs w:val="24"/>
        </w:rPr>
        <w:t xml:space="preserve"> </w:t>
      </w:r>
      <w:r w:rsidRPr="00CA5ED3">
        <w:rPr>
          <w:rFonts w:ascii="Times New Roman" w:hAnsi="Times New Roman" w:cs="Times New Roman"/>
          <w:sz w:val="24"/>
          <w:szCs w:val="24"/>
        </w:rPr>
        <w:t>пена</w:t>
      </w:r>
      <w:r w:rsidRPr="00B5138E">
        <w:rPr>
          <w:rFonts w:ascii="Times New Roman" w:hAnsi="Times New Roman" w:cs="Times New Roman"/>
          <w:sz w:val="24"/>
          <w:szCs w:val="24"/>
        </w:rPr>
        <w:t xml:space="preserve"> </w:t>
      </w:r>
      <w:r>
        <w:rPr>
          <w:rFonts w:ascii="Times New Roman" w:hAnsi="Times New Roman" w:cs="Times New Roman"/>
          <w:sz w:val="24"/>
          <w:szCs w:val="24"/>
          <w:lang w:val="en-US"/>
        </w:rPr>
        <w:t>SoyaEvoFoam</w:t>
      </w:r>
      <w:r w:rsidRPr="00B5138E">
        <w:rPr>
          <w:rFonts w:ascii="Times New Roman" w:hAnsi="Times New Roman" w:cs="Times New Roman"/>
          <w:sz w:val="24"/>
          <w:szCs w:val="24"/>
        </w:rPr>
        <w:t xml:space="preserve"> </w:t>
      </w:r>
      <w:r>
        <w:rPr>
          <w:rFonts w:ascii="Times New Roman" w:hAnsi="Times New Roman" w:cs="Times New Roman"/>
          <w:sz w:val="24"/>
          <w:szCs w:val="24"/>
          <w:lang w:val="en-US"/>
        </w:rPr>
        <w:t>Hard</w:t>
      </w:r>
    </w:p>
    <w:p w14:paraId="7DF612F9" w14:textId="77777777" w:rsidR="00A94A91" w:rsidRPr="0069342C" w:rsidRDefault="00A94A91" w:rsidP="00910048">
      <w:pPr>
        <w:spacing w:after="0" w:line="240" w:lineRule="atLeast"/>
        <w:ind w:left="284"/>
        <w:rPr>
          <w:rFonts w:ascii="Times New Roman" w:hAnsi="Times New Roman" w:cs="Times New Roman"/>
          <w:b/>
          <w:bCs/>
          <w:sz w:val="24"/>
          <w:szCs w:val="24"/>
        </w:rPr>
      </w:pPr>
    </w:p>
    <w:p w14:paraId="37018906" w14:textId="77777777" w:rsidR="00A94A91" w:rsidRPr="007D3E6E" w:rsidRDefault="00A94A91" w:rsidP="00A94A91">
      <w:pPr>
        <w:spacing w:after="0" w:line="240" w:lineRule="atLeast"/>
        <w:rPr>
          <w:rFonts w:ascii="Times New Roman" w:hAnsi="Times New Roman" w:cs="Times New Roman"/>
          <w:color w:val="000000" w:themeColor="text1"/>
          <w:sz w:val="24"/>
          <w:szCs w:val="24"/>
        </w:rPr>
      </w:pPr>
      <w:r w:rsidRPr="007D3E6E">
        <w:rPr>
          <w:rFonts w:ascii="Times New Roman" w:hAnsi="Times New Roman" w:cs="Times New Roman"/>
          <w:b/>
          <w:color w:val="000000" w:themeColor="text1"/>
          <w:sz w:val="24"/>
          <w:szCs w:val="24"/>
        </w:rPr>
        <w:t xml:space="preserve">Серия </w:t>
      </w:r>
      <w:r w:rsidRPr="007D3E6E">
        <w:rPr>
          <w:rFonts w:ascii="Times New Roman" w:hAnsi="Times New Roman" w:cs="Times New Roman"/>
          <w:b/>
          <w:color w:val="000000" w:themeColor="text1"/>
          <w:sz w:val="24"/>
          <w:szCs w:val="24"/>
          <w:lang w:val="en-US"/>
        </w:rPr>
        <w:t>ROLL</w:t>
      </w:r>
    </w:p>
    <w:p w14:paraId="50F27A61" w14:textId="77777777" w:rsidR="00A94A91" w:rsidRPr="007D3E6E" w:rsidRDefault="00A94A91" w:rsidP="00A94A91">
      <w:pPr>
        <w:spacing w:after="0" w:line="240" w:lineRule="atLeast"/>
        <w:rPr>
          <w:rFonts w:ascii="Times New Roman" w:hAnsi="Times New Roman" w:cs="Times New Roman"/>
          <w:color w:val="000000" w:themeColor="text1"/>
          <w:sz w:val="24"/>
          <w:szCs w:val="24"/>
        </w:rPr>
      </w:pPr>
      <w:r w:rsidRPr="007D3E6E">
        <w:rPr>
          <w:rFonts w:ascii="Times New Roman" w:hAnsi="Times New Roman" w:cs="Times New Roman"/>
          <w:color w:val="000000" w:themeColor="text1"/>
          <w:sz w:val="24"/>
          <w:szCs w:val="24"/>
        </w:rPr>
        <w:t>Матрасы в скрутке: матрасы сжаты, плотно свернуты и герметично упакованы. Эта опция достигается при помощи технологии</w:t>
      </w:r>
      <w:r w:rsidRPr="007D3E6E">
        <w:rPr>
          <w:rFonts w:ascii="Times New Roman" w:hAnsi="Times New Roman" w:cs="Times New Roman"/>
          <w:b/>
          <w:bCs/>
          <w:color w:val="000000" w:themeColor="text1"/>
          <w:sz w:val="24"/>
          <w:szCs w:val="24"/>
        </w:rPr>
        <w:t xml:space="preserve"> «</w:t>
      </w:r>
      <w:r w:rsidRPr="007D3E6E">
        <w:rPr>
          <w:rFonts w:ascii="Times New Roman" w:hAnsi="Times New Roman" w:cs="Times New Roman"/>
          <w:b/>
          <w:bCs/>
          <w:color w:val="000000" w:themeColor="text1"/>
          <w:sz w:val="24"/>
          <w:szCs w:val="24"/>
          <w:lang w:val="en-US"/>
        </w:rPr>
        <w:t>ERGOROLL</w:t>
      </w:r>
      <w:r w:rsidRPr="007D3E6E">
        <w:rPr>
          <w:rFonts w:ascii="Times New Roman" w:hAnsi="Times New Roman" w:cs="Times New Roman"/>
          <w:b/>
          <w:bCs/>
          <w:color w:val="000000" w:themeColor="text1"/>
          <w:sz w:val="24"/>
          <w:szCs w:val="24"/>
        </w:rPr>
        <w:t>»</w:t>
      </w:r>
      <w:r w:rsidRPr="007D3E6E">
        <w:rPr>
          <w:rFonts w:ascii="Times New Roman" w:hAnsi="Times New Roman" w:cs="Times New Roman"/>
          <w:color w:val="000000" w:themeColor="text1"/>
          <w:sz w:val="24"/>
          <w:szCs w:val="24"/>
        </w:rPr>
        <w:t>, предназначена для простоты и удобства покупки, хранения, транспортировки матраса. Все что нужно сделать при получении матраса, это извлечь его из упаковки, разложить и дать ему полежать для того, чтобы он принял свою форму.</w:t>
      </w:r>
    </w:p>
    <w:p w14:paraId="014DB4DB" w14:textId="77777777" w:rsidR="00A94A91" w:rsidRPr="007D3E6E" w:rsidRDefault="00A94A91" w:rsidP="00A94A91">
      <w:pPr>
        <w:spacing w:after="0" w:line="240" w:lineRule="atLeast"/>
        <w:rPr>
          <w:rFonts w:ascii="Times New Roman" w:hAnsi="Times New Roman" w:cs="Times New Roman"/>
          <w:color w:val="000000" w:themeColor="text1"/>
          <w:sz w:val="24"/>
          <w:szCs w:val="24"/>
        </w:rPr>
      </w:pPr>
    </w:p>
    <w:p w14:paraId="1D1FF254" w14:textId="17364FEE" w:rsidR="00A94A91" w:rsidRPr="007D3E6E" w:rsidRDefault="00A94A91" w:rsidP="00A94A91">
      <w:pPr>
        <w:spacing w:after="0" w:line="240" w:lineRule="atLeast"/>
        <w:rPr>
          <w:rFonts w:ascii="Times New Roman" w:hAnsi="Times New Roman" w:cs="Times New Roman"/>
          <w:color w:val="000000" w:themeColor="text1"/>
          <w:sz w:val="24"/>
          <w:szCs w:val="24"/>
        </w:rPr>
      </w:pPr>
      <w:r w:rsidRPr="007D3E6E">
        <w:rPr>
          <w:rFonts w:ascii="Times New Roman" w:hAnsi="Times New Roman" w:cs="Times New Roman"/>
          <w:color w:val="000000" w:themeColor="text1"/>
          <w:sz w:val="24"/>
          <w:szCs w:val="24"/>
        </w:rPr>
        <w:t xml:space="preserve">Срок хранения матраса в скрутке </w:t>
      </w:r>
      <w:r>
        <w:rPr>
          <w:rFonts w:ascii="Times New Roman" w:hAnsi="Times New Roman" w:cs="Times New Roman"/>
          <w:color w:val="000000" w:themeColor="text1"/>
          <w:sz w:val="24"/>
          <w:szCs w:val="24"/>
        </w:rPr>
        <w:t xml:space="preserve">до </w:t>
      </w:r>
      <w:r w:rsidRPr="007D3E6E">
        <w:rPr>
          <w:rFonts w:ascii="Times New Roman" w:hAnsi="Times New Roman" w:cs="Times New Roman"/>
          <w:color w:val="000000" w:themeColor="text1"/>
          <w:sz w:val="24"/>
          <w:szCs w:val="24"/>
        </w:rPr>
        <w:t>90</w:t>
      </w:r>
      <w:r>
        <w:rPr>
          <w:rFonts w:ascii="Times New Roman" w:hAnsi="Times New Roman" w:cs="Times New Roman"/>
          <w:color w:val="000000" w:themeColor="text1"/>
          <w:sz w:val="24"/>
          <w:szCs w:val="24"/>
        </w:rPr>
        <w:t xml:space="preserve"> </w:t>
      </w:r>
      <w:r w:rsidRPr="007D3E6E">
        <w:rPr>
          <w:rFonts w:ascii="Times New Roman" w:hAnsi="Times New Roman" w:cs="Times New Roman"/>
          <w:color w:val="000000" w:themeColor="text1"/>
          <w:sz w:val="24"/>
          <w:szCs w:val="24"/>
        </w:rPr>
        <w:t>дней.</w:t>
      </w:r>
    </w:p>
    <w:p w14:paraId="6DA03FE7" w14:textId="77777777" w:rsidR="00A94A91" w:rsidRPr="007D3E6E" w:rsidRDefault="00A94A91" w:rsidP="00A94A91">
      <w:pPr>
        <w:spacing w:after="0" w:line="240" w:lineRule="atLeast"/>
        <w:rPr>
          <w:rFonts w:ascii="Times New Roman" w:hAnsi="Times New Roman" w:cs="Times New Roman"/>
          <w:color w:val="000000" w:themeColor="text1"/>
          <w:sz w:val="24"/>
          <w:szCs w:val="24"/>
        </w:rPr>
      </w:pPr>
    </w:p>
    <w:p w14:paraId="37C07FE3" w14:textId="77777777" w:rsidR="00A94A91" w:rsidRDefault="00A94A91" w:rsidP="00A94A91">
      <w:pPr>
        <w:spacing w:after="0" w:line="240" w:lineRule="atLeast"/>
        <w:rPr>
          <w:rFonts w:ascii="Times New Roman" w:hAnsi="Times New Roman" w:cs="Times New Roman"/>
          <w:color w:val="000000" w:themeColor="text1"/>
          <w:sz w:val="24"/>
          <w:szCs w:val="24"/>
        </w:rPr>
      </w:pPr>
    </w:p>
    <w:p w14:paraId="0B65C8BA" w14:textId="043A912F" w:rsidR="00A94A91" w:rsidRDefault="00A94A91" w:rsidP="00A94A91">
      <w:pPr>
        <w:spacing w:after="0" w:line="240" w:lineRule="atLeast"/>
        <w:jc w:val="center"/>
        <w:rPr>
          <w:rFonts w:ascii="Times New Roman" w:hAnsi="Times New Roman" w:cs="Times New Roman"/>
          <w:b/>
          <w:bCs/>
          <w:color w:val="000000" w:themeColor="text1"/>
          <w:sz w:val="24"/>
          <w:szCs w:val="24"/>
          <w:u w:val="single"/>
        </w:rPr>
      </w:pPr>
    </w:p>
    <w:p w14:paraId="5AD235CD" w14:textId="77777777" w:rsidR="00A94A91" w:rsidRDefault="00A94A91" w:rsidP="00A94A91">
      <w:pPr>
        <w:spacing w:after="0" w:line="240" w:lineRule="atLeast"/>
        <w:jc w:val="center"/>
        <w:rPr>
          <w:rFonts w:ascii="Times New Roman" w:hAnsi="Times New Roman" w:cs="Times New Roman"/>
          <w:b/>
          <w:bCs/>
          <w:color w:val="000000" w:themeColor="text1"/>
          <w:sz w:val="24"/>
          <w:szCs w:val="24"/>
          <w:u w:val="single"/>
        </w:rPr>
      </w:pPr>
    </w:p>
    <w:p w14:paraId="4D66D615" w14:textId="4748D04E" w:rsidR="00A94A91" w:rsidRDefault="00A94A91" w:rsidP="00A94A91">
      <w:pPr>
        <w:spacing w:after="0" w:line="240" w:lineRule="atLeast"/>
        <w:jc w:val="center"/>
        <w:rPr>
          <w:rFonts w:ascii="Times New Roman" w:hAnsi="Times New Roman" w:cs="Times New Roman"/>
          <w:b/>
          <w:bCs/>
          <w:sz w:val="24"/>
          <w:szCs w:val="24"/>
        </w:rPr>
      </w:pPr>
      <w:r w:rsidRPr="00814F2D">
        <w:rPr>
          <w:rFonts w:ascii="Times New Roman" w:hAnsi="Times New Roman" w:cs="Times New Roman"/>
          <w:b/>
          <w:bCs/>
          <w:color w:val="000000" w:themeColor="text1"/>
          <w:sz w:val="24"/>
          <w:szCs w:val="24"/>
        </w:rPr>
        <w:t xml:space="preserve">ОПИСАНИЕ МАТРАСА </w:t>
      </w:r>
      <w:r w:rsidRPr="00814F2D">
        <w:rPr>
          <w:rFonts w:ascii="Times New Roman" w:hAnsi="Times New Roman" w:cs="Times New Roman"/>
          <w:b/>
          <w:bCs/>
          <w:sz w:val="24"/>
          <w:szCs w:val="24"/>
        </w:rPr>
        <w:t>АЛИКАНТЕ</w:t>
      </w:r>
    </w:p>
    <w:p w14:paraId="4F6C2617" w14:textId="77777777" w:rsidR="00814F2D" w:rsidRPr="00814F2D" w:rsidRDefault="00814F2D" w:rsidP="00A94A91">
      <w:pPr>
        <w:spacing w:after="0" w:line="240" w:lineRule="atLeast"/>
        <w:jc w:val="center"/>
        <w:rPr>
          <w:rFonts w:ascii="Times New Roman" w:hAnsi="Times New Roman" w:cs="Times New Roman"/>
          <w:b/>
          <w:bCs/>
          <w:color w:val="000000" w:themeColor="text1"/>
          <w:sz w:val="24"/>
          <w:szCs w:val="24"/>
        </w:rPr>
      </w:pPr>
    </w:p>
    <w:p w14:paraId="6B1479A5" w14:textId="73C4EF7B" w:rsidR="004C340B" w:rsidRPr="00814F2D" w:rsidRDefault="00814F2D" w:rsidP="00814F2D">
      <w:pPr>
        <w:spacing w:after="0" w:line="240" w:lineRule="atLeast"/>
        <w:jc w:val="both"/>
        <w:rPr>
          <w:rFonts w:ascii="Times New Roman" w:hAnsi="Times New Roman" w:cs="Times New Roman"/>
          <w:b/>
          <w:bCs/>
          <w:sz w:val="24"/>
          <w:szCs w:val="24"/>
        </w:rPr>
      </w:pPr>
      <w:r w:rsidRPr="00814F2D">
        <w:rPr>
          <w:rFonts w:ascii="Times New Roman" w:hAnsi="Times New Roman" w:cs="Times New Roman"/>
          <w:sz w:val="24"/>
          <w:szCs w:val="24"/>
        </w:rPr>
        <w:t xml:space="preserve">Основа матраса - высокоэластичная соевая пена </w:t>
      </w:r>
      <w:proofErr w:type="spellStart"/>
      <w:r w:rsidRPr="00814F2D">
        <w:rPr>
          <w:rFonts w:ascii="Times New Roman" w:hAnsi="Times New Roman" w:cs="Times New Roman"/>
          <w:sz w:val="24"/>
          <w:szCs w:val="24"/>
        </w:rPr>
        <w:t>SoyaEvoFoam</w:t>
      </w:r>
      <w:proofErr w:type="spellEnd"/>
      <w:r w:rsidRPr="00814F2D">
        <w:rPr>
          <w:rFonts w:ascii="Times New Roman" w:hAnsi="Times New Roman" w:cs="Times New Roman"/>
          <w:sz w:val="24"/>
          <w:szCs w:val="24"/>
        </w:rPr>
        <w:t xml:space="preserve"> </w:t>
      </w:r>
      <w:proofErr w:type="spellStart"/>
      <w:r w:rsidRPr="00814F2D">
        <w:rPr>
          <w:rFonts w:ascii="Times New Roman" w:hAnsi="Times New Roman" w:cs="Times New Roman"/>
          <w:sz w:val="24"/>
          <w:szCs w:val="24"/>
        </w:rPr>
        <w:t>Hard</w:t>
      </w:r>
      <w:proofErr w:type="spellEnd"/>
      <w:r w:rsidRPr="00814F2D">
        <w:rPr>
          <w:rFonts w:ascii="Times New Roman" w:hAnsi="Times New Roman" w:cs="Times New Roman"/>
          <w:sz w:val="24"/>
          <w:szCs w:val="24"/>
        </w:rPr>
        <w:t xml:space="preserve"> с 7 зонами жесткости, которая обеспечивает отличную несущую способность, обладает хорошей воздухопроницаемостью. Верхняя часть матраса - вязкоэластичная соевая пена с эффектом памяти ICON®. Высокая воздухопроницаемость пены обеспечивает оптимальную вентиляцию матраса, повышая уровень комфорта во время сна. Пена не сдавливает сосуды, мягкие ткани, мышцы, обеспечивает комфортный полноценный глубокий сон, способствует снятию болевого синдрома, поглощению вибраций.</w:t>
      </w:r>
    </w:p>
    <w:sectPr w:rsidR="004C340B" w:rsidRPr="00814F2D" w:rsidSect="00C56B90">
      <w:pgSz w:w="11906" w:h="16838"/>
      <w:pgMar w:top="851"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92F5E"/>
    <w:multiLevelType w:val="hybridMultilevel"/>
    <w:tmpl w:val="D32A9F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DFC7A01"/>
    <w:multiLevelType w:val="hybridMultilevel"/>
    <w:tmpl w:val="893890A8"/>
    <w:lvl w:ilvl="0" w:tplc="32DA4C7C">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2641379"/>
    <w:multiLevelType w:val="hybridMultilevel"/>
    <w:tmpl w:val="362A589A"/>
    <w:lvl w:ilvl="0" w:tplc="82AC8C5C">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A937482"/>
    <w:multiLevelType w:val="hybridMultilevel"/>
    <w:tmpl w:val="B1209A3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2E275C05"/>
    <w:multiLevelType w:val="hybridMultilevel"/>
    <w:tmpl w:val="F58E00E0"/>
    <w:lvl w:ilvl="0" w:tplc="C4D82E4E">
      <w:start w:val="4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BFB46BC"/>
    <w:multiLevelType w:val="hybridMultilevel"/>
    <w:tmpl w:val="A8623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DB74842"/>
    <w:multiLevelType w:val="hybridMultilevel"/>
    <w:tmpl w:val="62D037B0"/>
    <w:lvl w:ilvl="0" w:tplc="B5422F8C">
      <w:start w:val="1"/>
      <w:numFmt w:val="decimal"/>
      <w:lvlText w:val="%1."/>
      <w:lvlJc w:val="left"/>
      <w:pPr>
        <w:ind w:left="720" w:hanging="360"/>
      </w:pPr>
      <w:rPr>
        <w:rFonts w:ascii="Times New Roman" w:eastAsiaTheme="minorHAnsi" w:hAnsi="Times New Roman" w:cs="Times New Roman"/>
        <w:b w:val="0"/>
        <w:bCs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AFD0BAE"/>
    <w:multiLevelType w:val="hybridMultilevel"/>
    <w:tmpl w:val="893890A8"/>
    <w:lvl w:ilvl="0" w:tplc="32DA4C7C">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2A07C47"/>
    <w:multiLevelType w:val="hybridMultilevel"/>
    <w:tmpl w:val="893890A8"/>
    <w:lvl w:ilvl="0" w:tplc="32DA4C7C">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66B6F7B"/>
    <w:multiLevelType w:val="hybridMultilevel"/>
    <w:tmpl w:val="59F215C8"/>
    <w:lvl w:ilvl="0" w:tplc="F7286A1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D191414"/>
    <w:multiLevelType w:val="hybridMultilevel"/>
    <w:tmpl w:val="A8E86866"/>
    <w:lvl w:ilvl="0" w:tplc="C83EA0A0">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0052F05"/>
    <w:multiLevelType w:val="hybridMultilevel"/>
    <w:tmpl w:val="6DF86664"/>
    <w:lvl w:ilvl="0" w:tplc="1D7459DA">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27538B5"/>
    <w:multiLevelType w:val="hybridMultilevel"/>
    <w:tmpl w:val="F1DACE92"/>
    <w:lvl w:ilvl="0" w:tplc="FA94ACCE">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53B1751"/>
    <w:multiLevelType w:val="hybridMultilevel"/>
    <w:tmpl w:val="893890A8"/>
    <w:lvl w:ilvl="0" w:tplc="32DA4C7C">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8AF1A5D"/>
    <w:multiLevelType w:val="hybridMultilevel"/>
    <w:tmpl w:val="6218BC36"/>
    <w:lvl w:ilvl="0" w:tplc="FB02392A">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num w:numId="1">
    <w:abstractNumId w:val="3"/>
  </w:num>
  <w:num w:numId="2">
    <w:abstractNumId w:val="14"/>
  </w:num>
  <w:num w:numId="3">
    <w:abstractNumId w:val="5"/>
  </w:num>
  <w:num w:numId="4">
    <w:abstractNumId w:val="2"/>
  </w:num>
  <w:num w:numId="5">
    <w:abstractNumId w:val="12"/>
  </w:num>
  <w:num w:numId="6">
    <w:abstractNumId w:val="7"/>
  </w:num>
  <w:num w:numId="7">
    <w:abstractNumId w:val="13"/>
  </w:num>
  <w:num w:numId="8">
    <w:abstractNumId w:val="1"/>
  </w:num>
  <w:num w:numId="9">
    <w:abstractNumId w:val="8"/>
  </w:num>
  <w:num w:numId="10">
    <w:abstractNumId w:val="11"/>
  </w:num>
  <w:num w:numId="11">
    <w:abstractNumId w:val="10"/>
  </w:num>
  <w:num w:numId="12">
    <w:abstractNumId w:val="9"/>
  </w:num>
  <w:num w:numId="13">
    <w:abstractNumId w:val="4"/>
  </w:num>
  <w:num w:numId="14">
    <w:abstractNumId w:val="6"/>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10D"/>
    <w:rsid w:val="0000293D"/>
    <w:rsid w:val="00016A7C"/>
    <w:rsid w:val="00017B29"/>
    <w:rsid w:val="00050693"/>
    <w:rsid w:val="00062C12"/>
    <w:rsid w:val="00071722"/>
    <w:rsid w:val="00094FCF"/>
    <w:rsid w:val="000C3300"/>
    <w:rsid w:val="000D144D"/>
    <w:rsid w:val="000D1AA3"/>
    <w:rsid w:val="000E79F0"/>
    <w:rsid w:val="001407C0"/>
    <w:rsid w:val="00145239"/>
    <w:rsid w:val="00185233"/>
    <w:rsid w:val="001A00CF"/>
    <w:rsid w:val="001B6366"/>
    <w:rsid w:val="001D5CEF"/>
    <w:rsid w:val="001E3A27"/>
    <w:rsid w:val="001E72C9"/>
    <w:rsid w:val="002163BA"/>
    <w:rsid w:val="00251888"/>
    <w:rsid w:val="002608B5"/>
    <w:rsid w:val="00270152"/>
    <w:rsid w:val="002A287C"/>
    <w:rsid w:val="00320673"/>
    <w:rsid w:val="00323E0D"/>
    <w:rsid w:val="003304F0"/>
    <w:rsid w:val="00344972"/>
    <w:rsid w:val="00350457"/>
    <w:rsid w:val="00373232"/>
    <w:rsid w:val="00384F82"/>
    <w:rsid w:val="00392823"/>
    <w:rsid w:val="003952D3"/>
    <w:rsid w:val="003A12F9"/>
    <w:rsid w:val="003A21B1"/>
    <w:rsid w:val="003B17A8"/>
    <w:rsid w:val="003B6A8C"/>
    <w:rsid w:val="003C6E92"/>
    <w:rsid w:val="003C7F49"/>
    <w:rsid w:val="003D710D"/>
    <w:rsid w:val="003D7734"/>
    <w:rsid w:val="00401B66"/>
    <w:rsid w:val="00417B94"/>
    <w:rsid w:val="00443018"/>
    <w:rsid w:val="00467799"/>
    <w:rsid w:val="004B4FFE"/>
    <w:rsid w:val="004B7683"/>
    <w:rsid w:val="004C340B"/>
    <w:rsid w:val="004D3430"/>
    <w:rsid w:val="004E071A"/>
    <w:rsid w:val="004E38ED"/>
    <w:rsid w:val="004F4200"/>
    <w:rsid w:val="00506207"/>
    <w:rsid w:val="005364DD"/>
    <w:rsid w:val="005405A0"/>
    <w:rsid w:val="005443C5"/>
    <w:rsid w:val="00560E18"/>
    <w:rsid w:val="0059025D"/>
    <w:rsid w:val="00591CB9"/>
    <w:rsid w:val="005967F7"/>
    <w:rsid w:val="005B0F90"/>
    <w:rsid w:val="005C50AF"/>
    <w:rsid w:val="005C61D6"/>
    <w:rsid w:val="005C75E0"/>
    <w:rsid w:val="005E379F"/>
    <w:rsid w:val="005E5189"/>
    <w:rsid w:val="005F73F2"/>
    <w:rsid w:val="00600857"/>
    <w:rsid w:val="00697795"/>
    <w:rsid w:val="00697C0A"/>
    <w:rsid w:val="006A09CA"/>
    <w:rsid w:val="006E1135"/>
    <w:rsid w:val="007026F1"/>
    <w:rsid w:val="007315B9"/>
    <w:rsid w:val="00733FF2"/>
    <w:rsid w:val="007439B0"/>
    <w:rsid w:val="00745C04"/>
    <w:rsid w:val="0075199B"/>
    <w:rsid w:val="0076652D"/>
    <w:rsid w:val="00794937"/>
    <w:rsid w:val="007D2765"/>
    <w:rsid w:val="00800590"/>
    <w:rsid w:val="00814F2D"/>
    <w:rsid w:val="00823971"/>
    <w:rsid w:val="008326ED"/>
    <w:rsid w:val="00833C0C"/>
    <w:rsid w:val="00852E2E"/>
    <w:rsid w:val="008541E8"/>
    <w:rsid w:val="00863ECC"/>
    <w:rsid w:val="00881313"/>
    <w:rsid w:val="008D3F13"/>
    <w:rsid w:val="008D6421"/>
    <w:rsid w:val="00910048"/>
    <w:rsid w:val="009227DD"/>
    <w:rsid w:val="00963536"/>
    <w:rsid w:val="009773CD"/>
    <w:rsid w:val="0098488A"/>
    <w:rsid w:val="00992F38"/>
    <w:rsid w:val="009B57E7"/>
    <w:rsid w:val="00A22E59"/>
    <w:rsid w:val="00A37C35"/>
    <w:rsid w:val="00A4129D"/>
    <w:rsid w:val="00A60EE3"/>
    <w:rsid w:val="00A71305"/>
    <w:rsid w:val="00A72A57"/>
    <w:rsid w:val="00A73773"/>
    <w:rsid w:val="00A8036F"/>
    <w:rsid w:val="00A86DA6"/>
    <w:rsid w:val="00A90795"/>
    <w:rsid w:val="00A9355E"/>
    <w:rsid w:val="00A94A91"/>
    <w:rsid w:val="00AD4B6E"/>
    <w:rsid w:val="00AE7C52"/>
    <w:rsid w:val="00B00634"/>
    <w:rsid w:val="00B06A5F"/>
    <w:rsid w:val="00B37EB0"/>
    <w:rsid w:val="00B43437"/>
    <w:rsid w:val="00B47581"/>
    <w:rsid w:val="00B5138E"/>
    <w:rsid w:val="00B87F25"/>
    <w:rsid w:val="00B94AFC"/>
    <w:rsid w:val="00BB1E3E"/>
    <w:rsid w:val="00BC0E76"/>
    <w:rsid w:val="00BC11D1"/>
    <w:rsid w:val="00BD436B"/>
    <w:rsid w:val="00BD7D86"/>
    <w:rsid w:val="00C049E3"/>
    <w:rsid w:val="00C17C47"/>
    <w:rsid w:val="00C2255F"/>
    <w:rsid w:val="00C34468"/>
    <w:rsid w:val="00C357D5"/>
    <w:rsid w:val="00C47BDD"/>
    <w:rsid w:val="00C56B90"/>
    <w:rsid w:val="00C626F0"/>
    <w:rsid w:val="00C63ED4"/>
    <w:rsid w:val="00C72A05"/>
    <w:rsid w:val="00C8445E"/>
    <w:rsid w:val="00C91831"/>
    <w:rsid w:val="00CB3523"/>
    <w:rsid w:val="00CD15DF"/>
    <w:rsid w:val="00CD484F"/>
    <w:rsid w:val="00CE4009"/>
    <w:rsid w:val="00CF2C9C"/>
    <w:rsid w:val="00CF73F3"/>
    <w:rsid w:val="00D03E15"/>
    <w:rsid w:val="00D0693E"/>
    <w:rsid w:val="00D31BCF"/>
    <w:rsid w:val="00D42907"/>
    <w:rsid w:val="00D671CB"/>
    <w:rsid w:val="00D81856"/>
    <w:rsid w:val="00D835F5"/>
    <w:rsid w:val="00DC00F9"/>
    <w:rsid w:val="00DF1822"/>
    <w:rsid w:val="00E04AE9"/>
    <w:rsid w:val="00E25A78"/>
    <w:rsid w:val="00E26BA8"/>
    <w:rsid w:val="00E53C08"/>
    <w:rsid w:val="00E60F75"/>
    <w:rsid w:val="00E73EFD"/>
    <w:rsid w:val="00E9680F"/>
    <w:rsid w:val="00EC17C9"/>
    <w:rsid w:val="00ED366E"/>
    <w:rsid w:val="00EE00F7"/>
    <w:rsid w:val="00EE0378"/>
    <w:rsid w:val="00F17775"/>
    <w:rsid w:val="00F371C3"/>
    <w:rsid w:val="00F56C34"/>
    <w:rsid w:val="00F71E1B"/>
    <w:rsid w:val="00F74DB3"/>
    <w:rsid w:val="00F76AA7"/>
    <w:rsid w:val="00FD7B60"/>
    <w:rsid w:val="00FE11B0"/>
    <w:rsid w:val="00FE52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7DC49"/>
  <w15:chartTrackingRefBased/>
  <w15:docId w15:val="{A973CEDB-41DA-4EBE-9D2D-05D6A2EA9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81856"/>
    <w:rPr>
      <w:color w:val="0563C1" w:themeColor="hyperlink"/>
      <w:u w:val="single"/>
    </w:rPr>
  </w:style>
  <w:style w:type="character" w:styleId="a4">
    <w:name w:val="Unresolved Mention"/>
    <w:basedOn w:val="a0"/>
    <w:uiPriority w:val="99"/>
    <w:semiHidden/>
    <w:unhideWhenUsed/>
    <w:rsid w:val="00D81856"/>
    <w:rPr>
      <w:color w:val="605E5C"/>
      <w:shd w:val="clear" w:color="auto" w:fill="E1DFDD"/>
    </w:rPr>
  </w:style>
  <w:style w:type="paragraph" w:styleId="a5">
    <w:name w:val="List Paragraph"/>
    <w:basedOn w:val="a"/>
    <w:uiPriority w:val="34"/>
    <w:qFormat/>
    <w:rsid w:val="002A287C"/>
    <w:pPr>
      <w:ind w:left="720"/>
      <w:contextualSpacing/>
    </w:pPr>
  </w:style>
  <w:style w:type="table" w:styleId="a6">
    <w:name w:val="Table Grid"/>
    <w:basedOn w:val="a1"/>
    <w:uiPriority w:val="39"/>
    <w:rsid w:val="004E07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unhideWhenUsed/>
    <w:rsid w:val="00C844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C8445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84BED-5BEF-42E0-A435-38AE5F46C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1350</Words>
  <Characters>7695</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dobriidob Александр</dc:creator>
  <cp:keywords/>
  <dc:description/>
  <cp:lastModifiedBy>User</cp:lastModifiedBy>
  <cp:revision>2</cp:revision>
  <dcterms:created xsi:type="dcterms:W3CDTF">2024-04-02T08:53:00Z</dcterms:created>
  <dcterms:modified xsi:type="dcterms:W3CDTF">2024-04-02T08:53:00Z</dcterms:modified>
</cp:coreProperties>
</file>