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CF4758" w:rsidRDefault="0007552E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ТЕСТОМЕС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Default="000C54D2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0C54D2">
        <w:rPr>
          <w:rFonts w:asciiTheme="minorHAnsi" w:hAnsiTheme="minorHAnsi" w:cs="Arial"/>
          <w:sz w:val="36"/>
          <w:szCs w:val="36"/>
        </w:rPr>
        <w:t>CP-SM20</w:t>
      </w:r>
      <w:r w:rsidR="00A82795" w:rsidRPr="000C54D2">
        <w:rPr>
          <w:rFonts w:asciiTheme="minorHAnsi" w:hAnsiTheme="minorHAnsi" w:cs="Arial"/>
          <w:sz w:val="36"/>
          <w:szCs w:val="36"/>
        </w:rPr>
        <w:t xml:space="preserve">, </w:t>
      </w:r>
      <w:r w:rsidRPr="000C54D2">
        <w:rPr>
          <w:rFonts w:asciiTheme="minorHAnsi" w:hAnsiTheme="minorHAnsi" w:cs="Arial"/>
          <w:sz w:val="36"/>
          <w:szCs w:val="36"/>
        </w:rPr>
        <w:t>CP-SM30</w:t>
      </w:r>
    </w:p>
    <w:p w:rsidR="000C54D2" w:rsidRPr="000C54D2" w:rsidRDefault="000C54D2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0C54D2">
        <w:rPr>
          <w:rFonts w:asciiTheme="minorHAnsi" w:hAnsiTheme="minorHAnsi" w:cs="Arial"/>
          <w:sz w:val="36"/>
          <w:szCs w:val="36"/>
        </w:rPr>
        <w:t>CP-SM20</w:t>
      </w:r>
      <w:r>
        <w:rPr>
          <w:rFonts w:asciiTheme="minorHAnsi" w:hAnsiTheme="minorHAnsi" w:cs="Arial"/>
          <w:sz w:val="36"/>
          <w:szCs w:val="36"/>
        </w:rPr>
        <w:t>V2</w:t>
      </w:r>
      <w:r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0C54D2">
        <w:rPr>
          <w:rFonts w:asciiTheme="minorHAnsi" w:hAnsiTheme="minorHAnsi" w:cs="Arial"/>
          <w:sz w:val="36"/>
          <w:szCs w:val="36"/>
          <w:lang w:val="ru-RU"/>
        </w:rPr>
        <w:t>CP-SM</w:t>
      </w:r>
      <w:r>
        <w:rPr>
          <w:rFonts w:asciiTheme="minorHAnsi" w:hAnsiTheme="minorHAnsi" w:cs="Arial"/>
          <w:sz w:val="36"/>
          <w:szCs w:val="36"/>
          <w:lang w:val="ru-RU"/>
        </w:rPr>
        <w:t>3</w:t>
      </w:r>
      <w:r w:rsidRPr="000C54D2">
        <w:rPr>
          <w:rFonts w:asciiTheme="minorHAnsi" w:hAnsiTheme="minorHAnsi" w:cs="Arial"/>
          <w:sz w:val="36"/>
          <w:szCs w:val="36"/>
          <w:lang w:val="ru-RU"/>
        </w:rPr>
        <w:t>0</w:t>
      </w:r>
      <w:r>
        <w:rPr>
          <w:rFonts w:asciiTheme="minorHAnsi" w:hAnsiTheme="minorHAnsi" w:cs="Arial"/>
          <w:sz w:val="36"/>
          <w:szCs w:val="36"/>
        </w:rPr>
        <w:t>V2</w:t>
      </w:r>
    </w:p>
    <w:p w:rsidR="00770BC1" w:rsidRPr="000C54D2" w:rsidRDefault="00770BC1">
      <w:pPr>
        <w:rPr>
          <w:rFonts w:asciiTheme="minorHAnsi" w:hAnsiTheme="minorHAnsi" w:cs="Arial"/>
        </w:rPr>
      </w:pPr>
    </w:p>
    <w:p w:rsidR="00770BC1" w:rsidRPr="000C54D2" w:rsidRDefault="00770BC1" w:rsidP="00770BC1">
      <w:pPr>
        <w:jc w:val="center"/>
        <w:rPr>
          <w:rFonts w:asciiTheme="minorHAnsi" w:hAnsiTheme="minorHAnsi" w:cs="Arial"/>
        </w:rPr>
      </w:pPr>
    </w:p>
    <w:p w:rsidR="00383DB5" w:rsidRPr="000C54D2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0C54D2" w:rsidRDefault="00383DB5" w:rsidP="00770BC1">
      <w:pPr>
        <w:jc w:val="center"/>
        <w:rPr>
          <w:rFonts w:asciiTheme="minorHAnsi" w:hAnsiTheme="minorHAnsi" w:cs="Arial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1687830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4C6017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5472" w:history="1">
            <w:r w:rsidR="004C6017" w:rsidRPr="002E3FD1">
              <w:rPr>
                <w:rStyle w:val="ac"/>
                <w:noProof/>
              </w:rPr>
              <w:t>1.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ВВЕДЕНИЕ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_Toc10555472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3" w:history="1">
            <w:r w:rsidRPr="002E3FD1">
              <w:rPr>
                <w:rStyle w:val="ac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4" w:history="1">
            <w:r w:rsidRPr="002E3FD1">
              <w:rPr>
                <w:rStyle w:val="ac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ПОДГОТОВКА К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5" w:history="1">
            <w:r w:rsidRPr="002E3FD1">
              <w:rPr>
                <w:rStyle w:val="ac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БЕЗОПАСНОСТЬ ПРИ ПОДКЛЮЧЕНИИ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6" w:history="1">
            <w:r w:rsidRPr="002E3FD1">
              <w:rPr>
                <w:rStyle w:val="ac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ТЕХНИЧЕСКИЕ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7" w:history="1">
            <w:r w:rsidRPr="002E3FD1">
              <w:rPr>
                <w:rStyle w:val="ac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8" w:history="1">
            <w:r w:rsidRPr="002E3FD1">
              <w:rPr>
                <w:rStyle w:val="ac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УХОД И 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017" w:rsidRDefault="004C601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9" w:history="1">
            <w:r w:rsidRPr="002E3FD1">
              <w:rPr>
                <w:rStyle w:val="ac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2E3FD1">
              <w:rPr>
                <w:rStyle w:val="ac"/>
                <w:noProof/>
              </w:rPr>
              <w:t>ПЕРЕМЕЩЕНИЕ И 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  <w:bookmarkStart w:id="0" w:name="_GoBack"/>
      <w:bookmarkEnd w:id="0"/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54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54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CF4758">
        <w:rPr>
          <w:rFonts w:asciiTheme="minorHAnsi" w:hAnsiTheme="minorHAnsi" w:cs="Arial"/>
          <w:sz w:val="24"/>
          <w:lang w:val="ru-RU"/>
        </w:rPr>
        <w:t>замешивания теста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54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 w:rsidR="00CF4758">
        <w:rPr>
          <w:rFonts w:asciiTheme="minorHAnsi" w:hAnsiTheme="minorHAnsi" w:cs="Arial"/>
          <w:sz w:val="24"/>
          <w:lang w:val="ru-RU"/>
        </w:rPr>
        <w:t xml:space="preserve">дежу и </w:t>
      </w:r>
      <w:r w:rsidR="000C54D2">
        <w:rPr>
          <w:rFonts w:asciiTheme="minorHAnsi" w:hAnsiTheme="minorHAnsi" w:cs="Arial"/>
          <w:sz w:val="24"/>
          <w:lang w:val="ru-RU"/>
        </w:rPr>
        <w:t>насадку</w:t>
      </w:r>
      <w:r w:rsidR="00CF4758">
        <w:rPr>
          <w:rFonts w:asciiTheme="minorHAnsi" w:hAnsiTheme="minorHAnsi" w:cs="Arial"/>
          <w:sz w:val="24"/>
          <w:lang w:val="ru-RU"/>
        </w:rPr>
        <w:t xml:space="preserve"> </w:t>
      </w:r>
      <w:r w:rsidR="000C54D2">
        <w:rPr>
          <w:rFonts w:asciiTheme="minorHAnsi" w:hAnsiTheme="minorHAnsi" w:cs="Arial"/>
          <w:sz w:val="24"/>
          <w:lang w:val="ru-RU"/>
        </w:rPr>
        <w:t>тестомеса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54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:rsidR="00D57FB7" w:rsidRPr="00DD02EA" w:rsidRDefault="00D57FB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554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417"/>
        <w:gridCol w:w="1418"/>
        <w:gridCol w:w="1417"/>
        <w:gridCol w:w="1418"/>
      </w:tblGrid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A76DCF" w:rsidRDefault="000C54D2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1417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0C54D2">
              <w:rPr>
                <w:rFonts w:asciiTheme="minorHAnsi" w:hAnsiTheme="minorHAnsi" w:cs="Arial"/>
                <w:sz w:val="24"/>
                <w:lang w:val="ru-RU"/>
              </w:rPr>
              <w:t>CP-SM20</w:t>
            </w:r>
          </w:p>
        </w:tc>
        <w:tc>
          <w:tcPr>
            <w:tcW w:w="1418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0C54D2">
              <w:rPr>
                <w:rFonts w:asciiTheme="minorHAnsi" w:hAnsiTheme="minorHAnsi" w:cs="Arial"/>
                <w:sz w:val="24"/>
                <w:lang w:val="ru-RU"/>
              </w:rPr>
              <w:t>CP-SM20</w:t>
            </w:r>
            <w:r>
              <w:rPr>
                <w:rFonts w:asciiTheme="minorHAnsi" w:hAnsiTheme="minorHAnsi" w:cs="Arial"/>
                <w:sz w:val="24"/>
              </w:rPr>
              <w:t>V</w:t>
            </w:r>
            <w:r>
              <w:rPr>
                <w:rFonts w:asciiTheme="minorHAnsi" w:hAnsiTheme="minorHAnsi" w:cs="Arial"/>
                <w:sz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0C54D2">
              <w:rPr>
                <w:rFonts w:asciiTheme="minorHAnsi" w:hAnsiTheme="minorHAnsi" w:cs="Arial"/>
                <w:sz w:val="24"/>
                <w:lang w:val="ru-RU"/>
              </w:rPr>
              <w:t>CP-SM</w:t>
            </w:r>
            <w:r>
              <w:rPr>
                <w:rFonts w:asciiTheme="minorHAnsi" w:hAnsiTheme="minorHAnsi" w:cs="Arial"/>
                <w:sz w:val="24"/>
              </w:rPr>
              <w:t>3</w:t>
            </w:r>
            <w:r w:rsidRPr="000C54D2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0C54D2">
              <w:rPr>
                <w:rFonts w:asciiTheme="minorHAnsi" w:hAnsiTheme="minorHAnsi" w:cs="Arial"/>
                <w:sz w:val="24"/>
                <w:lang w:val="ru-RU"/>
              </w:rPr>
              <w:t>CP-SM</w:t>
            </w:r>
            <w:r>
              <w:rPr>
                <w:rFonts w:asciiTheme="minorHAnsi" w:hAnsiTheme="minorHAnsi" w:cs="Arial"/>
                <w:sz w:val="24"/>
              </w:rPr>
              <w:t>3</w:t>
            </w:r>
            <w:r w:rsidRPr="000C54D2">
              <w:rPr>
                <w:rFonts w:asciiTheme="minorHAnsi" w:hAnsiTheme="minorHAnsi" w:cs="Arial"/>
                <w:sz w:val="24"/>
                <w:lang w:val="ru-RU"/>
              </w:rPr>
              <w:t>0</w:t>
            </w:r>
            <w:r>
              <w:rPr>
                <w:rFonts w:asciiTheme="minorHAnsi" w:hAnsiTheme="minorHAnsi" w:cs="Arial"/>
                <w:sz w:val="24"/>
              </w:rPr>
              <w:t>V</w:t>
            </w:r>
            <w:r>
              <w:rPr>
                <w:rFonts w:asciiTheme="minorHAnsi" w:hAnsiTheme="minorHAnsi" w:cs="Arial"/>
                <w:sz w:val="24"/>
                <w:lang w:val="ru-RU"/>
              </w:rPr>
              <w:t>2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A76DCF" w:rsidRDefault="000C54D2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Мо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щ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ность, кВт</w:t>
            </w:r>
          </w:p>
        </w:tc>
        <w:tc>
          <w:tcPr>
            <w:tcW w:w="1417" w:type="dxa"/>
            <w:vAlign w:val="center"/>
          </w:tcPr>
          <w:p w:rsidR="000C54D2" w:rsidRPr="004F6400" w:rsidRDefault="004F6400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0C54D2" w:rsidRPr="00A76DCF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1,1</w:t>
            </w:r>
          </w:p>
        </w:tc>
        <w:tc>
          <w:tcPr>
            <w:tcW w:w="1417" w:type="dxa"/>
          </w:tcPr>
          <w:p w:rsidR="000C54D2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1,5</w:t>
            </w:r>
          </w:p>
        </w:tc>
        <w:tc>
          <w:tcPr>
            <w:tcW w:w="1418" w:type="dxa"/>
          </w:tcPr>
          <w:p w:rsidR="000C54D2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1,5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A76DCF" w:rsidRDefault="000C54D2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Напр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я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жение, В</w:t>
            </w:r>
          </w:p>
        </w:tc>
        <w:tc>
          <w:tcPr>
            <w:tcW w:w="1417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  <w:tc>
          <w:tcPr>
            <w:tcW w:w="1418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  <w:tc>
          <w:tcPr>
            <w:tcW w:w="1417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  <w:tc>
          <w:tcPr>
            <w:tcW w:w="1418" w:type="dxa"/>
            <w:vAlign w:val="center"/>
          </w:tcPr>
          <w:p w:rsidR="000C54D2" w:rsidRPr="00A76DCF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A76DCF" w:rsidRDefault="000C54D2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Объем дежи, л</w:t>
            </w:r>
          </w:p>
        </w:tc>
        <w:tc>
          <w:tcPr>
            <w:tcW w:w="1417" w:type="dxa"/>
            <w:vAlign w:val="center"/>
          </w:tcPr>
          <w:p w:rsidR="000C54D2" w:rsidRPr="00D57FB7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0C54D2" w:rsidRPr="000C54D2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20</w:t>
            </w:r>
          </w:p>
        </w:tc>
        <w:tc>
          <w:tcPr>
            <w:tcW w:w="1417" w:type="dxa"/>
          </w:tcPr>
          <w:p w:rsidR="000C54D2" w:rsidRPr="000C54D2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30</w:t>
            </w:r>
          </w:p>
        </w:tc>
        <w:tc>
          <w:tcPr>
            <w:tcW w:w="1418" w:type="dxa"/>
          </w:tcPr>
          <w:p w:rsidR="000C54D2" w:rsidRPr="000C54D2" w:rsidRDefault="000C54D2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30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A76DCF" w:rsidRDefault="000C54D2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Макс. пер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е</w:t>
            </w:r>
            <w:r>
              <w:rPr>
                <w:rFonts w:asciiTheme="minorHAnsi" w:hAnsiTheme="minorHAnsi" w:cs="Arial"/>
                <w:sz w:val="24"/>
                <w:lang w:val="ru-RU"/>
              </w:rPr>
              <w:t xml:space="preserve">мешиваемая масса, 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кг</w:t>
            </w:r>
          </w:p>
        </w:tc>
        <w:tc>
          <w:tcPr>
            <w:tcW w:w="1417" w:type="dxa"/>
            <w:vAlign w:val="center"/>
          </w:tcPr>
          <w:p w:rsidR="000C54D2" w:rsidRPr="000856BB" w:rsidRDefault="000856BB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:rsidR="000C54D2" w:rsidRPr="00A76DCF" w:rsidRDefault="000856BB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0C54D2" w:rsidRDefault="000856BB" w:rsidP="000856B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0C54D2" w:rsidRDefault="000856BB" w:rsidP="000856B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14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D57FB7" w:rsidRDefault="000C54D2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 xml:space="preserve">Скорость </w:t>
            </w:r>
            <w:r>
              <w:rPr>
                <w:rFonts w:asciiTheme="minorHAnsi" w:hAnsiTheme="minorHAnsi" w:cs="Arial"/>
                <w:sz w:val="24"/>
                <w:lang w:val="ru-RU"/>
              </w:rPr>
              <w:t>насадки, об/мин</w:t>
            </w:r>
          </w:p>
        </w:tc>
        <w:tc>
          <w:tcPr>
            <w:tcW w:w="1417" w:type="dxa"/>
            <w:vAlign w:val="center"/>
          </w:tcPr>
          <w:p w:rsidR="000C54D2" w:rsidRPr="004F6400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264</w:t>
            </w:r>
          </w:p>
        </w:tc>
        <w:tc>
          <w:tcPr>
            <w:tcW w:w="1418" w:type="dxa"/>
            <w:vAlign w:val="center"/>
          </w:tcPr>
          <w:p w:rsidR="000C54D2" w:rsidRPr="00A76DCF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132/264</w:t>
            </w:r>
          </w:p>
        </w:tc>
        <w:tc>
          <w:tcPr>
            <w:tcW w:w="1417" w:type="dxa"/>
          </w:tcPr>
          <w:p w:rsidR="000C54D2" w:rsidRPr="00D57FB7" w:rsidRDefault="000856BB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246</w:t>
            </w:r>
          </w:p>
        </w:tc>
        <w:tc>
          <w:tcPr>
            <w:tcW w:w="1418" w:type="dxa"/>
          </w:tcPr>
          <w:p w:rsidR="000C54D2" w:rsidRPr="00D57FB7" w:rsidRDefault="000856BB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123/246</w:t>
            </w:r>
          </w:p>
        </w:tc>
      </w:tr>
      <w:tr w:rsidR="000C54D2" w:rsidRPr="0043425E" w:rsidTr="000856BB">
        <w:trPr>
          <w:trHeight w:val="385"/>
        </w:trPr>
        <w:tc>
          <w:tcPr>
            <w:tcW w:w="3998" w:type="dxa"/>
          </w:tcPr>
          <w:p w:rsidR="000C54D2" w:rsidRPr="00D57FB7" w:rsidRDefault="000C54D2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 xml:space="preserve">Скорость дежи, </w:t>
            </w:r>
            <w:r>
              <w:rPr>
                <w:rFonts w:asciiTheme="minorHAnsi" w:hAnsiTheme="minorHAnsi" w:cs="Arial"/>
                <w:sz w:val="24"/>
                <w:lang w:val="ru-RU"/>
              </w:rPr>
              <w:t>об/мин</w:t>
            </w:r>
          </w:p>
        </w:tc>
        <w:tc>
          <w:tcPr>
            <w:tcW w:w="1417" w:type="dxa"/>
            <w:vAlign w:val="center"/>
          </w:tcPr>
          <w:p w:rsidR="000C54D2" w:rsidRPr="004F6400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0C54D2" w:rsidRPr="00A76DCF" w:rsidRDefault="004F6400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13/26</w:t>
            </w:r>
          </w:p>
        </w:tc>
        <w:tc>
          <w:tcPr>
            <w:tcW w:w="1417" w:type="dxa"/>
          </w:tcPr>
          <w:p w:rsidR="000C54D2" w:rsidRPr="00D57FB7" w:rsidRDefault="000856BB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0C54D2" w:rsidRPr="00D57FB7" w:rsidRDefault="000856BB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12,5/25</w:t>
            </w:r>
          </w:p>
        </w:tc>
      </w:tr>
    </w:tbl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54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0856BB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Подключите питание.</w:t>
      </w:r>
      <w:r w:rsidR="00913047">
        <w:rPr>
          <w:rFonts w:asciiTheme="minorHAnsi" w:hAnsiTheme="minorHAnsi" w:cs="Arial"/>
          <w:sz w:val="24"/>
          <w:lang w:val="ru-RU"/>
        </w:rPr>
        <w:t xml:space="preserve"> </w:t>
      </w:r>
      <w:r w:rsidR="00913047">
        <w:rPr>
          <w:rFonts w:asciiTheme="minorHAnsi" w:hAnsiTheme="minorHAnsi" w:cs="Arial"/>
          <w:sz w:val="24"/>
          <w:lang w:val="ru-RU"/>
        </w:rPr>
        <w:t xml:space="preserve">Убедитесь, что защитный экран опущен. </w:t>
      </w:r>
      <w:r w:rsidR="00913047">
        <w:rPr>
          <w:rFonts w:asciiTheme="minorHAnsi" w:hAnsiTheme="minorHAnsi" w:cs="Arial"/>
          <w:sz w:val="24"/>
          <w:lang w:val="ru-RU"/>
        </w:rPr>
        <w:t xml:space="preserve">Внесите продукты для перемешивания. </w:t>
      </w:r>
      <w:r w:rsidR="0049420A">
        <w:rPr>
          <w:rFonts w:asciiTheme="minorHAnsi" w:hAnsiTheme="minorHAnsi" w:cs="Arial"/>
          <w:sz w:val="24"/>
          <w:lang w:val="ru-RU"/>
        </w:rPr>
        <w:t>Выберите необходимую скорость вращения</w:t>
      </w:r>
      <w:r w:rsidR="000856BB">
        <w:rPr>
          <w:rFonts w:asciiTheme="minorHAnsi" w:hAnsiTheme="minorHAnsi" w:cs="Arial"/>
          <w:sz w:val="24"/>
          <w:lang w:val="ru-RU"/>
        </w:rPr>
        <w:t xml:space="preserve"> (для 2-х скоростных моделей)</w:t>
      </w:r>
      <w:r w:rsidR="00D60C46">
        <w:rPr>
          <w:rFonts w:asciiTheme="minorHAnsi" w:hAnsiTheme="minorHAnsi" w:cs="Arial"/>
          <w:sz w:val="24"/>
          <w:lang w:val="ru-RU"/>
        </w:rPr>
        <w:t xml:space="preserve"> и нажмите </w:t>
      </w:r>
      <w:r w:rsidR="004C6017">
        <w:rPr>
          <w:rFonts w:asciiTheme="minorHAnsi" w:hAnsiTheme="minorHAnsi" w:cs="Arial"/>
          <w:sz w:val="24"/>
          <w:lang w:val="ru-RU"/>
        </w:rPr>
        <w:t xml:space="preserve">соответствующую кнопу для запуска. </w:t>
      </w: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  <w:r w:rsidR="004C6017">
        <w:rPr>
          <w:rFonts w:asciiTheme="minorHAnsi" w:hAnsiTheme="minorHAnsi" w:cs="Arial"/>
          <w:sz w:val="24"/>
          <w:lang w:val="ru-RU"/>
        </w:rPr>
        <w:t>П</w:t>
      </w:r>
      <w:r w:rsidR="002253F5">
        <w:rPr>
          <w:rFonts w:asciiTheme="minorHAnsi" w:hAnsiTheme="minorHAnsi" w:cs="Arial"/>
          <w:sz w:val="24"/>
          <w:lang w:val="ru-RU"/>
        </w:rPr>
        <w:t xml:space="preserve">омойте </w:t>
      </w:r>
      <w:r w:rsidR="0049420A">
        <w:rPr>
          <w:rFonts w:asciiTheme="minorHAnsi" w:hAnsiTheme="minorHAnsi" w:cs="Arial"/>
          <w:sz w:val="24"/>
          <w:lang w:val="ru-RU"/>
        </w:rPr>
        <w:t>насадку и дежу</w:t>
      </w:r>
      <w:r w:rsidR="002253F5">
        <w:rPr>
          <w:rFonts w:asciiTheme="minorHAnsi" w:hAnsiTheme="minorHAnsi" w:cs="Arial"/>
          <w:sz w:val="24"/>
          <w:lang w:val="ru-RU"/>
        </w:rPr>
        <w:t>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вытрите </w:t>
      </w:r>
      <w:r w:rsidR="004C6017">
        <w:rPr>
          <w:rFonts w:asciiTheme="minorHAnsi" w:hAnsiTheme="minorHAnsi" w:cs="Arial"/>
          <w:sz w:val="24"/>
          <w:lang w:val="ru-RU"/>
        </w:rPr>
        <w:t xml:space="preserve">их </w:t>
      </w:r>
      <w:r w:rsidR="00BF7AAB">
        <w:rPr>
          <w:rFonts w:asciiTheme="minorHAnsi" w:hAnsiTheme="minorHAnsi" w:cs="Arial"/>
          <w:sz w:val="24"/>
          <w:lang w:val="ru-RU"/>
        </w:rPr>
        <w:t xml:space="preserve">сухой тряпкой или полотенцем. 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547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BF7AAB" w:rsidRDefault="003E5032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="00BF7AAB">
        <w:rPr>
          <w:rFonts w:asciiTheme="minorHAnsi" w:hAnsiTheme="minorHAnsi" w:cs="Arial"/>
          <w:sz w:val="24"/>
          <w:lang w:val="ru-RU"/>
        </w:rPr>
        <w:t xml:space="preserve">омойте </w:t>
      </w:r>
      <w:r>
        <w:rPr>
          <w:rFonts w:asciiTheme="minorHAnsi" w:hAnsiTheme="minorHAnsi" w:cs="Arial"/>
          <w:sz w:val="24"/>
          <w:lang w:val="ru-RU"/>
        </w:rPr>
        <w:t>насадк</w:t>
      </w:r>
      <w:r w:rsidR="004C6017">
        <w:rPr>
          <w:rFonts w:asciiTheme="minorHAnsi" w:hAnsiTheme="minorHAnsi" w:cs="Arial"/>
          <w:sz w:val="24"/>
          <w:lang w:val="ru-RU"/>
        </w:rPr>
        <w:t>у</w:t>
      </w:r>
      <w:r>
        <w:rPr>
          <w:rFonts w:asciiTheme="minorHAnsi" w:hAnsiTheme="minorHAnsi" w:cs="Arial"/>
          <w:sz w:val="24"/>
          <w:lang w:val="ru-RU"/>
        </w:rPr>
        <w:t xml:space="preserve"> и дежу</w:t>
      </w:r>
      <w:r w:rsidR="00BF7AAB">
        <w:rPr>
          <w:rFonts w:asciiTheme="minorHAnsi" w:hAnsiTheme="minorHAnsi" w:cs="Arial"/>
          <w:sz w:val="24"/>
          <w:lang w:val="ru-RU"/>
        </w:rPr>
        <w:t>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4C6017" w:rsidRDefault="004C6017" w:rsidP="004C6017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5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F7DB5" w:rsidRDefault="004C6017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74A31854" wp14:editId="2FE94CD9">
            <wp:simplePos x="0" y="0"/>
            <wp:positionH relativeFrom="margin">
              <wp:align>right</wp:align>
            </wp:positionH>
            <wp:positionV relativeFrom="paragraph">
              <wp:posOffset>4149090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27" w:rsidRDefault="004A2827" w:rsidP="00E040C0">
      <w:r>
        <w:separator/>
      </w:r>
    </w:p>
  </w:endnote>
  <w:endnote w:type="continuationSeparator" w:id="0">
    <w:p w:rsidR="004A2827" w:rsidRDefault="004A2827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4C6017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27" w:rsidRDefault="004A2827" w:rsidP="00E040C0">
      <w:r>
        <w:separator/>
      </w:r>
    </w:p>
  </w:footnote>
  <w:footnote w:type="continuationSeparator" w:id="0">
    <w:p w:rsidR="004A2827" w:rsidRDefault="004A2827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7552E"/>
    <w:rsid w:val="000856BB"/>
    <w:rsid w:val="00094AC3"/>
    <w:rsid w:val="000A5F93"/>
    <w:rsid w:val="000B1F31"/>
    <w:rsid w:val="000B22EE"/>
    <w:rsid w:val="000C1CCA"/>
    <w:rsid w:val="000C54D2"/>
    <w:rsid w:val="000F6DFE"/>
    <w:rsid w:val="001558E5"/>
    <w:rsid w:val="00155F66"/>
    <w:rsid w:val="00177BE9"/>
    <w:rsid w:val="00182778"/>
    <w:rsid w:val="001D42DC"/>
    <w:rsid w:val="001D543E"/>
    <w:rsid w:val="00213D5E"/>
    <w:rsid w:val="002253F5"/>
    <w:rsid w:val="00233DE0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3135"/>
    <w:rsid w:val="003E5032"/>
    <w:rsid w:val="00400EA2"/>
    <w:rsid w:val="0049420A"/>
    <w:rsid w:val="004A2827"/>
    <w:rsid w:val="004C6017"/>
    <w:rsid w:val="004F09A3"/>
    <w:rsid w:val="004F6400"/>
    <w:rsid w:val="005755FD"/>
    <w:rsid w:val="005A2011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70BC1"/>
    <w:rsid w:val="007F0C37"/>
    <w:rsid w:val="007F67FC"/>
    <w:rsid w:val="007F6B91"/>
    <w:rsid w:val="007F7DB5"/>
    <w:rsid w:val="0082011C"/>
    <w:rsid w:val="008E23F8"/>
    <w:rsid w:val="008F2F11"/>
    <w:rsid w:val="00913047"/>
    <w:rsid w:val="009362F5"/>
    <w:rsid w:val="0094040C"/>
    <w:rsid w:val="00982576"/>
    <w:rsid w:val="0098296C"/>
    <w:rsid w:val="009F463E"/>
    <w:rsid w:val="00A76D1A"/>
    <w:rsid w:val="00A76DCF"/>
    <w:rsid w:val="00A82795"/>
    <w:rsid w:val="00B81300"/>
    <w:rsid w:val="00BF7AAB"/>
    <w:rsid w:val="00C05F5F"/>
    <w:rsid w:val="00C71C80"/>
    <w:rsid w:val="00C8388E"/>
    <w:rsid w:val="00CA0F54"/>
    <w:rsid w:val="00CF4758"/>
    <w:rsid w:val="00D07AEC"/>
    <w:rsid w:val="00D14011"/>
    <w:rsid w:val="00D353A3"/>
    <w:rsid w:val="00D511E4"/>
    <w:rsid w:val="00D57FB7"/>
    <w:rsid w:val="00D60C46"/>
    <w:rsid w:val="00D62580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46AE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C52A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3E2D6-ED00-4F01-ABB2-AD05C81A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3</cp:revision>
  <dcterms:created xsi:type="dcterms:W3CDTF">2019-06-04T11:44:00Z</dcterms:created>
  <dcterms:modified xsi:type="dcterms:W3CDTF">2019-06-04T12:44:00Z</dcterms:modified>
</cp:coreProperties>
</file>