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3579"/>
        <w:gridCol w:w="5992"/>
      </w:tblGrid>
      <w:tr w:rsidR="004029B3" w:rsidRPr="004029B3" w:rsidTr="000B20E5">
        <w:tc>
          <w:tcPr>
            <w:tcW w:w="3652" w:type="dxa"/>
            <w:hideMark/>
          </w:tcPr>
          <w:p w:rsidR="004029B3" w:rsidRPr="004029B3" w:rsidRDefault="004029B3" w:rsidP="000B20E5">
            <w:pPr>
              <w:jc w:val="center"/>
              <w:rPr>
                <w:rFonts w:asciiTheme="minorHAnsi" w:hAnsiTheme="minorHAnsi" w:cstheme="minorHAnsi"/>
                <w:b/>
                <w:sz w:val="28"/>
                <w:szCs w:val="36"/>
              </w:rPr>
            </w:pPr>
            <w:bookmarkStart w:id="0" w:name="bookmark1"/>
            <w:r w:rsidRPr="004029B3">
              <w:rPr>
                <w:rFonts w:asciiTheme="minorHAnsi" w:hAnsiTheme="minorHAnsi" w:cstheme="minorHAnsi"/>
                <w:b/>
                <w:noProof/>
                <w:sz w:val="28"/>
                <w:szCs w:val="36"/>
                <w:lang w:bidi="ar-SA"/>
              </w:rPr>
              <w:drawing>
                <wp:inline distT="0" distB="0" distL="0" distR="0">
                  <wp:extent cx="1828800" cy="1028700"/>
                  <wp:effectExtent l="0" t="0" r="0" b="0"/>
                  <wp:docPr id="9" name="Рисунок 9" descr="Лог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Лог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  <w:hideMark/>
          </w:tcPr>
          <w:p w:rsidR="004029B3" w:rsidRPr="004029B3" w:rsidRDefault="004029B3" w:rsidP="000B20E5">
            <w:pPr>
              <w:jc w:val="center"/>
              <w:rPr>
                <w:rFonts w:asciiTheme="minorHAnsi" w:hAnsiTheme="minorHAnsi" w:cstheme="minorHAnsi"/>
                <w:b/>
                <w:sz w:val="28"/>
                <w:szCs w:val="36"/>
              </w:rPr>
            </w:pPr>
            <w:r w:rsidRPr="004029B3">
              <w:rPr>
                <w:rFonts w:asciiTheme="minorHAnsi" w:hAnsiTheme="minorHAnsi" w:cstheme="minorHAnsi"/>
                <w:b/>
                <w:sz w:val="28"/>
                <w:szCs w:val="36"/>
              </w:rPr>
              <w:t xml:space="preserve">Общество с ограниченной ответственностью </w:t>
            </w:r>
            <w:r w:rsidRPr="004029B3">
              <w:rPr>
                <w:rFonts w:asciiTheme="minorHAnsi" w:hAnsiTheme="minorHAnsi" w:cstheme="minorHAnsi"/>
                <w:b/>
                <w:sz w:val="36"/>
                <w:szCs w:val="36"/>
              </w:rPr>
              <w:t>«Полимерные инновации»</w:t>
            </w:r>
          </w:p>
        </w:tc>
      </w:tr>
      <w:tr w:rsidR="004029B3" w:rsidRPr="004029B3" w:rsidTr="000B20E5">
        <w:tc>
          <w:tcPr>
            <w:tcW w:w="10173" w:type="dxa"/>
            <w:gridSpan w:val="2"/>
          </w:tcPr>
          <w:p w:rsidR="004029B3" w:rsidRPr="004029B3" w:rsidRDefault="004029B3" w:rsidP="000B20E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029B3" w:rsidRPr="004029B3" w:rsidRDefault="004029B3" w:rsidP="000B20E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29B3">
              <w:rPr>
                <w:rFonts w:asciiTheme="minorHAnsi" w:hAnsiTheme="minorHAnsi" w:cstheme="minorHAnsi"/>
                <w:szCs w:val="20"/>
              </w:rPr>
              <w:t>Россия, Тюменская область, г. Тюмень, ул. Ишимская,15,</w:t>
            </w:r>
            <w:r w:rsidRPr="004029B3">
              <w:rPr>
                <w:rFonts w:asciiTheme="minorHAnsi" w:hAnsiTheme="minorHAnsi" w:cstheme="minorHAnsi"/>
                <w:b/>
                <w:szCs w:val="20"/>
              </w:rPr>
              <w:t xml:space="preserve"> ИНН/КПП </w:t>
            </w:r>
            <w:r w:rsidRPr="004029B3">
              <w:rPr>
                <w:rFonts w:asciiTheme="minorHAnsi" w:hAnsiTheme="minorHAnsi" w:cstheme="minorHAnsi"/>
                <w:szCs w:val="20"/>
              </w:rPr>
              <w:t>7203476292/</w:t>
            </w:r>
            <w:r w:rsidRPr="004029B3">
              <w:rPr>
                <w:rFonts w:asciiTheme="minorHAnsi" w:hAnsiTheme="minorHAnsi" w:cstheme="minorHAnsi"/>
                <w:b/>
                <w:szCs w:val="20"/>
              </w:rPr>
              <w:t xml:space="preserve"> </w:t>
            </w:r>
            <w:r w:rsidRPr="004029B3">
              <w:rPr>
                <w:rFonts w:asciiTheme="minorHAnsi" w:hAnsiTheme="minorHAnsi" w:cstheme="minorHAnsi"/>
                <w:szCs w:val="20"/>
              </w:rPr>
              <w:t>720301001</w:t>
            </w:r>
          </w:p>
        </w:tc>
      </w:tr>
    </w:tbl>
    <w:p w:rsidR="004029B3" w:rsidRDefault="004029B3" w:rsidP="00331093">
      <w:pPr>
        <w:ind w:left="-142"/>
        <w:jc w:val="center"/>
        <w:rPr>
          <w:rFonts w:ascii="Times New Roman" w:hAnsi="Times New Roman" w:cs="Times New Roman"/>
          <w:b/>
          <w:sz w:val="28"/>
        </w:rPr>
      </w:pPr>
    </w:p>
    <w:p w:rsidR="00BB6617" w:rsidRDefault="00BB6617" w:rsidP="00331093">
      <w:pPr>
        <w:ind w:left="-142"/>
        <w:jc w:val="center"/>
        <w:rPr>
          <w:rFonts w:ascii="Times New Roman" w:hAnsi="Times New Roman" w:cs="Times New Roman"/>
          <w:b/>
          <w:sz w:val="28"/>
        </w:rPr>
      </w:pPr>
      <w:r w:rsidRPr="00BB6617">
        <w:rPr>
          <w:rFonts w:ascii="Times New Roman" w:hAnsi="Times New Roman" w:cs="Times New Roman"/>
          <w:b/>
          <w:sz w:val="28"/>
        </w:rPr>
        <w:t>ОПРОСНЫЙ ЛИСТ</w:t>
      </w:r>
      <w:bookmarkEnd w:id="0"/>
      <w:r w:rsidR="004D2079">
        <w:rPr>
          <w:rFonts w:ascii="Times New Roman" w:hAnsi="Times New Roman" w:cs="Times New Roman"/>
          <w:b/>
          <w:sz w:val="28"/>
        </w:rPr>
        <w:t xml:space="preserve"> </w:t>
      </w:r>
      <w:r w:rsidR="004D2079" w:rsidRPr="004D2079">
        <w:rPr>
          <w:rFonts w:ascii="Times New Roman" w:hAnsi="Times New Roman" w:cs="Times New Roman"/>
          <w:b/>
          <w:sz w:val="28"/>
        </w:rPr>
        <w:t xml:space="preserve">ШКАФ УПРАВЛЕНИЯ </w:t>
      </w:r>
      <w:r w:rsidR="00331093">
        <w:rPr>
          <w:rFonts w:ascii="Times New Roman" w:hAnsi="Times New Roman" w:cs="Times New Roman"/>
          <w:b/>
          <w:sz w:val="28"/>
        </w:rPr>
        <w:t xml:space="preserve">КАНАЛИЗАЦИОННЫМИ </w:t>
      </w:r>
      <w:r w:rsidR="00331093" w:rsidRPr="00331093">
        <w:rPr>
          <w:rFonts w:ascii="Times New Roman" w:hAnsi="Times New Roman" w:cs="Times New Roman"/>
          <w:b/>
          <w:sz w:val="28"/>
        </w:rPr>
        <w:t>НАСОСАМИ (ПОПЛАВКОВАЯ СИСТЕМА)</w:t>
      </w:r>
    </w:p>
    <w:p w:rsidR="00331093" w:rsidRPr="00331093" w:rsidRDefault="00331093" w:rsidP="00331093">
      <w:pPr>
        <w:ind w:left="-142"/>
        <w:jc w:val="center"/>
        <w:rPr>
          <w:rFonts w:ascii="Times New Roman" w:hAnsi="Times New Roman" w:cs="Times New Roman"/>
          <w:b/>
          <w:sz w:val="28"/>
        </w:rPr>
      </w:pPr>
    </w:p>
    <w:p w:rsidR="00BB6617" w:rsidRPr="00BB6617" w:rsidRDefault="00BB6617" w:rsidP="004029B3">
      <w:pPr>
        <w:shd w:val="clear" w:color="auto" w:fill="C6D9F1" w:themeFill="text2" w:themeFillTint="33"/>
        <w:rPr>
          <w:rFonts w:ascii="Times New Roman" w:hAnsi="Times New Roman" w:cs="Times New Roman"/>
          <w:b/>
          <w:sz w:val="28"/>
        </w:rPr>
      </w:pPr>
      <w:r w:rsidRPr="00BB6617">
        <w:rPr>
          <w:rFonts w:ascii="Times New Roman" w:hAnsi="Times New Roman" w:cs="Times New Roman"/>
          <w:b/>
          <w:sz w:val="28"/>
        </w:rPr>
        <w:t>Контактная информация</w:t>
      </w:r>
    </w:p>
    <w:p w:rsidR="00BB6617" w:rsidRPr="000160E5" w:rsidRDefault="00BB6617" w:rsidP="00BB6617">
      <w:pPr>
        <w:rPr>
          <w:rFonts w:ascii="Times New Roman" w:hAnsi="Times New Roman" w:cs="Times New Roman"/>
        </w:rPr>
      </w:pPr>
    </w:p>
    <w:tbl>
      <w:tblPr>
        <w:tblStyle w:val="a3"/>
        <w:tblW w:w="9464" w:type="dxa"/>
        <w:tblLook w:val="04A0" w:firstRow="1" w:lastRow="0" w:firstColumn="1" w:lastColumn="0" w:noHBand="0" w:noVBand="1"/>
      </w:tblPr>
      <w:tblGrid>
        <w:gridCol w:w="4927"/>
        <w:gridCol w:w="4537"/>
      </w:tblGrid>
      <w:tr w:rsidR="00BB6617" w:rsidRPr="000160E5" w:rsidTr="00BB6617">
        <w:tc>
          <w:tcPr>
            <w:tcW w:w="4927" w:type="dxa"/>
            <w:vAlign w:val="bottom"/>
          </w:tcPr>
          <w:p w:rsidR="00BB6617" w:rsidRPr="000160E5" w:rsidRDefault="00BB6617" w:rsidP="00C23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4537" w:type="dxa"/>
          </w:tcPr>
          <w:p w:rsidR="00BB6617" w:rsidRPr="000160E5" w:rsidRDefault="00BB6617" w:rsidP="00C234A3">
            <w:pPr>
              <w:rPr>
                <w:sz w:val="24"/>
                <w:szCs w:val="24"/>
              </w:rPr>
            </w:pPr>
          </w:p>
        </w:tc>
      </w:tr>
      <w:tr w:rsidR="00BB6617" w:rsidRPr="000160E5" w:rsidTr="00BB6617">
        <w:tc>
          <w:tcPr>
            <w:tcW w:w="4927" w:type="dxa"/>
            <w:vAlign w:val="bottom"/>
          </w:tcPr>
          <w:p w:rsidR="00BB6617" w:rsidRPr="000160E5" w:rsidRDefault="00BB6617" w:rsidP="00C23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Контактное  лицо</w:t>
            </w:r>
          </w:p>
        </w:tc>
        <w:tc>
          <w:tcPr>
            <w:tcW w:w="4537" w:type="dxa"/>
          </w:tcPr>
          <w:p w:rsidR="00BB6617" w:rsidRPr="000160E5" w:rsidRDefault="00BB6617" w:rsidP="00C234A3">
            <w:pPr>
              <w:rPr>
                <w:sz w:val="24"/>
                <w:szCs w:val="24"/>
              </w:rPr>
            </w:pPr>
          </w:p>
        </w:tc>
      </w:tr>
      <w:tr w:rsidR="00BB6617" w:rsidRPr="000160E5" w:rsidTr="00BB6617">
        <w:tc>
          <w:tcPr>
            <w:tcW w:w="4927" w:type="dxa"/>
            <w:vAlign w:val="bottom"/>
          </w:tcPr>
          <w:p w:rsidR="00BB6617" w:rsidRPr="000160E5" w:rsidRDefault="00857D63" w:rsidP="0085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о</w:t>
            </w:r>
            <w:r w:rsidR="00BB6617" w:rsidRPr="000160E5">
              <w:rPr>
                <w:rFonts w:ascii="Times New Roman" w:hAnsi="Times New Roman" w:cs="Times New Roman"/>
                <w:sz w:val="24"/>
                <w:szCs w:val="24"/>
              </w:rPr>
              <w:t>бъект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537" w:type="dxa"/>
          </w:tcPr>
          <w:p w:rsidR="00BB6617" w:rsidRPr="000160E5" w:rsidRDefault="00BB6617" w:rsidP="00C234A3">
            <w:pPr>
              <w:rPr>
                <w:sz w:val="24"/>
                <w:szCs w:val="24"/>
              </w:rPr>
            </w:pPr>
          </w:p>
        </w:tc>
      </w:tr>
      <w:tr w:rsidR="00BB6617" w:rsidRPr="000160E5" w:rsidTr="00BB6617">
        <w:tc>
          <w:tcPr>
            <w:tcW w:w="4927" w:type="dxa"/>
            <w:vAlign w:val="center"/>
          </w:tcPr>
          <w:p w:rsidR="00BB6617" w:rsidRPr="000160E5" w:rsidRDefault="00BB6617" w:rsidP="00C23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4537" w:type="dxa"/>
          </w:tcPr>
          <w:p w:rsidR="00BB6617" w:rsidRPr="000160E5" w:rsidRDefault="00BB6617" w:rsidP="00C234A3">
            <w:pPr>
              <w:rPr>
                <w:sz w:val="24"/>
                <w:szCs w:val="24"/>
              </w:rPr>
            </w:pPr>
          </w:p>
        </w:tc>
      </w:tr>
      <w:tr w:rsidR="00BB6617" w:rsidRPr="000160E5" w:rsidTr="00BB6617">
        <w:tc>
          <w:tcPr>
            <w:tcW w:w="4927" w:type="dxa"/>
            <w:vAlign w:val="center"/>
          </w:tcPr>
          <w:p w:rsidR="00BB6617" w:rsidRPr="000160E5" w:rsidRDefault="00BB6617" w:rsidP="00C23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Электронная почта</w:t>
            </w:r>
          </w:p>
        </w:tc>
        <w:tc>
          <w:tcPr>
            <w:tcW w:w="4537" w:type="dxa"/>
          </w:tcPr>
          <w:p w:rsidR="00BB6617" w:rsidRPr="000160E5" w:rsidRDefault="00BB6617" w:rsidP="00C234A3">
            <w:pPr>
              <w:rPr>
                <w:sz w:val="24"/>
                <w:szCs w:val="24"/>
              </w:rPr>
            </w:pPr>
          </w:p>
        </w:tc>
      </w:tr>
    </w:tbl>
    <w:p w:rsidR="00BB6617" w:rsidRPr="000160E5" w:rsidRDefault="00BB6617" w:rsidP="00BB6617"/>
    <w:p w:rsidR="00BB6617" w:rsidRPr="00BB6617" w:rsidRDefault="00446DEC" w:rsidP="004029B3">
      <w:pPr>
        <w:shd w:val="clear" w:color="auto" w:fill="C6D9F1" w:themeFill="text2" w:themeFillTint="3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Параметры</w:t>
      </w:r>
      <w:r w:rsidR="00BB6617" w:rsidRPr="00BB6617">
        <w:rPr>
          <w:rFonts w:ascii="Times New Roman" w:hAnsi="Times New Roman" w:cs="Times New Roman"/>
          <w:b/>
          <w:sz w:val="28"/>
        </w:rPr>
        <w:t xml:space="preserve"> </w:t>
      </w:r>
    </w:p>
    <w:p w:rsidR="00BB6617" w:rsidRDefault="00BB6617" w:rsidP="00BB6617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  <w:gridCol w:w="4638"/>
      </w:tblGrid>
      <w:tr w:rsidR="00154B7E" w:rsidRPr="00857D63" w:rsidTr="004D2079">
        <w:trPr>
          <w:trHeight w:val="269"/>
        </w:trPr>
        <w:tc>
          <w:tcPr>
            <w:tcW w:w="4928" w:type="dxa"/>
          </w:tcPr>
          <w:p w:rsidR="00154B7E" w:rsidRPr="00857D63" w:rsidRDefault="004D2079" w:rsidP="004D2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 и номер насосного агрегата</w:t>
            </w:r>
          </w:p>
        </w:tc>
        <w:tc>
          <w:tcPr>
            <w:tcW w:w="4638" w:type="dxa"/>
          </w:tcPr>
          <w:p w:rsidR="00154B7E" w:rsidRPr="00857D63" w:rsidRDefault="00154B7E" w:rsidP="00C925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B7" w:rsidRPr="00D050B7" w:rsidTr="004D2079">
        <w:trPr>
          <w:trHeight w:val="269"/>
        </w:trPr>
        <w:tc>
          <w:tcPr>
            <w:tcW w:w="4928" w:type="dxa"/>
          </w:tcPr>
          <w:p w:rsidR="00D050B7" w:rsidRPr="00D050B7" w:rsidRDefault="00D050B7" w:rsidP="004D2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0B7">
              <w:rPr>
                <w:rFonts w:ascii="Times New Roman" w:hAnsi="Times New Roman" w:cs="Times New Roman"/>
                <w:sz w:val="24"/>
                <w:szCs w:val="24"/>
              </w:rPr>
              <w:t>Исполнение насосов</w:t>
            </w:r>
          </w:p>
        </w:tc>
        <w:tc>
          <w:tcPr>
            <w:tcW w:w="4638" w:type="dxa"/>
          </w:tcPr>
          <w:p w:rsidR="00D050B7" w:rsidRDefault="00D050B7" w:rsidP="00C92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Флажок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Флажок21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26CD">
              <w:rPr>
                <w:rFonts w:ascii="Times New Roman" w:hAnsi="Times New Roman" w:cs="Times New Roman"/>
              </w:rPr>
            </w:r>
            <w:r w:rsidR="00AF26CD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обычное</w:t>
            </w:r>
          </w:p>
          <w:p w:rsidR="00D050B7" w:rsidRPr="00D050B7" w:rsidRDefault="00D050B7" w:rsidP="00C92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Флажок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Флажок22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26CD">
              <w:rPr>
                <w:rFonts w:ascii="Times New Roman" w:hAnsi="Times New Roman" w:cs="Times New Roman"/>
              </w:rPr>
            </w:r>
            <w:r w:rsidR="00AF26CD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взрывозащищенное</w:t>
            </w:r>
          </w:p>
        </w:tc>
      </w:tr>
      <w:tr w:rsidR="00331093" w:rsidRPr="00331093" w:rsidTr="0070129C">
        <w:tc>
          <w:tcPr>
            <w:tcW w:w="4928" w:type="dxa"/>
          </w:tcPr>
          <w:p w:rsidR="00331093" w:rsidRPr="00331093" w:rsidRDefault="00331093" w:rsidP="00701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093">
              <w:rPr>
                <w:rFonts w:ascii="Times New Roman" w:hAnsi="Times New Roman" w:cs="Times New Roman"/>
                <w:sz w:val="24"/>
                <w:szCs w:val="24"/>
              </w:rPr>
              <w:t>Число насосов в установке</w:t>
            </w:r>
          </w:p>
        </w:tc>
        <w:tc>
          <w:tcPr>
            <w:tcW w:w="4638" w:type="dxa"/>
          </w:tcPr>
          <w:p w:rsidR="00331093" w:rsidRDefault="00331093" w:rsidP="00701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Флажок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Флажок18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26CD">
              <w:rPr>
                <w:rFonts w:ascii="Times New Roman" w:hAnsi="Times New Roman" w:cs="Times New Roman"/>
              </w:rPr>
            </w:r>
            <w:r w:rsidR="00AF26CD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 насос</w:t>
            </w:r>
          </w:p>
          <w:p w:rsidR="00331093" w:rsidRDefault="00331093" w:rsidP="00701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Флажок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Флажок19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26CD">
              <w:rPr>
                <w:rFonts w:ascii="Times New Roman" w:hAnsi="Times New Roman" w:cs="Times New Roman"/>
              </w:rPr>
            </w:r>
            <w:r w:rsidR="00AF26CD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4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 насоса</w:t>
            </w:r>
          </w:p>
          <w:p w:rsidR="00331093" w:rsidRPr="00331093" w:rsidRDefault="00331093" w:rsidP="00701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Флажок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Флажок20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26CD">
              <w:rPr>
                <w:rFonts w:ascii="Times New Roman" w:hAnsi="Times New Roman" w:cs="Times New Roman"/>
              </w:rPr>
            </w:r>
            <w:r w:rsidR="00AF26CD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5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3 насоса</w:t>
            </w:r>
          </w:p>
        </w:tc>
      </w:tr>
      <w:tr w:rsidR="00FF3F96" w:rsidRPr="00D050B7" w:rsidTr="0070129C">
        <w:tc>
          <w:tcPr>
            <w:tcW w:w="4928" w:type="dxa"/>
          </w:tcPr>
          <w:p w:rsidR="00FF3F96" w:rsidRPr="00857D63" w:rsidRDefault="004D2079" w:rsidP="00701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9">
              <w:rPr>
                <w:rFonts w:ascii="Times New Roman" w:hAnsi="Times New Roman" w:cs="Times New Roman"/>
                <w:sz w:val="24"/>
                <w:szCs w:val="24"/>
              </w:rPr>
              <w:t>Номинальная мощность электродвигателя, кВт</w:t>
            </w:r>
          </w:p>
        </w:tc>
        <w:tc>
          <w:tcPr>
            <w:tcW w:w="4638" w:type="dxa"/>
          </w:tcPr>
          <w:p w:rsidR="00FF3F96" w:rsidRPr="00857D63" w:rsidRDefault="00FF3F96" w:rsidP="007012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2079" w:rsidRPr="00D050B7" w:rsidTr="0070129C">
        <w:tc>
          <w:tcPr>
            <w:tcW w:w="4928" w:type="dxa"/>
          </w:tcPr>
          <w:p w:rsidR="004D2079" w:rsidRPr="004D2079" w:rsidRDefault="004D2079" w:rsidP="00701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9">
              <w:rPr>
                <w:rFonts w:ascii="Times New Roman" w:hAnsi="Times New Roman" w:cs="Times New Roman"/>
                <w:sz w:val="24"/>
                <w:szCs w:val="24"/>
              </w:rPr>
              <w:t>Напряжение питания, В</w:t>
            </w:r>
          </w:p>
        </w:tc>
        <w:tc>
          <w:tcPr>
            <w:tcW w:w="4638" w:type="dxa"/>
          </w:tcPr>
          <w:p w:rsidR="004D2079" w:rsidRPr="004D2079" w:rsidRDefault="004D2079" w:rsidP="007012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2079" w:rsidRPr="00D050B7" w:rsidTr="0070129C">
        <w:tc>
          <w:tcPr>
            <w:tcW w:w="4928" w:type="dxa"/>
          </w:tcPr>
          <w:p w:rsidR="004D2079" w:rsidRPr="004D2079" w:rsidRDefault="004D2079" w:rsidP="00701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9">
              <w:rPr>
                <w:rFonts w:ascii="Times New Roman" w:hAnsi="Times New Roman" w:cs="Times New Roman"/>
                <w:sz w:val="24"/>
                <w:szCs w:val="24"/>
              </w:rPr>
              <w:t>Номинальный ток электродвигателя, А</w:t>
            </w:r>
          </w:p>
        </w:tc>
        <w:tc>
          <w:tcPr>
            <w:tcW w:w="4638" w:type="dxa"/>
          </w:tcPr>
          <w:p w:rsidR="004D2079" w:rsidRPr="004D2079" w:rsidRDefault="004D2079" w:rsidP="007012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2079" w:rsidRPr="00633379" w:rsidTr="0070129C">
        <w:tc>
          <w:tcPr>
            <w:tcW w:w="4928" w:type="dxa"/>
          </w:tcPr>
          <w:p w:rsidR="004D2079" w:rsidRPr="00633379" w:rsidRDefault="004D2079" w:rsidP="0063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379">
              <w:rPr>
                <w:rFonts w:ascii="Times New Roman" w:hAnsi="Times New Roman" w:cs="Times New Roman"/>
                <w:sz w:val="24"/>
                <w:szCs w:val="24"/>
              </w:rPr>
              <w:t>Способ пуска</w:t>
            </w:r>
          </w:p>
        </w:tc>
        <w:tc>
          <w:tcPr>
            <w:tcW w:w="4638" w:type="dxa"/>
          </w:tcPr>
          <w:p w:rsidR="004D2079" w:rsidRPr="00633379" w:rsidRDefault="00701351" w:rsidP="0063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379">
              <w:rPr>
                <w:rFonts w:ascii="Times New Roman" w:hAnsi="Times New Roman" w:cs="Times New Roman"/>
              </w:rPr>
              <w:fldChar w:fldCharType="begin">
                <w:ffData>
                  <w:name w:val="Флажок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Флажок10"/>
            <w:r w:rsidR="004D2079" w:rsidRPr="006333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26CD">
              <w:rPr>
                <w:rFonts w:ascii="Times New Roman" w:hAnsi="Times New Roman" w:cs="Times New Roman"/>
              </w:rPr>
            </w:r>
            <w:r w:rsidR="00AF26CD">
              <w:rPr>
                <w:rFonts w:ascii="Times New Roman" w:hAnsi="Times New Roman" w:cs="Times New Roman"/>
              </w:rPr>
              <w:fldChar w:fldCharType="separate"/>
            </w:r>
            <w:r w:rsidRPr="00633379">
              <w:rPr>
                <w:rFonts w:ascii="Times New Roman" w:hAnsi="Times New Roman" w:cs="Times New Roman"/>
              </w:rPr>
              <w:fldChar w:fldCharType="end"/>
            </w:r>
            <w:bookmarkEnd w:id="6"/>
            <w:r w:rsidR="004D2079" w:rsidRPr="00633379">
              <w:rPr>
                <w:rFonts w:ascii="Times New Roman" w:hAnsi="Times New Roman" w:cs="Times New Roman"/>
                <w:sz w:val="24"/>
                <w:szCs w:val="24"/>
              </w:rPr>
              <w:t xml:space="preserve">  Прямой пуск</w:t>
            </w:r>
          </w:p>
          <w:p w:rsidR="004D2079" w:rsidRPr="00633379" w:rsidRDefault="00701351" w:rsidP="0063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379">
              <w:rPr>
                <w:rFonts w:ascii="Times New Roman" w:hAnsi="Times New Roman" w:cs="Times New Roman"/>
              </w:rPr>
              <w:fldChar w:fldCharType="begin">
                <w:ffData>
                  <w:name w:val="Флажок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Флажок11"/>
            <w:r w:rsidR="004D2079" w:rsidRPr="006333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26CD">
              <w:rPr>
                <w:rFonts w:ascii="Times New Roman" w:hAnsi="Times New Roman" w:cs="Times New Roman"/>
              </w:rPr>
            </w:r>
            <w:r w:rsidR="00AF26CD">
              <w:rPr>
                <w:rFonts w:ascii="Times New Roman" w:hAnsi="Times New Roman" w:cs="Times New Roman"/>
              </w:rPr>
              <w:fldChar w:fldCharType="separate"/>
            </w:r>
            <w:r w:rsidRPr="00633379">
              <w:rPr>
                <w:rFonts w:ascii="Times New Roman" w:hAnsi="Times New Roman" w:cs="Times New Roman"/>
              </w:rPr>
              <w:fldChar w:fldCharType="end"/>
            </w:r>
            <w:bookmarkEnd w:id="7"/>
            <w:r w:rsidR="004D2079" w:rsidRPr="00633379">
              <w:rPr>
                <w:rFonts w:ascii="Times New Roman" w:hAnsi="Times New Roman" w:cs="Times New Roman"/>
                <w:sz w:val="24"/>
                <w:szCs w:val="24"/>
              </w:rPr>
              <w:t xml:space="preserve">  Пуск по схеме "звезда-треугольник"</w:t>
            </w:r>
          </w:p>
          <w:p w:rsidR="004D2079" w:rsidRPr="00633379" w:rsidRDefault="00701351" w:rsidP="0063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379">
              <w:rPr>
                <w:rFonts w:ascii="Times New Roman" w:hAnsi="Times New Roman" w:cs="Times New Roman"/>
              </w:rPr>
              <w:fldChar w:fldCharType="begin">
                <w:ffData>
                  <w:name w:val="Флажок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Флажок12"/>
            <w:r w:rsidR="004D2079" w:rsidRPr="006333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26CD">
              <w:rPr>
                <w:rFonts w:ascii="Times New Roman" w:hAnsi="Times New Roman" w:cs="Times New Roman"/>
              </w:rPr>
            </w:r>
            <w:r w:rsidR="00AF26CD">
              <w:rPr>
                <w:rFonts w:ascii="Times New Roman" w:hAnsi="Times New Roman" w:cs="Times New Roman"/>
              </w:rPr>
              <w:fldChar w:fldCharType="separate"/>
            </w:r>
            <w:r w:rsidRPr="00633379">
              <w:rPr>
                <w:rFonts w:ascii="Times New Roman" w:hAnsi="Times New Roman" w:cs="Times New Roman"/>
              </w:rPr>
              <w:fldChar w:fldCharType="end"/>
            </w:r>
            <w:bookmarkEnd w:id="8"/>
            <w:r w:rsidR="004D2079" w:rsidRPr="00633379">
              <w:rPr>
                <w:rFonts w:ascii="Times New Roman" w:hAnsi="Times New Roman" w:cs="Times New Roman"/>
                <w:sz w:val="24"/>
                <w:szCs w:val="24"/>
              </w:rPr>
              <w:t xml:space="preserve">  Плавный пуск</w:t>
            </w:r>
          </w:p>
          <w:p w:rsidR="004D2079" w:rsidRPr="00633379" w:rsidRDefault="00701351" w:rsidP="0063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379">
              <w:rPr>
                <w:rFonts w:ascii="Times New Roman" w:hAnsi="Times New Roman" w:cs="Times New Roman"/>
              </w:rPr>
              <w:fldChar w:fldCharType="begin">
                <w:ffData>
                  <w:name w:val="Флажок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Флажок13"/>
            <w:r w:rsidR="004D2079" w:rsidRPr="0063337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26CD">
              <w:rPr>
                <w:rFonts w:ascii="Times New Roman" w:hAnsi="Times New Roman" w:cs="Times New Roman"/>
              </w:rPr>
            </w:r>
            <w:r w:rsidR="00AF26CD">
              <w:rPr>
                <w:rFonts w:ascii="Times New Roman" w:hAnsi="Times New Roman" w:cs="Times New Roman"/>
              </w:rPr>
              <w:fldChar w:fldCharType="separate"/>
            </w:r>
            <w:r w:rsidRPr="00633379">
              <w:rPr>
                <w:rFonts w:ascii="Times New Roman" w:hAnsi="Times New Roman" w:cs="Times New Roman"/>
              </w:rPr>
              <w:fldChar w:fldCharType="end"/>
            </w:r>
            <w:bookmarkEnd w:id="9"/>
            <w:r w:rsidR="004D2079" w:rsidRPr="00633379">
              <w:rPr>
                <w:rFonts w:ascii="Times New Roman" w:hAnsi="Times New Roman" w:cs="Times New Roman"/>
                <w:sz w:val="24"/>
                <w:szCs w:val="24"/>
              </w:rPr>
              <w:t xml:space="preserve">  Частотно регулируемый привод</w:t>
            </w:r>
          </w:p>
        </w:tc>
      </w:tr>
      <w:tr w:rsidR="00D050B7" w:rsidRPr="00D050B7" w:rsidTr="0070129C">
        <w:tc>
          <w:tcPr>
            <w:tcW w:w="4928" w:type="dxa"/>
          </w:tcPr>
          <w:p w:rsidR="00D050B7" w:rsidRPr="00D050B7" w:rsidRDefault="00D050B7" w:rsidP="0063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0B7">
              <w:rPr>
                <w:rFonts w:ascii="Times New Roman" w:hAnsi="Times New Roman" w:cs="Times New Roman"/>
                <w:sz w:val="24"/>
                <w:szCs w:val="24"/>
              </w:rPr>
              <w:t>Ввод электропитания 3х 380 В, 50 Гц</w:t>
            </w:r>
          </w:p>
        </w:tc>
        <w:tc>
          <w:tcPr>
            <w:tcW w:w="4638" w:type="dxa"/>
          </w:tcPr>
          <w:p w:rsidR="00D050B7" w:rsidRPr="00D050B7" w:rsidRDefault="00D050B7" w:rsidP="0063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0B7">
              <w:rPr>
                <w:rFonts w:ascii="Times New Roman" w:hAnsi="Times New Roman" w:cs="Times New Roman"/>
              </w:rPr>
              <w:fldChar w:fldCharType="begin">
                <w:ffData>
                  <w:name w:val="Флажок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Флажок23"/>
            <w:r w:rsidRPr="00D050B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26CD">
              <w:rPr>
                <w:rFonts w:ascii="Times New Roman" w:hAnsi="Times New Roman" w:cs="Times New Roman"/>
              </w:rPr>
            </w:r>
            <w:r w:rsidR="00AF26CD">
              <w:rPr>
                <w:rFonts w:ascii="Times New Roman" w:hAnsi="Times New Roman" w:cs="Times New Roman"/>
              </w:rPr>
              <w:fldChar w:fldCharType="separate"/>
            </w:r>
            <w:r w:rsidRPr="00D050B7">
              <w:rPr>
                <w:rFonts w:ascii="Times New Roman" w:hAnsi="Times New Roman" w:cs="Times New Roman"/>
              </w:rPr>
              <w:fldChar w:fldCharType="end"/>
            </w:r>
            <w:bookmarkEnd w:id="1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Один ввод питания</w:t>
            </w:r>
          </w:p>
          <w:p w:rsidR="00D050B7" w:rsidRPr="00D050B7" w:rsidRDefault="00D050B7" w:rsidP="0063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0B7">
              <w:rPr>
                <w:rFonts w:ascii="Times New Roman" w:hAnsi="Times New Roman" w:cs="Times New Roman"/>
              </w:rPr>
              <w:fldChar w:fldCharType="begin">
                <w:ffData>
                  <w:name w:val="Флажок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Флажок24"/>
            <w:r w:rsidRPr="00D050B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26CD">
              <w:rPr>
                <w:rFonts w:ascii="Times New Roman" w:hAnsi="Times New Roman" w:cs="Times New Roman"/>
              </w:rPr>
            </w:r>
            <w:r w:rsidR="00AF26CD">
              <w:rPr>
                <w:rFonts w:ascii="Times New Roman" w:hAnsi="Times New Roman" w:cs="Times New Roman"/>
              </w:rPr>
              <w:fldChar w:fldCharType="separate"/>
            </w:r>
            <w:r w:rsidRPr="00D050B7">
              <w:rPr>
                <w:rFonts w:ascii="Times New Roman" w:hAnsi="Times New Roman" w:cs="Times New Roman"/>
              </w:rPr>
              <w:fldChar w:fldCharType="end"/>
            </w:r>
            <w:bookmarkEnd w:id="11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Двойной ввод с ручным переключением</w:t>
            </w:r>
          </w:p>
          <w:p w:rsidR="00D050B7" w:rsidRPr="00D050B7" w:rsidRDefault="00D050B7" w:rsidP="0063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0B7">
              <w:rPr>
                <w:rFonts w:ascii="Times New Roman" w:hAnsi="Times New Roman" w:cs="Times New Roman"/>
              </w:rPr>
              <w:fldChar w:fldCharType="begin">
                <w:ffData>
                  <w:name w:val="Флажок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Флажок25"/>
            <w:r w:rsidRPr="00D050B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26CD">
              <w:rPr>
                <w:rFonts w:ascii="Times New Roman" w:hAnsi="Times New Roman" w:cs="Times New Roman"/>
              </w:rPr>
            </w:r>
            <w:r w:rsidR="00AF26CD">
              <w:rPr>
                <w:rFonts w:ascii="Times New Roman" w:hAnsi="Times New Roman" w:cs="Times New Roman"/>
              </w:rPr>
              <w:fldChar w:fldCharType="separate"/>
            </w:r>
            <w:r w:rsidRPr="00D050B7">
              <w:rPr>
                <w:rFonts w:ascii="Times New Roman" w:hAnsi="Times New Roman" w:cs="Times New Roman"/>
              </w:rPr>
              <w:fldChar w:fldCharType="end"/>
            </w:r>
            <w:bookmarkEnd w:id="12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Двойной ввод с АВР</w:t>
            </w:r>
          </w:p>
        </w:tc>
      </w:tr>
      <w:tr w:rsidR="00D050B7" w:rsidRPr="00D050B7" w:rsidTr="0070129C">
        <w:tc>
          <w:tcPr>
            <w:tcW w:w="4928" w:type="dxa"/>
          </w:tcPr>
          <w:p w:rsidR="00D050B7" w:rsidRPr="00D050B7" w:rsidRDefault="00D050B7" w:rsidP="0063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0B7">
              <w:rPr>
                <w:rFonts w:ascii="Times New Roman" w:hAnsi="Times New Roman" w:cs="Times New Roman"/>
                <w:sz w:val="24"/>
                <w:szCs w:val="24"/>
              </w:rPr>
              <w:t>Исполнение</w:t>
            </w:r>
          </w:p>
        </w:tc>
        <w:tc>
          <w:tcPr>
            <w:tcW w:w="4638" w:type="dxa"/>
          </w:tcPr>
          <w:p w:rsidR="00D050B7" w:rsidRPr="00D050B7" w:rsidRDefault="00D050B7" w:rsidP="0063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Флажок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Флажок26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26CD">
              <w:rPr>
                <w:rFonts w:ascii="Times New Roman" w:hAnsi="Times New Roman" w:cs="Times New Roman"/>
              </w:rPr>
            </w:r>
            <w:r w:rsidR="00AF26CD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3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D050B7">
              <w:rPr>
                <w:rFonts w:ascii="Times New Roman" w:hAnsi="Times New Roman" w:cs="Times New Roman"/>
                <w:sz w:val="24"/>
                <w:szCs w:val="24"/>
              </w:rPr>
              <w:t xml:space="preserve"> 54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D050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ср. от 0°С до +40°С)</w:t>
            </w:r>
          </w:p>
          <w:p w:rsidR="00D050B7" w:rsidRPr="00D050B7" w:rsidRDefault="00D050B7" w:rsidP="0063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Флажок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Флажок27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26CD">
              <w:rPr>
                <w:rFonts w:ascii="Times New Roman" w:hAnsi="Times New Roman" w:cs="Times New Roman"/>
              </w:rPr>
            </w:r>
            <w:r w:rsidR="00AF26CD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4"/>
            <w:r w:rsidRPr="00D050B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D050B7">
              <w:rPr>
                <w:rFonts w:ascii="Times New Roman" w:hAnsi="Times New Roman" w:cs="Times New Roman"/>
                <w:sz w:val="24"/>
                <w:szCs w:val="24"/>
              </w:rPr>
              <w:t xml:space="preserve"> 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D050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ср. от -30°С до +40°С),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одностеновый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металлический корпус, дождевая крышка, система обогрева</w:t>
            </w:r>
          </w:p>
          <w:p w:rsidR="00D050B7" w:rsidRDefault="00AF26CD" w:rsidP="00D05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w:pict>
                <v:rect id="_x0000_s1026" style="position:absolute;margin-left:-.85pt;margin-top:54.1pt;width:42.6pt;height:16.2pt;z-index:251658240"/>
              </w:pict>
            </w:r>
            <w:r w:rsidR="00D050B7">
              <w:rPr>
                <w:rFonts w:ascii="Times New Roman" w:hAnsi="Times New Roman" w:cs="Times New Roman"/>
              </w:rPr>
              <w:fldChar w:fldCharType="begin">
                <w:ffData>
                  <w:name w:val="Флажок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Флажок28"/>
            <w:r w:rsidR="00D050B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D050B7">
              <w:rPr>
                <w:rFonts w:ascii="Times New Roman" w:hAnsi="Times New Roman" w:cs="Times New Roman"/>
              </w:rPr>
              <w:fldChar w:fldCharType="end"/>
            </w:r>
            <w:bookmarkEnd w:id="15"/>
            <w:r w:rsidR="00D050B7" w:rsidRPr="00D050B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05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="00D050B7">
              <w:rPr>
                <w:rFonts w:ascii="Times New Roman" w:hAnsi="Times New Roman" w:cs="Times New Roman"/>
                <w:sz w:val="24"/>
                <w:szCs w:val="24"/>
              </w:rPr>
              <w:t xml:space="preserve"> 54, 55, 56 (</w:t>
            </w:r>
            <w:r w:rsidR="00D05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="00D050B7" w:rsidRPr="00D050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50B7">
              <w:rPr>
                <w:rFonts w:ascii="Times New Roman" w:hAnsi="Times New Roman" w:cs="Times New Roman"/>
                <w:sz w:val="24"/>
                <w:szCs w:val="24"/>
              </w:rPr>
              <w:t>окр</w:t>
            </w:r>
            <w:proofErr w:type="spellEnd"/>
            <w:r w:rsidR="00D050B7">
              <w:rPr>
                <w:rFonts w:ascii="Times New Roman" w:hAnsi="Times New Roman" w:cs="Times New Roman"/>
                <w:sz w:val="24"/>
                <w:szCs w:val="24"/>
              </w:rPr>
              <w:t>. ср. от 0°С до +40°С), металлический корпус, дождевая крышка, цилиндрический замок, система обогрева, обзорное окно, цоколь 100мм</w:t>
            </w:r>
          </w:p>
          <w:p w:rsidR="00D050B7" w:rsidRDefault="00D050B7" w:rsidP="00633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D3091A">
              <w:rPr>
                <w:rFonts w:ascii="Times New Roman" w:hAnsi="Times New Roman" w:cs="Times New Roman"/>
                <w:sz w:val="24"/>
                <w:szCs w:val="24"/>
              </w:rPr>
              <w:t>Другая высота цоколя, мм (с шагом 100 мм)</w:t>
            </w:r>
          </w:p>
          <w:p w:rsidR="00D050B7" w:rsidRPr="00D050B7" w:rsidRDefault="00D050B7" w:rsidP="00633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3379" w:rsidRPr="00633379" w:rsidRDefault="00633379" w:rsidP="004029B3">
      <w:pPr>
        <w:shd w:val="clear" w:color="auto" w:fill="C6D9F1" w:themeFill="text2" w:themeFillTint="3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Опции</w:t>
      </w:r>
    </w:p>
    <w:p w:rsidR="00633379" w:rsidRDefault="0063337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66"/>
      </w:tblGrid>
      <w:tr w:rsidR="007227D7" w:rsidRPr="008F7E9E" w:rsidTr="00FB732E">
        <w:tc>
          <w:tcPr>
            <w:tcW w:w="9566" w:type="dxa"/>
          </w:tcPr>
          <w:p w:rsidR="007227D7" w:rsidRPr="008F7E9E" w:rsidRDefault="00701351" w:rsidP="00D3091A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F7E9E">
              <w:rPr>
                <w:rFonts w:ascii="Times New Roman" w:hAnsi="Times New Roman" w:cs="Times New Roman"/>
              </w:rPr>
              <w:fldChar w:fldCharType="begin">
                <w:ffData>
                  <w:name w:val="Флажок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Флажок16"/>
            <w:r w:rsidR="007227D7" w:rsidRPr="008F7E9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26CD">
              <w:rPr>
                <w:rFonts w:ascii="Times New Roman" w:hAnsi="Times New Roman" w:cs="Times New Roman"/>
              </w:rPr>
            </w:r>
            <w:r w:rsidR="00AF26CD">
              <w:rPr>
                <w:rFonts w:ascii="Times New Roman" w:hAnsi="Times New Roman" w:cs="Times New Roman"/>
              </w:rPr>
              <w:fldChar w:fldCharType="separate"/>
            </w:r>
            <w:r w:rsidRPr="008F7E9E">
              <w:rPr>
                <w:rFonts w:ascii="Times New Roman" w:hAnsi="Times New Roman" w:cs="Times New Roman"/>
              </w:rPr>
              <w:fldChar w:fldCharType="end"/>
            </w:r>
            <w:bookmarkEnd w:id="16"/>
            <w:r w:rsidR="007227D7" w:rsidRPr="008F7E9E">
              <w:rPr>
                <w:rFonts w:ascii="Times New Roman" w:hAnsi="Times New Roman" w:cs="Times New Roman"/>
                <w:sz w:val="24"/>
                <w:szCs w:val="24"/>
              </w:rPr>
              <w:t xml:space="preserve">   Индикация </w:t>
            </w:r>
            <w:r w:rsidR="00D3091A">
              <w:rPr>
                <w:rFonts w:ascii="Times New Roman" w:hAnsi="Times New Roman" w:cs="Times New Roman"/>
                <w:sz w:val="24"/>
                <w:szCs w:val="24"/>
              </w:rPr>
              <w:t>работы каждого насоса</w:t>
            </w:r>
          </w:p>
        </w:tc>
      </w:tr>
      <w:tr w:rsidR="007227D7" w:rsidRPr="008F7E9E" w:rsidTr="004B1EC1">
        <w:tc>
          <w:tcPr>
            <w:tcW w:w="9566" w:type="dxa"/>
          </w:tcPr>
          <w:p w:rsidR="007227D7" w:rsidRPr="008F7E9E" w:rsidRDefault="00701351" w:rsidP="00D3091A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F7E9E">
              <w:rPr>
                <w:rFonts w:ascii="Times New Roman" w:hAnsi="Times New Roman" w:cs="Times New Roman"/>
              </w:rPr>
              <w:fldChar w:fldCharType="begin">
                <w:ffData>
                  <w:name w:val="Флажок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Флажок17"/>
            <w:r w:rsidR="007227D7" w:rsidRPr="008F7E9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26CD">
              <w:rPr>
                <w:rFonts w:ascii="Times New Roman" w:hAnsi="Times New Roman" w:cs="Times New Roman"/>
              </w:rPr>
            </w:r>
            <w:r w:rsidR="00AF26CD">
              <w:rPr>
                <w:rFonts w:ascii="Times New Roman" w:hAnsi="Times New Roman" w:cs="Times New Roman"/>
              </w:rPr>
              <w:fldChar w:fldCharType="separate"/>
            </w:r>
            <w:r w:rsidRPr="008F7E9E">
              <w:rPr>
                <w:rFonts w:ascii="Times New Roman" w:hAnsi="Times New Roman" w:cs="Times New Roman"/>
              </w:rPr>
              <w:fldChar w:fldCharType="end"/>
            </w:r>
            <w:bookmarkEnd w:id="17"/>
            <w:r w:rsidR="007227D7" w:rsidRPr="008F7E9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3091A" w:rsidRPr="00D3091A">
              <w:rPr>
                <w:rFonts w:ascii="Times New Roman" w:hAnsi="Times New Roman" w:cs="Times New Roman"/>
                <w:sz w:val="24"/>
                <w:szCs w:val="24"/>
              </w:rPr>
              <w:t>Вольтметр на вводе</w:t>
            </w:r>
          </w:p>
        </w:tc>
      </w:tr>
      <w:tr w:rsidR="00D3091A" w:rsidRPr="008F7E9E" w:rsidTr="004B1EC1">
        <w:tc>
          <w:tcPr>
            <w:tcW w:w="9566" w:type="dxa"/>
          </w:tcPr>
          <w:p w:rsidR="00D3091A" w:rsidRPr="00D3091A" w:rsidRDefault="00D3091A" w:rsidP="00D3091A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D3091A">
              <w:rPr>
                <w:rFonts w:ascii="Times New Roman" w:hAnsi="Times New Roman" w:cs="Times New Roman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Флажок29"/>
            <w:r w:rsidRPr="00D3091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26CD">
              <w:rPr>
                <w:rFonts w:ascii="Times New Roman" w:hAnsi="Times New Roman" w:cs="Times New Roman"/>
              </w:rPr>
            </w:r>
            <w:r w:rsidR="00AF26CD">
              <w:rPr>
                <w:rFonts w:ascii="Times New Roman" w:hAnsi="Times New Roman" w:cs="Times New Roman"/>
              </w:rPr>
              <w:fldChar w:fldCharType="separate"/>
            </w:r>
            <w:r w:rsidRPr="00D3091A">
              <w:rPr>
                <w:rFonts w:ascii="Times New Roman" w:hAnsi="Times New Roman" w:cs="Times New Roman"/>
              </w:rPr>
              <w:fldChar w:fldCharType="end"/>
            </w:r>
            <w:bookmarkEnd w:id="18"/>
            <w:r w:rsidRPr="00D3091A">
              <w:rPr>
                <w:rFonts w:ascii="Times New Roman" w:hAnsi="Times New Roman" w:cs="Times New Roman"/>
                <w:sz w:val="24"/>
                <w:szCs w:val="24"/>
              </w:rPr>
              <w:t xml:space="preserve">   Счетчик пусков на каждый насос</w:t>
            </w:r>
          </w:p>
        </w:tc>
      </w:tr>
      <w:tr w:rsidR="00D3091A" w:rsidRPr="008F7E9E" w:rsidTr="004B1EC1">
        <w:tc>
          <w:tcPr>
            <w:tcW w:w="9566" w:type="dxa"/>
          </w:tcPr>
          <w:p w:rsidR="00D3091A" w:rsidRPr="00D3091A" w:rsidRDefault="00D3091A" w:rsidP="00D3091A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D3091A">
              <w:rPr>
                <w:rFonts w:ascii="Times New Roman" w:hAnsi="Times New Roman" w:cs="Times New Roman"/>
              </w:rPr>
              <w:fldChar w:fldCharType="begin">
                <w:ffData>
                  <w:name w:val="Флажок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Флажок30"/>
            <w:r w:rsidRPr="00D3091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26CD">
              <w:rPr>
                <w:rFonts w:ascii="Times New Roman" w:hAnsi="Times New Roman" w:cs="Times New Roman"/>
              </w:rPr>
            </w:r>
            <w:r w:rsidR="00AF26CD">
              <w:rPr>
                <w:rFonts w:ascii="Times New Roman" w:hAnsi="Times New Roman" w:cs="Times New Roman"/>
              </w:rPr>
              <w:fldChar w:fldCharType="separate"/>
            </w:r>
            <w:r w:rsidRPr="00D3091A">
              <w:rPr>
                <w:rFonts w:ascii="Times New Roman" w:hAnsi="Times New Roman" w:cs="Times New Roman"/>
              </w:rPr>
              <w:fldChar w:fldCharType="end"/>
            </w:r>
            <w:bookmarkEnd w:id="19"/>
            <w:r w:rsidRPr="00D3091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091A">
              <w:rPr>
                <w:rFonts w:ascii="Times New Roman" w:hAnsi="Times New Roman" w:cs="Times New Roman"/>
                <w:sz w:val="24"/>
                <w:szCs w:val="24"/>
              </w:rPr>
              <w:t>Амперметр на каждый насос</w:t>
            </w:r>
          </w:p>
        </w:tc>
      </w:tr>
      <w:tr w:rsidR="00D3091A" w:rsidRPr="008F7E9E" w:rsidTr="004B1EC1">
        <w:tc>
          <w:tcPr>
            <w:tcW w:w="9566" w:type="dxa"/>
          </w:tcPr>
          <w:p w:rsidR="00D3091A" w:rsidRPr="00D3091A" w:rsidRDefault="00D3091A" w:rsidP="00D3091A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D3091A">
              <w:rPr>
                <w:rFonts w:ascii="Times New Roman" w:hAnsi="Times New Roman" w:cs="Times New Roman"/>
              </w:rPr>
              <w:fldChar w:fldCharType="begin">
                <w:ffData>
                  <w:name w:val="Флажок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Флажок31"/>
            <w:r w:rsidRPr="00D3091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26CD">
              <w:rPr>
                <w:rFonts w:ascii="Times New Roman" w:hAnsi="Times New Roman" w:cs="Times New Roman"/>
              </w:rPr>
            </w:r>
            <w:r w:rsidR="00AF26CD">
              <w:rPr>
                <w:rFonts w:ascii="Times New Roman" w:hAnsi="Times New Roman" w:cs="Times New Roman"/>
              </w:rPr>
              <w:fldChar w:fldCharType="separate"/>
            </w:r>
            <w:r w:rsidRPr="00D3091A">
              <w:rPr>
                <w:rFonts w:ascii="Times New Roman" w:hAnsi="Times New Roman" w:cs="Times New Roman"/>
              </w:rPr>
              <w:fldChar w:fldCharType="end"/>
            </w:r>
            <w:bookmarkEnd w:id="20"/>
            <w:r w:rsidRPr="00D3091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091A">
              <w:rPr>
                <w:rFonts w:ascii="Times New Roman" w:hAnsi="Times New Roman" w:cs="Times New Roman"/>
                <w:sz w:val="24"/>
                <w:szCs w:val="24"/>
              </w:rPr>
              <w:t xml:space="preserve">Счетчик </w:t>
            </w:r>
            <w:proofErr w:type="spellStart"/>
            <w:r w:rsidRPr="00D3091A">
              <w:rPr>
                <w:rFonts w:ascii="Times New Roman" w:hAnsi="Times New Roman" w:cs="Times New Roman"/>
                <w:sz w:val="24"/>
                <w:szCs w:val="24"/>
              </w:rPr>
              <w:t>моточасов</w:t>
            </w:r>
            <w:proofErr w:type="spellEnd"/>
            <w:r w:rsidRPr="00D3091A">
              <w:rPr>
                <w:rFonts w:ascii="Times New Roman" w:hAnsi="Times New Roman" w:cs="Times New Roman"/>
                <w:sz w:val="24"/>
                <w:szCs w:val="24"/>
              </w:rPr>
              <w:t xml:space="preserve"> на каждый насос</w:t>
            </w:r>
          </w:p>
        </w:tc>
      </w:tr>
      <w:tr w:rsidR="00D3091A" w:rsidRPr="008F7E9E" w:rsidTr="004B1EC1">
        <w:tc>
          <w:tcPr>
            <w:tcW w:w="9566" w:type="dxa"/>
          </w:tcPr>
          <w:p w:rsidR="00D3091A" w:rsidRPr="00D3091A" w:rsidRDefault="00D3091A" w:rsidP="00D3091A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D3091A">
              <w:rPr>
                <w:rFonts w:ascii="Times New Roman" w:hAnsi="Times New Roman" w:cs="Times New Roman"/>
              </w:rPr>
              <w:fldChar w:fldCharType="begin">
                <w:ffData>
                  <w:name w:val="Флажок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Флажок32"/>
            <w:r w:rsidRPr="00D3091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26CD">
              <w:rPr>
                <w:rFonts w:ascii="Times New Roman" w:hAnsi="Times New Roman" w:cs="Times New Roman"/>
              </w:rPr>
            </w:r>
            <w:r w:rsidR="00AF26CD">
              <w:rPr>
                <w:rFonts w:ascii="Times New Roman" w:hAnsi="Times New Roman" w:cs="Times New Roman"/>
              </w:rPr>
              <w:fldChar w:fldCharType="separate"/>
            </w:r>
            <w:r w:rsidRPr="00D3091A">
              <w:rPr>
                <w:rFonts w:ascii="Times New Roman" w:hAnsi="Times New Roman" w:cs="Times New Roman"/>
              </w:rPr>
              <w:fldChar w:fldCharType="end"/>
            </w:r>
            <w:bookmarkEnd w:id="21"/>
            <w:r w:rsidRPr="00D309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091A">
              <w:rPr>
                <w:rFonts w:ascii="Times New Roman" w:hAnsi="Times New Roman" w:cs="Times New Roman"/>
                <w:sz w:val="24"/>
                <w:szCs w:val="24"/>
              </w:rPr>
              <w:t xml:space="preserve"> Индикация аварии на каждый насос</w:t>
            </w:r>
          </w:p>
        </w:tc>
      </w:tr>
    </w:tbl>
    <w:p w:rsidR="004A7CC2" w:rsidRDefault="004A7CC2" w:rsidP="00BB6617">
      <w:pPr>
        <w:rPr>
          <w:rFonts w:ascii="Times New Roman" w:hAnsi="Times New Roman" w:cs="Times New Roman"/>
        </w:rPr>
      </w:pPr>
    </w:p>
    <w:p w:rsidR="00BB6617" w:rsidRDefault="00781740" w:rsidP="00BB6617">
      <w:pPr>
        <w:rPr>
          <w:rFonts w:ascii="Times New Roman" w:hAnsi="Times New Roman" w:cs="Times New Roman"/>
        </w:rPr>
      </w:pPr>
      <w:r w:rsidRPr="00781740">
        <w:rPr>
          <w:rFonts w:ascii="Times New Roman" w:hAnsi="Times New Roman" w:cs="Times New Roman"/>
        </w:rPr>
        <w:t>Дополнительная информация</w:t>
      </w:r>
    </w:p>
    <w:p w:rsidR="00BB6617" w:rsidRPr="00781740" w:rsidRDefault="00781740" w:rsidP="00BB66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</w:t>
      </w:r>
      <w:r w:rsidR="007227D7">
        <w:rPr>
          <w:rFonts w:ascii="Times New Roman" w:hAnsi="Times New Roman" w:cs="Times New Roman"/>
        </w:rPr>
        <w:t>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_________________________________________________________________________</w:t>
      </w:r>
    </w:p>
    <w:p w:rsidR="007227D7" w:rsidRPr="00781740" w:rsidRDefault="007227D7" w:rsidP="007227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:rsidR="007227D7" w:rsidRPr="00781740" w:rsidRDefault="007227D7" w:rsidP="007227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:rsidR="007227D7" w:rsidRDefault="007227D7" w:rsidP="00BB6617">
      <w:pPr>
        <w:rPr>
          <w:rFonts w:ascii="Times New Roman" w:hAnsi="Times New Roman" w:cs="Times New Roman"/>
        </w:rPr>
      </w:pPr>
    </w:p>
    <w:p w:rsidR="007227D7" w:rsidRDefault="007227D7" w:rsidP="00BB6617">
      <w:pPr>
        <w:rPr>
          <w:rFonts w:ascii="Times New Roman" w:hAnsi="Times New Roman" w:cs="Times New Roman"/>
        </w:rPr>
      </w:pPr>
    </w:p>
    <w:p w:rsidR="00BB6617" w:rsidRPr="000C693E" w:rsidRDefault="00BB6617" w:rsidP="00BB6617">
      <w:pPr>
        <w:rPr>
          <w:rFonts w:ascii="Times New Roman" w:hAnsi="Times New Roman" w:cs="Times New Roman"/>
        </w:rPr>
      </w:pPr>
      <w:r w:rsidRPr="00E00921">
        <w:rPr>
          <w:rFonts w:ascii="Times New Roman" w:hAnsi="Times New Roman" w:cs="Times New Roman"/>
        </w:rPr>
        <w:t>Дата заполнения опросного листа: «</w:t>
      </w:r>
      <w:r w:rsidRPr="00E00921">
        <w:rPr>
          <w:rFonts w:ascii="Times New Roman" w:hAnsi="Times New Roman" w:cs="Times New Roman"/>
          <w:u w:val="single"/>
        </w:rPr>
        <w:tab/>
      </w:r>
      <w:r w:rsidRPr="00E00921">
        <w:rPr>
          <w:rFonts w:ascii="Times New Roman" w:hAnsi="Times New Roman" w:cs="Times New Roman"/>
        </w:rPr>
        <w:t>»</w:t>
      </w:r>
      <w:r w:rsidRPr="00E00921">
        <w:rPr>
          <w:rFonts w:ascii="Times New Roman" w:hAnsi="Times New Roman" w:cs="Times New Roman"/>
          <w:u w:val="single"/>
        </w:rPr>
        <w:tab/>
        <w:t xml:space="preserve">              </w:t>
      </w:r>
      <w:r w:rsidR="004029B3">
        <w:rPr>
          <w:rFonts w:ascii="Times New Roman" w:hAnsi="Times New Roman" w:cs="Times New Roman"/>
        </w:rPr>
        <w:t>202</w:t>
      </w:r>
      <w:proofErr w:type="gramStart"/>
      <w:r w:rsidRPr="00E00921"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 </w:t>
      </w:r>
      <w:r w:rsidRPr="00E00921">
        <w:rPr>
          <w:rFonts w:ascii="Times New Roman" w:hAnsi="Times New Roman" w:cs="Times New Roman"/>
        </w:rPr>
        <w:t>г.</w:t>
      </w:r>
      <w:proofErr w:type="gramEnd"/>
    </w:p>
    <w:p w:rsidR="00781740" w:rsidRDefault="00781740" w:rsidP="005116C9">
      <w:pPr>
        <w:rPr>
          <w:rFonts w:ascii="Times New Roman" w:hAnsi="Times New Roman" w:cs="Times New Roman"/>
        </w:rPr>
      </w:pPr>
    </w:p>
    <w:p w:rsidR="002D037A" w:rsidRPr="00781740" w:rsidRDefault="00781740" w:rsidP="005116C9">
      <w:pPr>
        <w:rPr>
          <w:rFonts w:ascii="Times New Roman" w:hAnsi="Times New Roman" w:cs="Times New Roman"/>
        </w:rPr>
      </w:pPr>
      <w:bookmarkStart w:id="22" w:name="_GoBack"/>
      <w:r w:rsidRPr="00781740">
        <w:rPr>
          <w:rFonts w:ascii="Times New Roman" w:hAnsi="Times New Roman" w:cs="Times New Roman"/>
        </w:rPr>
        <w:t>Подпис</w:t>
      </w:r>
      <w:r>
        <w:rPr>
          <w:rFonts w:ascii="Times New Roman" w:hAnsi="Times New Roman" w:cs="Times New Roman"/>
        </w:rPr>
        <w:t>ь         ____________________________________ / _______________________ /</w:t>
      </w:r>
      <w:bookmarkEnd w:id="22"/>
    </w:p>
    <w:sectPr w:rsidR="002D037A" w:rsidRPr="00781740" w:rsidSect="004029B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6CD" w:rsidRDefault="00AF26CD" w:rsidP="00AD5671">
      <w:r>
        <w:separator/>
      </w:r>
    </w:p>
  </w:endnote>
  <w:endnote w:type="continuationSeparator" w:id="0">
    <w:p w:rsidR="00AF26CD" w:rsidRDefault="00AF26CD" w:rsidP="00AD5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6CD" w:rsidRDefault="00AF26CD" w:rsidP="00AD5671">
      <w:r>
        <w:separator/>
      </w:r>
    </w:p>
  </w:footnote>
  <w:footnote w:type="continuationSeparator" w:id="0">
    <w:p w:rsidR="00AF26CD" w:rsidRDefault="00AF26CD" w:rsidP="00AD5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824B9"/>
    <w:multiLevelType w:val="hybridMultilevel"/>
    <w:tmpl w:val="20047C78"/>
    <w:lvl w:ilvl="0" w:tplc="ABB006FE">
      <w:start w:val="1"/>
      <w:numFmt w:val="decimal"/>
      <w:lvlText w:val="%1."/>
      <w:lvlJc w:val="left"/>
      <w:pPr>
        <w:ind w:hanging="197"/>
      </w:pPr>
      <w:rPr>
        <w:rFonts w:ascii="Arial" w:eastAsia="Arial" w:hAnsi="Arial" w:hint="default"/>
        <w:b/>
        <w:bCs/>
        <w:color w:val="231F20"/>
        <w:spacing w:val="-1"/>
        <w:w w:val="103"/>
        <w:sz w:val="17"/>
        <w:szCs w:val="17"/>
      </w:rPr>
    </w:lvl>
    <w:lvl w:ilvl="1" w:tplc="7C867C44">
      <w:start w:val="1"/>
      <w:numFmt w:val="bullet"/>
      <w:lvlText w:val="•"/>
      <w:lvlJc w:val="left"/>
      <w:rPr>
        <w:rFonts w:hint="default"/>
      </w:rPr>
    </w:lvl>
    <w:lvl w:ilvl="2" w:tplc="BA420698">
      <w:start w:val="1"/>
      <w:numFmt w:val="bullet"/>
      <w:lvlText w:val="•"/>
      <w:lvlJc w:val="left"/>
      <w:rPr>
        <w:rFonts w:hint="default"/>
      </w:rPr>
    </w:lvl>
    <w:lvl w:ilvl="3" w:tplc="64BC11A8">
      <w:start w:val="1"/>
      <w:numFmt w:val="bullet"/>
      <w:lvlText w:val="•"/>
      <w:lvlJc w:val="left"/>
      <w:rPr>
        <w:rFonts w:hint="default"/>
      </w:rPr>
    </w:lvl>
    <w:lvl w:ilvl="4" w:tplc="97728190">
      <w:start w:val="1"/>
      <w:numFmt w:val="bullet"/>
      <w:lvlText w:val="•"/>
      <w:lvlJc w:val="left"/>
      <w:rPr>
        <w:rFonts w:hint="default"/>
      </w:rPr>
    </w:lvl>
    <w:lvl w:ilvl="5" w:tplc="09D801C8">
      <w:start w:val="1"/>
      <w:numFmt w:val="bullet"/>
      <w:lvlText w:val="•"/>
      <w:lvlJc w:val="left"/>
      <w:rPr>
        <w:rFonts w:hint="default"/>
      </w:rPr>
    </w:lvl>
    <w:lvl w:ilvl="6" w:tplc="D048DCDA">
      <w:start w:val="1"/>
      <w:numFmt w:val="bullet"/>
      <w:lvlText w:val="•"/>
      <w:lvlJc w:val="left"/>
      <w:rPr>
        <w:rFonts w:hint="default"/>
      </w:rPr>
    </w:lvl>
    <w:lvl w:ilvl="7" w:tplc="1504AAF2">
      <w:start w:val="1"/>
      <w:numFmt w:val="bullet"/>
      <w:lvlText w:val="•"/>
      <w:lvlJc w:val="left"/>
      <w:rPr>
        <w:rFonts w:hint="default"/>
      </w:rPr>
    </w:lvl>
    <w:lvl w:ilvl="8" w:tplc="8B968E3E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037A"/>
    <w:rsid w:val="0000294A"/>
    <w:rsid w:val="00033309"/>
    <w:rsid w:val="000F0B29"/>
    <w:rsid w:val="000F54BC"/>
    <w:rsid w:val="00154B7E"/>
    <w:rsid w:val="00193DA1"/>
    <w:rsid w:val="001C76BE"/>
    <w:rsid w:val="00236C78"/>
    <w:rsid w:val="002643C4"/>
    <w:rsid w:val="002D037A"/>
    <w:rsid w:val="002D7D08"/>
    <w:rsid w:val="002F3891"/>
    <w:rsid w:val="00300D77"/>
    <w:rsid w:val="00331093"/>
    <w:rsid w:val="003C2384"/>
    <w:rsid w:val="003D5BB5"/>
    <w:rsid w:val="004029B3"/>
    <w:rsid w:val="00421944"/>
    <w:rsid w:val="00446DEC"/>
    <w:rsid w:val="00472F1E"/>
    <w:rsid w:val="00484379"/>
    <w:rsid w:val="004A7CC2"/>
    <w:rsid w:val="004D2079"/>
    <w:rsid w:val="00503E7D"/>
    <w:rsid w:val="005116C9"/>
    <w:rsid w:val="0052722F"/>
    <w:rsid w:val="00541000"/>
    <w:rsid w:val="00543429"/>
    <w:rsid w:val="00566AAB"/>
    <w:rsid w:val="005E54F9"/>
    <w:rsid w:val="00633379"/>
    <w:rsid w:val="006549FF"/>
    <w:rsid w:val="00656A6F"/>
    <w:rsid w:val="00663B0D"/>
    <w:rsid w:val="00686114"/>
    <w:rsid w:val="006879BF"/>
    <w:rsid w:val="006E608A"/>
    <w:rsid w:val="006F1BA9"/>
    <w:rsid w:val="00701351"/>
    <w:rsid w:val="007227D7"/>
    <w:rsid w:val="00765081"/>
    <w:rsid w:val="00781740"/>
    <w:rsid w:val="00783B23"/>
    <w:rsid w:val="00823C72"/>
    <w:rsid w:val="0084601E"/>
    <w:rsid w:val="00857D63"/>
    <w:rsid w:val="008D0F96"/>
    <w:rsid w:val="008E11AD"/>
    <w:rsid w:val="008F7E9E"/>
    <w:rsid w:val="009A6C3A"/>
    <w:rsid w:val="00A27BCD"/>
    <w:rsid w:val="00A3102B"/>
    <w:rsid w:val="00AD0A28"/>
    <w:rsid w:val="00AD5671"/>
    <w:rsid w:val="00AF26CD"/>
    <w:rsid w:val="00B50D2D"/>
    <w:rsid w:val="00B628CB"/>
    <w:rsid w:val="00B869B4"/>
    <w:rsid w:val="00BB6617"/>
    <w:rsid w:val="00C0456C"/>
    <w:rsid w:val="00C12FDD"/>
    <w:rsid w:val="00C15FC4"/>
    <w:rsid w:val="00C53CF1"/>
    <w:rsid w:val="00CF7EC4"/>
    <w:rsid w:val="00D050B7"/>
    <w:rsid w:val="00D256F2"/>
    <w:rsid w:val="00D3091A"/>
    <w:rsid w:val="00DA1D0B"/>
    <w:rsid w:val="00DC7575"/>
    <w:rsid w:val="00E818AF"/>
    <w:rsid w:val="00ED5C86"/>
    <w:rsid w:val="00F57F13"/>
    <w:rsid w:val="00F914C4"/>
    <w:rsid w:val="00FF3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1013E0"/>
  <w15:docId w15:val="{F45CEE44-7F77-48B8-9371-B9C52C7A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D037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link w:val="10"/>
    <w:uiPriority w:val="1"/>
    <w:qFormat/>
    <w:rsid w:val="004D2079"/>
    <w:pPr>
      <w:ind w:left="600" w:hanging="197"/>
      <w:outlineLvl w:val="0"/>
    </w:pPr>
    <w:rPr>
      <w:rFonts w:ascii="Arial" w:eastAsia="Arial" w:hAnsi="Arial" w:cstheme="minorBidi"/>
      <w:b/>
      <w:bCs/>
      <w:color w:val="auto"/>
      <w:sz w:val="17"/>
      <w:szCs w:val="17"/>
      <w:lang w:val="en-US"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037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D0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037A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6">
    <w:name w:val="header"/>
    <w:basedOn w:val="a"/>
    <w:link w:val="a7"/>
    <w:uiPriority w:val="99"/>
    <w:unhideWhenUsed/>
    <w:rsid w:val="00AD567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D5671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footer"/>
    <w:basedOn w:val="a"/>
    <w:link w:val="a9"/>
    <w:uiPriority w:val="99"/>
    <w:unhideWhenUsed/>
    <w:rsid w:val="00AD567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D5671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0">
    <w:name w:val="Заголовок 1 Знак"/>
    <w:basedOn w:val="a0"/>
    <w:link w:val="1"/>
    <w:uiPriority w:val="1"/>
    <w:rsid w:val="004D2079"/>
    <w:rPr>
      <w:rFonts w:ascii="Arial" w:eastAsia="Arial" w:hAnsi="Arial"/>
      <w:b/>
      <w:bCs/>
      <w:sz w:val="17"/>
      <w:szCs w:val="17"/>
      <w:lang w:val="en-US"/>
    </w:rPr>
  </w:style>
  <w:style w:type="paragraph" w:styleId="aa">
    <w:name w:val="Body Text"/>
    <w:basedOn w:val="a"/>
    <w:link w:val="ab"/>
    <w:uiPriority w:val="1"/>
    <w:qFormat/>
    <w:rsid w:val="00633379"/>
    <w:pPr>
      <w:ind w:left="104"/>
    </w:pPr>
    <w:rPr>
      <w:rFonts w:ascii="Arial" w:eastAsia="Arial" w:hAnsi="Arial" w:cstheme="minorBidi"/>
      <w:color w:val="auto"/>
      <w:sz w:val="14"/>
      <w:szCs w:val="14"/>
      <w:lang w:val="en-US" w:eastAsia="en-US" w:bidi="ar-SA"/>
    </w:rPr>
  </w:style>
  <w:style w:type="character" w:customStyle="1" w:styleId="ab">
    <w:name w:val="Основной текст Знак"/>
    <w:basedOn w:val="a0"/>
    <w:link w:val="aa"/>
    <w:uiPriority w:val="1"/>
    <w:rsid w:val="00633379"/>
    <w:rPr>
      <w:rFonts w:ascii="Arial" w:eastAsia="Arial" w:hAnsi="Arial"/>
      <w:sz w:val="14"/>
      <w:szCs w:val="1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2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54E56-D0B3-4FE1-9F1D-68C364116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Алексей Орлов</cp:lastModifiedBy>
  <cp:revision>3</cp:revision>
  <dcterms:created xsi:type="dcterms:W3CDTF">2014-02-14T17:26:00Z</dcterms:created>
  <dcterms:modified xsi:type="dcterms:W3CDTF">2020-05-09T14:47:00Z</dcterms:modified>
</cp:coreProperties>
</file>