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BDE18" w14:textId="77777777" w:rsidR="00BD52F3" w:rsidRDefault="00BD52F3" w:rsidP="00F13E49">
      <w:pPr>
        <w:tabs>
          <w:tab w:val="left" w:pos="540"/>
          <w:tab w:val="left" w:pos="900"/>
        </w:tabs>
        <w:ind w:firstLine="426"/>
        <w:jc w:val="right"/>
      </w:pPr>
    </w:p>
    <w:p w14:paraId="0E13F98A" w14:textId="77777777" w:rsidR="009B79A0" w:rsidRDefault="004169CE" w:rsidP="00F13E49">
      <w:pPr>
        <w:shd w:val="clear" w:color="auto" w:fill="FFFFFF"/>
        <w:ind w:left="5387"/>
        <w:rPr>
          <w:szCs w:val="28"/>
        </w:rPr>
      </w:pPr>
      <w:r>
        <w:rPr>
          <w:szCs w:val="28"/>
        </w:rPr>
        <w:t>УТВЕРЖДЕНО</w:t>
      </w:r>
    </w:p>
    <w:p w14:paraId="2F58ED2A" w14:textId="1BE040DA" w:rsidR="004169CE" w:rsidRDefault="0002382F" w:rsidP="00F13E49">
      <w:pPr>
        <w:shd w:val="clear" w:color="auto" w:fill="FFFFFF"/>
        <w:ind w:left="5387"/>
        <w:rPr>
          <w:szCs w:val="28"/>
        </w:rPr>
      </w:pPr>
      <w:r>
        <w:rPr>
          <w:szCs w:val="28"/>
        </w:rPr>
        <w:t>Протоколом</w:t>
      </w:r>
      <w:r w:rsidR="004169CE">
        <w:rPr>
          <w:szCs w:val="28"/>
        </w:rPr>
        <w:t xml:space="preserve"> наблюдательного совета</w:t>
      </w:r>
    </w:p>
    <w:p w14:paraId="018F296C" w14:textId="6199BB45" w:rsidR="00B8138C" w:rsidRDefault="0002382F" w:rsidP="00F13E49">
      <w:pPr>
        <w:shd w:val="clear" w:color="auto" w:fill="FFFFFF"/>
        <w:ind w:left="5387"/>
        <w:rPr>
          <w:szCs w:val="28"/>
        </w:rPr>
      </w:pPr>
      <w:r>
        <w:rPr>
          <w:szCs w:val="28"/>
        </w:rPr>
        <w:t>МАУ</w:t>
      </w:r>
      <w:r w:rsidR="00C91F1D">
        <w:rPr>
          <w:szCs w:val="28"/>
        </w:rPr>
        <w:t xml:space="preserve"> «</w:t>
      </w:r>
      <w:r>
        <w:rPr>
          <w:szCs w:val="28"/>
        </w:rPr>
        <w:t>Сервисный центр</w:t>
      </w:r>
      <w:r w:rsidR="00ED5A21">
        <w:rPr>
          <w:szCs w:val="28"/>
        </w:rPr>
        <w:t>»</w:t>
      </w:r>
    </w:p>
    <w:p w14:paraId="219C5A59" w14:textId="77777777" w:rsidR="0002382F" w:rsidRDefault="00B8138C" w:rsidP="00F13E49">
      <w:pPr>
        <w:shd w:val="clear" w:color="auto" w:fill="FFFFFF"/>
        <w:ind w:left="5387"/>
        <w:rPr>
          <w:szCs w:val="28"/>
        </w:rPr>
      </w:pPr>
      <w:r w:rsidRPr="00AC6F2A">
        <w:t>(Протокол</w:t>
      </w:r>
      <w:r w:rsidR="00DF00B4">
        <w:t xml:space="preserve"> № </w:t>
      </w:r>
      <w:r w:rsidR="0002382F">
        <w:t>4</w:t>
      </w:r>
      <w:r w:rsidRPr="00AC6F2A">
        <w:t xml:space="preserve"> заседания наблюдательного совета</w:t>
      </w:r>
      <w:r w:rsidR="004240E2">
        <w:t xml:space="preserve"> </w:t>
      </w:r>
      <w:r w:rsidR="0002382F">
        <w:t>МАУ</w:t>
      </w:r>
      <w:r w:rsidR="00C91F1D" w:rsidRPr="00AC6F2A">
        <w:rPr>
          <w:szCs w:val="28"/>
        </w:rPr>
        <w:t xml:space="preserve"> «</w:t>
      </w:r>
      <w:r w:rsidR="0002382F">
        <w:rPr>
          <w:szCs w:val="28"/>
        </w:rPr>
        <w:t>Сервисный центр</w:t>
      </w:r>
      <w:r w:rsidR="00C91F1D" w:rsidRPr="00AC6F2A">
        <w:rPr>
          <w:szCs w:val="28"/>
        </w:rPr>
        <w:t>»</w:t>
      </w:r>
    </w:p>
    <w:p w14:paraId="6C34BA72" w14:textId="09C88F12" w:rsidR="00B8138C" w:rsidRPr="002A40FA" w:rsidRDefault="004240E2" w:rsidP="00F13E49">
      <w:pPr>
        <w:shd w:val="clear" w:color="auto" w:fill="FFFFFF"/>
        <w:ind w:left="5387"/>
      </w:pPr>
      <w:r>
        <w:rPr>
          <w:szCs w:val="28"/>
        </w:rPr>
        <w:t xml:space="preserve"> </w:t>
      </w:r>
      <w:r w:rsidR="00B8138C" w:rsidRPr="00AC6F2A">
        <w:t>от</w:t>
      </w:r>
      <w:r w:rsidR="00DF00B4">
        <w:t xml:space="preserve"> </w:t>
      </w:r>
      <w:r w:rsidR="00610B65">
        <w:t>12</w:t>
      </w:r>
      <w:r w:rsidR="0072398D" w:rsidRPr="00766986">
        <w:t xml:space="preserve"> </w:t>
      </w:r>
      <w:r w:rsidR="0002382F">
        <w:t>декабря</w:t>
      </w:r>
      <w:r w:rsidR="0072398D" w:rsidRPr="00766986">
        <w:t xml:space="preserve"> </w:t>
      </w:r>
      <w:r w:rsidR="00DF00B4" w:rsidRPr="00766986">
        <w:t>2022</w:t>
      </w:r>
      <w:r w:rsidR="00840EAA" w:rsidRPr="00766986">
        <w:t>г.</w:t>
      </w:r>
      <w:r w:rsidR="00B8138C" w:rsidRPr="00766986">
        <w:t>)</w:t>
      </w:r>
    </w:p>
    <w:p w14:paraId="3DE199AE" w14:textId="77777777" w:rsidR="00B8138C" w:rsidRPr="00221D0E" w:rsidRDefault="00B8138C" w:rsidP="00F13E49">
      <w:pPr>
        <w:shd w:val="clear" w:color="auto" w:fill="FFFFFF"/>
        <w:tabs>
          <w:tab w:val="left" w:pos="1980"/>
        </w:tabs>
        <w:ind w:left="-180"/>
        <w:jc w:val="center"/>
        <w:rPr>
          <w:b/>
          <w:sz w:val="48"/>
          <w:szCs w:val="48"/>
        </w:rPr>
      </w:pPr>
    </w:p>
    <w:p w14:paraId="12D18DBE" w14:textId="77777777" w:rsidR="004169CE" w:rsidRDefault="004169CE" w:rsidP="00F13E49">
      <w:pPr>
        <w:shd w:val="clear" w:color="auto" w:fill="FFFFFF"/>
        <w:ind w:left="5387"/>
        <w:rPr>
          <w:szCs w:val="28"/>
        </w:rPr>
      </w:pPr>
    </w:p>
    <w:p w14:paraId="0C376A39" w14:textId="77777777" w:rsidR="00BD52F3" w:rsidRDefault="00BD52F3" w:rsidP="00F13E49">
      <w:pPr>
        <w:tabs>
          <w:tab w:val="left" w:pos="540"/>
          <w:tab w:val="left" w:pos="900"/>
        </w:tabs>
        <w:jc w:val="right"/>
      </w:pPr>
    </w:p>
    <w:p w14:paraId="44F2C906" w14:textId="77777777" w:rsidR="00BD52F3" w:rsidRDefault="00BD52F3" w:rsidP="00F13E49">
      <w:pPr>
        <w:tabs>
          <w:tab w:val="left" w:pos="540"/>
          <w:tab w:val="left" w:pos="900"/>
        </w:tabs>
        <w:jc w:val="right"/>
      </w:pPr>
    </w:p>
    <w:p w14:paraId="3116CD7D" w14:textId="77777777" w:rsidR="00BD52F3" w:rsidRDefault="00BD52F3" w:rsidP="00F13E49">
      <w:pPr>
        <w:tabs>
          <w:tab w:val="left" w:pos="540"/>
          <w:tab w:val="left" w:pos="900"/>
        </w:tabs>
        <w:jc w:val="right"/>
      </w:pPr>
      <w:bookmarkStart w:id="0" w:name="_GoBack"/>
      <w:bookmarkEnd w:id="0"/>
    </w:p>
    <w:p w14:paraId="52D5F3E0" w14:textId="77777777" w:rsidR="00BD52F3" w:rsidRPr="00467989" w:rsidRDefault="00BD52F3" w:rsidP="00F13E49">
      <w:pPr>
        <w:pStyle w:val="a4"/>
        <w:tabs>
          <w:tab w:val="left" w:pos="540"/>
          <w:tab w:val="left" w:pos="900"/>
        </w:tabs>
        <w:spacing w:after="0" w:line="240" w:lineRule="auto"/>
        <w:ind w:firstLine="0"/>
        <w:jc w:val="right"/>
        <w:rPr>
          <w:szCs w:val="28"/>
          <w:u w:val="single"/>
        </w:rPr>
      </w:pPr>
    </w:p>
    <w:p w14:paraId="74F9AC71" w14:textId="77777777" w:rsidR="00BD52F3" w:rsidRPr="00467989" w:rsidRDefault="00BD52F3" w:rsidP="00F13E49">
      <w:pPr>
        <w:pStyle w:val="a4"/>
        <w:tabs>
          <w:tab w:val="left" w:pos="540"/>
          <w:tab w:val="left" w:pos="900"/>
        </w:tabs>
        <w:spacing w:after="0" w:line="240" w:lineRule="auto"/>
        <w:ind w:firstLine="0"/>
        <w:rPr>
          <w:szCs w:val="28"/>
        </w:rPr>
      </w:pPr>
    </w:p>
    <w:p w14:paraId="2959639D" w14:textId="77777777" w:rsidR="00BD52F3" w:rsidRPr="00467989" w:rsidRDefault="00BD52F3" w:rsidP="00F13E49">
      <w:pPr>
        <w:pStyle w:val="a4"/>
        <w:tabs>
          <w:tab w:val="left" w:pos="540"/>
          <w:tab w:val="left" w:pos="900"/>
        </w:tabs>
        <w:spacing w:after="0" w:line="240" w:lineRule="auto"/>
        <w:ind w:firstLine="0"/>
        <w:rPr>
          <w:szCs w:val="28"/>
        </w:rPr>
      </w:pPr>
    </w:p>
    <w:p w14:paraId="654F3B8D" w14:textId="77777777" w:rsidR="00BD52F3" w:rsidRPr="00467989" w:rsidRDefault="00BD52F3" w:rsidP="00F13E49">
      <w:pPr>
        <w:pStyle w:val="a4"/>
        <w:tabs>
          <w:tab w:val="left" w:pos="540"/>
          <w:tab w:val="left" w:pos="900"/>
        </w:tabs>
        <w:spacing w:after="0" w:line="240" w:lineRule="auto"/>
        <w:ind w:firstLine="0"/>
        <w:rPr>
          <w:szCs w:val="28"/>
        </w:rPr>
      </w:pPr>
    </w:p>
    <w:p w14:paraId="2BAC6EEF" w14:textId="77777777" w:rsidR="00BD52F3" w:rsidRPr="00467989" w:rsidRDefault="00BD52F3" w:rsidP="00F13E49">
      <w:pPr>
        <w:pStyle w:val="a4"/>
        <w:tabs>
          <w:tab w:val="left" w:pos="540"/>
          <w:tab w:val="left" w:pos="900"/>
        </w:tabs>
        <w:spacing w:after="0" w:line="240" w:lineRule="auto"/>
        <w:ind w:firstLine="0"/>
        <w:rPr>
          <w:szCs w:val="28"/>
        </w:rPr>
      </w:pPr>
    </w:p>
    <w:p w14:paraId="11289115" w14:textId="77777777" w:rsidR="00BD52F3" w:rsidRPr="00467989" w:rsidRDefault="00BD52F3" w:rsidP="00F13E49">
      <w:pPr>
        <w:pStyle w:val="a4"/>
        <w:tabs>
          <w:tab w:val="left" w:pos="540"/>
          <w:tab w:val="left" w:pos="900"/>
        </w:tabs>
        <w:spacing w:after="0" w:line="240" w:lineRule="auto"/>
        <w:ind w:firstLine="0"/>
        <w:rPr>
          <w:szCs w:val="28"/>
        </w:rPr>
      </w:pPr>
    </w:p>
    <w:p w14:paraId="5C528654" w14:textId="77777777" w:rsidR="00BD52F3" w:rsidRDefault="00BD52F3" w:rsidP="00F13E49">
      <w:pPr>
        <w:pStyle w:val="a4"/>
        <w:tabs>
          <w:tab w:val="left" w:pos="540"/>
          <w:tab w:val="left" w:pos="900"/>
        </w:tabs>
        <w:spacing w:after="0" w:line="240" w:lineRule="auto"/>
        <w:ind w:firstLine="0"/>
        <w:rPr>
          <w:szCs w:val="28"/>
        </w:rPr>
      </w:pPr>
    </w:p>
    <w:p w14:paraId="64F82B17" w14:textId="77777777" w:rsidR="00876776" w:rsidRDefault="00876776" w:rsidP="00F13E49">
      <w:pPr>
        <w:pStyle w:val="a4"/>
        <w:tabs>
          <w:tab w:val="left" w:pos="540"/>
          <w:tab w:val="left" w:pos="900"/>
        </w:tabs>
        <w:spacing w:after="0" w:line="240" w:lineRule="auto"/>
        <w:ind w:firstLine="0"/>
        <w:rPr>
          <w:szCs w:val="28"/>
        </w:rPr>
      </w:pPr>
    </w:p>
    <w:p w14:paraId="1F9A04BF" w14:textId="77777777" w:rsidR="00876776" w:rsidRDefault="00876776" w:rsidP="00F13E49">
      <w:pPr>
        <w:pStyle w:val="a4"/>
        <w:tabs>
          <w:tab w:val="left" w:pos="540"/>
          <w:tab w:val="left" w:pos="900"/>
        </w:tabs>
        <w:spacing w:after="0" w:line="240" w:lineRule="auto"/>
        <w:ind w:firstLine="0"/>
        <w:rPr>
          <w:szCs w:val="28"/>
        </w:rPr>
      </w:pPr>
    </w:p>
    <w:p w14:paraId="72B4E2BC" w14:textId="77777777" w:rsidR="00876776" w:rsidRDefault="00876776" w:rsidP="00F13E49">
      <w:pPr>
        <w:pStyle w:val="a4"/>
        <w:tabs>
          <w:tab w:val="left" w:pos="540"/>
          <w:tab w:val="left" w:pos="900"/>
        </w:tabs>
        <w:spacing w:after="0" w:line="240" w:lineRule="auto"/>
        <w:ind w:firstLine="0"/>
        <w:rPr>
          <w:szCs w:val="28"/>
        </w:rPr>
      </w:pPr>
    </w:p>
    <w:p w14:paraId="206B2DDA" w14:textId="77777777" w:rsidR="00876776" w:rsidRDefault="00876776" w:rsidP="00F13E49">
      <w:pPr>
        <w:pStyle w:val="a4"/>
        <w:tabs>
          <w:tab w:val="left" w:pos="540"/>
          <w:tab w:val="left" w:pos="900"/>
        </w:tabs>
        <w:spacing w:after="0" w:line="240" w:lineRule="auto"/>
        <w:ind w:firstLine="0"/>
        <w:rPr>
          <w:szCs w:val="28"/>
        </w:rPr>
      </w:pPr>
    </w:p>
    <w:p w14:paraId="4ACAB8DF" w14:textId="77777777" w:rsidR="00876776" w:rsidRPr="00467989" w:rsidRDefault="00876776" w:rsidP="00F13E49">
      <w:pPr>
        <w:pStyle w:val="a4"/>
        <w:tabs>
          <w:tab w:val="left" w:pos="540"/>
          <w:tab w:val="left" w:pos="900"/>
        </w:tabs>
        <w:spacing w:after="0" w:line="240" w:lineRule="auto"/>
        <w:ind w:firstLine="0"/>
        <w:rPr>
          <w:szCs w:val="28"/>
        </w:rPr>
      </w:pPr>
    </w:p>
    <w:p w14:paraId="5E231116" w14:textId="77777777" w:rsidR="00BD52F3" w:rsidRPr="00467989" w:rsidRDefault="00BD52F3" w:rsidP="00F13E49">
      <w:pPr>
        <w:pStyle w:val="a4"/>
        <w:tabs>
          <w:tab w:val="left" w:pos="540"/>
          <w:tab w:val="left" w:pos="900"/>
        </w:tabs>
        <w:spacing w:after="0" w:line="240" w:lineRule="auto"/>
        <w:ind w:firstLine="0"/>
        <w:jc w:val="center"/>
        <w:rPr>
          <w:b/>
          <w:szCs w:val="28"/>
        </w:rPr>
      </w:pPr>
      <w:r w:rsidRPr="00467989">
        <w:rPr>
          <w:b/>
          <w:szCs w:val="28"/>
        </w:rPr>
        <w:t xml:space="preserve">ПОЛОЖЕНИЕ </w:t>
      </w:r>
    </w:p>
    <w:p w14:paraId="02535D2D" w14:textId="77777777" w:rsidR="00BD52F3" w:rsidRPr="00467989" w:rsidRDefault="00BD52F3" w:rsidP="00F13E49">
      <w:pPr>
        <w:pStyle w:val="a4"/>
        <w:tabs>
          <w:tab w:val="left" w:pos="540"/>
          <w:tab w:val="left" w:pos="900"/>
        </w:tabs>
        <w:spacing w:after="0" w:line="240" w:lineRule="auto"/>
        <w:ind w:firstLine="0"/>
        <w:jc w:val="center"/>
        <w:rPr>
          <w:b/>
          <w:szCs w:val="28"/>
        </w:rPr>
      </w:pPr>
      <w:r w:rsidRPr="00467989">
        <w:rPr>
          <w:b/>
          <w:szCs w:val="28"/>
        </w:rPr>
        <w:t>о закупке товаров, работ, услуг</w:t>
      </w:r>
    </w:p>
    <w:p w14:paraId="532A3534" w14:textId="1465BE45" w:rsidR="00BD52F3" w:rsidRPr="00766375" w:rsidRDefault="00C91F1D" w:rsidP="00F13E49">
      <w:pPr>
        <w:pStyle w:val="a4"/>
        <w:tabs>
          <w:tab w:val="left" w:pos="540"/>
          <w:tab w:val="left" w:pos="900"/>
        </w:tabs>
        <w:spacing w:after="0" w:line="240" w:lineRule="auto"/>
        <w:ind w:firstLine="0"/>
        <w:jc w:val="center"/>
        <w:rPr>
          <w:b/>
          <w:szCs w:val="28"/>
          <w:u w:val="single"/>
        </w:rPr>
      </w:pPr>
      <w:r>
        <w:rPr>
          <w:b/>
          <w:szCs w:val="28"/>
          <w:u w:val="single"/>
        </w:rPr>
        <w:t>М</w:t>
      </w:r>
      <w:r w:rsidR="0002382F">
        <w:rPr>
          <w:b/>
          <w:szCs w:val="28"/>
          <w:u w:val="single"/>
        </w:rPr>
        <w:t>АУ</w:t>
      </w:r>
      <w:r>
        <w:rPr>
          <w:b/>
          <w:szCs w:val="28"/>
          <w:u w:val="single"/>
        </w:rPr>
        <w:t xml:space="preserve"> «</w:t>
      </w:r>
      <w:r w:rsidR="0002382F">
        <w:rPr>
          <w:b/>
          <w:szCs w:val="28"/>
          <w:u w:val="single"/>
        </w:rPr>
        <w:t>Сервисный центр</w:t>
      </w:r>
      <w:r>
        <w:rPr>
          <w:b/>
          <w:szCs w:val="28"/>
          <w:u w:val="single"/>
        </w:rPr>
        <w:t>»</w:t>
      </w:r>
    </w:p>
    <w:p w14:paraId="1547EC07" w14:textId="7283AAAD" w:rsidR="00BD52F3" w:rsidRPr="00467989" w:rsidRDefault="00BD52F3" w:rsidP="00F13E49">
      <w:pPr>
        <w:pStyle w:val="a4"/>
        <w:tabs>
          <w:tab w:val="left" w:pos="540"/>
          <w:tab w:val="left" w:pos="900"/>
        </w:tabs>
        <w:spacing w:after="0" w:line="240" w:lineRule="auto"/>
        <w:ind w:firstLine="0"/>
        <w:jc w:val="center"/>
        <w:rPr>
          <w:i/>
          <w:szCs w:val="28"/>
        </w:rPr>
      </w:pPr>
    </w:p>
    <w:p w14:paraId="033694C0" w14:textId="77777777" w:rsidR="00BD52F3" w:rsidRPr="00467989" w:rsidRDefault="00BD52F3" w:rsidP="00F13E49">
      <w:pPr>
        <w:pStyle w:val="a4"/>
        <w:tabs>
          <w:tab w:val="left" w:pos="540"/>
          <w:tab w:val="left" w:pos="900"/>
        </w:tabs>
        <w:spacing w:after="0" w:line="240" w:lineRule="auto"/>
        <w:ind w:firstLine="0"/>
        <w:jc w:val="center"/>
        <w:rPr>
          <w:szCs w:val="28"/>
        </w:rPr>
      </w:pPr>
    </w:p>
    <w:p w14:paraId="5FF532CF" w14:textId="77777777" w:rsidR="00BD52F3" w:rsidRPr="00467989" w:rsidRDefault="00BD52F3" w:rsidP="00F13E49">
      <w:pPr>
        <w:pStyle w:val="a4"/>
        <w:tabs>
          <w:tab w:val="left" w:pos="540"/>
          <w:tab w:val="left" w:pos="900"/>
        </w:tabs>
        <w:spacing w:after="0" w:line="240" w:lineRule="auto"/>
        <w:ind w:firstLine="0"/>
        <w:jc w:val="center"/>
        <w:rPr>
          <w:i/>
          <w:szCs w:val="28"/>
        </w:rPr>
      </w:pPr>
    </w:p>
    <w:p w14:paraId="5CAB1DB8" w14:textId="77777777" w:rsidR="00BD52F3" w:rsidRPr="00467989" w:rsidRDefault="00BD52F3" w:rsidP="00F13E49">
      <w:pPr>
        <w:pStyle w:val="a4"/>
        <w:tabs>
          <w:tab w:val="left" w:pos="540"/>
          <w:tab w:val="left" w:pos="900"/>
        </w:tabs>
        <w:spacing w:after="0" w:line="240" w:lineRule="auto"/>
        <w:ind w:firstLine="0"/>
        <w:jc w:val="center"/>
        <w:rPr>
          <w:i/>
          <w:szCs w:val="28"/>
        </w:rPr>
      </w:pPr>
    </w:p>
    <w:p w14:paraId="2BA0099E" w14:textId="77777777" w:rsidR="00BD52F3" w:rsidRPr="00467989" w:rsidRDefault="00BD52F3" w:rsidP="00F13E49">
      <w:pPr>
        <w:pStyle w:val="a4"/>
        <w:tabs>
          <w:tab w:val="left" w:pos="540"/>
          <w:tab w:val="left" w:pos="900"/>
        </w:tabs>
        <w:spacing w:after="0" w:line="240" w:lineRule="auto"/>
        <w:ind w:firstLine="0"/>
        <w:rPr>
          <w:i/>
          <w:szCs w:val="28"/>
        </w:rPr>
      </w:pPr>
    </w:p>
    <w:p w14:paraId="359DA9D9" w14:textId="77777777" w:rsidR="00BD52F3" w:rsidRPr="00467989" w:rsidRDefault="00BD52F3" w:rsidP="00F13E49">
      <w:pPr>
        <w:pStyle w:val="a4"/>
        <w:tabs>
          <w:tab w:val="left" w:pos="540"/>
          <w:tab w:val="left" w:pos="900"/>
        </w:tabs>
        <w:spacing w:after="0" w:line="240" w:lineRule="auto"/>
        <w:ind w:firstLine="0"/>
        <w:rPr>
          <w:i/>
          <w:szCs w:val="28"/>
        </w:rPr>
      </w:pPr>
    </w:p>
    <w:p w14:paraId="7C89AD30" w14:textId="77777777" w:rsidR="00BD52F3" w:rsidRPr="00467989" w:rsidRDefault="00BD52F3" w:rsidP="00F13E49">
      <w:pPr>
        <w:pStyle w:val="a4"/>
        <w:tabs>
          <w:tab w:val="left" w:pos="540"/>
          <w:tab w:val="left" w:pos="900"/>
        </w:tabs>
        <w:spacing w:after="0" w:line="240" w:lineRule="auto"/>
        <w:ind w:firstLine="0"/>
        <w:rPr>
          <w:i/>
          <w:szCs w:val="28"/>
        </w:rPr>
      </w:pPr>
    </w:p>
    <w:p w14:paraId="48C615F4" w14:textId="77777777" w:rsidR="00BD52F3" w:rsidRPr="00467989" w:rsidRDefault="00BD52F3" w:rsidP="00F13E49">
      <w:pPr>
        <w:pStyle w:val="a4"/>
        <w:tabs>
          <w:tab w:val="left" w:pos="540"/>
          <w:tab w:val="left" w:pos="900"/>
        </w:tabs>
        <w:spacing w:after="0" w:line="240" w:lineRule="auto"/>
        <w:ind w:firstLine="0"/>
        <w:rPr>
          <w:i/>
          <w:szCs w:val="28"/>
        </w:rPr>
      </w:pPr>
    </w:p>
    <w:p w14:paraId="724513DE" w14:textId="77777777" w:rsidR="00BD52F3" w:rsidRPr="00467989" w:rsidRDefault="00BD52F3" w:rsidP="00F13E49">
      <w:pPr>
        <w:pStyle w:val="a4"/>
        <w:tabs>
          <w:tab w:val="left" w:pos="540"/>
          <w:tab w:val="left" w:pos="900"/>
        </w:tabs>
        <w:spacing w:after="0" w:line="240" w:lineRule="auto"/>
        <w:ind w:firstLine="0"/>
        <w:rPr>
          <w:szCs w:val="28"/>
        </w:rPr>
      </w:pPr>
    </w:p>
    <w:p w14:paraId="5F1830DF" w14:textId="77777777" w:rsidR="00BD52F3" w:rsidRDefault="00BD52F3" w:rsidP="00F13E49">
      <w:pPr>
        <w:pStyle w:val="a4"/>
        <w:tabs>
          <w:tab w:val="left" w:pos="540"/>
          <w:tab w:val="left" w:pos="900"/>
        </w:tabs>
        <w:spacing w:after="0" w:line="240" w:lineRule="auto"/>
        <w:ind w:firstLine="0"/>
        <w:rPr>
          <w:szCs w:val="28"/>
        </w:rPr>
      </w:pPr>
    </w:p>
    <w:p w14:paraId="3E17B35A" w14:textId="77777777" w:rsidR="00C40841" w:rsidRDefault="00C40841" w:rsidP="00F13E49">
      <w:pPr>
        <w:pStyle w:val="a4"/>
        <w:tabs>
          <w:tab w:val="left" w:pos="540"/>
          <w:tab w:val="left" w:pos="900"/>
        </w:tabs>
        <w:spacing w:after="0" w:line="240" w:lineRule="auto"/>
        <w:ind w:firstLine="0"/>
        <w:rPr>
          <w:szCs w:val="28"/>
        </w:rPr>
      </w:pPr>
    </w:p>
    <w:p w14:paraId="2E486374" w14:textId="77777777" w:rsidR="00C40841" w:rsidRDefault="00C40841" w:rsidP="00F13E49">
      <w:pPr>
        <w:pStyle w:val="a4"/>
        <w:tabs>
          <w:tab w:val="left" w:pos="540"/>
          <w:tab w:val="left" w:pos="900"/>
        </w:tabs>
        <w:spacing w:after="0" w:line="240" w:lineRule="auto"/>
        <w:ind w:firstLine="0"/>
        <w:rPr>
          <w:szCs w:val="28"/>
        </w:rPr>
      </w:pPr>
    </w:p>
    <w:p w14:paraId="2A1C383A" w14:textId="77777777" w:rsidR="00C40841" w:rsidRPr="00467989" w:rsidRDefault="00C40841" w:rsidP="00F13E49">
      <w:pPr>
        <w:pStyle w:val="a4"/>
        <w:tabs>
          <w:tab w:val="left" w:pos="540"/>
          <w:tab w:val="left" w:pos="900"/>
        </w:tabs>
        <w:spacing w:after="0" w:line="240" w:lineRule="auto"/>
        <w:ind w:firstLine="0"/>
        <w:rPr>
          <w:szCs w:val="28"/>
        </w:rPr>
      </w:pPr>
    </w:p>
    <w:p w14:paraId="17A5CFCE" w14:textId="77777777" w:rsidR="00BD52F3" w:rsidRDefault="00BD52F3" w:rsidP="00F13E49">
      <w:pPr>
        <w:pStyle w:val="a4"/>
        <w:tabs>
          <w:tab w:val="left" w:pos="540"/>
          <w:tab w:val="left" w:pos="900"/>
        </w:tabs>
        <w:spacing w:after="0" w:line="240" w:lineRule="auto"/>
        <w:ind w:firstLine="0"/>
        <w:jc w:val="center"/>
        <w:rPr>
          <w:szCs w:val="28"/>
        </w:rPr>
      </w:pPr>
    </w:p>
    <w:p w14:paraId="4F21D74B" w14:textId="77777777" w:rsidR="00C40841" w:rsidRPr="00467989" w:rsidRDefault="00C40841" w:rsidP="00F13E49">
      <w:pPr>
        <w:pStyle w:val="a4"/>
        <w:tabs>
          <w:tab w:val="left" w:pos="540"/>
          <w:tab w:val="left" w:pos="900"/>
        </w:tabs>
        <w:spacing w:after="0" w:line="240" w:lineRule="auto"/>
        <w:ind w:firstLine="0"/>
        <w:jc w:val="center"/>
        <w:rPr>
          <w:szCs w:val="28"/>
        </w:rPr>
      </w:pPr>
    </w:p>
    <w:p w14:paraId="604D40B2" w14:textId="77777777" w:rsidR="00BD52F3" w:rsidRDefault="00BD52F3" w:rsidP="00F13E49">
      <w:pPr>
        <w:tabs>
          <w:tab w:val="left" w:pos="540"/>
          <w:tab w:val="left" w:pos="900"/>
        </w:tabs>
        <w:jc w:val="center"/>
        <w:rPr>
          <w:sz w:val="28"/>
          <w:szCs w:val="28"/>
        </w:rPr>
      </w:pPr>
    </w:p>
    <w:p w14:paraId="0EB7CE73" w14:textId="77777777" w:rsidR="00F66791" w:rsidRDefault="00F66791" w:rsidP="00F13E49">
      <w:pPr>
        <w:tabs>
          <w:tab w:val="left" w:pos="540"/>
          <w:tab w:val="left" w:pos="900"/>
        </w:tabs>
        <w:jc w:val="center"/>
        <w:rPr>
          <w:sz w:val="28"/>
          <w:szCs w:val="28"/>
        </w:rPr>
      </w:pPr>
    </w:p>
    <w:p w14:paraId="3C77C6D4" w14:textId="77777777" w:rsidR="00AF7272" w:rsidRDefault="00AF7272" w:rsidP="00F13E49">
      <w:pPr>
        <w:tabs>
          <w:tab w:val="left" w:pos="540"/>
          <w:tab w:val="left" w:pos="900"/>
        </w:tabs>
        <w:jc w:val="center"/>
        <w:rPr>
          <w:sz w:val="28"/>
          <w:szCs w:val="28"/>
        </w:rPr>
      </w:pPr>
    </w:p>
    <w:p w14:paraId="5A137D91" w14:textId="77777777" w:rsidR="00F66791" w:rsidRDefault="00F66791" w:rsidP="00F13E49">
      <w:pPr>
        <w:tabs>
          <w:tab w:val="left" w:pos="540"/>
          <w:tab w:val="left" w:pos="900"/>
        </w:tabs>
        <w:jc w:val="center"/>
        <w:rPr>
          <w:sz w:val="28"/>
          <w:szCs w:val="28"/>
        </w:rPr>
      </w:pPr>
    </w:p>
    <w:p w14:paraId="38C5199D" w14:textId="77777777" w:rsidR="00C50C48" w:rsidRPr="00467989" w:rsidRDefault="00C50C48" w:rsidP="00F13E49">
      <w:pPr>
        <w:tabs>
          <w:tab w:val="left" w:pos="540"/>
          <w:tab w:val="left" w:pos="900"/>
        </w:tabs>
        <w:jc w:val="center"/>
        <w:rPr>
          <w:sz w:val="28"/>
          <w:szCs w:val="28"/>
        </w:rPr>
      </w:pPr>
    </w:p>
    <w:p w14:paraId="7C747220" w14:textId="4522B9C2" w:rsidR="00BD52F3" w:rsidRPr="00467989" w:rsidRDefault="00BD52F3" w:rsidP="00F13E49">
      <w:pPr>
        <w:tabs>
          <w:tab w:val="left" w:pos="540"/>
          <w:tab w:val="left" w:pos="900"/>
        </w:tabs>
        <w:jc w:val="center"/>
        <w:rPr>
          <w:sz w:val="28"/>
          <w:szCs w:val="28"/>
        </w:rPr>
      </w:pPr>
      <w:r w:rsidRPr="00467989">
        <w:rPr>
          <w:sz w:val="28"/>
          <w:szCs w:val="28"/>
        </w:rPr>
        <w:t xml:space="preserve">г. </w:t>
      </w:r>
      <w:r w:rsidR="0002382F">
        <w:rPr>
          <w:sz w:val="28"/>
          <w:szCs w:val="28"/>
        </w:rPr>
        <w:t>Бокситогорск</w:t>
      </w:r>
    </w:p>
    <w:p w14:paraId="1A4B2A84" w14:textId="603D2B21" w:rsidR="00CB1A64" w:rsidRPr="0002382F" w:rsidRDefault="0002382F" w:rsidP="00F13E49">
      <w:pPr>
        <w:tabs>
          <w:tab w:val="left" w:pos="540"/>
          <w:tab w:val="left" w:pos="900"/>
        </w:tabs>
        <w:jc w:val="center"/>
        <w:rPr>
          <w:sz w:val="28"/>
          <w:szCs w:val="28"/>
        </w:rPr>
      </w:pPr>
      <w:r w:rsidRPr="0002382F">
        <w:rPr>
          <w:sz w:val="28"/>
          <w:szCs w:val="28"/>
        </w:rPr>
        <w:t>2022</w:t>
      </w:r>
    </w:p>
    <w:p w14:paraId="50AACB37" w14:textId="77777777" w:rsidR="00C91B03" w:rsidRDefault="00C91B03" w:rsidP="00F13E49">
      <w:pPr>
        <w:tabs>
          <w:tab w:val="left" w:pos="540"/>
          <w:tab w:val="left" w:pos="900"/>
        </w:tabs>
        <w:jc w:val="center"/>
        <w:rPr>
          <w:b/>
          <w:sz w:val="28"/>
          <w:szCs w:val="28"/>
        </w:rPr>
      </w:pPr>
    </w:p>
    <w:p w14:paraId="4342DED6" w14:textId="77777777" w:rsidR="004240E2" w:rsidRDefault="004240E2" w:rsidP="00F13E49">
      <w:pPr>
        <w:tabs>
          <w:tab w:val="left" w:pos="540"/>
          <w:tab w:val="left" w:pos="900"/>
        </w:tabs>
        <w:jc w:val="center"/>
        <w:rPr>
          <w:b/>
          <w:sz w:val="28"/>
          <w:szCs w:val="28"/>
        </w:rPr>
      </w:pPr>
    </w:p>
    <w:p w14:paraId="776B9A1F" w14:textId="77777777" w:rsidR="004240E2" w:rsidRDefault="004240E2" w:rsidP="00F13E49">
      <w:pPr>
        <w:tabs>
          <w:tab w:val="left" w:pos="540"/>
          <w:tab w:val="left" w:pos="900"/>
        </w:tabs>
        <w:jc w:val="center"/>
        <w:rPr>
          <w:b/>
          <w:sz w:val="28"/>
          <w:szCs w:val="28"/>
        </w:rPr>
      </w:pPr>
    </w:p>
    <w:p w14:paraId="7604840E" w14:textId="77777777" w:rsidR="009A4EC4" w:rsidRDefault="009A4EC4" w:rsidP="00F13E49">
      <w:pPr>
        <w:tabs>
          <w:tab w:val="left" w:pos="540"/>
          <w:tab w:val="left" w:pos="900"/>
        </w:tabs>
        <w:jc w:val="center"/>
        <w:rPr>
          <w:b/>
          <w:sz w:val="28"/>
          <w:szCs w:val="28"/>
        </w:rPr>
      </w:pPr>
    </w:p>
    <w:p w14:paraId="264B0366" w14:textId="77777777" w:rsidR="00BD52F3" w:rsidRPr="00467989" w:rsidRDefault="00BD52F3" w:rsidP="00F13E49">
      <w:pPr>
        <w:tabs>
          <w:tab w:val="left" w:pos="540"/>
          <w:tab w:val="left" w:pos="900"/>
        </w:tabs>
        <w:jc w:val="center"/>
        <w:rPr>
          <w:b/>
          <w:sz w:val="28"/>
          <w:szCs w:val="28"/>
        </w:rPr>
      </w:pPr>
      <w:r w:rsidRPr="00467989">
        <w:rPr>
          <w:b/>
          <w:sz w:val="28"/>
          <w:szCs w:val="28"/>
        </w:rPr>
        <w:t>СОДЕРЖАНИЕ</w:t>
      </w:r>
    </w:p>
    <w:p w14:paraId="26CE32B4" w14:textId="77777777" w:rsidR="009A4EC4" w:rsidRPr="00467989" w:rsidRDefault="009A4EC4" w:rsidP="00F13E49">
      <w:pPr>
        <w:tabs>
          <w:tab w:val="left" w:pos="540"/>
          <w:tab w:val="left" w:pos="900"/>
        </w:tabs>
        <w:jc w:val="both"/>
        <w:rPr>
          <w:b/>
          <w:sz w:val="28"/>
          <w:szCs w:val="28"/>
        </w:rPr>
      </w:pPr>
    </w:p>
    <w:p w14:paraId="4F7BE447" w14:textId="77777777" w:rsidR="00BD52F3" w:rsidRPr="00831D01" w:rsidRDefault="00CB1A64" w:rsidP="00F13E49">
      <w:pPr>
        <w:tabs>
          <w:tab w:val="left" w:pos="426"/>
        </w:tabs>
        <w:rPr>
          <w:sz w:val="27"/>
          <w:szCs w:val="27"/>
        </w:rPr>
      </w:pPr>
      <w:r w:rsidRPr="00831D01">
        <w:rPr>
          <w:sz w:val="27"/>
          <w:szCs w:val="27"/>
        </w:rPr>
        <w:t>1.</w:t>
      </w:r>
      <w:r w:rsidRPr="00831D01">
        <w:rPr>
          <w:sz w:val="27"/>
          <w:szCs w:val="27"/>
        </w:rPr>
        <w:tab/>
        <w:t>ТЕРМИНЫ И ОПРЕДЛЕНИЯ</w:t>
      </w:r>
    </w:p>
    <w:p w14:paraId="5EF15D2B" w14:textId="77777777" w:rsidR="00BD52F3" w:rsidRPr="00831D01" w:rsidRDefault="00CB1A64" w:rsidP="00F13E49">
      <w:pPr>
        <w:tabs>
          <w:tab w:val="left" w:pos="426"/>
        </w:tabs>
        <w:rPr>
          <w:sz w:val="27"/>
          <w:szCs w:val="27"/>
        </w:rPr>
      </w:pPr>
      <w:r w:rsidRPr="00831D01">
        <w:rPr>
          <w:sz w:val="27"/>
          <w:szCs w:val="27"/>
        </w:rPr>
        <w:t>2.</w:t>
      </w:r>
      <w:r w:rsidRPr="00831D01">
        <w:rPr>
          <w:sz w:val="27"/>
          <w:szCs w:val="27"/>
        </w:rPr>
        <w:tab/>
        <w:t xml:space="preserve">ОБЩИЕ ПОЛОЖЕНИЯ </w:t>
      </w:r>
    </w:p>
    <w:p w14:paraId="6C90319B" w14:textId="77777777" w:rsidR="00BD52F3" w:rsidRPr="00831D01" w:rsidRDefault="00BD52F3" w:rsidP="00F13E49">
      <w:pPr>
        <w:tabs>
          <w:tab w:val="left" w:pos="426"/>
        </w:tabs>
        <w:rPr>
          <w:caps/>
          <w:sz w:val="27"/>
          <w:szCs w:val="27"/>
        </w:rPr>
      </w:pPr>
      <w:r w:rsidRPr="00831D01">
        <w:rPr>
          <w:sz w:val="27"/>
          <w:szCs w:val="27"/>
        </w:rPr>
        <w:t>3.</w:t>
      </w:r>
      <w:r w:rsidRPr="00831D01">
        <w:rPr>
          <w:sz w:val="27"/>
          <w:szCs w:val="27"/>
        </w:rPr>
        <w:tab/>
      </w:r>
      <w:r w:rsidRPr="00831D01">
        <w:rPr>
          <w:caps/>
          <w:sz w:val="27"/>
          <w:szCs w:val="27"/>
        </w:rPr>
        <w:t>Цели</w:t>
      </w:r>
      <w:r w:rsidR="00E956D4" w:rsidRPr="00831D01">
        <w:rPr>
          <w:caps/>
          <w:sz w:val="27"/>
          <w:szCs w:val="27"/>
        </w:rPr>
        <w:t>,</w:t>
      </w:r>
      <w:r w:rsidRPr="00831D01">
        <w:rPr>
          <w:caps/>
          <w:sz w:val="27"/>
          <w:szCs w:val="27"/>
        </w:rPr>
        <w:t xml:space="preserve"> сфера регулирования</w:t>
      </w:r>
      <w:r w:rsidR="00E956D4" w:rsidRPr="00831D01">
        <w:rPr>
          <w:caps/>
          <w:sz w:val="27"/>
          <w:szCs w:val="27"/>
        </w:rPr>
        <w:t xml:space="preserve"> И ПРИНЦИПЫ ЗАКУПКИ ТОВАРОВ, РАБОТ, УСЛУГ</w:t>
      </w:r>
    </w:p>
    <w:p w14:paraId="72CBF23A" w14:textId="77777777" w:rsidR="00BD52F3" w:rsidRPr="00831D01" w:rsidRDefault="00BD52F3" w:rsidP="00F13E49">
      <w:pPr>
        <w:tabs>
          <w:tab w:val="left" w:pos="993"/>
        </w:tabs>
        <w:ind w:left="360"/>
        <w:rPr>
          <w:sz w:val="27"/>
          <w:szCs w:val="27"/>
        </w:rPr>
      </w:pPr>
      <w:r w:rsidRPr="00831D01">
        <w:rPr>
          <w:caps/>
          <w:sz w:val="27"/>
          <w:szCs w:val="27"/>
        </w:rPr>
        <w:t>3</w:t>
      </w:r>
      <w:r w:rsidRPr="00831D01">
        <w:rPr>
          <w:sz w:val="27"/>
          <w:szCs w:val="27"/>
        </w:rPr>
        <w:t>.1. Цели</w:t>
      </w:r>
    </w:p>
    <w:p w14:paraId="1518A311" w14:textId="77777777" w:rsidR="00B91C77" w:rsidRPr="00831D01" w:rsidRDefault="00E956D4" w:rsidP="00F13E49">
      <w:pPr>
        <w:tabs>
          <w:tab w:val="left" w:pos="993"/>
        </w:tabs>
        <w:ind w:left="360"/>
        <w:rPr>
          <w:sz w:val="27"/>
          <w:szCs w:val="27"/>
        </w:rPr>
      </w:pPr>
      <w:r w:rsidRPr="00831D01">
        <w:rPr>
          <w:sz w:val="27"/>
          <w:szCs w:val="27"/>
        </w:rPr>
        <w:t>3.2. Сфера регулирования</w:t>
      </w:r>
    </w:p>
    <w:p w14:paraId="6D3490B9" w14:textId="77777777" w:rsidR="00BD52F3" w:rsidRPr="00831D01" w:rsidRDefault="00B91C77" w:rsidP="00F13E49">
      <w:pPr>
        <w:tabs>
          <w:tab w:val="left" w:pos="993"/>
        </w:tabs>
        <w:ind w:left="360"/>
        <w:rPr>
          <w:sz w:val="27"/>
          <w:szCs w:val="27"/>
        </w:rPr>
      </w:pPr>
      <w:r w:rsidRPr="00831D01">
        <w:rPr>
          <w:sz w:val="27"/>
          <w:szCs w:val="27"/>
        </w:rPr>
        <w:t>3.3</w:t>
      </w:r>
      <w:r w:rsidR="00E956D4" w:rsidRPr="00831D01">
        <w:rPr>
          <w:sz w:val="27"/>
          <w:szCs w:val="27"/>
        </w:rPr>
        <w:t xml:space="preserve">. Принципы закупки товаров, работ, услуг </w:t>
      </w:r>
    </w:p>
    <w:p w14:paraId="14A10956" w14:textId="77777777" w:rsidR="00BD52F3" w:rsidRPr="00831D01" w:rsidRDefault="00BD52F3" w:rsidP="00F13E49">
      <w:pPr>
        <w:tabs>
          <w:tab w:val="left" w:pos="426"/>
        </w:tabs>
        <w:rPr>
          <w:caps/>
          <w:sz w:val="27"/>
          <w:szCs w:val="27"/>
        </w:rPr>
      </w:pPr>
      <w:r w:rsidRPr="00831D01">
        <w:rPr>
          <w:caps/>
          <w:sz w:val="27"/>
          <w:szCs w:val="27"/>
        </w:rPr>
        <w:t>4.</w:t>
      </w:r>
      <w:r w:rsidRPr="00831D01">
        <w:rPr>
          <w:caps/>
          <w:sz w:val="27"/>
          <w:szCs w:val="27"/>
        </w:rPr>
        <w:tab/>
        <w:t xml:space="preserve">Информационное обеспечение закупок </w:t>
      </w:r>
    </w:p>
    <w:p w14:paraId="00EFF31A" w14:textId="77777777" w:rsidR="00BD52F3" w:rsidRPr="00831D01" w:rsidRDefault="00BD52F3" w:rsidP="00F13E49">
      <w:pPr>
        <w:tabs>
          <w:tab w:val="left" w:pos="426"/>
        </w:tabs>
        <w:rPr>
          <w:sz w:val="27"/>
          <w:szCs w:val="27"/>
        </w:rPr>
      </w:pPr>
      <w:r w:rsidRPr="00831D01">
        <w:rPr>
          <w:sz w:val="27"/>
          <w:szCs w:val="27"/>
        </w:rPr>
        <w:t>5.</w:t>
      </w:r>
      <w:r w:rsidRPr="00831D01">
        <w:rPr>
          <w:sz w:val="27"/>
          <w:szCs w:val="27"/>
        </w:rPr>
        <w:tab/>
        <w:t>ПОРЯДОК ПОДГОТОВКИ ПРОЦЕДУР ЗАКУПКИ</w:t>
      </w:r>
    </w:p>
    <w:p w14:paraId="104DCB2B" w14:textId="77777777" w:rsidR="00BD52F3" w:rsidRPr="00831D01" w:rsidRDefault="00C23ACB" w:rsidP="00F13E49">
      <w:pPr>
        <w:tabs>
          <w:tab w:val="left" w:pos="851"/>
          <w:tab w:val="left" w:pos="993"/>
        </w:tabs>
        <w:ind w:left="360"/>
        <w:rPr>
          <w:sz w:val="27"/>
          <w:szCs w:val="27"/>
        </w:rPr>
      </w:pPr>
      <w:r w:rsidRPr="00831D01">
        <w:rPr>
          <w:sz w:val="27"/>
          <w:szCs w:val="27"/>
        </w:rPr>
        <w:t xml:space="preserve">5.1. </w:t>
      </w:r>
      <w:r w:rsidR="00BD52F3" w:rsidRPr="00831D01">
        <w:rPr>
          <w:sz w:val="27"/>
          <w:szCs w:val="27"/>
        </w:rPr>
        <w:t>Планирование закупок</w:t>
      </w:r>
    </w:p>
    <w:p w14:paraId="1377F63C" w14:textId="77777777" w:rsidR="009F1E1F" w:rsidRPr="00831D01" w:rsidRDefault="009F1E1F" w:rsidP="009F1E1F">
      <w:pPr>
        <w:tabs>
          <w:tab w:val="left" w:pos="851"/>
          <w:tab w:val="left" w:pos="993"/>
        </w:tabs>
        <w:ind w:left="360"/>
        <w:rPr>
          <w:sz w:val="27"/>
          <w:szCs w:val="27"/>
        </w:rPr>
      </w:pPr>
      <w:r w:rsidRPr="00831D01">
        <w:rPr>
          <w:sz w:val="27"/>
          <w:szCs w:val="27"/>
        </w:rPr>
        <w:t>5.2. Порядок определения и обоснования начальной (максимальной) цены договора (цены лота) (НМЦД), цены договора, заключаемого с единственным поставщиком (подрядчиком, исполнителем)</w:t>
      </w:r>
    </w:p>
    <w:p w14:paraId="7C2E10F5" w14:textId="77777777" w:rsidR="00BD52F3" w:rsidRPr="00831D01" w:rsidRDefault="009331DD" w:rsidP="009F1E1F">
      <w:pPr>
        <w:tabs>
          <w:tab w:val="left" w:pos="851"/>
          <w:tab w:val="left" w:pos="993"/>
        </w:tabs>
        <w:ind w:left="360"/>
        <w:rPr>
          <w:sz w:val="27"/>
          <w:szCs w:val="27"/>
        </w:rPr>
      </w:pPr>
      <w:r w:rsidRPr="00831D01">
        <w:rPr>
          <w:sz w:val="27"/>
          <w:szCs w:val="27"/>
        </w:rPr>
        <w:t>5.3</w:t>
      </w:r>
      <w:r w:rsidR="00BD52F3" w:rsidRPr="00831D01">
        <w:rPr>
          <w:sz w:val="27"/>
          <w:szCs w:val="27"/>
        </w:rPr>
        <w:t>.</w:t>
      </w:r>
      <w:r w:rsidR="00BD52F3" w:rsidRPr="00831D01">
        <w:rPr>
          <w:sz w:val="27"/>
          <w:szCs w:val="27"/>
        </w:rPr>
        <w:tab/>
        <w:t>Принятие решения о проведении закупки</w:t>
      </w:r>
    </w:p>
    <w:p w14:paraId="0E4D6F32" w14:textId="77777777" w:rsidR="00BD52F3" w:rsidRPr="00831D01" w:rsidRDefault="009331DD" w:rsidP="00F13E49">
      <w:pPr>
        <w:tabs>
          <w:tab w:val="left" w:pos="851"/>
        </w:tabs>
        <w:ind w:left="360"/>
        <w:rPr>
          <w:sz w:val="27"/>
          <w:szCs w:val="27"/>
        </w:rPr>
      </w:pPr>
      <w:r w:rsidRPr="00831D01">
        <w:rPr>
          <w:sz w:val="27"/>
          <w:szCs w:val="27"/>
        </w:rPr>
        <w:t>5.4</w:t>
      </w:r>
      <w:r w:rsidR="00BD52F3" w:rsidRPr="00831D01">
        <w:rPr>
          <w:sz w:val="27"/>
          <w:szCs w:val="27"/>
        </w:rPr>
        <w:t>.</w:t>
      </w:r>
      <w:r w:rsidR="00BD52F3" w:rsidRPr="00831D01">
        <w:rPr>
          <w:sz w:val="27"/>
          <w:szCs w:val="27"/>
        </w:rPr>
        <w:tab/>
        <w:t>Порядок формирования закупочной комиссии</w:t>
      </w:r>
    </w:p>
    <w:p w14:paraId="4BAF877D" w14:textId="77777777" w:rsidR="00BD52F3" w:rsidRPr="00831D01" w:rsidRDefault="00BD52F3" w:rsidP="00F13E49">
      <w:pPr>
        <w:tabs>
          <w:tab w:val="left" w:pos="851"/>
        </w:tabs>
        <w:ind w:left="360"/>
        <w:rPr>
          <w:sz w:val="27"/>
          <w:szCs w:val="27"/>
        </w:rPr>
      </w:pPr>
      <w:r w:rsidRPr="00831D01">
        <w:rPr>
          <w:sz w:val="27"/>
          <w:szCs w:val="27"/>
        </w:rPr>
        <w:t>5.</w:t>
      </w:r>
      <w:r w:rsidR="009331DD" w:rsidRPr="00831D01">
        <w:rPr>
          <w:sz w:val="27"/>
          <w:szCs w:val="27"/>
        </w:rPr>
        <w:t>5</w:t>
      </w:r>
      <w:r w:rsidR="00FF5980" w:rsidRPr="00831D01">
        <w:rPr>
          <w:sz w:val="27"/>
          <w:szCs w:val="27"/>
        </w:rPr>
        <w:t>.</w:t>
      </w:r>
      <w:r w:rsidR="00FF5980" w:rsidRPr="00831D01">
        <w:rPr>
          <w:sz w:val="27"/>
          <w:szCs w:val="27"/>
        </w:rPr>
        <w:tab/>
        <w:t>Полномочия Зака</w:t>
      </w:r>
      <w:r w:rsidR="004A0EEE" w:rsidRPr="00831D01">
        <w:rPr>
          <w:sz w:val="27"/>
          <w:szCs w:val="27"/>
        </w:rPr>
        <w:t>зчика при подготовке</w:t>
      </w:r>
      <w:r w:rsidR="00FF5980" w:rsidRPr="00831D01">
        <w:rPr>
          <w:sz w:val="27"/>
          <w:szCs w:val="27"/>
        </w:rPr>
        <w:t xml:space="preserve"> и проведении закупки</w:t>
      </w:r>
    </w:p>
    <w:p w14:paraId="27ED9456" w14:textId="77777777" w:rsidR="00BD52F3" w:rsidRPr="00831D01" w:rsidRDefault="009331DD" w:rsidP="00F13E49">
      <w:pPr>
        <w:tabs>
          <w:tab w:val="left" w:pos="851"/>
        </w:tabs>
        <w:ind w:left="360"/>
        <w:rPr>
          <w:sz w:val="27"/>
          <w:szCs w:val="27"/>
        </w:rPr>
      </w:pPr>
      <w:r w:rsidRPr="00831D01">
        <w:rPr>
          <w:sz w:val="27"/>
          <w:szCs w:val="27"/>
        </w:rPr>
        <w:t>5.6</w:t>
      </w:r>
      <w:r w:rsidR="00BD52F3" w:rsidRPr="00831D01">
        <w:rPr>
          <w:sz w:val="27"/>
          <w:szCs w:val="27"/>
        </w:rPr>
        <w:t>.</w:t>
      </w:r>
      <w:r w:rsidR="00BD52F3" w:rsidRPr="00831D01">
        <w:rPr>
          <w:sz w:val="27"/>
          <w:szCs w:val="27"/>
        </w:rPr>
        <w:tab/>
        <w:t>Права и обязанности Участника закупки</w:t>
      </w:r>
    </w:p>
    <w:p w14:paraId="60607D7C" w14:textId="77777777" w:rsidR="00BD52F3" w:rsidRPr="00831D01" w:rsidRDefault="009331DD" w:rsidP="00F13E49">
      <w:pPr>
        <w:tabs>
          <w:tab w:val="left" w:pos="851"/>
        </w:tabs>
        <w:ind w:left="360"/>
        <w:rPr>
          <w:sz w:val="27"/>
          <w:szCs w:val="27"/>
        </w:rPr>
      </w:pPr>
      <w:r w:rsidRPr="00831D01">
        <w:rPr>
          <w:sz w:val="27"/>
          <w:szCs w:val="27"/>
        </w:rPr>
        <w:t>5.7</w:t>
      </w:r>
      <w:r w:rsidR="00BD52F3" w:rsidRPr="00831D01">
        <w:rPr>
          <w:sz w:val="27"/>
          <w:szCs w:val="27"/>
        </w:rPr>
        <w:t>.</w:t>
      </w:r>
      <w:r w:rsidR="00BD52F3" w:rsidRPr="00831D01">
        <w:rPr>
          <w:sz w:val="27"/>
          <w:szCs w:val="27"/>
        </w:rPr>
        <w:tab/>
        <w:t>Порядок привлечения организатора закупки</w:t>
      </w:r>
    </w:p>
    <w:p w14:paraId="70BADA81" w14:textId="77777777" w:rsidR="00BD52F3" w:rsidRPr="00831D01" w:rsidRDefault="00BD52F3" w:rsidP="00F13E49">
      <w:pPr>
        <w:tabs>
          <w:tab w:val="left" w:pos="426"/>
        </w:tabs>
        <w:rPr>
          <w:sz w:val="27"/>
          <w:szCs w:val="27"/>
        </w:rPr>
      </w:pPr>
      <w:r w:rsidRPr="00831D01">
        <w:rPr>
          <w:sz w:val="27"/>
          <w:szCs w:val="27"/>
        </w:rPr>
        <w:t>6.</w:t>
      </w:r>
      <w:r w:rsidRPr="00831D01">
        <w:rPr>
          <w:sz w:val="27"/>
          <w:szCs w:val="27"/>
        </w:rPr>
        <w:tab/>
        <w:t xml:space="preserve">СПОСОБЫ ЗАКУПКИ </w:t>
      </w:r>
      <w:r w:rsidRPr="00831D01">
        <w:rPr>
          <w:caps/>
          <w:sz w:val="27"/>
          <w:szCs w:val="27"/>
        </w:rPr>
        <w:t>и условия их применениЯ</w:t>
      </w:r>
    </w:p>
    <w:p w14:paraId="4B5D8C9C" w14:textId="77777777" w:rsidR="00BD52F3" w:rsidRPr="00831D01" w:rsidRDefault="00BD52F3" w:rsidP="00F13E49">
      <w:pPr>
        <w:tabs>
          <w:tab w:val="left" w:pos="426"/>
        </w:tabs>
        <w:rPr>
          <w:sz w:val="27"/>
          <w:szCs w:val="27"/>
        </w:rPr>
      </w:pPr>
      <w:r w:rsidRPr="00831D01">
        <w:rPr>
          <w:sz w:val="27"/>
          <w:szCs w:val="27"/>
        </w:rPr>
        <w:t>7.</w:t>
      </w:r>
      <w:r w:rsidRPr="00831D01">
        <w:rPr>
          <w:sz w:val="27"/>
          <w:szCs w:val="27"/>
        </w:rPr>
        <w:tab/>
        <w:t>ТРЕБОВАНИЯ К УЧАСТНИКАМ ЗАКУПКИ</w:t>
      </w:r>
      <w:r w:rsidRPr="00831D01">
        <w:rPr>
          <w:caps/>
          <w:sz w:val="27"/>
          <w:szCs w:val="27"/>
        </w:rPr>
        <w:t>, условия допуска</w:t>
      </w:r>
    </w:p>
    <w:p w14:paraId="5EE81F5A" w14:textId="77777777" w:rsidR="00BD52F3" w:rsidRPr="00831D01" w:rsidRDefault="00BD52F3" w:rsidP="00F13E49">
      <w:pPr>
        <w:tabs>
          <w:tab w:val="left" w:pos="426"/>
        </w:tabs>
        <w:rPr>
          <w:sz w:val="27"/>
          <w:szCs w:val="27"/>
        </w:rPr>
      </w:pPr>
      <w:r w:rsidRPr="00831D01">
        <w:rPr>
          <w:sz w:val="27"/>
          <w:szCs w:val="27"/>
        </w:rPr>
        <w:t>8.</w:t>
      </w:r>
      <w:r w:rsidRPr="00831D01">
        <w:rPr>
          <w:sz w:val="27"/>
          <w:szCs w:val="27"/>
        </w:rPr>
        <w:tab/>
      </w:r>
      <w:r w:rsidR="003E742D" w:rsidRPr="00831D01">
        <w:rPr>
          <w:sz w:val="27"/>
          <w:szCs w:val="27"/>
        </w:rPr>
        <w:t>СОДЕРЖАНИЕ ИЗВЕЩЕНИЯ,</w:t>
      </w:r>
      <w:r w:rsidRPr="00831D01">
        <w:rPr>
          <w:sz w:val="27"/>
          <w:szCs w:val="27"/>
        </w:rPr>
        <w:t xml:space="preserve"> ДОКУМЕНТАЦИИ </w:t>
      </w:r>
      <w:r w:rsidR="003E742D" w:rsidRPr="00831D01">
        <w:rPr>
          <w:sz w:val="27"/>
          <w:szCs w:val="27"/>
        </w:rPr>
        <w:t xml:space="preserve">И ПРОТОКОЛА </w:t>
      </w:r>
      <w:r w:rsidRPr="00831D01">
        <w:rPr>
          <w:sz w:val="27"/>
          <w:szCs w:val="27"/>
        </w:rPr>
        <w:t>О</w:t>
      </w:r>
      <w:r w:rsidR="003E742D" w:rsidRPr="00831D01">
        <w:rPr>
          <w:sz w:val="27"/>
          <w:szCs w:val="27"/>
        </w:rPr>
        <w:t xml:space="preserve"> КОНКУРЕНТНОЙ</w:t>
      </w:r>
      <w:r w:rsidRPr="00831D01">
        <w:rPr>
          <w:sz w:val="27"/>
          <w:szCs w:val="27"/>
        </w:rPr>
        <w:t xml:space="preserve"> ЗАКУПКЕ</w:t>
      </w:r>
    </w:p>
    <w:p w14:paraId="0A07A201" w14:textId="77777777" w:rsidR="00BD52F3" w:rsidRPr="00831D01" w:rsidRDefault="00BD52F3" w:rsidP="00F13E49">
      <w:pPr>
        <w:tabs>
          <w:tab w:val="left" w:pos="426"/>
        </w:tabs>
        <w:ind w:firstLine="426"/>
        <w:rPr>
          <w:sz w:val="27"/>
          <w:szCs w:val="27"/>
        </w:rPr>
      </w:pPr>
      <w:r w:rsidRPr="00831D01">
        <w:rPr>
          <w:sz w:val="27"/>
          <w:szCs w:val="27"/>
        </w:rPr>
        <w:t xml:space="preserve">8.1. Содержание извещения о </w:t>
      </w:r>
      <w:r w:rsidR="003E742D" w:rsidRPr="00831D01">
        <w:rPr>
          <w:sz w:val="27"/>
          <w:szCs w:val="27"/>
        </w:rPr>
        <w:t xml:space="preserve">конкурентной </w:t>
      </w:r>
      <w:r w:rsidRPr="00831D01">
        <w:rPr>
          <w:sz w:val="27"/>
          <w:szCs w:val="27"/>
        </w:rPr>
        <w:t>закупке</w:t>
      </w:r>
    </w:p>
    <w:p w14:paraId="61DEBFD3" w14:textId="77777777" w:rsidR="00BD52F3" w:rsidRPr="00831D01" w:rsidRDefault="00BD52F3" w:rsidP="00F13E49">
      <w:pPr>
        <w:tabs>
          <w:tab w:val="left" w:pos="426"/>
        </w:tabs>
        <w:ind w:firstLine="426"/>
        <w:rPr>
          <w:sz w:val="27"/>
          <w:szCs w:val="27"/>
        </w:rPr>
      </w:pPr>
      <w:r w:rsidRPr="00831D01">
        <w:rPr>
          <w:sz w:val="27"/>
          <w:szCs w:val="27"/>
        </w:rPr>
        <w:t xml:space="preserve">8.2. Содержание документации о </w:t>
      </w:r>
      <w:r w:rsidR="003E742D" w:rsidRPr="00831D01">
        <w:rPr>
          <w:sz w:val="27"/>
          <w:szCs w:val="27"/>
        </w:rPr>
        <w:t xml:space="preserve">конкурентной </w:t>
      </w:r>
      <w:r w:rsidRPr="00831D01">
        <w:rPr>
          <w:sz w:val="27"/>
          <w:szCs w:val="27"/>
        </w:rPr>
        <w:t>закупке</w:t>
      </w:r>
    </w:p>
    <w:p w14:paraId="3971FC16" w14:textId="77777777" w:rsidR="00A43A9D" w:rsidRPr="00831D01" w:rsidRDefault="00A43A9D" w:rsidP="00F13E49">
      <w:pPr>
        <w:tabs>
          <w:tab w:val="left" w:pos="426"/>
        </w:tabs>
        <w:ind w:firstLine="426"/>
        <w:rPr>
          <w:sz w:val="27"/>
          <w:szCs w:val="27"/>
        </w:rPr>
      </w:pPr>
      <w:r w:rsidRPr="00831D01">
        <w:rPr>
          <w:sz w:val="27"/>
          <w:szCs w:val="27"/>
        </w:rPr>
        <w:t xml:space="preserve">8.3. Содержание протокола о </w:t>
      </w:r>
      <w:r w:rsidR="003E742D" w:rsidRPr="00831D01">
        <w:rPr>
          <w:sz w:val="27"/>
          <w:szCs w:val="27"/>
        </w:rPr>
        <w:t xml:space="preserve">конкурентной </w:t>
      </w:r>
      <w:r w:rsidRPr="00831D01">
        <w:rPr>
          <w:sz w:val="27"/>
          <w:szCs w:val="27"/>
        </w:rPr>
        <w:t>закупке</w:t>
      </w:r>
    </w:p>
    <w:p w14:paraId="64E0AA30" w14:textId="77777777" w:rsidR="00BD52F3" w:rsidRPr="00831D01" w:rsidRDefault="00FC6123" w:rsidP="00F13E49">
      <w:pPr>
        <w:tabs>
          <w:tab w:val="left" w:pos="426"/>
          <w:tab w:val="left" w:pos="993"/>
        </w:tabs>
        <w:jc w:val="both"/>
        <w:rPr>
          <w:sz w:val="27"/>
          <w:szCs w:val="27"/>
        </w:rPr>
      </w:pPr>
      <w:r w:rsidRPr="00831D01">
        <w:rPr>
          <w:sz w:val="27"/>
          <w:szCs w:val="27"/>
        </w:rPr>
        <w:t>9. ЗАКУПКА ПУТЕМ ПРОВЕДЕНИЯ КОНКУРСА (ОТКРЫТОГО КОНКУРСА)</w:t>
      </w:r>
    </w:p>
    <w:p w14:paraId="19EDD73F" w14:textId="77777777" w:rsidR="00BD52F3" w:rsidRPr="00831D01" w:rsidRDefault="00FC6123" w:rsidP="00F13E49">
      <w:pPr>
        <w:tabs>
          <w:tab w:val="left" w:pos="993"/>
        </w:tabs>
        <w:rPr>
          <w:sz w:val="27"/>
          <w:szCs w:val="27"/>
        </w:rPr>
      </w:pPr>
      <w:r w:rsidRPr="00831D01">
        <w:rPr>
          <w:sz w:val="27"/>
          <w:szCs w:val="27"/>
        </w:rPr>
        <w:t>10. ЗАКУПКА ПУТЕМ ПРОВЕДЕНИЯ АУКЦИОНА</w:t>
      </w:r>
      <w:r w:rsidR="00BD52F3" w:rsidRPr="00831D01">
        <w:rPr>
          <w:sz w:val="27"/>
          <w:szCs w:val="27"/>
        </w:rPr>
        <w:tab/>
      </w:r>
    </w:p>
    <w:p w14:paraId="54673D43" w14:textId="77777777" w:rsidR="00FC6123" w:rsidRPr="00831D01" w:rsidRDefault="00FC6123" w:rsidP="00F13E49">
      <w:pPr>
        <w:tabs>
          <w:tab w:val="left" w:pos="993"/>
        </w:tabs>
        <w:rPr>
          <w:sz w:val="27"/>
          <w:szCs w:val="27"/>
        </w:rPr>
      </w:pPr>
      <w:r w:rsidRPr="00831D01">
        <w:rPr>
          <w:sz w:val="27"/>
          <w:szCs w:val="27"/>
        </w:rPr>
        <w:t>11. ЗАКУПКА ПУТЕМ ПРОВЕДЕНИЯ ЗАПРОСА ПРЕДОЖЕНИЙ</w:t>
      </w:r>
    </w:p>
    <w:p w14:paraId="17A62815" w14:textId="77777777" w:rsidR="00FC6123" w:rsidRPr="00831D01" w:rsidRDefault="00FC6123" w:rsidP="00F13E49">
      <w:pPr>
        <w:tabs>
          <w:tab w:val="left" w:pos="993"/>
        </w:tabs>
        <w:rPr>
          <w:sz w:val="27"/>
          <w:szCs w:val="27"/>
        </w:rPr>
      </w:pPr>
      <w:r w:rsidRPr="00831D01">
        <w:rPr>
          <w:sz w:val="27"/>
          <w:szCs w:val="27"/>
        </w:rPr>
        <w:t>12. ЗАКУПКА ПУТЕМ ПРОВЕДЕНИЯ ЗАПРОСА КОТИРОВОК</w:t>
      </w:r>
    </w:p>
    <w:p w14:paraId="5C5C60F4" w14:textId="77777777" w:rsidR="00FC6123" w:rsidRPr="00831D01" w:rsidRDefault="00FC6123" w:rsidP="00F13E49">
      <w:pPr>
        <w:tabs>
          <w:tab w:val="left" w:pos="993"/>
        </w:tabs>
        <w:rPr>
          <w:sz w:val="27"/>
          <w:szCs w:val="27"/>
        </w:rPr>
      </w:pPr>
      <w:r w:rsidRPr="00831D01">
        <w:rPr>
          <w:sz w:val="27"/>
          <w:szCs w:val="27"/>
        </w:rPr>
        <w:t>13. ЗАКУПКА У ЕДИНСТВЕННОГО ПОСТАВЩИКА</w:t>
      </w:r>
    </w:p>
    <w:p w14:paraId="5F005ABD" w14:textId="77777777" w:rsidR="00BD52F3" w:rsidRPr="00831D01" w:rsidRDefault="00FC6123" w:rsidP="00F13E49">
      <w:pPr>
        <w:tabs>
          <w:tab w:val="left" w:pos="993"/>
        </w:tabs>
        <w:rPr>
          <w:sz w:val="27"/>
          <w:szCs w:val="27"/>
        </w:rPr>
      </w:pPr>
      <w:r w:rsidRPr="00831D01">
        <w:rPr>
          <w:sz w:val="27"/>
          <w:szCs w:val="27"/>
        </w:rPr>
        <w:t>14. ПЕРЕТОРЖКА (РЕГЛИРОВАНИЕ ЦЕНЫ</w:t>
      </w:r>
      <w:r w:rsidR="00BD52F3" w:rsidRPr="00831D01">
        <w:rPr>
          <w:sz w:val="27"/>
          <w:szCs w:val="27"/>
        </w:rPr>
        <w:t>)</w:t>
      </w:r>
    </w:p>
    <w:p w14:paraId="2BA5E64B" w14:textId="77777777" w:rsidR="00FC6123" w:rsidRPr="00831D01" w:rsidRDefault="00FC6123" w:rsidP="00F13E49">
      <w:pPr>
        <w:tabs>
          <w:tab w:val="left" w:pos="993"/>
        </w:tabs>
        <w:rPr>
          <w:sz w:val="27"/>
          <w:szCs w:val="27"/>
        </w:rPr>
      </w:pPr>
      <w:r w:rsidRPr="00831D01">
        <w:rPr>
          <w:sz w:val="27"/>
          <w:szCs w:val="27"/>
        </w:rPr>
        <w:t>15. ТР</w:t>
      </w:r>
      <w:r w:rsidR="00706615" w:rsidRPr="00831D01">
        <w:rPr>
          <w:sz w:val="27"/>
          <w:szCs w:val="27"/>
        </w:rPr>
        <w:t>ЕБОВАНИЕ К КОНКУРЕНТНОЙ ЗАКУПКЕ,</w:t>
      </w:r>
      <w:r w:rsidRPr="00831D01">
        <w:rPr>
          <w:sz w:val="27"/>
          <w:szCs w:val="27"/>
        </w:rPr>
        <w:t xml:space="preserve"> ОСУЩЕСТВЛЯЕМО</w:t>
      </w:r>
      <w:r w:rsidR="00706615" w:rsidRPr="00831D01">
        <w:rPr>
          <w:sz w:val="27"/>
          <w:szCs w:val="27"/>
        </w:rPr>
        <w:t>Й</w:t>
      </w:r>
      <w:r w:rsidRPr="00831D01">
        <w:rPr>
          <w:sz w:val="27"/>
          <w:szCs w:val="27"/>
        </w:rPr>
        <w:t xml:space="preserve"> В ЗАКРЫТОЙ ФОРМЕ</w:t>
      </w:r>
    </w:p>
    <w:p w14:paraId="168098BA" w14:textId="2027970A" w:rsidR="00DB33B7" w:rsidRPr="00831D01" w:rsidRDefault="00DB33B7" w:rsidP="00F13E49">
      <w:pPr>
        <w:tabs>
          <w:tab w:val="left" w:pos="993"/>
        </w:tabs>
        <w:rPr>
          <w:sz w:val="27"/>
          <w:szCs w:val="27"/>
        </w:rPr>
      </w:pPr>
      <w:r w:rsidRPr="00831D01">
        <w:rPr>
          <w:sz w:val="27"/>
          <w:szCs w:val="27"/>
        </w:rPr>
        <w:t xml:space="preserve">16. </w:t>
      </w:r>
      <w:r w:rsidR="00CB1A64" w:rsidRPr="00831D01">
        <w:rPr>
          <w:sz w:val="27"/>
          <w:szCs w:val="27"/>
        </w:rPr>
        <w:t>ОСОБЕННОСТИ ОСУЩЕСТВЛЕНИЯ КОНКУРЕНТНЫХ ЗАКУПОК</w:t>
      </w:r>
      <w:r w:rsidR="00DA5E06">
        <w:rPr>
          <w:sz w:val="27"/>
          <w:szCs w:val="27"/>
        </w:rPr>
        <w:t xml:space="preserve"> </w:t>
      </w:r>
      <w:r w:rsidR="00CB1A64" w:rsidRPr="00831D01">
        <w:rPr>
          <w:sz w:val="27"/>
          <w:szCs w:val="27"/>
        </w:rPr>
        <w:t>В ЭЛЕКТРОННОЙ ФОРМЕ</w:t>
      </w:r>
    </w:p>
    <w:p w14:paraId="5E6FC400" w14:textId="77777777" w:rsidR="00CB1A64" w:rsidRPr="00831D01" w:rsidRDefault="00CB1A64" w:rsidP="00F13E49">
      <w:pPr>
        <w:ind w:left="426" w:hanging="426"/>
        <w:rPr>
          <w:sz w:val="27"/>
          <w:szCs w:val="27"/>
        </w:rPr>
      </w:pPr>
      <w:r w:rsidRPr="00831D01">
        <w:rPr>
          <w:sz w:val="27"/>
          <w:szCs w:val="27"/>
        </w:rPr>
        <w:t>17. ПОРЯДОК ЗАКЛЮЧЕНИЯ,</w:t>
      </w:r>
      <w:r w:rsidR="00BD52F3" w:rsidRPr="00831D01">
        <w:rPr>
          <w:sz w:val="27"/>
          <w:szCs w:val="27"/>
        </w:rPr>
        <w:t xml:space="preserve"> ИСПОЛНЕНИЯ, ИЗМЕНЕНИЯ И </w:t>
      </w:r>
    </w:p>
    <w:p w14:paraId="00BF2931" w14:textId="77777777" w:rsidR="00BD52F3" w:rsidRPr="00831D01" w:rsidRDefault="00BD52F3" w:rsidP="00F13E49">
      <w:pPr>
        <w:ind w:left="426" w:hanging="426"/>
        <w:rPr>
          <w:sz w:val="27"/>
          <w:szCs w:val="27"/>
        </w:rPr>
      </w:pPr>
      <w:r w:rsidRPr="00831D01">
        <w:rPr>
          <w:sz w:val="27"/>
          <w:szCs w:val="27"/>
        </w:rPr>
        <w:t>РАСТОРЖЕНИЯ ДОГОВОРА</w:t>
      </w:r>
    </w:p>
    <w:p w14:paraId="409BF393" w14:textId="77777777" w:rsidR="00F66791" w:rsidRPr="00831D01" w:rsidRDefault="00CB1A64" w:rsidP="00F13E49">
      <w:pPr>
        <w:pStyle w:val="aff7"/>
        <w:jc w:val="both"/>
        <w:rPr>
          <w:sz w:val="27"/>
          <w:szCs w:val="27"/>
        </w:rPr>
      </w:pPr>
      <w:r w:rsidRPr="00831D01">
        <w:rPr>
          <w:sz w:val="27"/>
          <w:szCs w:val="27"/>
        </w:rPr>
        <w:t>18</w:t>
      </w:r>
      <w:r w:rsidR="00BD52F3" w:rsidRPr="00831D01">
        <w:rPr>
          <w:sz w:val="27"/>
          <w:szCs w:val="27"/>
        </w:rPr>
        <w:t>. РАЗМЕЩЕНИЕ ОТЧЕТНОСТИ О ЗАКЛЮЧЕННЫХ ДОГОВОРАХ</w:t>
      </w:r>
    </w:p>
    <w:p w14:paraId="39DC1FC7" w14:textId="77777777" w:rsidR="00A9392C" w:rsidRPr="00831D01" w:rsidRDefault="009E2C93" w:rsidP="00F13E49">
      <w:pPr>
        <w:pStyle w:val="aff7"/>
        <w:jc w:val="both"/>
        <w:rPr>
          <w:bCs/>
          <w:color w:val="000000"/>
          <w:sz w:val="27"/>
          <w:szCs w:val="27"/>
        </w:rPr>
      </w:pPr>
      <w:r w:rsidRPr="00831D01">
        <w:rPr>
          <w:bCs/>
          <w:color w:val="000000"/>
          <w:sz w:val="27"/>
          <w:szCs w:val="27"/>
        </w:rPr>
        <w:t>19. ОСУЩЕСТВЛЕНИЕ  КОНКУРЕНТНОЙ ЗАКУПКИ, УЧАСТНИКАМИ КОТОРОЙ МОГУТ БЫТЬ ТОЛЬКО СУБЪЕКТЫ МАЛОГО И СРЕДНЕГО ПРЕДПРИНИМАТЕЛЬСТВА</w:t>
      </w:r>
    </w:p>
    <w:p w14:paraId="4CBBDE46" w14:textId="77777777" w:rsidR="00C91B03" w:rsidRPr="00831D01" w:rsidRDefault="004A0EEE" w:rsidP="00F13E49">
      <w:pPr>
        <w:tabs>
          <w:tab w:val="left" w:pos="1005"/>
        </w:tabs>
        <w:rPr>
          <w:b/>
          <w:sz w:val="27"/>
          <w:szCs w:val="27"/>
        </w:rPr>
      </w:pPr>
      <w:r w:rsidRPr="00831D01">
        <w:rPr>
          <w:bCs/>
          <w:color w:val="000000"/>
          <w:sz w:val="27"/>
          <w:szCs w:val="27"/>
        </w:rPr>
        <w:t>20.</w:t>
      </w:r>
      <w:r w:rsidR="00C91B03" w:rsidRPr="00831D01">
        <w:rPr>
          <w:sz w:val="27"/>
          <w:szCs w:val="27"/>
        </w:rPr>
        <w:t>КОНСОЛИДИРОВАННЫЕ (СОВМЕСТНЫЕ) ЗАКУПКИ</w:t>
      </w:r>
    </w:p>
    <w:p w14:paraId="5E4AFA1F" w14:textId="77777777" w:rsidR="004A0EEE" w:rsidRPr="00831D01" w:rsidRDefault="004A0EEE" w:rsidP="00F13E49">
      <w:pPr>
        <w:pStyle w:val="aff7"/>
        <w:rPr>
          <w:sz w:val="27"/>
          <w:szCs w:val="27"/>
        </w:rPr>
      </w:pPr>
      <w:r w:rsidRPr="00831D01">
        <w:rPr>
          <w:bCs/>
          <w:color w:val="000000"/>
          <w:sz w:val="27"/>
          <w:szCs w:val="27"/>
        </w:rPr>
        <w:t>21.</w:t>
      </w:r>
      <w:r w:rsidR="00C91B03" w:rsidRPr="00831D01">
        <w:rPr>
          <w:sz w:val="27"/>
          <w:szCs w:val="27"/>
        </w:rPr>
        <w:t>ЗАКЛЮЧИТЕЛЬНЫЕ ПОЛОЖЕНИЯ</w:t>
      </w:r>
    </w:p>
    <w:p w14:paraId="7D6A572B" w14:textId="77777777" w:rsidR="00BD52F3" w:rsidRPr="00831D01" w:rsidRDefault="00BD52F3" w:rsidP="00F13E49">
      <w:pPr>
        <w:pStyle w:val="aff7"/>
        <w:jc w:val="both"/>
        <w:rPr>
          <w:sz w:val="27"/>
          <w:szCs w:val="27"/>
        </w:rPr>
      </w:pPr>
      <w:r w:rsidRPr="00831D01">
        <w:rPr>
          <w:sz w:val="27"/>
          <w:szCs w:val="27"/>
        </w:rPr>
        <w:t xml:space="preserve">Приложение </w:t>
      </w:r>
      <w:r w:rsidR="00831D01" w:rsidRPr="00831D01">
        <w:rPr>
          <w:sz w:val="27"/>
          <w:szCs w:val="27"/>
        </w:rPr>
        <w:t xml:space="preserve">№ </w:t>
      </w:r>
      <w:r w:rsidRPr="00831D01">
        <w:rPr>
          <w:sz w:val="27"/>
          <w:szCs w:val="27"/>
        </w:rPr>
        <w:t>1 «Критерии и порядок оценки заявок на участие в закупке»</w:t>
      </w:r>
    </w:p>
    <w:p w14:paraId="7433617A" w14:textId="77777777" w:rsidR="00831D01" w:rsidRDefault="00831D01" w:rsidP="00F13E49">
      <w:pPr>
        <w:pStyle w:val="aff7"/>
        <w:jc w:val="both"/>
        <w:rPr>
          <w:sz w:val="28"/>
          <w:szCs w:val="28"/>
        </w:rPr>
      </w:pPr>
    </w:p>
    <w:p w14:paraId="722F6992" w14:textId="77777777" w:rsidR="00A55FEF" w:rsidRDefault="00A55FEF" w:rsidP="00F13E49">
      <w:pPr>
        <w:pStyle w:val="aff7"/>
        <w:jc w:val="both"/>
        <w:rPr>
          <w:sz w:val="28"/>
          <w:szCs w:val="28"/>
        </w:rPr>
      </w:pPr>
    </w:p>
    <w:p w14:paraId="1FF207BE" w14:textId="77777777" w:rsidR="00F13E49" w:rsidRDefault="00F13E49">
      <w:pPr>
        <w:rPr>
          <w:sz w:val="16"/>
          <w:szCs w:val="16"/>
        </w:rPr>
      </w:pPr>
    </w:p>
    <w:p w14:paraId="231FC7B0" w14:textId="77777777" w:rsidR="00BD52F3" w:rsidRPr="00467989" w:rsidRDefault="00BD52F3" w:rsidP="00F13E49">
      <w:pPr>
        <w:tabs>
          <w:tab w:val="left" w:pos="540"/>
          <w:tab w:val="left" w:pos="900"/>
        </w:tabs>
        <w:rPr>
          <w:sz w:val="16"/>
          <w:szCs w:val="16"/>
        </w:rPr>
      </w:pPr>
    </w:p>
    <w:p w14:paraId="153C5F3E" w14:textId="1314CE79" w:rsidR="00BD52F3" w:rsidRPr="00AF7272" w:rsidRDefault="00C40841" w:rsidP="00DA5E06">
      <w:pPr>
        <w:pStyle w:val="aff7"/>
        <w:numPr>
          <w:ilvl w:val="0"/>
          <w:numId w:val="2"/>
        </w:numPr>
        <w:ind w:hanging="291"/>
        <w:rPr>
          <w:b/>
          <w:sz w:val="28"/>
          <w:szCs w:val="28"/>
          <w:u w:val="single"/>
        </w:rPr>
      </w:pPr>
      <w:r w:rsidRPr="00AF7272">
        <w:rPr>
          <w:b/>
          <w:sz w:val="28"/>
          <w:szCs w:val="28"/>
          <w:u w:val="single"/>
        </w:rPr>
        <w:lastRenderedPageBreak/>
        <w:t>ТЕРМИНЫ И</w:t>
      </w:r>
      <w:r w:rsidR="00DA5E06">
        <w:rPr>
          <w:b/>
          <w:sz w:val="28"/>
          <w:szCs w:val="28"/>
          <w:u w:val="single"/>
        </w:rPr>
        <w:t xml:space="preserve"> </w:t>
      </w:r>
      <w:r w:rsidR="00BD52F3" w:rsidRPr="00AF7272">
        <w:rPr>
          <w:b/>
          <w:sz w:val="28"/>
          <w:szCs w:val="28"/>
          <w:u w:val="single"/>
        </w:rPr>
        <w:t>ОПРЕДЕЛЕНИЯ</w:t>
      </w:r>
    </w:p>
    <w:p w14:paraId="481E78C2" w14:textId="77777777" w:rsidR="00BD52F3" w:rsidRPr="00AF7272" w:rsidRDefault="00BD52F3" w:rsidP="00F13E49">
      <w:pPr>
        <w:numPr>
          <w:ilvl w:val="1"/>
          <w:numId w:val="2"/>
        </w:numPr>
        <w:tabs>
          <w:tab w:val="left" w:pos="540"/>
          <w:tab w:val="left" w:pos="900"/>
          <w:tab w:val="left" w:pos="993"/>
        </w:tabs>
        <w:ind w:left="0" w:firstLine="567"/>
        <w:jc w:val="both"/>
        <w:rPr>
          <w:b/>
          <w:sz w:val="28"/>
          <w:szCs w:val="28"/>
        </w:rPr>
      </w:pPr>
      <w:r w:rsidRPr="00AF7272">
        <w:rPr>
          <w:b/>
          <w:sz w:val="28"/>
          <w:szCs w:val="28"/>
        </w:rPr>
        <w:t>Единая информационная система</w:t>
      </w:r>
      <w:r w:rsidR="004020F8" w:rsidRPr="00AF7272">
        <w:rPr>
          <w:sz w:val="28"/>
          <w:szCs w:val="28"/>
        </w:rPr>
        <w:t xml:space="preserve"> (далее ЕИС) </w:t>
      </w:r>
      <w:r w:rsidRPr="00AF7272">
        <w:rPr>
          <w:sz w:val="28"/>
          <w:szCs w:val="28"/>
        </w:rPr>
        <w:t xml:space="preserve">- единая информационная система в сфере закупок товаров, работ, услуг для обеспечения государственных и муниципальных нужд. </w:t>
      </w:r>
    </w:p>
    <w:p w14:paraId="540B7CE6" w14:textId="77777777" w:rsidR="00AB28FD" w:rsidRPr="00AF7272" w:rsidRDefault="00AB28FD" w:rsidP="00F13E49">
      <w:pPr>
        <w:numPr>
          <w:ilvl w:val="1"/>
          <w:numId w:val="2"/>
        </w:numPr>
        <w:tabs>
          <w:tab w:val="left" w:pos="540"/>
          <w:tab w:val="left" w:pos="900"/>
          <w:tab w:val="left" w:pos="993"/>
        </w:tabs>
        <w:ind w:left="0" w:firstLine="567"/>
        <w:jc w:val="both"/>
        <w:rPr>
          <w:b/>
          <w:sz w:val="28"/>
          <w:szCs w:val="28"/>
        </w:rPr>
      </w:pPr>
      <w:r w:rsidRPr="00AF7272">
        <w:rPr>
          <w:b/>
          <w:sz w:val="28"/>
          <w:szCs w:val="28"/>
        </w:rPr>
        <w:t xml:space="preserve"> День – </w:t>
      </w:r>
      <w:r w:rsidRPr="00AF7272">
        <w:rPr>
          <w:sz w:val="28"/>
          <w:szCs w:val="28"/>
        </w:rPr>
        <w:t>календарный день. Случаи применения рабочих дней в Положении оговариваются  отдельно.</w:t>
      </w:r>
    </w:p>
    <w:p w14:paraId="57C355E6" w14:textId="4B740CF0" w:rsidR="00BD52F3" w:rsidRPr="00AF7272" w:rsidRDefault="00BD52F3" w:rsidP="00F13E49">
      <w:pPr>
        <w:numPr>
          <w:ilvl w:val="1"/>
          <w:numId w:val="2"/>
        </w:numPr>
        <w:tabs>
          <w:tab w:val="left" w:pos="540"/>
          <w:tab w:val="left" w:pos="900"/>
          <w:tab w:val="left" w:pos="993"/>
        </w:tabs>
        <w:ind w:left="0" w:firstLine="567"/>
        <w:jc w:val="both"/>
        <w:rPr>
          <w:sz w:val="28"/>
          <w:szCs w:val="28"/>
        </w:rPr>
      </w:pPr>
      <w:r w:rsidRPr="00AF7272">
        <w:rPr>
          <w:b/>
          <w:sz w:val="28"/>
          <w:szCs w:val="28"/>
        </w:rPr>
        <w:t>Заказчик</w:t>
      </w:r>
      <w:r w:rsidRPr="00AF7272">
        <w:rPr>
          <w:sz w:val="28"/>
          <w:szCs w:val="28"/>
        </w:rPr>
        <w:t xml:space="preserve"> – юридическое лицо, в интересах и за счет средств которого осуществляется закупка – </w:t>
      </w:r>
      <w:r w:rsidR="001C306C">
        <w:rPr>
          <w:sz w:val="28"/>
          <w:szCs w:val="28"/>
        </w:rPr>
        <w:t>МАУ «</w:t>
      </w:r>
      <w:r w:rsidR="00DA5E06">
        <w:rPr>
          <w:sz w:val="28"/>
          <w:szCs w:val="28"/>
        </w:rPr>
        <w:t>Сервисный</w:t>
      </w:r>
      <w:r w:rsidR="004240E2">
        <w:rPr>
          <w:sz w:val="28"/>
          <w:szCs w:val="28"/>
        </w:rPr>
        <w:t xml:space="preserve"> центр</w:t>
      </w:r>
      <w:r w:rsidR="001C306C">
        <w:rPr>
          <w:sz w:val="28"/>
          <w:szCs w:val="28"/>
        </w:rPr>
        <w:t>»</w:t>
      </w:r>
      <w:r w:rsidRPr="00AF7272">
        <w:rPr>
          <w:sz w:val="28"/>
          <w:szCs w:val="28"/>
        </w:rPr>
        <w:t xml:space="preserve">. </w:t>
      </w:r>
    </w:p>
    <w:p w14:paraId="7BC34A4B" w14:textId="77777777" w:rsidR="001F23D2" w:rsidRPr="00AF7272" w:rsidRDefault="00BD52F3" w:rsidP="00F13E49">
      <w:pPr>
        <w:numPr>
          <w:ilvl w:val="1"/>
          <w:numId w:val="2"/>
        </w:numPr>
        <w:tabs>
          <w:tab w:val="left" w:pos="540"/>
          <w:tab w:val="left" w:pos="993"/>
        </w:tabs>
        <w:ind w:left="0" w:firstLine="567"/>
        <w:jc w:val="both"/>
        <w:rPr>
          <w:b/>
          <w:sz w:val="28"/>
          <w:szCs w:val="28"/>
        </w:rPr>
      </w:pPr>
      <w:r w:rsidRPr="00AF7272">
        <w:rPr>
          <w:b/>
          <w:sz w:val="28"/>
          <w:szCs w:val="28"/>
        </w:rPr>
        <w:t>Закупка</w:t>
      </w:r>
      <w:r w:rsidRPr="00AF7272">
        <w:rPr>
          <w:sz w:val="28"/>
          <w:szCs w:val="28"/>
        </w:rPr>
        <w:t xml:space="preserve"> – </w:t>
      </w:r>
      <w:r w:rsidR="004020F8" w:rsidRPr="00AF7272">
        <w:rPr>
          <w:sz w:val="28"/>
          <w:szCs w:val="28"/>
        </w:rPr>
        <w:t xml:space="preserve">действия Заказчика, направленные на определение поставщика (подрядчика, исполнителя), способного удовлетворить потребности заказчика в товарах (работах, услугах), </w:t>
      </w:r>
      <w:r w:rsidRPr="00AF7272">
        <w:rPr>
          <w:sz w:val="28"/>
          <w:szCs w:val="28"/>
        </w:rPr>
        <w:t>способами, указанными в настоящем Положении о закупке, товаров, работ, услуг</w:t>
      </w:r>
      <w:r w:rsidR="001F23D2" w:rsidRPr="00AF7272">
        <w:rPr>
          <w:sz w:val="28"/>
          <w:szCs w:val="28"/>
        </w:rPr>
        <w:t>.</w:t>
      </w:r>
    </w:p>
    <w:p w14:paraId="0E06151D" w14:textId="77777777" w:rsidR="004D738A" w:rsidRPr="00AF7272" w:rsidRDefault="004D738A" w:rsidP="00F13E49">
      <w:pPr>
        <w:numPr>
          <w:ilvl w:val="1"/>
          <w:numId w:val="2"/>
        </w:numPr>
        <w:tabs>
          <w:tab w:val="left" w:pos="540"/>
          <w:tab w:val="left" w:pos="993"/>
        </w:tabs>
        <w:ind w:left="0" w:firstLine="567"/>
        <w:jc w:val="both"/>
        <w:rPr>
          <w:b/>
          <w:sz w:val="28"/>
          <w:szCs w:val="28"/>
        </w:rPr>
      </w:pPr>
      <w:r w:rsidRPr="00AF7272">
        <w:rPr>
          <w:b/>
          <w:sz w:val="28"/>
          <w:szCs w:val="28"/>
        </w:rPr>
        <w:t xml:space="preserve"> Закупка в электронной форме  -</w:t>
      </w:r>
      <w:r w:rsidRPr="00AF7272">
        <w:rPr>
          <w:sz w:val="28"/>
          <w:szCs w:val="28"/>
        </w:rPr>
        <w:t>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1A64A260" w14:textId="77777777" w:rsidR="00210794" w:rsidRPr="00AF7272" w:rsidRDefault="00210794" w:rsidP="00F13E49">
      <w:pPr>
        <w:numPr>
          <w:ilvl w:val="1"/>
          <w:numId w:val="2"/>
        </w:numPr>
        <w:tabs>
          <w:tab w:val="left" w:pos="540"/>
          <w:tab w:val="left" w:pos="993"/>
        </w:tabs>
        <w:ind w:left="0" w:firstLine="567"/>
        <w:jc w:val="both"/>
        <w:rPr>
          <w:b/>
          <w:sz w:val="28"/>
          <w:szCs w:val="28"/>
        </w:rPr>
      </w:pPr>
      <w:r w:rsidRPr="00AF7272">
        <w:rPr>
          <w:b/>
          <w:sz w:val="28"/>
          <w:szCs w:val="28"/>
        </w:rPr>
        <w:t xml:space="preserve"> Закупка у единственного поставщика (подрядчика, исполнителя) –</w:t>
      </w:r>
      <w:r w:rsidRPr="00AF7272">
        <w:rPr>
          <w:sz w:val="28"/>
          <w:szCs w:val="28"/>
        </w:rPr>
        <w:t xml:space="preserve"> процедура закупки, при которой договор на поставку  товаров (выполнения работ, оказания услуг) заключается без проведения конкурентных процедур.</w:t>
      </w:r>
    </w:p>
    <w:p w14:paraId="21B5F021" w14:textId="77777777" w:rsidR="00210794" w:rsidRPr="00AF7272" w:rsidRDefault="00210794" w:rsidP="00F13E49">
      <w:pPr>
        <w:numPr>
          <w:ilvl w:val="1"/>
          <w:numId w:val="2"/>
        </w:numPr>
        <w:tabs>
          <w:tab w:val="left" w:pos="540"/>
          <w:tab w:val="left" w:pos="993"/>
        </w:tabs>
        <w:ind w:left="0" w:firstLine="567"/>
        <w:jc w:val="both"/>
        <w:rPr>
          <w:b/>
          <w:sz w:val="28"/>
          <w:szCs w:val="28"/>
        </w:rPr>
      </w:pPr>
      <w:r w:rsidRPr="00AF7272">
        <w:rPr>
          <w:b/>
          <w:sz w:val="28"/>
          <w:szCs w:val="28"/>
        </w:rPr>
        <w:t xml:space="preserve"> Комиссия по осуществлению </w:t>
      </w:r>
      <w:r w:rsidR="00CC6DD6" w:rsidRPr="00AF7272">
        <w:rPr>
          <w:b/>
          <w:sz w:val="28"/>
          <w:szCs w:val="28"/>
        </w:rPr>
        <w:t xml:space="preserve">конкурентных закупок (комиссия по закупкам или закупочная комиссия) – </w:t>
      </w:r>
      <w:r w:rsidR="00CC6DD6" w:rsidRPr="00AF7272">
        <w:rPr>
          <w:sz w:val="28"/>
          <w:szCs w:val="28"/>
        </w:rPr>
        <w:t>коллегиальный орган, создаваемый Заказчиком для проведения закупок.</w:t>
      </w:r>
    </w:p>
    <w:p w14:paraId="5BC9DEC1" w14:textId="77777777" w:rsidR="00B31A12" w:rsidRPr="00AF7272" w:rsidRDefault="00161AA6" w:rsidP="00F13E49">
      <w:pPr>
        <w:numPr>
          <w:ilvl w:val="1"/>
          <w:numId w:val="2"/>
        </w:numPr>
        <w:tabs>
          <w:tab w:val="left" w:pos="540"/>
          <w:tab w:val="left" w:pos="993"/>
        </w:tabs>
        <w:ind w:left="0" w:firstLine="567"/>
        <w:jc w:val="both"/>
        <w:rPr>
          <w:b/>
          <w:sz w:val="28"/>
          <w:szCs w:val="28"/>
        </w:rPr>
      </w:pPr>
      <w:r w:rsidRPr="00AF7272">
        <w:rPr>
          <w:b/>
          <w:sz w:val="28"/>
          <w:szCs w:val="28"/>
        </w:rPr>
        <w:t xml:space="preserve"> Неконкурентная закупка – </w:t>
      </w:r>
      <w:r w:rsidRPr="00AF7272">
        <w:rPr>
          <w:sz w:val="28"/>
          <w:szCs w:val="28"/>
        </w:rPr>
        <w:t>это закупка, условия осуществления которой не соответствуют условиям, предусмотренным настоящим Положением для конкурентной закупки.</w:t>
      </w:r>
      <w:r w:rsidR="00B31A12" w:rsidRPr="00AF7272">
        <w:rPr>
          <w:sz w:val="28"/>
          <w:szCs w:val="28"/>
        </w:rPr>
        <w:t xml:space="preserve"> Способы неконкурентной закупки, в том числе закупка у единственного поставщика (подрядчика, исполнителя) устанавливаются настоящим Положением о закупке.</w:t>
      </w:r>
    </w:p>
    <w:p w14:paraId="6A7377DD" w14:textId="77777777" w:rsidR="00E36DF6" w:rsidRPr="00AF7272" w:rsidRDefault="00E36DF6" w:rsidP="00F13E49">
      <w:pPr>
        <w:numPr>
          <w:ilvl w:val="1"/>
          <w:numId w:val="2"/>
        </w:numPr>
        <w:tabs>
          <w:tab w:val="left" w:pos="540"/>
          <w:tab w:val="left" w:pos="993"/>
        </w:tabs>
        <w:ind w:left="0" w:firstLine="567"/>
        <w:jc w:val="both"/>
        <w:rPr>
          <w:b/>
          <w:sz w:val="28"/>
          <w:szCs w:val="28"/>
        </w:rPr>
      </w:pPr>
      <w:r w:rsidRPr="00AF7272">
        <w:rPr>
          <w:b/>
          <w:bCs/>
          <w:color w:val="000000"/>
          <w:sz w:val="28"/>
          <w:szCs w:val="28"/>
        </w:rPr>
        <w:t xml:space="preserve">Конкурентная закупка - </w:t>
      </w:r>
      <w:r w:rsidRPr="00AF7272">
        <w:rPr>
          <w:color w:val="000000"/>
          <w:sz w:val="28"/>
          <w:szCs w:val="28"/>
        </w:rPr>
        <w:t xml:space="preserve">закупка, осуществляемая с соблюдением одновременно следующих условий: </w:t>
      </w:r>
    </w:p>
    <w:p w14:paraId="6ACA4CBF" w14:textId="77777777" w:rsidR="00E36DF6" w:rsidRPr="00AF7272" w:rsidRDefault="00E36DF6" w:rsidP="00F13E49">
      <w:pPr>
        <w:numPr>
          <w:ilvl w:val="2"/>
          <w:numId w:val="2"/>
        </w:numPr>
        <w:tabs>
          <w:tab w:val="clear" w:pos="540"/>
          <w:tab w:val="left" w:pos="1134"/>
        </w:tabs>
        <w:ind w:left="0" w:firstLine="567"/>
        <w:jc w:val="both"/>
        <w:rPr>
          <w:color w:val="000000"/>
          <w:sz w:val="28"/>
          <w:szCs w:val="28"/>
        </w:rPr>
      </w:pPr>
      <w:r w:rsidRPr="00AF7272">
        <w:rPr>
          <w:color w:val="000000"/>
          <w:sz w:val="28"/>
          <w:szCs w:val="28"/>
        </w:rPr>
        <w:t xml:space="preserve">информация о конкурентной закупке сообщается заказчиком одним из следующих способов: </w:t>
      </w:r>
    </w:p>
    <w:p w14:paraId="6DEF3811" w14:textId="77777777" w:rsidR="00E36DF6" w:rsidRPr="00AF7272" w:rsidRDefault="00E36DF6" w:rsidP="00F13E49">
      <w:pPr>
        <w:ind w:firstLine="567"/>
        <w:jc w:val="both"/>
        <w:rPr>
          <w:color w:val="000000"/>
          <w:sz w:val="28"/>
          <w:szCs w:val="28"/>
        </w:rPr>
      </w:pPr>
      <w:r w:rsidRPr="00AF7272">
        <w:rPr>
          <w:color w:val="000000"/>
          <w:sz w:val="28"/>
          <w:szCs w:val="28"/>
        </w:rPr>
        <w:t xml:space="preserve">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 </w:t>
      </w:r>
    </w:p>
    <w:p w14:paraId="0D46C79C" w14:textId="77777777" w:rsidR="004A0EEE" w:rsidRDefault="00E36DF6" w:rsidP="00F13E49">
      <w:pPr>
        <w:ind w:firstLine="567"/>
        <w:jc w:val="both"/>
        <w:rPr>
          <w:color w:val="000000"/>
          <w:sz w:val="28"/>
          <w:szCs w:val="28"/>
        </w:rPr>
      </w:pPr>
      <w:r w:rsidRPr="00AF7272">
        <w:rPr>
          <w:color w:val="000000"/>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w:t>
      </w:r>
      <w:r w:rsidR="00E94FF3" w:rsidRPr="00AF7272">
        <w:rPr>
          <w:color w:val="000000"/>
          <w:sz w:val="28"/>
          <w:szCs w:val="28"/>
        </w:rPr>
        <w:t>Федерального з</w:t>
      </w:r>
      <w:r w:rsidRPr="00AF7272">
        <w:rPr>
          <w:color w:val="000000"/>
          <w:sz w:val="28"/>
          <w:szCs w:val="28"/>
        </w:rPr>
        <w:t>акона</w:t>
      </w:r>
      <w:r w:rsidR="00E94FF3" w:rsidRPr="00AF7272">
        <w:rPr>
          <w:color w:val="000000"/>
          <w:sz w:val="28"/>
          <w:szCs w:val="28"/>
        </w:rPr>
        <w:t xml:space="preserve"> № 223-ФЗ</w:t>
      </w:r>
      <w:r w:rsidRPr="00AF7272">
        <w:rPr>
          <w:color w:val="000000"/>
          <w:sz w:val="28"/>
          <w:szCs w:val="28"/>
        </w:rPr>
        <w:t xml:space="preserve">,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 </w:t>
      </w:r>
    </w:p>
    <w:p w14:paraId="6F6460A5" w14:textId="77777777" w:rsidR="00E36DF6" w:rsidRPr="00AF7272" w:rsidRDefault="00E36DF6" w:rsidP="00F13E49">
      <w:pPr>
        <w:ind w:firstLine="567"/>
        <w:jc w:val="both"/>
        <w:rPr>
          <w:color w:val="000000"/>
          <w:sz w:val="28"/>
          <w:szCs w:val="28"/>
        </w:rPr>
      </w:pPr>
      <w:r w:rsidRPr="00AF7272">
        <w:rPr>
          <w:color w:val="000000"/>
          <w:sz w:val="28"/>
          <w:szCs w:val="28"/>
        </w:rPr>
        <w:t>2) обеспечиваетс</w:t>
      </w:r>
      <w:r w:rsidR="004A0EEE">
        <w:rPr>
          <w:color w:val="000000"/>
          <w:sz w:val="28"/>
          <w:szCs w:val="28"/>
        </w:rPr>
        <w:t xml:space="preserve">я конкуренция между участниками </w:t>
      </w:r>
      <w:r w:rsidRPr="00AF7272">
        <w:rPr>
          <w:color w:val="000000"/>
          <w:sz w:val="28"/>
          <w:szCs w:val="28"/>
        </w:rPr>
        <w:t>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8DC83E3" w14:textId="77777777" w:rsidR="00161AA6" w:rsidRPr="00AF7272" w:rsidRDefault="00414442" w:rsidP="00F13E49">
      <w:pPr>
        <w:ind w:firstLine="567"/>
        <w:jc w:val="both"/>
        <w:rPr>
          <w:color w:val="000000"/>
          <w:sz w:val="28"/>
          <w:szCs w:val="28"/>
        </w:rPr>
      </w:pPr>
      <w:r w:rsidRPr="00AF7272">
        <w:rPr>
          <w:color w:val="000000"/>
          <w:sz w:val="28"/>
          <w:szCs w:val="28"/>
        </w:rPr>
        <w:t>3)</w:t>
      </w:r>
      <w:r w:rsidR="00E36DF6" w:rsidRPr="00AF7272">
        <w:rPr>
          <w:color w:val="000000"/>
          <w:sz w:val="28"/>
          <w:szCs w:val="28"/>
        </w:rPr>
        <w:t>описание предмета конк</w:t>
      </w:r>
      <w:r w:rsidRPr="00AF7272">
        <w:rPr>
          <w:color w:val="000000"/>
          <w:sz w:val="28"/>
          <w:szCs w:val="28"/>
        </w:rPr>
        <w:t xml:space="preserve">урентной закупки осуществляется </w:t>
      </w:r>
      <w:r w:rsidR="00E36DF6" w:rsidRPr="00AF7272">
        <w:rPr>
          <w:color w:val="000000"/>
          <w:sz w:val="28"/>
          <w:szCs w:val="28"/>
        </w:rPr>
        <w:t xml:space="preserve">с соблюдением требований части 6.1 статьи 3 </w:t>
      </w:r>
      <w:r w:rsidR="00673FF3" w:rsidRPr="00AF7272">
        <w:rPr>
          <w:color w:val="000000"/>
          <w:sz w:val="28"/>
          <w:szCs w:val="28"/>
        </w:rPr>
        <w:t>Федерального з</w:t>
      </w:r>
      <w:r w:rsidR="00E36DF6" w:rsidRPr="00AF7272">
        <w:rPr>
          <w:color w:val="000000"/>
          <w:sz w:val="28"/>
          <w:szCs w:val="28"/>
        </w:rPr>
        <w:t>акона</w:t>
      </w:r>
      <w:r w:rsidR="00673FF3" w:rsidRPr="00AF7272">
        <w:rPr>
          <w:color w:val="000000"/>
          <w:sz w:val="28"/>
          <w:szCs w:val="28"/>
        </w:rPr>
        <w:t xml:space="preserve"> № 223-ФЗ</w:t>
      </w:r>
      <w:r w:rsidR="00E36DF6" w:rsidRPr="00AF7272">
        <w:rPr>
          <w:color w:val="000000"/>
          <w:sz w:val="28"/>
          <w:szCs w:val="28"/>
        </w:rPr>
        <w:t>.</w:t>
      </w:r>
    </w:p>
    <w:p w14:paraId="3EBC95AC" w14:textId="77777777" w:rsidR="00BD52F3"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 xml:space="preserve">Лот </w:t>
      </w:r>
      <w:r w:rsidR="001F23D2" w:rsidRPr="00AF7272">
        <w:rPr>
          <w:sz w:val="28"/>
          <w:szCs w:val="28"/>
        </w:rPr>
        <w:t>– определенные</w:t>
      </w:r>
      <w:r w:rsidRPr="00AF7272">
        <w:rPr>
          <w:sz w:val="28"/>
          <w:szCs w:val="28"/>
        </w:rPr>
        <w:t xml:space="preserve"> извещением о закупке и д</w:t>
      </w:r>
      <w:r w:rsidR="001F23D2" w:rsidRPr="00AF7272">
        <w:rPr>
          <w:sz w:val="28"/>
          <w:szCs w:val="28"/>
        </w:rPr>
        <w:t>окументацией о закупке товары (работы, услуги), закупаемые</w:t>
      </w:r>
      <w:r w:rsidR="004240E2">
        <w:rPr>
          <w:sz w:val="28"/>
          <w:szCs w:val="28"/>
        </w:rPr>
        <w:t xml:space="preserve"> </w:t>
      </w:r>
      <w:r w:rsidR="001F23D2" w:rsidRPr="00AF7272">
        <w:rPr>
          <w:sz w:val="28"/>
          <w:szCs w:val="28"/>
        </w:rPr>
        <w:t>в рамках одной процедуры закупки и обособленные З</w:t>
      </w:r>
      <w:r w:rsidRPr="00AF7272">
        <w:rPr>
          <w:sz w:val="28"/>
          <w:szCs w:val="28"/>
        </w:rPr>
        <w:t xml:space="preserve">аказчиком в отдельную закупку в целях рационального и </w:t>
      </w:r>
      <w:r w:rsidRPr="00AF7272">
        <w:rPr>
          <w:sz w:val="28"/>
          <w:szCs w:val="28"/>
        </w:rPr>
        <w:lastRenderedPageBreak/>
        <w:t>эффективного расходования денежных средств и развития добросовестной конкуренции.</w:t>
      </w:r>
    </w:p>
    <w:p w14:paraId="63C6CB36" w14:textId="77777777" w:rsidR="00BD52F3"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 xml:space="preserve">Оператор электронной площадки </w:t>
      </w:r>
      <w:r w:rsidRPr="00AF7272">
        <w:rPr>
          <w:sz w:val="28"/>
          <w:szCs w:val="28"/>
        </w:rPr>
        <w:t>- юридическое лицо</w:t>
      </w:r>
      <w:r w:rsidR="001F23D2" w:rsidRPr="00AF7272">
        <w:rPr>
          <w:sz w:val="28"/>
          <w:szCs w:val="28"/>
        </w:rPr>
        <w:t>, отвечающее</w:t>
      </w:r>
      <w:r w:rsidR="008E6480" w:rsidRPr="00AF7272">
        <w:rPr>
          <w:sz w:val="28"/>
          <w:szCs w:val="28"/>
        </w:rPr>
        <w:t>,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r w:rsidRPr="00AF7272">
        <w:rPr>
          <w:sz w:val="28"/>
          <w:szCs w:val="28"/>
        </w:rPr>
        <w:t>.</w:t>
      </w:r>
    </w:p>
    <w:p w14:paraId="5C6ECDC0" w14:textId="77777777" w:rsidR="00BD52F3"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Организатор закупки</w:t>
      </w:r>
      <w:r w:rsidRPr="00AF7272">
        <w:rPr>
          <w:sz w:val="28"/>
          <w:szCs w:val="28"/>
        </w:rPr>
        <w:t xml:space="preserve"> – юридическое или физическое лицо, которое действует на основании договора с заказчиком и выступает от имени заказчика при осуществлении процедуры закупки.</w:t>
      </w:r>
    </w:p>
    <w:p w14:paraId="21D8379D" w14:textId="0BE292A1" w:rsidR="00BD52F3"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Официальный сайт</w:t>
      </w:r>
      <w:r w:rsidR="008E6480" w:rsidRPr="00AF7272">
        <w:rPr>
          <w:b/>
          <w:sz w:val="28"/>
          <w:szCs w:val="28"/>
        </w:rPr>
        <w:t xml:space="preserve"> ЕИС–</w:t>
      </w:r>
      <w:r w:rsidR="008E6480" w:rsidRPr="00AF7272">
        <w:rPr>
          <w:sz w:val="28"/>
          <w:szCs w:val="28"/>
        </w:rPr>
        <w:t>официальный сайт единой информационной системы</w:t>
      </w:r>
      <w:r w:rsidR="004240E2">
        <w:rPr>
          <w:sz w:val="28"/>
          <w:szCs w:val="28"/>
        </w:rPr>
        <w:t xml:space="preserve"> </w:t>
      </w:r>
      <w:r w:rsidR="00CE23CA" w:rsidRPr="00AF7272">
        <w:rPr>
          <w:sz w:val="28"/>
          <w:szCs w:val="28"/>
        </w:rPr>
        <w:t>Российской Федерации в сфере закупок для размещения информации о закупках товаров, работ, услуг отдельными видами юридических лиц</w:t>
      </w:r>
      <w:r w:rsidR="0002382F" w:rsidRPr="0002382F">
        <w:rPr>
          <w:sz w:val="28"/>
          <w:szCs w:val="28"/>
        </w:rPr>
        <w:t xml:space="preserve"> </w:t>
      </w:r>
      <w:hyperlink r:id="rId9" w:history="1">
        <w:r w:rsidRPr="00AF7272">
          <w:rPr>
            <w:sz w:val="28"/>
            <w:szCs w:val="28"/>
          </w:rPr>
          <w:t>www.zakupki.gov.ru</w:t>
        </w:r>
      </w:hyperlink>
      <w:r w:rsidRPr="00AF7272">
        <w:rPr>
          <w:sz w:val="28"/>
          <w:szCs w:val="28"/>
        </w:rPr>
        <w:t xml:space="preserve">. </w:t>
      </w:r>
    </w:p>
    <w:p w14:paraId="7EDA34FC" w14:textId="77777777" w:rsidR="003D4E81"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 xml:space="preserve">План закупки – </w:t>
      </w:r>
      <w:r w:rsidRPr="00AF7272">
        <w:rPr>
          <w:sz w:val="28"/>
          <w:szCs w:val="28"/>
        </w:rPr>
        <w:t>план закупки товаров, работ, услуг, утвержденный и размещенный заказчиком на официальном сайте.</w:t>
      </w:r>
    </w:p>
    <w:p w14:paraId="142F952C" w14:textId="77777777" w:rsidR="00BD52F3"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 xml:space="preserve">Процедура закупки </w:t>
      </w:r>
      <w:r w:rsidRPr="00AF7272">
        <w:rPr>
          <w:sz w:val="28"/>
          <w:szCs w:val="28"/>
        </w:rPr>
        <w:t>– деятельность заказчика по выбору поставщика (подрядчика, исполнителя) с целью приобретения у него продукции.</w:t>
      </w:r>
    </w:p>
    <w:p w14:paraId="007A6293" w14:textId="77777777" w:rsidR="00BD52F3"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 xml:space="preserve">Продукция </w:t>
      </w:r>
      <w:r w:rsidRPr="00AF7272">
        <w:rPr>
          <w:sz w:val="28"/>
          <w:szCs w:val="28"/>
        </w:rPr>
        <w:t>– товары, работы, услуги</w:t>
      </w:r>
      <w:r w:rsidR="00546672" w:rsidRPr="00AF7272">
        <w:rPr>
          <w:sz w:val="28"/>
          <w:szCs w:val="28"/>
        </w:rPr>
        <w:t>, приобретаемые Заказчиком</w:t>
      </w:r>
      <w:r w:rsidRPr="00AF7272">
        <w:rPr>
          <w:sz w:val="28"/>
          <w:szCs w:val="28"/>
        </w:rPr>
        <w:t>.</w:t>
      </w:r>
    </w:p>
    <w:p w14:paraId="72244D9B" w14:textId="6698B848" w:rsidR="00BD52F3"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 xml:space="preserve">Сайт заказчика </w:t>
      </w:r>
      <w:r w:rsidRPr="00AF7272">
        <w:rPr>
          <w:sz w:val="28"/>
          <w:szCs w:val="28"/>
        </w:rPr>
        <w:t>–сайт в информационно-телекоммуникационной сети «Интернет»</w:t>
      </w:r>
      <w:r w:rsidR="0002382F">
        <w:rPr>
          <w:sz w:val="28"/>
          <w:szCs w:val="28"/>
        </w:rPr>
        <w:t xml:space="preserve"> </w:t>
      </w:r>
      <w:r w:rsidR="00546672" w:rsidRPr="00AF7272">
        <w:rPr>
          <w:sz w:val="28"/>
          <w:szCs w:val="28"/>
        </w:rPr>
        <w:t>содержащий информацию о Заказчике</w:t>
      </w:r>
      <w:r w:rsidRPr="00AF7272">
        <w:rPr>
          <w:i/>
          <w:sz w:val="28"/>
          <w:szCs w:val="28"/>
        </w:rPr>
        <w:t>(</w:t>
      </w:r>
      <w:proofErr w:type="spellStart"/>
      <w:r w:rsidR="003B473F" w:rsidRPr="00AF7272">
        <w:rPr>
          <w:i/>
          <w:sz w:val="28"/>
          <w:szCs w:val="28"/>
        </w:rPr>
        <w:t>www</w:t>
      </w:r>
      <w:proofErr w:type="spellEnd"/>
      <w:r w:rsidR="003B473F" w:rsidRPr="00AF7272">
        <w:rPr>
          <w:i/>
          <w:sz w:val="28"/>
          <w:szCs w:val="28"/>
        </w:rPr>
        <w:t>.</w:t>
      </w:r>
      <w:proofErr w:type="spellStart"/>
      <w:r w:rsidR="0002382F">
        <w:rPr>
          <w:i/>
          <w:sz w:val="28"/>
          <w:szCs w:val="28"/>
          <w:lang w:val="en-US"/>
        </w:rPr>
        <w:t>maubsc</w:t>
      </w:r>
      <w:proofErr w:type="spellEnd"/>
      <w:r w:rsidR="0002382F" w:rsidRPr="0002382F">
        <w:rPr>
          <w:i/>
          <w:sz w:val="28"/>
          <w:szCs w:val="28"/>
        </w:rPr>
        <w:t>.</w:t>
      </w:r>
      <w:proofErr w:type="spellStart"/>
      <w:r w:rsidR="0002382F">
        <w:rPr>
          <w:i/>
          <w:sz w:val="28"/>
          <w:szCs w:val="28"/>
          <w:lang w:val="en-US"/>
        </w:rPr>
        <w:t>nethouse</w:t>
      </w:r>
      <w:proofErr w:type="spellEnd"/>
      <w:r w:rsidR="003B473F" w:rsidRPr="00AF7272">
        <w:rPr>
          <w:i/>
          <w:sz w:val="28"/>
          <w:szCs w:val="28"/>
        </w:rPr>
        <w:t>.</w:t>
      </w:r>
      <w:proofErr w:type="spellStart"/>
      <w:r w:rsidR="003B473F" w:rsidRPr="00AF7272">
        <w:rPr>
          <w:i/>
          <w:sz w:val="28"/>
          <w:szCs w:val="28"/>
        </w:rPr>
        <w:t>ru</w:t>
      </w:r>
      <w:proofErr w:type="spellEnd"/>
      <w:r w:rsidRPr="00AF7272">
        <w:rPr>
          <w:sz w:val="28"/>
          <w:szCs w:val="28"/>
        </w:rPr>
        <w:t>).</w:t>
      </w:r>
    </w:p>
    <w:p w14:paraId="75C239F4" w14:textId="77777777" w:rsidR="00BD52F3" w:rsidRPr="00AF7272" w:rsidRDefault="00BD52F3" w:rsidP="00F13E49">
      <w:pPr>
        <w:numPr>
          <w:ilvl w:val="1"/>
          <w:numId w:val="2"/>
        </w:numPr>
        <w:tabs>
          <w:tab w:val="clear" w:pos="1711"/>
          <w:tab w:val="left" w:pos="540"/>
          <w:tab w:val="left" w:pos="993"/>
          <w:tab w:val="num" w:pos="1418"/>
        </w:tabs>
        <w:suppressAutoHyphens/>
        <w:ind w:left="0" w:firstLine="567"/>
        <w:jc w:val="both"/>
        <w:rPr>
          <w:b/>
          <w:sz w:val="28"/>
          <w:szCs w:val="28"/>
        </w:rPr>
      </w:pPr>
      <w:r w:rsidRPr="00AF7272">
        <w:rPr>
          <w:b/>
          <w:sz w:val="28"/>
          <w:szCs w:val="28"/>
        </w:rPr>
        <w:t>Участник закупки</w:t>
      </w:r>
      <w:r w:rsidRPr="00AF7272">
        <w:rPr>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w:t>
      </w:r>
      <w:r w:rsidR="004A0EEE">
        <w:rPr>
          <w:sz w:val="28"/>
          <w:szCs w:val="28"/>
        </w:rPr>
        <w:t>я капитала,</w:t>
      </w:r>
      <w:r w:rsidR="004240E2">
        <w:rPr>
          <w:sz w:val="28"/>
          <w:szCs w:val="28"/>
        </w:rPr>
        <w:t xml:space="preserve"> </w:t>
      </w:r>
      <w:r w:rsidRPr="00AF7272">
        <w:rPr>
          <w:sz w:val="28"/>
          <w:szCs w:val="28"/>
        </w:rPr>
        <w:t xml:space="preserve">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w:t>
      </w:r>
      <w:r w:rsidR="00D571FA" w:rsidRPr="00D571FA">
        <w:rPr>
          <w:sz w:val="28"/>
          <w:szCs w:val="28"/>
        </w:rPr>
        <w:t xml:space="preserve">соответствуют требованиям, </w:t>
      </w:r>
      <w:r w:rsidRPr="00D571FA">
        <w:rPr>
          <w:sz w:val="28"/>
          <w:szCs w:val="28"/>
        </w:rPr>
        <w:t>установленным в соответствии с</w:t>
      </w:r>
      <w:r w:rsidR="004240E2">
        <w:rPr>
          <w:sz w:val="28"/>
          <w:szCs w:val="28"/>
        </w:rPr>
        <w:t xml:space="preserve"> </w:t>
      </w:r>
      <w:r w:rsidR="00A32498">
        <w:rPr>
          <w:sz w:val="28"/>
          <w:szCs w:val="28"/>
        </w:rPr>
        <w:t>настоящим Положением о закупке З</w:t>
      </w:r>
      <w:r w:rsidRPr="00AF7272">
        <w:rPr>
          <w:sz w:val="28"/>
          <w:szCs w:val="28"/>
        </w:rPr>
        <w:t>аказчиком в документации о закупке.</w:t>
      </w:r>
    </w:p>
    <w:p w14:paraId="37363AC1" w14:textId="77777777" w:rsidR="00BD52F3" w:rsidRPr="00AF7272" w:rsidRDefault="00BD52F3" w:rsidP="00F13E49">
      <w:pPr>
        <w:numPr>
          <w:ilvl w:val="1"/>
          <w:numId w:val="2"/>
        </w:numPr>
        <w:tabs>
          <w:tab w:val="clear" w:pos="1711"/>
          <w:tab w:val="left" w:pos="540"/>
          <w:tab w:val="left" w:pos="993"/>
          <w:tab w:val="num" w:pos="1276"/>
        </w:tabs>
        <w:ind w:left="0" w:firstLine="567"/>
        <w:jc w:val="both"/>
        <w:rPr>
          <w:b/>
          <w:sz w:val="28"/>
          <w:szCs w:val="28"/>
        </w:rPr>
      </w:pPr>
      <w:r w:rsidRPr="00AF7272">
        <w:rPr>
          <w:b/>
          <w:sz w:val="28"/>
          <w:szCs w:val="28"/>
        </w:rPr>
        <w:t>Электронная площадка</w:t>
      </w:r>
      <w:r w:rsidRPr="00AF7272">
        <w:rPr>
          <w:sz w:val="28"/>
          <w:szCs w:val="28"/>
        </w:rPr>
        <w:t xml:space="preserve"> – сайт в информационно-телекоммуникационной сети «Интернет», посредством которого проводится закупка в электронной форме.</w:t>
      </w:r>
    </w:p>
    <w:p w14:paraId="3678D45B" w14:textId="77777777" w:rsidR="00AF7272" w:rsidRDefault="00BD52F3" w:rsidP="00F13E49">
      <w:pPr>
        <w:numPr>
          <w:ilvl w:val="1"/>
          <w:numId w:val="2"/>
        </w:numPr>
        <w:tabs>
          <w:tab w:val="clear" w:pos="1711"/>
          <w:tab w:val="left" w:pos="540"/>
          <w:tab w:val="left" w:pos="993"/>
          <w:tab w:val="num" w:pos="1418"/>
        </w:tabs>
        <w:ind w:left="0" w:firstLine="567"/>
        <w:jc w:val="both"/>
        <w:rPr>
          <w:sz w:val="28"/>
          <w:szCs w:val="28"/>
        </w:rPr>
      </w:pPr>
      <w:r w:rsidRPr="00AF7272">
        <w:rPr>
          <w:b/>
          <w:sz w:val="28"/>
          <w:szCs w:val="28"/>
        </w:rPr>
        <w:t xml:space="preserve">Федеральный закон № 223-ФЗ - </w:t>
      </w:r>
      <w:r w:rsidRPr="00AF7272">
        <w:rPr>
          <w:sz w:val="28"/>
          <w:szCs w:val="28"/>
        </w:rPr>
        <w:t>Федеральный закон от 18 июля 2011 года № 223-ФЗ «О закупках товаров, работ, услуг отдельными видами юридических лиц».</w:t>
      </w:r>
    </w:p>
    <w:p w14:paraId="54778385" w14:textId="77777777" w:rsidR="00191774" w:rsidRDefault="00191774" w:rsidP="00F13E49">
      <w:pPr>
        <w:pStyle w:val="aff2"/>
        <w:spacing w:after="0" w:line="240" w:lineRule="auto"/>
        <w:ind w:left="0" w:firstLine="567"/>
        <w:jc w:val="both"/>
        <w:rPr>
          <w:rFonts w:ascii="Times New Roman" w:hAnsi="Times New Roman" w:cs="Times New Roman"/>
          <w:sz w:val="28"/>
          <w:szCs w:val="28"/>
        </w:rPr>
      </w:pPr>
      <w:r w:rsidRPr="00191774">
        <w:rPr>
          <w:rFonts w:ascii="Times New Roman" w:hAnsi="Times New Roman" w:cs="Times New Roman"/>
          <w:sz w:val="28"/>
          <w:szCs w:val="28"/>
        </w:rPr>
        <w:t>1.21.</w:t>
      </w:r>
      <w:r w:rsidRPr="00191774">
        <w:rPr>
          <w:rFonts w:ascii="Times New Roman" w:hAnsi="Times New Roman" w:cs="Times New Roman"/>
          <w:b/>
          <w:sz w:val="28"/>
          <w:szCs w:val="28"/>
        </w:rPr>
        <w:t>Субъекты малого и среднего предпринимательства (СМСП)</w:t>
      </w:r>
      <w:r w:rsidRPr="00191774">
        <w:rPr>
          <w:rFonts w:ascii="Times New Roman" w:hAnsi="Times New Roman" w:cs="Times New Roman"/>
          <w:sz w:val="28"/>
          <w:szCs w:val="28"/>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14:paraId="07FD64B4" w14:textId="77777777" w:rsidR="00890F5E" w:rsidRDefault="00890F5E" w:rsidP="00F13E49">
      <w:pPr>
        <w:ind w:firstLine="540"/>
        <w:jc w:val="both"/>
      </w:pPr>
      <w:r>
        <w:rPr>
          <w:sz w:val="28"/>
          <w:szCs w:val="28"/>
        </w:rPr>
        <w:lastRenderedPageBreak/>
        <w:t xml:space="preserve">1.22. </w:t>
      </w:r>
      <w:r w:rsidRPr="00890F5E">
        <w:rPr>
          <w:b/>
          <w:sz w:val="28"/>
          <w:szCs w:val="28"/>
        </w:rPr>
        <w:t>Реестр СМСП</w:t>
      </w:r>
      <w:r w:rsidRPr="00890F5E">
        <w:rPr>
          <w:sz w:val="28"/>
          <w:szCs w:val="28"/>
        </w:rPr>
        <w:t xml:space="preserve"> - Единый реестр субъектов малого и среднего предпринимательства, сформированный в соответствии со ст. 4.1 Закона N 209-ФЗ</w:t>
      </w:r>
      <w:r w:rsidRPr="00F76B31">
        <w:t>.</w:t>
      </w:r>
    </w:p>
    <w:p w14:paraId="1F0D09A3" w14:textId="77777777" w:rsidR="00336598" w:rsidRDefault="00890F5E" w:rsidP="00F13E49">
      <w:pPr>
        <w:ind w:firstLine="540"/>
        <w:jc w:val="both"/>
        <w:rPr>
          <w:sz w:val="28"/>
          <w:szCs w:val="28"/>
        </w:rPr>
      </w:pPr>
      <w:r w:rsidRPr="00890F5E">
        <w:rPr>
          <w:sz w:val="28"/>
          <w:szCs w:val="28"/>
        </w:rPr>
        <w:t>1.23.</w:t>
      </w:r>
      <w:r w:rsidR="00336598" w:rsidRPr="00890F5E">
        <w:rPr>
          <w:b/>
          <w:sz w:val="28"/>
          <w:szCs w:val="28"/>
        </w:rPr>
        <w:t xml:space="preserve">Начальная (максимальная) цена договора </w:t>
      </w:r>
      <w:r w:rsidR="00336598" w:rsidRPr="00890F5E">
        <w:rPr>
          <w:sz w:val="28"/>
          <w:szCs w:val="28"/>
        </w:rPr>
        <w:t>- начальная (максимальная) ценадоговора(ценалота),либоориентировочноезначениеценыдоговора,либоформулацены и (или) максимальное значение цены договора, определяемая заказчиком в</w:t>
      </w:r>
      <w:r w:rsidR="004240E2">
        <w:rPr>
          <w:sz w:val="28"/>
          <w:szCs w:val="28"/>
        </w:rPr>
        <w:t xml:space="preserve"> </w:t>
      </w:r>
      <w:r w:rsidR="00336598" w:rsidRPr="00890F5E">
        <w:rPr>
          <w:sz w:val="28"/>
          <w:szCs w:val="28"/>
        </w:rPr>
        <w:t>документации</w:t>
      </w:r>
      <w:r w:rsidR="004240E2">
        <w:rPr>
          <w:sz w:val="28"/>
          <w:szCs w:val="28"/>
        </w:rPr>
        <w:t xml:space="preserve"> </w:t>
      </w:r>
      <w:r w:rsidR="00336598" w:rsidRPr="00890F5E">
        <w:rPr>
          <w:sz w:val="28"/>
          <w:szCs w:val="28"/>
        </w:rPr>
        <w:t>о</w:t>
      </w:r>
      <w:r w:rsidR="004240E2">
        <w:rPr>
          <w:sz w:val="28"/>
          <w:szCs w:val="28"/>
        </w:rPr>
        <w:t xml:space="preserve"> </w:t>
      </w:r>
      <w:r w:rsidR="00336598" w:rsidRPr="00890F5E">
        <w:rPr>
          <w:sz w:val="28"/>
          <w:szCs w:val="28"/>
        </w:rPr>
        <w:t>закупке.</w:t>
      </w:r>
    </w:p>
    <w:p w14:paraId="52376730" w14:textId="77777777" w:rsidR="00E60E1D" w:rsidRDefault="00E60E1D" w:rsidP="00F13E49">
      <w:pPr>
        <w:pStyle w:val="1"/>
        <w:shd w:val="clear" w:color="auto" w:fill="FFFFFF"/>
        <w:spacing w:before="0" w:after="0"/>
        <w:jc w:val="both"/>
        <w:rPr>
          <w:b w:val="0"/>
          <w:sz w:val="28"/>
          <w:szCs w:val="28"/>
        </w:rPr>
      </w:pPr>
      <w:r w:rsidRPr="00E60E1D">
        <w:rPr>
          <w:b w:val="0"/>
          <w:sz w:val="28"/>
          <w:szCs w:val="28"/>
        </w:rPr>
        <w:t>1.24.</w:t>
      </w:r>
      <w:r w:rsidRPr="00E60E1D">
        <w:rPr>
          <w:sz w:val="28"/>
          <w:szCs w:val="28"/>
        </w:rPr>
        <w:t>Реестр недобросовестных поставщиков (РНП)</w:t>
      </w:r>
      <w:r w:rsidRPr="00E60E1D">
        <w:rPr>
          <w:b w:val="0"/>
          <w:sz w:val="28"/>
          <w:szCs w:val="28"/>
        </w:rPr>
        <w:t>- реестр недобросовестных поставщиков, который ведется в соответствии с Федеральным законом от 18.07.2011 №223-ФЗ «</w:t>
      </w:r>
      <w:r w:rsidRPr="00E60E1D">
        <w:rPr>
          <w:b w:val="0"/>
          <w:sz w:val="28"/>
          <w:szCs w:val="28"/>
          <w:shd w:val="clear" w:color="auto" w:fill="FFFFFF"/>
        </w:rPr>
        <w:t xml:space="preserve">О закупках товаров, работ, услуг отдельными видами юридических лиц» и(или) </w:t>
      </w:r>
      <w:r w:rsidRPr="00E60E1D">
        <w:rPr>
          <w:b w:val="0"/>
          <w:sz w:val="28"/>
          <w:szCs w:val="28"/>
        </w:rPr>
        <w:t>реестр недобросовестных поставщиков, который ведется в соответствии с Федеральным законом от 05.04.2013 №44 "О контрактной системе в сфере закупок товаров, работ, услуг для обеспечения государственных и муниципальных нужд"</w:t>
      </w:r>
      <w:r>
        <w:rPr>
          <w:b w:val="0"/>
          <w:sz w:val="28"/>
          <w:szCs w:val="28"/>
        </w:rPr>
        <w:t>.</w:t>
      </w:r>
    </w:p>
    <w:p w14:paraId="327E8663" w14:textId="77777777" w:rsidR="004B6F1B" w:rsidRPr="004B6F1B" w:rsidRDefault="004B6F1B" w:rsidP="004B6F1B">
      <w:pPr>
        <w:rPr>
          <w:b/>
          <w:sz w:val="28"/>
          <w:szCs w:val="28"/>
        </w:rPr>
      </w:pPr>
      <w:r w:rsidRPr="004B6F1B">
        <w:rPr>
          <w:sz w:val="28"/>
          <w:szCs w:val="28"/>
        </w:rPr>
        <w:t xml:space="preserve">1.25. </w:t>
      </w:r>
      <w:r w:rsidRPr="004B6F1B">
        <w:rPr>
          <w:b/>
          <w:sz w:val="28"/>
          <w:szCs w:val="28"/>
        </w:rPr>
        <w:t>ЦЕ ТРУ</w:t>
      </w:r>
      <w:r>
        <w:rPr>
          <w:sz w:val="28"/>
          <w:szCs w:val="28"/>
        </w:rPr>
        <w:t xml:space="preserve"> – </w:t>
      </w:r>
      <w:r w:rsidRPr="004B6F1B">
        <w:rPr>
          <w:sz w:val="28"/>
          <w:szCs w:val="28"/>
        </w:rPr>
        <w:t xml:space="preserve">цена </w:t>
      </w:r>
      <w:r>
        <w:rPr>
          <w:sz w:val="28"/>
          <w:szCs w:val="28"/>
        </w:rPr>
        <w:t>единицы товара</w:t>
      </w:r>
      <w:r w:rsidR="004974C2">
        <w:rPr>
          <w:sz w:val="28"/>
          <w:szCs w:val="28"/>
        </w:rPr>
        <w:t>,</w:t>
      </w:r>
      <w:r>
        <w:rPr>
          <w:sz w:val="28"/>
          <w:szCs w:val="28"/>
        </w:rPr>
        <w:t xml:space="preserve"> работ</w:t>
      </w:r>
      <w:r w:rsidR="004974C2">
        <w:rPr>
          <w:sz w:val="28"/>
          <w:szCs w:val="28"/>
        </w:rPr>
        <w:t>ы,</w:t>
      </w:r>
      <w:r>
        <w:rPr>
          <w:sz w:val="28"/>
          <w:szCs w:val="28"/>
        </w:rPr>
        <w:t xml:space="preserve"> услуг</w:t>
      </w:r>
      <w:r w:rsidR="004974C2">
        <w:rPr>
          <w:sz w:val="28"/>
          <w:szCs w:val="28"/>
        </w:rPr>
        <w:t>и</w:t>
      </w:r>
      <w:r>
        <w:rPr>
          <w:sz w:val="28"/>
          <w:szCs w:val="28"/>
        </w:rPr>
        <w:t>.</w:t>
      </w:r>
    </w:p>
    <w:p w14:paraId="3AF657A9" w14:textId="77777777" w:rsidR="00BD52F3" w:rsidRPr="00AF7272" w:rsidRDefault="00BD52F3" w:rsidP="00F13E49">
      <w:pPr>
        <w:numPr>
          <w:ilvl w:val="0"/>
          <w:numId w:val="2"/>
        </w:numPr>
        <w:tabs>
          <w:tab w:val="left" w:pos="540"/>
          <w:tab w:val="left" w:pos="900"/>
          <w:tab w:val="left" w:pos="993"/>
        </w:tabs>
        <w:ind w:left="0" w:firstLine="567"/>
        <w:jc w:val="both"/>
        <w:rPr>
          <w:b/>
          <w:sz w:val="28"/>
          <w:szCs w:val="28"/>
          <w:u w:val="single"/>
        </w:rPr>
      </w:pPr>
      <w:r w:rsidRPr="00AF7272">
        <w:rPr>
          <w:b/>
          <w:sz w:val="28"/>
          <w:szCs w:val="28"/>
          <w:u w:val="single"/>
        </w:rPr>
        <w:t>ОБЩИЕ ПОЛОЖЕНИЯ</w:t>
      </w:r>
    </w:p>
    <w:p w14:paraId="178DC41E" w14:textId="77777777" w:rsidR="00BD52F3" w:rsidRPr="00AF7272" w:rsidRDefault="00BD52F3" w:rsidP="00F13E49">
      <w:pPr>
        <w:numPr>
          <w:ilvl w:val="1"/>
          <w:numId w:val="2"/>
        </w:numPr>
        <w:tabs>
          <w:tab w:val="left" w:pos="540"/>
          <w:tab w:val="left" w:pos="900"/>
          <w:tab w:val="left" w:pos="993"/>
        </w:tabs>
        <w:ind w:left="0" w:firstLine="567"/>
        <w:jc w:val="both"/>
        <w:rPr>
          <w:sz w:val="28"/>
          <w:szCs w:val="28"/>
        </w:rPr>
      </w:pPr>
      <w:r w:rsidRPr="00AF7272">
        <w:rPr>
          <w:sz w:val="28"/>
          <w:szCs w:val="28"/>
        </w:rPr>
        <w:t>Настоящее Положение о закупке (далее – Положение о закупке) разработано в соответствии с требованиями Федерального закона № 223-ФЗ и регулирует деятельность Заказчика при осуществлении закупки продукции.</w:t>
      </w:r>
    </w:p>
    <w:p w14:paraId="34A95E95" w14:textId="77777777" w:rsidR="00BD52F3" w:rsidRPr="00DF00B4" w:rsidRDefault="00BD52F3" w:rsidP="00F13E49">
      <w:pPr>
        <w:numPr>
          <w:ilvl w:val="1"/>
          <w:numId w:val="2"/>
        </w:numPr>
        <w:tabs>
          <w:tab w:val="left" w:pos="540"/>
          <w:tab w:val="left" w:pos="900"/>
          <w:tab w:val="left" w:pos="993"/>
        </w:tabs>
        <w:ind w:left="0" w:firstLine="567"/>
        <w:jc w:val="both"/>
        <w:rPr>
          <w:sz w:val="28"/>
          <w:szCs w:val="28"/>
        </w:rPr>
      </w:pPr>
      <w:bookmarkStart w:id="1" w:name="_Ref300322844"/>
      <w:r w:rsidRPr="00DF00B4">
        <w:rPr>
          <w:sz w:val="28"/>
          <w:szCs w:val="28"/>
        </w:rPr>
        <w:t>Положение  о  закупке  не распространяется на отношения, связанные с:</w:t>
      </w:r>
      <w:bookmarkEnd w:id="1"/>
    </w:p>
    <w:p w14:paraId="609E4FFF"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w:t>
      </w:r>
      <w:r w:rsidR="004240E2">
        <w:rPr>
          <w:sz w:val="28"/>
          <w:szCs w:val="28"/>
        </w:rPr>
        <w:t>,</w:t>
      </w:r>
      <w:r w:rsidRPr="00DF00B4">
        <w:rPr>
          <w:sz w:val="28"/>
          <w:szCs w:val="28"/>
        </w:rPr>
        <w:t xml:space="preserve"> по которым предусматривает поставки товаров);</w:t>
      </w:r>
    </w:p>
    <w:p w14:paraId="346FC99F"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2) приобретением заказчиком биржевых товаров на товарной бирже в соответствии с законодательством о товарных биржах и биржевой торговле;</w:t>
      </w:r>
    </w:p>
    <w:p w14:paraId="3F96A663"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17A04B3"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4) закупкой в области военно-технического сотрудничества;</w:t>
      </w:r>
    </w:p>
    <w:p w14:paraId="11130D9D"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22FDF78F"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14:paraId="040EF348"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4C97CBD3"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lastRenderedPageBreak/>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14:paraId="7673401B"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3E6F3F93"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p>
    <w:p w14:paraId="4CE6B64E"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49ECA840"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12) 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14:paraId="16FF77E5"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61A73B18"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14:paraId="6792FCAE"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0CF48DCF" w14:textId="77777777" w:rsidR="00DB2470"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1CF0F593" w14:textId="77777777" w:rsidR="003C46B6" w:rsidRPr="00DF00B4" w:rsidRDefault="00DB2470" w:rsidP="00F13E49">
      <w:pPr>
        <w:tabs>
          <w:tab w:val="left" w:pos="993"/>
        </w:tabs>
        <w:autoSpaceDE w:val="0"/>
        <w:autoSpaceDN w:val="0"/>
        <w:adjustRightInd w:val="0"/>
        <w:ind w:firstLine="567"/>
        <w:jc w:val="both"/>
        <w:rPr>
          <w:sz w:val="28"/>
          <w:szCs w:val="28"/>
        </w:rPr>
      </w:pPr>
      <w:r w:rsidRPr="00DF00B4">
        <w:rPr>
          <w:sz w:val="28"/>
          <w:szCs w:val="28"/>
        </w:rPr>
        <w:t xml:space="preserve">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w:t>
      </w:r>
      <w:r w:rsidRPr="00DF00B4">
        <w:rPr>
          <w:sz w:val="28"/>
          <w:szCs w:val="28"/>
        </w:rPr>
        <w:lastRenderedPageBreak/>
        <w:t>программой деятельности указанной публично-правовой компании на текущий год и плановый период за счет средств федерального бюджета.</w:t>
      </w:r>
    </w:p>
    <w:p w14:paraId="6309C4CB" w14:textId="77777777" w:rsidR="00BD52F3" w:rsidRPr="00DF00B4" w:rsidRDefault="00BD52F3" w:rsidP="00F13E49">
      <w:pPr>
        <w:numPr>
          <w:ilvl w:val="1"/>
          <w:numId w:val="2"/>
        </w:numPr>
        <w:tabs>
          <w:tab w:val="left" w:pos="540"/>
          <w:tab w:val="left" w:pos="900"/>
          <w:tab w:val="left" w:pos="993"/>
        </w:tabs>
        <w:ind w:left="0" w:firstLine="567"/>
        <w:jc w:val="both"/>
        <w:rPr>
          <w:sz w:val="28"/>
          <w:szCs w:val="28"/>
        </w:rPr>
      </w:pPr>
      <w:r w:rsidRPr="00DF00B4">
        <w:rPr>
          <w:sz w:val="28"/>
          <w:szCs w:val="28"/>
        </w:rPr>
        <w:t>При закупке товаров, работ, услуг Заказчик руководствуется Конституцией Российской Федерации, Гражданским</w:t>
      </w:r>
      <w:r w:rsidR="00FF4EC8" w:rsidRPr="00DF00B4">
        <w:rPr>
          <w:sz w:val="28"/>
          <w:szCs w:val="28"/>
        </w:rPr>
        <w:t xml:space="preserve"> и Бюджетным кодексами</w:t>
      </w:r>
      <w:r w:rsidR="004240E2">
        <w:rPr>
          <w:sz w:val="28"/>
          <w:szCs w:val="28"/>
        </w:rPr>
        <w:t xml:space="preserve"> </w:t>
      </w:r>
      <w:r w:rsidRPr="00DF00B4">
        <w:rPr>
          <w:sz w:val="28"/>
          <w:szCs w:val="28"/>
        </w:rPr>
        <w:t>Российской Федерации, Федеральным законом № 223-ФЗ,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 о закупке.</w:t>
      </w:r>
    </w:p>
    <w:p w14:paraId="08CF8906" w14:textId="77777777" w:rsidR="00BD52F3" w:rsidRPr="00DF00B4" w:rsidRDefault="00BD52F3" w:rsidP="00F13E49">
      <w:pPr>
        <w:numPr>
          <w:ilvl w:val="1"/>
          <w:numId w:val="2"/>
        </w:numPr>
        <w:tabs>
          <w:tab w:val="left" w:pos="540"/>
          <w:tab w:val="left" w:pos="900"/>
          <w:tab w:val="left" w:pos="993"/>
        </w:tabs>
        <w:ind w:left="0" w:firstLine="567"/>
        <w:jc w:val="both"/>
        <w:rPr>
          <w:b/>
          <w:sz w:val="28"/>
          <w:szCs w:val="28"/>
        </w:rPr>
      </w:pPr>
      <w:r w:rsidRPr="00DF00B4">
        <w:rPr>
          <w:sz w:val="28"/>
          <w:szCs w:val="28"/>
        </w:rPr>
        <w:t xml:space="preserve">Проведение процедур закупок, не являющихся конкурсом либо аукционом на право заключить договор, не регулируется статьями 447-449 части первой Гражданского кодекса Российской Федерации. Эти процедуры также не являются публичным конкурсом и не регулируются статьями 1057-1061 части второй Гражданского кодекса Российской Федерации. </w:t>
      </w:r>
    </w:p>
    <w:p w14:paraId="1CC86686" w14:textId="3B0EB636" w:rsidR="00BD52F3" w:rsidRPr="00DF00B4" w:rsidRDefault="009B7CF5" w:rsidP="00F13E49">
      <w:pPr>
        <w:numPr>
          <w:ilvl w:val="1"/>
          <w:numId w:val="2"/>
        </w:numPr>
        <w:tabs>
          <w:tab w:val="left" w:pos="540"/>
          <w:tab w:val="left" w:pos="900"/>
          <w:tab w:val="left" w:pos="993"/>
        </w:tabs>
        <w:ind w:left="0" w:firstLine="567"/>
        <w:jc w:val="both"/>
        <w:rPr>
          <w:b/>
          <w:sz w:val="28"/>
          <w:szCs w:val="28"/>
        </w:rPr>
      </w:pPr>
      <w:r w:rsidRPr="00DF00B4">
        <w:rPr>
          <w:sz w:val="28"/>
          <w:szCs w:val="28"/>
        </w:rPr>
        <w:t>Настоящее положение вступае</w:t>
      </w:r>
      <w:r w:rsidR="00AF16C0" w:rsidRPr="00DF00B4">
        <w:rPr>
          <w:sz w:val="28"/>
          <w:szCs w:val="28"/>
        </w:rPr>
        <w:t xml:space="preserve">т в силу </w:t>
      </w:r>
      <w:r w:rsidR="0002382F">
        <w:rPr>
          <w:sz w:val="28"/>
          <w:szCs w:val="28"/>
        </w:rPr>
        <w:t>после утверждения протоколом наблюдательного совета</w:t>
      </w:r>
      <w:r w:rsidR="00AF16C0" w:rsidRPr="00DF00B4">
        <w:rPr>
          <w:sz w:val="28"/>
          <w:szCs w:val="28"/>
        </w:rPr>
        <w:t>.</w:t>
      </w:r>
    </w:p>
    <w:p w14:paraId="4F11F720" w14:textId="77777777" w:rsidR="00BD52F3" w:rsidRPr="00DF00B4" w:rsidRDefault="00BD52F3" w:rsidP="00F13E49">
      <w:pPr>
        <w:numPr>
          <w:ilvl w:val="0"/>
          <w:numId w:val="2"/>
        </w:numPr>
        <w:tabs>
          <w:tab w:val="left" w:pos="540"/>
          <w:tab w:val="left" w:pos="900"/>
          <w:tab w:val="left" w:pos="993"/>
        </w:tabs>
        <w:ind w:left="0" w:firstLine="567"/>
        <w:jc w:val="both"/>
        <w:rPr>
          <w:b/>
          <w:caps/>
          <w:sz w:val="28"/>
          <w:szCs w:val="28"/>
          <w:u w:val="single"/>
        </w:rPr>
      </w:pPr>
      <w:r w:rsidRPr="00DF00B4">
        <w:rPr>
          <w:b/>
          <w:caps/>
          <w:sz w:val="28"/>
          <w:szCs w:val="28"/>
          <w:u w:val="single"/>
        </w:rPr>
        <w:t>Цели</w:t>
      </w:r>
      <w:r w:rsidR="00592A34" w:rsidRPr="00DF00B4">
        <w:rPr>
          <w:b/>
          <w:caps/>
          <w:sz w:val="28"/>
          <w:szCs w:val="28"/>
          <w:u w:val="single"/>
        </w:rPr>
        <w:t xml:space="preserve">, </w:t>
      </w:r>
      <w:r w:rsidRPr="00DF00B4">
        <w:rPr>
          <w:b/>
          <w:caps/>
          <w:sz w:val="28"/>
          <w:szCs w:val="28"/>
          <w:u w:val="single"/>
        </w:rPr>
        <w:t>сфера  регулирования</w:t>
      </w:r>
      <w:r w:rsidR="00592A34" w:rsidRPr="00DF00B4">
        <w:rPr>
          <w:b/>
          <w:caps/>
          <w:sz w:val="28"/>
          <w:szCs w:val="28"/>
          <w:u w:val="single"/>
        </w:rPr>
        <w:t xml:space="preserve"> И ПРиНЦИПЫ ЗАКУПКИ ТОВАРОВ, РАБОТ, УСЛУГ </w:t>
      </w:r>
    </w:p>
    <w:p w14:paraId="7F42554C" w14:textId="77777777" w:rsidR="00BD52F3" w:rsidRPr="00DF00B4" w:rsidRDefault="00BD52F3" w:rsidP="00F13E49">
      <w:pPr>
        <w:numPr>
          <w:ilvl w:val="1"/>
          <w:numId w:val="2"/>
        </w:numPr>
        <w:tabs>
          <w:tab w:val="left" w:pos="540"/>
          <w:tab w:val="left" w:pos="900"/>
          <w:tab w:val="left" w:pos="993"/>
        </w:tabs>
        <w:ind w:left="0" w:firstLine="567"/>
        <w:jc w:val="both"/>
        <w:rPr>
          <w:b/>
          <w:sz w:val="28"/>
          <w:szCs w:val="28"/>
        </w:rPr>
      </w:pPr>
      <w:r w:rsidRPr="00DF00B4">
        <w:rPr>
          <w:b/>
          <w:sz w:val="28"/>
          <w:szCs w:val="28"/>
        </w:rPr>
        <w:t>Цели</w:t>
      </w:r>
    </w:p>
    <w:p w14:paraId="2ECF3A2C" w14:textId="77777777" w:rsidR="00BD52F3" w:rsidRPr="00DF00B4" w:rsidRDefault="00BD52F3" w:rsidP="00F13E49">
      <w:pPr>
        <w:pStyle w:val="aff2"/>
        <w:numPr>
          <w:ilvl w:val="2"/>
          <w:numId w:val="15"/>
        </w:numPr>
        <w:tabs>
          <w:tab w:val="left" w:pos="540"/>
          <w:tab w:val="left" w:pos="567"/>
          <w:tab w:val="left" w:pos="1276"/>
          <w:tab w:val="left" w:pos="1701"/>
        </w:tabs>
        <w:spacing w:after="0" w:line="240" w:lineRule="auto"/>
        <w:ind w:left="0" w:firstLine="993"/>
        <w:jc w:val="both"/>
        <w:rPr>
          <w:rFonts w:ascii="Times New Roman" w:hAnsi="Times New Roman" w:cs="Times New Roman"/>
          <w:sz w:val="28"/>
          <w:szCs w:val="28"/>
        </w:rPr>
      </w:pPr>
      <w:r w:rsidRPr="00DF00B4">
        <w:rPr>
          <w:rFonts w:ascii="Times New Roman" w:hAnsi="Times New Roman" w:cs="Times New Roman"/>
          <w:sz w:val="28"/>
          <w:szCs w:val="28"/>
        </w:rPr>
        <w:t>Целями регулирования настоящего Положения являются своевременное и полное обеспечение потребностей в продукции требуемого качества с оптимальными условиями ее приобретения (цена, качество, надежность и др.), повышение эффективности использования денежных средств, направляемых на закупки, формирование рыночно обоснованных ц</w:t>
      </w:r>
      <w:r w:rsidR="00E418BF" w:rsidRPr="00DF00B4">
        <w:rPr>
          <w:rFonts w:ascii="Times New Roman" w:hAnsi="Times New Roman" w:cs="Times New Roman"/>
          <w:sz w:val="28"/>
          <w:szCs w:val="28"/>
        </w:rPr>
        <w:t>ен на продукцию, приобретаемую З</w:t>
      </w:r>
      <w:r w:rsidRPr="00DF00B4">
        <w:rPr>
          <w:rFonts w:ascii="Times New Roman" w:hAnsi="Times New Roman" w:cs="Times New Roman"/>
          <w:sz w:val="28"/>
          <w:szCs w:val="28"/>
        </w:rPr>
        <w:t>аказчиком для снижения себестоимости выпускаемых товаров, выполняемых работ, оказываемых услуг, предотвращение возможных злоупотреблений в сфере закупок.</w:t>
      </w:r>
    </w:p>
    <w:p w14:paraId="5EF783AC" w14:textId="77777777" w:rsidR="00BD52F3" w:rsidRPr="00DF00B4" w:rsidRDefault="00BD52F3" w:rsidP="00F13E49">
      <w:pPr>
        <w:numPr>
          <w:ilvl w:val="1"/>
          <w:numId w:val="2"/>
        </w:numPr>
        <w:tabs>
          <w:tab w:val="left" w:pos="540"/>
          <w:tab w:val="left" w:pos="900"/>
          <w:tab w:val="left" w:pos="993"/>
        </w:tabs>
        <w:ind w:left="0" w:firstLine="567"/>
        <w:jc w:val="both"/>
        <w:rPr>
          <w:b/>
          <w:sz w:val="28"/>
          <w:szCs w:val="28"/>
        </w:rPr>
      </w:pPr>
      <w:r w:rsidRPr="00DF00B4">
        <w:rPr>
          <w:b/>
          <w:sz w:val="28"/>
          <w:szCs w:val="28"/>
        </w:rPr>
        <w:t>Сфера регулирования</w:t>
      </w:r>
    </w:p>
    <w:p w14:paraId="58834795" w14:textId="77777777" w:rsidR="00BD52F3" w:rsidRPr="00DF00B4" w:rsidRDefault="000D691B" w:rsidP="00F13E49">
      <w:pPr>
        <w:pStyle w:val="aff2"/>
        <w:numPr>
          <w:ilvl w:val="2"/>
          <w:numId w:val="16"/>
        </w:numPr>
        <w:tabs>
          <w:tab w:val="left" w:pos="0"/>
          <w:tab w:val="left" w:pos="540"/>
          <w:tab w:val="left" w:pos="567"/>
          <w:tab w:val="left" w:pos="1276"/>
          <w:tab w:val="left" w:pos="1560"/>
          <w:tab w:val="left" w:pos="1701"/>
        </w:tabs>
        <w:spacing w:after="0" w:line="240" w:lineRule="auto"/>
        <w:ind w:left="0" w:firstLine="992"/>
        <w:jc w:val="both"/>
        <w:rPr>
          <w:rFonts w:ascii="Times New Roman" w:hAnsi="Times New Roman" w:cs="Times New Roman"/>
          <w:sz w:val="28"/>
          <w:szCs w:val="28"/>
        </w:rPr>
      </w:pPr>
      <w:r w:rsidRPr="00DF00B4">
        <w:rPr>
          <w:rFonts w:ascii="Times New Roman" w:hAnsi="Times New Roman" w:cs="Times New Roman"/>
          <w:sz w:val="28"/>
          <w:szCs w:val="28"/>
        </w:rPr>
        <w:t>Настоящее Положение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N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14:paraId="3F5E00C3" w14:textId="77777777" w:rsidR="00E956D4" w:rsidRPr="00DF00B4" w:rsidRDefault="00950FE3" w:rsidP="00F13E49">
      <w:pPr>
        <w:pStyle w:val="aff2"/>
        <w:numPr>
          <w:ilvl w:val="1"/>
          <w:numId w:val="16"/>
        </w:numPr>
        <w:tabs>
          <w:tab w:val="left" w:pos="0"/>
          <w:tab w:val="left" w:pos="540"/>
          <w:tab w:val="left" w:pos="567"/>
          <w:tab w:val="left" w:pos="1134"/>
          <w:tab w:val="left" w:pos="1560"/>
        </w:tabs>
        <w:spacing w:after="0" w:line="240" w:lineRule="auto"/>
        <w:ind w:hanging="469"/>
        <w:jc w:val="both"/>
        <w:rPr>
          <w:rFonts w:ascii="Times New Roman" w:hAnsi="Times New Roman" w:cs="Times New Roman"/>
          <w:sz w:val="28"/>
          <w:szCs w:val="28"/>
        </w:rPr>
      </w:pPr>
      <w:r w:rsidRPr="00DF00B4">
        <w:rPr>
          <w:rFonts w:ascii="Times New Roman" w:hAnsi="Times New Roman" w:cs="Times New Roman"/>
          <w:b/>
          <w:sz w:val="28"/>
          <w:szCs w:val="28"/>
        </w:rPr>
        <w:t>Принципы закупки товаров, работ, услуг</w:t>
      </w:r>
    </w:p>
    <w:p w14:paraId="14500652" w14:textId="77777777" w:rsidR="00950FE3" w:rsidRPr="00DF00B4" w:rsidRDefault="00950FE3" w:rsidP="00F13E49">
      <w:pPr>
        <w:numPr>
          <w:ilvl w:val="2"/>
          <w:numId w:val="16"/>
        </w:numPr>
        <w:tabs>
          <w:tab w:val="left" w:pos="540"/>
          <w:tab w:val="left" w:pos="900"/>
          <w:tab w:val="left" w:pos="993"/>
          <w:tab w:val="left" w:pos="1701"/>
        </w:tabs>
        <w:ind w:left="1560" w:hanging="567"/>
        <w:jc w:val="both"/>
        <w:rPr>
          <w:sz w:val="28"/>
          <w:szCs w:val="28"/>
        </w:rPr>
      </w:pPr>
      <w:r w:rsidRPr="00DF00B4">
        <w:rPr>
          <w:sz w:val="28"/>
          <w:szCs w:val="28"/>
        </w:rPr>
        <w:t xml:space="preserve">При закупке товаров, работ, услуг Заказчик руководствуется </w:t>
      </w:r>
    </w:p>
    <w:p w14:paraId="5D0F2438" w14:textId="77777777" w:rsidR="00BD52F3" w:rsidRPr="00DF00B4" w:rsidRDefault="00950FE3" w:rsidP="00F13E49">
      <w:pPr>
        <w:tabs>
          <w:tab w:val="left" w:pos="540"/>
          <w:tab w:val="left" w:pos="900"/>
          <w:tab w:val="left" w:pos="993"/>
        </w:tabs>
        <w:jc w:val="both"/>
        <w:rPr>
          <w:sz w:val="28"/>
          <w:szCs w:val="28"/>
        </w:rPr>
      </w:pPr>
      <w:r w:rsidRPr="00DF00B4">
        <w:rPr>
          <w:sz w:val="28"/>
          <w:szCs w:val="28"/>
        </w:rPr>
        <w:t>следующими принципами:</w:t>
      </w:r>
    </w:p>
    <w:p w14:paraId="28ED6D89" w14:textId="77777777" w:rsidR="00950FE3" w:rsidRPr="00DF00B4" w:rsidRDefault="00950FE3" w:rsidP="00F13E49">
      <w:pPr>
        <w:numPr>
          <w:ilvl w:val="2"/>
          <w:numId w:val="2"/>
        </w:numPr>
        <w:tabs>
          <w:tab w:val="left" w:pos="900"/>
          <w:tab w:val="left" w:pos="993"/>
        </w:tabs>
        <w:ind w:firstLine="453"/>
        <w:jc w:val="both"/>
        <w:rPr>
          <w:sz w:val="28"/>
          <w:szCs w:val="28"/>
        </w:rPr>
      </w:pPr>
      <w:r w:rsidRPr="00DF00B4">
        <w:rPr>
          <w:sz w:val="28"/>
          <w:szCs w:val="28"/>
        </w:rPr>
        <w:t>информационная  открытость закупки;</w:t>
      </w:r>
    </w:p>
    <w:p w14:paraId="378FD78B" w14:textId="77777777" w:rsidR="00950FE3" w:rsidRPr="00DF00B4" w:rsidRDefault="00950FE3" w:rsidP="00F13E49">
      <w:pPr>
        <w:numPr>
          <w:ilvl w:val="2"/>
          <w:numId w:val="2"/>
        </w:numPr>
        <w:tabs>
          <w:tab w:val="clear" w:pos="540"/>
          <w:tab w:val="num" w:pos="0"/>
          <w:tab w:val="left" w:pos="900"/>
          <w:tab w:val="left" w:pos="993"/>
        </w:tabs>
        <w:ind w:left="0" w:firstLine="993"/>
        <w:jc w:val="both"/>
        <w:rPr>
          <w:sz w:val="28"/>
          <w:szCs w:val="28"/>
        </w:rPr>
      </w:pPr>
      <w:r w:rsidRPr="00DF00B4">
        <w:rPr>
          <w:sz w:val="28"/>
          <w:szCs w:val="28"/>
        </w:rPr>
        <w:t>равноправие, справедливость, отсутствие дискриминации</w:t>
      </w:r>
      <w:r w:rsidR="00822AA8" w:rsidRPr="00DF00B4">
        <w:rPr>
          <w:sz w:val="28"/>
          <w:szCs w:val="28"/>
        </w:rPr>
        <w:t xml:space="preserve">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w:t>
      </w:r>
      <w:r w:rsidR="00822AA8" w:rsidRPr="00DF00B4">
        <w:rPr>
          <w:sz w:val="28"/>
          <w:szCs w:val="28"/>
        </w:rPr>
        <w:lastRenderedPageBreak/>
        <w:t>для такого участника и (или) возникают условия для разглашения конфиденциальных сведений;</w:t>
      </w:r>
    </w:p>
    <w:p w14:paraId="244CC0DF" w14:textId="77777777" w:rsidR="005B6943" w:rsidRPr="00DF00B4" w:rsidRDefault="005B6943" w:rsidP="00F13E49">
      <w:pPr>
        <w:numPr>
          <w:ilvl w:val="2"/>
          <w:numId w:val="2"/>
        </w:numPr>
        <w:tabs>
          <w:tab w:val="left" w:pos="900"/>
          <w:tab w:val="left" w:pos="993"/>
        </w:tabs>
        <w:ind w:firstLine="453"/>
        <w:jc w:val="both"/>
        <w:rPr>
          <w:sz w:val="28"/>
          <w:szCs w:val="28"/>
        </w:rPr>
      </w:pPr>
      <w:r w:rsidRPr="00DF00B4">
        <w:rPr>
          <w:sz w:val="28"/>
          <w:szCs w:val="28"/>
        </w:rPr>
        <w:t xml:space="preserve">целевое и экономически эффективное расходование денежных  </w:t>
      </w:r>
    </w:p>
    <w:p w14:paraId="2F8FE887" w14:textId="77777777" w:rsidR="00822AA8" w:rsidRPr="00DF00B4" w:rsidRDefault="005B6943" w:rsidP="00F13E49">
      <w:pPr>
        <w:tabs>
          <w:tab w:val="left" w:pos="900"/>
        </w:tabs>
        <w:jc w:val="both"/>
        <w:rPr>
          <w:sz w:val="28"/>
          <w:szCs w:val="28"/>
        </w:rPr>
      </w:pPr>
      <w:r w:rsidRPr="00DF00B4">
        <w:rPr>
          <w:sz w:val="28"/>
          <w:szCs w:val="28"/>
        </w:rPr>
        <w:t>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14:paraId="3ED861C1" w14:textId="77777777" w:rsidR="00352CA0" w:rsidRPr="00DF00B4" w:rsidRDefault="005B6943" w:rsidP="00F13E49">
      <w:pPr>
        <w:numPr>
          <w:ilvl w:val="2"/>
          <w:numId w:val="2"/>
        </w:numPr>
        <w:tabs>
          <w:tab w:val="left" w:pos="900"/>
          <w:tab w:val="left" w:pos="993"/>
        </w:tabs>
        <w:ind w:firstLine="453"/>
        <w:jc w:val="both"/>
        <w:rPr>
          <w:sz w:val="28"/>
          <w:szCs w:val="28"/>
        </w:rPr>
      </w:pPr>
      <w:r w:rsidRPr="00DF00B4">
        <w:rPr>
          <w:sz w:val="28"/>
          <w:szCs w:val="28"/>
        </w:rPr>
        <w:t xml:space="preserve">отсутствие ограничения допуска к участию в закупке путем </w:t>
      </w:r>
    </w:p>
    <w:p w14:paraId="0E2AF35F" w14:textId="3E213EA3" w:rsidR="00BF0C53" w:rsidRPr="00DF00B4" w:rsidRDefault="005B6943" w:rsidP="00F13E49">
      <w:pPr>
        <w:tabs>
          <w:tab w:val="left" w:pos="900"/>
        </w:tabs>
        <w:jc w:val="both"/>
        <w:rPr>
          <w:sz w:val="28"/>
          <w:szCs w:val="28"/>
        </w:rPr>
      </w:pPr>
      <w:r w:rsidRPr="00DF00B4">
        <w:rPr>
          <w:sz w:val="28"/>
          <w:szCs w:val="28"/>
        </w:rPr>
        <w:t>установления не</w:t>
      </w:r>
      <w:r w:rsidR="00DA5E06">
        <w:rPr>
          <w:sz w:val="28"/>
          <w:szCs w:val="28"/>
        </w:rPr>
        <w:t xml:space="preserve"> </w:t>
      </w:r>
      <w:r w:rsidRPr="00DF00B4">
        <w:rPr>
          <w:sz w:val="28"/>
          <w:szCs w:val="28"/>
        </w:rPr>
        <w:t>измеряемых  требований к участникам закупки.</w:t>
      </w:r>
    </w:p>
    <w:p w14:paraId="20C73737" w14:textId="77777777" w:rsidR="00BD52F3" w:rsidRPr="00DF00B4" w:rsidRDefault="00BD52F3" w:rsidP="00F13E49">
      <w:pPr>
        <w:numPr>
          <w:ilvl w:val="0"/>
          <w:numId w:val="2"/>
        </w:numPr>
        <w:tabs>
          <w:tab w:val="left" w:pos="540"/>
          <w:tab w:val="left" w:pos="900"/>
          <w:tab w:val="left" w:pos="993"/>
        </w:tabs>
        <w:ind w:left="0" w:firstLine="567"/>
        <w:jc w:val="both"/>
        <w:rPr>
          <w:b/>
          <w:caps/>
          <w:sz w:val="28"/>
          <w:szCs w:val="28"/>
          <w:u w:val="single"/>
        </w:rPr>
      </w:pPr>
      <w:r w:rsidRPr="00DF00B4">
        <w:rPr>
          <w:b/>
          <w:caps/>
          <w:sz w:val="28"/>
          <w:szCs w:val="28"/>
          <w:u w:val="single"/>
        </w:rPr>
        <w:t>Информационное обеспечение закупок</w:t>
      </w:r>
    </w:p>
    <w:p w14:paraId="159DF932" w14:textId="77777777" w:rsidR="00BD52F3" w:rsidRPr="00DF00B4" w:rsidRDefault="00BD52F3" w:rsidP="00F13E49">
      <w:pPr>
        <w:numPr>
          <w:ilvl w:val="1"/>
          <w:numId w:val="2"/>
        </w:numPr>
        <w:tabs>
          <w:tab w:val="left" w:pos="540"/>
          <w:tab w:val="left" w:pos="900"/>
          <w:tab w:val="left" w:pos="993"/>
        </w:tabs>
        <w:ind w:left="0" w:firstLine="567"/>
        <w:jc w:val="both"/>
        <w:rPr>
          <w:sz w:val="28"/>
          <w:szCs w:val="28"/>
        </w:rPr>
      </w:pPr>
      <w:r w:rsidRPr="00DF00B4">
        <w:rPr>
          <w:sz w:val="28"/>
          <w:szCs w:val="28"/>
        </w:rPr>
        <w:t xml:space="preserve">Положение о закупке, изменения, вносимые в указанное положение, подлежат обязательному размещению на официальном сайте </w:t>
      </w:r>
      <w:r w:rsidR="00CD2F98" w:rsidRPr="00DF00B4">
        <w:rPr>
          <w:sz w:val="28"/>
          <w:szCs w:val="28"/>
        </w:rPr>
        <w:t xml:space="preserve">ЕИС </w:t>
      </w:r>
      <w:r w:rsidRPr="00DF00B4">
        <w:rPr>
          <w:sz w:val="28"/>
          <w:szCs w:val="28"/>
        </w:rPr>
        <w:t xml:space="preserve">не позднее чем </w:t>
      </w:r>
      <w:r w:rsidRPr="00DF00B4">
        <w:rPr>
          <w:sz w:val="28"/>
          <w:szCs w:val="28"/>
          <w:u w:val="single"/>
        </w:rPr>
        <w:t>в течение пятнадцати дней</w:t>
      </w:r>
      <w:r w:rsidRPr="00DF00B4">
        <w:rPr>
          <w:sz w:val="28"/>
          <w:szCs w:val="28"/>
        </w:rPr>
        <w:t xml:space="preserve"> со дня утверждения. С момента размещения на официальном сайте</w:t>
      </w:r>
      <w:r w:rsidR="00CD2F98" w:rsidRPr="00DF00B4">
        <w:rPr>
          <w:sz w:val="28"/>
          <w:szCs w:val="28"/>
        </w:rPr>
        <w:t xml:space="preserve"> ЕИС</w:t>
      </w:r>
      <w:r w:rsidRPr="00DF00B4">
        <w:rPr>
          <w:sz w:val="28"/>
          <w:szCs w:val="28"/>
        </w:rPr>
        <w:t xml:space="preserve"> Положения о закупке </w:t>
      </w:r>
      <w:r w:rsidR="00CD2F98" w:rsidRPr="00DF00B4">
        <w:rPr>
          <w:sz w:val="28"/>
          <w:szCs w:val="28"/>
        </w:rPr>
        <w:t xml:space="preserve">и </w:t>
      </w:r>
      <w:r w:rsidRPr="00DF00B4">
        <w:rPr>
          <w:sz w:val="28"/>
          <w:szCs w:val="28"/>
        </w:rPr>
        <w:t>документы Заказчика, ранее регламентировавшие вопросы закупки, утрачивают силу, за исключением документов, регулирующих отношения, указанные в пункте 2.2 Положения о закупке.</w:t>
      </w:r>
    </w:p>
    <w:p w14:paraId="686DC030" w14:textId="77777777" w:rsidR="00BD52F3" w:rsidRPr="00DF00B4" w:rsidRDefault="00BD52F3" w:rsidP="00F13E49">
      <w:pPr>
        <w:numPr>
          <w:ilvl w:val="1"/>
          <w:numId w:val="2"/>
        </w:numPr>
        <w:tabs>
          <w:tab w:val="left" w:pos="540"/>
          <w:tab w:val="left" w:pos="900"/>
          <w:tab w:val="left" w:pos="993"/>
        </w:tabs>
        <w:ind w:left="0" w:firstLine="567"/>
        <w:jc w:val="both"/>
        <w:rPr>
          <w:sz w:val="28"/>
          <w:szCs w:val="28"/>
        </w:rPr>
      </w:pPr>
      <w:r w:rsidRPr="00DF00B4">
        <w:rPr>
          <w:sz w:val="28"/>
          <w:szCs w:val="28"/>
        </w:rPr>
        <w:t>Заказчик размещает на официальном сайте</w:t>
      </w:r>
      <w:r w:rsidR="001E3395" w:rsidRPr="00DF00B4">
        <w:rPr>
          <w:sz w:val="28"/>
          <w:szCs w:val="28"/>
        </w:rPr>
        <w:t xml:space="preserve"> ЕИС</w:t>
      </w:r>
      <w:r w:rsidRPr="00DF00B4">
        <w:rPr>
          <w:sz w:val="28"/>
          <w:szCs w:val="28"/>
        </w:rPr>
        <w:t xml:space="preserve"> план закупки товаров, работ, услуг на срок не менее чем один год, в соответствии с п. 5.1 настоящего Положения. </w:t>
      </w:r>
      <w:bookmarkStart w:id="2" w:name="Par124"/>
      <w:bookmarkEnd w:id="2"/>
    </w:p>
    <w:p w14:paraId="5572E726" w14:textId="77777777" w:rsidR="00BD52F3" w:rsidRPr="00DF00B4" w:rsidRDefault="00BD52F3" w:rsidP="00F13E49">
      <w:pPr>
        <w:numPr>
          <w:ilvl w:val="1"/>
          <w:numId w:val="2"/>
        </w:numPr>
        <w:tabs>
          <w:tab w:val="left" w:pos="540"/>
          <w:tab w:val="left" w:pos="900"/>
          <w:tab w:val="left" w:pos="993"/>
        </w:tabs>
        <w:ind w:left="0" w:firstLine="567"/>
        <w:jc w:val="both"/>
        <w:rPr>
          <w:sz w:val="28"/>
          <w:szCs w:val="28"/>
        </w:rPr>
      </w:pPr>
      <w:bookmarkStart w:id="3" w:name="Par127"/>
      <w:bookmarkEnd w:id="3"/>
      <w:r w:rsidRPr="00DF00B4">
        <w:rPr>
          <w:sz w:val="28"/>
          <w:szCs w:val="28"/>
        </w:rPr>
        <w:t>На официальном сайте</w:t>
      </w:r>
      <w:r w:rsidR="001E3395" w:rsidRPr="00DF00B4">
        <w:rPr>
          <w:sz w:val="28"/>
          <w:szCs w:val="28"/>
        </w:rPr>
        <w:t xml:space="preserve"> ЕИС</w:t>
      </w:r>
      <w:r w:rsidRPr="00DF00B4">
        <w:rPr>
          <w:sz w:val="28"/>
          <w:szCs w:val="28"/>
        </w:rPr>
        <w:t xml:space="preserve"> при закупке размещается информация о закупке, в том числе извещение о закупке, документация о закупке</w:t>
      </w:r>
      <w:r w:rsidR="0068739C" w:rsidRPr="00DF00B4">
        <w:rPr>
          <w:sz w:val="28"/>
          <w:szCs w:val="28"/>
        </w:rPr>
        <w:t xml:space="preserve"> (за исключением запроса котировок)</w:t>
      </w:r>
      <w:r w:rsidRPr="00DF00B4">
        <w:rPr>
          <w:sz w:val="28"/>
          <w:szCs w:val="28"/>
        </w:rPr>
        <w:t>,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на официальном сайте</w:t>
      </w:r>
      <w:r w:rsidR="001E3395" w:rsidRPr="00DF00B4">
        <w:rPr>
          <w:sz w:val="28"/>
          <w:szCs w:val="28"/>
        </w:rPr>
        <w:t xml:space="preserve"> ЕИС</w:t>
      </w:r>
      <w:r w:rsidRPr="00DF00B4">
        <w:rPr>
          <w:sz w:val="28"/>
          <w:szCs w:val="28"/>
        </w:rPr>
        <w:t xml:space="preserve"> предусмотрено Положением о закупке.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w:t>
      </w:r>
      <w:r w:rsidR="001E3395" w:rsidRPr="00DF00B4">
        <w:rPr>
          <w:sz w:val="28"/>
          <w:szCs w:val="28"/>
        </w:rPr>
        <w:t xml:space="preserve">ЕИС </w:t>
      </w:r>
      <w:r w:rsidRPr="00DF00B4">
        <w:rPr>
          <w:sz w:val="28"/>
          <w:szCs w:val="28"/>
        </w:rPr>
        <w:t>размещается информация об изменении договора с указанием измененных условий.</w:t>
      </w:r>
    </w:p>
    <w:p w14:paraId="341A845B" w14:textId="77777777" w:rsidR="00BD52F3" w:rsidRPr="00DF00B4" w:rsidRDefault="00897EE1" w:rsidP="00F13E49">
      <w:pPr>
        <w:numPr>
          <w:ilvl w:val="1"/>
          <w:numId w:val="2"/>
        </w:numPr>
        <w:tabs>
          <w:tab w:val="left" w:pos="540"/>
          <w:tab w:val="left" w:pos="900"/>
          <w:tab w:val="left" w:pos="993"/>
        </w:tabs>
        <w:ind w:left="0" w:firstLine="567"/>
        <w:jc w:val="both"/>
        <w:rPr>
          <w:sz w:val="28"/>
          <w:szCs w:val="28"/>
        </w:rPr>
      </w:pPr>
      <w:r w:rsidRPr="00DF00B4">
        <w:rPr>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85471F2" w14:textId="77777777" w:rsidR="00BD52F3" w:rsidRPr="00DF00B4" w:rsidRDefault="00897EE1" w:rsidP="00F13E49">
      <w:pPr>
        <w:numPr>
          <w:ilvl w:val="1"/>
          <w:numId w:val="2"/>
        </w:numPr>
        <w:tabs>
          <w:tab w:val="left" w:pos="540"/>
          <w:tab w:val="left" w:pos="900"/>
          <w:tab w:val="left" w:pos="993"/>
        </w:tabs>
        <w:ind w:left="0" w:firstLine="567"/>
        <w:jc w:val="both"/>
        <w:rPr>
          <w:sz w:val="28"/>
          <w:szCs w:val="28"/>
        </w:rPr>
      </w:pPr>
      <w:r w:rsidRPr="00DF00B4">
        <w:rPr>
          <w:sz w:val="28"/>
          <w:szCs w:val="28"/>
        </w:rPr>
        <w:t xml:space="preserve">Протоколы, составляемые в ходе закупки, размещаются заказчиком в единой информационной системе, на официальном сайте, за исключением </w:t>
      </w:r>
      <w:r w:rsidRPr="00DF00B4">
        <w:rPr>
          <w:sz w:val="28"/>
          <w:szCs w:val="28"/>
        </w:rPr>
        <w:lastRenderedPageBreak/>
        <w:t>случаев, предусмотренных Федеральным законом №223-ФЗ, не позднее чем через три дня со дня подписания таких протоколов.</w:t>
      </w:r>
    </w:p>
    <w:p w14:paraId="5AA4376A" w14:textId="77777777" w:rsidR="00BD52F3" w:rsidRPr="00DF00B4" w:rsidRDefault="00BD52F3" w:rsidP="00F13E49">
      <w:pPr>
        <w:numPr>
          <w:ilvl w:val="1"/>
          <w:numId w:val="2"/>
        </w:numPr>
        <w:tabs>
          <w:tab w:val="left" w:pos="540"/>
          <w:tab w:val="left" w:pos="900"/>
          <w:tab w:val="left" w:pos="993"/>
        </w:tabs>
        <w:ind w:left="0" w:firstLine="567"/>
        <w:jc w:val="both"/>
        <w:rPr>
          <w:sz w:val="28"/>
          <w:szCs w:val="28"/>
        </w:rPr>
      </w:pPr>
      <w:r w:rsidRPr="00DF00B4">
        <w:rPr>
          <w:sz w:val="28"/>
          <w:szCs w:val="28"/>
        </w:rPr>
        <w:t>В случае возникновения при ведении официального сайта</w:t>
      </w:r>
      <w:r w:rsidR="001E3395" w:rsidRPr="00DF00B4">
        <w:rPr>
          <w:sz w:val="28"/>
          <w:szCs w:val="28"/>
        </w:rPr>
        <w:t xml:space="preserve"> ЕИС</w:t>
      </w:r>
      <w:r w:rsidRPr="00DF00B4">
        <w:rPr>
          <w:sz w:val="28"/>
          <w:szCs w:val="28"/>
        </w:rPr>
        <w:t>, технических или иных неполадок, блокирующих доступ на официальном сайте</w:t>
      </w:r>
      <w:r w:rsidR="004240E2">
        <w:rPr>
          <w:sz w:val="28"/>
          <w:szCs w:val="28"/>
        </w:rPr>
        <w:t xml:space="preserve"> </w:t>
      </w:r>
      <w:r w:rsidR="001E3395" w:rsidRPr="00DF00B4">
        <w:rPr>
          <w:sz w:val="28"/>
          <w:szCs w:val="28"/>
        </w:rPr>
        <w:t>ЕИС</w:t>
      </w:r>
      <w:r w:rsidRPr="00DF00B4">
        <w:rPr>
          <w:sz w:val="28"/>
          <w:szCs w:val="28"/>
        </w:rPr>
        <w:t xml:space="preserve"> в течение более чем одного рабочего дня, информация, подлежащая размещению на официальном сайте</w:t>
      </w:r>
      <w:r w:rsidR="001E3395" w:rsidRPr="00DF00B4">
        <w:rPr>
          <w:sz w:val="28"/>
          <w:szCs w:val="28"/>
        </w:rPr>
        <w:t xml:space="preserve"> ЕИС</w:t>
      </w:r>
      <w:r w:rsidRPr="00DF00B4">
        <w:rPr>
          <w:sz w:val="28"/>
          <w:szCs w:val="28"/>
        </w:rPr>
        <w:t xml:space="preserve"> в соответствии с Федеральным законом № 223-ФЗ и Поло</w:t>
      </w:r>
      <w:r w:rsidR="001E3395" w:rsidRPr="00DF00B4">
        <w:rPr>
          <w:sz w:val="28"/>
          <w:szCs w:val="28"/>
        </w:rPr>
        <w:t>жением о закупке, размещается Заказчиком на сайте З</w:t>
      </w:r>
      <w:r w:rsidRPr="00DF00B4">
        <w:rPr>
          <w:sz w:val="28"/>
          <w:szCs w:val="28"/>
        </w:rPr>
        <w:t>аказчика с последующим размещением ее на официальном сайте</w:t>
      </w:r>
      <w:r w:rsidR="001E3395" w:rsidRPr="00DF00B4">
        <w:rPr>
          <w:sz w:val="28"/>
          <w:szCs w:val="28"/>
        </w:rPr>
        <w:t xml:space="preserve"> ЕИС</w:t>
      </w:r>
      <w:r w:rsidRPr="00DF00B4">
        <w:rPr>
          <w:sz w:val="28"/>
          <w:szCs w:val="28"/>
        </w:rPr>
        <w:t xml:space="preserve"> в течение одного рабочего дня со дня устранения технических или иных неполадок, блокирующих доступ к официальному сайту</w:t>
      </w:r>
      <w:r w:rsidR="001E3395" w:rsidRPr="00DF00B4">
        <w:rPr>
          <w:sz w:val="28"/>
          <w:szCs w:val="28"/>
        </w:rPr>
        <w:t xml:space="preserve"> ЕИС</w:t>
      </w:r>
      <w:r w:rsidRPr="00DF00B4">
        <w:rPr>
          <w:sz w:val="28"/>
          <w:szCs w:val="28"/>
        </w:rPr>
        <w:t>, и считается размещенной в установленном порядке.</w:t>
      </w:r>
    </w:p>
    <w:p w14:paraId="68EEC9ED" w14:textId="77777777" w:rsidR="00F074FF" w:rsidRPr="00DF00B4" w:rsidRDefault="00F074FF" w:rsidP="00F13E49">
      <w:pPr>
        <w:tabs>
          <w:tab w:val="left" w:pos="540"/>
          <w:tab w:val="left" w:pos="900"/>
        </w:tabs>
        <w:ind w:left="567"/>
        <w:jc w:val="both"/>
        <w:rPr>
          <w:sz w:val="28"/>
          <w:szCs w:val="28"/>
        </w:rPr>
      </w:pPr>
      <w:r w:rsidRPr="00DF00B4">
        <w:rPr>
          <w:sz w:val="28"/>
          <w:szCs w:val="28"/>
        </w:rPr>
        <w:t>Заказчик вправе размещать информацию и на сайте Заказчика, однако  такое</w:t>
      </w:r>
    </w:p>
    <w:p w14:paraId="2BC582EF" w14:textId="77777777" w:rsidR="00F074FF" w:rsidRPr="00DF00B4" w:rsidRDefault="00F074FF" w:rsidP="00F13E49">
      <w:pPr>
        <w:tabs>
          <w:tab w:val="left" w:pos="540"/>
          <w:tab w:val="left" w:pos="900"/>
        </w:tabs>
        <w:jc w:val="both"/>
        <w:rPr>
          <w:sz w:val="28"/>
          <w:szCs w:val="28"/>
        </w:rPr>
      </w:pPr>
      <w:r w:rsidRPr="00DF00B4">
        <w:rPr>
          <w:sz w:val="28"/>
          <w:szCs w:val="28"/>
        </w:rPr>
        <w:t>размещение не освобождает его от обязанности размещать сведения в ЕИС.</w:t>
      </w:r>
    </w:p>
    <w:p w14:paraId="533CCBA3" w14:textId="77777777" w:rsidR="002B2354" w:rsidRPr="00DF00B4" w:rsidRDefault="002B2354" w:rsidP="00F13E49">
      <w:pPr>
        <w:tabs>
          <w:tab w:val="left" w:pos="540"/>
          <w:tab w:val="left" w:pos="900"/>
        </w:tabs>
        <w:ind w:left="567"/>
        <w:jc w:val="both"/>
        <w:rPr>
          <w:sz w:val="28"/>
          <w:szCs w:val="28"/>
        </w:rPr>
      </w:pPr>
      <w:r w:rsidRPr="00DF00B4">
        <w:rPr>
          <w:sz w:val="28"/>
          <w:szCs w:val="28"/>
        </w:rPr>
        <w:t xml:space="preserve">При несоответствии информации в ЕИС и информации на сайте Заказчика </w:t>
      </w:r>
    </w:p>
    <w:p w14:paraId="5E5D0A9F" w14:textId="77777777" w:rsidR="002B2354" w:rsidRPr="00DF00B4" w:rsidRDefault="002B2354" w:rsidP="00F13E49">
      <w:pPr>
        <w:tabs>
          <w:tab w:val="left" w:pos="540"/>
          <w:tab w:val="left" w:pos="900"/>
        </w:tabs>
        <w:jc w:val="both"/>
        <w:rPr>
          <w:sz w:val="28"/>
          <w:szCs w:val="28"/>
        </w:rPr>
      </w:pPr>
      <w:r w:rsidRPr="00DF00B4">
        <w:rPr>
          <w:sz w:val="28"/>
          <w:szCs w:val="28"/>
        </w:rPr>
        <w:t>достоверной считается информация, размещенная в ЕИС.</w:t>
      </w:r>
    </w:p>
    <w:p w14:paraId="326D70DF" w14:textId="77777777" w:rsidR="00BD52F3" w:rsidRPr="00DF00B4" w:rsidRDefault="004B6F1B" w:rsidP="00F13E49">
      <w:pPr>
        <w:numPr>
          <w:ilvl w:val="1"/>
          <w:numId w:val="2"/>
        </w:numPr>
        <w:tabs>
          <w:tab w:val="left" w:pos="540"/>
          <w:tab w:val="left" w:pos="900"/>
          <w:tab w:val="left" w:pos="993"/>
        </w:tabs>
        <w:ind w:left="0" w:firstLine="567"/>
        <w:jc w:val="both"/>
        <w:rPr>
          <w:sz w:val="28"/>
          <w:szCs w:val="28"/>
        </w:rPr>
      </w:pPr>
      <w:r w:rsidRPr="00DF00B4">
        <w:rPr>
          <w:sz w:val="28"/>
          <w:szCs w:val="28"/>
        </w:rPr>
        <w:t>Размещенная</w:t>
      </w:r>
      <w:r w:rsidR="00897EE1" w:rsidRPr="00DF00B4">
        <w:rPr>
          <w:sz w:val="28"/>
          <w:szCs w:val="28"/>
        </w:rPr>
        <w:t xml:space="preserve"> на официальном сайте и на сайте заказчика в соответствии с Федеральным</w:t>
      </w:r>
      <w:r w:rsidRPr="00DF00B4">
        <w:rPr>
          <w:sz w:val="28"/>
          <w:szCs w:val="28"/>
        </w:rPr>
        <w:t xml:space="preserve"> законом № 223-ФЗ и положением </w:t>
      </w:r>
      <w:r w:rsidR="00897EE1" w:rsidRPr="00DF00B4">
        <w:rPr>
          <w:sz w:val="28"/>
          <w:szCs w:val="28"/>
        </w:rPr>
        <w:t>о закупке информация о закупке, положения о закупке, планы закупки должны быть доступны для ознакомления без взимания платы.</w:t>
      </w:r>
    </w:p>
    <w:p w14:paraId="2B8FDF33" w14:textId="77777777" w:rsidR="00BD52F3" w:rsidRPr="00DF00B4" w:rsidRDefault="00BD52F3" w:rsidP="00F13E49">
      <w:pPr>
        <w:numPr>
          <w:ilvl w:val="1"/>
          <w:numId w:val="2"/>
        </w:numPr>
        <w:tabs>
          <w:tab w:val="left" w:pos="540"/>
          <w:tab w:val="left" w:pos="900"/>
          <w:tab w:val="left" w:pos="993"/>
        </w:tabs>
        <w:ind w:left="0" w:firstLine="567"/>
        <w:jc w:val="both"/>
        <w:rPr>
          <w:sz w:val="28"/>
          <w:szCs w:val="28"/>
        </w:rPr>
      </w:pPr>
      <w:bookmarkStart w:id="4" w:name="Par163"/>
      <w:bookmarkEnd w:id="4"/>
      <w:r w:rsidRPr="00DF00B4">
        <w:rPr>
          <w:sz w:val="28"/>
          <w:szCs w:val="28"/>
        </w:rPr>
        <w:t>Не подлежат размещению на официальном сайте</w:t>
      </w:r>
      <w:r w:rsidR="001E3395" w:rsidRPr="00DF00B4">
        <w:rPr>
          <w:sz w:val="28"/>
          <w:szCs w:val="28"/>
        </w:rPr>
        <w:t xml:space="preserve"> ЕИС</w:t>
      </w:r>
      <w:r w:rsidRPr="00DF00B4">
        <w:rPr>
          <w:sz w:val="28"/>
          <w:szCs w:val="28"/>
        </w:rPr>
        <w:t xml:space="preserve">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w:t>
      </w:r>
      <w:hyperlink w:anchor="Par165" w:tooltip="Ссылка на текущий документ" w:history="1">
        <w:r w:rsidRPr="00DF00B4">
          <w:rPr>
            <w:sz w:val="28"/>
            <w:szCs w:val="28"/>
          </w:rPr>
          <w:t>частью 16</w:t>
        </w:r>
      </w:hyperlink>
      <w:r w:rsidRPr="00DF00B4">
        <w:rPr>
          <w:sz w:val="28"/>
          <w:szCs w:val="28"/>
        </w:rPr>
        <w:t xml:space="preserve"> статьи 4 Федерального закона № 223-ФЗ. Заказчик вправе не размещать на официальном сайте</w:t>
      </w:r>
      <w:r w:rsidR="001E3395" w:rsidRPr="00DF00B4">
        <w:rPr>
          <w:sz w:val="28"/>
          <w:szCs w:val="28"/>
        </w:rPr>
        <w:t xml:space="preserve"> ЕИС</w:t>
      </w:r>
      <w:r w:rsidRPr="00DF00B4">
        <w:rPr>
          <w:sz w:val="28"/>
          <w:szCs w:val="28"/>
        </w:rPr>
        <w:t xml:space="preserve"> сведения о закупке товаров, работ, услуг, стоимость которых не превышает </w:t>
      </w:r>
      <w:r w:rsidRPr="00DF00B4">
        <w:rPr>
          <w:b/>
          <w:sz w:val="28"/>
          <w:szCs w:val="28"/>
        </w:rPr>
        <w:t>100 000 (Сто тысяч) рублей.</w:t>
      </w:r>
    </w:p>
    <w:p w14:paraId="4972663E" w14:textId="77777777" w:rsidR="00BD52F3" w:rsidRPr="00DF00B4" w:rsidRDefault="00BD52F3" w:rsidP="00F13E49">
      <w:pPr>
        <w:numPr>
          <w:ilvl w:val="1"/>
          <w:numId w:val="2"/>
        </w:numPr>
        <w:tabs>
          <w:tab w:val="left" w:pos="540"/>
          <w:tab w:val="left" w:pos="900"/>
          <w:tab w:val="left" w:pos="993"/>
        </w:tabs>
        <w:ind w:left="0" w:firstLine="567"/>
        <w:jc w:val="both"/>
        <w:rPr>
          <w:sz w:val="28"/>
          <w:szCs w:val="28"/>
        </w:rPr>
      </w:pPr>
      <w:bookmarkStart w:id="5" w:name="Par165"/>
      <w:bookmarkEnd w:id="5"/>
      <w:r w:rsidRPr="00DF00B4">
        <w:rPr>
          <w:sz w:val="28"/>
          <w:szCs w:val="28"/>
        </w:rPr>
        <w:t>Правительство Российской Федерации вправе определить:</w:t>
      </w:r>
    </w:p>
    <w:p w14:paraId="44C933A3" w14:textId="77777777" w:rsidR="00BD52F3" w:rsidRPr="00DF00B4" w:rsidRDefault="00BD52F3" w:rsidP="00F13E49">
      <w:pPr>
        <w:tabs>
          <w:tab w:val="left" w:pos="540"/>
          <w:tab w:val="left" w:pos="900"/>
          <w:tab w:val="left" w:pos="993"/>
        </w:tabs>
        <w:ind w:firstLine="567"/>
        <w:jc w:val="both"/>
        <w:rPr>
          <w:sz w:val="28"/>
          <w:szCs w:val="28"/>
        </w:rPr>
      </w:pPr>
      <w:r w:rsidRPr="00DF00B4">
        <w:rPr>
          <w:sz w:val="28"/>
          <w:szCs w:val="28"/>
        </w:rPr>
        <w:t xml:space="preserve"> - конкретную закупку, сведения о которой не составляют государственную тайну, но не подлежат размещению в единой информационной системе;</w:t>
      </w:r>
    </w:p>
    <w:p w14:paraId="75CEC941" w14:textId="77777777" w:rsidR="00BD52F3" w:rsidRPr="00DF00B4" w:rsidRDefault="00BD52F3" w:rsidP="00F13E49">
      <w:pPr>
        <w:tabs>
          <w:tab w:val="left" w:pos="540"/>
          <w:tab w:val="left" w:pos="900"/>
          <w:tab w:val="left" w:pos="993"/>
        </w:tabs>
        <w:ind w:firstLine="567"/>
        <w:jc w:val="both"/>
        <w:rPr>
          <w:sz w:val="28"/>
          <w:szCs w:val="28"/>
        </w:rPr>
      </w:pPr>
      <w:r w:rsidRPr="00DF00B4">
        <w:rPr>
          <w:sz w:val="28"/>
          <w:szCs w:val="28"/>
        </w:rPr>
        <w:t xml:space="preserve"> -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14:paraId="190BC90A" w14:textId="77777777" w:rsidR="00BD52F3" w:rsidRPr="00DF00B4" w:rsidRDefault="00BD52F3" w:rsidP="00F13E49">
      <w:pPr>
        <w:numPr>
          <w:ilvl w:val="1"/>
          <w:numId w:val="2"/>
        </w:numPr>
        <w:tabs>
          <w:tab w:val="clear" w:pos="1711"/>
          <w:tab w:val="left" w:pos="540"/>
          <w:tab w:val="left" w:pos="900"/>
          <w:tab w:val="left" w:pos="993"/>
          <w:tab w:val="num" w:pos="1134"/>
        </w:tabs>
        <w:ind w:left="0" w:firstLine="567"/>
        <w:jc w:val="both"/>
        <w:rPr>
          <w:sz w:val="28"/>
          <w:szCs w:val="28"/>
        </w:rPr>
      </w:pPr>
      <w:r w:rsidRPr="00DF00B4">
        <w:rPr>
          <w:sz w:val="28"/>
          <w:szCs w:val="28"/>
        </w:rPr>
        <w:t>Заказчик не позднее 10-го числа месяца, следующего за отчетным месяцем</w:t>
      </w:r>
      <w:r w:rsidR="00395B78" w:rsidRPr="00DF00B4">
        <w:rPr>
          <w:sz w:val="28"/>
          <w:szCs w:val="28"/>
        </w:rPr>
        <w:t>, размещает в ЕИС</w:t>
      </w:r>
      <w:r w:rsidRPr="00DF00B4">
        <w:rPr>
          <w:sz w:val="28"/>
          <w:szCs w:val="28"/>
        </w:rPr>
        <w:t>:</w:t>
      </w:r>
    </w:p>
    <w:p w14:paraId="742C3303" w14:textId="77777777" w:rsidR="00BD52F3" w:rsidRPr="00DF00B4" w:rsidRDefault="00395B78" w:rsidP="00F13E49">
      <w:pPr>
        <w:tabs>
          <w:tab w:val="left" w:pos="540"/>
          <w:tab w:val="left" w:pos="900"/>
          <w:tab w:val="left" w:pos="993"/>
        </w:tabs>
        <w:ind w:firstLine="567"/>
        <w:jc w:val="both"/>
        <w:rPr>
          <w:sz w:val="28"/>
          <w:szCs w:val="28"/>
        </w:rPr>
      </w:pPr>
      <w:r w:rsidRPr="00DF00B4">
        <w:rPr>
          <w:sz w:val="28"/>
          <w:szCs w:val="28"/>
        </w:rPr>
        <w:t>- сведения о количестве и</w:t>
      </w:r>
      <w:r w:rsidR="004240E2">
        <w:rPr>
          <w:sz w:val="28"/>
          <w:szCs w:val="28"/>
        </w:rPr>
        <w:t xml:space="preserve"> </w:t>
      </w:r>
      <w:r w:rsidRPr="00DF00B4">
        <w:rPr>
          <w:sz w:val="28"/>
          <w:szCs w:val="28"/>
        </w:rPr>
        <w:t xml:space="preserve">об </w:t>
      </w:r>
      <w:r w:rsidR="00BD52F3" w:rsidRPr="00DF00B4">
        <w:rPr>
          <w:sz w:val="28"/>
          <w:szCs w:val="28"/>
        </w:rPr>
        <w:t>общей стоимости</w:t>
      </w:r>
      <w:r w:rsidRPr="00DF00B4">
        <w:rPr>
          <w:sz w:val="28"/>
          <w:szCs w:val="28"/>
        </w:rPr>
        <w:t xml:space="preserve"> договоров, заключенных З</w:t>
      </w:r>
      <w:r w:rsidR="00BD52F3" w:rsidRPr="00DF00B4">
        <w:rPr>
          <w:sz w:val="28"/>
          <w:szCs w:val="28"/>
        </w:rPr>
        <w:t>аказчиком по результатам закупки товаров, работ, услуг</w:t>
      </w:r>
      <w:r w:rsidRPr="00DF00B4">
        <w:rPr>
          <w:sz w:val="28"/>
          <w:szCs w:val="28"/>
        </w:rPr>
        <w:t>, в том числе об общей стоимости договоров, информация о которых  не внесена в реестр договоров в соответствии с частью 3 статьи 4.1 Закона  № 223-ФЗ</w:t>
      </w:r>
      <w:r w:rsidR="00BD52F3" w:rsidRPr="00DF00B4">
        <w:rPr>
          <w:sz w:val="28"/>
          <w:szCs w:val="28"/>
        </w:rPr>
        <w:t>;</w:t>
      </w:r>
    </w:p>
    <w:p w14:paraId="5EADE4A3" w14:textId="77777777" w:rsidR="00BD52F3" w:rsidRPr="00DF00B4" w:rsidRDefault="00BD52F3" w:rsidP="00F13E49">
      <w:pPr>
        <w:tabs>
          <w:tab w:val="left" w:pos="540"/>
          <w:tab w:val="left" w:pos="900"/>
          <w:tab w:val="left" w:pos="993"/>
        </w:tabs>
        <w:ind w:firstLine="567"/>
        <w:jc w:val="both"/>
        <w:rPr>
          <w:sz w:val="28"/>
          <w:szCs w:val="28"/>
        </w:rPr>
      </w:pPr>
      <w:r w:rsidRPr="00DF00B4">
        <w:rPr>
          <w:sz w:val="28"/>
          <w:szCs w:val="28"/>
        </w:rPr>
        <w:t>- сведения о количестве и об общей ст</w:t>
      </w:r>
      <w:r w:rsidR="00395B78" w:rsidRPr="00DF00B4">
        <w:rPr>
          <w:sz w:val="28"/>
          <w:szCs w:val="28"/>
        </w:rPr>
        <w:t>оимости договоров, заключенных З</w:t>
      </w:r>
      <w:r w:rsidRPr="00DF00B4">
        <w:rPr>
          <w:sz w:val="28"/>
          <w:szCs w:val="28"/>
        </w:rPr>
        <w:t>аказчиком по результатам закупки у единственного поставщика (исполнителя, подрядчика);</w:t>
      </w:r>
    </w:p>
    <w:p w14:paraId="50292671" w14:textId="77777777" w:rsidR="00BD52F3" w:rsidRPr="00DF00B4" w:rsidRDefault="00BD52F3" w:rsidP="00F13E49">
      <w:pPr>
        <w:tabs>
          <w:tab w:val="left" w:pos="540"/>
          <w:tab w:val="left" w:pos="900"/>
          <w:tab w:val="left" w:pos="993"/>
        </w:tabs>
        <w:ind w:firstLine="567"/>
        <w:jc w:val="both"/>
        <w:rPr>
          <w:sz w:val="28"/>
          <w:szCs w:val="28"/>
        </w:rPr>
      </w:pPr>
      <w:r w:rsidRPr="00DF00B4">
        <w:rPr>
          <w:sz w:val="28"/>
          <w:szCs w:val="28"/>
        </w:rPr>
        <w:t>- св</w:t>
      </w:r>
      <w:r w:rsidR="00395B78" w:rsidRPr="00DF00B4">
        <w:rPr>
          <w:sz w:val="28"/>
          <w:szCs w:val="28"/>
        </w:rPr>
        <w:t>едения о количестве и стоимости договоров, заключенных с единственным поставщиком (исполнителем, подрядчиком) по результатам конкурентной закупки, признанной несостоявшейся.</w:t>
      </w:r>
      <w:r w:rsidR="004D6010" w:rsidRPr="00DF00B4">
        <w:rPr>
          <w:sz w:val="28"/>
          <w:szCs w:val="28"/>
        </w:rPr>
        <w:t xml:space="preserve"> (часть 19 в ред. Федерального закона от 31.12.2017г. № 505-ФЗ)</w:t>
      </w:r>
    </w:p>
    <w:p w14:paraId="55B4A619" w14:textId="77777777" w:rsidR="00F54087" w:rsidRPr="00DF00B4" w:rsidRDefault="00F54087" w:rsidP="00F13E49">
      <w:pPr>
        <w:tabs>
          <w:tab w:val="left" w:pos="540"/>
          <w:tab w:val="left" w:pos="900"/>
          <w:tab w:val="left" w:pos="993"/>
        </w:tabs>
        <w:ind w:firstLine="567"/>
        <w:jc w:val="both"/>
        <w:rPr>
          <w:sz w:val="28"/>
          <w:szCs w:val="28"/>
          <w:shd w:val="clear" w:color="auto" w:fill="FFFFFF"/>
        </w:rPr>
      </w:pPr>
      <w:r w:rsidRPr="00DF00B4">
        <w:rPr>
          <w:sz w:val="28"/>
          <w:szCs w:val="28"/>
        </w:rPr>
        <w:t xml:space="preserve">- </w:t>
      </w:r>
      <w:r w:rsidRPr="00DF00B4">
        <w:rPr>
          <w:sz w:val="28"/>
          <w:szCs w:val="28"/>
          <w:shd w:val="clear" w:color="auto" w:fill="FFFFFF"/>
        </w:rPr>
        <w:t>сведения о договорах, заключенных по результатам закупок товаров, работ, услуг:</w:t>
      </w:r>
    </w:p>
    <w:p w14:paraId="0E550040" w14:textId="77777777" w:rsidR="00F54087" w:rsidRPr="00DF00B4" w:rsidRDefault="00F54087" w:rsidP="00F13E49">
      <w:pPr>
        <w:shd w:val="clear" w:color="auto" w:fill="FFFFFF"/>
        <w:jc w:val="both"/>
        <w:rPr>
          <w:sz w:val="28"/>
          <w:szCs w:val="28"/>
        </w:rPr>
      </w:pPr>
      <w:r w:rsidRPr="00DF00B4">
        <w:rPr>
          <w:sz w:val="28"/>
          <w:szCs w:val="28"/>
        </w:rPr>
        <w:lastRenderedPageBreak/>
        <w:t xml:space="preserve">         а) сведения о количестве и об общей стоимости договоров, заключенных заказчиком по результатам закупки товаров, работ, услуг</w:t>
      </w:r>
    </w:p>
    <w:p w14:paraId="6DF751B1" w14:textId="77777777" w:rsidR="00F54087" w:rsidRPr="00DF00B4" w:rsidRDefault="00F54087" w:rsidP="00F13E49">
      <w:pPr>
        <w:shd w:val="clear" w:color="auto" w:fill="FFFFFF"/>
        <w:jc w:val="both"/>
        <w:rPr>
          <w:sz w:val="28"/>
          <w:szCs w:val="28"/>
        </w:rPr>
      </w:pPr>
      <w:r w:rsidRPr="00DF00B4">
        <w:rPr>
          <w:sz w:val="28"/>
          <w:szCs w:val="28"/>
        </w:rPr>
        <w:t xml:space="preserve">         б) сведения о закупках товаров российского происхождения, в том числе товаров, поставленных при выполнении закупаемых работ, оказании закупаемых услуг</w:t>
      </w:r>
    </w:p>
    <w:p w14:paraId="4405E737" w14:textId="77777777" w:rsidR="00F54087" w:rsidRPr="00DF00B4" w:rsidRDefault="00F54087" w:rsidP="00F13E49">
      <w:pPr>
        <w:shd w:val="clear" w:color="auto" w:fill="FFFFFF"/>
        <w:jc w:val="both"/>
        <w:rPr>
          <w:sz w:val="28"/>
          <w:szCs w:val="28"/>
        </w:rPr>
      </w:pPr>
      <w:r w:rsidRPr="00DF00B4">
        <w:rPr>
          <w:sz w:val="28"/>
          <w:szCs w:val="28"/>
        </w:rPr>
        <w:t xml:space="preserve">         в) сведения о закупках товаров российского происхождения, в том числе товаров, поставленных при выполнении закупаемых рабо</w:t>
      </w:r>
      <w:r w:rsidR="00AF5D97">
        <w:rPr>
          <w:sz w:val="28"/>
          <w:szCs w:val="28"/>
        </w:rPr>
        <w:t>т, оказании закупаемых услуг</w:t>
      </w:r>
      <w:r w:rsidRPr="00DF00B4">
        <w:rPr>
          <w:sz w:val="28"/>
          <w:szCs w:val="28"/>
        </w:rPr>
        <w:t>.</w:t>
      </w:r>
    </w:p>
    <w:p w14:paraId="318402D2" w14:textId="77777777" w:rsidR="00897EE1" w:rsidRPr="00DF00B4" w:rsidRDefault="00AE356E" w:rsidP="00F13E49">
      <w:pPr>
        <w:tabs>
          <w:tab w:val="left" w:pos="540"/>
          <w:tab w:val="left" w:pos="900"/>
          <w:tab w:val="left" w:pos="993"/>
        </w:tabs>
        <w:ind w:firstLine="567"/>
        <w:jc w:val="both"/>
        <w:rPr>
          <w:sz w:val="28"/>
          <w:szCs w:val="28"/>
        </w:rPr>
      </w:pPr>
      <w:r w:rsidRPr="00DF00B4">
        <w:rPr>
          <w:sz w:val="28"/>
          <w:szCs w:val="28"/>
        </w:rPr>
        <w:t xml:space="preserve">4.11. </w:t>
      </w:r>
      <w:r w:rsidR="00897EE1" w:rsidRPr="00DF00B4">
        <w:rPr>
          <w:sz w:val="28"/>
          <w:szCs w:val="28"/>
        </w:rPr>
        <w:t>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306D03F6" w14:textId="77777777" w:rsidR="00897EE1" w:rsidRPr="00DF00B4" w:rsidRDefault="00897EE1" w:rsidP="00F13E49">
      <w:pPr>
        <w:tabs>
          <w:tab w:val="left" w:pos="540"/>
          <w:tab w:val="left" w:pos="900"/>
          <w:tab w:val="left" w:pos="993"/>
        </w:tabs>
        <w:ind w:firstLine="567"/>
        <w:jc w:val="both"/>
        <w:rPr>
          <w:sz w:val="28"/>
          <w:szCs w:val="28"/>
        </w:rPr>
      </w:pPr>
      <w:r w:rsidRPr="00DF00B4">
        <w:rPr>
          <w:sz w:val="28"/>
          <w:szCs w:val="28"/>
        </w:rPr>
        <w:t xml:space="preserve">Осуществление закупок у субъектов малого и среднего предпринимательства определяется постановлением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(далее – Постановление №1352). </w:t>
      </w:r>
    </w:p>
    <w:p w14:paraId="613DCDC1" w14:textId="77777777" w:rsidR="00BD52F3" w:rsidRPr="00DF00B4" w:rsidRDefault="00897EE1" w:rsidP="00F13E49">
      <w:pPr>
        <w:tabs>
          <w:tab w:val="left" w:pos="540"/>
          <w:tab w:val="left" w:pos="900"/>
          <w:tab w:val="left" w:pos="993"/>
        </w:tabs>
        <w:ind w:firstLine="567"/>
        <w:jc w:val="both"/>
        <w:rPr>
          <w:sz w:val="28"/>
          <w:szCs w:val="28"/>
        </w:rPr>
      </w:pPr>
      <w:r w:rsidRPr="00DF00B4">
        <w:rPr>
          <w:sz w:val="28"/>
          <w:szCs w:val="28"/>
        </w:rPr>
        <w:t>В случае если на Заказчика не распространяется Постановление №1352, то Заказчик не размещает информацию о годовом объеме закупок у субъектов малого и среднего предпринимательства в единой информационной системе.</w:t>
      </w:r>
    </w:p>
    <w:p w14:paraId="1B0B59B4" w14:textId="77777777" w:rsidR="00897EE1" w:rsidRPr="00DF00B4" w:rsidRDefault="00897EE1" w:rsidP="00F13E49">
      <w:pPr>
        <w:tabs>
          <w:tab w:val="left" w:pos="540"/>
          <w:tab w:val="left" w:pos="900"/>
          <w:tab w:val="left" w:pos="993"/>
        </w:tabs>
        <w:ind w:firstLine="567"/>
        <w:jc w:val="both"/>
        <w:rPr>
          <w:sz w:val="28"/>
          <w:szCs w:val="28"/>
        </w:rPr>
      </w:pPr>
      <w:r w:rsidRPr="00DF00B4">
        <w:rPr>
          <w:sz w:val="28"/>
          <w:szCs w:val="28"/>
        </w:rPr>
        <w:t>4.12. 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№223-ФЗ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14:paraId="1D7D1A25" w14:textId="77777777" w:rsidR="00897EE1" w:rsidRPr="00DF00B4" w:rsidRDefault="00897EE1" w:rsidP="00F13E49">
      <w:pPr>
        <w:tabs>
          <w:tab w:val="left" w:pos="540"/>
          <w:tab w:val="left" w:pos="900"/>
          <w:tab w:val="left" w:pos="993"/>
        </w:tabs>
        <w:ind w:firstLine="567"/>
        <w:jc w:val="both"/>
        <w:rPr>
          <w:sz w:val="28"/>
          <w:szCs w:val="28"/>
        </w:rPr>
      </w:pPr>
      <w:r w:rsidRPr="00DF00B4">
        <w:rPr>
          <w:sz w:val="28"/>
          <w:szCs w:val="28"/>
        </w:rPr>
        <w:t xml:space="preserve">4.13. В форме Плана закупок, размещаемой в Единой информационной системе, требуется указывать количество поставляемого при закупках товара. Если работы связаны со строительством, необходимо указать информацию только о товаре, подлежащем принятию заказчиком к бухгалтерскому учету в качестве </w:t>
      </w:r>
      <w:r w:rsidRPr="00DF00B4">
        <w:rPr>
          <w:sz w:val="28"/>
          <w:szCs w:val="28"/>
        </w:rPr>
        <w:lastRenderedPageBreak/>
        <w:t>отдельного объекта основных средств в соответствии с Постановление Правительства РФ от 17 сентября 2012 г. N 932 «Об утверждении Правил формирования плана закупки товаров (работ, услуг) и требований к форме такого плана» в редакции на дату размещения.</w:t>
      </w:r>
    </w:p>
    <w:p w14:paraId="6360C96B" w14:textId="77777777" w:rsidR="00897EE1" w:rsidRPr="00DF00B4" w:rsidRDefault="00897EE1" w:rsidP="00F13E49">
      <w:pPr>
        <w:tabs>
          <w:tab w:val="left" w:pos="540"/>
          <w:tab w:val="left" w:pos="900"/>
          <w:tab w:val="left" w:pos="993"/>
        </w:tabs>
        <w:ind w:firstLine="567"/>
        <w:jc w:val="both"/>
        <w:rPr>
          <w:sz w:val="28"/>
          <w:szCs w:val="28"/>
        </w:rPr>
      </w:pPr>
      <w:r w:rsidRPr="00DF00B4">
        <w:rPr>
          <w:sz w:val="28"/>
          <w:szCs w:val="28"/>
        </w:rPr>
        <w:t>В плане закупок по каждому коду целевой статьи расходов потребуется указывать информацию о субсидиях, при субсидировании из источников финансирования в соответствии с целевыми программами, предусмотренными законодательством РФ».</w:t>
      </w:r>
    </w:p>
    <w:p w14:paraId="131BEEC2" w14:textId="77777777" w:rsidR="00897EE1" w:rsidRPr="00DF00B4" w:rsidRDefault="00897EE1" w:rsidP="00F13E49">
      <w:pPr>
        <w:tabs>
          <w:tab w:val="left" w:pos="540"/>
          <w:tab w:val="left" w:pos="900"/>
          <w:tab w:val="left" w:pos="993"/>
        </w:tabs>
        <w:ind w:firstLine="567"/>
        <w:jc w:val="both"/>
        <w:rPr>
          <w:sz w:val="28"/>
          <w:szCs w:val="28"/>
        </w:rPr>
      </w:pPr>
      <w:r w:rsidRPr="00DF00B4">
        <w:rPr>
          <w:sz w:val="28"/>
          <w:szCs w:val="28"/>
        </w:rPr>
        <w:t xml:space="preserve">4.14. Заказчик формирует перечень товаров, работ, услуг (далее – ТРУ), закупаемых у субъектов малого и среднего </w:t>
      </w:r>
      <w:r w:rsidRPr="00AF5D97">
        <w:rPr>
          <w:sz w:val="28"/>
          <w:szCs w:val="28"/>
        </w:rPr>
        <w:t xml:space="preserve">предпринимательства  не более, чем на один календарный год, перечень подлежит утверждению руководителем </w:t>
      </w:r>
      <w:r w:rsidRPr="00DF00B4">
        <w:rPr>
          <w:sz w:val="28"/>
          <w:szCs w:val="28"/>
        </w:rPr>
        <w:t>Заказчика и размещению в ЕИС, при этом должен быть утвержден или изменен и размещен в ЕИС не позднее дня размещения сведений о закупке.</w:t>
      </w:r>
    </w:p>
    <w:p w14:paraId="31A336A2" w14:textId="77777777" w:rsidR="00897EE1" w:rsidRPr="00DF00B4" w:rsidRDefault="00897EE1" w:rsidP="00F13E49">
      <w:pPr>
        <w:tabs>
          <w:tab w:val="left" w:pos="540"/>
          <w:tab w:val="left" w:pos="900"/>
          <w:tab w:val="left" w:pos="993"/>
        </w:tabs>
        <w:ind w:firstLine="567"/>
        <w:jc w:val="both"/>
        <w:rPr>
          <w:sz w:val="28"/>
          <w:szCs w:val="28"/>
        </w:rPr>
      </w:pPr>
      <w:r w:rsidRPr="00DF00B4">
        <w:rPr>
          <w:sz w:val="28"/>
          <w:szCs w:val="28"/>
        </w:rPr>
        <w:t>4.15. В извещении об осуществлении конкурентной закупки должны быть указаны сведения, предусмотренные частью 9 статьи 4 Федерального закона №223-ФЗ.</w:t>
      </w:r>
    </w:p>
    <w:p w14:paraId="5D73BA7E" w14:textId="77777777" w:rsidR="00897EE1" w:rsidRPr="00DF00B4" w:rsidRDefault="00897EE1" w:rsidP="00F13E49">
      <w:pPr>
        <w:tabs>
          <w:tab w:val="left" w:pos="540"/>
          <w:tab w:val="left" w:pos="900"/>
          <w:tab w:val="left" w:pos="993"/>
        </w:tabs>
        <w:ind w:firstLine="567"/>
        <w:jc w:val="both"/>
        <w:rPr>
          <w:sz w:val="28"/>
          <w:szCs w:val="28"/>
        </w:rPr>
      </w:pPr>
      <w:r w:rsidRPr="00DF00B4">
        <w:rPr>
          <w:sz w:val="28"/>
          <w:szCs w:val="28"/>
        </w:rPr>
        <w:t>4.15. В документации о конкурентной закупке должны быть указаны сведения (информация), предусмотренные частью 10 статьи 4 Федерального закона №223-ФЗ.</w:t>
      </w:r>
    </w:p>
    <w:p w14:paraId="3BC66537" w14:textId="77777777" w:rsidR="00897EE1" w:rsidRPr="00DF00B4" w:rsidRDefault="00897EE1" w:rsidP="00F13E49">
      <w:pPr>
        <w:tabs>
          <w:tab w:val="left" w:pos="540"/>
          <w:tab w:val="left" w:pos="900"/>
          <w:tab w:val="left" w:pos="993"/>
        </w:tabs>
        <w:ind w:firstLine="567"/>
        <w:jc w:val="both"/>
        <w:rPr>
          <w:sz w:val="28"/>
          <w:szCs w:val="28"/>
        </w:rPr>
      </w:pPr>
      <w:r w:rsidRPr="00DF00B4">
        <w:rPr>
          <w:sz w:val="28"/>
          <w:szCs w:val="28"/>
        </w:rPr>
        <w:t xml:space="preserve">4.16. </w:t>
      </w:r>
      <w:r w:rsidRPr="00AF5D97">
        <w:rPr>
          <w:sz w:val="28"/>
          <w:szCs w:val="28"/>
        </w:rPr>
        <w:t xml:space="preserve">Срок оплаты по договорам поставки не может превышать 30 рабочих дней с момента приема Товара, срок оплаты работ/услуг не может превышать 60 рабочих дней с момента приема-передачи таких работ/услуг, за исключением договоров, по которым изменены существенные условия, зависящие от третьих лиц: </w:t>
      </w:r>
      <w:r w:rsidRPr="00DF00B4">
        <w:rPr>
          <w:sz w:val="28"/>
          <w:szCs w:val="28"/>
        </w:rPr>
        <w:t>источники финансирования, изменения контрактов, в рамках исполнения которых заключаются договоры. Продление установленных сроков оплаты настоящим Положением возможно только при условии наличия авансового платежа по договору или при изменении существенных условий.</w:t>
      </w:r>
    </w:p>
    <w:p w14:paraId="559BB1B4" w14:textId="77777777" w:rsidR="00BD52F3" w:rsidRPr="00DF00B4" w:rsidRDefault="00BD52F3" w:rsidP="00F13E49">
      <w:pPr>
        <w:numPr>
          <w:ilvl w:val="0"/>
          <w:numId w:val="2"/>
        </w:numPr>
        <w:tabs>
          <w:tab w:val="left" w:pos="540"/>
          <w:tab w:val="left" w:pos="900"/>
          <w:tab w:val="left" w:pos="993"/>
        </w:tabs>
        <w:ind w:left="0" w:firstLine="567"/>
        <w:jc w:val="both"/>
        <w:rPr>
          <w:b/>
          <w:sz w:val="28"/>
          <w:szCs w:val="28"/>
          <w:u w:val="single"/>
        </w:rPr>
      </w:pPr>
      <w:r w:rsidRPr="00DF00B4">
        <w:rPr>
          <w:b/>
          <w:sz w:val="28"/>
          <w:szCs w:val="28"/>
          <w:u w:val="single"/>
        </w:rPr>
        <w:t>ПОРЯДОК ПОДГОТОВКИ ПРОЦЕДУР ЗАКУПКИ</w:t>
      </w:r>
    </w:p>
    <w:p w14:paraId="50FD178A" w14:textId="77777777" w:rsidR="00BD52F3" w:rsidRPr="00DF00B4" w:rsidRDefault="00BD52F3" w:rsidP="00F13E49">
      <w:pPr>
        <w:numPr>
          <w:ilvl w:val="1"/>
          <w:numId w:val="2"/>
        </w:numPr>
        <w:tabs>
          <w:tab w:val="left" w:pos="540"/>
          <w:tab w:val="left" w:pos="900"/>
          <w:tab w:val="left" w:pos="993"/>
        </w:tabs>
        <w:ind w:left="0" w:firstLine="567"/>
        <w:jc w:val="both"/>
        <w:rPr>
          <w:b/>
          <w:sz w:val="28"/>
          <w:szCs w:val="28"/>
        </w:rPr>
      </w:pPr>
      <w:r w:rsidRPr="00DF00B4">
        <w:rPr>
          <w:b/>
          <w:sz w:val="28"/>
          <w:szCs w:val="28"/>
        </w:rPr>
        <w:t>Планирование закупок</w:t>
      </w:r>
    </w:p>
    <w:p w14:paraId="187CD81C" w14:textId="77777777" w:rsidR="00B4738B" w:rsidRPr="00DF00B4" w:rsidRDefault="00B4738B" w:rsidP="00F13E49">
      <w:pPr>
        <w:numPr>
          <w:ilvl w:val="2"/>
          <w:numId w:val="10"/>
        </w:numPr>
        <w:tabs>
          <w:tab w:val="left" w:pos="540"/>
          <w:tab w:val="left" w:pos="900"/>
          <w:tab w:val="left" w:pos="993"/>
          <w:tab w:val="left" w:pos="1134"/>
        </w:tabs>
        <w:ind w:left="0" w:firstLine="567"/>
        <w:jc w:val="both"/>
        <w:rPr>
          <w:sz w:val="28"/>
          <w:szCs w:val="28"/>
        </w:rPr>
      </w:pPr>
      <w:r w:rsidRPr="00DF00B4">
        <w:rPr>
          <w:sz w:val="28"/>
          <w:szCs w:val="28"/>
        </w:rPr>
        <w:t>Планирование закупок товаров, работ, услуг Заказчика проводится путем составлен</w:t>
      </w:r>
      <w:r w:rsidR="0084447F" w:rsidRPr="00DF00B4">
        <w:rPr>
          <w:sz w:val="28"/>
          <w:szCs w:val="28"/>
        </w:rPr>
        <w:t>ия  плана закупок на один</w:t>
      </w:r>
      <w:r w:rsidRPr="00DF00B4">
        <w:rPr>
          <w:sz w:val="28"/>
          <w:szCs w:val="28"/>
        </w:rPr>
        <w:t xml:space="preserve"> год.</w:t>
      </w:r>
    </w:p>
    <w:p w14:paraId="087B6EE3" w14:textId="77777777" w:rsidR="00837792" w:rsidRPr="00DF00B4" w:rsidRDefault="00837792" w:rsidP="00F13E49">
      <w:pPr>
        <w:numPr>
          <w:ilvl w:val="2"/>
          <w:numId w:val="10"/>
        </w:numPr>
        <w:tabs>
          <w:tab w:val="left" w:pos="540"/>
          <w:tab w:val="left" w:pos="900"/>
          <w:tab w:val="left" w:pos="993"/>
          <w:tab w:val="left" w:pos="1134"/>
        </w:tabs>
        <w:ind w:left="0" w:firstLine="567"/>
        <w:jc w:val="both"/>
        <w:rPr>
          <w:sz w:val="28"/>
          <w:szCs w:val="28"/>
        </w:rPr>
      </w:pPr>
      <w:r w:rsidRPr="00DF00B4">
        <w:rPr>
          <w:sz w:val="28"/>
          <w:szCs w:val="28"/>
        </w:rPr>
        <w:t>Формирование пл</w:t>
      </w:r>
      <w:r w:rsidR="00EE7BD9" w:rsidRPr="00DF00B4">
        <w:rPr>
          <w:sz w:val="28"/>
          <w:szCs w:val="28"/>
        </w:rPr>
        <w:t>ана закупки и его размещение в ЕИС</w:t>
      </w:r>
      <w:r w:rsidRPr="00DF00B4">
        <w:rPr>
          <w:sz w:val="28"/>
          <w:szCs w:val="28"/>
        </w:rPr>
        <w:t xml:space="preserve"> осуществляется Заказчиком в порядке, определенном Правительством Российской Федерации.</w:t>
      </w:r>
    </w:p>
    <w:p w14:paraId="02599D3C" w14:textId="77777777" w:rsidR="00BD52F3" w:rsidRPr="00DF00B4" w:rsidRDefault="00BD52F3" w:rsidP="00F13E49">
      <w:pPr>
        <w:numPr>
          <w:ilvl w:val="2"/>
          <w:numId w:val="10"/>
        </w:numPr>
        <w:tabs>
          <w:tab w:val="left" w:pos="540"/>
          <w:tab w:val="left" w:pos="900"/>
          <w:tab w:val="left" w:pos="993"/>
          <w:tab w:val="left" w:pos="1134"/>
        </w:tabs>
        <w:ind w:left="0" w:firstLine="567"/>
        <w:jc w:val="both"/>
        <w:rPr>
          <w:sz w:val="28"/>
          <w:szCs w:val="28"/>
        </w:rPr>
      </w:pPr>
      <w:r w:rsidRPr="00DF00B4">
        <w:rPr>
          <w:sz w:val="28"/>
          <w:szCs w:val="28"/>
        </w:rPr>
        <w:t>Проведение закупки осуществляется на основании утвержденного и р</w:t>
      </w:r>
      <w:r w:rsidR="00B4738B" w:rsidRPr="00DF00B4">
        <w:rPr>
          <w:sz w:val="28"/>
          <w:szCs w:val="28"/>
        </w:rPr>
        <w:t>азмещенного в ЕИС</w:t>
      </w:r>
      <w:r w:rsidRPr="00DF00B4">
        <w:rPr>
          <w:sz w:val="28"/>
          <w:szCs w:val="28"/>
        </w:rPr>
        <w:t xml:space="preserve"> плана закупки товаров, работ, услуг.</w:t>
      </w:r>
    </w:p>
    <w:p w14:paraId="42F1C510" w14:textId="77777777" w:rsidR="003862DC" w:rsidRPr="00DF00B4" w:rsidRDefault="00BD52F3" w:rsidP="004B6F1B">
      <w:pPr>
        <w:numPr>
          <w:ilvl w:val="2"/>
          <w:numId w:val="10"/>
        </w:numPr>
        <w:tabs>
          <w:tab w:val="left" w:pos="540"/>
          <w:tab w:val="left" w:pos="900"/>
          <w:tab w:val="left" w:pos="1134"/>
        </w:tabs>
        <w:ind w:left="0" w:firstLine="567"/>
        <w:jc w:val="both"/>
        <w:rPr>
          <w:sz w:val="28"/>
          <w:szCs w:val="28"/>
        </w:rPr>
      </w:pPr>
      <w:r w:rsidRPr="00DF00B4">
        <w:rPr>
          <w:sz w:val="28"/>
          <w:szCs w:val="28"/>
        </w:rPr>
        <w:t xml:space="preserve">План закупки утверждается </w:t>
      </w:r>
      <w:r w:rsidR="005F2F50" w:rsidRPr="00DF00B4">
        <w:rPr>
          <w:sz w:val="28"/>
          <w:szCs w:val="28"/>
        </w:rPr>
        <w:t>приказом руководителя Заказчика</w:t>
      </w:r>
      <w:r w:rsidR="004B6F1B" w:rsidRPr="00DF00B4">
        <w:rPr>
          <w:sz w:val="28"/>
          <w:szCs w:val="28"/>
        </w:rPr>
        <w:t>.</w:t>
      </w:r>
      <w:r w:rsidR="004240E2">
        <w:rPr>
          <w:sz w:val="28"/>
          <w:szCs w:val="28"/>
        </w:rPr>
        <w:t xml:space="preserve"> </w:t>
      </w:r>
      <w:r w:rsidR="003862DC" w:rsidRPr="00DF00B4">
        <w:rPr>
          <w:sz w:val="28"/>
          <w:szCs w:val="28"/>
        </w:rP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14:paraId="5021CE7B" w14:textId="77777777" w:rsidR="003862DC" w:rsidRPr="00DF00B4" w:rsidRDefault="003862DC" w:rsidP="00F13E49">
      <w:pPr>
        <w:tabs>
          <w:tab w:val="left" w:pos="900"/>
          <w:tab w:val="left" w:pos="1134"/>
        </w:tabs>
        <w:ind w:firstLine="567"/>
        <w:jc w:val="both"/>
        <w:rPr>
          <w:sz w:val="28"/>
          <w:szCs w:val="28"/>
        </w:rPr>
      </w:pPr>
      <w:r w:rsidRPr="00DF00B4">
        <w:rPr>
          <w:sz w:val="28"/>
          <w:szCs w:val="28"/>
        </w:rPr>
        <w:lastRenderedPageBreak/>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w:t>
      </w:r>
      <w:r w:rsidR="004B6F1B" w:rsidRPr="00DF00B4">
        <w:rPr>
          <w:sz w:val="28"/>
          <w:szCs w:val="28"/>
        </w:rPr>
        <w:t>одукции, лекарственных средств.</w:t>
      </w:r>
    </w:p>
    <w:p w14:paraId="2C7E2477" w14:textId="77777777" w:rsidR="00BD52F3" w:rsidRPr="00DF00B4" w:rsidRDefault="00BD52F3" w:rsidP="00F13E49">
      <w:pPr>
        <w:numPr>
          <w:ilvl w:val="2"/>
          <w:numId w:val="10"/>
        </w:numPr>
        <w:tabs>
          <w:tab w:val="left" w:pos="540"/>
          <w:tab w:val="left" w:pos="900"/>
          <w:tab w:val="left" w:pos="993"/>
          <w:tab w:val="left" w:pos="1134"/>
        </w:tabs>
        <w:ind w:left="0" w:firstLine="567"/>
        <w:jc w:val="both"/>
        <w:rPr>
          <w:sz w:val="28"/>
          <w:szCs w:val="28"/>
        </w:rPr>
      </w:pPr>
      <w:r w:rsidRPr="00DF00B4">
        <w:rPr>
          <w:sz w:val="28"/>
          <w:szCs w:val="28"/>
        </w:rPr>
        <w:t xml:space="preserve">В план закупки не включаются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плане закупки могут не отражаться сведения о закупке товаров (работ, услуг) в случае, если стоимость товаров (работ, услуг) не превышает </w:t>
      </w:r>
      <w:r w:rsidRPr="00DF00B4">
        <w:rPr>
          <w:b/>
          <w:sz w:val="28"/>
          <w:szCs w:val="28"/>
        </w:rPr>
        <w:t>100 000 (Сто тысяч) рублей</w:t>
      </w:r>
      <w:r w:rsidR="00AC56BD" w:rsidRPr="00DF00B4">
        <w:rPr>
          <w:b/>
          <w:sz w:val="28"/>
          <w:szCs w:val="28"/>
        </w:rPr>
        <w:t>.</w:t>
      </w:r>
    </w:p>
    <w:p w14:paraId="7E49AD69" w14:textId="77777777" w:rsidR="00BD52F3" w:rsidRPr="00DF00B4" w:rsidRDefault="00BD52F3" w:rsidP="00F13E49">
      <w:pPr>
        <w:numPr>
          <w:ilvl w:val="2"/>
          <w:numId w:val="10"/>
        </w:numPr>
        <w:tabs>
          <w:tab w:val="left" w:pos="540"/>
          <w:tab w:val="left" w:pos="900"/>
          <w:tab w:val="left" w:pos="993"/>
          <w:tab w:val="left" w:pos="1134"/>
        </w:tabs>
        <w:ind w:left="0" w:firstLine="567"/>
        <w:jc w:val="both"/>
        <w:rPr>
          <w:sz w:val="28"/>
          <w:szCs w:val="28"/>
        </w:rPr>
      </w:pPr>
      <w:r w:rsidRPr="00DF00B4">
        <w:rPr>
          <w:sz w:val="28"/>
          <w:szCs w:val="28"/>
        </w:rPr>
        <w:t xml:space="preserve"> В случаях, установленных Правительством Российской Федерации, в план закупки включается информация о закупках, размещаемых среди субъектов малого</w:t>
      </w:r>
      <w:r w:rsidR="0098654D" w:rsidRPr="00DF00B4">
        <w:rPr>
          <w:sz w:val="28"/>
          <w:szCs w:val="28"/>
        </w:rPr>
        <w:t xml:space="preserve"> и среднего</w:t>
      </w:r>
      <w:r w:rsidRPr="00DF00B4">
        <w:rPr>
          <w:sz w:val="28"/>
          <w:szCs w:val="28"/>
        </w:rPr>
        <w:t xml:space="preserve"> предпринимательства.</w:t>
      </w:r>
    </w:p>
    <w:p w14:paraId="6B8EA095" w14:textId="77777777" w:rsidR="00BD52F3" w:rsidRPr="00DF00B4" w:rsidRDefault="00621FE1" w:rsidP="00F13E49">
      <w:pPr>
        <w:numPr>
          <w:ilvl w:val="2"/>
          <w:numId w:val="10"/>
        </w:numPr>
        <w:tabs>
          <w:tab w:val="left" w:pos="540"/>
          <w:tab w:val="left" w:pos="900"/>
          <w:tab w:val="left" w:pos="993"/>
          <w:tab w:val="left" w:pos="1134"/>
        </w:tabs>
        <w:ind w:left="0" w:firstLine="567"/>
        <w:jc w:val="both"/>
        <w:rPr>
          <w:sz w:val="28"/>
          <w:szCs w:val="28"/>
        </w:rPr>
      </w:pPr>
      <w:r w:rsidRPr="00DF00B4">
        <w:rPr>
          <w:sz w:val="28"/>
          <w:szCs w:val="28"/>
        </w:rPr>
        <w:t> Корректировка плана закупки может осуществляться в следующих случаях:</w:t>
      </w:r>
    </w:p>
    <w:p w14:paraId="59B375AE" w14:textId="77777777" w:rsidR="00BD52F3" w:rsidRPr="00DF00B4" w:rsidRDefault="00BD52F3" w:rsidP="00F13E49">
      <w:pPr>
        <w:tabs>
          <w:tab w:val="left" w:pos="540"/>
          <w:tab w:val="left" w:pos="900"/>
          <w:tab w:val="left" w:pos="993"/>
        </w:tabs>
        <w:ind w:firstLine="567"/>
        <w:jc w:val="both"/>
        <w:rPr>
          <w:sz w:val="28"/>
          <w:szCs w:val="28"/>
        </w:rPr>
      </w:pPr>
      <w:r w:rsidRPr="00DF00B4">
        <w:rPr>
          <w:sz w:val="28"/>
          <w:szCs w:val="28"/>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54B6704C" w14:textId="77777777" w:rsidR="00BD52F3" w:rsidRPr="00DF00B4" w:rsidRDefault="00BD52F3" w:rsidP="00F13E49">
      <w:pPr>
        <w:tabs>
          <w:tab w:val="left" w:pos="540"/>
          <w:tab w:val="left" w:pos="900"/>
          <w:tab w:val="left" w:pos="993"/>
        </w:tabs>
        <w:ind w:firstLine="567"/>
        <w:jc w:val="both"/>
        <w:rPr>
          <w:sz w:val="28"/>
          <w:szCs w:val="28"/>
        </w:rPr>
      </w:pPr>
      <w:r w:rsidRPr="00DF00B4">
        <w:rPr>
          <w:sz w:val="28"/>
          <w:szCs w:val="28"/>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75FEF683" w14:textId="77777777" w:rsidR="00621FE1" w:rsidRPr="00DF00B4" w:rsidRDefault="00F60693" w:rsidP="00F13E49">
      <w:pPr>
        <w:tabs>
          <w:tab w:val="left" w:pos="540"/>
          <w:tab w:val="left" w:pos="900"/>
          <w:tab w:val="left" w:pos="993"/>
        </w:tabs>
        <w:ind w:firstLine="567"/>
        <w:jc w:val="both"/>
        <w:rPr>
          <w:sz w:val="28"/>
          <w:szCs w:val="28"/>
        </w:rPr>
      </w:pPr>
      <w:r w:rsidRPr="00DF00B4">
        <w:rPr>
          <w:sz w:val="28"/>
          <w:szCs w:val="28"/>
        </w:rPr>
        <w:t>в)   наступления</w:t>
      </w:r>
      <w:r w:rsidR="00621FE1" w:rsidRPr="00DF00B4">
        <w:rPr>
          <w:sz w:val="28"/>
          <w:szCs w:val="28"/>
        </w:rPr>
        <w:t xml:space="preserve"> непред</w:t>
      </w:r>
      <w:r w:rsidR="005C413C" w:rsidRPr="00DF00B4">
        <w:rPr>
          <w:sz w:val="28"/>
          <w:szCs w:val="28"/>
        </w:rPr>
        <w:t>виденных обстоятельств (авария, чрезвычайная ситуация);</w:t>
      </w:r>
    </w:p>
    <w:p w14:paraId="5143F6CD" w14:textId="77777777" w:rsidR="00BD52F3" w:rsidRPr="00DF00B4" w:rsidRDefault="00621FE1" w:rsidP="00F13E49">
      <w:pPr>
        <w:tabs>
          <w:tab w:val="left" w:pos="540"/>
          <w:tab w:val="left" w:pos="900"/>
          <w:tab w:val="left" w:pos="993"/>
        </w:tabs>
        <w:ind w:firstLine="567"/>
        <w:jc w:val="both"/>
        <w:rPr>
          <w:sz w:val="28"/>
          <w:szCs w:val="28"/>
        </w:rPr>
      </w:pPr>
      <w:r w:rsidRPr="00DF00B4">
        <w:rPr>
          <w:sz w:val="28"/>
          <w:szCs w:val="28"/>
        </w:rPr>
        <w:t>г</w:t>
      </w:r>
      <w:r w:rsidR="00BD52F3" w:rsidRPr="00DF00B4">
        <w:rPr>
          <w:sz w:val="28"/>
          <w:szCs w:val="28"/>
        </w:rPr>
        <w:t>) в иных случаях, установленных положением о</w:t>
      </w:r>
      <w:r w:rsidRPr="00DF00B4">
        <w:rPr>
          <w:sz w:val="28"/>
          <w:szCs w:val="28"/>
        </w:rPr>
        <w:t xml:space="preserve"> закупке и другими документами З</w:t>
      </w:r>
      <w:r w:rsidR="00BD52F3" w:rsidRPr="00DF00B4">
        <w:rPr>
          <w:sz w:val="28"/>
          <w:szCs w:val="28"/>
        </w:rPr>
        <w:t>аказчика.</w:t>
      </w:r>
    </w:p>
    <w:p w14:paraId="375FF003" w14:textId="77777777" w:rsidR="00BD52F3" w:rsidRPr="00DF00B4" w:rsidRDefault="00BD52F3" w:rsidP="00F13E49">
      <w:pPr>
        <w:numPr>
          <w:ilvl w:val="2"/>
          <w:numId w:val="10"/>
        </w:numPr>
        <w:tabs>
          <w:tab w:val="left" w:pos="540"/>
          <w:tab w:val="left" w:pos="900"/>
          <w:tab w:val="left" w:pos="993"/>
        </w:tabs>
        <w:ind w:left="0" w:firstLine="567"/>
        <w:jc w:val="both"/>
        <w:rPr>
          <w:sz w:val="28"/>
          <w:szCs w:val="28"/>
        </w:rPr>
      </w:pPr>
      <w:r w:rsidRPr="00DF00B4">
        <w:rPr>
          <w:sz w:val="28"/>
          <w:szCs w:val="28"/>
        </w:rPr>
        <w:t xml:space="preserve"> Не допускается проведение закупок, которые не предусмотрены планом закупок. В</w:t>
      </w:r>
      <w:r w:rsidR="0098654D" w:rsidRPr="00DF00B4">
        <w:rPr>
          <w:sz w:val="28"/>
          <w:szCs w:val="28"/>
        </w:rPr>
        <w:t>несение изменений в план закупок</w:t>
      </w:r>
      <w:r w:rsidRPr="00DF00B4">
        <w:rPr>
          <w:sz w:val="28"/>
          <w:szCs w:val="28"/>
        </w:rPr>
        <w:t xml:space="preserve"> (добавление новой закупки, либо корректировка текущей) осуществляется в срок не позднее размещения на официальном сайте</w:t>
      </w:r>
      <w:r w:rsidR="0098654D" w:rsidRPr="00DF00B4">
        <w:rPr>
          <w:sz w:val="28"/>
          <w:szCs w:val="28"/>
        </w:rPr>
        <w:t xml:space="preserve"> ЕИС</w:t>
      </w:r>
      <w:r w:rsidRPr="00DF00B4">
        <w:rPr>
          <w:sz w:val="28"/>
          <w:szCs w:val="28"/>
        </w:rPr>
        <w:t xml:space="preserve"> извещения</w:t>
      </w:r>
      <w:r w:rsidR="0098654D" w:rsidRPr="00DF00B4">
        <w:rPr>
          <w:sz w:val="28"/>
          <w:szCs w:val="28"/>
        </w:rPr>
        <w:t xml:space="preserve"> о закупке</w:t>
      </w:r>
      <w:r w:rsidRPr="00DF00B4">
        <w:rPr>
          <w:sz w:val="28"/>
          <w:szCs w:val="28"/>
        </w:rPr>
        <w:t xml:space="preserve"> и документации о закупке.</w:t>
      </w:r>
    </w:p>
    <w:p w14:paraId="76877F40" w14:textId="77777777" w:rsidR="00CD0ED5" w:rsidRPr="00DF00B4" w:rsidRDefault="00CD0ED5" w:rsidP="00F13E49">
      <w:pPr>
        <w:numPr>
          <w:ilvl w:val="2"/>
          <w:numId w:val="10"/>
        </w:numPr>
        <w:tabs>
          <w:tab w:val="left" w:pos="900"/>
          <w:tab w:val="left" w:pos="993"/>
        </w:tabs>
        <w:ind w:hanging="153"/>
        <w:jc w:val="both"/>
        <w:rPr>
          <w:sz w:val="28"/>
          <w:szCs w:val="28"/>
        </w:rPr>
      </w:pPr>
      <w:r w:rsidRPr="00DF00B4">
        <w:rPr>
          <w:sz w:val="28"/>
          <w:szCs w:val="28"/>
        </w:rPr>
        <w:t>И</w:t>
      </w:r>
      <w:r w:rsidR="00451A29" w:rsidRPr="00DF00B4">
        <w:rPr>
          <w:sz w:val="28"/>
          <w:szCs w:val="28"/>
        </w:rPr>
        <w:t>зменения вносятся в план закупок</w:t>
      </w:r>
      <w:r w:rsidRPr="00DF00B4">
        <w:rPr>
          <w:sz w:val="28"/>
          <w:szCs w:val="28"/>
        </w:rPr>
        <w:t xml:space="preserve"> на основании приказа  о</w:t>
      </w:r>
    </w:p>
    <w:p w14:paraId="4729A420" w14:textId="77777777" w:rsidR="00A23A15" w:rsidRPr="00DF00B4" w:rsidRDefault="00CD0ED5" w:rsidP="00F13E49">
      <w:pPr>
        <w:tabs>
          <w:tab w:val="left" w:pos="900"/>
          <w:tab w:val="left" w:pos="993"/>
        </w:tabs>
        <w:jc w:val="both"/>
        <w:rPr>
          <w:sz w:val="28"/>
          <w:szCs w:val="28"/>
        </w:rPr>
      </w:pPr>
      <w:r w:rsidRPr="00DF00B4">
        <w:rPr>
          <w:sz w:val="28"/>
          <w:szCs w:val="28"/>
        </w:rPr>
        <w:t>в</w:t>
      </w:r>
      <w:r w:rsidR="00451A29" w:rsidRPr="00DF00B4">
        <w:rPr>
          <w:sz w:val="28"/>
          <w:szCs w:val="28"/>
        </w:rPr>
        <w:t>несении изменений в план закупок</w:t>
      </w:r>
      <w:r w:rsidRPr="00DF00B4">
        <w:rPr>
          <w:sz w:val="28"/>
          <w:szCs w:val="28"/>
        </w:rPr>
        <w:t xml:space="preserve"> товаров, работ, услуг.</w:t>
      </w:r>
    </w:p>
    <w:p w14:paraId="238A2C6E" w14:textId="77777777" w:rsidR="00F50010" w:rsidRPr="00DF00B4" w:rsidRDefault="00A23A15" w:rsidP="00F13E49">
      <w:pPr>
        <w:tabs>
          <w:tab w:val="left" w:pos="900"/>
          <w:tab w:val="left" w:pos="993"/>
        </w:tabs>
        <w:jc w:val="both"/>
        <w:rPr>
          <w:b/>
          <w:sz w:val="28"/>
          <w:szCs w:val="28"/>
        </w:rPr>
      </w:pPr>
      <w:r w:rsidRPr="00DF00B4">
        <w:rPr>
          <w:b/>
          <w:sz w:val="28"/>
          <w:szCs w:val="28"/>
        </w:rPr>
        <w:t xml:space="preserve">        5.2.</w:t>
      </w:r>
      <w:r w:rsidR="004240E2">
        <w:rPr>
          <w:b/>
          <w:sz w:val="28"/>
          <w:szCs w:val="28"/>
        </w:rPr>
        <w:t xml:space="preserve"> </w:t>
      </w:r>
      <w:r w:rsidR="00F40C89" w:rsidRPr="00DF00B4">
        <w:rPr>
          <w:b/>
          <w:sz w:val="28"/>
          <w:szCs w:val="28"/>
        </w:rPr>
        <w:t>Порядок определения и обоснования начальной (максимальной) цены</w:t>
      </w:r>
      <w:r w:rsidR="004240E2">
        <w:rPr>
          <w:b/>
          <w:sz w:val="28"/>
          <w:szCs w:val="28"/>
        </w:rPr>
        <w:t xml:space="preserve"> </w:t>
      </w:r>
      <w:r w:rsidR="003265F9" w:rsidRPr="00DF00B4">
        <w:rPr>
          <w:b/>
          <w:sz w:val="28"/>
          <w:szCs w:val="28"/>
        </w:rPr>
        <w:t xml:space="preserve">договора (цены лота) </w:t>
      </w:r>
      <w:r w:rsidR="00105AB4" w:rsidRPr="00DF00B4">
        <w:rPr>
          <w:b/>
          <w:sz w:val="28"/>
          <w:szCs w:val="28"/>
        </w:rPr>
        <w:t>(НМЦД)</w:t>
      </w:r>
      <w:r w:rsidR="003265F9" w:rsidRPr="00DF00B4">
        <w:rPr>
          <w:b/>
          <w:sz w:val="28"/>
          <w:szCs w:val="28"/>
        </w:rPr>
        <w:t>, цены договора, заключаемого с единственным поставщиком (подрядчиком, исполнителем)</w:t>
      </w:r>
      <w:r w:rsidR="00A40BF0" w:rsidRPr="00DF00B4">
        <w:rPr>
          <w:b/>
          <w:sz w:val="28"/>
          <w:szCs w:val="28"/>
        </w:rPr>
        <w:t xml:space="preserve">. </w:t>
      </w:r>
      <w:r w:rsidR="00F50010" w:rsidRPr="00DF00B4">
        <w:rPr>
          <w:sz w:val="28"/>
          <w:szCs w:val="28"/>
        </w:rPr>
        <w:t>При определении начальной (максимальной) цены, Заказчик может руководствоваться Методическими рекомендациями, утвержденными приказом Минэкономразвития от 02.10.2013г. № 567.</w:t>
      </w:r>
    </w:p>
    <w:p w14:paraId="06D73269" w14:textId="77777777" w:rsidR="00720BF5" w:rsidRPr="00DF00B4" w:rsidRDefault="00A40BF0" w:rsidP="00F13E49">
      <w:pPr>
        <w:tabs>
          <w:tab w:val="left" w:pos="900"/>
          <w:tab w:val="left" w:pos="993"/>
        </w:tabs>
        <w:jc w:val="both"/>
        <w:rPr>
          <w:sz w:val="28"/>
          <w:szCs w:val="28"/>
        </w:rPr>
      </w:pPr>
      <w:r w:rsidRPr="00DF00B4">
        <w:rPr>
          <w:sz w:val="28"/>
          <w:szCs w:val="28"/>
        </w:rPr>
        <w:t xml:space="preserve">       5.2.1</w:t>
      </w:r>
      <w:r w:rsidR="0027189B" w:rsidRPr="00DF00B4">
        <w:rPr>
          <w:sz w:val="28"/>
          <w:szCs w:val="28"/>
        </w:rPr>
        <w:t>. Обоснование НМЦД заключается в выпо</w:t>
      </w:r>
      <w:r w:rsidR="00942332" w:rsidRPr="00DF00B4">
        <w:rPr>
          <w:sz w:val="28"/>
          <w:szCs w:val="28"/>
        </w:rPr>
        <w:t xml:space="preserve">лнении расчета указанной цены </w:t>
      </w:r>
      <w:r w:rsidR="0027189B" w:rsidRPr="00DF00B4">
        <w:rPr>
          <w:sz w:val="28"/>
          <w:szCs w:val="28"/>
        </w:rPr>
        <w:t xml:space="preserve">с указанием реквизитов документов, на основании которых выполнен расчет. При этом в обосновании НМЦД, которое подлежит размещению в открытом доступе в информационно-телекоммуникационной сети «Интернет», не указываются наименования поставщиков (исполнителей, подрядчиков), представивших соответствующую информацию. Оригиналы использованных при </w:t>
      </w:r>
      <w:r w:rsidR="0027189B" w:rsidRPr="00DF00B4">
        <w:rPr>
          <w:sz w:val="28"/>
          <w:szCs w:val="28"/>
        </w:rPr>
        <w:lastRenderedPageBreak/>
        <w:t>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w:t>
      </w:r>
      <w:r w:rsidR="00842BA5" w:rsidRPr="00DF00B4">
        <w:rPr>
          <w:sz w:val="28"/>
          <w:szCs w:val="28"/>
        </w:rPr>
        <w:t>я, целесообразно хранить с</w:t>
      </w:r>
      <w:r w:rsidR="0027189B" w:rsidRPr="00DF00B4">
        <w:rPr>
          <w:sz w:val="28"/>
          <w:szCs w:val="28"/>
        </w:rPr>
        <w:t xml:space="preserve"> документами о закупке.</w:t>
      </w:r>
    </w:p>
    <w:p w14:paraId="08B58D56" w14:textId="77777777" w:rsidR="00105AB4" w:rsidRPr="00DF00B4" w:rsidRDefault="00720BF5" w:rsidP="00F13E49">
      <w:pPr>
        <w:tabs>
          <w:tab w:val="left" w:pos="900"/>
          <w:tab w:val="left" w:pos="993"/>
        </w:tabs>
        <w:jc w:val="both"/>
        <w:rPr>
          <w:sz w:val="28"/>
          <w:szCs w:val="28"/>
        </w:rPr>
      </w:pPr>
      <w:r w:rsidRPr="00DF00B4">
        <w:rPr>
          <w:sz w:val="28"/>
          <w:szCs w:val="28"/>
        </w:rPr>
        <w:t xml:space="preserve">        5.2.2</w:t>
      </w:r>
      <w:r w:rsidR="0027189B" w:rsidRPr="00DF00B4">
        <w:rPr>
          <w:sz w:val="28"/>
          <w:szCs w:val="28"/>
        </w:rPr>
        <w:t xml:space="preserve">. </w:t>
      </w:r>
      <w:r w:rsidR="00105AB4" w:rsidRPr="00DF00B4">
        <w:rPr>
          <w:sz w:val="28"/>
          <w:szCs w:val="28"/>
        </w:rPr>
        <w:t xml:space="preserve">Заказчик для обоснования и определения цены может применять следующие методы: </w:t>
      </w:r>
    </w:p>
    <w:p w14:paraId="37FBCFA5"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-Метод сопоставимых рыночных цен -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 </w:t>
      </w:r>
    </w:p>
    <w:p w14:paraId="5259B7A5"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Идентичными признаются:</w:t>
      </w:r>
    </w:p>
    <w:p w14:paraId="56E71273"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а)</w:t>
      </w:r>
      <w:r w:rsidR="004240E2">
        <w:rPr>
          <w:rFonts w:ascii="Times New Roman" w:hAnsi="Times New Roman" w:cs="Times New Roman"/>
          <w:sz w:val="28"/>
          <w:szCs w:val="28"/>
        </w:rPr>
        <w:t xml:space="preserve"> </w:t>
      </w:r>
      <w:r w:rsidRPr="00DF00B4">
        <w:rPr>
          <w:rFonts w:ascii="Times New Roman" w:hAnsi="Times New Roman" w:cs="Times New Roman"/>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9BBB9FD"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б)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1DB148C"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Однородными признаются:</w:t>
      </w:r>
    </w:p>
    <w:p w14:paraId="3CB01F98"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а)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BB8D0CD" w14:textId="77777777" w:rsidR="00BA7049"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б)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C2F265C" w14:textId="77777777" w:rsidR="00BA7049"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НМЦД методом сопоставимых рыночных цен (анализа рынка) определяется по формуле:</w:t>
      </w:r>
    </w:p>
    <w:p w14:paraId="07DF61C1" w14:textId="77777777" w:rsidR="00BA7049" w:rsidRPr="00DF00B4" w:rsidRDefault="00BA7049" w:rsidP="00F13E49">
      <w:pPr>
        <w:autoSpaceDE w:val="0"/>
        <w:autoSpaceDN w:val="0"/>
        <w:adjustRightInd w:val="0"/>
        <w:rPr>
          <w:sz w:val="32"/>
          <w:szCs w:val="32"/>
        </w:rPr>
      </w:pPr>
      <w:proofErr w:type="spellStart"/>
      <w:r w:rsidRPr="00DF00B4">
        <w:rPr>
          <w:sz w:val="32"/>
          <w:szCs w:val="32"/>
        </w:rPr>
        <w:t>НМЦД</w:t>
      </w:r>
      <w:r w:rsidRPr="00DF00B4">
        <w:rPr>
          <w:sz w:val="32"/>
          <w:szCs w:val="32"/>
          <w:vertAlign w:val="superscript"/>
        </w:rPr>
        <w:t>рын</w:t>
      </w:r>
      <w:proofErr w:type="spellEnd"/>
      <w:r w:rsidR="004240E2">
        <w:rPr>
          <w:sz w:val="32"/>
          <w:szCs w:val="32"/>
          <w:vertAlign w:val="superscript"/>
        </w:rPr>
        <w:t xml:space="preserve"> </w:t>
      </w:r>
      <w:r w:rsidRPr="00DF00B4">
        <w:rPr>
          <w:sz w:val="32"/>
          <w:szCs w:val="32"/>
        </w:rPr>
        <w:t>=</w:t>
      </w:r>
      <w:r w:rsidR="004240E2">
        <w:rPr>
          <w:sz w:val="32"/>
          <w:szCs w:val="32"/>
        </w:rPr>
        <w:t xml:space="preserve"> </w:t>
      </w:r>
      <w:r w:rsidRPr="00DF00B4">
        <w:rPr>
          <w:sz w:val="32"/>
          <w:szCs w:val="32"/>
        </w:rPr>
        <w:t xml:space="preserve"> </w:t>
      </w:r>
      <m:oMath>
        <m:f>
          <m:fPr>
            <m:ctrlPr>
              <w:rPr>
                <w:rFonts w:ascii="Cambria Math" w:hAnsi="Cambria Math"/>
                <w:i/>
                <w:sz w:val="32"/>
                <w:szCs w:val="32"/>
              </w:rPr>
            </m:ctrlPr>
          </m:fPr>
          <m:num>
            <m:r>
              <w:rPr>
                <w:rFonts w:ascii="Cambria Math" w:hAnsi="Cambria Math"/>
                <w:sz w:val="32"/>
                <w:szCs w:val="32"/>
              </w:rPr>
              <m:t>v</m:t>
            </m:r>
          </m:num>
          <m:den>
            <m:r>
              <w:rPr>
                <w:rFonts w:ascii="Cambria Math" w:hAnsi="Cambria Math"/>
                <w:sz w:val="32"/>
                <w:szCs w:val="32"/>
              </w:rPr>
              <m:t>n</m:t>
            </m:r>
          </m:den>
        </m:f>
        <m:r>
          <w:rPr>
            <w:rFonts w:ascii="Cambria Math" w:hAnsi="Cambria Math"/>
            <w:sz w:val="32"/>
            <w:szCs w:val="32"/>
          </w:rPr>
          <m:t>*</m:t>
        </m:r>
        <m:nary>
          <m:naryPr>
            <m:chr m:val="∑"/>
            <m:limLoc m:val="subSup"/>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n</m:t>
            </m:r>
          </m:sup>
          <m:e>
            <m:sSub>
              <m:sSubPr>
                <m:ctrlPr>
                  <w:rPr>
                    <w:rFonts w:ascii="Cambria Math" w:hAnsi="Cambria Math"/>
                    <w:i/>
                    <w:sz w:val="32"/>
                    <w:szCs w:val="32"/>
                  </w:rPr>
                </m:ctrlPr>
              </m:sSubPr>
              <m:e>
                <m:r>
                  <w:rPr>
                    <w:rFonts w:ascii="Cambria Math" w:hAnsi="Cambria Math"/>
                    <w:sz w:val="32"/>
                    <w:szCs w:val="32"/>
                  </w:rPr>
                  <m:t>ц</m:t>
                </m:r>
              </m:e>
              <m:sub>
                <m:r>
                  <w:rPr>
                    <w:rFonts w:ascii="Cambria Math" w:hAnsi="Cambria Math"/>
                    <w:sz w:val="32"/>
                    <w:szCs w:val="32"/>
                    <w:lang w:val="en-US"/>
                  </w:rPr>
                  <m:t>i</m:t>
                </m:r>
              </m:sub>
            </m:sSub>
          </m:e>
        </m:nary>
      </m:oMath>
      <w:r w:rsidRPr="00DF00B4">
        <w:rPr>
          <w:rFonts w:eastAsiaTheme="minorEastAsia"/>
          <w:sz w:val="32"/>
          <w:szCs w:val="32"/>
        </w:rPr>
        <w:t>,</w:t>
      </w:r>
    </w:p>
    <w:p w14:paraId="1FB5E3C9"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где:</w:t>
      </w:r>
    </w:p>
    <w:p w14:paraId="1FF0521D" w14:textId="77777777" w:rsidR="00BA7049" w:rsidRPr="00DF00B4" w:rsidRDefault="00BA7049" w:rsidP="00F13E49">
      <w:pPr>
        <w:autoSpaceDE w:val="0"/>
        <w:autoSpaceDN w:val="0"/>
        <w:adjustRightInd w:val="0"/>
        <w:ind w:firstLine="540"/>
        <w:jc w:val="both"/>
        <w:rPr>
          <w:sz w:val="28"/>
          <w:szCs w:val="28"/>
        </w:rPr>
      </w:pPr>
      <w:proofErr w:type="spellStart"/>
      <w:r w:rsidRPr="00DF00B4">
        <w:rPr>
          <w:sz w:val="28"/>
          <w:szCs w:val="28"/>
        </w:rPr>
        <w:t>НМЦД</w:t>
      </w:r>
      <w:r w:rsidRPr="00DF00B4">
        <w:rPr>
          <w:sz w:val="28"/>
          <w:szCs w:val="28"/>
          <w:vertAlign w:val="superscript"/>
        </w:rPr>
        <w:t>рын</w:t>
      </w:r>
      <w:proofErr w:type="spellEnd"/>
      <w:r w:rsidRPr="00DF00B4">
        <w:rPr>
          <w:sz w:val="28"/>
          <w:szCs w:val="28"/>
        </w:rPr>
        <w:t xml:space="preserve"> - НМЦД, определяемая методом сопоставимых рыночных цен (анализа рынка);</w:t>
      </w:r>
    </w:p>
    <w:p w14:paraId="618AEFEF"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v - количество (объем) закупаемого товара (работы, услуги);</w:t>
      </w:r>
    </w:p>
    <w:p w14:paraId="2A239604"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n - количество значений, используемых в расчете;</w:t>
      </w:r>
    </w:p>
    <w:p w14:paraId="323EEA66"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i - номер источника ценовой информации;</w:t>
      </w:r>
    </w:p>
    <w:p w14:paraId="32B327D1" w14:textId="77777777" w:rsidR="00BA7049" w:rsidRPr="00DF00B4" w:rsidRDefault="00BA7049" w:rsidP="00F13E49">
      <w:pPr>
        <w:autoSpaceDE w:val="0"/>
        <w:autoSpaceDN w:val="0"/>
        <w:adjustRightInd w:val="0"/>
        <w:ind w:firstLine="540"/>
        <w:jc w:val="both"/>
        <w:rPr>
          <w:sz w:val="28"/>
          <w:szCs w:val="28"/>
        </w:rPr>
      </w:pPr>
      <w:r w:rsidRPr="00DF00B4">
        <w:rPr>
          <w:noProof/>
          <w:position w:val="-10"/>
          <w:sz w:val="28"/>
          <w:szCs w:val="28"/>
        </w:rPr>
        <w:drawing>
          <wp:inline distT="0" distB="0" distL="0" distR="0" wp14:anchorId="5952F227" wp14:editId="5E209EA1">
            <wp:extent cx="214630" cy="31813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 cy="318135"/>
                    </a:xfrm>
                    <a:prstGeom prst="rect">
                      <a:avLst/>
                    </a:prstGeom>
                    <a:noFill/>
                    <a:ln>
                      <a:noFill/>
                    </a:ln>
                  </pic:spPr>
                </pic:pic>
              </a:graphicData>
            </a:graphic>
          </wp:inline>
        </w:drawing>
      </w:r>
      <w:r w:rsidRPr="00DF00B4">
        <w:rPr>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
    <w:p w14:paraId="1E0B51D2" w14:textId="77777777" w:rsidR="00BA7049" w:rsidRPr="00DF00B4" w:rsidRDefault="00BA7049" w:rsidP="00F13E49">
      <w:pPr>
        <w:autoSpaceDE w:val="0"/>
        <w:autoSpaceDN w:val="0"/>
        <w:adjustRightInd w:val="0"/>
        <w:jc w:val="both"/>
        <w:rPr>
          <w:sz w:val="28"/>
          <w:szCs w:val="28"/>
        </w:rPr>
      </w:pPr>
      <w:r w:rsidRPr="00DF00B4">
        <w:rPr>
          <w:sz w:val="28"/>
          <w:szCs w:val="28"/>
        </w:rPr>
        <w:lastRenderedPageBreak/>
        <w:t xml:space="preserve">          Цены прошлых периодов, используемые в расчетах, могут быть приведены к текущему уровню цен путем применения коэффициента, рассчитанного в соответствии с формулой:</w:t>
      </w:r>
    </w:p>
    <w:p w14:paraId="334EB769" w14:textId="77777777" w:rsidR="00BA7049" w:rsidRPr="00DF00B4" w:rsidRDefault="00BA7049" w:rsidP="00F13E49">
      <w:pPr>
        <w:autoSpaceDE w:val="0"/>
        <w:autoSpaceDN w:val="0"/>
        <w:adjustRightInd w:val="0"/>
        <w:jc w:val="center"/>
      </w:pPr>
      <w:r w:rsidRPr="00DF00B4">
        <w:rPr>
          <w:noProof/>
          <w:position w:val="-38"/>
        </w:rPr>
        <w:drawing>
          <wp:inline distT="0" distB="0" distL="0" distR="0" wp14:anchorId="247265E0" wp14:editId="53BAFE9E">
            <wp:extent cx="2806810" cy="598452"/>
            <wp:effectExtent l="0" t="0" r="0" b="0"/>
            <wp:docPr id="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9136" cy="633062"/>
                    </a:xfrm>
                    <a:prstGeom prst="rect">
                      <a:avLst/>
                    </a:prstGeom>
                    <a:noFill/>
                    <a:ln>
                      <a:noFill/>
                    </a:ln>
                  </pic:spPr>
                </pic:pic>
              </a:graphicData>
            </a:graphic>
          </wp:inline>
        </w:drawing>
      </w:r>
      <w:r w:rsidRPr="00DF00B4">
        <w:t>,</w:t>
      </w:r>
    </w:p>
    <w:p w14:paraId="6DDF13FA"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где:</w:t>
      </w:r>
    </w:p>
    <w:p w14:paraId="220E600C" w14:textId="77777777" w:rsidR="00BA7049" w:rsidRPr="00DF00B4" w:rsidRDefault="00BA7049" w:rsidP="00F13E49">
      <w:pPr>
        <w:autoSpaceDE w:val="0"/>
        <w:autoSpaceDN w:val="0"/>
        <w:adjustRightInd w:val="0"/>
        <w:ind w:firstLine="540"/>
        <w:jc w:val="both"/>
        <w:rPr>
          <w:sz w:val="28"/>
          <w:szCs w:val="28"/>
        </w:rPr>
      </w:pPr>
      <w:r w:rsidRPr="00DF00B4">
        <w:rPr>
          <w:noProof/>
          <w:position w:val="-8"/>
          <w:sz w:val="28"/>
          <w:szCs w:val="28"/>
        </w:rPr>
        <w:drawing>
          <wp:inline distT="0" distB="0" distL="0" distR="0" wp14:anchorId="47C6CEBC" wp14:editId="30F5EC3F">
            <wp:extent cx="318135" cy="286385"/>
            <wp:effectExtent l="0" t="0" r="5715" b="0"/>
            <wp:docPr id="7"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5" cy="286385"/>
                    </a:xfrm>
                    <a:prstGeom prst="rect">
                      <a:avLst/>
                    </a:prstGeom>
                    <a:noFill/>
                    <a:ln>
                      <a:noFill/>
                    </a:ln>
                  </pic:spPr>
                </pic:pic>
              </a:graphicData>
            </a:graphic>
          </wp:inline>
        </w:drawing>
      </w:r>
      <w:r w:rsidRPr="00DF00B4">
        <w:rPr>
          <w:sz w:val="28"/>
          <w:szCs w:val="28"/>
        </w:rPr>
        <w:t xml:space="preserve"> - коэффициент для пересчета цен прошлых периодов к текущему уровню цен;</w:t>
      </w:r>
    </w:p>
    <w:p w14:paraId="1C877A83" w14:textId="77777777" w:rsidR="00BA7049" w:rsidRPr="00DF00B4" w:rsidRDefault="00BA7049" w:rsidP="00F13E49">
      <w:pPr>
        <w:autoSpaceDE w:val="0"/>
        <w:autoSpaceDN w:val="0"/>
        <w:adjustRightInd w:val="0"/>
        <w:ind w:firstLine="540"/>
        <w:jc w:val="both"/>
        <w:rPr>
          <w:sz w:val="28"/>
          <w:szCs w:val="28"/>
        </w:rPr>
      </w:pPr>
      <w:r w:rsidRPr="00DF00B4">
        <w:rPr>
          <w:noProof/>
          <w:position w:val="-7"/>
          <w:sz w:val="28"/>
          <w:szCs w:val="28"/>
        </w:rPr>
        <w:drawing>
          <wp:inline distT="0" distB="0" distL="0" distR="0" wp14:anchorId="65750094" wp14:editId="54A429D9">
            <wp:extent cx="270510" cy="278130"/>
            <wp:effectExtent l="0" t="0" r="0" b="0"/>
            <wp:docPr id="8"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510" cy="278130"/>
                    </a:xfrm>
                    <a:prstGeom prst="rect">
                      <a:avLst/>
                    </a:prstGeom>
                    <a:noFill/>
                    <a:ln>
                      <a:noFill/>
                    </a:ln>
                  </pic:spPr>
                </pic:pic>
              </a:graphicData>
            </a:graphic>
          </wp:inline>
        </w:drawing>
      </w:r>
      <w:r w:rsidRPr="00DF00B4">
        <w:rPr>
          <w:sz w:val="28"/>
          <w:szCs w:val="28"/>
        </w:rPr>
        <w:t xml:space="preserve"> - срок формирования ценовой информации, используемой для расчета;</w:t>
      </w:r>
    </w:p>
    <w:p w14:paraId="1473B861"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t - месяц проведения расчетов НМЦД;</w:t>
      </w:r>
    </w:p>
    <w:p w14:paraId="36750AF9" w14:textId="77777777" w:rsidR="00BA7049" w:rsidRPr="00DF00B4" w:rsidRDefault="00BA7049" w:rsidP="00F13E49">
      <w:pPr>
        <w:autoSpaceDE w:val="0"/>
        <w:autoSpaceDN w:val="0"/>
        <w:adjustRightInd w:val="0"/>
        <w:jc w:val="both"/>
        <w:rPr>
          <w:sz w:val="28"/>
          <w:szCs w:val="28"/>
        </w:rPr>
      </w:pPr>
      <w:r w:rsidRPr="00DF00B4">
        <w:rPr>
          <w:noProof/>
          <w:position w:val="-10"/>
          <w:sz w:val="28"/>
          <w:szCs w:val="28"/>
        </w:rPr>
        <w:drawing>
          <wp:inline distT="0" distB="0" distL="0" distR="0" wp14:anchorId="38E63BE1" wp14:editId="7393FC9A">
            <wp:extent cx="620395" cy="318135"/>
            <wp:effectExtent l="0" t="0" r="8255" b="0"/>
            <wp:docPr id="9"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395" cy="318135"/>
                    </a:xfrm>
                    <a:prstGeom prst="rect">
                      <a:avLst/>
                    </a:prstGeom>
                    <a:noFill/>
                    <a:ln>
                      <a:noFill/>
                    </a:ln>
                  </pic:spPr>
                </pic:pic>
              </a:graphicData>
            </a:graphic>
          </wp:inline>
        </w:drawing>
      </w:r>
      <w:r w:rsidRPr="00DF00B4">
        <w:rPr>
          <w:sz w:val="28"/>
          <w:szCs w:val="28"/>
        </w:rPr>
        <w:t xml:space="preserve"> - индекс потребительских цен на месяц в процентах к предыдущему месяцу, соответствующий месяцу в интервале от </w:t>
      </w:r>
      <w:proofErr w:type="spellStart"/>
      <w:r w:rsidRPr="00DF00B4">
        <w:rPr>
          <w:sz w:val="28"/>
          <w:szCs w:val="28"/>
        </w:rPr>
        <w:t>tф</w:t>
      </w:r>
      <w:proofErr w:type="spellEnd"/>
      <w:r w:rsidRPr="00DF00B4">
        <w:rPr>
          <w:sz w:val="28"/>
          <w:szCs w:val="28"/>
        </w:rPr>
        <w:t xml:space="preserve"> до t включительно, установленный Федеральной службой государственной статистики.</w:t>
      </w:r>
    </w:p>
    <w:p w14:paraId="4332D2F7" w14:textId="77777777" w:rsidR="00942332"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 Тарифный метод -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
    <w:p w14:paraId="0FD425C6" w14:textId="77777777" w:rsidR="00BA7049"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НМЦД тарифным методом определяется по формуле:</w:t>
      </w:r>
    </w:p>
    <w:p w14:paraId="58B9E0D0" w14:textId="77777777" w:rsidR="00BA7049" w:rsidRPr="00DF00B4" w:rsidRDefault="00BA7049" w:rsidP="00F13E49">
      <w:pPr>
        <w:autoSpaceDE w:val="0"/>
        <w:autoSpaceDN w:val="0"/>
        <w:adjustRightInd w:val="0"/>
        <w:ind w:firstLine="540"/>
        <w:jc w:val="both"/>
        <w:rPr>
          <w:sz w:val="28"/>
          <w:szCs w:val="28"/>
        </w:rPr>
      </w:pPr>
      <w:proofErr w:type="spellStart"/>
      <w:r w:rsidRPr="00DF00B4">
        <w:rPr>
          <w:sz w:val="28"/>
          <w:szCs w:val="28"/>
        </w:rPr>
        <w:t>НМЦД</w:t>
      </w:r>
      <w:r w:rsidRPr="00DF00B4">
        <w:rPr>
          <w:sz w:val="28"/>
          <w:szCs w:val="28"/>
          <w:vertAlign w:val="superscript"/>
        </w:rPr>
        <w:t>тариф</w:t>
      </w:r>
      <w:proofErr w:type="spellEnd"/>
      <w:r w:rsidRPr="00DF00B4">
        <w:rPr>
          <w:sz w:val="28"/>
          <w:szCs w:val="28"/>
        </w:rPr>
        <w:t xml:space="preserve"> =</w:t>
      </w:r>
      <w:r w:rsidRPr="00DF00B4">
        <w:rPr>
          <w:sz w:val="28"/>
          <w:szCs w:val="28"/>
          <w:lang w:val="en-US"/>
        </w:rPr>
        <w:t>V</w:t>
      </w:r>
      <w:r w:rsidRPr="00DF00B4">
        <w:rPr>
          <w:sz w:val="28"/>
          <w:szCs w:val="28"/>
        </w:rPr>
        <w:t>*</w:t>
      </w:r>
      <w:proofErr w:type="spellStart"/>
      <w:r w:rsidRPr="00DF00B4">
        <w:rPr>
          <w:sz w:val="28"/>
          <w:szCs w:val="28"/>
        </w:rPr>
        <w:t>Ц</w:t>
      </w:r>
      <w:r w:rsidRPr="00DF00B4">
        <w:rPr>
          <w:sz w:val="28"/>
          <w:szCs w:val="28"/>
          <w:vertAlign w:val="subscript"/>
        </w:rPr>
        <w:t>тариф</w:t>
      </w:r>
      <w:proofErr w:type="spellEnd"/>
      <w:r w:rsidRPr="00DF00B4">
        <w:rPr>
          <w:sz w:val="28"/>
          <w:szCs w:val="28"/>
        </w:rPr>
        <w:t>,</w:t>
      </w:r>
    </w:p>
    <w:p w14:paraId="6DF27B21"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где:</w:t>
      </w:r>
    </w:p>
    <w:p w14:paraId="0A6A8C97" w14:textId="77777777" w:rsidR="00BA7049" w:rsidRPr="00DF00B4" w:rsidRDefault="00BA7049" w:rsidP="00F13E49">
      <w:pPr>
        <w:autoSpaceDE w:val="0"/>
        <w:autoSpaceDN w:val="0"/>
        <w:adjustRightInd w:val="0"/>
        <w:ind w:firstLine="540"/>
        <w:jc w:val="both"/>
        <w:rPr>
          <w:sz w:val="28"/>
          <w:szCs w:val="28"/>
        </w:rPr>
      </w:pPr>
      <w:proofErr w:type="spellStart"/>
      <w:r w:rsidRPr="00DF00B4">
        <w:rPr>
          <w:sz w:val="28"/>
          <w:szCs w:val="28"/>
        </w:rPr>
        <w:t>НМЦД</w:t>
      </w:r>
      <w:r w:rsidRPr="00DF00B4">
        <w:rPr>
          <w:sz w:val="28"/>
          <w:szCs w:val="28"/>
          <w:vertAlign w:val="superscript"/>
        </w:rPr>
        <w:t>тариф</w:t>
      </w:r>
      <w:proofErr w:type="spellEnd"/>
      <w:r w:rsidRPr="00DF00B4">
        <w:rPr>
          <w:sz w:val="28"/>
          <w:szCs w:val="28"/>
        </w:rPr>
        <w:t>- НМЦД, определяемая тарифным методом;</w:t>
      </w:r>
    </w:p>
    <w:p w14:paraId="34A02A0A"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 xml:space="preserve"> V - количество (объем) закупаемого товара (работы, услуги);</w:t>
      </w:r>
    </w:p>
    <w:p w14:paraId="7F798969" w14:textId="77777777" w:rsidR="00BA7049" w:rsidRPr="00DF00B4" w:rsidRDefault="00BA7049" w:rsidP="00F13E49">
      <w:pPr>
        <w:autoSpaceDE w:val="0"/>
        <w:autoSpaceDN w:val="0"/>
        <w:adjustRightInd w:val="0"/>
        <w:ind w:firstLine="539"/>
        <w:jc w:val="both"/>
        <w:rPr>
          <w:sz w:val="28"/>
          <w:szCs w:val="28"/>
        </w:rPr>
      </w:pPr>
      <w:proofErr w:type="spellStart"/>
      <w:r w:rsidRPr="00DF00B4">
        <w:rPr>
          <w:sz w:val="28"/>
          <w:szCs w:val="28"/>
        </w:rPr>
        <w:t>Ц</w:t>
      </w:r>
      <w:r w:rsidRPr="00DF00B4">
        <w:rPr>
          <w:sz w:val="28"/>
          <w:szCs w:val="28"/>
          <w:vertAlign w:val="subscript"/>
        </w:rPr>
        <w:t>тариф</w:t>
      </w:r>
      <w:proofErr w:type="spellEnd"/>
      <w:r w:rsidRPr="00DF00B4">
        <w:rPr>
          <w:sz w:val="28"/>
          <w:szCs w:val="28"/>
        </w:rPr>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749981CB" w14:textId="77777777" w:rsidR="00BA7049"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 Проектно-сметный метод - применяется для определения НМЦД на строительство, реконструкцию, капитальный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Основанием для определения НМЦД является проектная документация (при наличии в соответствии с действующим законодательством) и сметная стоимость работ, разработанная и утвержденная в соответствии с законодательством Российской Федерации. </w:t>
      </w:r>
    </w:p>
    <w:p w14:paraId="4015444E" w14:textId="77777777" w:rsidR="00BA7049"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 Затратный метод - применяется в случае невозможности применения иных методов (при наличии обоснования невозможность применения иных методов со стороны Заказчика) и заключается в определении НМЦД как суммы произведенных затрат и обычной для определенной сферы деятельности прибыли. </w:t>
      </w:r>
    </w:p>
    <w:p w14:paraId="0AEA2C0C" w14:textId="77777777" w:rsidR="00BA7049"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w:t>
      </w:r>
      <w:r w:rsidRPr="00DF00B4">
        <w:rPr>
          <w:rFonts w:ascii="Times New Roman" w:hAnsi="Times New Roman" w:cs="Times New Roman"/>
          <w:sz w:val="28"/>
          <w:szCs w:val="28"/>
        </w:rPr>
        <w:lastRenderedPageBreak/>
        <w:t>изучения рынка, проведенного по инициативе заказчика, уполномоченного органа, уполномоченного учреждения.</w:t>
      </w:r>
    </w:p>
    <w:p w14:paraId="54A87551" w14:textId="77777777" w:rsidR="00BA7049"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14:paraId="5DA97DAA" w14:textId="77777777" w:rsidR="00BA7049"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Определение НМЦД нормативным методом осуществляется по формуле:</w:t>
      </w:r>
    </w:p>
    <w:p w14:paraId="4A46C969" w14:textId="77777777" w:rsidR="00BA7049" w:rsidRPr="00DF00B4" w:rsidRDefault="00BA7049" w:rsidP="00F13E49">
      <w:pPr>
        <w:autoSpaceDE w:val="0"/>
        <w:autoSpaceDN w:val="0"/>
        <w:adjustRightInd w:val="0"/>
        <w:ind w:firstLine="540"/>
        <w:jc w:val="both"/>
        <w:rPr>
          <w:sz w:val="28"/>
          <w:szCs w:val="28"/>
        </w:rPr>
      </w:pPr>
      <w:proofErr w:type="spellStart"/>
      <w:r w:rsidRPr="00DF00B4">
        <w:rPr>
          <w:sz w:val="28"/>
          <w:szCs w:val="28"/>
        </w:rPr>
        <w:t>НМЦД</w:t>
      </w:r>
      <w:r w:rsidRPr="00DF00B4">
        <w:rPr>
          <w:sz w:val="28"/>
          <w:szCs w:val="28"/>
          <w:vertAlign w:val="superscript"/>
        </w:rPr>
        <w:t>норм</w:t>
      </w:r>
      <w:proofErr w:type="spellEnd"/>
      <w:r w:rsidRPr="00DF00B4">
        <w:rPr>
          <w:sz w:val="28"/>
          <w:szCs w:val="28"/>
        </w:rPr>
        <w:t xml:space="preserve"> =</w:t>
      </w:r>
      <w:r w:rsidRPr="00DF00B4">
        <w:rPr>
          <w:sz w:val="28"/>
          <w:szCs w:val="28"/>
          <w:lang w:val="en-US"/>
        </w:rPr>
        <w:t>V</w:t>
      </w:r>
      <w:r w:rsidRPr="00DF00B4">
        <w:rPr>
          <w:sz w:val="28"/>
          <w:szCs w:val="28"/>
        </w:rPr>
        <w:t xml:space="preserve">* </w:t>
      </w:r>
      <w:proofErr w:type="spellStart"/>
      <w:r w:rsidRPr="00DF00B4">
        <w:rPr>
          <w:sz w:val="28"/>
          <w:szCs w:val="28"/>
        </w:rPr>
        <w:t>Ц</w:t>
      </w:r>
      <w:r w:rsidRPr="00DF00B4">
        <w:rPr>
          <w:sz w:val="28"/>
          <w:szCs w:val="28"/>
          <w:vertAlign w:val="subscript"/>
        </w:rPr>
        <w:t>пред</w:t>
      </w:r>
      <w:proofErr w:type="spellEnd"/>
      <w:r w:rsidRPr="00DF00B4">
        <w:rPr>
          <w:sz w:val="28"/>
          <w:szCs w:val="28"/>
        </w:rPr>
        <w:t>,</w:t>
      </w:r>
    </w:p>
    <w:p w14:paraId="18A99524" w14:textId="77777777" w:rsidR="00BA7049" w:rsidRPr="00DF00B4" w:rsidRDefault="00BA7049" w:rsidP="00F13E49">
      <w:pPr>
        <w:autoSpaceDE w:val="0"/>
        <w:autoSpaceDN w:val="0"/>
        <w:adjustRightInd w:val="0"/>
        <w:ind w:firstLine="540"/>
        <w:jc w:val="both"/>
        <w:rPr>
          <w:sz w:val="28"/>
          <w:szCs w:val="28"/>
        </w:rPr>
      </w:pPr>
    </w:p>
    <w:p w14:paraId="3CCB514F" w14:textId="77777777" w:rsidR="00BA7049" w:rsidRPr="00DF00B4" w:rsidRDefault="00BA7049" w:rsidP="00F13E49">
      <w:pPr>
        <w:autoSpaceDE w:val="0"/>
        <w:autoSpaceDN w:val="0"/>
        <w:adjustRightInd w:val="0"/>
        <w:ind w:firstLine="540"/>
        <w:jc w:val="both"/>
        <w:rPr>
          <w:sz w:val="28"/>
          <w:szCs w:val="28"/>
        </w:rPr>
      </w:pPr>
      <w:r w:rsidRPr="00DF00B4">
        <w:rPr>
          <w:sz w:val="28"/>
          <w:szCs w:val="28"/>
        </w:rPr>
        <w:t>где:</w:t>
      </w:r>
    </w:p>
    <w:p w14:paraId="5EFB0543" w14:textId="77777777" w:rsidR="00BA7049" w:rsidRPr="00DF00B4" w:rsidRDefault="00BA7049" w:rsidP="00F13E49">
      <w:pPr>
        <w:autoSpaceDE w:val="0"/>
        <w:autoSpaceDN w:val="0"/>
        <w:adjustRightInd w:val="0"/>
        <w:ind w:firstLine="540"/>
        <w:jc w:val="both"/>
        <w:rPr>
          <w:sz w:val="28"/>
          <w:szCs w:val="28"/>
        </w:rPr>
      </w:pPr>
      <w:proofErr w:type="spellStart"/>
      <w:r w:rsidRPr="00DF00B4">
        <w:rPr>
          <w:sz w:val="28"/>
          <w:szCs w:val="28"/>
        </w:rPr>
        <w:t>НМЦД</w:t>
      </w:r>
      <w:r w:rsidRPr="00DF00B4">
        <w:rPr>
          <w:sz w:val="28"/>
          <w:szCs w:val="28"/>
          <w:vertAlign w:val="superscript"/>
        </w:rPr>
        <w:t>норм</w:t>
      </w:r>
      <w:proofErr w:type="spellEnd"/>
      <w:r w:rsidRPr="00DF00B4">
        <w:rPr>
          <w:sz w:val="28"/>
          <w:szCs w:val="28"/>
        </w:rPr>
        <w:t>- НМЦД, определяемая нормативным методом;</w:t>
      </w:r>
    </w:p>
    <w:p w14:paraId="5F05B2B4" w14:textId="77777777" w:rsidR="00BA7049" w:rsidRPr="00DF00B4" w:rsidRDefault="00BA7049" w:rsidP="00F13E49">
      <w:pPr>
        <w:autoSpaceDE w:val="0"/>
        <w:autoSpaceDN w:val="0"/>
        <w:adjustRightInd w:val="0"/>
        <w:ind w:firstLine="540"/>
        <w:jc w:val="both"/>
        <w:rPr>
          <w:sz w:val="28"/>
          <w:szCs w:val="28"/>
        </w:rPr>
      </w:pPr>
      <w:r w:rsidRPr="00DF00B4">
        <w:rPr>
          <w:sz w:val="28"/>
          <w:szCs w:val="28"/>
          <w:lang w:val="en-US"/>
        </w:rPr>
        <w:t>V</w:t>
      </w:r>
      <w:r w:rsidRPr="00DF00B4">
        <w:rPr>
          <w:sz w:val="28"/>
          <w:szCs w:val="28"/>
        </w:rPr>
        <w:t xml:space="preserve"> - количество (объем) закупаемого товара (работы, услуги);</w:t>
      </w:r>
    </w:p>
    <w:p w14:paraId="78A59BA6" w14:textId="77777777" w:rsidR="00BA7049" w:rsidRPr="00DF00B4" w:rsidRDefault="00BA7049" w:rsidP="00F13E49">
      <w:pPr>
        <w:autoSpaceDE w:val="0"/>
        <w:autoSpaceDN w:val="0"/>
        <w:adjustRightInd w:val="0"/>
        <w:ind w:firstLine="539"/>
        <w:jc w:val="both"/>
        <w:rPr>
          <w:sz w:val="28"/>
          <w:szCs w:val="28"/>
        </w:rPr>
      </w:pPr>
      <w:proofErr w:type="spellStart"/>
      <w:r w:rsidRPr="00DF00B4">
        <w:rPr>
          <w:sz w:val="28"/>
          <w:szCs w:val="28"/>
        </w:rPr>
        <w:t>Ц</w:t>
      </w:r>
      <w:r w:rsidRPr="00DF00B4">
        <w:rPr>
          <w:sz w:val="28"/>
          <w:szCs w:val="28"/>
          <w:vertAlign w:val="subscript"/>
        </w:rPr>
        <w:t>пред</w:t>
      </w:r>
      <w:proofErr w:type="spellEnd"/>
      <w:r w:rsidRPr="00DF00B4">
        <w:rPr>
          <w:sz w:val="28"/>
          <w:szCs w:val="28"/>
        </w:rPr>
        <w:t>- предельная цена единицы товара, работы, услуги, установленная в рамках нормирования в сфере закупок.</w:t>
      </w:r>
    </w:p>
    <w:p w14:paraId="04511D9A" w14:textId="77777777" w:rsidR="00BA7049" w:rsidRPr="00DF00B4" w:rsidRDefault="00BA7049" w:rsidP="00F13E49">
      <w:pPr>
        <w:autoSpaceDE w:val="0"/>
        <w:autoSpaceDN w:val="0"/>
        <w:adjustRightInd w:val="0"/>
        <w:ind w:firstLine="539"/>
        <w:jc w:val="both"/>
        <w:rPr>
          <w:sz w:val="28"/>
          <w:szCs w:val="28"/>
        </w:rPr>
      </w:pPr>
      <w:r w:rsidRPr="00DF00B4">
        <w:rPr>
          <w:sz w:val="28"/>
          <w:szCs w:val="28"/>
        </w:rPr>
        <w:t>При определении НМЦД нормативным методом используется информация о предельных ценах товара, работы, услуги, размещенная в ЕИС.</w:t>
      </w:r>
    </w:p>
    <w:p w14:paraId="36E95ECF" w14:textId="77777777" w:rsidR="00BA7049" w:rsidRPr="00DF00B4" w:rsidRDefault="00BA7049" w:rsidP="00F13E49">
      <w:pPr>
        <w:autoSpaceDE w:val="0"/>
        <w:autoSpaceDN w:val="0"/>
        <w:adjustRightInd w:val="0"/>
        <w:ind w:firstLine="539"/>
        <w:jc w:val="both"/>
        <w:rPr>
          <w:sz w:val="28"/>
          <w:szCs w:val="28"/>
        </w:rPr>
      </w:pPr>
      <w:r w:rsidRPr="00DF00B4">
        <w:rPr>
          <w:sz w:val="28"/>
          <w:szCs w:val="28"/>
        </w:rPr>
        <w:t>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настоящим пунктом.</w:t>
      </w:r>
    </w:p>
    <w:p w14:paraId="31E6F814" w14:textId="77777777" w:rsidR="00105AB4" w:rsidRPr="00DF00B4" w:rsidRDefault="00BA7049"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5.2.3.</w:t>
      </w:r>
      <w:r w:rsidR="00105AB4" w:rsidRPr="00DF00B4">
        <w:rPr>
          <w:rFonts w:ascii="Times New Roman" w:hAnsi="Times New Roman" w:cs="Times New Roman"/>
          <w:sz w:val="28"/>
          <w:szCs w:val="28"/>
        </w:rPr>
        <w:t xml:space="preserve"> В целях получения ценовой информации в отношении товара, работы, услуги могут использоваться:</w:t>
      </w:r>
    </w:p>
    <w:p w14:paraId="04C7D8AF"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1) ответы на запросы о предоставлении ценовой информации не менее трем поставщикам (исполнителям, подрядчикам), информация о которых имеется в свободном доступе (в частности, опубликована в печати, размещена на сайтах в сети "Интернет");</w:t>
      </w:r>
    </w:p>
    <w:p w14:paraId="01D054A5" w14:textId="77777777" w:rsidR="00105AB4" w:rsidRPr="00DF00B4" w:rsidRDefault="00105AB4" w:rsidP="00F13E49">
      <w:pPr>
        <w:tabs>
          <w:tab w:val="left" w:pos="993"/>
          <w:tab w:val="left" w:pos="1134"/>
        </w:tabs>
        <w:ind w:firstLine="720"/>
        <w:jc w:val="both"/>
        <w:rPr>
          <w:sz w:val="28"/>
          <w:szCs w:val="28"/>
        </w:rPr>
      </w:pPr>
      <w:r w:rsidRPr="00DF00B4">
        <w:rPr>
          <w:sz w:val="28"/>
          <w:szCs w:val="28"/>
        </w:rPr>
        <w:t>2)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304BF1B8"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3) сбор и анализ общедоступной ценовой информации, к которой относится в том числе:</w:t>
      </w:r>
    </w:p>
    <w:p w14:paraId="6C84E707"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419FD774"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информация о котировках на российских биржах и иностранных биржах;</w:t>
      </w:r>
    </w:p>
    <w:p w14:paraId="2C1943CD"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информация о котировках на электронных площадках;</w:t>
      </w:r>
    </w:p>
    <w:p w14:paraId="604ACDF6" w14:textId="77777777" w:rsidR="00105AB4" w:rsidRPr="00DF00B4" w:rsidRDefault="009961AE"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 </w:t>
      </w:r>
      <w:r w:rsidR="00105AB4" w:rsidRPr="00DF00B4">
        <w:rPr>
          <w:rFonts w:ascii="Times New Roman" w:hAnsi="Times New Roman" w:cs="Times New Roman"/>
          <w:sz w:val="28"/>
          <w:szCs w:val="28"/>
        </w:rPr>
        <w:t>данные государственной статистической отчетности о ценах товаров, работ, услуг;</w:t>
      </w:r>
    </w:p>
    <w:p w14:paraId="30CC42F1"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w:t>
      </w:r>
      <w:r w:rsidRPr="00DF00B4">
        <w:rPr>
          <w:rFonts w:ascii="Times New Roman" w:hAnsi="Times New Roman" w:cs="Times New Roman"/>
          <w:sz w:val="28"/>
          <w:szCs w:val="28"/>
        </w:rPr>
        <w:lastRenderedPageBreak/>
        <w:t>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2730D299"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170BF028"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иные источники информации, в том числе общедоступные результаты изучения рынка.</w:t>
      </w:r>
    </w:p>
    <w:p w14:paraId="4008E754" w14:textId="77777777" w:rsidR="00105AB4" w:rsidRPr="00DF00B4" w:rsidRDefault="00105AB4"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Также могут использоваться коэффициенты и (или) индексы для пересчета цены на товары (работы, услуги) с учетом различий в характеристиках товаров, коммерческих и (или) финансовых условий поставки товаров (выполнении работ, оказании услуг). </w:t>
      </w:r>
    </w:p>
    <w:p w14:paraId="309F4F38" w14:textId="77777777" w:rsidR="00105AB4" w:rsidRPr="00DF00B4" w:rsidRDefault="00942332"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5.2.</w:t>
      </w:r>
      <w:r w:rsidR="00972FC8" w:rsidRPr="00DF00B4">
        <w:rPr>
          <w:rFonts w:ascii="Times New Roman" w:hAnsi="Times New Roman" w:cs="Times New Roman"/>
          <w:sz w:val="28"/>
          <w:szCs w:val="28"/>
        </w:rPr>
        <w:t>4</w:t>
      </w:r>
      <w:r w:rsidR="00105AB4" w:rsidRPr="00DF00B4">
        <w:rPr>
          <w:rFonts w:ascii="Times New Roman" w:hAnsi="Times New Roman" w:cs="Times New Roman"/>
          <w:sz w:val="28"/>
          <w:szCs w:val="28"/>
        </w:rPr>
        <w:t xml:space="preserve">. В случае, если при заключении договора количество (объем) поставки товаров, выполнения работ, оказания услуг невозможно определить, вместо НМЦД указывается цена единицы товара, работы, услуги (сумма цен единиц товаров, работ, услуг). </w:t>
      </w:r>
    </w:p>
    <w:p w14:paraId="6AAED8AE" w14:textId="77777777" w:rsidR="00105AB4" w:rsidRPr="00DF00B4" w:rsidRDefault="00942332" w:rsidP="00F13E49">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5.2.</w:t>
      </w:r>
      <w:r w:rsidR="00972FC8" w:rsidRPr="00DF00B4">
        <w:rPr>
          <w:rFonts w:ascii="Times New Roman" w:hAnsi="Times New Roman" w:cs="Times New Roman"/>
          <w:sz w:val="28"/>
          <w:szCs w:val="28"/>
        </w:rPr>
        <w:t>5</w:t>
      </w:r>
      <w:r w:rsidR="00105AB4" w:rsidRPr="00DF00B4">
        <w:rPr>
          <w:rFonts w:ascii="Times New Roman" w:hAnsi="Times New Roman" w:cs="Times New Roman"/>
          <w:sz w:val="28"/>
          <w:szCs w:val="28"/>
        </w:rPr>
        <w:t>. НМЦД может выражаться в иностранной валюте.</w:t>
      </w:r>
    </w:p>
    <w:p w14:paraId="50BB7409" w14:textId="77777777" w:rsidR="00105AB4" w:rsidRPr="00DF00B4" w:rsidRDefault="00A02350"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5.2.</w:t>
      </w:r>
      <w:r w:rsidR="00972FC8" w:rsidRPr="00DF00B4">
        <w:rPr>
          <w:rFonts w:ascii="Times New Roman" w:hAnsi="Times New Roman" w:cs="Times New Roman"/>
          <w:sz w:val="28"/>
          <w:szCs w:val="28"/>
        </w:rPr>
        <w:t>6</w:t>
      </w:r>
      <w:r w:rsidRPr="00DF00B4">
        <w:rPr>
          <w:rFonts w:ascii="Times New Roman" w:hAnsi="Times New Roman" w:cs="Times New Roman"/>
          <w:sz w:val="28"/>
          <w:szCs w:val="28"/>
        </w:rPr>
        <w:t>.</w:t>
      </w:r>
      <w:r w:rsidR="00105AB4" w:rsidRPr="00DF00B4">
        <w:rPr>
          <w:rFonts w:ascii="Times New Roman" w:hAnsi="Times New Roman" w:cs="Times New Roman"/>
          <w:sz w:val="28"/>
          <w:szCs w:val="28"/>
        </w:rPr>
        <w:t xml:space="preserve"> Определение и обоснование цены договора, заключаемого с единственным поставщиком (исполнителем, подрядчиком), цены единицы товара, работы, услуги, определение максимального значения цены договора осуществляется в порядке, предусмотренном настоящей статьей.</w:t>
      </w:r>
    </w:p>
    <w:p w14:paraId="425F5B88" w14:textId="77777777" w:rsidR="00A23A15" w:rsidRPr="00DF00B4" w:rsidRDefault="00DC2103"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заказчик вправе применить иные методы. В этом случае в обоснование начальной (максимальной) цены, заказчик обязан включить обоснование невозможности применения указанных методов.</w:t>
      </w:r>
    </w:p>
    <w:p w14:paraId="5F473736"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 xml:space="preserve">5.2.7. В документации (извещении) о конкурентной закупке </w:t>
      </w:r>
      <w:r w:rsidR="004B6F1B" w:rsidRPr="00DF00B4">
        <w:rPr>
          <w:rFonts w:ascii="Times New Roman" w:hAnsi="Times New Roman" w:cs="Times New Roman"/>
          <w:sz w:val="28"/>
          <w:szCs w:val="28"/>
        </w:rPr>
        <w:t>и в обосновании НМЦД к д</w:t>
      </w:r>
      <w:r w:rsidRPr="00DF00B4">
        <w:rPr>
          <w:rFonts w:ascii="Times New Roman" w:hAnsi="Times New Roman" w:cs="Times New Roman"/>
          <w:sz w:val="28"/>
          <w:szCs w:val="28"/>
        </w:rPr>
        <w:t>оговору, указывается одним из трех возможных способов определения НМЦД:</w:t>
      </w:r>
    </w:p>
    <w:p w14:paraId="4A1E0568"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1.</w:t>
      </w:r>
      <w:r w:rsidRPr="00DF00B4">
        <w:rPr>
          <w:rFonts w:ascii="Times New Roman" w:hAnsi="Times New Roman" w:cs="Times New Roman"/>
          <w:sz w:val="28"/>
          <w:szCs w:val="28"/>
        </w:rPr>
        <w:tab/>
        <w:t>В виде начальной (максимальной) цены договора (НМЦД).</w:t>
      </w:r>
    </w:p>
    <w:p w14:paraId="7CC24B1B"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2.</w:t>
      </w:r>
      <w:r w:rsidRPr="00DF00B4">
        <w:rPr>
          <w:rFonts w:ascii="Times New Roman" w:hAnsi="Times New Roman" w:cs="Times New Roman"/>
          <w:sz w:val="28"/>
          <w:szCs w:val="28"/>
        </w:rPr>
        <w:tab/>
        <w:t>В виде формулы цены и максимального значения цены договора.</w:t>
      </w:r>
    </w:p>
    <w:p w14:paraId="44C85354"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3.</w:t>
      </w:r>
      <w:r w:rsidRPr="00DF00B4">
        <w:rPr>
          <w:rFonts w:ascii="Times New Roman" w:hAnsi="Times New Roman" w:cs="Times New Roman"/>
          <w:sz w:val="28"/>
          <w:szCs w:val="28"/>
        </w:rPr>
        <w:tab/>
        <w:t>В виде цены единицы товара, работы, услуги (ЦЕ ТРУ) и максимального значение цены договора.</w:t>
      </w:r>
    </w:p>
    <w:p w14:paraId="5431958E"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Порядок обоснования необходимо установить именно в отношении НМЦД или начальной ЦЕ ТРУ любым способом, выбранным Заказчиком.</w:t>
      </w:r>
    </w:p>
    <w:p w14:paraId="0D4352D6"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5.2.8. Формула цены, устанавливающей правила расчета сумм, подлежащих уплате заказчиком поставщику (исполнителю, подрядчику) в ходе исполнения договора (на примере поставки Товара, имеющего текущую отпускную цену).</w:t>
      </w:r>
    </w:p>
    <w:p w14:paraId="6ACDA4F2"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Предмет договора, начальная (максимальная) цена договора, количество поставляемого товара, объём выполняемых работ, оказываемых услуг:</w:t>
      </w:r>
    </w:p>
    <w:p w14:paraId="6E3DC382"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Поставка Товара в объеме, согласно Технической части.</w:t>
      </w:r>
    </w:p>
    <w:p w14:paraId="52824C22"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Документации о проведении закупки.</w:t>
      </w:r>
    </w:p>
    <w:p w14:paraId="6BAFA292"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Начальная (максимальная) цена договора: _______________ руб., в том числе НДС.</w:t>
      </w:r>
    </w:p>
    <w:p w14:paraId="4BFC9C4C"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Для расчетов по договору устанавливается следующая формула цены:</w:t>
      </w:r>
    </w:p>
    <w:p w14:paraId="3504E0C2"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Цконтр</w:t>
      </w:r>
      <w:proofErr w:type="spellEnd"/>
      <w:r w:rsidRPr="00DF00B4">
        <w:rPr>
          <w:rFonts w:ascii="Times New Roman" w:hAnsi="Times New Roman" w:cs="Times New Roman"/>
          <w:sz w:val="28"/>
          <w:szCs w:val="28"/>
        </w:rPr>
        <w:t xml:space="preserve"> = Ʃ(</w:t>
      </w:r>
      <w:proofErr w:type="spellStart"/>
      <w:r w:rsidRPr="00DF00B4">
        <w:rPr>
          <w:rFonts w:ascii="Times New Roman" w:hAnsi="Times New Roman" w:cs="Times New Roman"/>
          <w:sz w:val="28"/>
          <w:szCs w:val="28"/>
        </w:rPr>
        <w:t>Цедn</w:t>
      </w:r>
      <w:proofErr w:type="spellEnd"/>
      <w:r w:rsidRPr="00DF00B4">
        <w:rPr>
          <w:rFonts w:ascii="Times New Roman" w:hAnsi="Times New Roman" w:cs="Times New Roman"/>
          <w:sz w:val="28"/>
          <w:szCs w:val="28"/>
        </w:rPr>
        <w:t xml:space="preserve"> × </w:t>
      </w:r>
      <w:proofErr w:type="spellStart"/>
      <w:r w:rsidRPr="00DF00B4">
        <w:rPr>
          <w:rFonts w:ascii="Times New Roman" w:hAnsi="Times New Roman" w:cs="Times New Roman"/>
          <w:sz w:val="28"/>
          <w:szCs w:val="28"/>
        </w:rPr>
        <w:t>Vn</w:t>
      </w:r>
      <w:proofErr w:type="spellEnd"/>
      <w:r w:rsidRPr="00DF00B4">
        <w:rPr>
          <w:rFonts w:ascii="Times New Roman" w:hAnsi="Times New Roman" w:cs="Times New Roman"/>
          <w:sz w:val="28"/>
          <w:szCs w:val="28"/>
        </w:rPr>
        <w:t>),</w:t>
      </w:r>
    </w:p>
    <w:p w14:paraId="172F4174"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lastRenderedPageBreak/>
        <w:t xml:space="preserve">Ц договора – цена договора, определённая с использованием настоящей формулы, которая не может превышать </w:t>
      </w:r>
      <w:proofErr w:type="spellStart"/>
      <w:r w:rsidRPr="00DF00B4">
        <w:rPr>
          <w:rFonts w:ascii="Times New Roman" w:hAnsi="Times New Roman" w:cs="Times New Roman"/>
          <w:sz w:val="28"/>
          <w:szCs w:val="28"/>
        </w:rPr>
        <w:t>Цмакс</w:t>
      </w:r>
      <w:proofErr w:type="spellEnd"/>
      <w:r w:rsidRPr="00DF00B4">
        <w:rPr>
          <w:rFonts w:ascii="Times New Roman" w:hAnsi="Times New Roman" w:cs="Times New Roman"/>
          <w:sz w:val="28"/>
          <w:szCs w:val="28"/>
        </w:rPr>
        <w:t xml:space="preserve"> (максимальное значение цены договора),</w:t>
      </w:r>
    </w:p>
    <w:p w14:paraId="0AEEC3DA"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Цедn</w:t>
      </w:r>
      <w:proofErr w:type="spellEnd"/>
      <w:r w:rsidRPr="00DF00B4">
        <w:rPr>
          <w:rFonts w:ascii="Times New Roman" w:hAnsi="Times New Roman" w:cs="Times New Roman"/>
          <w:sz w:val="28"/>
          <w:szCs w:val="28"/>
        </w:rPr>
        <w:t xml:space="preserve"> - цена за единицу Товара по n-</w:t>
      </w:r>
      <w:proofErr w:type="spellStart"/>
      <w:r w:rsidRPr="00DF00B4">
        <w:rPr>
          <w:rFonts w:ascii="Times New Roman" w:hAnsi="Times New Roman" w:cs="Times New Roman"/>
          <w:sz w:val="28"/>
          <w:szCs w:val="28"/>
        </w:rPr>
        <w:t>му</w:t>
      </w:r>
      <w:proofErr w:type="spellEnd"/>
      <w:r w:rsidRPr="00DF00B4">
        <w:rPr>
          <w:rFonts w:ascii="Times New Roman" w:hAnsi="Times New Roman" w:cs="Times New Roman"/>
          <w:sz w:val="28"/>
          <w:szCs w:val="28"/>
        </w:rPr>
        <w:t xml:space="preserve"> факту поставки. </w:t>
      </w:r>
      <w:proofErr w:type="spellStart"/>
      <w:r w:rsidRPr="00DF00B4">
        <w:rPr>
          <w:rFonts w:ascii="Times New Roman" w:hAnsi="Times New Roman" w:cs="Times New Roman"/>
          <w:sz w:val="28"/>
          <w:szCs w:val="28"/>
        </w:rPr>
        <w:t>Vn</w:t>
      </w:r>
      <w:proofErr w:type="spellEnd"/>
      <w:r w:rsidRPr="00DF00B4">
        <w:rPr>
          <w:rFonts w:ascii="Times New Roman" w:hAnsi="Times New Roman" w:cs="Times New Roman"/>
          <w:sz w:val="28"/>
          <w:szCs w:val="28"/>
        </w:rPr>
        <w:t xml:space="preserve"> - количество товара по n-</w:t>
      </w:r>
      <w:proofErr w:type="spellStart"/>
      <w:r w:rsidRPr="00DF00B4">
        <w:rPr>
          <w:rFonts w:ascii="Times New Roman" w:hAnsi="Times New Roman" w:cs="Times New Roman"/>
          <w:sz w:val="28"/>
          <w:szCs w:val="28"/>
        </w:rPr>
        <w:t>му</w:t>
      </w:r>
      <w:proofErr w:type="spellEnd"/>
      <w:r w:rsidRPr="00DF00B4">
        <w:rPr>
          <w:rFonts w:ascii="Times New Roman" w:hAnsi="Times New Roman" w:cs="Times New Roman"/>
          <w:sz w:val="28"/>
          <w:szCs w:val="28"/>
        </w:rPr>
        <w:t xml:space="preserve"> факту поставки.</w:t>
      </w:r>
    </w:p>
    <w:p w14:paraId="04DC4B54"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Цена за единицу Товара по n-</w:t>
      </w:r>
      <w:proofErr w:type="spellStart"/>
      <w:r w:rsidRPr="00DF00B4">
        <w:rPr>
          <w:rFonts w:ascii="Times New Roman" w:hAnsi="Times New Roman" w:cs="Times New Roman"/>
          <w:sz w:val="28"/>
          <w:szCs w:val="28"/>
        </w:rPr>
        <w:t>му</w:t>
      </w:r>
      <w:proofErr w:type="spellEnd"/>
      <w:r w:rsidRPr="00DF00B4">
        <w:rPr>
          <w:rFonts w:ascii="Times New Roman" w:hAnsi="Times New Roman" w:cs="Times New Roman"/>
          <w:sz w:val="28"/>
          <w:szCs w:val="28"/>
        </w:rPr>
        <w:t xml:space="preserve"> факту поставки (</w:t>
      </w:r>
      <w:proofErr w:type="spellStart"/>
      <w:r w:rsidRPr="00DF00B4">
        <w:rPr>
          <w:rFonts w:ascii="Times New Roman" w:hAnsi="Times New Roman" w:cs="Times New Roman"/>
          <w:sz w:val="28"/>
          <w:szCs w:val="28"/>
        </w:rPr>
        <w:t>Цедn</w:t>
      </w:r>
      <w:proofErr w:type="spellEnd"/>
      <w:r w:rsidRPr="00DF00B4">
        <w:rPr>
          <w:rFonts w:ascii="Times New Roman" w:hAnsi="Times New Roman" w:cs="Times New Roman"/>
          <w:sz w:val="28"/>
          <w:szCs w:val="28"/>
        </w:rPr>
        <w:t>) определяется с учетом фактической отпускной цены за единицу Товара в пределах максимальной цены за единицу Товара, сложившейся по итогам проведения закупки (</w:t>
      </w:r>
      <w:proofErr w:type="spellStart"/>
      <w:r w:rsidRPr="00DF00B4">
        <w:rPr>
          <w:rFonts w:ascii="Times New Roman" w:hAnsi="Times New Roman" w:cs="Times New Roman"/>
          <w:sz w:val="28"/>
          <w:szCs w:val="28"/>
        </w:rPr>
        <w:t>Цедмакс</w:t>
      </w:r>
      <w:proofErr w:type="spellEnd"/>
      <w:r w:rsidRPr="00DF00B4">
        <w:rPr>
          <w:rFonts w:ascii="Times New Roman" w:hAnsi="Times New Roman" w:cs="Times New Roman"/>
          <w:sz w:val="28"/>
          <w:szCs w:val="28"/>
        </w:rPr>
        <w:t>), следующим образом:</w:t>
      </w:r>
    </w:p>
    <w:p w14:paraId="124293C9"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а) в случае</w:t>
      </w:r>
    </w:p>
    <w:p w14:paraId="1F2C3753"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Цфактn</w:t>
      </w:r>
      <w:proofErr w:type="spellEnd"/>
      <w:r w:rsidRPr="00DF00B4">
        <w:rPr>
          <w:rFonts w:ascii="Times New Roman" w:hAnsi="Times New Roman" w:cs="Times New Roman"/>
          <w:sz w:val="28"/>
          <w:szCs w:val="28"/>
        </w:rPr>
        <w:t>&lt;</w:t>
      </w:r>
      <w:proofErr w:type="spellStart"/>
      <w:r w:rsidRPr="00DF00B4">
        <w:rPr>
          <w:rFonts w:ascii="Times New Roman" w:hAnsi="Times New Roman" w:cs="Times New Roman"/>
          <w:sz w:val="28"/>
          <w:szCs w:val="28"/>
        </w:rPr>
        <w:t>Цедмакс</w:t>
      </w:r>
      <w:proofErr w:type="spellEnd"/>
      <w:r w:rsidRPr="00DF00B4">
        <w:rPr>
          <w:rFonts w:ascii="Times New Roman" w:hAnsi="Times New Roman" w:cs="Times New Roman"/>
          <w:sz w:val="28"/>
          <w:szCs w:val="28"/>
        </w:rPr>
        <w:t>,</w:t>
      </w:r>
    </w:p>
    <w:p w14:paraId="7E53328E"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Цедn</w:t>
      </w:r>
      <w:proofErr w:type="spellEnd"/>
      <w:r w:rsidRPr="00DF00B4">
        <w:rPr>
          <w:rFonts w:ascii="Times New Roman" w:hAnsi="Times New Roman" w:cs="Times New Roman"/>
          <w:sz w:val="28"/>
          <w:szCs w:val="28"/>
        </w:rPr>
        <w:t xml:space="preserve"> = </w:t>
      </w:r>
      <w:proofErr w:type="spellStart"/>
      <w:r w:rsidRPr="00DF00B4">
        <w:rPr>
          <w:rFonts w:ascii="Times New Roman" w:hAnsi="Times New Roman" w:cs="Times New Roman"/>
          <w:sz w:val="28"/>
          <w:szCs w:val="28"/>
        </w:rPr>
        <w:t>Цфактn</w:t>
      </w:r>
      <w:proofErr w:type="spellEnd"/>
      <w:r w:rsidRPr="00DF00B4">
        <w:rPr>
          <w:rFonts w:ascii="Times New Roman" w:hAnsi="Times New Roman" w:cs="Times New Roman"/>
          <w:sz w:val="28"/>
          <w:szCs w:val="28"/>
        </w:rPr>
        <w:t>, где</w:t>
      </w:r>
    </w:p>
    <w:p w14:paraId="58C775C2"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Цфактn</w:t>
      </w:r>
      <w:proofErr w:type="spellEnd"/>
      <w:r w:rsidRPr="00DF00B4">
        <w:rPr>
          <w:rFonts w:ascii="Times New Roman" w:hAnsi="Times New Roman" w:cs="Times New Roman"/>
          <w:sz w:val="28"/>
          <w:szCs w:val="28"/>
        </w:rPr>
        <w:t xml:space="preserve"> - фактическая отпускная цена за единицу Товара по n-</w:t>
      </w:r>
      <w:proofErr w:type="spellStart"/>
      <w:r w:rsidRPr="00DF00B4">
        <w:rPr>
          <w:rFonts w:ascii="Times New Roman" w:hAnsi="Times New Roman" w:cs="Times New Roman"/>
          <w:sz w:val="28"/>
          <w:szCs w:val="28"/>
        </w:rPr>
        <w:t>му</w:t>
      </w:r>
      <w:proofErr w:type="spellEnd"/>
      <w:r w:rsidRPr="00DF00B4">
        <w:rPr>
          <w:rFonts w:ascii="Times New Roman" w:hAnsi="Times New Roman" w:cs="Times New Roman"/>
          <w:sz w:val="28"/>
          <w:szCs w:val="28"/>
        </w:rPr>
        <w:t xml:space="preserve"> факту поставки, указываемая в чеке, автоматически распечатываемом на оборудовании, (либо в ином документе, определенном заказчиком).</w:t>
      </w:r>
    </w:p>
    <w:p w14:paraId="76FD7D33"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б) в случае</w:t>
      </w:r>
    </w:p>
    <w:p w14:paraId="75B8F2AD"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Цфактn</w:t>
      </w:r>
      <w:proofErr w:type="spellEnd"/>
      <w:r w:rsidRPr="00DF00B4">
        <w:rPr>
          <w:rFonts w:ascii="Times New Roman" w:hAnsi="Times New Roman" w:cs="Times New Roman"/>
          <w:sz w:val="28"/>
          <w:szCs w:val="28"/>
        </w:rPr>
        <w:t xml:space="preserve"> ≥ </w:t>
      </w:r>
      <w:proofErr w:type="spellStart"/>
      <w:r w:rsidRPr="00DF00B4">
        <w:rPr>
          <w:rFonts w:ascii="Times New Roman" w:hAnsi="Times New Roman" w:cs="Times New Roman"/>
          <w:sz w:val="28"/>
          <w:szCs w:val="28"/>
        </w:rPr>
        <w:t>Цедмакс</w:t>
      </w:r>
      <w:proofErr w:type="spellEnd"/>
      <w:r w:rsidRPr="00DF00B4">
        <w:rPr>
          <w:rFonts w:ascii="Times New Roman" w:hAnsi="Times New Roman" w:cs="Times New Roman"/>
          <w:sz w:val="28"/>
          <w:szCs w:val="28"/>
        </w:rPr>
        <w:t>,</w:t>
      </w:r>
    </w:p>
    <w:p w14:paraId="5342DF71"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Цедn</w:t>
      </w:r>
      <w:proofErr w:type="spellEnd"/>
      <w:r w:rsidRPr="00DF00B4">
        <w:rPr>
          <w:rFonts w:ascii="Times New Roman" w:hAnsi="Times New Roman" w:cs="Times New Roman"/>
          <w:sz w:val="28"/>
          <w:szCs w:val="28"/>
        </w:rPr>
        <w:t xml:space="preserve"> = </w:t>
      </w:r>
      <w:proofErr w:type="spellStart"/>
      <w:r w:rsidRPr="00DF00B4">
        <w:rPr>
          <w:rFonts w:ascii="Times New Roman" w:hAnsi="Times New Roman" w:cs="Times New Roman"/>
          <w:sz w:val="28"/>
          <w:szCs w:val="28"/>
        </w:rPr>
        <w:t>Цедмакс</w:t>
      </w:r>
      <w:proofErr w:type="spellEnd"/>
      <w:r w:rsidRPr="00DF00B4">
        <w:rPr>
          <w:rFonts w:ascii="Times New Roman" w:hAnsi="Times New Roman" w:cs="Times New Roman"/>
          <w:sz w:val="28"/>
          <w:szCs w:val="28"/>
        </w:rPr>
        <w:t>.</w:t>
      </w:r>
    </w:p>
    <w:p w14:paraId="4782D0FC"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Максимальная цена за единицу товара, сложившаяся по итогам проведения закупки (</w:t>
      </w:r>
      <w:proofErr w:type="spellStart"/>
      <w:r w:rsidRPr="00DF00B4">
        <w:rPr>
          <w:rFonts w:ascii="Times New Roman" w:hAnsi="Times New Roman" w:cs="Times New Roman"/>
          <w:sz w:val="28"/>
          <w:szCs w:val="28"/>
        </w:rPr>
        <w:t>Цедмакс</w:t>
      </w:r>
      <w:proofErr w:type="spellEnd"/>
      <w:r w:rsidRPr="00DF00B4">
        <w:rPr>
          <w:rFonts w:ascii="Times New Roman" w:hAnsi="Times New Roman" w:cs="Times New Roman"/>
          <w:sz w:val="28"/>
          <w:szCs w:val="28"/>
        </w:rPr>
        <w:t>) определяется следующим образом:</w:t>
      </w:r>
    </w:p>
    <w:p w14:paraId="009832B6"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Цедмакс</w:t>
      </w:r>
      <w:proofErr w:type="spellEnd"/>
      <w:r w:rsidRPr="00DF00B4">
        <w:rPr>
          <w:rFonts w:ascii="Times New Roman" w:hAnsi="Times New Roman" w:cs="Times New Roman"/>
          <w:sz w:val="28"/>
          <w:szCs w:val="28"/>
        </w:rPr>
        <w:t xml:space="preserve"> = </w:t>
      </w:r>
      <w:proofErr w:type="spellStart"/>
      <w:r w:rsidRPr="00DF00B4">
        <w:rPr>
          <w:rFonts w:ascii="Times New Roman" w:hAnsi="Times New Roman" w:cs="Times New Roman"/>
          <w:sz w:val="28"/>
          <w:szCs w:val="28"/>
        </w:rPr>
        <w:t>Цмакс</w:t>
      </w:r>
      <w:proofErr w:type="spellEnd"/>
      <w:r w:rsidRPr="00DF00B4">
        <w:rPr>
          <w:rFonts w:ascii="Times New Roman" w:hAnsi="Times New Roman" w:cs="Times New Roman"/>
          <w:sz w:val="28"/>
          <w:szCs w:val="28"/>
        </w:rPr>
        <w:t xml:space="preserve"> / V, где</w:t>
      </w:r>
    </w:p>
    <w:p w14:paraId="69DE1774"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proofErr w:type="spellStart"/>
      <w:r w:rsidRPr="00DF00B4">
        <w:rPr>
          <w:rFonts w:ascii="Times New Roman" w:hAnsi="Times New Roman" w:cs="Times New Roman"/>
          <w:sz w:val="28"/>
          <w:szCs w:val="28"/>
        </w:rPr>
        <w:t>Цмакс</w:t>
      </w:r>
      <w:proofErr w:type="spellEnd"/>
      <w:r w:rsidRPr="00DF00B4">
        <w:rPr>
          <w:rFonts w:ascii="Times New Roman" w:hAnsi="Times New Roman" w:cs="Times New Roman"/>
          <w:sz w:val="28"/>
          <w:szCs w:val="28"/>
        </w:rPr>
        <w:t xml:space="preserve"> - максимальное значение цены договора. V - количество закупаемого товара.</w:t>
      </w:r>
    </w:p>
    <w:p w14:paraId="0836A4D9" w14:textId="77777777" w:rsidR="00972FC8" w:rsidRPr="00DF00B4" w:rsidRDefault="00972FC8" w:rsidP="00972FC8">
      <w:pPr>
        <w:pStyle w:val="aff2"/>
        <w:tabs>
          <w:tab w:val="left" w:pos="993"/>
          <w:tab w:val="left" w:pos="1134"/>
        </w:tabs>
        <w:spacing w:after="0" w:line="240" w:lineRule="auto"/>
        <w:ind w:left="0" w:firstLine="720"/>
        <w:jc w:val="both"/>
        <w:rPr>
          <w:rFonts w:ascii="Times New Roman" w:hAnsi="Times New Roman" w:cs="Times New Roman"/>
          <w:sz w:val="28"/>
          <w:szCs w:val="28"/>
        </w:rPr>
      </w:pPr>
      <w:r w:rsidRPr="00DF00B4">
        <w:rPr>
          <w:rFonts w:ascii="Times New Roman" w:hAnsi="Times New Roman" w:cs="Times New Roman"/>
          <w:sz w:val="28"/>
          <w:szCs w:val="28"/>
        </w:rPr>
        <w:t>В случае, если закупаются несколько видов Товара, общая цена договора равна сумме цен договоров по каждому виду Товара.</w:t>
      </w:r>
    </w:p>
    <w:p w14:paraId="335EC065" w14:textId="77777777" w:rsidR="00BD52F3" w:rsidRPr="00DF00B4" w:rsidRDefault="00A23A15" w:rsidP="00972FC8">
      <w:pPr>
        <w:tabs>
          <w:tab w:val="left" w:pos="900"/>
          <w:tab w:val="left" w:pos="993"/>
        </w:tabs>
        <w:ind w:firstLine="720"/>
        <w:jc w:val="both"/>
        <w:rPr>
          <w:sz w:val="28"/>
          <w:szCs w:val="28"/>
        </w:rPr>
      </w:pPr>
      <w:r w:rsidRPr="00DF00B4">
        <w:rPr>
          <w:b/>
          <w:sz w:val="28"/>
          <w:szCs w:val="28"/>
        </w:rPr>
        <w:t>5.3.</w:t>
      </w:r>
      <w:r w:rsidR="00BD52F3" w:rsidRPr="00DF00B4">
        <w:rPr>
          <w:b/>
          <w:sz w:val="28"/>
          <w:szCs w:val="28"/>
        </w:rPr>
        <w:t>Принятие решения о проведении закупки</w:t>
      </w:r>
    </w:p>
    <w:p w14:paraId="5507B8EF" w14:textId="77777777" w:rsidR="00BD52F3" w:rsidRPr="00DF00B4" w:rsidRDefault="00A23A15" w:rsidP="00972FC8">
      <w:pPr>
        <w:tabs>
          <w:tab w:val="left" w:pos="540"/>
          <w:tab w:val="left" w:pos="900"/>
          <w:tab w:val="left" w:pos="993"/>
          <w:tab w:val="left" w:pos="1134"/>
        </w:tabs>
        <w:ind w:firstLine="720"/>
        <w:jc w:val="both"/>
        <w:rPr>
          <w:sz w:val="28"/>
          <w:szCs w:val="28"/>
        </w:rPr>
      </w:pPr>
      <w:r w:rsidRPr="00DF00B4">
        <w:rPr>
          <w:sz w:val="28"/>
          <w:szCs w:val="28"/>
        </w:rPr>
        <w:t>5.3</w:t>
      </w:r>
      <w:r w:rsidR="00451A29" w:rsidRPr="00DF00B4">
        <w:rPr>
          <w:sz w:val="28"/>
          <w:szCs w:val="28"/>
        </w:rPr>
        <w:t>.1.</w:t>
      </w:r>
      <w:r w:rsidR="00BD52F3" w:rsidRPr="00DF00B4">
        <w:rPr>
          <w:sz w:val="28"/>
          <w:szCs w:val="28"/>
        </w:rPr>
        <w:t xml:space="preserve">До размещения на официальном сайте </w:t>
      </w:r>
      <w:r w:rsidR="0098654D" w:rsidRPr="00DF00B4">
        <w:rPr>
          <w:sz w:val="28"/>
          <w:szCs w:val="28"/>
        </w:rPr>
        <w:t xml:space="preserve">ЕИС </w:t>
      </w:r>
      <w:r w:rsidR="00BD52F3" w:rsidRPr="00DF00B4">
        <w:rPr>
          <w:sz w:val="28"/>
          <w:szCs w:val="28"/>
        </w:rPr>
        <w:t>извещения о закупке и документации о закупке или до направления приглашений принять участие в закрытых закупках</w:t>
      </w:r>
      <w:r w:rsidR="0098654D" w:rsidRPr="00DF00B4">
        <w:rPr>
          <w:sz w:val="28"/>
          <w:szCs w:val="28"/>
        </w:rPr>
        <w:t>,</w:t>
      </w:r>
      <w:r w:rsidR="00BD52F3" w:rsidRPr="00DF00B4">
        <w:rPr>
          <w:sz w:val="28"/>
          <w:szCs w:val="28"/>
        </w:rPr>
        <w:t xml:space="preserve"> руководителем Заказчика или уполномоченным им лицом принимается решение о проведении закупки путем выпуска приказа об исполнении утвержденного плана закупки.</w:t>
      </w:r>
    </w:p>
    <w:p w14:paraId="244E854A" w14:textId="77777777" w:rsidR="00BD52F3" w:rsidRPr="00DF00B4" w:rsidRDefault="00A23A15" w:rsidP="00972FC8">
      <w:pPr>
        <w:tabs>
          <w:tab w:val="left" w:pos="540"/>
          <w:tab w:val="left" w:pos="900"/>
          <w:tab w:val="left" w:pos="993"/>
          <w:tab w:val="left" w:pos="1134"/>
          <w:tab w:val="left" w:pos="1276"/>
        </w:tabs>
        <w:ind w:firstLine="567"/>
        <w:jc w:val="both"/>
        <w:rPr>
          <w:sz w:val="28"/>
          <w:szCs w:val="28"/>
        </w:rPr>
      </w:pPr>
      <w:r w:rsidRPr="00DF00B4">
        <w:rPr>
          <w:sz w:val="28"/>
          <w:szCs w:val="28"/>
        </w:rPr>
        <w:t>5.3</w:t>
      </w:r>
      <w:r w:rsidR="00BD52F3" w:rsidRPr="00DF00B4">
        <w:rPr>
          <w:sz w:val="28"/>
          <w:szCs w:val="28"/>
        </w:rPr>
        <w:t xml:space="preserve">.2. </w:t>
      </w:r>
      <w:r w:rsidR="00BD52F3" w:rsidRPr="00DF00B4">
        <w:rPr>
          <w:sz w:val="28"/>
          <w:szCs w:val="28"/>
        </w:rPr>
        <w:tab/>
        <w:t>При осуществлении Заказчиком закупки у единственного поставщика (подрядчика, исполнителя) заключение договора с поставщиком, подрядчиком, исполнителем является одновременно решением о проведении закупки и не требует принятия дополнительного распорядительного документа.</w:t>
      </w:r>
    </w:p>
    <w:p w14:paraId="735C20E7" w14:textId="77777777" w:rsidR="00BD52F3" w:rsidRPr="00DF00B4" w:rsidRDefault="00A23A15" w:rsidP="00F13E49">
      <w:pPr>
        <w:tabs>
          <w:tab w:val="left" w:pos="540"/>
          <w:tab w:val="left" w:pos="900"/>
          <w:tab w:val="left" w:pos="993"/>
          <w:tab w:val="left" w:pos="1134"/>
        </w:tabs>
        <w:ind w:left="709" w:hanging="142"/>
        <w:jc w:val="both"/>
        <w:rPr>
          <w:b/>
          <w:sz w:val="28"/>
          <w:szCs w:val="28"/>
        </w:rPr>
      </w:pPr>
      <w:r w:rsidRPr="00DF00B4">
        <w:rPr>
          <w:b/>
          <w:sz w:val="28"/>
          <w:szCs w:val="28"/>
        </w:rPr>
        <w:t>5.4.</w:t>
      </w:r>
      <w:r w:rsidR="00BD52F3" w:rsidRPr="00DF00B4">
        <w:rPr>
          <w:b/>
          <w:sz w:val="28"/>
          <w:szCs w:val="28"/>
        </w:rPr>
        <w:t>Порядок формирования закупочной комиссии</w:t>
      </w:r>
    </w:p>
    <w:p w14:paraId="30672086" w14:textId="77777777" w:rsidR="00BD52F3" w:rsidRPr="00DF00B4" w:rsidRDefault="00A23A15" w:rsidP="00027B13">
      <w:pPr>
        <w:tabs>
          <w:tab w:val="left" w:pos="540"/>
          <w:tab w:val="left" w:pos="900"/>
          <w:tab w:val="left" w:pos="993"/>
          <w:tab w:val="left" w:pos="1134"/>
        </w:tabs>
        <w:ind w:firstLine="567"/>
        <w:jc w:val="both"/>
        <w:rPr>
          <w:sz w:val="28"/>
          <w:szCs w:val="28"/>
        </w:rPr>
      </w:pPr>
      <w:r w:rsidRPr="00DF00B4">
        <w:rPr>
          <w:sz w:val="28"/>
          <w:szCs w:val="28"/>
        </w:rPr>
        <w:t>5.4</w:t>
      </w:r>
      <w:r w:rsidR="00451A29" w:rsidRPr="00DF00B4">
        <w:rPr>
          <w:sz w:val="28"/>
          <w:szCs w:val="28"/>
        </w:rPr>
        <w:t>.1.</w:t>
      </w:r>
      <w:r w:rsidR="00BD52F3" w:rsidRPr="00DF00B4">
        <w:rPr>
          <w:sz w:val="28"/>
          <w:szCs w:val="28"/>
        </w:rPr>
        <w:t xml:space="preserve">Решение о создании закупочной комиссии, определение порядка ее работы, персонального состава и назначение председателя </w:t>
      </w:r>
      <w:r w:rsidR="0088422D" w:rsidRPr="00DF00B4">
        <w:rPr>
          <w:sz w:val="28"/>
          <w:szCs w:val="28"/>
        </w:rPr>
        <w:t xml:space="preserve">закупочной </w:t>
      </w:r>
      <w:r w:rsidR="00BD52F3" w:rsidRPr="00DF00B4">
        <w:rPr>
          <w:sz w:val="28"/>
          <w:szCs w:val="28"/>
        </w:rPr>
        <w:t>комиссии осуществляется до размещения на официальном сайте</w:t>
      </w:r>
      <w:r w:rsidR="0098654D" w:rsidRPr="00DF00B4">
        <w:rPr>
          <w:sz w:val="28"/>
          <w:szCs w:val="28"/>
        </w:rPr>
        <w:t xml:space="preserve"> ЕИС</w:t>
      </w:r>
      <w:r w:rsidR="00BD52F3" w:rsidRPr="00DF00B4">
        <w:rPr>
          <w:sz w:val="28"/>
          <w:szCs w:val="28"/>
        </w:rPr>
        <w:t xml:space="preserve"> извещения о закупке и документации о закупке или до направления приглашений принять участие в закрытых закупках и оформляется приказом.</w:t>
      </w:r>
    </w:p>
    <w:p w14:paraId="7F579004" w14:textId="77777777" w:rsidR="00BD52F3" w:rsidRPr="00DF00B4" w:rsidRDefault="00A23A15" w:rsidP="00027B13">
      <w:pPr>
        <w:tabs>
          <w:tab w:val="left" w:pos="540"/>
          <w:tab w:val="left" w:pos="900"/>
          <w:tab w:val="left" w:pos="993"/>
          <w:tab w:val="left" w:pos="1134"/>
        </w:tabs>
        <w:ind w:firstLine="567"/>
        <w:jc w:val="both"/>
        <w:rPr>
          <w:sz w:val="28"/>
          <w:szCs w:val="28"/>
        </w:rPr>
      </w:pPr>
      <w:r w:rsidRPr="00DF00B4">
        <w:rPr>
          <w:sz w:val="28"/>
          <w:szCs w:val="28"/>
        </w:rPr>
        <w:t>5.4</w:t>
      </w:r>
      <w:r w:rsidR="00451A29" w:rsidRPr="00DF00B4">
        <w:rPr>
          <w:sz w:val="28"/>
          <w:szCs w:val="28"/>
        </w:rPr>
        <w:t>.2.</w:t>
      </w:r>
      <w:r w:rsidR="00BD52F3" w:rsidRPr="00DF00B4">
        <w:rPr>
          <w:sz w:val="28"/>
          <w:szCs w:val="28"/>
        </w:rPr>
        <w:t xml:space="preserve">Состав </w:t>
      </w:r>
      <w:r w:rsidR="00E36FBA" w:rsidRPr="00DF00B4">
        <w:rPr>
          <w:sz w:val="28"/>
          <w:szCs w:val="28"/>
        </w:rPr>
        <w:t xml:space="preserve">закупочной </w:t>
      </w:r>
      <w:r w:rsidR="00BD52F3" w:rsidRPr="00DF00B4">
        <w:rPr>
          <w:sz w:val="28"/>
          <w:szCs w:val="28"/>
        </w:rPr>
        <w:t>комиссии должен составля</w:t>
      </w:r>
      <w:r w:rsidR="0088422D" w:rsidRPr="00DF00B4">
        <w:rPr>
          <w:sz w:val="28"/>
          <w:szCs w:val="28"/>
        </w:rPr>
        <w:t xml:space="preserve">ть не менее 5 человек. Решения </w:t>
      </w:r>
      <w:r w:rsidR="00E36FBA" w:rsidRPr="00DF00B4">
        <w:rPr>
          <w:sz w:val="28"/>
          <w:szCs w:val="28"/>
        </w:rPr>
        <w:t xml:space="preserve">закупочной </w:t>
      </w:r>
      <w:r w:rsidR="0088422D" w:rsidRPr="00DF00B4">
        <w:rPr>
          <w:sz w:val="28"/>
          <w:szCs w:val="28"/>
        </w:rPr>
        <w:t>к</w:t>
      </w:r>
      <w:r w:rsidR="00BD52F3" w:rsidRPr="00DF00B4">
        <w:rPr>
          <w:sz w:val="28"/>
          <w:szCs w:val="28"/>
        </w:rPr>
        <w:t xml:space="preserve">омиссии считаются правомочными, если на заседании </w:t>
      </w:r>
      <w:r w:rsidR="00E36FBA" w:rsidRPr="00DF00B4">
        <w:rPr>
          <w:sz w:val="28"/>
          <w:szCs w:val="28"/>
        </w:rPr>
        <w:t xml:space="preserve">закупочной </w:t>
      </w:r>
      <w:r w:rsidR="00BD52F3" w:rsidRPr="00DF00B4">
        <w:rPr>
          <w:sz w:val="28"/>
          <w:szCs w:val="28"/>
        </w:rPr>
        <w:t xml:space="preserve">комиссии присутствовало не менее 50% ее состава. </w:t>
      </w:r>
      <w:r w:rsidR="0088422D" w:rsidRPr="00DF00B4">
        <w:rPr>
          <w:sz w:val="28"/>
          <w:szCs w:val="28"/>
        </w:rPr>
        <w:t xml:space="preserve">Члены </w:t>
      </w:r>
      <w:r w:rsidR="00E36FBA" w:rsidRPr="00DF00B4">
        <w:rPr>
          <w:sz w:val="28"/>
          <w:szCs w:val="28"/>
        </w:rPr>
        <w:t xml:space="preserve">закупочной </w:t>
      </w:r>
      <w:r w:rsidR="0088422D" w:rsidRPr="00DF00B4">
        <w:rPr>
          <w:sz w:val="28"/>
          <w:szCs w:val="28"/>
        </w:rPr>
        <w:t>комиссии</w:t>
      </w:r>
      <w:r w:rsidR="00E36FBA" w:rsidRPr="00DF00B4">
        <w:rPr>
          <w:sz w:val="28"/>
          <w:szCs w:val="28"/>
        </w:rPr>
        <w:t xml:space="preserve"> должны быть своевременно уведомлены  о месте, дате и времени проведения заседания закупочной комиссии.</w:t>
      </w:r>
      <w:r w:rsidR="008B6605">
        <w:rPr>
          <w:sz w:val="28"/>
          <w:szCs w:val="28"/>
        </w:rPr>
        <w:t xml:space="preserve"> </w:t>
      </w:r>
      <w:r w:rsidR="00BD52F3" w:rsidRPr="00DF00B4">
        <w:rPr>
          <w:sz w:val="28"/>
          <w:szCs w:val="28"/>
        </w:rPr>
        <w:t xml:space="preserve">Решения принимаются </w:t>
      </w:r>
      <w:r w:rsidR="00E36FBA" w:rsidRPr="00DF00B4">
        <w:rPr>
          <w:sz w:val="28"/>
          <w:szCs w:val="28"/>
        </w:rPr>
        <w:t>закупоч</w:t>
      </w:r>
      <w:r w:rsidR="00047384" w:rsidRPr="00DF00B4">
        <w:rPr>
          <w:sz w:val="28"/>
          <w:szCs w:val="28"/>
        </w:rPr>
        <w:t>н</w:t>
      </w:r>
      <w:r w:rsidR="00E36FBA" w:rsidRPr="00DF00B4">
        <w:rPr>
          <w:sz w:val="28"/>
          <w:szCs w:val="28"/>
        </w:rPr>
        <w:t xml:space="preserve">ой </w:t>
      </w:r>
      <w:r w:rsidR="00BD52F3" w:rsidRPr="00DF00B4">
        <w:rPr>
          <w:sz w:val="28"/>
          <w:szCs w:val="28"/>
        </w:rPr>
        <w:t>комиссией простым большинством, а в случае равенства голосов, решающим является голос председателя закупочной комиссии.</w:t>
      </w:r>
    </w:p>
    <w:p w14:paraId="5D3CD366" w14:textId="77777777" w:rsidR="00BD52F3" w:rsidRPr="00DF00B4" w:rsidRDefault="00A23A15" w:rsidP="00027B13">
      <w:pPr>
        <w:tabs>
          <w:tab w:val="left" w:pos="540"/>
          <w:tab w:val="left" w:pos="900"/>
          <w:tab w:val="left" w:pos="993"/>
          <w:tab w:val="left" w:pos="1134"/>
        </w:tabs>
        <w:ind w:firstLine="567"/>
        <w:jc w:val="both"/>
        <w:rPr>
          <w:sz w:val="28"/>
          <w:szCs w:val="28"/>
        </w:rPr>
      </w:pPr>
      <w:r w:rsidRPr="00DF00B4">
        <w:rPr>
          <w:sz w:val="28"/>
          <w:szCs w:val="28"/>
        </w:rPr>
        <w:lastRenderedPageBreak/>
        <w:t>5.4</w:t>
      </w:r>
      <w:r w:rsidR="00451A29" w:rsidRPr="00DF00B4">
        <w:rPr>
          <w:sz w:val="28"/>
          <w:szCs w:val="28"/>
        </w:rPr>
        <w:t>.3.</w:t>
      </w:r>
      <w:r w:rsidR="00BD52F3" w:rsidRPr="00DF00B4">
        <w:rPr>
          <w:sz w:val="28"/>
          <w:szCs w:val="28"/>
        </w:rPr>
        <w:t>В состав закупочной комиссии могут входить как сотрудники Заказчика, так и сторонние лица. В случае осуществления закупок за счет предоставленных бюджетных средств в состав</w:t>
      </w:r>
      <w:r w:rsidR="003A4739" w:rsidRPr="00DF00B4">
        <w:rPr>
          <w:sz w:val="28"/>
          <w:szCs w:val="28"/>
        </w:rPr>
        <w:t xml:space="preserve"> комиссии может включаться </w:t>
      </w:r>
      <w:r w:rsidR="00BD52F3" w:rsidRPr="00DF00B4">
        <w:rPr>
          <w:sz w:val="28"/>
          <w:szCs w:val="28"/>
        </w:rPr>
        <w:t xml:space="preserve">представитель структурного подразделения администрации города Липецка, в ведомственном подчинении которого находится Заказчик. </w:t>
      </w:r>
    </w:p>
    <w:p w14:paraId="0186EA44" w14:textId="77777777" w:rsidR="00027B13" w:rsidRPr="00DF00B4" w:rsidRDefault="00A23A15" w:rsidP="00027B13">
      <w:pPr>
        <w:tabs>
          <w:tab w:val="left" w:pos="540"/>
          <w:tab w:val="left" w:pos="900"/>
          <w:tab w:val="left" w:pos="993"/>
          <w:tab w:val="left" w:pos="1134"/>
        </w:tabs>
        <w:ind w:firstLine="567"/>
        <w:jc w:val="both"/>
        <w:rPr>
          <w:sz w:val="28"/>
          <w:szCs w:val="28"/>
        </w:rPr>
      </w:pPr>
      <w:r w:rsidRPr="00DF00B4">
        <w:rPr>
          <w:sz w:val="28"/>
          <w:szCs w:val="28"/>
        </w:rPr>
        <w:t>5.4</w:t>
      </w:r>
      <w:r w:rsidR="00451A29" w:rsidRPr="00DF00B4">
        <w:rPr>
          <w:sz w:val="28"/>
          <w:szCs w:val="28"/>
        </w:rPr>
        <w:t>.4.</w:t>
      </w:r>
      <w:r w:rsidR="00027B13" w:rsidRPr="00DF00B4">
        <w:rPr>
          <w:sz w:val="28"/>
          <w:szCs w:val="28"/>
        </w:rPr>
        <w:t xml:space="preserve"> Членами комиссии по осуществлению закупок не могут быть:</w:t>
      </w:r>
    </w:p>
    <w:p w14:paraId="2FD5EFFF" w14:textId="77777777" w:rsidR="00027B13" w:rsidRPr="00DF00B4" w:rsidRDefault="00027B13" w:rsidP="00027B13">
      <w:pPr>
        <w:tabs>
          <w:tab w:val="left" w:pos="540"/>
          <w:tab w:val="left" w:pos="900"/>
          <w:tab w:val="left" w:pos="993"/>
          <w:tab w:val="left" w:pos="1134"/>
        </w:tabs>
        <w:ind w:firstLine="567"/>
        <w:jc w:val="both"/>
        <w:rPr>
          <w:sz w:val="28"/>
          <w:szCs w:val="28"/>
        </w:rPr>
      </w:pPr>
      <w:r w:rsidRPr="00DF00B4">
        <w:rPr>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3D64D371" w14:textId="77777777" w:rsidR="00027B13" w:rsidRPr="00DF00B4" w:rsidRDefault="00027B13" w:rsidP="00027B13">
      <w:pPr>
        <w:tabs>
          <w:tab w:val="left" w:pos="540"/>
          <w:tab w:val="left" w:pos="900"/>
          <w:tab w:val="left" w:pos="993"/>
          <w:tab w:val="left" w:pos="1134"/>
        </w:tabs>
        <w:ind w:firstLine="567"/>
        <w:jc w:val="both"/>
        <w:rPr>
          <w:sz w:val="28"/>
          <w:szCs w:val="28"/>
        </w:rPr>
      </w:pPr>
      <w:r w:rsidRPr="00DF00B4">
        <w:rPr>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010782B" w14:textId="77777777" w:rsidR="00BD52F3" w:rsidRPr="00DF00B4" w:rsidRDefault="00027B13" w:rsidP="00027B13">
      <w:pPr>
        <w:tabs>
          <w:tab w:val="left" w:pos="540"/>
          <w:tab w:val="left" w:pos="900"/>
          <w:tab w:val="left" w:pos="993"/>
          <w:tab w:val="left" w:pos="1134"/>
        </w:tabs>
        <w:ind w:firstLine="567"/>
        <w:jc w:val="both"/>
        <w:rPr>
          <w:sz w:val="28"/>
          <w:szCs w:val="28"/>
        </w:rPr>
      </w:pPr>
      <w:r w:rsidRPr="00DF00B4">
        <w:rPr>
          <w:sz w:val="28"/>
          <w:szCs w:val="28"/>
        </w:rPr>
        <w:t>3) иные физические лица в случаях, определенных положением о закупке.</w:t>
      </w:r>
    </w:p>
    <w:p w14:paraId="72DEF12B" w14:textId="77777777" w:rsidR="00BD52F3" w:rsidRPr="00DF00B4" w:rsidRDefault="00A23A15" w:rsidP="00027B13">
      <w:pPr>
        <w:tabs>
          <w:tab w:val="left" w:pos="540"/>
          <w:tab w:val="left" w:pos="900"/>
          <w:tab w:val="left" w:pos="993"/>
          <w:tab w:val="left" w:pos="1134"/>
        </w:tabs>
        <w:ind w:firstLine="567"/>
        <w:jc w:val="both"/>
        <w:rPr>
          <w:sz w:val="28"/>
          <w:szCs w:val="28"/>
        </w:rPr>
      </w:pPr>
      <w:r w:rsidRPr="00DF00B4">
        <w:rPr>
          <w:sz w:val="28"/>
          <w:szCs w:val="28"/>
        </w:rPr>
        <w:t>5.4</w:t>
      </w:r>
      <w:r w:rsidR="00451A29" w:rsidRPr="00DF00B4">
        <w:rPr>
          <w:sz w:val="28"/>
          <w:szCs w:val="28"/>
        </w:rPr>
        <w:t>.5.</w:t>
      </w:r>
      <w:r w:rsidR="00BD52F3" w:rsidRPr="00DF00B4">
        <w:rPr>
          <w:sz w:val="28"/>
          <w:szCs w:val="28"/>
        </w:rPr>
        <w:t>Председателем комиссии может быть назначен руководитель или заместитель руководителя Заказчика.</w:t>
      </w:r>
    </w:p>
    <w:p w14:paraId="6DD6FFDF" w14:textId="77777777" w:rsidR="00BD52F3" w:rsidRPr="00DF00B4" w:rsidRDefault="00A23A15" w:rsidP="00027B13">
      <w:pPr>
        <w:tabs>
          <w:tab w:val="left" w:pos="540"/>
          <w:tab w:val="left" w:pos="900"/>
          <w:tab w:val="left" w:pos="993"/>
          <w:tab w:val="left" w:pos="1134"/>
        </w:tabs>
        <w:ind w:firstLine="567"/>
        <w:jc w:val="both"/>
        <w:rPr>
          <w:sz w:val="28"/>
          <w:szCs w:val="28"/>
        </w:rPr>
      </w:pPr>
      <w:r w:rsidRPr="00DF00B4">
        <w:rPr>
          <w:sz w:val="28"/>
          <w:szCs w:val="28"/>
        </w:rPr>
        <w:t>5.4</w:t>
      </w:r>
      <w:r w:rsidR="00451A29" w:rsidRPr="00DF00B4">
        <w:rPr>
          <w:sz w:val="28"/>
          <w:szCs w:val="28"/>
        </w:rPr>
        <w:t>.6.</w:t>
      </w:r>
      <w:r w:rsidR="00BD52F3" w:rsidRPr="00DF00B4">
        <w:rPr>
          <w:sz w:val="28"/>
          <w:szCs w:val="28"/>
        </w:rPr>
        <w:t>Закупочные комиссии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14:paraId="6C22F496" w14:textId="77777777" w:rsidR="00BD52F3" w:rsidRPr="00DF00B4" w:rsidRDefault="00A23A15" w:rsidP="00027B13">
      <w:pPr>
        <w:tabs>
          <w:tab w:val="left" w:pos="540"/>
          <w:tab w:val="left" w:pos="900"/>
          <w:tab w:val="left" w:pos="993"/>
          <w:tab w:val="left" w:pos="1134"/>
        </w:tabs>
        <w:ind w:firstLine="567"/>
        <w:jc w:val="both"/>
        <w:rPr>
          <w:sz w:val="28"/>
          <w:szCs w:val="28"/>
        </w:rPr>
      </w:pPr>
      <w:r w:rsidRPr="00DF00B4">
        <w:rPr>
          <w:sz w:val="28"/>
          <w:szCs w:val="28"/>
        </w:rPr>
        <w:t>5.4</w:t>
      </w:r>
      <w:r w:rsidR="00451A29" w:rsidRPr="00DF00B4">
        <w:rPr>
          <w:sz w:val="28"/>
          <w:szCs w:val="28"/>
        </w:rPr>
        <w:t>.7.</w:t>
      </w:r>
      <w:r w:rsidR="00BD52F3" w:rsidRPr="00DF00B4">
        <w:rPr>
          <w:sz w:val="28"/>
          <w:szCs w:val="28"/>
        </w:rPr>
        <w:t>Основной функцией закупочной комиссии является принятие решений в рамках конкретных процедур закупок. Конкретные цели и задачи формирования закупочной комиссии, права, обязанности и ответственность членов комиссии, регламент работы комиссии и иные вопросы деятельности комиссии определяется утвержденным в установленном порядке Положением о закупочной комиссии.</w:t>
      </w:r>
    </w:p>
    <w:p w14:paraId="140E11F6" w14:textId="77777777" w:rsidR="00BD52F3" w:rsidRPr="00DF00B4" w:rsidRDefault="00A23A15" w:rsidP="00027B13">
      <w:pPr>
        <w:tabs>
          <w:tab w:val="left" w:pos="540"/>
          <w:tab w:val="left" w:pos="900"/>
          <w:tab w:val="left" w:pos="993"/>
          <w:tab w:val="left" w:pos="1134"/>
        </w:tabs>
        <w:ind w:firstLine="567"/>
        <w:jc w:val="both"/>
        <w:rPr>
          <w:sz w:val="28"/>
          <w:szCs w:val="28"/>
        </w:rPr>
      </w:pPr>
      <w:r w:rsidRPr="00DF00B4">
        <w:rPr>
          <w:sz w:val="28"/>
          <w:szCs w:val="28"/>
        </w:rPr>
        <w:t>5.4</w:t>
      </w:r>
      <w:r w:rsidR="00296642" w:rsidRPr="00DF00B4">
        <w:rPr>
          <w:sz w:val="28"/>
          <w:szCs w:val="28"/>
        </w:rPr>
        <w:t xml:space="preserve">.8. </w:t>
      </w:r>
      <w:r w:rsidR="00500C85" w:rsidRPr="00DF00B4">
        <w:rPr>
          <w:sz w:val="28"/>
          <w:szCs w:val="28"/>
        </w:rPr>
        <w:t xml:space="preserve">Для </w:t>
      </w:r>
      <w:r w:rsidR="00296642" w:rsidRPr="00DF00B4">
        <w:rPr>
          <w:sz w:val="28"/>
          <w:szCs w:val="28"/>
        </w:rPr>
        <w:t xml:space="preserve"> конкурентных закупок </w:t>
      </w:r>
      <w:r w:rsidR="00500C85" w:rsidRPr="00DF00B4">
        <w:rPr>
          <w:sz w:val="28"/>
          <w:szCs w:val="28"/>
        </w:rPr>
        <w:t>Заказчик создает комиссию по осуществлению конкурентных закупок</w:t>
      </w:r>
      <w:r w:rsidR="00296642" w:rsidRPr="00DF00B4">
        <w:rPr>
          <w:sz w:val="28"/>
          <w:szCs w:val="28"/>
        </w:rPr>
        <w:t xml:space="preserve">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14:paraId="7AD3BA65" w14:textId="77777777" w:rsidR="00027B13" w:rsidRPr="00DF00B4" w:rsidRDefault="00027B13" w:rsidP="00027B13">
      <w:pPr>
        <w:tabs>
          <w:tab w:val="left" w:pos="540"/>
          <w:tab w:val="left" w:pos="900"/>
          <w:tab w:val="left" w:pos="993"/>
          <w:tab w:val="left" w:pos="1134"/>
        </w:tabs>
        <w:ind w:firstLine="567"/>
        <w:jc w:val="both"/>
        <w:rPr>
          <w:sz w:val="28"/>
          <w:szCs w:val="28"/>
        </w:rPr>
      </w:pPr>
      <w:r w:rsidRPr="00DF00B4">
        <w:rPr>
          <w:sz w:val="28"/>
          <w:szCs w:val="28"/>
        </w:rPr>
        <w:t>5.4.9.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27A29F17" w14:textId="77777777" w:rsidR="00027B13" w:rsidRPr="00DF00B4" w:rsidRDefault="00027B13" w:rsidP="00027B13">
      <w:pPr>
        <w:tabs>
          <w:tab w:val="left" w:pos="540"/>
          <w:tab w:val="left" w:pos="900"/>
          <w:tab w:val="left" w:pos="993"/>
          <w:tab w:val="left" w:pos="1134"/>
        </w:tabs>
        <w:ind w:firstLine="567"/>
        <w:jc w:val="both"/>
        <w:rPr>
          <w:sz w:val="28"/>
          <w:szCs w:val="28"/>
        </w:rPr>
      </w:pPr>
      <w:r w:rsidRPr="00DF00B4">
        <w:rPr>
          <w:sz w:val="28"/>
          <w:szCs w:val="28"/>
        </w:rPr>
        <w:t>5.4.10.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 223-ФЗ. В случае выявления в составе комиссии по осуществлению закупок физических лиц, указанных в части 7.2 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p>
    <w:p w14:paraId="24BE0C80" w14:textId="77777777" w:rsidR="00971A00" w:rsidRPr="00DF00B4" w:rsidRDefault="00971A00" w:rsidP="00027B13">
      <w:pPr>
        <w:tabs>
          <w:tab w:val="left" w:pos="540"/>
          <w:tab w:val="left" w:pos="900"/>
          <w:tab w:val="left" w:pos="993"/>
          <w:tab w:val="left" w:pos="1134"/>
        </w:tabs>
        <w:ind w:firstLine="567"/>
        <w:jc w:val="both"/>
        <w:rPr>
          <w:sz w:val="28"/>
          <w:szCs w:val="28"/>
        </w:rPr>
      </w:pPr>
    </w:p>
    <w:p w14:paraId="29F2477E" w14:textId="77777777" w:rsidR="00BD52F3" w:rsidRPr="00DF00B4" w:rsidRDefault="00A23A15" w:rsidP="00027B13">
      <w:pPr>
        <w:tabs>
          <w:tab w:val="left" w:pos="540"/>
          <w:tab w:val="left" w:pos="900"/>
          <w:tab w:val="left" w:pos="993"/>
        </w:tabs>
        <w:ind w:left="1135" w:hanging="568"/>
        <w:jc w:val="both"/>
        <w:rPr>
          <w:b/>
          <w:sz w:val="28"/>
          <w:szCs w:val="28"/>
        </w:rPr>
      </w:pPr>
      <w:r w:rsidRPr="00DF00B4">
        <w:rPr>
          <w:b/>
          <w:sz w:val="28"/>
          <w:szCs w:val="28"/>
        </w:rPr>
        <w:lastRenderedPageBreak/>
        <w:t>5.5.</w:t>
      </w:r>
      <w:r w:rsidR="00B929E3" w:rsidRPr="00DF00B4">
        <w:rPr>
          <w:b/>
          <w:sz w:val="28"/>
          <w:szCs w:val="28"/>
        </w:rPr>
        <w:t xml:space="preserve"> Полномочия Заказчика </w:t>
      </w:r>
      <w:r w:rsidR="00540E7A" w:rsidRPr="00DF00B4">
        <w:rPr>
          <w:b/>
          <w:sz w:val="28"/>
          <w:szCs w:val="28"/>
        </w:rPr>
        <w:t>при подготовке</w:t>
      </w:r>
      <w:r w:rsidR="00B929E3" w:rsidRPr="00DF00B4">
        <w:rPr>
          <w:b/>
          <w:sz w:val="28"/>
          <w:szCs w:val="28"/>
        </w:rPr>
        <w:t xml:space="preserve"> и </w:t>
      </w:r>
      <w:r w:rsidR="00540E7A" w:rsidRPr="00DF00B4">
        <w:rPr>
          <w:b/>
          <w:sz w:val="28"/>
          <w:szCs w:val="28"/>
        </w:rPr>
        <w:t>проведении закупки</w:t>
      </w:r>
    </w:p>
    <w:p w14:paraId="4EAD8111" w14:textId="77777777" w:rsidR="00BD52F3" w:rsidRPr="00DF00B4" w:rsidRDefault="00A23A15" w:rsidP="00027B13">
      <w:pPr>
        <w:tabs>
          <w:tab w:val="left" w:pos="540"/>
          <w:tab w:val="left" w:pos="900"/>
          <w:tab w:val="left" w:pos="993"/>
        </w:tabs>
        <w:ind w:firstLine="567"/>
        <w:jc w:val="both"/>
        <w:rPr>
          <w:sz w:val="28"/>
          <w:szCs w:val="28"/>
        </w:rPr>
      </w:pPr>
      <w:r w:rsidRPr="00DF00B4">
        <w:rPr>
          <w:sz w:val="28"/>
          <w:szCs w:val="28"/>
        </w:rPr>
        <w:t>5.5</w:t>
      </w:r>
      <w:r w:rsidR="00B929E3" w:rsidRPr="00DF00B4">
        <w:rPr>
          <w:sz w:val="28"/>
          <w:szCs w:val="28"/>
        </w:rPr>
        <w:t xml:space="preserve">.1. Заказчик </w:t>
      </w:r>
      <w:r w:rsidR="00540E7A" w:rsidRPr="00DF00B4">
        <w:rPr>
          <w:sz w:val="28"/>
          <w:szCs w:val="28"/>
        </w:rPr>
        <w:t>при подготовке</w:t>
      </w:r>
      <w:r w:rsidR="008B6605">
        <w:rPr>
          <w:sz w:val="28"/>
          <w:szCs w:val="28"/>
        </w:rPr>
        <w:t xml:space="preserve"> </w:t>
      </w:r>
      <w:r w:rsidR="00B929E3" w:rsidRPr="00DF00B4">
        <w:rPr>
          <w:sz w:val="28"/>
          <w:szCs w:val="28"/>
        </w:rPr>
        <w:t>и проведении закупки осуществляет следующие действия</w:t>
      </w:r>
      <w:r w:rsidR="00BD52F3" w:rsidRPr="00DF00B4">
        <w:rPr>
          <w:sz w:val="28"/>
          <w:szCs w:val="28"/>
        </w:rPr>
        <w:t xml:space="preserve">: </w:t>
      </w:r>
    </w:p>
    <w:p w14:paraId="713D5046" w14:textId="77777777" w:rsidR="00BD52F3" w:rsidRPr="00DF00B4" w:rsidRDefault="00BD52F3" w:rsidP="00027B13">
      <w:pPr>
        <w:tabs>
          <w:tab w:val="left" w:pos="851"/>
        </w:tabs>
        <w:ind w:firstLine="567"/>
        <w:jc w:val="both"/>
        <w:rPr>
          <w:sz w:val="28"/>
          <w:szCs w:val="28"/>
        </w:rPr>
      </w:pPr>
      <w:r w:rsidRPr="00DF00B4">
        <w:rPr>
          <w:sz w:val="28"/>
          <w:szCs w:val="28"/>
        </w:rPr>
        <w:t>1)</w:t>
      </w:r>
      <w:r w:rsidR="00B929E3" w:rsidRPr="00DF00B4">
        <w:rPr>
          <w:sz w:val="28"/>
          <w:szCs w:val="28"/>
        </w:rPr>
        <w:t xml:space="preserve"> формирует потребность в товаре, работе, услуге</w:t>
      </w:r>
      <w:r w:rsidRPr="00DF00B4">
        <w:rPr>
          <w:sz w:val="28"/>
          <w:szCs w:val="28"/>
        </w:rPr>
        <w:t>;</w:t>
      </w:r>
    </w:p>
    <w:p w14:paraId="583D8B3C" w14:textId="77777777" w:rsidR="00B929E3" w:rsidRPr="00DF00B4" w:rsidRDefault="00B929E3" w:rsidP="00027B13">
      <w:pPr>
        <w:tabs>
          <w:tab w:val="left" w:pos="851"/>
        </w:tabs>
        <w:ind w:firstLine="567"/>
        <w:jc w:val="both"/>
        <w:rPr>
          <w:sz w:val="28"/>
          <w:szCs w:val="28"/>
        </w:rPr>
      </w:pPr>
      <w:r w:rsidRPr="00DF00B4">
        <w:rPr>
          <w:sz w:val="28"/>
          <w:szCs w:val="28"/>
        </w:rPr>
        <w:t>2) определяет предмет закупки  и способ ее проведения</w:t>
      </w:r>
      <w:r w:rsidR="00DC76A9" w:rsidRPr="00DF00B4">
        <w:rPr>
          <w:sz w:val="28"/>
          <w:szCs w:val="28"/>
        </w:rPr>
        <w:t xml:space="preserve"> в соответствии с планом закупок</w:t>
      </w:r>
      <w:r w:rsidRPr="00DF00B4">
        <w:rPr>
          <w:sz w:val="28"/>
          <w:szCs w:val="28"/>
        </w:rPr>
        <w:t>;</w:t>
      </w:r>
    </w:p>
    <w:p w14:paraId="4C1355BD" w14:textId="77777777" w:rsidR="00BA00B9" w:rsidRPr="00DF00B4" w:rsidRDefault="00BA00B9" w:rsidP="00027B13">
      <w:pPr>
        <w:tabs>
          <w:tab w:val="left" w:pos="851"/>
        </w:tabs>
        <w:ind w:firstLine="567"/>
        <w:jc w:val="both"/>
        <w:rPr>
          <w:sz w:val="28"/>
          <w:szCs w:val="28"/>
        </w:rPr>
      </w:pPr>
      <w:r w:rsidRPr="00DF00B4">
        <w:rPr>
          <w:sz w:val="28"/>
          <w:szCs w:val="28"/>
        </w:rPr>
        <w:t>3) определяет начальную</w:t>
      </w:r>
      <w:r w:rsidR="008B6605">
        <w:rPr>
          <w:sz w:val="28"/>
          <w:szCs w:val="28"/>
        </w:rPr>
        <w:t xml:space="preserve"> </w:t>
      </w:r>
      <w:r w:rsidRPr="00DF00B4">
        <w:rPr>
          <w:sz w:val="28"/>
          <w:szCs w:val="28"/>
        </w:rPr>
        <w:t>(максимальную) цену закупки;</w:t>
      </w:r>
    </w:p>
    <w:p w14:paraId="1CCCFE71" w14:textId="77777777" w:rsidR="00B929E3" w:rsidRPr="00DF00B4" w:rsidRDefault="00BA00B9" w:rsidP="00027B13">
      <w:pPr>
        <w:tabs>
          <w:tab w:val="left" w:pos="851"/>
        </w:tabs>
        <w:ind w:firstLine="567"/>
        <w:jc w:val="both"/>
        <w:rPr>
          <w:sz w:val="28"/>
          <w:szCs w:val="28"/>
        </w:rPr>
      </w:pPr>
      <w:r w:rsidRPr="00DF00B4">
        <w:rPr>
          <w:sz w:val="28"/>
          <w:szCs w:val="28"/>
        </w:rPr>
        <w:t>4</w:t>
      </w:r>
      <w:r w:rsidR="00B929E3" w:rsidRPr="00DF00B4">
        <w:rPr>
          <w:sz w:val="28"/>
          <w:szCs w:val="28"/>
        </w:rPr>
        <w:t>) рассматривает обоснование потребности в закупке у единственного пос</w:t>
      </w:r>
      <w:r w:rsidR="00AA30F7" w:rsidRPr="00DF00B4">
        <w:rPr>
          <w:sz w:val="28"/>
          <w:szCs w:val="28"/>
        </w:rPr>
        <w:t>тавщика (исполнителя, подрядчика</w:t>
      </w:r>
      <w:r w:rsidR="00B929E3" w:rsidRPr="00DF00B4">
        <w:rPr>
          <w:sz w:val="28"/>
          <w:szCs w:val="28"/>
        </w:rPr>
        <w:t>);</w:t>
      </w:r>
    </w:p>
    <w:p w14:paraId="7F49F32A" w14:textId="77777777" w:rsidR="00BD52F3" w:rsidRPr="00DF00B4" w:rsidRDefault="00BA00B9" w:rsidP="00F13E49">
      <w:pPr>
        <w:tabs>
          <w:tab w:val="left" w:pos="851"/>
        </w:tabs>
        <w:ind w:firstLine="567"/>
        <w:jc w:val="both"/>
        <w:rPr>
          <w:sz w:val="28"/>
          <w:szCs w:val="28"/>
        </w:rPr>
      </w:pPr>
      <w:r w:rsidRPr="00DF00B4">
        <w:rPr>
          <w:sz w:val="28"/>
          <w:szCs w:val="28"/>
        </w:rPr>
        <w:t>5</w:t>
      </w:r>
      <w:r w:rsidR="00BD52F3" w:rsidRPr="00DF00B4">
        <w:rPr>
          <w:sz w:val="28"/>
          <w:szCs w:val="28"/>
        </w:rPr>
        <w:t xml:space="preserve">) </w:t>
      </w:r>
      <w:r w:rsidR="00AA30F7" w:rsidRPr="00DF00B4">
        <w:rPr>
          <w:sz w:val="28"/>
          <w:szCs w:val="28"/>
        </w:rPr>
        <w:t xml:space="preserve">формирует </w:t>
      </w:r>
      <w:r w:rsidR="00BD52F3" w:rsidRPr="00DF00B4">
        <w:rPr>
          <w:sz w:val="28"/>
          <w:szCs w:val="28"/>
        </w:rPr>
        <w:t xml:space="preserve">требования к Участникам </w:t>
      </w:r>
      <w:r w:rsidR="00AA30F7" w:rsidRPr="00DF00B4">
        <w:rPr>
          <w:sz w:val="28"/>
          <w:szCs w:val="28"/>
        </w:rPr>
        <w:t xml:space="preserve">конкурентной </w:t>
      </w:r>
      <w:r w:rsidR="00BD52F3" w:rsidRPr="00DF00B4">
        <w:rPr>
          <w:sz w:val="28"/>
          <w:szCs w:val="28"/>
        </w:rPr>
        <w:t>закупки</w:t>
      </w:r>
      <w:r w:rsidR="00AA30F7" w:rsidRPr="00DF00B4">
        <w:rPr>
          <w:sz w:val="28"/>
          <w:szCs w:val="28"/>
        </w:rPr>
        <w:t xml:space="preserve"> и перечень документов, подтверждающих соответствие этим требованиям, а также критерии, порядок оценки и сопоставления заявок в соответствии с настоящим Положением</w:t>
      </w:r>
      <w:r w:rsidR="00BD52F3" w:rsidRPr="00DF00B4">
        <w:rPr>
          <w:sz w:val="28"/>
          <w:szCs w:val="28"/>
        </w:rPr>
        <w:t>;</w:t>
      </w:r>
    </w:p>
    <w:p w14:paraId="5302825A" w14:textId="77777777" w:rsidR="00AA30F7" w:rsidRPr="00DF00B4" w:rsidRDefault="00BA00B9" w:rsidP="00F13E49">
      <w:pPr>
        <w:tabs>
          <w:tab w:val="left" w:pos="851"/>
        </w:tabs>
        <w:ind w:firstLine="567"/>
        <w:jc w:val="both"/>
        <w:rPr>
          <w:sz w:val="28"/>
          <w:szCs w:val="28"/>
        </w:rPr>
      </w:pPr>
      <w:r w:rsidRPr="00DF00B4">
        <w:rPr>
          <w:sz w:val="28"/>
          <w:szCs w:val="28"/>
        </w:rPr>
        <w:t>6</w:t>
      </w:r>
      <w:r w:rsidR="00AA30F7" w:rsidRPr="00DF00B4">
        <w:rPr>
          <w:sz w:val="28"/>
          <w:szCs w:val="28"/>
        </w:rPr>
        <w:t>) разрабатывает извещение  и документацию (кроме запроса котировок) о закупке согласно требованиям законодательства и настоящего Положения;</w:t>
      </w:r>
    </w:p>
    <w:p w14:paraId="224F8659" w14:textId="77777777" w:rsidR="009A469F" w:rsidRPr="00DF00B4" w:rsidRDefault="00BA00B9" w:rsidP="00F13E49">
      <w:pPr>
        <w:tabs>
          <w:tab w:val="left" w:pos="851"/>
        </w:tabs>
        <w:ind w:firstLine="567"/>
        <w:jc w:val="both"/>
        <w:rPr>
          <w:sz w:val="28"/>
          <w:szCs w:val="28"/>
        </w:rPr>
      </w:pPr>
      <w:r w:rsidRPr="00DF00B4">
        <w:rPr>
          <w:sz w:val="28"/>
          <w:szCs w:val="28"/>
        </w:rPr>
        <w:t>7</w:t>
      </w:r>
      <w:r w:rsidR="00AA30F7" w:rsidRPr="00DF00B4">
        <w:rPr>
          <w:sz w:val="28"/>
          <w:szCs w:val="28"/>
        </w:rPr>
        <w:t>) разрабатывает формы документов, которые участникам закупки следует заполнить при подготовке заявок;</w:t>
      </w:r>
    </w:p>
    <w:p w14:paraId="5FE1BB07" w14:textId="77777777" w:rsidR="00F51C40" w:rsidRPr="00DF00B4" w:rsidRDefault="00BA00B9" w:rsidP="00F13E49">
      <w:pPr>
        <w:tabs>
          <w:tab w:val="left" w:pos="851"/>
        </w:tabs>
        <w:ind w:firstLine="567"/>
        <w:jc w:val="both"/>
        <w:rPr>
          <w:sz w:val="28"/>
          <w:szCs w:val="28"/>
        </w:rPr>
      </w:pPr>
      <w:r w:rsidRPr="00DF00B4">
        <w:rPr>
          <w:sz w:val="28"/>
          <w:szCs w:val="28"/>
        </w:rPr>
        <w:t>8</w:t>
      </w:r>
      <w:r w:rsidR="00F51C40" w:rsidRPr="00DF00B4">
        <w:rPr>
          <w:sz w:val="28"/>
          <w:szCs w:val="28"/>
        </w:rPr>
        <w:t>)разрабатывает требования к условиям договора, заключаемого по результатам п</w:t>
      </w:r>
      <w:r w:rsidR="009A469F" w:rsidRPr="00DF00B4">
        <w:rPr>
          <w:sz w:val="28"/>
          <w:szCs w:val="28"/>
        </w:rPr>
        <w:t>р</w:t>
      </w:r>
      <w:r w:rsidR="00F51C40" w:rsidRPr="00DF00B4">
        <w:rPr>
          <w:sz w:val="28"/>
          <w:szCs w:val="28"/>
        </w:rPr>
        <w:t>о</w:t>
      </w:r>
      <w:r w:rsidR="009A469F" w:rsidRPr="00DF00B4">
        <w:rPr>
          <w:sz w:val="28"/>
          <w:szCs w:val="28"/>
        </w:rPr>
        <w:t>цедуры закупки;</w:t>
      </w:r>
    </w:p>
    <w:p w14:paraId="71D0EC4F" w14:textId="77777777" w:rsidR="009A469F" w:rsidRPr="00DF00B4" w:rsidRDefault="00BA00B9" w:rsidP="00F13E49">
      <w:pPr>
        <w:tabs>
          <w:tab w:val="left" w:pos="851"/>
        </w:tabs>
        <w:ind w:firstLine="567"/>
        <w:jc w:val="both"/>
        <w:rPr>
          <w:sz w:val="28"/>
          <w:szCs w:val="28"/>
        </w:rPr>
      </w:pPr>
      <w:r w:rsidRPr="00DF00B4">
        <w:rPr>
          <w:sz w:val="28"/>
          <w:szCs w:val="28"/>
        </w:rPr>
        <w:t>9</w:t>
      </w:r>
      <w:r w:rsidR="009A469F" w:rsidRPr="00DF00B4">
        <w:rPr>
          <w:sz w:val="28"/>
          <w:szCs w:val="28"/>
        </w:rPr>
        <w:t>) основания отклонения заявок участников;</w:t>
      </w:r>
    </w:p>
    <w:p w14:paraId="77067AB2" w14:textId="77777777" w:rsidR="00AA30F7" w:rsidRPr="00DF00B4" w:rsidRDefault="00BA00B9" w:rsidP="00F13E49">
      <w:pPr>
        <w:tabs>
          <w:tab w:val="left" w:pos="851"/>
        </w:tabs>
        <w:ind w:firstLine="567"/>
        <w:jc w:val="both"/>
        <w:rPr>
          <w:sz w:val="28"/>
          <w:szCs w:val="28"/>
        </w:rPr>
      </w:pPr>
      <w:r w:rsidRPr="00DF00B4">
        <w:rPr>
          <w:sz w:val="28"/>
          <w:szCs w:val="28"/>
        </w:rPr>
        <w:t>10</w:t>
      </w:r>
      <w:r w:rsidR="00DC76A9" w:rsidRPr="00DF00B4">
        <w:rPr>
          <w:sz w:val="28"/>
          <w:szCs w:val="28"/>
        </w:rPr>
        <w:t xml:space="preserve">) вносит изменения в план закупок, размещает в ЕИС извещение и документацию (в зависимости от выбранного способа закупки товара, работы, услуги) о проведении закупки (конкурентной закупке), разъяснения положений  </w:t>
      </w:r>
      <w:r w:rsidR="00AA30F7" w:rsidRPr="00DF00B4">
        <w:rPr>
          <w:sz w:val="28"/>
          <w:szCs w:val="28"/>
        </w:rPr>
        <w:t>документации о закупке и изменения, вносимые в неё</w:t>
      </w:r>
      <w:r w:rsidR="00DC76A9" w:rsidRPr="00DF00B4">
        <w:rPr>
          <w:sz w:val="28"/>
          <w:szCs w:val="28"/>
        </w:rPr>
        <w:t>;</w:t>
      </w:r>
    </w:p>
    <w:p w14:paraId="4E9E035D" w14:textId="77777777" w:rsidR="009A469F" w:rsidRPr="00DF00B4" w:rsidRDefault="00BA00B9" w:rsidP="00F13E49">
      <w:pPr>
        <w:tabs>
          <w:tab w:val="left" w:pos="851"/>
        </w:tabs>
        <w:ind w:firstLine="567"/>
        <w:jc w:val="both"/>
        <w:rPr>
          <w:sz w:val="28"/>
          <w:szCs w:val="28"/>
        </w:rPr>
      </w:pPr>
      <w:r w:rsidRPr="00DF00B4">
        <w:rPr>
          <w:sz w:val="28"/>
          <w:szCs w:val="28"/>
        </w:rPr>
        <w:t>11</w:t>
      </w:r>
      <w:r w:rsidR="009A469F" w:rsidRPr="00DF00B4">
        <w:rPr>
          <w:sz w:val="28"/>
          <w:szCs w:val="28"/>
        </w:rPr>
        <w:t>) заключает договор по итогам процедуры закупки;</w:t>
      </w:r>
    </w:p>
    <w:p w14:paraId="1EF3D4A3" w14:textId="77777777" w:rsidR="009A469F" w:rsidRPr="00DF00B4" w:rsidRDefault="00BA00B9" w:rsidP="00F13E49">
      <w:pPr>
        <w:tabs>
          <w:tab w:val="left" w:pos="851"/>
        </w:tabs>
        <w:ind w:firstLine="567"/>
        <w:jc w:val="both"/>
        <w:rPr>
          <w:sz w:val="28"/>
          <w:szCs w:val="28"/>
        </w:rPr>
      </w:pPr>
      <w:r w:rsidRPr="00DF00B4">
        <w:rPr>
          <w:sz w:val="28"/>
          <w:szCs w:val="28"/>
        </w:rPr>
        <w:t>12</w:t>
      </w:r>
      <w:r w:rsidR="009A469F" w:rsidRPr="00DF00B4">
        <w:rPr>
          <w:sz w:val="28"/>
          <w:szCs w:val="28"/>
        </w:rPr>
        <w:t>) контролирует исполнение договора.</w:t>
      </w:r>
    </w:p>
    <w:p w14:paraId="0B31407E" w14:textId="77777777" w:rsidR="00BD52F3" w:rsidRPr="00DF00B4" w:rsidRDefault="00A23A15" w:rsidP="00F13E49">
      <w:pPr>
        <w:tabs>
          <w:tab w:val="left" w:pos="540"/>
          <w:tab w:val="left" w:pos="900"/>
          <w:tab w:val="left" w:pos="993"/>
        </w:tabs>
        <w:ind w:left="1135" w:hanging="568"/>
        <w:jc w:val="both"/>
        <w:rPr>
          <w:b/>
          <w:sz w:val="28"/>
          <w:szCs w:val="28"/>
        </w:rPr>
      </w:pPr>
      <w:r w:rsidRPr="00DF00B4">
        <w:rPr>
          <w:b/>
          <w:sz w:val="28"/>
          <w:szCs w:val="28"/>
        </w:rPr>
        <w:t xml:space="preserve">5.6. </w:t>
      </w:r>
      <w:r w:rsidR="00BD52F3" w:rsidRPr="00DF00B4">
        <w:rPr>
          <w:b/>
          <w:sz w:val="28"/>
          <w:szCs w:val="28"/>
        </w:rPr>
        <w:t>Права и обязанности Участника закупки</w:t>
      </w:r>
    </w:p>
    <w:p w14:paraId="7B83DBFD" w14:textId="77777777" w:rsidR="00BD52F3" w:rsidRPr="00DF00B4" w:rsidRDefault="00A23A15" w:rsidP="00F13E49">
      <w:pPr>
        <w:tabs>
          <w:tab w:val="left" w:pos="540"/>
          <w:tab w:val="left" w:pos="900"/>
          <w:tab w:val="left" w:pos="993"/>
        </w:tabs>
        <w:ind w:firstLine="567"/>
        <w:jc w:val="both"/>
        <w:rPr>
          <w:sz w:val="28"/>
          <w:szCs w:val="28"/>
        </w:rPr>
      </w:pPr>
      <w:r w:rsidRPr="00DF00B4">
        <w:rPr>
          <w:sz w:val="28"/>
          <w:szCs w:val="28"/>
        </w:rPr>
        <w:t>5.6</w:t>
      </w:r>
      <w:r w:rsidR="00BD52F3" w:rsidRPr="00DF00B4">
        <w:rPr>
          <w:sz w:val="28"/>
          <w:szCs w:val="28"/>
        </w:rPr>
        <w:t>.1. Права и обязанности Участника закупки определяются действующим законодательством и документацией о закупке.</w:t>
      </w:r>
    </w:p>
    <w:p w14:paraId="0C9B7E49" w14:textId="77777777" w:rsidR="00BD52F3" w:rsidRPr="00DF00B4" w:rsidRDefault="00A23A15" w:rsidP="00F13E49">
      <w:pPr>
        <w:tabs>
          <w:tab w:val="left" w:pos="540"/>
          <w:tab w:val="left" w:pos="900"/>
          <w:tab w:val="left" w:pos="993"/>
        </w:tabs>
        <w:ind w:firstLine="567"/>
        <w:jc w:val="both"/>
        <w:rPr>
          <w:sz w:val="28"/>
          <w:szCs w:val="28"/>
        </w:rPr>
      </w:pPr>
      <w:r w:rsidRPr="00DF00B4">
        <w:rPr>
          <w:sz w:val="28"/>
          <w:szCs w:val="28"/>
        </w:rPr>
        <w:t>5.6</w:t>
      </w:r>
      <w:r w:rsidR="00BD52F3" w:rsidRPr="00DF00B4">
        <w:rPr>
          <w:sz w:val="28"/>
          <w:szCs w:val="28"/>
        </w:rPr>
        <w:t>.2. Заявку на участие в процедуре закупки вправе подать любой потенциальный Участник закупки.</w:t>
      </w:r>
    </w:p>
    <w:p w14:paraId="44487649" w14:textId="77777777" w:rsidR="00BD52F3" w:rsidRPr="00DF00B4" w:rsidRDefault="00A23A15" w:rsidP="00F13E49">
      <w:pPr>
        <w:tabs>
          <w:tab w:val="left" w:pos="540"/>
          <w:tab w:val="left" w:pos="900"/>
          <w:tab w:val="left" w:pos="993"/>
        </w:tabs>
        <w:ind w:firstLine="567"/>
        <w:jc w:val="both"/>
        <w:rPr>
          <w:sz w:val="28"/>
          <w:szCs w:val="28"/>
        </w:rPr>
      </w:pPr>
      <w:r w:rsidRPr="00DF00B4">
        <w:rPr>
          <w:sz w:val="28"/>
          <w:szCs w:val="28"/>
        </w:rPr>
        <w:t>5.6</w:t>
      </w:r>
      <w:r w:rsidR="00BD52F3" w:rsidRPr="00DF00B4">
        <w:rPr>
          <w:sz w:val="28"/>
          <w:szCs w:val="28"/>
        </w:rPr>
        <w:t>.3. Участник закупки имеет право изменять, дополнять или отзывать свою заявку на участие в закупке до истечения срока подачи заявок.</w:t>
      </w:r>
    </w:p>
    <w:p w14:paraId="2AEE981A" w14:textId="77777777" w:rsidR="00BD52F3" w:rsidRPr="00DF00B4" w:rsidRDefault="00A23A15" w:rsidP="00F13E49">
      <w:pPr>
        <w:tabs>
          <w:tab w:val="left" w:pos="540"/>
          <w:tab w:val="left" w:pos="900"/>
          <w:tab w:val="left" w:pos="993"/>
        </w:tabs>
        <w:ind w:firstLine="567"/>
        <w:jc w:val="both"/>
        <w:rPr>
          <w:sz w:val="28"/>
          <w:szCs w:val="28"/>
        </w:rPr>
      </w:pPr>
      <w:r w:rsidRPr="00DF00B4">
        <w:rPr>
          <w:sz w:val="28"/>
          <w:szCs w:val="28"/>
        </w:rPr>
        <w:t>5.6</w:t>
      </w:r>
      <w:r w:rsidR="00BD52F3" w:rsidRPr="00DF00B4">
        <w:rPr>
          <w:sz w:val="28"/>
          <w:szCs w:val="28"/>
        </w:rPr>
        <w:t>.4. Иные права и обязанности Участников закупки устанавливаются документацией о закупке.</w:t>
      </w:r>
    </w:p>
    <w:p w14:paraId="1E4DDF29" w14:textId="77777777" w:rsidR="00BD52F3" w:rsidRPr="00DF00B4" w:rsidRDefault="00A23A15" w:rsidP="00F13E49">
      <w:pPr>
        <w:tabs>
          <w:tab w:val="left" w:pos="540"/>
          <w:tab w:val="left" w:pos="900"/>
          <w:tab w:val="left" w:pos="993"/>
        </w:tabs>
        <w:ind w:firstLine="567"/>
        <w:jc w:val="both"/>
        <w:rPr>
          <w:sz w:val="28"/>
          <w:szCs w:val="28"/>
        </w:rPr>
      </w:pPr>
      <w:r w:rsidRPr="00DF00B4">
        <w:rPr>
          <w:sz w:val="28"/>
          <w:szCs w:val="28"/>
        </w:rPr>
        <w:t>5.6</w:t>
      </w:r>
      <w:r w:rsidR="00BD52F3" w:rsidRPr="00DF00B4">
        <w:rPr>
          <w:sz w:val="28"/>
          <w:szCs w:val="28"/>
        </w:rPr>
        <w:t>.5. Объем прав и обязанностей, возникающих у Участника закупки, признанного победителем закупочной процедуры, указывается в документации о закупке.</w:t>
      </w:r>
    </w:p>
    <w:p w14:paraId="2C76E6D6" w14:textId="77777777" w:rsidR="00BD52F3" w:rsidRPr="00DF00B4" w:rsidRDefault="00A23A15" w:rsidP="00F13E49">
      <w:pPr>
        <w:tabs>
          <w:tab w:val="left" w:pos="540"/>
          <w:tab w:val="left" w:pos="900"/>
          <w:tab w:val="left" w:pos="993"/>
        </w:tabs>
        <w:ind w:left="1135" w:hanging="568"/>
        <w:jc w:val="both"/>
        <w:rPr>
          <w:b/>
          <w:sz w:val="28"/>
          <w:szCs w:val="28"/>
        </w:rPr>
      </w:pPr>
      <w:r w:rsidRPr="00DF00B4">
        <w:rPr>
          <w:b/>
          <w:sz w:val="28"/>
          <w:szCs w:val="28"/>
        </w:rPr>
        <w:t>5.7.</w:t>
      </w:r>
      <w:r w:rsidR="00BD52F3" w:rsidRPr="00DF00B4">
        <w:rPr>
          <w:b/>
          <w:sz w:val="28"/>
          <w:szCs w:val="28"/>
        </w:rPr>
        <w:t>Порядок привлечения организатора закупки</w:t>
      </w:r>
    </w:p>
    <w:p w14:paraId="68826965" w14:textId="77777777" w:rsidR="00BD52F3" w:rsidRPr="00DF00B4" w:rsidRDefault="00A23A15" w:rsidP="00F13E49">
      <w:pPr>
        <w:tabs>
          <w:tab w:val="left" w:pos="540"/>
          <w:tab w:val="left" w:pos="900"/>
          <w:tab w:val="left" w:pos="993"/>
          <w:tab w:val="left" w:pos="1134"/>
          <w:tab w:val="left" w:pos="1276"/>
        </w:tabs>
        <w:ind w:firstLine="567"/>
        <w:jc w:val="both"/>
        <w:rPr>
          <w:sz w:val="28"/>
          <w:szCs w:val="28"/>
        </w:rPr>
      </w:pPr>
      <w:r w:rsidRPr="00DF00B4">
        <w:rPr>
          <w:sz w:val="28"/>
          <w:szCs w:val="28"/>
        </w:rPr>
        <w:t>5.7</w:t>
      </w:r>
      <w:r w:rsidR="00BD52F3" w:rsidRPr="00DF00B4">
        <w:rPr>
          <w:sz w:val="28"/>
          <w:szCs w:val="28"/>
        </w:rPr>
        <w:t>.1.</w:t>
      </w:r>
      <w:bookmarkStart w:id="6" w:name="_Ref314342265"/>
      <w:r w:rsidR="00BD52F3" w:rsidRPr="00DF00B4">
        <w:rPr>
          <w:sz w:val="28"/>
          <w:szCs w:val="28"/>
        </w:rPr>
        <w:t xml:space="preserve"> Заказчик вправе привлечь организатора закупки для осуществления процедуры закупки – разработки извещения о закупке, документации о закупке, проекта договора, изменений, вносимых в такое извещение и такую документацию, разъяснений такой документации, протоколов, составляемых в ходе закупки, а также иных документов; размещения информации о закупке на официальном сайте </w:t>
      </w:r>
      <w:r w:rsidR="0098654D" w:rsidRPr="00DF00B4">
        <w:rPr>
          <w:sz w:val="28"/>
          <w:szCs w:val="28"/>
        </w:rPr>
        <w:t xml:space="preserve">ЕИС </w:t>
      </w:r>
      <w:r w:rsidR="00BD52F3" w:rsidRPr="00DF00B4">
        <w:rPr>
          <w:sz w:val="28"/>
          <w:szCs w:val="28"/>
        </w:rPr>
        <w:t xml:space="preserve">и осуществления иных функций, связанных с осуществлением процедуры закупки. При этом создание закупочной комиссии; определение начальной (максимальной) цены договора, предмета и иных существенных условий договора; утверждение извещения о закупке, документации о закупке, изменений, вносимых в такое извещение и такую </w:t>
      </w:r>
      <w:r w:rsidR="00BD52F3" w:rsidRPr="00DF00B4">
        <w:rPr>
          <w:sz w:val="28"/>
          <w:szCs w:val="28"/>
        </w:rPr>
        <w:lastRenderedPageBreak/>
        <w:t>документацию, разъяснений такой документации; определение условий закупки и их изменение, а также подписание договора осуществляется Заказчиком.</w:t>
      </w:r>
      <w:bookmarkEnd w:id="6"/>
    </w:p>
    <w:p w14:paraId="6E1236BC" w14:textId="77777777" w:rsidR="00BD52F3" w:rsidRPr="00DF00B4" w:rsidRDefault="00A23A15" w:rsidP="00F13E49">
      <w:pPr>
        <w:tabs>
          <w:tab w:val="left" w:pos="540"/>
          <w:tab w:val="left" w:pos="900"/>
          <w:tab w:val="left" w:pos="993"/>
        </w:tabs>
        <w:ind w:firstLine="567"/>
        <w:jc w:val="both"/>
        <w:rPr>
          <w:sz w:val="28"/>
          <w:szCs w:val="28"/>
        </w:rPr>
      </w:pPr>
      <w:r w:rsidRPr="00DF00B4">
        <w:rPr>
          <w:sz w:val="28"/>
          <w:szCs w:val="28"/>
        </w:rPr>
        <w:t>5.7</w:t>
      </w:r>
      <w:r w:rsidR="00BD52F3" w:rsidRPr="00DF00B4">
        <w:rPr>
          <w:sz w:val="28"/>
          <w:szCs w:val="28"/>
        </w:rPr>
        <w:t xml:space="preserve">.2. Организатор закупки осуществляет функции, указанные в пункте 5.6.1. от имени Заказчика. При этом права и обязанности возникают непосредственно у Заказчика. </w:t>
      </w:r>
    </w:p>
    <w:p w14:paraId="4BCAAB7A" w14:textId="77777777" w:rsidR="00BF0C53" w:rsidRPr="00DF00B4" w:rsidRDefault="00A23A15" w:rsidP="00F13E49">
      <w:pPr>
        <w:tabs>
          <w:tab w:val="left" w:pos="720"/>
          <w:tab w:val="left" w:pos="993"/>
        </w:tabs>
        <w:ind w:firstLine="567"/>
        <w:jc w:val="both"/>
        <w:rPr>
          <w:sz w:val="28"/>
          <w:szCs w:val="28"/>
        </w:rPr>
      </w:pPr>
      <w:r w:rsidRPr="00DF00B4">
        <w:rPr>
          <w:sz w:val="28"/>
          <w:szCs w:val="28"/>
        </w:rPr>
        <w:t>5.7</w:t>
      </w:r>
      <w:r w:rsidR="00BD52F3" w:rsidRPr="00DF00B4">
        <w:rPr>
          <w:sz w:val="28"/>
          <w:szCs w:val="28"/>
        </w:rPr>
        <w:t>.3. Заказчик и организатор закупки несут солидарную ответственность за вред, причиненный физическому или юридическому лицу в результате незаконных действий (бездействия) организатора закупки, совершенных в пределах полномочий, переданных ему Заказчиком и связанных с осуществлением процедуры закупки.</w:t>
      </w:r>
    </w:p>
    <w:p w14:paraId="392157CA" w14:textId="77777777" w:rsidR="009961AE" w:rsidRPr="00DF00B4" w:rsidRDefault="009961AE" w:rsidP="00F13E49">
      <w:pPr>
        <w:tabs>
          <w:tab w:val="left" w:pos="720"/>
          <w:tab w:val="left" w:pos="993"/>
        </w:tabs>
        <w:ind w:firstLine="567"/>
        <w:jc w:val="both"/>
        <w:rPr>
          <w:sz w:val="28"/>
          <w:szCs w:val="28"/>
        </w:rPr>
      </w:pPr>
    </w:p>
    <w:p w14:paraId="4F31AC82" w14:textId="77777777" w:rsidR="00BD52F3" w:rsidRPr="00DF00B4" w:rsidRDefault="00BD52F3" w:rsidP="00F13E49">
      <w:pPr>
        <w:numPr>
          <w:ilvl w:val="0"/>
          <w:numId w:val="2"/>
        </w:numPr>
        <w:tabs>
          <w:tab w:val="left" w:pos="540"/>
          <w:tab w:val="left" w:pos="900"/>
          <w:tab w:val="left" w:pos="993"/>
        </w:tabs>
        <w:ind w:left="0" w:firstLine="567"/>
        <w:jc w:val="both"/>
        <w:rPr>
          <w:b/>
          <w:sz w:val="28"/>
          <w:szCs w:val="28"/>
          <w:u w:val="single"/>
        </w:rPr>
      </w:pPr>
      <w:bookmarkStart w:id="7" w:name="Par397"/>
      <w:bookmarkStart w:id="8" w:name="Par403"/>
      <w:bookmarkStart w:id="9" w:name="Par410"/>
      <w:bookmarkStart w:id="10" w:name="Par415"/>
      <w:bookmarkStart w:id="11" w:name="Par416"/>
      <w:bookmarkStart w:id="12" w:name="Par421"/>
      <w:bookmarkEnd w:id="7"/>
      <w:bookmarkEnd w:id="8"/>
      <w:bookmarkEnd w:id="9"/>
      <w:bookmarkEnd w:id="10"/>
      <w:bookmarkEnd w:id="11"/>
      <w:bookmarkEnd w:id="12"/>
      <w:r w:rsidRPr="00DF00B4">
        <w:rPr>
          <w:b/>
          <w:sz w:val="28"/>
          <w:szCs w:val="28"/>
          <w:u w:val="single"/>
        </w:rPr>
        <w:t xml:space="preserve">СПОСОБЫ ЗАКУПКИ </w:t>
      </w:r>
      <w:r w:rsidRPr="00DF00B4">
        <w:rPr>
          <w:b/>
          <w:caps/>
          <w:sz w:val="28"/>
          <w:szCs w:val="28"/>
          <w:u w:val="single"/>
        </w:rPr>
        <w:t>и условия их применениЯ</w:t>
      </w:r>
    </w:p>
    <w:p w14:paraId="3FB3E60C" w14:textId="77777777" w:rsidR="005224CE" w:rsidRPr="00DF00B4" w:rsidRDefault="005224CE" w:rsidP="00F13E49">
      <w:pPr>
        <w:numPr>
          <w:ilvl w:val="1"/>
          <w:numId w:val="2"/>
        </w:numPr>
        <w:tabs>
          <w:tab w:val="left" w:pos="540"/>
          <w:tab w:val="left" w:pos="993"/>
        </w:tabs>
        <w:ind w:left="0" w:firstLine="567"/>
        <w:jc w:val="both"/>
        <w:rPr>
          <w:sz w:val="28"/>
          <w:szCs w:val="28"/>
        </w:rPr>
      </w:pPr>
      <w:r w:rsidRPr="00DF00B4">
        <w:rPr>
          <w:sz w:val="28"/>
          <w:szCs w:val="28"/>
        </w:rPr>
        <w:t xml:space="preserve"> Закупки могут быть конкурентными и неконкурентными</w:t>
      </w:r>
      <w:r w:rsidR="007125CE" w:rsidRPr="00DF00B4">
        <w:rPr>
          <w:sz w:val="28"/>
          <w:szCs w:val="28"/>
        </w:rPr>
        <w:t>.</w:t>
      </w:r>
    </w:p>
    <w:p w14:paraId="738D26A2" w14:textId="77777777" w:rsidR="007125CE" w:rsidRPr="00DF00B4" w:rsidRDefault="007125CE" w:rsidP="00F13E49">
      <w:pPr>
        <w:numPr>
          <w:ilvl w:val="1"/>
          <w:numId w:val="2"/>
        </w:numPr>
        <w:tabs>
          <w:tab w:val="left" w:pos="540"/>
          <w:tab w:val="left" w:pos="993"/>
        </w:tabs>
        <w:ind w:left="0" w:firstLine="567"/>
        <w:jc w:val="both"/>
        <w:rPr>
          <w:sz w:val="28"/>
          <w:szCs w:val="28"/>
        </w:rPr>
      </w:pPr>
      <w:r w:rsidRPr="00DF00B4">
        <w:rPr>
          <w:sz w:val="28"/>
          <w:szCs w:val="28"/>
        </w:rPr>
        <w:t xml:space="preserve"> Конкурентные закупки осуществляются следующими способами:</w:t>
      </w:r>
    </w:p>
    <w:p w14:paraId="0910119C" w14:textId="77777777" w:rsidR="00C67E49" w:rsidRPr="00DF00B4" w:rsidRDefault="007125CE" w:rsidP="00F13E49">
      <w:pPr>
        <w:numPr>
          <w:ilvl w:val="2"/>
          <w:numId w:val="2"/>
        </w:numPr>
        <w:tabs>
          <w:tab w:val="left" w:pos="993"/>
        </w:tabs>
        <w:ind w:firstLine="27"/>
        <w:jc w:val="both"/>
        <w:rPr>
          <w:sz w:val="28"/>
          <w:szCs w:val="28"/>
        </w:rPr>
      </w:pPr>
      <w:r w:rsidRPr="00DF00B4">
        <w:rPr>
          <w:sz w:val="28"/>
          <w:szCs w:val="28"/>
        </w:rPr>
        <w:t xml:space="preserve">конкурс (открытый конкурс, конкурс в электронной форме, закрытый </w:t>
      </w:r>
    </w:p>
    <w:p w14:paraId="488051C8" w14:textId="77777777" w:rsidR="007125CE" w:rsidRPr="00DF00B4" w:rsidRDefault="007125CE" w:rsidP="00F13E49">
      <w:pPr>
        <w:tabs>
          <w:tab w:val="left" w:pos="993"/>
        </w:tabs>
        <w:jc w:val="both"/>
        <w:rPr>
          <w:sz w:val="28"/>
          <w:szCs w:val="28"/>
        </w:rPr>
      </w:pPr>
      <w:r w:rsidRPr="00DF00B4">
        <w:rPr>
          <w:sz w:val="28"/>
          <w:szCs w:val="28"/>
        </w:rPr>
        <w:t>конкурс);</w:t>
      </w:r>
    </w:p>
    <w:p w14:paraId="7DCE43C3" w14:textId="77777777" w:rsidR="00C67E49" w:rsidRPr="00DF00B4" w:rsidRDefault="007125CE" w:rsidP="00F13E49">
      <w:pPr>
        <w:numPr>
          <w:ilvl w:val="2"/>
          <w:numId w:val="2"/>
        </w:numPr>
        <w:tabs>
          <w:tab w:val="left" w:pos="993"/>
        </w:tabs>
        <w:ind w:firstLine="27"/>
        <w:jc w:val="both"/>
        <w:rPr>
          <w:sz w:val="28"/>
          <w:szCs w:val="28"/>
        </w:rPr>
      </w:pPr>
      <w:r w:rsidRPr="00DF00B4">
        <w:rPr>
          <w:sz w:val="28"/>
          <w:szCs w:val="28"/>
        </w:rPr>
        <w:t xml:space="preserve">аукцион (открытый аукцион, аукцион в электронной форме, закрытый </w:t>
      </w:r>
    </w:p>
    <w:p w14:paraId="6D0A956F" w14:textId="77777777" w:rsidR="007125CE" w:rsidRPr="00DF00B4" w:rsidRDefault="007125CE" w:rsidP="00F13E49">
      <w:pPr>
        <w:tabs>
          <w:tab w:val="left" w:pos="993"/>
        </w:tabs>
        <w:jc w:val="both"/>
        <w:rPr>
          <w:sz w:val="28"/>
          <w:szCs w:val="28"/>
        </w:rPr>
      </w:pPr>
      <w:r w:rsidRPr="00DF00B4">
        <w:rPr>
          <w:sz w:val="28"/>
          <w:szCs w:val="28"/>
        </w:rPr>
        <w:t>аукцион);</w:t>
      </w:r>
    </w:p>
    <w:p w14:paraId="4A13BE6E" w14:textId="77777777" w:rsidR="007125CE" w:rsidRPr="00DF00B4" w:rsidRDefault="007125CE" w:rsidP="00F13E49">
      <w:pPr>
        <w:numPr>
          <w:ilvl w:val="2"/>
          <w:numId w:val="2"/>
        </w:numPr>
        <w:tabs>
          <w:tab w:val="left" w:pos="993"/>
        </w:tabs>
        <w:ind w:firstLine="27"/>
        <w:jc w:val="both"/>
        <w:rPr>
          <w:sz w:val="28"/>
          <w:szCs w:val="28"/>
        </w:rPr>
      </w:pPr>
      <w:r w:rsidRPr="00DF00B4">
        <w:rPr>
          <w:sz w:val="28"/>
          <w:szCs w:val="28"/>
        </w:rPr>
        <w:t>запрос предложе</w:t>
      </w:r>
      <w:r w:rsidR="006D72A4" w:rsidRPr="00DF00B4">
        <w:rPr>
          <w:sz w:val="28"/>
          <w:szCs w:val="28"/>
        </w:rPr>
        <w:t>ний (</w:t>
      </w:r>
      <w:r w:rsidRPr="00DF00B4">
        <w:rPr>
          <w:sz w:val="28"/>
          <w:szCs w:val="28"/>
        </w:rPr>
        <w:t>запрос предложений в электронной форме, закрытый запрос предложений);</w:t>
      </w:r>
    </w:p>
    <w:p w14:paraId="727D6C95" w14:textId="77777777" w:rsidR="007125CE" w:rsidRPr="00DF00B4" w:rsidRDefault="007125CE" w:rsidP="00F13E49">
      <w:pPr>
        <w:numPr>
          <w:ilvl w:val="2"/>
          <w:numId w:val="2"/>
        </w:numPr>
        <w:tabs>
          <w:tab w:val="left" w:pos="993"/>
        </w:tabs>
        <w:ind w:firstLine="27"/>
        <w:jc w:val="both"/>
        <w:rPr>
          <w:sz w:val="28"/>
          <w:szCs w:val="28"/>
        </w:rPr>
      </w:pPr>
      <w:r w:rsidRPr="00DF00B4">
        <w:rPr>
          <w:sz w:val="28"/>
          <w:szCs w:val="28"/>
        </w:rPr>
        <w:t>запрос котиро</w:t>
      </w:r>
      <w:r w:rsidR="006D72A4" w:rsidRPr="00DF00B4">
        <w:rPr>
          <w:sz w:val="28"/>
          <w:szCs w:val="28"/>
        </w:rPr>
        <w:t>вок (</w:t>
      </w:r>
      <w:r w:rsidRPr="00DF00B4">
        <w:rPr>
          <w:sz w:val="28"/>
          <w:szCs w:val="28"/>
        </w:rPr>
        <w:t xml:space="preserve">запрос котировок в электронной форме, закрытый запрос котировок).  </w:t>
      </w:r>
    </w:p>
    <w:p w14:paraId="50BB7C2D" w14:textId="77777777" w:rsidR="007125CE" w:rsidRPr="00DF00B4" w:rsidRDefault="007125CE" w:rsidP="00F13E49">
      <w:pPr>
        <w:numPr>
          <w:ilvl w:val="1"/>
          <w:numId w:val="2"/>
        </w:numPr>
        <w:tabs>
          <w:tab w:val="left" w:pos="540"/>
          <w:tab w:val="left" w:pos="993"/>
        </w:tabs>
        <w:ind w:left="0" w:firstLine="567"/>
        <w:jc w:val="both"/>
        <w:rPr>
          <w:sz w:val="28"/>
          <w:szCs w:val="28"/>
        </w:rPr>
      </w:pPr>
      <w:r w:rsidRPr="00DF00B4">
        <w:rPr>
          <w:sz w:val="28"/>
          <w:szCs w:val="28"/>
        </w:rPr>
        <w:t xml:space="preserve"> Неконкурентной признается закупка, осуществленная у единственного поставщика (исполнителя, подрядчика).</w:t>
      </w:r>
    </w:p>
    <w:p w14:paraId="4397A17D" w14:textId="77777777" w:rsidR="00B7141F" w:rsidRPr="00DF00B4" w:rsidRDefault="00B7141F" w:rsidP="00F13E49">
      <w:pPr>
        <w:numPr>
          <w:ilvl w:val="1"/>
          <w:numId w:val="2"/>
        </w:numPr>
        <w:tabs>
          <w:tab w:val="left" w:pos="540"/>
          <w:tab w:val="left" w:pos="993"/>
        </w:tabs>
        <w:ind w:left="0" w:firstLine="567"/>
        <w:jc w:val="both"/>
        <w:rPr>
          <w:sz w:val="28"/>
          <w:szCs w:val="28"/>
        </w:rPr>
      </w:pPr>
      <w:r w:rsidRPr="00DF00B4">
        <w:rPr>
          <w:sz w:val="28"/>
          <w:szCs w:val="28"/>
        </w:rPr>
        <w:t xml:space="preserve">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w:t>
      </w:r>
      <w:r w:rsidR="00172EFA" w:rsidRPr="00DF00B4">
        <w:rPr>
          <w:sz w:val="28"/>
          <w:szCs w:val="28"/>
        </w:rPr>
        <w:t>работ, услуг).</w:t>
      </w:r>
    </w:p>
    <w:p w14:paraId="2B1B1BC4" w14:textId="77777777" w:rsidR="00172EFA" w:rsidRPr="00DF00B4" w:rsidRDefault="00172EFA" w:rsidP="00F13E49">
      <w:pPr>
        <w:numPr>
          <w:ilvl w:val="1"/>
          <w:numId w:val="2"/>
        </w:numPr>
        <w:tabs>
          <w:tab w:val="left" w:pos="540"/>
          <w:tab w:val="left" w:pos="993"/>
        </w:tabs>
        <w:ind w:left="0" w:firstLine="567"/>
        <w:jc w:val="both"/>
        <w:rPr>
          <w:sz w:val="28"/>
          <w:szCs w:val="28"/>
        </w:rPr>
      </w:pPr>
      <w:r w:rsidRPr="00DF00B4">
        <w:rPr>
          <w:sz w:val="28"/>
          <w:szCs w:val="28"/>
        </w:rPr>
        <w:t xml:space="preserve"> Аукцион проводится, если закупаются товары (работы, услуги), для которых есть функционирующий товарный рынок и их можно сравнивать по цене. Соответственно, цена договора является единственным критерием для выбора участника аукциона, с которым будет заключен договор.</w:t>
      </w:r>
    </w:p>
    <w:p w14:paraId="4A05027F" w14:textId="77777777" w:rsidR="00047F78" w:rsidRPr="00DF00B4" w:rsidRDefault="00047F78" w:rsidP="00F13E49">
      <w:pPr>
        <w:numPr>
          <w:ilvl w:val="1"/>
          <w:numId w:val="2"/>
        </w:numPr>
        <w:tabs>
          <w:tab w:val="left" w:pos="540"/>
          <w:tab w:val="left" w:pos="993"/>
        </w:tabs>
        <w:ind w:left="0" w:firstLine="567"/>
        <w:jc w:val="both"/>
        <w:rPr>
          <w:sz w:val="28"/>
          <w:szCs w:val="28"/>
        </w:rPr>
      </w:pPr>
      <w:r w:rsidRPr="00DF00B4">
        <w:rPr>
          <w:sz w:val="28"/>
          <w:szCs w:val="28"/>
        </w:rPr>
        <w:t xml:space="preserve"> Запрос предложений и запрос котировок проводятся с целью обеспечить срочные, неотложные нужды Заказчика.</w:t>
      </w:r>
    </w:p>
    <w:p w14:paraId="3D3DA93D" w14:textId="77777777" w:rsidR="00047F78" w:rsidRPr="00DF00B4" w:rsidRDefault="00047F78" w:rsidP="00F13E49">
      <w:pPr>
        <w:numPr>
          <w:ilvl w:val="1"/>
          <w:numId w:val="2"/>
        </w:numPr>
        <w:tabs>
          <w:tab w:val="left" w:pos="540"/>
          <w:tab w:val="left" w:pos="993"/>
        </w:tabs>
        <w:ind w:left="0" w:firstLine="567"/>
        <w:jc w:val="both"/>
        <w:rPr>
          <w:sz w:val="28"/>
          <w:szCs w:val="28"/>
        </w:rPr>
      </w:pPr>
      <w:r w:rsidRPr="00DF00B4">
        <w:rPr>
          <w:sz w:val="28"/>
          <w:szCs w:val="28"/>
        </w:rPr>
        <w:t xml:space="preserve"> Закупка у единственного поставщика (исполнителя, подрядчика) осуществляется в случаях, установленных настоящим Положением.</w:t>
      </w:r>
    </w:p>
    <w:p w14:paraId="0192609B" w14:textId="77777777" w:rsidR="00BD52F3" w:rsidRPr="00DF00B4" w:rsidRDefault="0050720E" w:rsidP="00F13E49">
      <w:pPr>
        <w:numPr>
          <w:ilvl w:val="1"/>
          <w:numId w:val="2"/>
        </w:numPr>
        <w:tabs>
          <w:tab w:val="left" w:pos="540"/>
          <w:tab w:val="left" w:pos="993"/>
        </w:tabs>
        <w:ind w:left="0" w:firstLine="567"/>
        <w:jc w:val="both"/>
        <w:rPr>
          <w:sz w:val="28"/>
          <w:szCs w:val="28"/>
        </w:rPr>
      </w:pPr>
      <w:r w:rsidRPr="00DF00B4">
        <w:rPr>
          <w:sz w:val="28"/>
          <w:szCs w:val="28"/>
        </w:rPr>
        <w:t>Приоритетным способом</w:t>
      </w:r>
      <w:r w:rsidR="00BD52F3" w:rsidRPr="00DF00B4">
        <w:rPr>
          <w:sz w:val="28"/>
          <w:szCs w:val="28"/>
        </w:rPr>
        <w:t xml:space="preserve"> закупки </w:t>
      </w:r>
      <w:r w:rsidRPr="00DF00B4">
        <w:rPr>
          <w:sz w:val="28"/>
          <w:szCs w:val="28"/>
        </w:rPr>
        <w:t>являе</w:t>
      </w:r>
      <w:r w:rsidR="00BD52F3" w:rsidRPr="00DF00B4">
        <w:rPr>
          <w:sz w:val="28"/>
          <w:szCs w:val="28"/>
        </w:rPr>
        <w:t>тся аукцион</w:t>
      </w:r>
      <w:r w:rsidRPr="00DF00B4">
        <w:rPr>
          <w:sz w:val="28"/>
          <w:szCs w:val="28"/>
        </w:rPr>
        <w:t xml:space="preserve"> в электронной форме</w:t>
      </w:r>
      <w:r w:rsidR="00F25574" w:rsidRPr="00DF00B4">
        <w:rPr>
          <w:sz w:val="28"/>
          <w:szCs w:val="28"/>
        </w:rPr>
        <w:t xml:space="preserve"> (электронный аукцион)</w:t>
      </w:r>
      <w:r w:rsidR="00BD52F3" w:rsidRPr="00DF00B4">
        <w:rPr>
          <w:sz w:val="28"/>
          <w:szCs w:val="28"/>
        </w:rPr>
        <w:t>,</w:t>
      </w:r>
      <w:r w:rsidRPr="00DF00B4">
        <w:rPr>
          <w:sz w:val="28"/>
          <w:szCs w:val="28"/>
        </w:rPr>
        <w:t xml:space="preserve"> который применяется при закупке</w:t>
      </w:r>
      <w:r w:rsidR="00BD52F3" w:rsidRPr="00DF00B4">
        <w:rPr>
          <w:sz w:val="28"/>
          <w:szCs w:val="28"/>
        </w:rPr>
        <w:t xml:space="preserve"> любой продукции без ограничения суммы закупки. Иные способы закупки применяются в случаях и при соблюдении условий, предусмотренных настоящим Положением.</w:t>
      </w:r>
    </w:p>
    <w:p w14:paraId="6790CCCF" w14:textId="77777777" w:rsidR="00BD52F3" w:rsidRPr="00DF00B4" w:rsidRDefault="00234B9C" w:rsidP="00F13E49">
      <w:pPr>
        <w:numPr>
          <w:ilvl w:val="1"/>
          <w:numId w:val="2"/>
        </w:numPr>
        <w:tabs>
          <w:tab w:val="left" w:pos="540"/>
          <w:tab w:val="left" w:pos="993"/>
        </w:tabs>
        <w:ind w:left="0" w:firstLine="567"/>
        <w:jc w:val="both"/>
        <w:rPr>
          <w:sz w:val="28"/>
          <w:szCs w:val="28"/>
        </w:rPr>
      </w:pPr>
      <w:r w:rsidRPr="00DF00B4">
        <w:rPr>
          <w:sz w:val="28"/>
          <w:szCs w:val="28"/>
        </w:rPr>
        <w:t>В случае если закупаемая З</w:t>
      </w:r>
      <w:r w:rsidR="00BD52F3" w:rsidRPr="00DF00B4">
        <w:rPr>
          <w:sz w:val="28"/>
          <w:szCs w:val="28"/>
        </w:rPr>
        <w:t xml:space="preserve">аказчиком продукция включена в утвержденный Правительством Российской Федерации перечень товаров, работ, услуг, закупка которых осуществляется в электронной форме (далее в настоящем разделе - перечень), закупка такой продукции осуществляется путем проведения закупки в электронной форме. Включение продукции в указанный перечень не </w:t>
      </w:r>
      <w:r w:rsidR="00BD52F3" w:rsidRPr="00DF00B4">
        <w:rPr>
          <w:sz w:val="28"/>
          <w:szCs w:val="28"/>
        </w:rPr>
        <w:lastRenderedPageBreak/>
        <w:t>накладывает запрета на Заказчика осуществить ее закупку способом у единственного поставщика (подрядчика, исполнителя) при наличии соответствующих оснований. Заказчик также вправе осуществлять закупку товаров, работ, услуг, не включенных в перечень, в электронной форме.</w:t>
      </w:r>
    </w:p>
    <w:p w14:paraId="390E0B60" w14:textId="77777777" w:rsidR="00BD52F3" w:rsidRPr="00DF00B4" w:rsidRDefault="00BD52F3" w:rsidP="00F13E49">
      <w:pPr>
        <w:numPr>
          <w:ilvl w:val="1"/>
          <w:numId w:val="2"/>
        </w:numPr>
        <w:tabs>
          <w:tab w:val="clear" w:pos="1711"/>
          <w:tab w:val="left" w:pos="540"/>
          <w:tab w:val="left" w:pos="993"/>
          <w:tab w:val="num" w:pos="1134"/>
        </w:tabs>
        <w:ind w:left="0" w:firstLine="567"/>
        <w:jc w:val="both"/>
        <w:rPr>
          <w:sz w:val="28"/>
          <w:szCs w:val="28"/>
        </w:rPr>
      </w:pPr>
      <w:r w:rsidRPr="00DF00B4">
        <w:rPr>
          <w:sz w:val="28"/>
          <w:szCs w:val="28"/>
        </w:rPr>
        <w:t>Процедуры закупки могут проводиться Заказчиком в закрытой форме (далее – закрытые процедуры закупки) в соответствии с условиями, определенными настоящим Положением о закупке.</w:t>
      </w:r>
    </w:p>
    <w:p w14:paraId="6AD72F93" w14:textId="77777777" w:rsidR="006813E7" w:rsidRPr="00DF00B4" w:rsidRDefault="006813E7" w:rsidP="00F13E49">
      <w:pPr>
        <w:numPr>
          <w:ilvl w:val="1"/>
          <w:numId w:val="2"/>
        </w:numPr>
        <w:tabs>
          <w:tab w:val="clear" w:pos="1711"/>
          <w:tab w:val="left" w:pos="540"/>
          <w:tab w:val="left" w:pos="993"/>
          <w:tab w:val="num" w:pos="1134"/>
        </w:tabs>
        <w:ind w:left="0" w:firstLine="567"/>
        <w:jc w:val="both"/>
        <w:rPr>
          <w:sz w:val="28"/>
          <w:szCs w:val="28"/>
        </w:rPr>
      </w:pPr>
      <w:r w:rsidRPr="00DF00B4">
        <w:rPr>
          <w:sz w:val="28"/>
          <w:szCs w:val="28"/>
        </w:rPr>
        <w:t xml:space="preserve"> Решение о способе и форме закупки товаров, работ, услуг принимается Заказчиком в соответствии с настоящим Положением и Законом</w:t>
      </w:r>
      <w:r w:rsidR="00234B9C" w:rsidRPr="00DF00B4">
        <w:rPr>
          <w:sz w:val="28"/>
          <w:szCs w:val="28"/>
        </w:rPr>
        <w:t xml:space="preserve"> РФ</w:t>
      </w:r>
      <w:r w:rsidRPr="00DF00B4">
        <w:rPr>
          <w:sz w:val="28"/>
          <w:szCs w:val="28"/>
        </w:rPr>
        <w:t>.</w:t>
      </w:r>
    </w:p>
    <w:p w14:paraId="5C49021A" w14:textId="77777777" w:rsidR="00C67E49" w:rsidRPr="00DF00B4" w:rsidRDefault="006813E7" w:rsidP="00F13E49">
      <w:pPr>
        <w:numPr>
          <w:ilvl w:val="1"/>
          <w:numId w:val="2"/>
        </w:numPr>
        <w:tabs>
          <w:tab w:val="clear" w:pos="1711"/>
          <w:tab w:val="left" w:pos="540"/>
          <w:tab w:val="left" w:pos="993"/>
          <w:tab w:val="num" w:pos="1134"/>
        </w:tabs>
        <w:ind w:left="0" w:firstLine="567"/>
        <w:jc w:val="both"/>
        <w:rPr>
          <w:sz w:val="28"/>
          <w:szCs w:val="28"/>
        </w:rPr>
      </w:pPr>
      <w:r w:rsidRPr="00DF00B4">
        <w:rPr>
          <w:sz w:val="28"/>
          <w:szCs w:val="28"/>
        </w:rPr>
        <w:t xml:space="preserve"> Заказчик вправе проводить конкурентные закупки</w:t>
      </w:r>
      <w:r w:rsidR="008B6605">
        <w:rPr>
          <w:sz w:val="28"/>
          <w:szCs w:val="28"/>
        </w:rPr>
        <w:t>,</w:t>
      </w:r>
      <w:r w:rsidRPr="00DF00B4">
        <w:rPr>
          <w:sz w:val="28"/>
          <w:szCs w:val="28"/>
        </w:rPr>
        <w:t xml:space="preserve"> как в электронной, так и в неэлектронной форме.</w:t>
      </w:r>
      <w:r w:rsidR="00C67E49" w:rsidRPr="00DF00B4">
        <w:rPr>
          <w:sz w:val="28"/>
          <w:szCs w:val="28"/>
        </w:rPr>
        <w:t xml:space="preserve"> Исключительно в электронной форме осуществляются конкурентные закупки товаров, работ услуг, которые в соответствии с Постановлением Правительства РФ № 1352 проводятся только среди СМСП. Также 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21.06.2012г. № 616. Исключение составляют следующие случаи:</w:t>
      </w:r>
    </w:p>
    <w:p w14:paraId="77E28844" w14:textId="77777777" w:rsidR="00D726F6" w:rsidRPr="00DF00B4" w:rsidRDefault="00D726F6" w:rsidP="00F13E49">
      <w:pPr>
        <w:numPr>
          <w:ilvl w:val="2"/>
          <w:numId w:val="2"/>
        </w:numPr>
        <w:tabs>
          <w:tab w:val="left" w:pos="540"/>
          <w:tab w:val="left" w:pos="993"/>
        </w:tabs>
        <w:ind w:firstLine="27"/>
        <w:jc w:val="both"/>
        <w:rPr>
          <w:sz w:val="28"/>
          <w:szCs w:val="28"/>
        </w:rPr>
      </w:pPr>
      <w:r w:rsidRPr="00DF00B4">
        <w:rPr>
          <w:sz w:val="28"/>
          <w:szCs w:val="28"/>
        </w:rPr>
        <w:t xml:space="preserve">информация о закупке в соответствии с ч. 15 ст. 4 Федерального закона </w:t>
      </w:r>
    </w:p>
    <w:p w14:paraId="48929D53" w14:textId="77777777" w:rsidR="00C67E49" w:rsidRPr="00DF00B4" w:rsidRDefault="00D726F6" w:rsidP="00F13E49">
      <w:pPr>
        <w:tabs>
          <w:tab w:val="left" w:pos="540"/>
          <w:tab w:val="left" w:pos="993"/>
        </w:tabs>
        <w:jc w:val="both"/>
        <w:rPr>
          <w:sz w:val="28"/>
          <w:szCs w:val="28"/>
        </w:rPr>
      </w:pPr>
      <w:r w:rsidRPr="00DF00B4">
        <w:rPr>
          <w:sz w:val="28"/>
          <w:szCs w:val="28"/>
        </w:rPr>
        <w:t>№ 223-ФЗ не подлежит размещению в ЕИС;</w:t>
      </w:r>
    </w:p>
    <w:p w14:paraId="3BAA6679" w14:textId="77777777" w:rsidR="00D726F6" w:rsidRPr="00DF00B4" w:rsidRDefault="00D726F6" w:rsidP="00F13E49">
      <w:pPr>
        <w:numPr>
          <w:ilvl w:val="2"/>
          <w:numId w:val="2"/>
        </w:numPr>
        <w:tabs>
          <w:tab w:val="left" w:pos="540"/>
          <w:tab w:val="left" w:pos="993"/>
        </w:tabs>
        <w:ind w:firstLine="27"/>
        <w:jc w:val="both"/>
        <w:rPr>
          <w:sz w:val="28"/>
          <w:szCs w:val="28"/>
        </w:rPr>
      </w:pPr>
      <w:r w:rsidRPr="00DF00B4">
        <w:rPr>
          <w:sz w:val="28"/>
          <w:szCs w:val="28"/>
        </w:rPr>
        <w:t xml:space="preserve">потребность в закупке возникла вследствие произошедшей аварийной </w:t>
      </w:r>
    </w:p>
    <w:p w14:paraId="132A0A53" w14:textId="77777777" w:rsidR="00D726F6" w:rsidRPr="00DF00B4" w:rsidRDefault="00D726F6" w:rsidP="00F13E49">
      <w:pPr>
        <w:tabs>
          <w:tab w:val="left" w:pos="540"/>
          <w:tab w:val="left" w:pos="993"/>
        </w:tabs>
        <w:jc w:val="both"/>
        <w:rPr>
          <w:sz w:val="28"/>
          <w:szCs w:val="28"/>
        </w:rPr>
      </w:pPr>
      <w:r w:rsidRPr="00DF00B4">
        <w:rPr>
          <w:sz w:val="28"/>
          <w:szCs w:val="28"/>
        </w:rPr>
        <w:t>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EDAC7E0" w14:textId="77777777" w:rsidR="000B24E9" w:rsidRDefault="00D726F6" w:rsidP="00F13E49">
      <w:pPr>
        <w:numPr>
          <w:ilvl w:val="2"/>
          <w:numId w:val="2"/>
        </w:numPr>
        <w:tabs>
          <w:tab w:val="left" w:pos="540"/>
          <w:tab w:val="left" w:pos="993"/>
        </w:tabs>
        <w:ind w:firstLine="27"/>
        <w:jc w:val="both"/>
        <w:rPr>
          <w:sz w:val="28"/>
          <w:szCs w:val="28"/>
        </w:rPr>
      </w:pPr>
      <w:r w:rsidRPr="00DF00B4">
        <w:rPr>
          <w:sz w:val="28"/>
          <w:szCs w:val="28"/>
        </w:rPr>
        <w:t>проводится закупка у единственного поставщика.</w:t>
      </w:r>
    </w:p>
    <w:p w14:paraId="3A32BF48" w14:textId="77777777" w:rsidR="008B6605" w:rsidRPr="00DF00B4" w:rsidRDefault="008B6605" w:rsidP="008B6605">
      <w:pPr>
        <w:tabs>
          <w:tab w:val="left" w:pos="540"/>
          <w:tab w:val="left" w:pos="993"/>
        </w:tabs>
        <w:ind w:left="567"/>
        <w:jc w:val="both"/>
        <w:rPr>
          <w:sz w:val="28"/>
          <w:szCs w:val="28"/>
        </w:rPr>
      </w:pPr>
    </w:p>
    <w:p w14:paraId="47E0FE01" w14:textId="77777777" w:rsidR="00BD52F3" w:rsidRPr="00DF00B4" w:rsidRDefault="00BD52F3" w:rsidP="00F13E49">
      <w:pPr>
        <w:numPr>
          <w:ilvl w:val="0"/>
          <w:numId w:val="2"/>
        </w:numPr>
        <w:tabs>
          <w:tab w:val="left" w:pos="540"/>
          <w:tab w:val="num" w:pos="585"/>
          <w:tab w:val="left" w:pos="993"/>
        </w:tabs>
        <w:ind w:left="0" w:firstLine="567"/>
        <w:jc w:val="both"/>
        <w:rPr>
          <w:b/>
          <w:sz w:val="28"/>
          <w:szCs w:val="28"/>
          <w:u w:val="single"/>
        </w:rPr>
      </w:pPr>
      <w:r w:rsidRPr="00DF00B4">
        <w:rPr>
          <w:b/>
          <w:sz w:val="28"/>
          <w:szCs w:val="28"/>
          <w:u w:val="single"/>
        </w:rPr>
        <w:t>ТРЕБОВАНИЯ К УЧАСТНИКАМ ЗАКУПКИ</w:t>
      </w:r>
      <w:r w:rsidRPr="00DF00B4">
        <w:rPr>
          <w:caps/>
          <w:sz w:val="28"/>
          <w:szCs w:val="28"/>
          <w:u w:val="single"/>
        </w:rPr>
        <w:t>,</w:t>
      </w:r>
      <w:r w:rsidRPr="00DF00B4">
        <w:rPr>
          <w:b/>
          <w:caps/>
          <w:sz w:val="28"/>
          <w:szCs w:val="28"/>
          <w:u w:val="single"/>
        </w:rPr>
        <w:t xml:space="preserve"> условия допуска</w:t>
      </w:r>
    </w:p>
    <w:p w14:paraId="1D7D45D5" w14:textId="77777777" w:rsidR="00BD52F3" w:rsidRPr="00DF00B4" w:rsidRDefault="00CC6646" w:rsidP="00F13E49">
      <w:pPr>
        <w:numPr>
          <w:ilvl w:val="1"/>
          <w:numId w:val="2"/>
        </w:numPr>
        <w:tabs>
          <w:tab w:val="left" w:pos="540"/>
          <w:tab w:val="left" w:pos="993"/>
        </w:tabs>
        <w:ind w:left="0" w:firstLine="567"/>
        <w:jc w:val="both"/>
        <w:rPr>
          <w:sz w:val="28"/>
          <w:szCs w:val="28"/>
        </w:rPr>
      </w:pPr>
      <w:bookmarkStart w:id="13" w:name="_Ref314181185"/>
      <w:r w:rsidRPr="00DF00B4">
        <w:rPr>
          <w:sz w:val="28"/>
          <w:szCs w:val="28"/>
        </w:rPr>
        <w:t xml:space="preserve">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r w:rsidR="00BD52F3" w:rsidRPr="00DF00B4">
        <w:rPr>
          <w:sz w:val="28"/>
          <w:szCs w:val="28"/>
        </w:rPr>
        <w:t>:</w:t>
      </w:r>
      <w:bookmarkEnd w:id="13"/>
    </w:p>
    <w:p w14:paraId="69ECAB35" w14:textId="77777777" w:rsidR="00BD52F3" w:rsidRPr="00DF00B4" w:rsidRDefault="00D40B8D" w:rsidP="00F13E49">
      <w:pPr>
        <w:tabs>
          <w:tab w:val="left" w:pos="540"/>
          <w:tab w:val="left" w:pos="900"/>
          <w:tab w:val="left" w:pos="993"/>
          <w:tab w:val="num" w:pos="1080"/>
        </w:tabs>
        <w:ind w:firstLine="567"/>
        <w:jc w:val="both"/>
        <w:rPr>
          <w:sz w:val="28"/>
          <w:szCs w:val="28"/>
        </w:rPr>
      </w:pPr>
      <w:r w:rsidRPr="00DF00B4">
        <w:rPr>
          <w:sz w:val="28"/>
          <w:szCs w:val="28"/>
        </w:rPr>
        <w:t>1)</w:t>
      </w:r>
      <w:r w:rsidR="00BD52F3" w:rsidRPr="00DF00B4">
        <w:rPr>
          <w:sz w:val="28"/>
          <w:szCs w:val="28"/>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770FE40" w14:textId="77777777" w:rsidR="00BD52F3" w:rsidRPr="00DF00B4" w:rsidRDefault="00D40B8D" w:rsidP="00F13E49">
      <w:pPr>
        <w:tabs>
          <w:tab w:val="left" w:pos="540"/>
          <w:tab w:val="left" w:pos="900"/>
          <w:tab w:val="left" w:pos="993"/>
          <w:tab w:val="num" w:pos="1080"/>
        </w:tabs>
        <w:ind w:firstLine="567"/>
        <w:jc w:val="both"/>
        <w:rPr>
          <w:sz w:val="28"/>
          <w:szCs w:val="28"/>
        </w:rPr>
      </w:pPr>
      <w:r w:rsidRPr="00DF00B4">
        <w:rPr>
          <w:sz w:val="28"/>
          <w:szCs w:val="28"/>
        </w:rPr>
        <w:t>2)</w:t>
      </w:r>
      <w:proofErr w:type="spellStart"/>
      <w:r w:rsidR="00BD52F3" w:rsidRPr="00DF00B4">
        <w:rPr>
          <w:sz w:val="28"/>
          <w:szCs w:val="28"/>
        </w:rPr>
        <w:t>непроведение</w:t>
      </w:r>
      <w:proofErr w:type="spellEnd"/>
      <w:r w:rsidR="008B6605">
        <w:rPr>
          <w:sz w:val="28"/>
          <w:szCs w:val="28"/>
        </w:rPr>
        <w:t xml:space="preserve"> </w:t>
      </w:r>
      <w:r w:rsidR="005E3666" w:rsidRPr="00DF00B4">
        <w:rPr>
          <w:sz w:val="28"/>
          <w:szCs w:val="28"/>
        </w:rPr>
        <w:t>ликвидации</w:t>
      </w:r>
      <w:r w:rsidR="00BD52F3" w:rsidRPr="00DF00B4">
        <w:rPr>
          <w:sz w:val="28"/>
          <w:szCs w:val="28"/>
        </w:rPr>
        <w:t xml:space="preserve"> участника закупки - юридического лица и отсутствие решения арбитражного суда о признании участн</w:t>
      </w:r>
      <w:r w:rsidR="005E3666" w:rsidRPr="00DF00B4">
        <w:rPr>
          <w:sz w:val="28"/>
          <w:szCs w:val="28"/>
        </w:rPr>
        <w:t xml:space="preserve">ика закупки - юридического лица или </w:t>
      </w:r>
      <w:r w:rsidR="00BD52F3" w:rsidRPr="00DF00B4">
        <w:rPr>
          <w:sz w:val="28"/>
          <w:szCs w:val="28"/>
        </w:rPr>
        <w:t xml:space="preserve"> индивидуального предпринимателя </w:t>
      </w:r>
      <w:r w:rsidR="005E3666" w:rsidRPr="00DF00B4">
        <w:rPr>
          <w:sz w:val="28"/>
          <w:szCs w:val="28"/>
        </w:rPr>
        <w:t>несостоятельным (</w:t>
      </w:r>
      <w:r w:rsidR="00BD52F3" w:rsidRPr="00DF00B4">
        <w:rPr>
          <w:sz w:val="28"/>
          <w:szCs w:val="28"/>
        </w:rPr>
        <w:t>банкротом</w:t>
      </w:r>
      <w:r w:rsidR="005E3666" w:rsidRPr="00DF00B4">
        <w:rPr>
          <w:sz w:val="28"/>
          <w:szCs w:val="28"/>
        </w:rPr>
        <w:t>)</w:t>
      </w:r>
      <w:r w:rsidR="00BD52F3" w:rsidRPr="00DF00B4">
        <w:rPr>
          <w:sz w:val="28"/>
          <w:szCs w:val="28"/>
        </w:rPr>
        <w:t xml:space="preserve"> и об открытии конкурсного производства;</w:t>
      </w:r>
    </w:p>
    <w:p w14:paraId="04D6A99B" w14:textId="77777777" w:rsidR="00BD52F3" w:rsidRPr="00DF00B4" w:rsidRDefault="00451A29" w:rsidP="00F13E49">
      <w:pPr>
        <w:tabs>
          <w:tab w:val="left" w:pos="540"/>
          <w:tab w:val="left" w:pos="900"/>
          <w:tab w:val="left" w:pos="993"/>
          <w:tab w:val="num" w:pos="1080"/>
        </w:tabs>
        <w:ind w:firstLine="567"/>
        <w:jc w:val="both"/>
        <w:rPr>
          <w:sz w:val="28"/>
          <w:szCs w:val="28"/>
        </w:rPr>
      </w:pPr>
      <w:r w:rsidRPr="00DF00B4">
        <w:rPr>
          <w:sz w:val="28"/>
          <w:szCs w:val="28"/>
        </w:rPr>
        <w:t>3)</w:t>
      </w:r>
      <w:proofErr w:type="spellStart"/>
      <w:r w:rsidR="005E3666" w:rsidRPr="00DF00B4">
        <w:rPr>
          <w:sz w:val="28"/>
          <w:szCs w:val="28"/>
        </w:rPr>
        <w:t>не</w:t>
      </w:r>
      <w:r w:rsidR="00BD52F3" w:rsidRPr="00DF00B4">
        <w:rPr>
          <w:sz w:val="28"/>
          <w:szCs w:val="28"/>
        </w:rPr>
        <w:t>приостановление</w:t>
      </w:r>
      <w:proofErr w:type="spellEnd"/>
      <w:r w:rsidR="00BD52F3" w:rsidRPr="00DF00B4">
        <w:rPr>
          <w:sz w:val="28"/>
          <w:szCs w:val="28"/>
        </w:rPr>
        <w:t xml:space="preserve"> деятельности участника закупки в порядке, предусмотренном Кодексом Российской Федерации об администр</w:t>
      </w:r>
      <w:r w:rsidR="005E3666" w:rsidRPr="00DF00B4">
        <w:rPr>
          <w:sz w:val="28"/>
          <w:szCs w:val="28"/>
        </w:rPr>
        <w:t>ативных правонарушениях, на дату</w:t>
      </w:r>
      <w:r w:rsidR="00BD52F3" w:rsidRPr="00DF00B4">
        <w:rPr>
          <w:sz w:val="28"/>
          <w:szCs w:val="28"/>
        </w:rPr>
        <w:t xml:space="preserve"> подачи заявки на участие в закупке;</w:t>
      </w:r>
    </w:p>
    <w:p w14:paraId="3A35564F" w14:textId="77777777" w:rsidR="00327C6A" w:rsidRPr="00DF00B4" w:rsidRDefault="00BD52F3" w:rsidP="00F13E49">
      <w:pPr>
        <w:tabs>
          <w:tab w:val="left" w:pos="360"/>
          <w:tab w:val="left" w:pos="540"/>
          <w:tab w:val="left" w:pos="900"/>
          <w:tab w:val="left" w:pos="993"/>
          <w:tab w:val="num" w:pos="1080"/>
        </w:tabs>
        <w:ind w:firstLine="567"/>
        <w:jc w:val="both"/>
        <w:rPr>
          <w:color w:val="000000"/>
          <w:sz w:val="28"/>
          <w:szCs w:val="28"/>
        </w:rPr>
      </w:pPr>
      <w:r w:rsidRPr="00DF00B4">
        <w:rPr>
          <w:sz w:val="28"/>
          <w:szCs w:val="28"/>
        </w:rPr>
        <w:t xml:space="preserve">4) </w:t>
      </w:r>
      <w:r w:rsidR="00327C6A" w:rsidRPr="00DF00B4">
        <w:rPr>
          <w:color w:val="000000"/>
          <w:sz w:val="28"/>
          <w:szCs w:val="28"/>
        </w:rPr>
        <w:t>отсутствие у участника закупки задолженности по начисленным налогам, сборам</w:t>
      </w:r>
      <w:r w:rsidR="005E3666" w:rsidRPr="00DF00B4">
        <w:rPr>
          <w:color w:val="000000"/>
          <w:sz w:val="28"/>
          <w:szCs w:val="28"/>
        </w:rPr>
        <w:t>, задолженности</w:t>
      </w:r>
      <w:r w:rsidR="00327C6A" w:rsidRPr="00DF00B4">
        <w:rPr>
          <w:color w:val="000000"/>
          <w:sz w:val="28"/>
          <w:szCs w:val="28"/>
        </w:rPr>
        <w:t xml:space="preserve"> и иным обязательным платежам в бюджеты </w:t>
      </w:r>
      <w:r w:rsidR="005E3666" w:rsidRPr="00DF00B4">
        <w:rPr>
          <w:color w:val="000000"/>
          <w:sz w:val="28"/>
          <w:szCs w:val="28"/>
        </w:rPr>
        <w:t xml:space="preserve">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00DB6A34" w:rsidRPr="00DF00B4">
        <w:rPr>
          <w:color w:val="000000"/>
          <w:sz w:val="28"/>
          <w:szCs w:val="28"/>
        </w:rPr>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00DB6A34" w:rsidRPr="00DF00B4">
        <w:rPr>
          <w:color w:val="000000"/>
          <w:sz w:val="28"/>
          <w:szCs w:val="28"/>
        </w:rPr>
        <w:lastRenderedPageBreak/>
        <w:t xml:space="preserve">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00327C6A" w:rsidRPr="00DF00B4">
        <w:rPr>
          <w:color w:val="000000"/>
          <w:sz w:val="28"/>
          <w:szCs w:val="28"/>
        </w:rPr>
        <w:t>бухгалтерской отчетности за последний завершенный отчетный период. Участник закупки считается соответствующим установленн</w:t>
      </w:r>
      <w:r w:rsidR="00DB6A34" w:rsidRPr="00DF00B4">
        <w:rPr>
          <w:color w:val="000000"/>
          <w:sz w:val="28"/>
          <w:szCs w:val="28"/>
        </w:rPr>
        <w:t>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поставщика(подрядчика, исполнителя) не принято;</w:t>
      </w:r>
      <w:r w:rsidR="00327C6A" w:rsidRPr="00DF00B4">
        <w:rPr>
          <w:color w:val="000000"/>
          <w:sz w:val="28"/>
          <w:szCs w:val="28"/>
        </w:rPr>
        <w:t>;</w:t>
      </w:r>
    </w:p>
    <w:p w14:paraId="2B3CD49D" w14:textId="77777777" w:rsidR="00327C6A" w:rsidRPr="00DF00B4" w:rsidRDefault="00327C6A" w:rsidP="00F13E49">
      <w:pPr>
        <w:tabs>
          <w:tab w:val="left" w:pos="360"/>
          <w:tab w:val="left" w:pos="540"/>
          <w:tab w:val="left" w:pos="900"/>
          <w:tab w:val="left" w:pos="993"/>
          <w:tab w:val="num" w:pos="1080"/>
        </w:tabs>
        <w:ind w:firstLine="567"/>
        <w:jc w:val="both"/>
        <w:rPr>
          <w:color w:val="000000"/>
          <w:sz w:val="28"/>
          <w:szCs w:val="28"/>
        </w:rPr>
      </w:pPr>
      <w:r w:rsidRPr="00DF00B4">
        <w:rPr>
          <w:color w:val="000000"/>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7B5628D" w14:textId="77777777" w:rsidR="00327C6A" w:rsidRPr="00DF00B4" w:rsidRDefault="00D40B8D" w:rsidP="00F13E49">
      <w:pPr>
        <w:tabs>
          <w:tab w:val="left" w:pos="360"/>
          <w:tab w:val="left" w:pos="540"/>
          <w:tab w:val="left" w:pos="900"/>
          <w:tab w:val="left" w:pos="993"/>
          <w:tab w:val="num" w:pos="1080"/>
        </w:tabs>
        <w:ind w:firstLine="567"/>
        <w:jc w:val="both"/>
        <w:rPr>
          <w:color w:val="000000"/>
          <w:sz w:val="28"/>
          <w:szCs w:val="28"/>
        </w:rPr>
      </w:pPr>
      <w:r w:rsidRPr="00DF00B4">
        <w:rPr>
          <w:color w:val="000000"/>
          <w:sz w:val="28"/>
          <w:szCs w:val="28"/>
        </w:rPr>
        <w:t>6)</w:t>
      </w:r>
      <w:r w:rsidR="00327C6A" w:rsidRPr="00DF00B4">
        <w:rPr>
          <w:color w:val="000000"/>
          <w:sz w:val="28"/>
          <w:szCs w:val="2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4929B0E" w14:textId="1C6CB8D3" w:rsidR="00327C6A" w:rsidRPr="00DF00B4" w:rsidRDefault="00327C6A" w:rsidP="00F13E49">
      <w:pPr>
        <w:tabs>
          <w:tab w:val="left" w:pos="360"/>
          <w:tab w:val="left" w:pos="540"/>
          <w:tab w:val="left" w:pos="900"/>
          <w:tab w:val="left" w:pos="993"/>
          <w:tab w:val="num" w:pos="1080"/>
        </w:tabs>
        <w:ind w:firstLine="567"/>
        <w:jc w:val="both"/>
        <w:rPr>
          <w:color w:val="000000"/>
          <w:sz w:val="28"/>
          <w:szCs w:val="28"/>
        </w:rPr>
      </w:pPr>
      <w:r w:rsidRPr="00DF00B4">
        <w:rPr>
          <w:color w:val="000000"/>
          <w:sz w:val="28"/>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DA5E06">
        <w:rPr>
          <w:color w:val="000000"/>
          <w:sz w:val="28"/>
          <w:szCs w:val="28"/>
        </w:rPr>
        <w:t xml:space="preserve"> </w:t>
      </w:r>
      <w:r w:rsidRPr="00DF00B4">
        <w:rPr>
          <w:color w:val="000000"/>
          <w:sz w:val="28"/>
          <w:szCs w:val="28"/>
        </w:rPr>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7534E23" w14:textId="77777777" w:rsidR="00327C6A" w:rsidRPr="00DF00B4" w:rsidRDefault="00D40B8D" w:rsidP="00F13E49">
      <w:pPr>
        <w:tabs>
          <w:tab w:val="left" w:pos="360"/>
          <w:tab w:val="left" w:pos="540"/>
          <w:tab w:val="left" w:pos="900"/>
          <w:tab w:val="left" w:pos="993"/>
          <w:tab w:val="num" w:pos="1080"/>
        </w:tabs>
        <w:ind w:firstLine="567"/>
        <w:jc w:val="both"/>
        <w:rPr>
          <w:color w:val="000000"/>
          <w:sz w:val="28"/>
          <w:szCs w:val="28"/>
        </w:rPr>
      </w:pPr>
      <w:r w:rsidRPr="00DF00B4">
        <w:rPr>
          <w:color w:val="000000"/>
          <w:sz w:val="28"/>
          <w:szCs w:val="28"/>
        </w:rPr>
        <w:t>8)</w:t>
      </w:r>
      <w:r w:rsidR="00327C6A" w:rsidRPr="00DF00B4">
        <w:rPr>
          <w:color w:val="000000"/>
          <w:sz w:val="28"/>
          <w:szCs w:val="28"/>
        </w:rPr>
        <w:t xml:space="preserve">участник закупки не является </w:t>
      </w:r>
      <w:r w:rsidR="006C0206" w:rsidRPr="00DF00B4">
        <w:rPr>
          <w:color w:val="000000"/>
          <w:sz w:val="28"/>
          <w:szCs w:val="28"/>
        </w:rPr>
        <w:t>оффшорной</w:t>
      </w:r>
      <w:r w:rsidR="00327C6A" w:rsidRPr="00DF00B4">
        <w:rPr>
          <w:color w:val="000000"/>
          <w:sz w:val="28"/>
          <w:szCs w:val="28"/>
        </w:rPr>
        <w:t xml:space="preserve"> компанией; </w:t>
      </w:r>
    </w:p>
    <w:p w14:paraId="01E97DB2" w14:textId="77777777" w:rsidR="0034258D" w:rsidRPr="00DF00B4" w:rsidRDefault="00D40B8D" w:rsidP="00F13E49">
      <w:pPr>
        <w:tabs>
          <w:tab w:val="left" w:pos="360"/>
          <w:tab w:val="left" w:pos="540"/>
          <w:tab w:val="left" w:pos="900"/>
          <w:tab w:val="left" w:pos="993"/>
          <w:tab w:val="num" w:pos="1080"/>
        </w:tabs>
        <w:ind w:firstLine="567"/>
        <w:jc w:val="both"/>
        <w:rPr>
          <w:color w:val="000000"/>
          <w:sz w:val="28"/>
          <w:szCs w:val="28"/>
        </w:rPr>
      </w:pPr>
      <w:r w:rsidRPr="00DF00B4">
        <w:rPr>
          <w:color w:val="000000"/>
          <w:sz w:val="28"/>
          <w:szCs w:val="28"/>
        </w:rPr>
        <w:t>9)</w:t>
      </w:r>
      <w:r w:rsidR="00327C6A" w:rsidRPr="00DF00B4">
        <w:rPr>
          <w:color w:val="000000"/>
          <w:sz w:val="28"/>
          <w:szCs w:val="28"/>
        </w:rPr>
        <w:t>отсутствие</w:t>
      </w:r>
      <w:r w:rsidR="008B6605">
        <w:rPr>
          <w:color w:val="000000"/>
          <w:sz w:val="28"/>
          <w:szCs w:val="28"/>
        </w:rPr>
        <w:t xml:space="preserve"> </w:t>
      </w:r>
      <w:r w:rsidR="0034258D" w:rsidRPr="00DF00B4">
        <w:rPr>
          <w:color w:val="000000"/>
          <w:sz w:val="28"/>
          <w:szCs w:val="28"/>
        </w:rPr>
        <w:t>у участника закупки ограничений для участия в закупках, установленных законодательством Российской Федерации;</w:t>
      </w:r>
    </w:p>
    <w:p w14:paraId="7587B522" w14:textId="77777777" w:rsidR="00327C6A" w:rsidRPr="00DF00B4" w:rsidRDefault="00D40B8D" w:rsidP="00F13E49">
      <w:pPr>
        <w:tabs>
          <w:tab w:val="left" w:pos="360"/>
          <w:tab w:val="left" w:pos="540"/>
          <w:tab w:val="left" w:pos="900"/>
          <w:tab w:val="left" w:pos="993"/>
          <w:tab w:val="num" w:pos="1080"/>
        </w:tabs>
        <w:ind w:firstLine="567"/>
        <w:jc w:val="both"/>
        <w:rPr>
          <w:color w:val="000000"/>
          <w:sz w:val="28"/>
          <w:szCs w:val="28"/>
        </w:rPr>
      </w:pPr>
      <w:r w:rsidRPr="00DF00B4">
        <w:rPr>
          <w:color w:val="000000"/>
          <w:sz w:val="28"/>
          <w:szCs w:val="28"/>
        </w:rPr>
        <w:lastRenderedPageBreak/>
        <w:t>10)</w:t>
      </w:r>
      <w:r w:rsidR="0034258D" w:rsidRPr="00DF00B4">
        <w:rPr>
          <w:color w:val="000000"/>
          <w:sz w:val="28"/>
          <w:szCs w:val="28"/>
        </w:rPr>
        <w:t>отсутствие</w:t>
      </w:r>
      <w:r w:rsidR="008B6605">
        <w:rPr>
          <w:color w:val="000000"/>
          <w:sz w:val="28"/>
          <w:szCs w:val="28"/>
        </w:rPr>
        <w:t xml:space="preserve"> </w:t>
      </w:r>
      <w:r w:rsidR="00525273" w:rsidRPr="00DF00B4">
        <w:rPr>
          <w:color w:val="000000"/>
          <w:sz w:val="28"/>
          <w:szCs w:val="28"/>
        </w:rPr>
        <w:t xml:space="preserve">сведений об участнике закупки </w:t>
      </w:r>
      <w:r w:rsidR="00327C6A" w:rsidRPr="00DF00B4">
        <w:rPr>
          <w:color w:val="000000"/>
          <w:sz w:val="28"/>
          <w:szCs w:val="28"/>
        </w:rPr>
        <w:t xml:space="preserve">в предусмотренных Федеральными законами № 223-ФЗ и № 44-ФЗ реестрах недобросовестных поставщиков сведений об участниках закупки; </w:t>
      </w:r>
    </w:p>
    <w:p w14:paraId="723CBE48" w14:textId="77777777" w:rsidR="00BD52F3" w:rsidRPr="00DF00B4" w:rsidRDefault="0034258D" w:rsidP="00F13E49">
      <w:pPr>
        <w:tabs>
          <w:tab w:val="left" w:pos="360"/>
          <w:tab w:val="left" w:pos="540"/>
          <w:tab w:val="left" w:pos="900"/>
          <w:tab w:val="left" w:pos="993"/>
          <w:tab w:val="num" w:pos="1080"/>
        </w:tabs>
        <w:ind w:firstLine="567"/>
        <w:jc w:val="both"/>
        <w:rPr>
          <w:sz w:val="28"/>
          <w:szCs w:val="28"/>
        </w:rPr>
      </w:pPr>
      <w:r w:rsidRPr="00DF00B4">
        <w:rPr>
          <w:color w:val="000000"/>
          <w:sz w:val="28"/>
          <w:szCs w:val="28"/>
        </w:rPr>
        <w:t>11</w:t>
      </w:r>
      <w:r w:rsidR="00D40B8D" w:rsidRPr="00DF00B4">
        <w:rPr>
          <w:color w:val="000000"/>
          <w:sz w:val="28"/>
          <w:szCs w:val="28"/>
        </w:rPr>
        <w:t>)</w:t>
      </w:r>
      <w:r w:rsidR="00327C6A" w:rsidRPr="00DF00B4">
        <w:rPr>
          <w:color w:val="000000"/>
          <w:sz w:val="28"/>
          <w:szCs w:val="28"/>
        </w:rPr>
        <w:t xml:space="preserve">обладание участниками закупки исключительными правами на </w:t>
      </w:r>
      <w:r w:rsidRPr="00DF00B4">
        <w:rPr>
          <w:color w:val="000000"/>
          <w:sz w:val="28"/>
          <w:szCs w:val="28"/>
        </w:rPr>
        <w:t xml:space="preserve">результаты </w:t>
      </w:r>
      <w:r w:rsidR="00EC4C51" w:rsidRPr="00DF00B4">
        <w:rPr>
          <w:color w:val="000000"/>
          <w:sz w:val="28"/>
          <w:szCs w:val="28"/>
        </w:rPr>
        <w:t>интеллектуальн</w:t>
      </w:r>
      <w:r w:rsidRPr="00DF00B4">
        <w:rPr>
          <w:color w:val="000000"/>
          <w:sz w:val="28"/>
          <w:szCs w:val="28"/>
        </w:rPr>
        <w:t>ой</w:t>
      </w:r>
      <w:r w:rsidR="008B6605">
        <w:rPr>
          <w:color w:val="000000"/>
          <w:sz w:val="28"/>
          <w:szCs w:val="28"/>
        </w:rPr>
        <w:t xml:space="preserve"> </w:t>
      </w:r>
      <w:r w:rsidRPr="00DF00B4">
        <w:rPr>
          <w:color w:val="000000"/>
          <w:sz w:val="28"/>
          <w:szCs w:val="28"/>
        </w:rPr>
        <w:t xml:space="preserve">деятельности, если в связи с исполнением договора Заказчик приобретает права на такие результаты, за исключением случаев заключения </w:t>
      </w:r>
      <w:r w:rsidR="00540E7A" w:rsidRPr="00DF00B4">
        <w:rPr>
          <w:color w:val="000000"/>
          <w:sz w:val="28"/>
          <w:szCs w:val="28"/>
        </w:rPr>
        <w:t>договоров на</w:t>
      </w:r>
      <w:r w:rsidRPr="00DF00B4">
        <w:rPr>
          <w:color w:val="000000"/>
          <w:sz w:val="28"/>
          <w:szCs w:val="28"/>
        </w:rPr>
        <w:t xml:space="preserve"> создание произведений литературы или искусства, исполнения, на финансирование </w:t>
      </w:r>
      <w:r w:rsidR="00540E7A" w:rsidRPr="00DF00B4">
        <w:rPr>
          <w:color w:val="000000"/>
          <w:sz w:val="28"/>
          <w:szCs w:val="28"/>
        </w:rPr>
        <w:t>проката или</w:t>
      </w:r>
      <w:r w:rsidRPr="00DF00B4">
        <w:rPr>
          <w:color w:val="000000"/>
          <w:sz w:val="28"/>
          <w:szCs w:val="28"/>
        </w:rPr>
        <w:t xml:space="preserve"> показа национального фильма. </w:t>
      </w:r>
      <w:r w:rsidR="00EC4C51" w:rsidRPr="00DF00B4">
        <w:rPr>
          <w:color w:val="000000"/>
          <w:sz w:val="28"/>
          <w:szCs w:val="28"/>
        </w:rPr>
        <w:t xml:space="preserve">Данное требование предъявляется, если </w:t>
      </w:r>
      <w:r w:rsidR="00327C6A" w:rsidRPr="00DF00B4">
        <w:rPr>
          <w:color w:val="000000"/>
          <w:sz w:val="28"/>
          <w:szCs w:val="28"/>
        </w:rPr>
        <w:t>в связи с исполнением договора Заказ</w:t>
      </w:r>
      <w:r w:rsidR="00EC4C51" w:rsidRPr="00DF00B4">
        <w:rPr>
          <w:color w:val="000000"/>
          <w:sz w:val="28"/>
          <w:szCs w:val="28"/>
        </w:rPr>
        <w:t>чик приобретает права на интеллектуальную собственность</w:t>
      </w:r>
      <w:r w:rsidR="008B6605">
        <w:rPr>
          <w:color w:val="000000"/>
          <w:sz w:val="28"/>
          <w:szCs w:val="28"/>
        </w:rPr>
        <w:t>,</w:t>
      </w:r>
      <w:r w:rsidR="00EC4C51" w:rsidRPr="00DF00B4">
        <w:rPr>
          <w:color w:val="000000"/>
          <w:sz w:val="28"/>
          <w:szCs w:val="28"/>
        </w:rPr>
        <w:t xml:space="preserve"> либо исполнение договора предполагает её исполнение</w:t>
      </w:r>
      <w:r w:rsidR="00327C6A" w:rsidRPr="00DF00B4">
        <w:rPr>
          <w:color w:val="000000"/>
          <w:sz w:val="28"/>
          <w:szCs w:val="28"/>
        </w:rPr>
        <w:t>.</w:t>
      </w:r>
    </w:p>
    <w:p w14:paraId="1F5CB456" w14:textId="77777777" w:rsidR="00BD52F3" w:rsidRPr="00DF00B4" w:rsidRDefault="00BD52F3" w:rsidP="00F13E49">
      <w:pPr>
        <w:numPr>
          <w:ilvl w:val="1"/>
          <w:numId w:val="2"/>
        </w:numPr>
        <w:tabs>
          <w:tab w:val="left" w:pos="540"/>
          <w:tab w:val="left" w:pos="993"/>
          <w:tab w:val="num" w:pos="1080"/>
        </w:tabs>
        <w:ind w:left="0" w:firstLine="567"/>
        <w:jc w:val="both"/>
        <w:rPr>
          <w:sz w:val="28"/>
          <w:szCs w:val="28"/>
        </w:rPr>
      </w:pPr>
      <w:bookmarkStart w:id="14" w:name="_Ref314181199"/>
      <w:r w:rsidRPr="00DF00B4">
        <w:rPr>
          <w:sz w:val="28"/>
          <w:szCs w:val="28"/>
        </w:rPr>
        <w:t xml:space="preserve">К участникам </w:t>
      </w:r>
      <w:r w:rsidR="00284C1E" w:rsidRPr="00DF00B4">
        <w:rPr>
          <w:sz w:val="28"/>
          <w:szCs w:val="28"/>
        </w:rPr>
        <w:t xml:space="preserve">конкурентной </w:t>
      </w:r>
      <w:r w:rsidRPr="00DF00B4">
        <w:rPr>
          <w:sz w:val="28"/>
          <w:szCs w:val="28"/>
        </w:rPr>
        <w:t xml:space="preserve">закупки </w:t>
      </w:r>
      <w:r w:rsidR="00284C1E" w:rsidRPr="00DF00B4">
        <w:rPr>
          <w:sz w:val="28"/>
          <w:szCs w:val="28"/>
        </w:rPr>
        <w:t xml:space="preserve">товаров, работ, услуг в документации о закупке </w:t>
      </w:r>
      <w:r w:rsidRPr="00DF00B4">
        <w:rPr>
          <w:sz w:val="28"/>
          <w:szCs w:val="28"/>
        </w:rPr>
        <w:t>Заказчик вправе предъявить следующие дополнительные требования:</w:t>
      </w:r>
      <w:bookmarkEnd w:id="14"/>
    </w:p>
    <w:p w14:paraId="427F1B89" w14:textId="77777777" w:rsidR="00BD52F3" w:rsidRPr="00DF00B4" w:rsidRDefault="007C4194" w:rsidP="00F13E49">
      <w:pPr>
        <w:tabs>
          <w:tab w:val="left" w:pos="360"/>
          <w:tab w:val="left" w:pos="540"/>
          <w:tab w:val="left" w:pos="993"/>
          <w:tab w:val="num" w:pos="1080"/>
        </w:tabs>
        <w:autoSpaceDE w:val="0"/>
        <w:autoSpaceDN w:val="0"/>
        <w:adjustRightInd w:val="0"/>
        <w:ind w:firstLine="567"/>
        <w:jc w:val="both"/>
        <w:outlineLvl w:val="1"/>
        <w:rPr>
          <w:sz w:val="28"/>
          <w:szCs w:val="28"/>
        </w:rPr>
      </w:pPr>
      <w:r w:rsidRPr="00DF00B4">
        <w:rPr>
          <w:sz w:val="28"/>
          <w:szCs w:val="28"/>
        </w:rPr>
        <w:t>1)</w:t>
      </w:r>
      <w:r w:rsidR="00BD52F3" w:rsidRPr="00DF00B4">
        <w:rPr>
          <w:sz w:val="28"/>
          <w:szCs w:val="28"/>
        </w:rPr>
        <w:t>наличие</w:t>
      </w:r>
      <w:r w:rsidR="00284C1E" w:rsidRPr="00DF00B4">
        <w:rPr>
          <w:sz w:val="28"/>
          <w:szCs w:val="28"/>
        </w:rPr>
        <w:t xml:space="preserve"> у участников закупки производственных мощностей, технологического </w:t>
      </w:r>
      <w:r w:rsidR="0032608E" w:rsidRPr="00DF00B4">
        <w:rPr>
          <w:sz w:val="28"/>
          <w:szCs w:val="28"/>
        </w:rPr>
        <w:t>оборудования, финансовых и трудовых ресурсов, необходимых для производства товаров, выполнения работ, оказания услуг, являющихся предметом закупки</w:t>
      </w:r>
      <w:r w:rsidR="00BD52F3" w:rsidRPr="00DF00B4">
        <w:rPr>
          <w:sz w:val="28"/>
          <w:szCs w:val="28"/>
        </w:rPr>
        <w:t>;</w:t>
      </w:r>
    </w:p>
    <w:p w14:paraId="21503DE0" w14:textId="77777777" w:rsidR="00BD52F3" w:rsidRPr="00DF00B4" w:rsidRDefault="007C4194" w:rsidP="00F13E49">
      <w:pPr>
        <w:tabs>
          <w:tab w:val="left" w:pos="360"/>
          <w:tab w:val="left" w:pos="540"/>
          <w:tab w:val="left" w:pos="993"/>
          <w:tab w:val="num" w:pos="1080"/>
        </w:tabs>
        <w:autoSpaceDE w:val="0"/>
        <w:autoSpaceDN w:val="0"/>
        <w:adjustRightInd w:val="0"/>
        <w:ind w:firstLine="567"/>
        <w:jc w:val="both"/>
        <w:outlineLvl w:val="1"/>
        <w:rPr>
          <w:sz w:val="28"/>
          <w:szCs w:val="28"/>
        </w:rPr>
      </w:pPr>
      <w:r w:rsidRPr="00DF00B4">
        <w:rPr>
          <w:sz w:val="28"/>
          <w:szCs w:val="28"/>
        </w:rPr>
        <w:t>2)</w:t>
      </w:r>
      <w:r w:rsidR="00BD52F3" w:rsidRPr="00DF00B4">
        <w:rPr>
          <w:sz w:val="28"/>
          <w:szCs w:val="28"/>
        </w:rPr>
        <w:t>наличие опыта осуществления поставок, выполнения работ или оказания услуг, при этом требование к участникам закупок о наличии опыта осуществления аналогичных предмету закупок работ (услуг), поставки товаров может устанавливаться в размере до 30 процентов от начальной (максимальной) цены от объема работ (услуг), подлежащих выполнению при проведении закупок на проектирование и строительство объектов капитального строительства, требование к участникам закупок о наличии опыта осуществления аналогичных предмету закупок работ (услуг), поставки товаров может устанавливаться в размере до 50 процентов от начальной (максимальной) цены договора от объема работ (услуг), подлежащих выполнению. Параметры, по которым будет определяться аналогичность работ (услуг), товаров, закупаемых заказчиком, должны быть определены заказчиком в докум</w:t>
      </w:r>
      <w:r w:rsidRPr="00DF00B4">
        <w:rPr>
          <w:sz w:val="28"/>
          <w:szCs w:val="28"/>
        </w:rPr>
        <w:t>ентации о закупке;</w:t>
      </w:r>
    </w:p>
    <w:p w14:paraId="1E626B75" w14:textId="77777777" w:rsidR="006C238B" w:rsidRPr="00DF00B4" w:rsidRDefault="007C4194" w:rsidP="00F13E49">
      <w:pPr>
        <w:tabs>
          <w:tab w:val="left" w:pos="360"/>
          <w:tab w:val="left" w:pos="540"/>
          <w:tab w:val="left" w:pos="993"/>
          <w:tab w:val="num" w:pos="1080"/>
        </w:tabs>
        <w:autoSpaceDE w:val="0"/>
        <w:autoSpaceDN w:val="0"/>
        <w:adjustRightInd w:val="0"/>
        <w:ind w:firstLine="567"/>
        <w:jc w:val="both"/>
        <w:outlineLvl w:val="1"/>
        <w:rPr>
          <w:sz w:val="28"/>
          <w:szCs w:val="28"/>
        </w:rPr>
      </w:pPr>
      <w:r w:rsidRPr="00DF00B4">
        <w:rPr>
          <w:sz w:val="28"/>
          <w:szCs w:val="28"/>
        </w:rPr>
        <w:t>3)</w:t>
      </w:r>
      <w:r w:rsidR="006C238B" w:rsidRPr="00DF00B4">
        <w:rPr>
          <w:sz w:val="28"/>
          <w:szCs w:val="28"/>
        </w:rPr>
        <w:t>квалификационные</w:t>
      </w:r>
      <w:r w:rsidR="008B6605">
        <w:rPr>
          <w:sz w:val="28"/>
          <w:szCs w:val="28"/>
        </w:rPr>
        <w:t xml:space="preserve"> </w:t>
      </w:r>
      <w:r w:rsidRPr="00DF00B4">
        <w:rPr>
          <w:sz w:val="28"/>
          <w:szCs w:val="28"/>
        </w:rPr>
        <w:t>требования к участникам закупки;</w:t>
      </w:r>
    </w:p>
    <w:p w14:paraId="40C11A01" w14:textId="77777777" w:rsidR="007C4194" w:rsidRPr="00DF00B4" w:rsidRDefault="007C4194" w:rsidP="00F13E49">
      <w:pPr>
        <w:tabs>
          <w:tab w:val="left" w:pos="360"/>
          <w:tab w:val="left" w:pos="540"/>
          <w:tab w:val="left" w:pos="993"/>
          <w:tab w:val="num" w:pos="1080"/>
        </w:tabs>
        <w:autoSpaceDE w:val="0"/>
        <w:autoSpaceDN w:val="0"/>
        <w:adjustRightInd w:val="0"/>
        <w:ind w:firstLine="567"/>
        <w:jc w:val="both"/>
        <w:outlineLvl w:val="1"/>
        <w:rPr>
          <w:sz w:val="28"/>
          <w:szCs w:val="28"/>
        </w:rPr>
      </w:pPr>
      <w:r w:rsidRPr="00DF00B4">
        <w:rPr>
          <w:sz w:val="28"/>
          <w:szCs w:val="28"/>
        </w:rPr>
        <w:t>4)опыта работы, связанного с предметом договора, и деловой репутации;</w:t>
      </w:r>
    </w:p>
    <w:p w14:paraId="4B0F8289" w14:textId="77777777" w:rsidR="007C4194" w:rsidRPr="00DF00B4" w:rsidRDefault="007C4194" w:rsidP="00F13E49">
      <w:pPr>
        <w:tabs>
          <w:tab w:val="left" w:pos="360"/>
          <w:tab w:val="left" w:pos="540"/>
          <w:tab w:val="left" w:pos="993"/>
          <w:tab w:val="num" w:pos="1080"/>
        </w:tabs>
        <w:autoSpaceDE w:val="0"/>
        <w:autoSpaceDN w:val="0"/>
        <w:adjustRightInd w:val="0"/>
        <w:ind w:firstLine="567"/>
        <w:jc w:val="both"/>
        <w:outlineLvl w:val="1"/>
        <w:rPr>
          <w:sz w:val="28"/>
          <w:szCs w:val="28"/>
        </w:rPr>
      </w:pPr>
      <w:r w:rsidRPr="00DF00B4">
        <w:rPr>
          <w:sz w:val="28"/>
          <w:szCs w:val="28"/>
        </w:rPr>
        <w:t>5)необходимого количества специалистов и иных работников определенного уровня квалификации для исполнения договора.</w:t>
      </w:r>
    </w:p>
    <w:p w14:paraId="2D0FAA5F" w14:textId="77777777" w:rsidR="00971A00" w:rsidRPr="00DF00B4" w:rsidRDefault="00BD52F3" w:rsidP="00357786">
      <w:pPr>
        <w:tabs>
          <w:tab w:val="left" w:pos="360"/>
          <w:tab w:val="left" w:pos="540"/>
          <w:tab w:val="left" w:pos="993"/>
          <w:tab w:val="num" w:pos="1080"/>
        </w:tabs>
        <w:autoSpaceDE w:val="0"/>
        <w:autoSpaceDN w:val="0"/>
        <w:adjustRightInd w:val="0"/>
        <w:ind w:firstLine="567"/>
        <w:jc w:val="both"/>
        <w:outlineLvl w:val="1"/>
        <w:rPr>
          <w:sz w:val="28"/>
          <w:szCs w:val="28"/>
        </w:rPr>
      </w:pPr>
      <w:r w:rsidRPr="00DF00B4">
        <w:rPr>
          <w:sz w:val="28"/>
          <w:szCs w:val="28"/>
        </w:rPr>
        <w:t xml:space="preserve">При установлении указанных требований заказчик обязан определить конкретные единицы их измерения. </w:t>
      </w:r>
    </w:p>
    <w:p w14:paraId="4D07C7DE" w14:textId="77777777" w:rsidR="00BD52F3" w:rsidRPr="00DF00B4" w:rsidRDefault="00BD52F3" w:rsidP="00F13E49">
      <w:pPr>
        <w:numPr>
          <w:ilvl w:val="1"/>
          <w:numId w:val="2"/>
        </w:numPr>
        <w:tabs>
          <w:tab w:val="left" w:pos="540"/>
          <w:tab w:val="left" w:pos="993"/>
          <w:tab w:val="num" w:pos="1080"/>
        </w:tabs>
        <w:ind w:left="0" w:firstLine="567"/>
        <w:jc w:val="both"/>
        <w:rPr>
          <w:sz w:val="28"/>
          <w:szCs w:val="28"/>
        </w:rPr>
      </w:pPr>
      <w:r w:rsidRPr="00DF00B4">
        <w:rPr>
          <w:sz w:val="28"/>
          <w:szCs w:val="28"/>
        </w:rPr>
        <w:t xml:space="preserve"> Т</w:t>
      </w:r>
      <w:r w:rsidR="0098654D" w:rsidRPr="00DF00B4">
        <w:rPr>
          <w:sz w:val="28"/>
          <w:szCs w:val="28"/>
        </w:rPr>
        <w:t xml:space="preserve">ребования к участникам закупки, </w:t>
      </w:r>
      <w:r w:rsidRPr="00DF00B4">
        <w:rPr>
          <w:sz w:val="28"/>
          <w:szCs w:val="28"/>
        </w:rPr>
        <w:t xml:space="preserve">а также единицы измерения требований к участникам закупки указываются Заказчиком в документации о закупке. </w:t>
      </w:r>
    </w:p>
    <w:p w14:paraId="3E8B62D2" w14:textId="77777777" w:rsidR="006C238B" w:rsidRPr="00DF00B4" w:rsidRDefault="006C238B" w:rsidP="00F13E49">
      <w:pPr>
        <w:numPr>
          <w:ilvl w:val="1"/>
          <w:numId w:val="2"/>
        </w:numPr>
        <w:tabs>
          <w:tab w:val="left" w:pos="540"/>
          <w:tab w:val="left" w:pos="993"/>
          <w:tab w:val="num" w:pos="1080"/>
        </w:tabs>
        <w:ind w:left="0" w:firstLine="567"/>
        <w:jc w:val="both"/>
        <w:rPr>
          <w:sz w:val="28"/>
          <w:szCs w:val="28"/>
        </w:rPr>
      </w:pPr>
      <w:r w:rsidRPr="00DF00B4">
        <w:rPr>
          <w:sz w:val="28"/>
          <w:szCs w:val="28"/>
        </w:rPr>
        <w:t xml:space="preserve"> К участникам закупки не допускается устанавливать требования, которые ограничивают конкуренцию и не указаны в документации о закупке (извещении о запросе котировок), а также оценивать и сопоставлять заявки на участие в закупке по критериям и в порядке, которые не указаны в документации.</w:t>
      </w:r>
    </w:p>
    <w:p w14:paraId="045ADD99" w14:textId="77777777" w:rsidR="00BD52F3" w:rsidRPr="00DF00B4" w:rsidRDefault="007B38D6" w:rsidP="00F13E49">
      <w:pPr>
        <w:numPr>
          <w:ilvl w:val="1"/>
          <w:numId w:val="2"/>
        </w:numPr>
        <w:tabs>
          <w:tab w:val="left" w:pos="540"/>
          <w:tab w:val="left" w:pos="993"/>
          <w:tab w:val="num" w:pos="1080"/>
        </w:tabs>
        <w:ind w:left="0" w:firstLine="567"/>
        <w:jc w:val="both"/>
        <w:rPr>
          <w:sz w:val="28"/>
          <w:szCs w:val="28"/>
        </w:rPr>
      </w:pPr>
      <w:r w:rsidRPr="00DF00B4">
        <w:rPr>
          <w:sz w:val="28"/>
          <w:szCs w:val="28"/>
        </w:rPr>
        <w:t xml:space="preserve"> Требования, предъявляемые к участникам закупки, закупаемым товарам, работам, услугам, условиям исполнения договора, а так же критерии и порядок оценки и сопоставления заявок на участие в закупке применяются в равной степени в отношении всех участников закупки</w:t>
      </w:r>
      <w:r w:rsidR="00BD52F3" w:rsidRPr="00DF00B4">
        <w:rPr>
          <w:sz w:val="28"/>
          <w:szCs w:val="28"/>
        </w:rPr>
        <w:t xml:space="preserve">. </w:t>
      </w:r>
    </w:p>
    <w:p w14:paraId="2CF3D8C0" w14:textId="77777777" w:rsidR="00BD52F3" w:rsidRPr="00DF00B4" w:rsidRDefault="00BD52F3" w:rsidP="00540E7A">
      <w:pPr>
        <w:numPr>
          <w:ilvl w:val="1"/>
          <w:numId w:val="2"/>
        </w:numPr>
        <w:tabs>
          <w:tab w:val="left" w:pos="993"/>
          <w:tab w:val="num" w:pos="1080"/>
        </w:tabs>
        <w:ind w:left="0" w:firstLine="567"/>
        <w:jc w:val="both"/>
        <w:rPr>
          <w:sz w:val="28"/>
          <w:szCs w:val="28"/>
        </w:rPr>
      </w:pPr>
      <w:r w:rsidRPr="00DF00B4">
        <w:rPr>
          <w:sz w:val="28"/>
          <w:szCs w:val="28"/>
        </w:rPr>
        <w:lastRenderedPageBreak/>
        <w:t>Заказчик вправе отказать участнику закупки в допуске к участию в закупке в следующих случаях:</w:t>
      </w:r>
    </w:p>
    <w:p w14:paraId="21CF10FF" w14:textId="77777777" w:rsidR="00BD52F3" w:rsidRPr="00DF00B4" w:rsidRDefault="00BD52F3" w:rsidP="00540E7A">
      <w:pPr>
        <w:numPr>
          <w:ilvl w:val="2"/>
          <w:numId w:val="2"/>
        </w:numPr>
        <w:tabs>
          <w:tab w:val="clear" w:pos="540"/>
          <w:tab w:val="left" w:pos="851"/>
          <w:tab w:val="num" w:pos="1144"/>
        </w:tabs>
        <w:ind w:left="0" w:firstLine="567"/>
        <w:jc w:val="both"/>
        <w:rPr>
          <w:sz w:val="28"/>
          <w:szCs w:val="28"/>
        </w:rPr>
      </w:pPr>
      <w:r w:rsidRPr="00DF00B4">
        <w:rPr>
          <w:sz w:val="28"/>
          <w:szCs w:val="28"/>
        </w:rPr>
        <w:t>в случае непредставления обязательных документов</w:t>
      </w:r>
      <w:r w:rsidR="0098654D" w:rsidRPr="00DF00B4">
        <w:rPr>
          <w:sz w:val="28"/>
          <w:szCs w:val="28"/>
        </w:rPr>
        <w:t>,</w:t>
      </w:r>
      <w:r w:rsidRPr="00DF00B4">
        <w:rPr>
          <w:sz w:val="28"/>
          <w:szCs w:val="28"/>
        </w:rPr>
        <w:t xml:space="preserve"> либо наличия в таких до</w:t>
      </w:r>
      <w:r w:rsidR="00AD7EEB" w:rsidRPr="00DF00B4">
        <w:rPr>
          <w:sz w:val="28"/>
          <w:szCs w:val="28"/>
        </w:rPr>
        <w:t>кументах недостоверных сведений;</w:t>
      </w:r>
    </w:p>
    <w:p w14:paraId="1FCBD8E9" w14:textId="77777777" w:rsidR="00AD7EEB" w:rsidRPr="00DF00B4" w:rsidRDefault="00BD52F3" w:rsidP="00540E7A">
      <w:pPr>
        <w:numPr>
          <w:ilvl w:val="2"/>
          <w:numId w:val="2"/>
        </w:numPr>
        <w:tabs>
          <w:tab w:val="clear" w:pos="540"/>
          <w:tab w:val="left" w:pos="851"/>
          <w:tab w:val="num" w:pos="1144"/>
        </w:tabs>
        <w:ind w:left="0" w:firstLine="567"/>
        <w:jc w:val="both"/>
        <w:rPr>
          <w:sz w:val="28"/>
          <w:szCs w:val="28"/>
        </w:rPr>
      </w:pPr>
      <w:r w:rsidRPr="00DF00B4">
        <w:rPr>
          <w:sz w:val="28"/>
          <w:szCs w:val="28"/>
        </w:rPr>
        <w:t>в случае несоответствия участника зак</w:t>
      </w:r>
      <w:r w:rsidR="00AD7EEB" w:rsidRPr="00DF00B4">
        <w:rPr>
          <w:sz w:val="28"/>
          <w:szCs w:val="28"/>
        </w:rPr>
        <w:t xml:space="preserve">упки </w:t>
      </w:r>
      <w:r w:rsidR="004767AB" w:rsidRPr="00DF00B4">
        <w:rPr>
          <w:sz w:val="28"/>
          <w:szCs w:val="28"/>
        </w:rPr>
        <w:t>хотя бы одному из требований</w:t>
      </w:r>
      <w:r w:rsidR="00AD7EEB" w:rsidRPr="00DF00B4">
        <w:rPr>
          <w:sz w:val="28"/>
          <w:szCs w:val="28"/>
        </w:rPr>
        <w:t>, установленным</w:t>
      </w:r>
      <w:r w:rsidR="008B6605">
        <w:rPr>
          <w:sz w:val="28"/>
          <w:szCs w:val="28"/>
        </w:rPr>
        <w:t xml:space="preserve"> </w:t>
      </w:r>
      <w:r w:rsidRPr="00DF00B4">
        <w:rPr>
          <w:sz w:val="28"/>
          <w:szCs w:val="28"/>
        </w:rPr>
        <w:t xml:space="preserve">документацией </w:t>
      </w:r>
      <w:r w:rsidR="00AD7EEB" w:rsidRPr="00DF00B4">
        <w:rPr>
          <w:sz w:val="28"/>
          <w:szCs w:val="28"/>
        </w:rPr>
        <w:t>о закупке (извещением о проведении запроса котировок)</w:t>
      </w:r>
      <w:r w:rsidR="004767AB" w:rsidRPr="00DF00B4">
        <w:rPr>
          <w:sz w:val="28"/>
          <w:szCs w:val="28"/>
        </w:rPr>
        <w:t xml:space="preserve"> перечисленных в пункте 7.1. настоящего Положения</w:t>
      </w:r>
      <w:r w:rsidR="00AD7EEB" w:rsidRPr="00DF00B4">
        <w:rPr>
          <w:sz w:val="28"/>
          <w:szCs w:val="28"/>
        </w:rPr>
        <w:t>;</w:t>
      </w:r>
    </w:p>
    <w:p w14:paraId="6A4D270D" w14:textId="77777777" w:rsidR="00BD52F3" w:rsidRPr="00DF00B4" w:rsidRDefault="004767AB" w:rsidP="00540E7A">
      <w:pPr>
        <w:numPr>
          <w:ilvl w:val="2"/>
          <w:numId w:val="2"/>
        </w:numPr>
        <w:tabs>
          <w:tab w:val="clear" w:pos="540"/>
          <w:tab w:val="left" w:pos="851"/>
          <w:tab w:val="num" w:pos="1144"/>
        </w:tabs>
        <w:ind w:left="0" w:firstLine="567"/>
        <w:jc w:val="both"/>
        <w:rPr>
          <w:sz w:val="28"/>
          <w:szCs w:val="28"/>
        </w:rPr>
      </w:pPr>
      <w:r w:rsidRPr="00DF00B4">
        <w:rPr>
          <w:sz w:val="28"/>
          <w:szCs w:val="28"/>
        </w:rPr>
        <w:t xml:space="preserve">в случае непредставления </w:t>
      </w:r>
      <w:r w:rsidR="00BD52F3" w:rsidRPr="00DF00B4">
        <w:rPr>
          <w:sz w:val="28"/>
          <w:szCs w:val="28"/>
        </w:rPr>
        <w:t>документа или копии документа,</w:t>
      </w:r>
      <w:r w:rsidR="008B6605">
        <w:rPr>
          <w:sz w:val="28"/>
          <w:szCs w:val="28"/>
        </w:rPr>
        <w:t xml:space="preserve"> </w:t>
      </w:r>
      <w:r w:rsidR="00BD52F3" w:rsidRPr="00DF00B4">
        <w:rPr>
          <w:sz w:val="28"/>
          <w:szCs w:val="28"/>
        </w:rPr>
        <w:t>подтвержда</w:t>
      </w:r>
      <w:r w:rsidR="00AD7EEB" w:rsidRPr="00DF00B4">
        <w:rPr>
          <w:sz w:val="28"/>
          <w:szCs w:val="28"/>
        </w:rPr>
        <w:t xml:space="preserve">ющего внесение денежных средств </w:t>
      </w:r>
      <w:r w:rsidR="00BD52F3" w:rsidRPr="00DF00B4">
        <w:rPr>
          <w:sz w:val="28"/>
          <w:szCs w:val="28"/>
        </w:rPr>
        <w:t>в качестве обеспечения заявки на участие в закупке, если требование обеспечения таких заявок у</w:t>
      </w:r>
      <w:r w:rsidR="00AD7EEB" w:rsidRPr="00DF00B4">
        <w:rPr>
          <w:sz w:val="28"/>
          <w:szCs w:val="28"/>
        </w:rPr>
        <w:t>казано в документации о закупке;</w:t>
      </w:r>
    </w:p>
    <w:p w14:paraId="2CE017B5" w14:textId="77777777" w:rsidR="004767AB" w:rsidRPr="00DF00B4" w:rsidRDefault="004767AB" w:rsidP="00540E7A">
      <w:pPr>
        <w:numPr>
          <w:ilvl w:val="2"/>
          <w:numId w:val="2"/>
        </w:numPr>
        <w:tabs>
          <w:tab w:val="clear" w:pos="540"/>
          <w:tab w:val="left" w:pos="851"/>
        </w:tabs>
        <w:ind w:left="0" w:firstLine="567"/>
        <w:jc w:val="both"/>
        <w:rPr>
          <w:sz w:val="28"/>
          <w:szCs w:val="28"/>
        </w:rPr>
      </w:pPr>
      <w:r w:rsidRPr="00DF00B4">
        <w:rPr>
          <w:sz w:val="28"/>
          <w:szCs w:val="28"/>
        </w:rPr>
        <w:t>участник закупки не представил документы, необходимые для участия в процедуре закупки;</w:t>
      </w:r>
    </w:p>
    <w:p w14:paraId="2BFA4981" w14:textId="77777777" w:rsidR="00BD52F3" w:rsidRPr="00DF00B4" w:rsidRDefault="00BD52F3" w:rsidP="00540E7A">
      <w:pPr>
        <w:numPr>
          <w:ilvl w:val="2"/>
          <w:numId w:val="2"/>
        </w:numPr>
        <w:tabs>
          <w:tab w:val="clear" w:pos="540"/>
          <w:tab w:val="left" w:pos="851"/>
          <w:tab w:val="num" w:pos="1144"/>
        </w:tabs>
        <w:ind w:left="0" w:firstLine="567"/>
        <w:jc w:val="both"/>
        <w:rPr>
          <w:sz w:val="28"/>
          <w:szCs w:val="28"/>
        </w:rPr>
      </w:pPr>
      <w:r w:rsidRPr="00DF00B4">
        <w:rPr>
          <w:sz w:val="28"/>
          <w:szCs w:val="28"/>
        </w:rPr>
        <w:t>в случае несоответствия заявки на участие требованиям документации о закупке</w:t>
      </w:r>
      <w:r w:rsidR="004767AB" w:rsidRPr="00DF00B4">
        <w:rPr>
          <w:sz w:val="28"/>
          <w:szCs w:val="28"/>
        </w:rPr>
        <w:t xml:space="preserve"> (извещения о проведении запроса котировок)</w:t>
      </w:r>
      <w:r w:rsidRPr="00DF00B4">
        <w:rPr>
          <w:sz w:val="28"/>
          <w:szCs w:val="28"/>
        </w:rPr>
        <w:t>, в том числе наличия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w:t>
      </w:r>
      <w:r w:rsidR="00AD7EEB" w:rsidRPr="00DF00B4">
        <w:rPr>
          <w:sz w:val="28"/>
          <w:szCs w:val="28"/>
        </w:rPr>
        <w:t>вленный документацией о закупке;</w:t>
      </w:r>
    </w:p>
    <w:p w14:paraId="3BE2B008" w14:textId="77777777" w:rsidR="00BD52F3" w:rsidRPr="00DF00B4" w:rsidRDefault="0098654D" w:rsidP="00540E7A">
      <w:pPr>
        <w:numPr>
          <w:ilvl w:val="2"/>
          <w:numId w:val="2"/>
        </w:numPr>
        <w:tabs>
          <w:tab w:val="clear" w:pos="540"/>
          <w:tab w:val="left" w:pos="851"/>
          <w:tab w:val="num" w:pos="1144"/>
        </w:tabs>
        <w:ind w:left="0" w:firstLine="567"/>
        <w:jc w:val="both"/>
        <w:rPr>
          <w:sz w:val="28"/>
          <w:szCs w:val="28"/>
        </w:rPr>
      </w:pPr>
      <w:r w:rsidRPr="00DF00B4">
        <w:rPr>
          <w:sz w:val="28"/>
          <w:szCs w:val="28"/>
        </w:rPr>
        <w:t>в случае если З</w:t>
      </w:r>
      <w:r w:rsidR="00BD52F3" w:rsidRPr="00DF00B4">
        <w:rPr>
          <w:sz w:val="28"/>
          <w:szCs w:val="28"/>
        </w:rPr>
        <w:t>аказчик, закупочная комиссия обнаружат, что участник представил в составе своей заявки недостоверную информацию, в том числе в отноше</w:t>
      </w:r>
      <w:r w:rsidR="00AD7EEB" w:rsidRPr="00DF00B4">
        <w:rPr>
          <w:sz w:val="28"/>
          <w:szCs w:val="28"/>
        </w:rPr>
        <w:t>нии его квалификационных данных;</w:t>
      </w:r>
    </w:p>
    <w:p w14:paraId="0287F867" w14:textId="77777777" w:rsidR="00BD52F3" w:rsidRPr="00DF00B4" w:rsidRDefault="00BD52F3" w:rsidP="00540E7A">
      <w:pPr>
        <w:numPr>
          <w:ilvl w:val="2"/>
          <w:numId w:val="2"/>
        </w:numPr>
        <w:tabs>
          <w:tab w:val="clear" w:pos="540"/>
          <w:tab w:val="left" w:pos="851"/>
          <w:tab w:val="num" w:pos="1144"/>
        </w:tabs>
        <w:ind w:left="0" w:firstLine="567"/>
        <w:jc w:val="both"/>
        <w:rPr>
          <w:sz w:val="28"/>
          <w:szCs w:val="28"/>
        </w:rPr>
      </w:pPr>
      <w:r w:rsidRPr="00DF00B4">
        <w:rPr>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w:t>
      </w:r>
    </w:p>
    <w:p w14:paraId="3551448F" w14:textId="77777777" w:rsidR="004767AB" w:rsidRPr="008B6605" w:rsidRDefault="004767AB" w:rsidP="00540E7A">
      <w:pPr>
        <w:numPr>
          <w:ilvl w:val="1"/>
          <w:numId w:val="2"/>
        </w:numPr>
        <w:tabs>
          <w:tab w:val="clear" w:pos="1711"/>
          <w:tab w:val="left" w:pos="851"/>
        </w:tabs>
        <w:ind w:left="0" w:firstLine="567"/>
        <w:jc w:val="both"/>
        <w:rPr>
          <w:sz w:val="28"/>
          <w:szCs w:val="28"/>
        </w:rPr>
      </w:pPr>
      <w:r w:rsidRPr="008B6605">
        <w:rPr>
          <w:sz w:val="28"/>
          <w:szCs w:val="28"/>
        </w:rPr>
        <w:t xml:space="preserve">Если выявлен хотя </w:t>
      </w:r>
      <w:r w:rsidR="00D352F5" w:rsidRPr="008B6605">
        <w:rPr>
          <w:sz w:val="28"/>
          <w:szCs w:val="28"/>
        </w:rPr>
        <w:t>бы один из фактов, указанных в пункте 7.6. настоящего Положения, комиссия по закупкам обязана отстранить участников от процедуры закупки на любом этапе её проведения до момента заключения договора.</w:t>
      </w:r>
    </w:p>
    <w:p w14:paraId="09C00430" w14:textId="77777777" w:rsidR="00D352F5" w:rsidRPr="00DF00B4" w:rsidRDefault="00D352F5" w:rsidP="00540E7A">
      <w:pPr>
        <w:numPr>
          <w:ilvl w:val="1"/>
          <w:numId w:val="2"/>
        </w:numPr>
        <w:tabs>
          <w:tab w:val="clear" w:pos="1711"/>
          <w:tab w:val="left" w:pos="851"/>
          <w:tab w:val="num" w:pos="1134"/>
        </w:tabs>
        <w:ind w:left="0" w:firstLine="567"/>
        <w:jc w:val="both"/>
        <w:rPr>
          <w:sz w:val="28"/>
          <w:szCs w:val="28"/>
        </w:rPr>
      </w:pPr>
      <w:r w:rsidRPr="00DF00B4">
        <w:rPr>
          <w:sz w:val="28"/>
          <w:szCs w:val="28"/>
        </w:rPr>
        <w:t>В случае выявления фактов, предусмотренных в пункте 7.6., в момент рассмотрения заявок</w:t>
      </w:r>
      <w:r w:rsidR="0098654D" w:rsidRPr="00DF00B4">
        <w:rPr>
          <w:sz w:val="28"/>
          <w:szCs w:val="28"/>
        </w:rPr>
        <w:t>,</w:t>
      </w:r>
      <w:r w:rsidRPr="00DF00B4">
        <w:rPr>
          <w:sz w:val="28"/>
          <w:szCs w:val="28"/>
        </w:rPr>
        <w:t xml:space="preserve"> информация об отказе в допуске участников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266D4E93" w14:textId="77777777" w:rsidR="002A71AD" w:rsidRPr="00DF00B4" w:rsidRDefault="002A71AD" w:rsidP="00540E7A">
      <w:pPr>
        <w:numPr>
          <w:ilvl w:val="1"/>
          <w:numId w:val="2"/>
        </w:numPr>
        <w:tabs>
          <w:tab w:val="clear" w:pos="1711"/>
          <w:tab w:val="left" w:pos="851"/>
          <w:tab w:val="num" w:pos="1134"/>
        </w:tabs>
        <w:ind w:left="0" w:firstLine="567"/>
        <w:jc w:val="both"/>
        <w:rPr>
          <w:sz w:val="28"/>
          <w:szCs w:val="28"/>
        </w:rPr>
      </w:pPr>
      <w:r w:rsidRPr="00DF00B4">
        <w:rPr>
          <w:sz w:val="28"/>
          <w:szCs w:val="28"/>
        </w:rPr>
        <w:t>Если факты, перечисленные в пункте 7.6. выявлены на ином этапе закупки, комиссия по закупкам составляет протокол отстранения от участия в процедуре закупки.</w:t>
      </w:r>
      <w:r w:rsidR="00AF5CDF" w:rsidRPr="00DF00B4">
        <w:rPr>
          <w:sz w:val="28"/>
          <w:szCs w:val="28"/>
        </w:rPr>
        <w:t xml:space="preserve"> В него включается следующая информация:</w:t>
      </w:r>
    </w:p>
    <w:p w14:paraId="4A6C2C87" w14:textId="77777777" w:rsidR="00AF5CDF" w:rsidRPr="00DF00B4" w:rsidRDefault="00AF5CDF" w:rsidP="00540E7A">
      <w:pPr>
        <w:numPr>
          <w:ilvl w:val="2"/>
          <w:numId w:val="2"/>
        </w:numPr>
        <w:tabs>
          <w:tab w:val="clear" w:pos="540"/>
          <w:tab w:val="left" w:pos="851"/>
        </w:tabs>
        <w:ind w:left="0" w:firstLine="567"/>
        <w:jc w:val="both"/>
        <w:rPr>
          <w:sz w:val="28"/>
          <w:szCs w:val="28"/>
        </w:rPr>
      </w:pPr>
      <w:r w:rsidRPr="00DF00B4">
        <w:rPr>
          <w:sz w:val="28"/>
          <w:szCs w:val="28"/>
        </w:rPr>
        <w:t>сведения о месте, дате, времени составления протокола;</w:t>
      </w:r>
    </w:p>
    <w:p w14:paraId="32F509B1" w14:textId="77777777" w:rsidR="00AF5CDF" w:rsidRPr="00DF00B4" w:rsidRDefault="00AF5CDF" w:rsidP="00540E7A">
      <w:pPr>
        <w:numPr>
          <w:ilvl w:val="2"/>
          <w:numId w:val="2"/>
        </w:numPr>
        <w:tabs>
          <w:tab w:val="clear" w:pos="540"/>
          <w:tab w:val="left" w:pos="851"/>
        </w:tabs>
        <w:ind w:left="0" w:firstLine="567"/>
        <w:jc w:val="both"/>
        <w:rPr>
          <w:sz w:val="28"/>
          <w:szCs w:val="28"/>
        </w:rPr>
      </w:pPr>
      <w:r w:rsidRPr="00DF00B4">
        <w:rPr>
          <w:sz w:val="28"/>
          <w:szCs w:val="28"/>
        </w:rPr>
        <w:t>фамилии, имена, отчества, должности членов комиссии по закупкам;</w:t>
      </w:r>
    </w:p>
    <w:p w14:paraId="7D818C2F" w14:textId="77777777" w:rsidR="00AF5CDF" w:rsidRPr="00DF00B4" w:rsidRDefault="00AF5CDF" w:rsidP="00540E7A">
      <w:pPr>
        <w:numPr>
          <w:ilvl w:val="2"/>
          <w:numId w:val="2"/>
        </w:numPr>
        <w:tabs>
          <w:tab w:val="clear" w:pos="540"/>
          <w:tab w:val="left" w:pos="851"/>
        </w:tabs>
        <w:ind w:left="0" w:firstLine="567"/>
        <w:jc w:val="both"/>
        <w:rPr>
          <w:sz w:val="28"/>
          <w:szCs w:val="28"/>
        </w:rPr>
      </w:pPr>
      <w:r w:rsidRPr="00DF00B4">
        <w:rPr>
          <w:sz w:val="28"/>
          <w:szCs w:val="28"/>
        </w:rPr>
        <w:t>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 закупки;</w:t>
      </w:r>
    </w:p>
    <w:p w14:paraId="6DEBF2D0" w14:textId="77777777" w:rsidR="00AF5CDF" w:rsidRPr="00DF00B4" w:rsidRDefault="00AF5CDF" w:rsidP="00540E7A">
      <w:pPr>
        <w:numPr>
          <w:ilvl w:val="2"/>
          <w:numId w:val="2"/>
        </w:numPr>
        <w:tabs>
          <w:tab w:val="clear" w:pos="540"/>
          <w:tab w:val="left" w:pos="851"/>
        </w:tabs>
        <w:ind w:left="0" w:firstLine="567"/>
        <w:jc w:val="both"/>
        <w:rPr>
          <w:sz w:val="28"/>
          <w:szCs w:val="28"/>
        </w:rPr>
      </w:pPr>
      <w:r w:rsidRPr="00DF00B4">
        <w:rPr>
          <w:sz w:val="28"/>
          <w:szCs w:val="28"/>
        </w:rPr>
        <w:t xml:space="preserve">основание об отказе в допуске участника в соответствии с пунктом 7.6. настоящего Положения; </w:t>
      </w:r>
    </w:p>
    <w:p w14:paraId="0FCF0CA0" w14:textId="77777777" w:rsidR="00AF5CDF" w:rsidRPr="00DF00B4" w:rsidRDefault="00AF5CDF" w:rsidP="00540E7A">
      <w:pPr>
        <w:numPr>
          <w:ilvl w:val="2"/>
          <w:numId w:val="2"/>
        </w:numPr>
        <w:tabs>
          <w:tab w:val="clear" w:pos="540"/>
          <w:tab w:val="left" w:pos="851"/>
        </w:tabs>
        <w:ind w:left="0" w:firstLine="567"/>
        <w:jc w:val="both"/>
        <w:rPr>
          <w:sz w:val="28"/>
          <w:szCs w:val="28"/>
        </w:rPr>
      </w:pPr>
      <w:r w:rsidRPr="00DF00B4">
        <w:rPr>
          <w:sz w:val="28"/>
          <w:szCs w:val="28"/>
        </w:rPr>
        <w:t xml:space="preserve">обстоятельства, при которых выявлен факт, указанный в пункте 7.6. </w:t>
      </w:r>
      <w:r w:rsidR="00D70982" w:rsidRPr="00DF00B4">
        <w:rPr>
          <w:sz w:val="28"/>
          <w:szCs w:val="28"/>
        </w:rPr>
        <w:t>настоящего Положения.</w:t>
      </w:r>
    </w:p>
    <w:p w14:paraId="152421BB" w14:textId="77777777" w:rsidR="00D70982" w:rsidRPr="00DF00B4" w:rsidRDefault="00D70982" w:rsidP="00540E7A">
      <w:pPr>
        <w:ind w:firstLine="567"/>
        <w:jc w:val="both"/>
        <w:rPr>
          <w:sz w:val="28"/>
          <w:szCs w:val="28"/>
        </w:rPr>
      </w:pPr>
      <w:r w:rsidRPr="00DF00B4">
        <w:rPr>
          <w:sz w:val="28"/>
          <w:szCs w:val="28"/>
        </w:rPr>
        <w:t xml:space="preserve">Указанный протокол размещается в ЕИС в течении </w:t>
      </w:r>
      <w:r w:rsidRPr="00DF00B4">
        <w:rPr>
          <w:sz w:val="28"/>
          <w:szCs w:val="28"/>
          <w:u w:val="single"/>
        </w:rPr>
        <w:t>трех дней</w:t>
      </w:r>
      <w:r w:rsidRPr="00DF00B4">
        <w:rPr>
          <w:sz w:val="28"/>
          <w:szCs w:val="28"/>
        </w:rPr>
        <w:t xml:space="preserve"> с момента его подписания. </w:t>
      </w:r>
      <w:r w:rsidR="008D2FA7" w:rsidRPr="00DF00B4">
        <w:rPr>
          <w:sz w:val="28"/>
          <w:szCs w:val="28"/>
        </w:rPr>
        <w:t xml:space="preserve">При этом Заказчик вправе заключить договор с иным участником </w:t>
      </w:r>
      <w:r w:rsidR="008D2FA7" w:rsidRPr="00DF00B4">
        <w:rPr>
          <w:sz w:val="28"/>
          <w:szCs w:val="28"/>
        </w:rPr>
        <w:lastRenderedPageBreak/>
        <w:t>закупки, который предложил такую же, как и победитель такой закупки, цену договора или предложение о цене договора которое содержит лучшие условия по цене договора,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w:t>
      </w:r>
    </w:p>
    <w:p w14:paraId="262EC0FA" w14:textId="77777777" w:rsidR="00BF0C53" w:rsidRPr="00DF00B4" w:rsidRDefault="00D70982" w:rsidP="00540E7A">
      <w:pPr>
        <w:numPr>
          <w:ilvl w:val="1"/>
          <w:numId w:val="2"/>
        </w:numPr>
        <w:tabs>
          <w:tab w:val="clear" w:pos="1711"/>
          <w:tab w:val="left" w:pos="993"/>
          <w:tab w:val="num" w:pos="1276"/>
        </w:tabs>
        <w:ind w:left="0" w:firstLine="567"/>
        <w:jc w:val="both"/>
        <w:rPr>
          <w:sz w:val="28"/>
          <w:szCs w:val="28"/>
        </w:rPr>
      </w:pPr>
      <w:r w:rsidRPr="00DF00B4">
        <w:rPr>
          <w:sz w:val="28"/>
          <w:szCs w:val="28"/>
        </w:rPr>
        <w:t>Отстранение</w:t>
      </w:r>
      <w:r w:rsidR="002562E2" w:rsidRPr="00DF00B4">
        <w:rPr>
          <w:sz w:val="28"/>
          <w:szCs w:val="28"/>
        </w:rPr>
        <w:t xml:space="preserve"> участника закупки от участия в </w:t>
      </w:r>
      <w:r w:rsidRPr="00DF00B4">
        <w:rPr>
          <w:sz w:val="28"/>
          <w:szCs w:val="28"/>
        </w:rPr>
        <w:t>закупке или отказ от заключения договора с победителем закупочной процедуры осуществляется в любой момен</w:t>
      </w:r>
      <w:r w:rsidR="0098654D" w:rsidRPr="00DF00B4">
        <w:rPr>
          <w:sz w:val="28"/>
          <w:szCs w:val="28"/>
        </w:rPr>
        <w:t>т до заключения договора, если З</w:t>
      </w:r>
      <w:r w:rsidRPr="00DF00B4">
        <w:rPr>
          <w:sz w:val="28"/>
          <w:szCs w:val="28"/>
        </w:rPr>
        <w:t>аказчик или комиссия по закупкам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6AADF994" w14:textId="77777777" w:rsidR="00ED2240" w:rsidRPr="00DF00B4" w:rsidRDefault="00ED2240" w:rsidP="00F13E49">
      <w:pPr>
        <w:tabs>
          <w:tab w:val="left" w:pos="540"/>
          <w:tab w:val="left" w:pos="900"/>
          <w:tab w:val="left" w:pos="993"/>
        </w:tabs>
        <w:ind w:left="567"/>
        <w:jc w:val="both"/>
        <w:rPr>
          <w:b/>
          <w:sz w:val="28"/>
          <w:szCs w:val="28"/>
          <w:u w:val="single"/>
        </w:rPr>
      </w:pPr>
    </w:p>
    <w:p w14:paraId="2F4C9CE6" w14:textId="77777777" w:rsidR="00BD52F3" w:rsidRPr="00DF00B4" w:rsidRDefault="00BD52F3" w:rsidP="00F13E49">
      <w:pPr>
        <w:numPr>
          <w:ilvl w:val="0"/>
          <w:numId w:val="2"/>
        </w:numPr>
        <w:tabs>
          <w:tab w:val="left" w:pos="540"/>
          <w:tab w:val="left" w:pos="900"/>
          <w:tab w:val="left" w:pos="993"/>
        </w:tabs>
        <w:ind w:left="0" w:firstLine="567"/>
        <w:jc w:val="both"/>
        <w:rPr>
          <w:b/>
          <w:sz w:val="28"/>
          <w:szCs w:val="28"/>
          <w:u w:val="single"/>
        </w:rPr>
      </w:pPr>
      <w:r w:rsidRPr="00DF00B4">
        <w:rPr>
          <w:b/>
          <w:sz w:val="28"/>
          <w:szCs w:val="28"/>
          <w:u w:val="single"/>
        </w:rPr>
        <w:t>СОДЕРЖАНИЕ ИЗВЕЩЕНИЯ</w:t>
      </w:r>
      <w:r w:rsidR="00CA1B13" w:rsidRPr="00DF00B4">
        <w:rPr>
          <w:b/>
          <w:sz w:val="28"/>
          <w:szCs w:val="28"/>
          <w:u w:val="single"/>
        </w:rPr>
        <w:t xml:space="preserve">, </w:t>
      </w:r>
      <w:r w:rsidRPr="00DF00B4">
        <w:rPr>
          <w:b/>
          <w:sz w:val="28"/>
          <w:szCs w:val="28"/>
          <w:u w:val="single"/>
        </w:rPr>
        <w:t xml:space="preserve">ДОКУМЕНТАЦИИ </w:t>
      </w:r>
      <w:r w:rsidR="00CA1B13" w:rsidRPr="00DF00B4">
        <w:rPr>
          <w:b/>
          <w:sz w:val="28"/>
          <w:szCs w:val="28"/>
          <w:u w:val="single"/>
        </w:rPr>
        <w:t xml:space="preserve">И ПРОТОКОЛА </w:t>
      </w:r>
      <w:r w:rsidRPr="00DF00B4">
        <w:rPr>
          <w:b/>
          <w:sz w:val="28"/>
          <w:szCs w:val="28"/>
          <w:u w:val="single"/>
        </w:rPr>
        <w:t xml:space="preserve">О </w:t>
      </w:r>
      <w:r w:rsidR="00CA1B13" w:rsidRPr="00DF00B4">
        <w:rPr>
          <w:b/>
          <w:sz w:val="28"/>
          <w:szCs w:val="28"/>
          <w:u w:val="single"/>
        </w:rPr>
        <w:t xml:space="preserve">КОНКУРЕНТНОЙ </w:t>
      </w:r>
      <w:r w:rsidRPr="00DF00B4">
        <w:rPr>
          <w:b/>
          <w:sz w:val="28"/>
          <w:szCs w:val="28"/>
          <w:u w:val="single"/>
        </w:rPr>
        <w:t>ЗАКУПКЕ</w:t>
      </w:r>
    </w:p>
    <w:p w14:paraId="292C003E" w14:textId="77777777" w:rsidR="00BD52F3" w:rsidRPr="00DF00B4" w:rsidRDefault="00BD52F3" w:rsidP="00F13E49">
      <w:pPr>
        <w:numPr>
          <w:ilvl w:val="1"/>
          <w:numId w:val="2"/>
        </w:numPr>
        <w:tabs>
          <w:tab w:val="left" w:pos="540"/>
          <w:tab w:val="left" w:pos="993"/>
          <w:tab w:val="num" w:pos="1080"/>
        </w:tabs>
        <w:ind w:left="0" w:firstLine="567"/>
        <w:jc w:val="both"/>
        <w:rPr>
          <w:b/>
          <w:sz w:val="28"/>
          <w:szCs w:val="28"/>
        </w:rPr>
      </w:pPr>
      <w:r w:rsidRPr="00DF00B4">
        <w:rPr>
          <w:b/>
          <w:sz w:val="28"/>
          <w:szCs w:val="28"/>
        </w:rPr>
        <w:t xml:space="preserve"> Содержание извещения о </w:t>
      </w:r>
      <w:r w:rsidR="00CA1B13" w:rsidRPr="00DF00B4">
        <w:rPr>
          <w:b/>
          <w:sz w:val="28"/>
          <w:szCs w:val="28"/>
        </w:rPr>
        <w:t xml:space="preserve">конкурентной </w:t>
      </w:r>
      <w:r w:rsidRPr="00DF00B4">
        <w:rPr>
          <w:b/>
          <w:sz w:val="28"/>
          <w:szCs w:val="28"/>
        </w:rPr>
        <w:t>закупке</w:t>
      </w:r>
    </w:p>
    <w:p w14:paraId="18121874" w14:textId="77777777" w:rsidR="005A1501" w:rsidRPr="00DF00B4" w:rsidRDefault="005A1501" w:rsidP="00F13E49">
      <w:pPr>
        <w:pStyle w:val="aff2"/>
        <w:numPr>
          <w:ilvl w:val="2"/>
          <w:numId w:val="17"/>
        </w:numPr>
        <w:tabs>
          <w:tab w:val="left" w:pos="0"/>
          <w:tab w:val="left" w:pos="540"/>
          <w:tab w:val="left" w:pos="1134"/>
        </w:tabs>
        <w:spacing w:after="0" w:line="240" w:lineRule="auto"/>
        <w:ind w:hanging="295"/>
        <w:jc w:val="both"/>
        <w:rPr>
          <w:rFonts w:ascii="Times New Roman" w:hAnsi="Times New Roman" w:cs="Times New Roman"/>
          <w:sz w:val="28"/>
          <w:szCs w:val="28"/>
        </w:rPr>
      </w:pPr>
      <w:r w:rsidRPr="00DF00B4">
        <w:rPr>
          <w:rFonts w:ascii="Times New Roman" w:hAnsi="Times New Roman" w:cs="Times New Roman"/>
          <w:sz w:val="28"/>
          <w:szCs w:val="28"/>
        </w:rPr>
        <w:t xml:space="preserve">Извещение о закупке является неотъемлемой частью документации о </w:t>
      </w:r>
    </w:p>
    <w:p w14:paraId="0940CA06" w14:textId="77777777" w:rsidR="00194F72" w:rsidRPr="00DF00B4" w:rsidRDefault="005A1501" w:rsidP="00E46936">
      <w:pPr>
        <w:ind w:firstLine="567"/>
        <w:jc w:val="both"/>
        <w:rPr>
          <w:sz w:val="28"/>
          <w:szCs w:val="28"/>
        </w:rPr>
      </w:pPr>
      <w:r w:rsidRPr="00DF00B4">
        <w:rPr>
          <w:sz w:val="28"/>
          <w:szCs w:val="28"/>
        </w:rPr>
        <w:t xml:space="preserve">закупке. Сведения, содержащиеся в извещении о закупке, должны соответствовать сведениям, включенным в документацию о закупке. </w:t>
      </w:r>
    </w:p>
    <w:p w14:paraId="1592FE48" w14:textId="77777777" w:rsidR="005A1501" w:rsidRPr="00DF00B4" w:rsidRDefault="00194F72" w:rsidP="00E46936">
      <w:pPr>
        <w:numPr>
          <w:ilvl w:val="2"/>
          <w:numId w:val="17"/>
        </w:numPr>
        <w:ind w:left="0" w:firstLine="567"/>
        <w:jc w:val="both"/>
        <w:rPr>
          <w:color w:val="000000"/>
          <w:sz w:val="28"/>
          <w:szCs w:val="28"/>
        </w:rPr>
      </w:pPr>
      <w:r w:rsidRPr="00DF00B4">
        <w:rPr>
          <w:sz w:val="28"/>
          <w:szCs w:val="28"/>
        </w:rPr>
        <w:t xml:space="preserve">В </w:t>
      </w:r>
      <w:r w:rsidR="00E46936" w:rsidRPr="00DF00B4">
        <w:rPr>
          <w:sz w:val="28"/>
          <w:szCs w:val="28"/>
        </w:rPr>
        <w:t>извещении об осуществлении конкурентной закупки должны быть указаны сведения, предусмотренные частью 9 статьи 4 Федерального закона №223-ФЗ, в том числе</w:t>
      </w:r>
      <w:r w:rsidR="005A1501" w:rsidRPr="00DF00B4">
        <w:rPr>
          <w:sz w:val="28"/>
          <w:szCs w:val="28"/>
        </w:rPr>
        <w:t>:</w:t>
      </w:r>
    </w:p>
    <w:p w14:paraId="4331C92D" w14:textId="77777777" w:rsidR="005A1501" w:rsidRPr="00DF00B4" w:rsidRDefault="009A4A75" w:rsidP="00E46936">
      <w:pPr>
        <w:ind w:firstLine="567"/>
        <w:jc w:val="both"/>
        <w:rPr>
          <w:color w:val="000000"/>
          <w:sz w:val="28"/>
          <w:szCs w:val="28"/>
        </w:rPr>
      </w:pPr>
      <w:r w:rsidRPr="00DF00B4">
        <w:rPr>
          <w:sz w:val="28"/>
          <w:szCs w:val="28"/>
        </w:rPr>
        <w:t>1)</w:t>
      </w:r>
      <w:r w:rsidR="005A1501" w:rsidRPr="00DF00B4">
        <w:rPr>
          <w:sz w:val="28"/>
          <w:szCs w:val="28"/>
        </w:rPr>
        <w:t>способ осуществления закупки;</w:t>
      </w:r>
    </w:p>
    <w:p w14:paraId="67FFA5F4" w14:textId="77777777" w:rsidR="009A4A75" w:rsidRPr="00DF00B4" w:rsidRDefault="009A4A75" w:rsidP="00F13E49">
      <w:pPr>
        <w:ind w:left="567"/>
        <w:jc w:val="both"/>
        <w:rPr>
          <w:sz w:val="28"/>
          <w:szCs w:val="28"/>
        </w:rPr>
      </w:pPr>
      <w:r w:rsidRPr="00DF00B4">
        <w:rPr>
          <w:sz w:val="28"/>
          <w:szCs w:val="28"/>
        </w:rPr>
        <w:t>2)</w:t>
      </w:r>
      <w:r w:rsidR="005A1501" w:rsidRPr="00DF00B4">
        <w:rPr>
          <w:sz w:val="28"/>
          <w:szCs w:val="28"/>
        </w:rPr>
        <w:t>наименование, место нахождения, почтовый адрес, адрес электрон</w:t>
      </w:r>
      <w:r w:rsidRPr="00DF00B4">
        <w:rPr>
          <w:sz w:val="28"/>
          <w:szCs w:val="28"/>
        </w:rPr>
        <w:t>ной</w:t>
      </w:r>
    </w:p>
    <w:p w14:paraId="558E5CFA" w14:textId="77777777" w:rsidR="005A1501" w:rsidRPr="00DF00B4" w:rsidRDefault="005A1501" w:rsidP="00F13E49">
      <w:pPr>
        <w:jc w:val="both"/>
        <w:rPr>
          <w:sz w:val="28"/>
          <w:szCs w:val="28"/>
        </w:rPr>
      </w:pPr>
      <w:r w:rsidRPr="00DF00B4">
        <w:rPr>
          <w:sz w:val="28"/>
          <w:szCs w:val="28"/>
        </w:rPr>
        <w:t>почты, номер контактного телефона Заказчика;</w:t>
      </w:r>
    </w:p>
    <w:p w14:paraId="5191CCC5" w14:textId="77777777" w:rsidR="005A1501" w:rsidRPr="00DF00B4" w:rsidRDefault="009A4A75" w:rsidP="00F13E49">
      <w:pPr>
        <w:ind w:firstLine="567"/>
        <w:jc w:val="both"/>
        <w:rPr>
          <w:color w:val="000000"/>
          <w:sz w:val="28"/>
          <w:szCs w:val="28"/>
        </w:rPr>
      </w:pPr>
      <w:r w:rsidRPr="00DF00B4">
        <w:rPr>
          <w:sz w:val="28"/>
          <w:szCs w:val="28"/>
        </w:rPr>
        <w:t>3)</w:t>
      </w:r>
      <w:r w:rsidR="005A1501" w:rsidRPr="00DF00B4">
        <w:rPr>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14:paraId="61697542" w14:textId="77777777" w:rsidR="005A1501" w:rsidRPr="00DF00B4" w:rsidRDefault="009A4A75" w:rsidP="00F13E49">
      <w:pPr>
        <w:ind w:firstLine="567"/>
        <w:jc w:val="both"/>
        <w:rPr>
          <w:color w:val="000000"/>
          <w:sz w:val="28"/>
          <w:szCs w:val="28"/>
        </w:rPr>
      </w:pPr>
      <w:r w:rsidRPr="00DF00B4">
        <w:rPr>
          <w:sz w:val="28"/>
          <w:szCs w:val="28"/>
        </w:rPr>
        <w:t>4)</w:t>
      </w:r>
      <w:r w:rsidR="005A1501" w:rsidRPr="00DF00B4">
        <w:rPr>
          <w:sz w:val="28"/>
          <w:szCs w:val="28"/>
        </w:rPr>
        <w:t>место поставки товара, выполнения работы, оказания услуги;</w:t>
      </w:r>
    </w:p>
    <w:p w14:paraId="25C4610F" w14:textId="77777777" w:rsidR="005A1501" w:rsidRPr="00DF00B4" w:rsidRDefault="009A4A75" w:rsidP="00F13E49">
      <w:pPr>
        <w:ind w:firstLine="567"/>
        <w:jc w:val="both"/>
        <w:rPr>
          <w:color w:val="000000"/>
          <w:sz w:val="28"/>
          <w:szCs w:val="28"/>
        </w:rPr>
      </w:pPr>
      <w:r w:rsidRPr="00DF00B4">
        <w:rPr>
          <w:sz w:val="28"/>
          <w:szCs w:val="28"/>
        </w:rPr>
        <w:t>5)</w:t>
      </w:r>
      <w:r w:rsidR="005A1501" w:rsidRPr="00DF00B4">
        <w:rPr>
          <w:sz w:val="28"/>
          <w:szCs w:val="28"/>
        </w:rPr>
        <w:t xml:space="preserve">сведения о начальной (максимальной) цене договора (цене лота), либо </w:t>
      </w:r>
      <w:r w:rsidR="00253E4B" w:rsidRPr="00DF00B4">
        <w:rPr>
          <w:sz w:val="28"/>
          <w:szCs w:val="28"/>
        </w:rPr>
        <w:t>формула цены</w:t>
      </w:r>
      <w:r w:rsidR="005A1501" w:rsidRPr="00DF00B4">
        <w:rPr>
          <w:sz w:val="28"/>
          <w:szCs w:val="28"/>
        </w:rPr>
        <w:t>, устанавливающая правила расчета сумм, подлежащих уплате Заказчиком поставщику</w:t>
      </w:r>
      <w:r w:rsidR="00253E4B" w:rsidRPr="00DF00B4">
        <w:rPr>
          <w:sz w:val="28"/>
          <w:szCs w:val="28"/>
        </w:rPr>
        <w:t xml:space="preserve"> (исполнителю, подрядчику)в ходе исполнения договора, и</w:t>
      </w:r>
      <w:r w:rsidR="005A1501" w:rsidRPr="00DF00B4">
        <w:rPr>
          <w:sz w:val="28"/>
          <w:szCs w:val="28"/>
        </w:rPr>
        <w:t xml:space="preserve"> максимальное значение </w:t>
      </w:r>
      <w:r w:rsidR="00253E4B" w:rsidRPr="00DF00B4">
        <w:rPr>
          <w:sz w:val="28"/>
          <w:szCs w:val="28"/>
        </w:rPr>
        <w:t>цены договора, либо</w:t>
      </w:r>
      <w:r w:rsidR="005A1501" w:rsidRPr="00DF00B4">
        <w:rPr>
          <w:sz w:val="28"/>
          <w:szCs w:val="28"/>
        </w:rPr>
        <w:t xml:space="preserve"> цена единицы товара, работы, услуги</w:t>
      </w:r>
      <w:r w:rsidR="00253E4B" w:rsidRPr="00DF00B4">
        <w:rPr>
          <w:sz w:val="28"/>
          <w:szCs w:val="28"/>
        </w:rPr>
        <w:t xml:space="preserve"> и максимальное значение цены договора</w:t>
      </w:r>
      <w:r w:rsidR="005A1501" w:rsidRPr="00DF00B4">
        <w:rPr>
          <w:sz w:val="28"/>
          <w:szCs w:val="28"/>
        </w:rPr>
        <w:t>;</w:t>
      </w:r>
    </w:p>
    <w:p w14:paraId="79CC4E7E" w14:textId="77777777" w:rsidR="005A1501" w:rsidRPr="00DF00B4" w:rsidRDefault="009A4A75" w:rsidP="00F13E49">
      <w:pPr>
        <w:ind w:firstLine="567"/>
        <w:jc w:val="both"/>
        <w:rPr>
          <w:color w:val="000000"/>
          <w:sz w:val="28"/>
          <w:szCs w:val="28"/>
        </w:rPr>
      </w:pPr>
      <w:r w:rsidRPr="00DF00B4">
        <w:rPr>
          <w:sz w:val="28"/>
          <w:szCs w:val="28"/>
        </w:rPr>
        <w:t>6)</w:t>
      </w:r>
      <w:r w:rsidR="005A1501" w:rsidRPr="00DF00B4">
        <w:rPr>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14:paraId="2DEC3402" w14:textId="77777777" w:rsidR="005A1501" w:rsidRPr="00DF00B4" w:rsidRDefault="009E3C98" w:rsidP="00F13E49">
      <w:pPr>
        <w:ind w:firstLine="567"/>
        <w:jc w:val="both"/>
        <w:rPr>
          <w:color w:val="000000"/>
          <w:sz w:val="28"/>
          <w:szCs w:val="28"/>
        </w:rPr>
      </w:pPr>
      <w:r w:rsidRPr="00DF00B4">
        <w:rPr>
          <w:sz w:val="28"/>
          <w:szCs w:val="28"/>
        </w:rPr>
        <w:t>7)</w:t>
      </w:r>
      <w:r w:rsidR="005A1501" w:rsidRPr="00DF00B4">
        <w:rPr>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993EA7F" w14:textId="77777777" w:rsidR="005A1501" w:rsidRPr="00DF00B4" w:rsidRDefault="009E3C98" w:rsidP="00F13E49">
      <w:pPr>
        <w:ind w:firstLine="567"/>
        <w:jc w:val="both"/>
        <w:rPr>
          <w:color w:val="000000"/>
          <w:sz w:val="28"/>
          <w:szCs w:val="28"/>
        </w:rPr>
      </w:pPr>
      <w:r w:rsidRPr="00DF00B4">
        <w:rPr>
          <w:sz w:val="28"/>
          <w:szCs w:val="28"/>
        </w:rPr>
        <w:t>8)</w:t>
      </w:r>
      <w:r w:rsidR="005A1501" w:rsidRPr="00DF00B4">
        <w:rPr>
          <w:sz w:val="28"/>
          <w:szCs w:val="28"/>
        </w:rPr>
        <w:t xml:space="preserve">адрес электронной площадки в информационно-телекоммуникационной сети </w:t>
      </w:r>
      <w:r w:rsidR="00253E4B" w:rsidRPr="00DF00B4">
        <w:rPr>
          <w:sz w:val="28"/>
          <w:szCs w:val="28"/>
        </w:rPr>
        <w:t>«</w:t>
      </w:r>
      <w:r w:rsidR="005A1501" w:rsidRPr="00DF00B4">
        <w:rPr>
          <w:sz w:val="28"/>
          <w:szCs w:val="28"/>
        </w:rPr>
        <w:t>Интернет</w:t>
      </w:r>
      <w:r w:rsidR="00253E4B" w:rsidRPr="00DF00B4">
        <w:rPr>
          <w:sz w:val="28"/>
          <w:szCs w:val="28"/>
        </w:rPr>
        <w:t>»</w:t>
      </w:r>
      <w:r w:rsidR="005A1501" w:rsidRPr="00DF00B4">
        <w:rPr>
          <w:sz w:val="28"/>
          <w:szCs w:val="28"/>
        </w:rPr>
        <w:t xml:space="preserve"> (при осуществлении конкурентной закупки в электронной форме);</w:t>
      </w:r>
    </w:p>
    <w:p w14:paraId="1A97E5B4" w14:textId="77777777" w:rsidR="005A1501" w:rsidRPr="00DF00B4" w:rsidRDefault="009E3C98" w:rsidP="00F13E49">
      <w:pPr>
        <w:ind w:firstLine="567"/>
        <w:jc w:val="both"/>
        <w:rPr>
          <w:color w:val="000000"/>
          <w:sz w:val="28"/>
          <w:szCs w:val="28"/>
        </w:rPr>
      </w:pPr>
      <w:r w:rsidRPr="00DF00B4">
        <w:rPr>
          <w:sz w:val="28"/>
          <w:szCs w:val="28"/>
        </w:rPr>
        <w:t>9)</w:t>
      </w:r>
      <w:r w:rsidR="005A1501" w:rsidRPr="00DF00B4">
        <w:rPr>
          <w:sz w:val="28"/>
          <w:szCs w:val="28"/>
        </w:rPr>
        <w:t>иные сведения, определенные настоящим Положением</w:t>
      </w:r>
      <w:r w:rsidR="00253E4B" w:rsidRPr="00DF00B4">
        <w:rPr>
          <w:sz w:val="28"/>
          <w:szCs w:val="28"/>
        </w:rPr>
        <w:t xml:space="preserve"> (часть 9 в ред. Федерального закона от 31.12.2017г.  № 505-ФЗ)</w:t>
      </w:r>
      <w:r w:rsidR="00202649" w:rsidRPr="00DF00B4">
        <w:rPr>
          <w:sz w:val="28"/>
          <w:szCs w:val="28"/>
        </w:rPr>
        <w:t>;</w:t>
      </w:r>
    </w:p>
    <w:p w14:paraId="5053DC84" w14:textId="77777777" w:rsidR="00BD52F3" w:rsidRPr="00DF00B4" w:rsidRDefault="00202649" w:rsidP="00F13E49">
      <w:pPr>
        <w:tabs>
          <w:tab w:val="left" w:pos="540"/>
          <w:tab w:val="left" w:pos="900"/>
          <w:tab w:val="left" w:pos="993"/>
        </w:tabs>
        <w:ind w:firstLine="567"/>
        <w:jc w:val="both"/>
        <w:rPr>
          <w:sz w:val="28"/>
          <w:szCs w:val="28"/>
        </w:rPr>
      </w:pPr>
      <w:r w:rsidRPr="00DF00B4">
        <w:rPr>
          <w:sz w:val="28"/>
          <w:szCs w:val="28"/>
        </w:rPr>
        <w:t>10)</w:t>
      </w:r>
      <w:r w:rsidR="00BD52F3" w:rsidRPr="00DF00B4">
        <w:rPr>
          <w:sz w:val="28"/>
          <w:szCs w:val="28"/>
        </w:rPr>
        <w:t xml:space="preserve">сведения о предоставлении преференций, в случае, если в соответствии с частью 8 статьи 3 Федерального закона № 223-ФЗПравительством Российской </w:t>
      </w:r>
      <w:r w:rsidR="00BD52F3" w:rsidRPr="00DF00B4">
        <w:rPr>
          <w:sz w:val="28"/>
          <w:szCs w:val="28"/>
        </w:rPr>
        <w:lastRenderedPageBreak/>
        <w:t>Федерации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а также особенности участия в закупке субъектов малого и среднего предпринимательства.</w:t>
      </w:r>
    </w:p>
    <w:p w14:paraId="3C3FA1A6" w14:textId="11FB46AE" w:rsidR="00BD52F3" w:rsidRPr="00DF00B4" w:rsidRDefault="00BD52F3" w:rsidP="00F13E49">
      <w:pPr>
        <w:pStyle w:val="aff2"/>
        <w:numPr>
          <w:ilvl w:val="2"/>
          <w:numId w:val="17"/>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В случае проведения много</w:t>
      </w:r>
      <w:r w:rsidR="00DA5E06">
        <w:rPr>
          <w:rFonts w:ascii="Times New Roman" w:hAnsi="Times New Roman" w:cs="Times New Roman"/>
          <w:sz w:val="28"/>
          <w:szCs w:val="28"/>
        </w:rPr>
        <w:t xml:space="preserve"> </w:t>
      </w:r>
      <w:r w:rsidRPr="00DF00B4">
        <w:rPr>
          <w:rFonts w:ascii="Times New Roman" w:hAnsi="Times New Roman" w:cs="Times New Roman"/>
          <w:sz w:val="28"/>
          <w:szCs w:val="28"/>
        </w:rPr>
        <w:t>лотового</w:t>
      </w:r>
      <w:r w:rsidR="008B6605">
        <w:rPr>
          <w:rFonts w:ascii="Times New Roman" w:hAnsi="Times New Roman" w:cs="Times New Roman"/>
          <w:sz w:val="28"/>
          <w:szCs w:val="28"/>
        </w:rPr>
        <w:t xml:space="preserve"> </w:t>
      </w:r>
      <w:r w:rsidR="00185798" w:rsidRPr="00DF00B4">
        <w:rPr>
          <w:rFonts w:ascii="Times New Roman" w:hAnsi="Times New Roman" w:cs="Times New Roman"/>
          <w:sz w:val="28"/>
          <w:szCs w:val="28"/>
        </w:rPr>
        <w:t xml:space="preserve">аукциона, </w:t>
      </w:r>
      <w:r w:rsidRPr="00DF00B4">
        <w:rPr>
          <w:rFonts w:ascii="Times New Roman" w:hAnsi="Times New Roman" w:cs="Times New Roman"/>
          <w:sz w:val="28"/>
          <w:szCs w:val="28"/>
        </w:rPr>
        <w:t>конкурса в отношении каждого лота в извещении о закупке отдельно указываются предмет, сведения о начальной цене, сроки и иные условия закупки. В отношении каждого лота заключается отдельный договор.</w:t>
      </w:r>
    </w:p>
    <w:p w14:paraId="70293425" w14:textId="77777777" w:rsidR="004148C2" w:rsidRPr="00DF00B4" w:rsidRDefault="00BD52F3" w:rsidP="00F13E49">
      <w:pPr>
        <w:pStyle w:val="aff2"/>
        <w:numPr>
          <w:ilvl w:val="2"/>
          <w:numId w:val="17"/>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 Перечень сведений, содержащийся в извещении о закупке, может быть расширен по усмотрению Заказчика, в том числе в зависимости от проводимого способа закупки.</w:t>
      </w:r>
    </w:p>
    <w:p w14:paraId="77C25D49" w14:textId="77777777" w:rsidR="00BD52F3" w:rsidRPr="00DF00B4" w:rsidRDefault="00BD52F3" w:rsidP="00F13E49">
      <w:pPr>
        <w:numPr>
          <w:ilvl w:val="1"/>
          <w:numId w:val="17"/>
        </w:numPr>
        <w:tabs>
          <w:tab w:val="left" w:pos="540"/>
          <w:tab w:val="left" w:pos="993"/>
          <w:tab w:val="num" w:pos="1711"/>
        </w:tabs>
        <w:ind w:left="0" w:firstLine="567"/>
        <w:jc w:val="both"/>
        <w:rPr>
          <w:b/>
          <w:sz w:val="28"/>
          <w:szCs w:val="28"/>
        </w:rPr>
      </w:pPr>
      <w:r w:rsidRPr="00DF00B4">
        <w:rPr>
          <w:b/>
          <w:sz w:val="28"/>
          <w:szCs w:val="28"/>
        </w:rPr>
        <w:t xml:space="preserve"> Содержание документации о </w:t>
      </w:r>
      <w:r w:rsidR="000B3D60" w:rsidRPr="00DF00B4">
        <w:rPr>
          <w:b/>
          <w:sz w:val="28"/>
          <w:szCs w:val="28"/>
        </w:rPr>
        <w:t xml:space="preserve">конкурентной </w:t>
      </w:r>
      <w:r w:rsidRPr="00DF00B4">
        <w:rPr>
          <w:b/>
          <w:sz w:val="28"/>
          <w:szCs w:val="28"/>
        </w:rPr>
        <w:t>закупке</w:t>
      </w:r>
    </w:p>
    <w:p w14:paraId="76819E72" w14:textId="77777777" w:rsidR="00D1473A" w:rsidRPr="00DF00B4" w:rsidRDefault="00D1473A" w:rsidP="006C285E">
      <w:pPr>
        <w:pStyle w:val="aff2"/>
        <w:numPr>
          <w:ilvl w:val="2"/>
          <w:numId w:val="18"/>
        </w:numPr>
        <w:tabs>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Документация разрабатывается Заказчиком для осуществления конкурентной закупки</w:t>
      </w:r>
      <w:r w:rsidR="000D0D22" w:rsidRPr="00DF00B4">
        <w:rPr>
          <w:rFonts w:ascii="Times New Roman" w:hAnsi="Times New Roman" w:cs="Times New Roman"/>
          <w:sz w:val="28"/>
          <w:szCs w:val="28"/>
        </w:rPr>
        <w:t>, за исключением проведения запроса котировок. Документация о конкурентной закупке</w:t>
      </w:r>
      <w:r w:rsidR="00CA4C88" w:rsidRPr="00DF00B4">
        <w:rPr>
          <w:rFonts w:ascii="Times New Roman" w:hAnsi="Times New Roman" w:cs="Times New Roman"/>
          <w:sz w:val="28"/>
          <w:szCs w:val="28"/>
        </w:rPr>
        <w:t xml:space="preserve">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w:t>
      </w:r>
    </w:p>
    <w:p w14:paraId="65A86F07" w14:textId="77777777" w:rsidR="00BD52F3" w:rsidRPr="00DF00B4" w:rsidRDefault="00BD52F3" w:rsidP="006C285E">
      <w:pPr>
        <w:pStyle w:val="aff2"/>
        <w:numPr>
          <w:ilvl w:val="2"/>
          <w:numId w:val="18"/>
        </w:numPr>
        <w:tabs>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В </w:t>
      </w:r>
      <w:r w:rsidR="006C285E" w:rsidRPr="00DF00B4">
        <w:rPr>
          <w:rFonts w:ascii="Times New Roman" w:hAnsi="Times New Roman" w:cs="Times New Roman"/>
          <w:sz w:val="28"/>
          <w:szCs w:val="28"/>
        </w:rPr>
        <w:t>документации о конкурентной закупке должны быть указаны сведения (информация), предусмотренные частью 10 статьи 4 Федерального закона №223-ФЗ, в том числе</w:t>
      </w:r>
      <w:r w:rsidRPr="00DF00B4">
        <w:rPr>
          <w:rFonts w:ascii="Times New Roman" w:hAnsi="Times New Roman" w:cs="Times New Roman"/>
          <w:sz w:val="28"/>
          <w:szCs w:val="28"/>
        </w:rPr>
        <w:t>:</w:t>
      </w:r>
    </w:p>
    <w:p w14:paraId="09B843E0" w14:textId="77777777" w:rsidR="00BD52F3" w:rsidRPr="00DF00B4" w:rsidRDefault="00BD52F3" w:rsidP="006C285E">
      <w:pPr>
        <w:numPr>
          <w:ilvl w:val="2"/>
          <w:numId w:val="6"/>
        </w:numPr>
        <w:tabs>
          <w:tab w:val="left" w:pos="900"/>
          <w:tab w:val="left" w:pos="993"/>
        </w:tabs>
        <w:ind w:left="0" w:firstLine="567"/>
        <w:jc w:val="both"/>
        <w:rPr>
          <w:sz w:val="28"/>
          <w:szCs w:val="28"/>
        </w:rPr>
      </w:pPr>
      <w:r w:rsidRPr="00DF00B4">
        <w:rPr>
          <w:sz w:val="28"/>
          <w:szCs w:val="28"/>
        </w:rPr>
        <w:t xml:space="preserve">установленные Заказчиком требования к </w:t>
      </w:r>
      <w:r w:rsidR="0010528C" w:rsidRPr="00DF00B4">
        <w:rPr>
          <w:sz w:val="28"/>
          <w:szCs w:val="28"/>
        </w:rPr>
        <w:t xml:space="preserve">безопасности, </w:t>
      </w:r>
      <w:r w:rsidRPr="00DF00B4">
        <w:rPr>
          <w:sz w:val="28"/>
          <w:szCs w:val="28"/>
        </w:rPr>
        <w:t>качеству, техническим характеристикам</w:t>
      </w:r>
      <w:r w:rsidR="0010528C" w:rsidRPr="00DF00B4">
        <w:rPr>
          <w:sz w:val="28"/>
          <w:szCs w:val="28"/>
        </w:rPr>
        <w:t xml:space="preserve">, </w:t>
      </w:r>
      <w:r w:rsidRPr="00DF00B4">
        <w:rPr>
          <w:sz w:val="28"/>
          <w:szCs w:val="28"/>
        </w:rPr>
        <w:t>функциональным характеристикам (потребительским свойствам) товара</w:t>
      </w:r>
      <w:r w:rsidR="0010528C" w:rsidRPr="00DF00B4">
        <w:rPr>
          <w:sz w:val="28"/>
          <w:szCs w:val="28"/>
        </w:rPr>
        <w:t>, работы, услуги</w:t>
      </w:r>
      <w:r w:rsidRPr="00DF00B4">
        <w:rPr>
          <w:sz w:val="28"/>
          <w:szCs w:val="28"/>
        </w:rPr>
        <w:t>, к размерам, упаковке, отгрузке товара, к результатам работы</w:t>
      </w:r>
      <w:r w:rsidR="0010528C" w:rsidRPr="00DF00B4">
        <w:rPr>
          <w:sz w:val="28"/>
          <w:szCs w:val="28"/>
        </w:rPr>
        <w:t xml:space="preserve">, установленные Заказчиком и </w:t>
      </w:r>
      <w:r w:rsidR="00C43402" w:rsidRPr="00DF00B4">
        <w:rPr>
          <w:sz w:val="28"/>
          <w:szCs w:val="28"/>
        </w:rPr>
        <w:t xml:space="preserve">предусмотренные </w:t>
      </w:r>
      <w:r w:rsidR="00CF13BD" w:rsidRPr="00DF00B4">
        <w:rPr>
          <w:sz w:val="28"/>
          <w:szCs w:val="28"/>
        </w:rPr>
        <w:t>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w:t>
      </w:r>
      <w:r w:rsidR="0010528C" w:rsidRPr="00DF00B4">
        <w:rPr>
          <w:sz w:val="28"/>
          <w:szCs w:val="28"/>
        </w:rPr>
        <w:t>, принятыми</w:t>
      </w:r>
      <w:r w:rsidR="00CF13BD" w:rsidRPr="00DF00B4">
        <w:rPr>
          <w:sz w:val="28"/>
          <w:szCs w:val="28"/>
        </w:rPr>
        <w:t xml:space="preserve"> в соответствии с законода</w:t>
      </w:r>
      <w:r w:rsidR="0010528C" w:rsidRPr="00DF00B4">
        <w:rPr>
          <w:sz w:val="28"/>
          <w:szCs w:val="28"/>
        </w:rPr>
        <w:t>тельством РФ о стандартизации,</w:t>
      </w:r>
      <w:r w:rsidR="00CF13BD" w:rsidRPr="00DF00B4">
        <w:rPr>
          <w:sz w:val="28"/>
          <w:szCs w:val="28"/>
        </w:rPr>
        <w:t xml:space="preserve"> иные требования, связанные с определением соответствия поставляемого товара</w:t>
      </w:r>
      <w:r w:rsidR="0010528C" w:rsidRPr="00DF00B4">
        <w:rPr>
          <w:sz w:val="28"/>
          <w:szCs w:val="28"/>
        </w:rPr>
        <w:t xml:space="preserve">, </w:t>
      </w:r>
      <w:r w:rsidR="00CF13BD" w:rsidRPr="00DF00B4">
        <w:rPr>
          <w:sz w:val="28"/>
          <w:szCs w:val="28"/>
        </w:rPr>
        <w:t>выполняе</w:t>
      </w:r>
      <w:r w:rsidR="0010528C" w:rsidRPr="00DF00B4">
        <w:rPr>
          <w:sz w:val="28"/>
          <w:szCs w:val="28"/>
        </w:rPr>
        <w:t xml:space="preserve">мой работы, оказываемой услуги </w:t>
      </w:r>
      <w:r w:rsidR="00CF13BD" w:rsidRPr="00DF00B4">
        <w:rPr>
          <w:sz w:val="28"/>
          <w:szCs w:val="28"/>
        </w:rPr>
        <w:t xml:space="preserve">потребностям </w:t>
      </w:r>
      <w:r w:rsidR="00C36CFC" w:rsidRPr="00DF00B4">
        <w:rPr>
          <w:sz w:val="28"/>
          <w:szCs w:val="28"/>
        </w:rPr>
        <w:t>Заказчика</w:t>
      </w:r>
      <w:r w:rsidR="00530F2A" w:rsidRPr="00DF00B4">
        <w:rPr>
          <w:sz w:val="28"/>
          <w:szCs w:val="28"/>
        </w:rPr>
        <w:t>.</w:t>
      </w:r>
    </w:p>
    <w:p w14:paraId="7D10A42A" w14:textId="77777777" w:rsidR="00530F2A" w:rsidRPr="00DF00B4" w:rsidRDefault="0010528C" w:rsidP="00F13E49">
      <w:pPr>
        <w:tabs>
          <w:tab w:val="left" w:pos="900"/>
          <w:tab w:val="left" w:pos="993"/>
        </w:tabs>
        <w:ind w:firstLine="567"/>
        <w:jc w:val="both"/>
        <w:rPr>
          <w:sz w:val="28"/>
          <w:szCs w:val="28"/>
        </w:rPr>
      </w:pPr>
      <w:r w:rsidRPr="00DF00B4">
        <w:rPr>
          <w:sz w:val="28"/>
          <w:szCs w:val="28"/>
        </w:rPr>
        <w:t>Если З</w:t>
      </w:r>
      <w:r w:rsidR="007F73DD" w:rsidRPr="00DF00B4">
        <w:rPr>
          <w:sz w:val="28"/>
          <w:szCs w:val="28"/>
        </w:rPr>
        <w:t>аказчик</w:t>
      </w:r>
      <w:r w:rsidRPr="00DF00B4">
        <w:rPr>
          <w:sz w:val="28"/>
          <w:szCs w:val="28"/>
        </w:rPr>
        <w:t xml:space="preserve">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w:t>
      </w:r>
      <w:r w:rsidR="007F73DD" w:rsidRPr="00DF00B4">
        <w:rPr>
          <w:sz w:val="28"/>
          <w:szCs w:val="28"/>
        </w:rPr>
        <w:t>к безопасности, качеству, техническим характеристикам, функциональным характеристикам (потребительским св</w:t>
      </w:r>
      <w:r w:rsidR="002171F7" w:rsidRPr="00DF00B4">
        <w:rPr>
          <w:sz w:val="28"/>
          <w:szCs w:val="28"/>
        </w:rPr>
        <w:t>ойствам) товара, работы, услуги</w:t>
      </w:r>
      <w:r w:rsidR="007F73DD" w:rsidRPr="00DF00B4">
        <w:rPr>
          <w:sz w:val="28"/>
          <w:szCs w:val="28"/>
        </w:rPr>
        <w:t xml:space="preserve">, </w:t>
      </w:r>
      <w:r w:rsidR="002171F7" w:rsidRPr="00DF00B4">
        <w:rPr>
          <w:sz w:val="28"/>
          <w:szCs w:val="28"/>
        </w:rPr>
        <w:t xml:space="preserve">к </w:t>
      </w:r>
      <w:r w:rsidR="007F73DD" w:rsidRPr="00DF00B4">
        <w:rPr>
          <w:sz w:val="28"/>
          <w:szCs w:val="28"/>
        </w:rPr>
        <w:t xml:space="preserve">размерам, упаковке, отгрузке товара, результатам </w:t>
      </w:r>
      <w:proofErr w:type="spellStart"/>
      <w:r w:rsidR="007F73DD" w:rsidRPr="00DF00B4">
        <w:rPr>
          <w:sz w:val="28"/>
          <w:szCs w:val="28"/>
        </w:rPr>
        <w:t>работы,</w:t>
      </w:r>
      <w:r w:rsidR="001E258C" w:rsidRPr="00DF00B4">
        <w:rPr>
          <w:sz w:val="28"/>
          <w:szCs w:val="28"/>
        </w:rPr>
        <w:t>в</w:t>
      </w:r>
      <w:proofErr w:type="spellEnd"/>
      <w:r w:rsidR="001E258C" w:rsidRPr="00DF00B4">
        <w:rPr>
          <w:sz w:val="28"/>
          <w:szCs w:val="28"/>
        </w:rPr>
        <w:t xml:space="preserve"> документации</w:t>
      </w:r>
      <w:r w:rsidR="002171F7" w:rsidRPr="00DF00B4">
        <w:rPr>
          <w:sz w:val="28"/>
          <w:szCs w:val="28"/>
        </w:rPr>
        <w:t xml:space="preserve"> о закупке</w:t>
      </w:r>
      <w:r w:rsidR="001E258C" w:rsidRPr="00DF00B4">
        <w:rPr>
          <w:sz w:val="28"/>
          <w:szCs w:val="28"/>
        </w:rPr>
        <w:t xml:space="preserve"> должно содержаться обоснование необходимо</w:t>
      </w:r>
      <w:r w:rsidR="002171F7" w:rsidRPr="00DF00B4">
        <w:rPr>
          <w:sz w:val="28"/>
          <w:szCs w:val="28"/>
        </w:rPr>
        <w:t>сти использования иных требований, связанных</w:t>
      </w:r>
      <w:r w:rsidR="001E258C" w:rsidRPr="00DF00B4">
        <w:rPr>
          <w:sz w:val="28"/>
          <w:szCs w:val="28"/>
        </w:rPr>
        <w:t xml:space="preserve"> с определением соо</w:t>
      </w:r>
      <w:r w:rsidR="002171F7" w:rsidRPr="00DF00B4">
        <w:rPr>
          <w:sz w:val="28"/>
          <w:szCs w:val="28"/>
        </w:rPr>
        <w:t xml:space="preserve">тветствия поставляемого товара, </w:t>
      </w:r>
      <w:r w:rsidR="001E258C" w:rsidRPr="00DF00B4">
        <w:rPr>
          <w:sz w:val="28"/>
          <w:szCs w:val="28"/>
        </w:rPr>
        <w:t>выполня</w:t>
      </w:r>
      <w:r w:rsidR="002171F7" w:rsidRPr="00DF00B4">
        <w:rPr>
          <w:sz w:val="28"/>
          <w:szCs w:val="28"/>
        </w:rPr>
        <w:t>емой работы, оказываемой услуги</w:t>
      </w:r>
      <w:r w:rsidR="001E258C" w:rsidRPr="00DF00B4">
        <w:rPr>
          <w:sz w:val="28"/>
          <w:szCs w:val="28"/>
        </w:rPr>
        <w:t xml:space="preserve"> потребностям Заказчика.</w:t>
      </w:r>
    </w:p>
    <w:p w14:paraId="0276DD84" w14:textId="77777777" w:rsidR="001E258C" w:rsidRPr="00DF00B4" w:rsidRDefault="001E258C" w:rsidP="00F13E49">
      <w:pPr>
        <w:tabs>
          <w:tab w:val="left" w:pos="900"/>
          <w:tab w:val="left" w:pos="993"/>
        </w:tabs>
        <w:ind w:firstLine="567"/>
        <w:jc w:val="both"/>
        <w:rPr>
          <w:sz w:val="28"/>
          <w:szCs w:val="28"/>
        </w:rPr>
      </w:pPr>
      <w:r w:rsidRPr="00DF00B4">
        <w:rPr>
          <w:sz w:val="28"/>
          <w:szCs w:val="28"/>
        </w:rPr>
        <w:t xml:space="preserve">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 </w:t>
      </w:r>
    </w:p>
    <w:p w14:paraId="251CC6FA"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lastRenderedPageBreak/>
        <w:t>требования к содержанию, форме, оформлению и составу заявки на участие в закупке;</w:t>
      </w:r>
    </w:p>
    <w:p w14:paraId="5C0A3D3D"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 xml:space="preserve">требования к описанию участниками </w:t>
      </w:r>
      <w:r w:rsidR="00D96E56" w:rsidRPr="00DF00B4">
        <w:rPr>
          <w:sz w:val="28"/>
          <w:szCs w:val="28"/>
        </w:rPr>
        <w:t xml:space="preserve">такой </w:t>
      </w:r>
      <w:r w:rsidRPr="00DF00B4">
        <w:rPr>
          <w:sz w:val="28"/>
          <w:szCs w:val="28"/>
        </w:rPr>
        <w:t xml:space="preserve">закупки поставляемого товара, который является предметом </w:t>
      </w:r>
      <w:r w:rsidR="00D96E56" w:rsidRPr="00DF00B4">
        <w:rPr>
          <w:sz w:val="28"/>
          <w:szCs w:val="28"/>
        </w:rPr>
        <w:t xml:space="preserve">конкурентной </w:t>
      </w:r>
      <w:r w:rsidRPr="00DF00B4">
        <w:rPr>
          <w:sz w:val="28"/>
          <w:szCs w:val="28"/>
        </w:rPr>
        <w:t xml:space="preserve">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00D96E56" w:rsidRPr="00DF00B4">
        <w:rPr>
          <w:sz w:val="28"/>
          <w:szCs w:val="28"/>
        </w:rPr>
        <w:t xml:space="preserve">такой </w:t>
      </w:r>
      <w:r w:rsidRPr="00DF00B4">
        <w:rPr>
          <w:sz w:val="28"/>
          <w:szCs w:val="28"/>
        </w:rPr>
        <w:t xml:space="preserve">закупки выполняемой работы, оказываемой услуги, которые являются предметом </w:t>
      </w:r>
      <w:r w:rsidR="00D96E56" w:rsidRPr="00DF00B4">
        <w:rPr>
          <w:sz w:val="28"/>
          <w:szCs w:val="28"/>
        </w:rPr>
        <w:t xml:space="preserve">конкурентной </w:t>
      </w:r>
      <w:r w:rsidRPr="00DF00B4">
        <w:rPr>
          <w:sz w:val="28"/>
          <w:szCs w:val="28"/>
        </w:rPr>
        <w:t>закупки, их количественных и качественных характеристик;</w:t>
      </w:r>
    </w:p>
    <w:p w14:paraId="0FDC2488"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место, условия и сроки (периоды) поставки товара, выполнения работы, оказания услуги;</w:t>
      </w:r>
    </w:p>
    <w:p w14:paraId="0B7220F1"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 xml:space="preserve">сведения о начальной </w:t>
      </w:r>
      <w:r w:rsidR="00F73CF5" w:rsidRPr="00DF00B4">
        <w:rPr>
          <w:sz w:val="28"/>
          <w:szCs w:val="28"/>
        </w:rPr>
        <w:t xml:space="preserve">(максимальной) </w:t>
      </w:r>
      <w:r w:rsidRPr="00DF00B4">
        <w:rPr>
          <w:sz w:val="28"/>
          <w:szCs w:val="28"/>
        </w:rPr>
        <w:t>цене договора (цене лота)</w:t>
      </w:r>
      <w:r w:rsidR="00F73CF5" w:rsidRPr="00DF00B4">
        <w:rPr>
          <w:sz w:val="28"/>
          <w:szCs w:val="28"/>
        </w:rPr>
        <w:t xml:space="preserve">, либо </w:t>
      </w:r>
      <w:r w:rsidR="00502F67" w:rsidRPr="00DF00B4">
        <w:rPr>
          <w:sz w:val="28"/>
          <w:szCs w:val="28"/>
        </w:rPr>
        <w:t xml:space="preserve">формула цены, </w:t>
      </w:r>
      <w:r w:rsidR="00F73CF5" w:rsidRPr="00DF00B4">
        <w:rPr>
          <w:sz w:val="28"/>
          <w:szCs w:val="28"/>
        </w:rPr>
        <w:t>устанавливающая правила расчета сумм,</w:t>
      </w:r>
      <w:r w:rsidR="00502F67" w:rsidRPr="00DF00B4">
        <w:rPr>
          <w:sz w:val="28"/>
          <w:szCs w:val="28"/>
        </w:rPr>
        <w:t xml:space="preserve"> подлежащих уплате Заказчиком  п</w:t>
      </w:r>
      <w:r w:rsidR="00F73CF5" w:rsidRPr="00DF00B4">
        <w:rPr>
          <w:sz w:val="28"/>
          <w:szCs w:val="28"/>
        </w:rPr>
        <w:t>оставщику</w:t>
      </w:r>
      <w:r w:rsidR="00502F67" w:rsidRPr="00DF00B4">
        <w:rPr>
          <w:sz w:val="28"/>
          <w:szCs w:val="28"/>
        </w:rPr>
        <w:t xml:space="preserve">(исполнителю, подрядчику) </w:t>
      </w:r>
      <w:r w:rsidR="00F73CF5" w:rsidRPr="00DF00B4">
        <w:rPr>
          <w:sz w:val="28"/>
          <w:szCs w:val="28"/>
        </w:rPr>
        <w:t xml:space="preserve">в ходе исполнения договора, </w:t>
      </w:r>
      <w:r w:rsidR="00502F67" w:rsidRPr="00DF00B4">
        <w:rPr>
          <w:sz w:val="28"/>
          <w:szCs w:val="28"/>
        </w:rPr>
        <w:t>и</w:t>
      </w:r>
      <w:r w:rsidR="00F73CF5" w:rsidRPr="00DF00B4">
        <w:rPr>
          <w:sz w:val="28"/>
          <w:szCs w:val="28"/>
        </w:rPr>
        <w:t xml:space="preserve"> максимальное значение цены договора</w:t>
      </w:r>
      <w:r w:rsidR="00502F67" w:rsidRPr="00DF00B4">
        <w:rPr>
          <w:sz w:val="28"/>
          <w:szCs w:val="28"/>
        </w:rPr>
        <w:t>,</w:t>
      </w:r>
      <w:r w:rsidR="008B6605">
        <w:rPr>
          <w:sz w:val="28"/>
          <w:szCs w:val="28"/>
        </w:rPr>
        <w:t xml:space="preserve"> </w:t>
      </w:r>
      <w:r w:rsidR="00502F67" w:rsidRPr="00DF00B4">
        <w:rPr>
          <w:sz w:val="28"/>
          <w:szCs w:val="28"/>
        </w:rPr>
        <w:t>л</w:t>
      </w:r>
      <w:r w:rsidR="00F73CF5" w:rsidRPr="00DF00B4">
        <w:rPr>
          <w:sz w:val="28"/>
          <w:szCs w:val="28"/>
        </w:rPr>
        <w:t>и</w:t>
      </w:r>
      <w:r w:rsidR="00502F67" w:rsidRPr="00DF00B4">
        <w:rPr>
          <w:sz w:val="28"/>
          <w:szCs w:val="28"/>
        </w:rPr>
        <w:t>бо</w:t>
      </w:r>
      <w:r w:rsidR="00F73CF5" w:rsidRPr="00DF00B4">
        <w:rPr>
          <w:sz w:val="28"/>
          <w:szCs w:val="28"/>
        </w:rPr>
        <w:t xml:space="preserve"> цена единицы товара, работы, услуги</w:t>
      </w:r>
      <w:r w:rsidR="00502F67" w:rsidRPr="00DF00B4">
        <w:rPr>
          <w:sz w:val="28"/>
          <w:szCs w:val="28"/>
        </w:rPr>
        <w:t xml:space="preserve"> и максимальное значение цены договора</w:t>
      </w:r>
      <w:r w:rsidRPr="00DF00B4">
        <w:rPr>
          <w:sz w:val="28"/>
          <w:szCs w:val="28"/>
        </w:rPr>
        <w:t>;</w:t>
      </w:r>
    </w:p>
    <w:p w14:paraId="3466857C"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форма, сроки и порядок оплаты товара, работы, услуги;</w:t>
      </w:r>
    </w:p>
    <w:p w14:paraId="5C1BA7E8"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порядок формиров</w:t>
      </w:r>
      <w:r w:rsidR="00475FA9" w:rsidRPr="00DF00B4">
        <w:rPr>
          <w:sz w:val="28"/>
          <w:szCs w:val="28"/>
        </w:rPr>
        <w:t xml:space="preserve">ания цены договора (цены лота) </w:t>
      </w:r>
      <w:r w:rsidRPr="00DF00B4">
        <w:rPr>
          <w:sz w:val="28"/>
          <w:szCs w:val="28"/>
        </w:rPr>
        <w:t>с учетом или без учета расходов на перевозку, страхование, уплату таможенных пошлин, налогов и других обязательных плате</w:t>
      </w:r>
      <w:r w:rsidR="00475FA9" w:rsidRPr="00DF00B4">
        <w:rPr>
          <w:sz w:val="28"/>
          <w:szCs w:val="28"/>
        </w:rPr>
        <w:t>жей</w:t>
      </w:r>
      <w:r w:rsidRPr="00DF00B4">
        <w:rPr>
          <w:sz w:val="28"/>
          <w:szCs w:val="28"/>
        </w:rPr>
        <w:t>;</w:t>
      </w:r>
    </w:p>
    <w:p w14:paraId="2C056286"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порядок, место, дата начала</w:t>
      </w:r>
      <w:r w:rsidR="00475FA9" w:rsidRPr="00DF00B4">
        <w:rPr>
          <w:sz w:val="28"/>
          <w:szCs w:val="28"/>
        </w:rPr>
        <w:t>,</w:t>
      </w:r>
      <w:r w:rsidRPr="00DF00B4">
        <w:rPr>
          <w:sz w:val="28"/>
          <w:szCs w:val="28"/>
        </w:rPr>
        <w:t xml:space="preserve"> дата</w:t>
      </w:r>
      <w:r w:rsidR="00475FA9" w:rsidRPr="00DF00B4">
        <w:rPr>
          <w:sz w:val="28"/>
          <w:szCs w:val="28"/>
        </w:rPr>
        <w:t xml:space="preserve"> и время</w:t>
      </w:r>
      <w:r w:rsidRPr="00DF00B4">
        <w:rPr>
          <w:sz w:val="28"/>
          <w:szCs w:val="28"/>
        </w:rPr>
        <w:t xml:space="preserve"> окончания срока подачи заявок на участие в закупке</w:t>
      </w:r>
      <w:r w:rsidR="00555220" w:rsidRPr="00DF00B4">
        <w:rPr>
          <w:sz w:val="28"/>
          <w:szCs w:val="28"/>
        </w:rPr>
        <w:t xml:space="preserve"> (этапах конкурентной закупки) и порядок под</w:t>
      </w:r>
      <w:r w:rsidR="00475FA9" w:rsidRPr="00DF00B4">
        <w:rPr>
          <w:sz w:val="28"/>
          <w:szCs w:val="28"/>
        </w:rPr>
        <w:t>ведения итогов такой закупки (</w:t>
      </w:r>
      <w:r w:rsidR="00555220" w:rsidRPr="00DF00B4">
        <w:rPr>
          <w:sz w:val="28"/>
          <w:szCs w:val="28"/>
        </w:rPr>
        <w:t>этапов</w:t>
      </w:r>
      <w:r w:rsidR="00475FA9" w:rsidRPr="00DF00B4">
        <w:rPr>
          <w:sz w:val="28"/>
          <w:szCs w:val="28"/>
        </w:rPr>
        <w:t xml:space="preserve"> такой закупки</w:t>
      </w:r>
      <w:r w:rsidR="00555220" w:rsidRPr="00DF00B4">
        <w:rPr>
          <w:sz w:val="28"/>
          <w:szCs w:val="28"/>
        </w:rPr>
        <w:t>)</w:t>
      </w:r>
      <w:r w:rsidRPr="00DF00B4">
        <w:rPr>
          <w:sz w:val="28"/>
          <w:szCs w:val="28"/>
        </w:rPr>
        <w:t>;</w:t>
      </w:r>
    </w:p>
    <w:p w14:paraId="65A17017" w14:textId="77777777" w:rsidR="00D15E5A" w:rsidRPr="00DF00B4" w:rsidRDefault="00D15E5A" w:rsidP="00F13E49">
      <w:pPr>
        <w:numPr>
          <w:ilvl w:val="2"/>
          <w:numId w:val="6"/>
        </w:numPr>
        <w:tabs>
          <w:tab w:val="left" w:pos="900"/>
          <w:tab w:val="left" w:pos="993"/>
        </w:tabs>
        <w:ind w:left="0" w:firstLine="567"/>
        <w:jc w:val="both"/>
        <w:rPr>
          <w:sz w:val="28"/>
          <w:szCs w:val="28"/>
        </w:rPr>
      </w:pPr>
      <w:r w:rsidRPr="00DF00B4">
        <w:rPr>
          <w:sz w:val="28"/>
          <w:szCs w:val="28"/>
        </w:rPr>
        <w:t xml:space="preserve">требования к участникам </w:t>
      </w:r>
      <w:r w:rsidR="00475FA9" w:rsidRPr="00DF00B4">
        <w:rPr>
          <w:sz w:val="28"/>
          <w:szCs w:val="28"/>
        </w:rPr>
        <w:t xml:space="preserve">такой </w:t>
      </w:r>
      <w:r w:rsidRPr="00DF00B4">
        <w:rPr>
          <w:sz w:val="28"/>
          <w:szCs w:val="28"/>
        </w:rPr>
        <w:t>закупки;</w:t>
      </w:r>
    </w:p>
    <w:p w14:paraId="7D561225"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 xml:space="preserve">требования к участникам </w:t>
      </w:r>
      <w:r w:rsidR="00D15E5A" w:rsidRPr="00DF00B4">
        <w:rPr>
          <w:sz w:val="28"/>
          <w:szCs w:val="28"/>
        </w:rPr>
        <w:t xml:space="preserve">такой </w:t>
      </w:r>
      <w:r w:rsidRPr="00DF00B4">
        <w:rPr>
          <w:sz w:val="28"/>
          <w:szCs w:val="28"/>
        </w:rPr>
        <w:t xml:space="preserve">закупки и </w:t>
      </w:r>
      <w:r w:rsidR="00D15E5A" w:rsidRPr="00DF00B4">
        <w:rPr>
          <w:sz w:val="28"/>
          <w:szCs w:val="28"/>
        </w:rPr>
        <w:t xml:space="preserve">привлекаемым ими субподрядчикам, соискателям и (или) изготовителям товара, являющегося предметом закупки, и </w:t>
      </w:r>
      <w:r w:rsidRPr="00DF00B4">
        <w:rPr>
          <w:sz w:val="28"/>
          <w:szCs w:val="28"/>
        </w:rPr>
        <w:t>перечень документов,</w:t>
      </w:r>
      <w:r w:rsidR="00D15E5A" w:rsidRPr="00DF00B4">
        <w:rPr>
          <w:sz w:val="28"/>
          <w:szCs w:val="28"/>
        </w:rPr>
        <w:t xml:space="preserve"> которые необходимо представить участникам </w:t>
      </w:r>
      <w:r w:rsidR="00475FA9" w:rsidRPr="00DF00B4">
        <w:rPr>
          <w:sz w:val="28"/>
          <w:szCs w:val="28"/>
        </w:rPr>
        <w:t xml:space="preserve">такой закупки </w:t>
      </w:r>
      <w:r w:rsidR="00D15E5A" w:rsidRPr="00DF00B4">
        <w:rPr>
          <w:sz w:val="28"/>
          <w:szCs w:val="28"/>
        </w:rPr>
        <w:t>для подтверждения их соответствия этим требованиям</w:t>
      </w:r>
      <w:r w:rsidR="00475FA9" w:rsidRPr="00DF00B4">
        <w:rPr>
          <w:sz w:val="28"/>
          <w:szCs w:val="28"/>
        </w:rPr>
        <w:t>,</w:t>
      </w:r>
      <w:r w:rsidR="00D15E5A" w:rsidRPr="00DF00B4">
        <w:rPr>
          <w:sz w:val="28"/>
          <w:szCs w:val="28"/>
        </w:rPr>
        <w:t xml:space="preserve">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DF00B4">
        <w:rPr>
          <w:sz w:val="28"/>
          <w:szCs w:val="28"/>
        </w:rPr>
        <w:t>;</w:t>
      </w:r>
    </w:p>
    <w:p w14:paraId="6A0315F1" w14:textId="77777777" w:rsidR="00BD52F3" w:rsidRPr="00DF00B4" w:rsidRDefault="00714124" w:rsidP="00F13E49">
      <w:pPr>
        <w:numPr>
          <w:ilvl w:val="2"/>
          <w:numId w:val="6"/>
        </w:numPr>
        <w:tabs>
          <w:tab w:val="left" w:pos="900"/>
          <w:tab w:val="left" w:pos="993"/>
        </w:tabs>
        <w:ind w:left="0" w:firstLine="567"/>
        <w:jc w:val="both"/>
        <w:rPr>
          <w:sz w:val="28"/>
          <w:szCs w:val="28"/>
        </w:rPr>
      </w:pPr>
      <w:r w:rsidRPr="00DF00B4">
        <w:rPr>
          <w:sz w:val="28"/>
          <w:szCs w:val="28"/>
        </w:rPr>
        <w:t xml:space="preserve"> форма</w:t>
      </w:r>
      <w:r w:rsidR="006E7A39" w:rsidRPr="00DF00B4">
        <w:rPr>
          <w:sz w:val="28"/>
          <w:szCs w:val="28"/>
        </w:rPr>
        <w:t>, порядок, дата начала,</w:t>
      </w:r>
      <w:r w:rsidR="00BD52F3" w:rsidRPr="00DF00B4">
        <w:rPr>
          <w:sz w:val="28"/>
          <w:szCs w:val="28"/>
        </w:rPr>
        <w:t xml:space="preserve"> дата</w:t>
      </w:r>
      <w:r w:rsidR="006E7A39" w:rsidRPr="00DF00B4">
        <w:rPr>
          <w:sz w:val="28"/>
          <w:szCs w:val="28"/>
        </w:rPr>
        <w:t xml:space="preserve"> и время</w:t>
      </w:r>
      <w:r w:rsidR="00BD52F3" w:rsidRPr="00DF00B4">
        <w:rPr>
          <w:sz w:val="28"/>
          <w:szCs w:val="28"/>
        </w:rPr>
        <w:t xml:space="preserve"> окончания срока предоставления участникам </w:t>
      </w:r>
      <w:r w:rsidR="006E7A39" w:rsidRPr="00DF00B4">
        <w:rPr>
          <w:sz w:val="28"/>
          <w:szCs w:val="28"/>
        </w:rPr>
        <w:t xml:space="preserve">такой </w:t>
      </w:r>
      <w:r w:rsidR="00BD52F3" w:rsidRPr="00DF00B4">
        <w:rPr>
          <w:sz w:val="28"/>
          <w:szCs w:val="28"/>
        </w:rPr>
        <w:t>закупки разъяснений положений документации о закупке;</w:t>
      </w:r>
    </w:p>
    <w:p w14:paraId="136DAC2D" w14:textId="77777777" w:rsidR="00714124"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 xml:space="preserve"> место, порядок, дата и время вскрытия конвертов с заявками </w:t>
      </w:r>
      <w:r w:rsidR="00714124" w:rsidRPr="00DF00B4">
        <w:rPr>
          <w:sz w:val="28"/>
          <w:szCs w:val="28"/>
        </w:rPr>
        <w:t xml:space="preserve">участников закупки, если закупкой предусмотрена процедура вскрытия конвертов; </w:t>
      </w:r>
    </w:p>
    <w:p w14:paraId="7172E3DB"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 xml:space="preserve">место и дата рассмотрения предложений (заявок) участников закупки и подведения итогов </w:t>
      </w:r>
      <w:r w:rsidR="006E7A39" w:rsidRPr="00DF00B4">
        <w:rPr>
          <w:sz w:val="28"/>
          <w:szCs w:val="28"/>
        </w:rPr>
        <w:t xml:space="preserve">такой </w:t>
      </w:r>
      <w:r w:rsidRPr="00DF00B4">
        <w:rPr>
          <w:sz w:val="28"/>
          <w:szCs w:val="28"/>
        </w:rPr>
        <w:t>закупки;</w:t>
      </w:r>
    </w:p>
    <w:p w14:paraId="5F9C3A86"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 xml:space="preserve"> условия допуска к участию в </w:t>
      </w:r>
      <w:r w:rsidR="006E7A39" w:rsidRPr="00DF00B4">
        <w:rPr>
          <w:sz w:val="28"/>
          <w:szCs w:val="28"/>
        </w:rPr>
        <w:t xml:space="preserve">такой </w:t>
      </w:r>
      <w:r w:rsidRPr="00DF00B4">
        <w:rPr>
          <w:sz w:val="28"/>
          <w:szCs w:val="28"/>
        </w:rPr>
        <w:t>закупке;</w:t>
      </w:r>
    </w:p>
    <w:p w14:paraId="077E0B2A"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 xml:space="preserve"> критерии и порядок оценки и сопоставления заявок на участие в закупке в соответствии с Положением о закупке (Приложение 1);</w:t>
      </w:r>
    </w:p>
    <w:p w14:paraId="097EEDA1" w14:textId="77777777" w:rsidR="005E47FD" w:rsidRPr="00DF00B4" w:rsidRDefault="005E47FD" w:rsidP="00F13E49">
      <w:pPr>
        <w:numPr>
          <w:ilvl w:val="2"/>
          <w:numId w:val="6"/>
        </w:numPr>
        <w:tabs>
          <w:tab w:val="left" w:pos="900"/>
          <w:tab w:val="left" w:pos="993"/>
        </w:tabs>
        <w:ind w:left="0" w:firstLine="567"/>
        <w:jc w:val="both"/>
        <w:rPr>
          <w:sz w:val="28"/>
          <w:szCs w:val="28"/>
        </w:rPr>
      </w:pPr>
      <w:r w:rsidRPr="00DF00B4">
        <w:rPr>
          <w:sz w:val="28"/>
          <w:szCs w:val="28"/>
        </w:rPr>
        <w:t>описание предмета такой закупки в соответствии с частью 6.1. статьи 3 Закона № 223-ФЗ;</w:t>
      </w:r>
    </w:p>
    <w:p w14:paraId="656EE2C6" w14:textId="77777777" w:rsidR="00D40B8D" w:rsidRPr="00DF00B4" w:rsidRDefault="006E7A39" w:rsidP="00F13E49">
      <w:pPr>
        <w:numPr>
          <w:ilvl w:val="2"/>
          <w:numId w:val="6"/>
        </w:numPr>
        <w:tabs>
          <w:tab w:val="left" w:pos="900"/>
          <w:tab w:val="left" w:pos="993"/>
        </w:tabs>
        <w:ind w:left="0" w:firstLine="567"/>
        <w:jc w:val="both"/>
        <w:rPr>
          <w:sz w:val="28"/>
          <w:szCs w:val="28"/>
        </w:rPr>
      </w:pPr>
      <w:r w:rsidRPr="00DF00B4">
        <w:rPr>
          <w:sz w:val="28"/>
          <w:szCs w:val="28"/>
        </w:rPr>
        <w:t>иные сведения, опре</w:t>
      </w:r>
      <w:r w:rsidR="0002316E" w:rsidRPr="00DF00B4">
        <w:rPr>
          <w:sz w:val="28"/>
          <w:szCs w:val="28"/>
        </w:rPr>
        <w:t>деленные положением о закупке (</w:t>
      </w:r>
      <w:r w:rsidRPr="00DF00B4">
        <w:rPr>
          <w:sz w:val="28"/>
          <w:szCs w:val="28"/>
        </w:rPr>
        <w:t>часть 10 в ред. Федерального закона от 31.12.2017г. № 505-ФЗ);</w:t>
      </w:r>
    </w:p>
    <w:p w14:paraId="69FEA2FD" w14:textId="77777777" w:rsidR="005E47FD" w:rsidRPr="00DF00B4" w:rsidRDefault="005E47FD" w:rsidP="00F13E49">
      <w:pPr>
        <w:numPr>
          <w:ilvl w:val="2"/>
          <w:numId w:val="6"/>
        </w:numPr>
        <w:tabs>
          <w:tab w:val="left" w:pos="900"/>
          <w:tab w:val="left" w:pos="993"/>
        </w:tabs>
        <w:ind w:left="0" w:firstLine="567"/>
        <w:jc w:val="both"/>
        <w:rPr>
          <w:sz w:val="28"/>
          <w:szCs w:val="28"/>
        </w:rPr>
      </w:pPr>
      <w:r w:rsidRPr="00DF00B4">
        <w:rPr>
          <w:sz w:val="28"/>
          <w:szCs w:val="28"/>
        </w:rPr>
        <w:t xml:space="preserve">место, дата и время проведения аукциона, порядок его проведения, величина понижения (максимальной) цены договора («шаг аукциона») – если проводится аукцион;  </w:t>
      </w:r>
    </w:p>
    <w:p w14:paraId="68BFB4AD" w14:textId="6FD33462" w:rsidR="00E57E98" w:rsidRPr="00DF00B4" w:rsidRDefault="00701FDC" w:rsidP="00F13E49">
      <w:pPr>
        <w:numPr>
          <w:ilvl w:val="2"/>
          <w:numId w:val="6"/>
        </w:numPr>
        <w:tabs>
          <w:tab w:val="left" w:pos="900"/>
          <w:tab w:val="left" w:pos="993"/>
        </w:tabs>
        <w:ind w:left="0" w:firstLine="567"/>
        <w:jc w:val="both"/>
        <w:rPr>
          <w:sz w:val="28"/>
          <w:szCs w:val="28"/>
        </w:rPr>
      </w:pPr>
      <w:r w:rsidRPr="00DF00B4">
        <w:rPr>
          <w:sz w:val="28"/>
          <w:szCs w:val="28"/>
        </w:rPr>
        <w:lastRenderedPageBreak/>
        <w:t>размер обеспечения заявки на участие в закупке (если данное требование установлено Заказчиком), порядок предоставления и возврата такого обеспечения, требования к такому обеспечению</w:t>
      </w:r>
      <w:r w:rsidR="009C71B8" w:rsidRPr="00DF00B4">
        <w:rPr>
          <w:sz w:val="28"/>
          <w:szCs w:val="28"/>
        </w:rPr>
        <w:t>, в том числе условия независимой</w:t>
      </w:r>
      <w:r w:rsidR="00DA5E06">
        <w:rPr>
          <w:sz w:val="28"/>
          <w:szCs w:val="28"/>
        </w:rPr>
        <w:t xml:space="preserve"> </w:t>
      </w:r>
      <w:r w:rsidRPr="00DF00B4">
        <w:rPr>
          <w:sz w:val="28"/>
          <w:szCs w:val="28"/>
        </w:rPr>
        <w:t>гарантии  (если такой способ обеспечения заявок на участие в закупке установлен Заказчиком). Обеспечение заявки на участие в закупке может предоставляться участником конкурсной закупки путем внесения денежных ср</w:t>
      </w:r>
      <w:r w:rsidR="009C71B8" w:rsidRPr="00DF00B4">
        <w:rPr>
          <w:sz w:val="28"/>
          <w:szCs w:val="28"/>
        </w:rPr>
        <w:t>едств, предоставления независимой</w:t>
      </w:r>
      <w:r w:rsidRPr="00DF00B4">
        <w:rPr>
          <w:sz w:val="28"/>
          <w:szCs w:val="28"/>
        </w:rPr>
        <w:t xml:space="preserve"> гарантии или иным способом, предусмотренным Гражданским кодексом Российской Федерации. Выбор способа обеспечения заявки на участие в за</w:t>
      </w:r>
      <w:r w:rsidR="00037BAD" w:rsidRPr="00DF00B4">
        <w:rPr>
          <w:sz w:val="28"/>
          <w:szCs w:val="28"/>
        </w:rPr>
        <w:t>купке из числа предусмотренных З</w:t>
      </w:r>
      <w:r w:rsidRPr="00DF00B4">
        <w:rPr>
          <w:sz w:val="28"/>
          <w:szCs w:val="28"/>
        </w:rPr>
        <w:t xml:space="preserve">аказчиком в извещении об осуществлении закупки, документации о закупке  осуществляется участником закупки. </w:t>
      </w:r>
      <w:r w:rsidR="00BD52F3" w:rsidRPr="00DF00B4">
        <w:rPr>
          <w:sz w:val="28"/>
          <w:szCs w:val="28"/>
        </w:rPr>
        <w:t>Заказчик</w:t>
      </w:r>
      <w:r w:rsidR="007F6A06" w:rsidRPr="00DF00B4">
        <w:rPr>
          <w:sz w:val="28"/>
          <w:szCs w:val="28"/>
        </w:rPr>
        <w:t xml:space="preserve"> не устанавливает в документации о закупке требование обеспечения заявок на участие в закупке, если </w:t>
      </w:r>
      <w:r w:rsidRPr="00DF00B4">
        <w:rPr>
          <w:sz w:val="28"/>
          <w:szCs w:val="28"/>
        </w:rPr>
        <w:t>начальная (максимальная) цена договора не превышает пять миллионов рублей.</w:t>
      </w:r>
      <w:r w:rsidR="00E57E98" w:rsidRPr="00DF00B4">
        <w:rPr>
          <w:sz w:val="28"/>
          <w:szCs w:val="28"/>
        </w:rPr>
        <w:t xml:space="preserve">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1D8338DA" w14:textId="16C533A7" w:rsidR="002C79B7" w:rsidRPr="00DF00B4" w:rsidRDefault="006215A6" w:rsidP="00F13E49">
      <w:pPr>
        <w:tabs>
          <w:tab w:val="left" w:pos="900"/>
          <w:tab w:val="left" w:pos="993"/>
        </w:tabs>
        <w:ind w:firstLine="567"/>
        <w:jc w:val="both"/>
        <w:rPr>
          <w:sz w:val="28"/>
          <w:szCs w:val="28"/>
        </w:rPr>
      </w:pPr>
      <w:r w:rsidRPr="00DF00B4">
        <w:rPr>
          <w:sz w:val="28"/>
          <w:szCs w:val="28"/>
        </w:rPr>
        <w:t>Возврат участнику закупки обеспечения заявки на участие в закупке  не производится в следующих случаях: уклонение или отказ участника закупки</w:t>
      </w:r>
      <w:r w:rsidR="00DA5E06">
        <w:rPr>
          <w:sz w:val="28"/>
          <w:szCs w:val="28"/>
        </w:rPr>
        <w:t xml:space="preserve"> от заключения договора; непред</w:t>
      </w:r>
      <w:r w:rsidRPr="00DF00B4">
        <w:rPr>
          <w:sz w:val="28"/>
          <w:szCs w:val="28"/>
        </w:rPr>
        <w:t xml:space="preserve">ставление или предоставление с нарушением условий, установленных </w:t>
      </w:r>
      <w:r w:rsidR="002C79B7" w:rsidRPr="00DF00B4">
        <w:rPr>
          <w:sz w:val="28"/>
          <w:szCs w:val="28"/>
        </w:rPr>
        <w:t xml:space="preserve">Законом № 223-ФЗ и </w:t>
      </w:r>
      <w:r w:rsidR="00037BAD" w:rsidRPr="00DF00B4">
        <w:rPr>
          <w:sz w:val="28"/>
          <w:szCs w:val="28"/>
        </w:rPr>
        <w:t>настоящим Положением о закупке</w:t>
      </w:r>
      <w:r w:rsidRPr="00DF00B4">
        <w:rPr>
          <w:sz w:val="28"/>
          <w:szCs w:val="28"/>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w:t>
      </w:r>
      <w:r w:rsidR="002C79B7" w:rsidRPr="00DF00B4">
        <w:rPr>
          <w:sz w:val="28"/>
          <w:szCs w:val="28"/>
        </w:rPr>
        <w:t>а).</w:t>
      </w:r>
    </w:p>
    <w:p w14:paraId="4E28BB2B" w14:textId="77777777" w:rsidR="002C79B7" w:rsidRPr="00DF00B4" w:rsidRDefault="002C79B7" w:rsidP="00F13E49">
      <w:pPr>
        <w:tabs>
          <w:tab w:val="left" w:pos="900"/>
          <w:tab w:val="left" w:pos="993"/>
        </w:tabs>
        <w:ind w:firstLine="567"/>
        <w:jc w:val="both"/>
        <w:rPr>
          <w:sz w:val="28"/>
          <w:szCs w:val="28"/>
        </w:rPr>
      </w:pPr>
      <w:r w:rsidRPr="00DF00B4">
        <w:rPr>
          <w:sz w:val="28"/>
          <w:szCs w:val="28"/>
        </w:rPr>
        <w:t>Заказчик возвращает обеспечение заявки в течение семи рабочих дней:</w:t>
      </w:r>
    </w:p>
    <w:p w14:paraId="0BA12E66" w14:textId="77777777" w:rsidR="002C79B7" w:rsidRPr="00DF00B4" w:rsidRDefault="002C79B7" w:rsidP="00F13E49">
      <w:pPr>
        <w:tabs>
          <w:tab w:val="left" w:pos="900"/>
          <w:tab w:val="left" w:pos="993"/>
        </w:tabs>
        <w:ind w:firstLine="567"/>
        <w:jc w:val="both"/>
        <w:rPr>
          <w:sz w:val="28"/>
          <w:szCs w:val="28"/>
        </w:rPr>
      </w:pPr>
      <w:r w:rsidRPr="00DF00B4">
        <w:rPr>
          <w:sz w:val="28"/>
          <w:szCs w:val="28"/>
        </w:rPr>
        <w:t>- со дня заключения договора - победителю закупки и участнику закупки, заявке которого присвоено второе место после победителя;</w:t>
      </w:r>
    </w:p>
    <w:p w14:paraId="417DC75C" w14:textId="77777777" w:rsidR="00036CAE" w:rsidRPr="00DF00B4" w:rsidRDefault="002C79B7" w:rsidP="00F13E49">
      <w:pPr>
        <w:tabs>
          <w:tab w:val="left" w:pos="900"/>
          <w:tab w:val="left" w:pos="993"/>
        </w:tabs>
        <w:ind w:firstLine="567"/>
        <w:jc w:val="both"/>
        <w:rPr>
          <w:sz w:val="28"/>
          <w:szCs w:val="28"/>
        </w:rPr>
      </w:pPr>
      <w:r w:rsidRPr="00DF00B4">
        <w:rPr>
          <w:sz w:val="28"/>
          <w:szCs w:val="28"/>
        </w:rPr>
        <w:t>- со дня подписания итогового протокола закупки – допущенным к закупке участникам, заявкам которых присвоены места ниже второго;</w:t>
      </w:r>
    </w:p>
    <w:p w14:paraId="1155F921" w14:textId="77777777" w:rsidR="00DD2BAF" w:rsidRPr="00DF00B4" w:rsidRDefault="00036CAE" w:rsidP="00F13E49">
      <w:pPr>
        <w:tabs>
          <w:tab w:val="left" w:pos="900"/>
          <w:tab w:val="left" w:pos="993"/>
        </w:tabs>
        <w:ind w:firstLine="567"/>
        <w:jc w:val="both"/>
        <w:rPr>
          <w:sz w:val="28"/>
          <w:szCs w:val="28"/>
        </w:rPr>
      </w:pPr>
      <w:r w:rsidRPr="00DF00B4">
        <w:rPr>
          <w:sz w:val="28"/>
          <w:szCs w:val="28"/>
        </w:rPr>
        <w:t xml:space="preserve">- со дня </w:t>
      </w:r>
      <w:r w:rsidR="00333052" w:rsidRPr="00DF00B4">
        <w:rPr>
          <w:sz w:val="28"/>
          <w:szCs w:val="28"/>
        </w:rPr>
        <w:t xml:space="preserve">подписания протокола, указанного в пункте </w:t>
      </w:r>
      <w:r w:rsidR="00DD2BAF" w:rsidRPr="00DF00B4">
        <w:rPr>
          <w:sz w:val="28"/>
          <w:szCs w:val="28"/>
        </w:rPr>
        <w:t>7.8. или пункте 7.9.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её проведения;</w:t>
      </w:r>
    </w:p>
    <w:p w14:paraId="2A431F43" w14:textId="77777777" w:rsidR="00DD2BAF" w:rsidRPr="00DF00B4" w:rsidRDefault="00DD2BAF" w:rsidP="00F13E49">
      <w:pPr>
        <w:tabs>
          <w:tab w:val="left" w:pos="900"/>
          <w:tab w:val="left" w:pos="993"/>
        </w:tabs>
        <w:ind w:firstLine="567"/>
        <w:jc w:val="both"/>
        <w:rPr>
          <w:sz w:val="28"/>
          <w:szCs w:val="28"/>
        </w:rPr>
      </w:pPr>
      <w:r w:rsidRPr="00DF00B4">
        <w:rPr>
          <w:sz w:val="28"/>
          <w:szCs w:val="28"/>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6C1310A0" w14:textId="77777777" w:rsidR="00BD52F3" w:rsidRPr="00DF00B4" w:rsidRDefault="00DD2BAF" w:rsidP="00F13E49">
      <w:pPr>
        <w:tabs>
          <w:tab w:val="left" w:pos="900"/>
          <w:tab w:val="left" w:pos="993"/>
        </w:tabs>
        <w:ind w:firstLine="567"/>
        <w:jc w:val="both"/>
        <w:rPr>
          <w:sz w:val="28"/>
          <w:szCs w:val="28"/>
        </w:rPr>
      </w:pPr>
      <w:r w:rsidRPr="00DF00B4">
        <w:rPr>
          <w:sz w:val="28"/>
          <w:szCs w:val="28"/>
        </w:rPr>
        <w:t>- со дня принятия решения об отказе от проведения закупки – всем участникам, предоставившим обеспечение заявки на участие в закупке;</w:t>
      </w:r>
    </w:p>
    <w:p w14:paraId="3271A850" w14:textId="77777777" w:rsidR="00012BD2" w:rsidRPr="00DF00B4" w:rsidRDefault="00571F8D" w:rsidP="00F13E49">
      <w:pPr>
        <w:numPr>
          <w:ilvl w:val="2"/>
          <w:numId w:val="6"/>
        </w:numPr>
        <w:tabs>
          <w:tab w:val="left" w:pos="900"/>
          <w:tab w:val="left" w:pos="993"/>
        </w:tabs>
        <w:ind w:left="0" w:firstLine="567"/>
        <w:jc w:val="both"/>
        <w:rPr>
          <w:sz w:val="28"/>
          <w:szCs w:val="28"/>
        </w:rPr>
      </w:pPr>
      <w:r w:rsidRPr="00DF00B4">
        <w:rPr>
          <w:sz w:val="28"/>
          <w:szCs w:val="28"/>
        </w:rPr>
        <w:t>размер обеспечения исполнения договора, срок и порядок его предоставления до заключения договора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 начальной (максимальной) цены договора, указанной в извеще</w:t>
      </w:r>
      <w:r w:rsidR="00D1783D" w:rsidRPr="00DF00B4">
        <w:rPr>
          <w:sz w:val="28"/>
          <w:szCs w:val="28"/>
        </w:rPr>
        <w:t xml:space="preserve">нии  и документации о закупке, но не может быть менее чем размер аванса (если договором предусмотрена выплата аванса), или, если размер аванса превышает тридцать процентов начальной (максимальной) цены договора, размер обеспечения исполнения договора не может превышать на двадцать процентов размер аванса и не может быть менее  </w:t>
      </w:r>
      <w:r w:rsidR="00D1783D" w:rsidRPr="00DF00B4">
        <w:rPr>
          <w:sz w:val="28"/>
          <w:szCs w:val="28"/>
        </w:rPr>
        <w:lastRenderedPageBreak/>
        <w:t>чем размер аванса. В случае, если начальная (максимальная) цена договора превышает пятьдесят миллионов рублей. Заказчик в обязательном порядке устанавливает требование обеспечения исполнения договора в размере от десяти до тридцати процентов начальной (максимальной) цены договора, но не менее чем в размере аванса (если договором предусмотрена выплата аванса) или, если размер аванса превышает тридцать процентов начальной (максимальной) цены договора, в размере, не превышающем на двадцать процентов размер аванса,</w:t>
      </w:r>
      <w:r w:rsidR="00012BD2" w:rsidRPr="00DF00B4">
        <w:rPr>
          <w:sz w:val="28"/>
          <w:szCs w:val="28"/>
        </w:rPr>
        <w:t xml:space="preserve"> но не менее чем размер аванса. </w:t>
      </w:r>
      <w:r w:rsidR="00BE509F" w:rsidRPr="00DF00B4">
        <w:rPr>
          <w:sz w:val="28"/>
          <w:szCs w:val="28"/>
        </w:rPr>
        <w:t>Заказчик  вправе определить  обязательства по договору, которые должны быть обеспечены.</w:t>
      </w:r>
    </w:p>
    <w:p w14:paraId="4D52C4FA" w14:textId="77777777" w:rsidR="00BD52F3" w:rsidRPr="00DF00B4" w:rsidRDefault="00BD52F3" w:rsidP="00F13E49">
      <w:pPr>
        <w:numPr>
          <w:ilvl w:val="2"/>
          <w:numId w:val="6"/>
        </w:numPr>
        <w:tabs>
          <w:tab w:val="left" w:pos="900"/>
          <w:tab w:val="left" w:pos="993"/>
        </w:tabs>
        <w:ind w:left="0" w:firstLine="567"/>
        <w:jc w:val="both"/>
        <w:rPr>
          <w:sz w:val="28"/>
          <w:szCs w:val="28"/>
        </w:rPr>
      </w:pPr>
      <w:r w:rsidRPr="00DF00B4">
        <w:rPr>
          <w:sz w:val="28"/>
          <w:szCs w:val="28"/>
        </w:rPr>
        <w:t xml:space="preserve"> сведения о праве заказчика и сроках отказа </w:t>
      </w:r>
      <w:r w:rsidR="005E47FD" w:rsidRPr="00DF00B4">
        <w:rPr>
          <w:sz w:val="28"/>
          <w:szCs w:val="28"/>
        </w:rPr>
        <w:t>от проведения процедуры закупки;</w:t>
      </w:r>
    </w:p>
    <w:p w14:paraId="7B5B8255" w14:textId="77777777" w:rsidR="005E47FD" w:rsidRPr="00DF00B4" w:rsidRDefault="005E47FD" w:rsidP="00F13E49">
      <w:pPr>
        <w:numPr>
          <w:ilvl w:val="2"/>
          <w:numId w:val="6"/>
        </w:numPr>
        <w:tabs>
          <w:tab w:val="left" w:pos="900"/>
          <w:tab w:val="left" w:pos="993"/>
        </w:tabs>
        <w:ind w:left="0" w:firstLine="567"/>
        <w:jc w:val="both"/>
        <w:rPr>
          <w:sz w:val="28"/>
          <w:szCs w:val="28"/>
        </w:rPr>
      </w:pPr>
      <w:r w:rsidRPr="00DF00B4">
        <w:rPr>
          <w:sz w:val="28"/>
          <w:szCs w:val="28"/>
        </w:rPr>
        <w:t>иные сведения в соответствии с настоящим Положением.</w:t>
      </w:r>
    </w:p>
    <w:p w14:paraId="00A3FD14" w14:textId="77777777" w:rsidR="005E47FD" w:rsidRPr="00DF00B4" w:rsidRDefault="005E47FD" w:rsidP="00F13E49">
      <w:pPr>
        <w:tabs>
          <w:tab w:val="left" w:pos="900"/>
          <w:tab w:val="left" w:pos="993"/>
        </w:tabs>
        <w:ind w:firstLine="567"/>
        <w:jc w:val="both"/>
        <w:rPr>
          <w:sz w:val="28"/>
          <w:szCs w:val="28"/>
        </w:rPr>
      </w:pPr>
      <w:r w:rsidRPr="00DF00B4">
        <w:rPr>
          <w:sz w:val="28"/>
          <w:szCs w:val="28"/>
        </w:rPr>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w:t>
      </w:r>
      <w:r w:rsidR="00E3714A" w:rsidRPr="00DF00B4">
        <w:rPr>
          <w:sz w:val="28"/>
          <w:szCs w:val="28"/>
        </w:rPr>
        <w:t>они не указываю</w:t>
      </w:r>
      <w:r w:rsidRPr="00DF00B4">
        <w:rPr>
          <w:sz w:val="28"/>
          <w:szCs w:val="28"/>
        </w:rPr>
        <w:t>тся</w:t>
      </w:r>
      <w:r w:rsidR="00E3714A" w:rsidRPr="00DF00B4">
        <w:rPr>
          <w:sz w:val="28"/>
          <w:szCs w:val="28"/>
        </w:rPr>
        <w:t>.</w:t>
      </w:r>
    </w:p>
    <w:p w14:paraId="2E30A808" w14:textId="265B41F8" w:rsidR="00BD52F3" w:rsidRPr="00DF00B4" w:rsidRDefault="00BD52F3"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В случае проведения много</w:t>
      </w:r>
      <w:r w:rsidR="00DA5E06">
        <w:rPr>
          <w:rFonts w:ascii="Times New Roman" w:hAnsi="Times New Roman" w:cs="Times New Roman"/>
          <w:sz w:val="28"/>
          <w:szCs w:val="28"/>
        </w:rPr>
        <w:t xml:space="preserve"> </w:t>
      </w:r>
      <w:r w:rsidRPr="00DF00B4">
        <w:rPr>
          <w:rFonts w:ascii="Times New Roman" w:hAnsi="Times New Roman" w:cs="Times New Roman"/>
          <w:sz w:val="28"/>
          <w:szCs w:val="28"/>
        </w:rPr>
        <w:t>лотового конкурса или аукциона в от</w:t>
      </w:r>
      <w:r w:rsidR="00E2204A" w:rsidRPr="00DF00B4">
        <w:rPr>
          <w:rFonts w:ascii="Times New Roman" w:hAnsi="Times New Roman" w:cs="Times New Roman"/>
          <w:sz w:val="28"/>
          <w:szCs w:val="28"/>
        </w:rPr>
        <w:t xml:space="preserve">ношении каждого лота в </w:t>
      </w:r>
      <w:r w:rsidR="007F6A06" w:rsidRPr="00DF00B4">
        <w:rPr>
          <w:rFonts w:ascii="Times New Roman" w:hAnsi="Times New Roman" w:cs="Times New Roman"/>
          <w:sz w:val="28"/>
          <w:szCs w:val="28"/>
        </w:rPr>
        <w:t>документации</w:t>
      </w:r>
      <w:r w:rsidRPr="00DF00B4">
        <w:rPr>
          <w:rFonts w:ascii="Times New Roman" w:hAnsi="Times New Roman" w:cs="Times New Roman"/>
          <w:sz w:val="28"/>
          <w:szCs w:val="28"/>
        </w:rPr>
        <w:t xml:space="preserve"> о закупке отдельно указываются предмет, сведения о начальной цене, сроки и иные условия закупки.</w:t>
      </w:r>
    </w:p>
    <w:p w14:paraId="1BAB047D" w14:textId="77777777" w:rsidR="00432324" w:rsidRPr="00DF00B4" w:rsidRDefault="00432324"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14:paraId="0AD7FCA1" w14:textId="77777777" w:rsidR="00BD52F3" w:rsidRPr="00DF00B4" w:rsidRDefault="00BD52F3"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Перечень сведений, содержащийся в документации о закупке, может быть расширен по усмотрению Заказчика, в том числе в зависимости от проводимого способа закупки.</w:t>
      </w:r>
    </w:p>
    <w:p w14:paraId="1B0353B7" w14:textId="77777777" w:rsidR="00D06BE4" w:rsidRPr="00DF00B4" w:rsidRDefault="00432324"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Документация о закупке устанавливает перечень  документов, подтверждающих право участника использовать результаты интеллектуальной</w:t>
      </w:r>
      <w:r w:rsidR="00D06BE4" w:rsidRPr="00DF00B4">
        <w:rPr>
          <w:rFonts w:ascii="Times New Roman" w:hAnsi="Times New Roman" w:cs="Times New Roman"/>
          <w:sz w:val="28"/>
          <w:szCs w:val="28"/>
        </w:rPr>
        <w:t xml:space="preserve"> деятельности  в объеме, достаточном  для исполнения договора, если исполнение договора предполагает использование  таких результатов.</w:t>
      </w:r>
    </w:p>
    <w:p w14:paraId="69AF5D8B" w14:textId="77777777" w:rsidR="00432324" w:rsidRPr="00DF00B4" w:rsidRDefault="00D06BE4"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Документация и извещение о проведении закупки размещаются в ЕИС и доступны  без взимания платы. </w:t>
      </w:r>
    </w:p>
    <w:p w14:paraId="07A49FB0" w14:textId="77777777" w:rsidR="00D06BE4" w:rsidRPr="00DF00B4" w:rsidRDefault="00D06BE4"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Любой</w:t>
      </w:r>
      <w:r w:rsidR="008D0563" w:rsidRPr="00DF00B4">
        <w:rPr>
          <w:rFonts w:ascii="Times New Roman" w:hAnsi="Times New Roman" w:cs="Times New Roman"/>
          <w:sz w:val="28"/>
          <w:szCs w:val="28"/>
        </w:rPr>
        <w:t xml:space="preserve"> участник</w:t>
      </w:r>
      <w:r w:rsidRPr="00DF00B4">
        <w:rPr>
          <w:rFonts w:ascii="Times New Roman" w:hAnsi="Times New Roman" w:cs="Times New Roman"/>
          <w:sz w:val="28"/>
          <w:szCs w:val="28"/>
        </w:rPr>
        <w:t xml:space="preserve"> конкурентной закупки вправе направить Заказчику запрос о даче раз</w:t>
      </w:r>
      <w:r w:rsidR="008D0563" w:rsidRPr="00DF00B4">
        <w:rPr>
          <w:rFonts w:ascii="Times New Roman" w:hAnsi="Times New Roman" w:cs="Times New Roman"/>
          <w:sz w:val="28"/>
          <w:szCs w:val="28"/>
        </w:rPr>
        <w:t xml:space="preserve">ъяснений  положений извещения </w:t>
      </w:r>
      <w:r w:rsidRPr="00DF00B4">
        <w:rPr>
          <w:rFonts w:ascii="Times New Roman" w:hAnsi="Times New Roman" w:cs="Times New Roman"/>
          <w:sz w:val="28"/>
          <w:szCs w:val="28"/>
        </w:rPr>
        <w:t>и (или) документации о закупке при осуществлении Заказчиком закупки в электронной форме в порядке, предусмотренном статьёй 3.3 Закона № 223-ФЗ</w:t>
      </w:r>
      <w:r w:rsidR="008D0563" w:rsidRPr="00DF00B4">
        <w:rPr>
          <w:rFonts w:ascii="Times New Roman" w:hAnsi="Times New Roman" w:cs="Times New Roman"/>
          <w:sz w:val="28"/>
          <w:szCs w:val="28"/>
        </w:rPr>
        <w:t xml:space="preserve">, в остальных случаях в письменной форме, в том числе в виде электронного документа. В </w:t>
      </w:r>
      <w:r w:rsidR="008D0563" w:rsidRPr="00DF00B4">
        <w:rPr>
          <w:rFonts w:ascii="Times New Roman" w:hAnsi="Times New Roman" w:cs="Times New Roman"/>
          <w:sz w:val="28"/>
          <w:szCs w:val="28"/>
          <w:u w:val="single"/>
        </w:rPr>
        <w:t xml:space="preserve">течение трех дней </w:t>
      </w:r>
      <w:r w:rsidR="008D0563" w:rsidRPr="00DF00B4">
        <w:rPr>
          <w:rFonts w:ascii="Times New Roman" w:hAnsi="Times New Roman" w:cs="Times New Roman"/>
          <w:sz w:val="28"/>
          <w:szCs w:val="28"/>
        </w:rPr>
        <w:t>со дня поступления такого запроса Заказчик  размещает в ЕИС разъяснения с указа</w:t>
      </w:r>
      <w:r w:rsidR="00037BAD" w:rsidRPr="00DF00B4">
        <w:rPr>
          <w:rFonts w:ascii="Times New Roman" w:hAnsi="Times New Roman" w:cs="Times New Roman"/>
          <w:sz w:val="28"/>
          <w:szCs w:val="28"/>
        </w:rPr>
        <w:t>нием предмета</w:t>
      </w:r>
      <w:r w:rsidR="008D0563" w:rsidRPr="00DF00B4">
        <w:rPr>
          <w:rFonts w:ascii="Times New Roman" w:hAnsi="Times New Roman" w:cs="Times New Roman"/>
          <w:sz w:val="28"/>
          <w:szCs w:val="28"/>
        </w:rPr>
        <w:t xml:space="preserve"> запроса, но без указания участника закупки, от которого поступил</w:t>
      </w:r>
      <w:r w:rsidR="008B6605">
        <w:rPr>
          <w:rFonts w:ascii="Times New Roman" w:hAnsi="Times New Roman" w:cs="Times New Roman"/>
          <w:sz w:val="28"/>
          <w:szCs w:val="28"/>
        </w:rPr>
        <w:t xml:space="preserve"> </w:t>
      </w:r>
      <w:r w:rsidR="008D0563" w:rsidRPr="00DF00B4">
        <w:rPr>
          <w:rFonts w:ascii="Times New Roman" w:hAnsi="Times New Roman" w:cs="Times New Roman"/>
          <w:sz w:val="28"/>
          <w:szCs w:val="28"/>
        </w:rPr>
        <w:t>запрос.</w:t>
      </w:r>
      <w:r w:rsidR="00242EA9" w:rsidRPr="00DF00B4">
        <w:rPr>
          <w:rFonts w:ascii="Times New Roman" w:hAnsi="Times New Roman" w:cs="Times New Roman"/>
          <w:sz w:val="28"/>
          <w:szCs w:val="28"/>
        </w:rPr>
        <w:t xml:space="preserve"> В рамках разъяснений  положений документации  о закупке Заказчик не может изменять предмет закупки и существенные условия проекта договора.</w:t>
      </w:r>
    </w:p>
    <w:p w14:paraId="518EDA3C" w14:textId="77777777" w:rsidR="00751EB5" w:rsidRPr="00DF00B4" w:rsidRDefault="00242EA9"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Заказчик вправе не давать разъяснений положений извещения и (или) документации о конкурентной закупке, если запрос поступил </w:t>
      </w:r>
      <w:r w:rsidRPr="00DF00B4">
        <w:rPr>
          <w:rFonts w:ascii="Times New Roman" w:hAnsi="Times New Roman" w:cs="Times New Roman"/>
          <w:sz w:val="28"/>
          <w:szCs w:val="28"/>
          <w:u w:val="single"/>
        </w:rPr>
        <w:t xml:space="preserve">позднее чем за три рабочих </w:t>
      </w:r>
      <w:r w:rsidR="00751EB5" w:rsidRPr="00DF00B4">
        <w:rPr>
          <w:rFonts w:ascii="Times New Roman" w:hAnsi="Times New Roman" w:cs="Times New Roman"/>
          <w:sz w:val="28"/>
          <w:szCs w:val="28"/>
          <w:u w:val="single"/>
        </w:rPr>
        <w:t>дня</w:t>
      </w:r>
      <w:r w:rsidR="00751EB5" w:rsidRPr="00DF00B4">
        <w:rPr>
          <w:rFonts w:ascii="Times New Roman" w:hAnsi="Times New Roman" w:cs="Times New Roman"/>
          <w:sz w:val="28"/>
          <w:szCs w:val="28"/>
        </w:rPr>
        <w:t xml:space="preserve"> до даты окончания срока подачи заявок на участие в закупке.</w:t>
      </w:r>
    </w:p>
    <w:p w14:paraId="70570B95" w14:textId="77777777" w:rsidR="002F4D83" w:rsidRPr="00DF00B4" w:rsidRDefault="00751EB5"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Заказчик по соб</w:t>
      </w:r>
      <w:r w:rsidR="005203FC" w:rsidRPr="00DF00B4">
        <w:rPr>
          <w:rFonts w:ascii="Times New Roman" w:hAnsi="Times New Roman" w:cs="Times New Roman"/>
          <w:sz w:val="28"/>
          <w:szCs w:val="28"/>
        </w:rPr>
        <w:t>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56644086" w14:textId="77777777" w:rsidR="002721CE" w:rsidRPr="00DF00B4" w:rsidRDefault="002721CE"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 xml:space="preserve">Изменения, внесенные в извещение  об осуществлении конкурентной закупки, документацию о закупке, размещаются в ЕИС </w:t>
      </w:r>
      <w:r w:rsidRPr="00DF00B4">
        <w:rPr>
          <w:rFonts w:ascii="Times New Roman" w:hAnsi="Times New Roman" w:cs="Times New Roman"/>
          <w:sz w:val="28"/>
          <w:szCs w:val="28"/>
          <w:u w:val="single"/>
        </w:rPr>
        <w:t>не позднее  трех дней</w:t>
      </w:r>
      <w:r w:rsidRPr="00DF00B4">
        <w:rPr>
          <w:rFonts w:ascii="Times New Roman" w:hAnsi="Times New Roman" w:cs="Times New Roman"/>
          <w:sz w:val="28"/>
          <w:szCs w:val="28"/>
        </w:rPr>
        <w:t xml:space="preserve"> со дня принятия решения об их внесении.</w:t>
      </w:r>
    </w:p>
    <w:p w14:paraId="5F0C3603" w14:textId="77777777" w:rsidR="00285771" w:rsidRPr="00DF00B4" w:rsidRDefault="002721CE" w:rsidP="00F13E49">
      <w:pPr>
        <w:pStyle w:val="aff2"/>
        <w:tabs>
          <w:tab w:val="left" w:pos="0"/>
          <w:tab w:val="left" w:pos="540"/>
          <w:tab w:val="left" w:pos="1134"/>
        </w:tabs>
        <w:spacing w:after="0" w:line="240" w:lineRule="auto"/>
        <w:ind w:left="567"/>
        <w:jc w:val="both"/>
        <w:rPr>
          <w:rFonts w:ascii="Times New Roman" w:hAnsi="Times New Roman" w:cs="Times New Roman"/>
          <w:sz w:val="28"/>
          <w:szCs w:val="28"/>
        </w:rPr>
      </w:pPr>
      <w:r w:rsidRPr="00DF00B4">
        <w:rPr>
          <w:rFonts w:ascii="Times New Roman" w:hAnsi="Times New Roman" w:cs="Times New Roman"/>
          <w:sz w:val="28"/>
          <w:szCs w:val="28"/>
        </w:rPr>
        <w:t xml:space="preserve">В результате внесения указанных изменений  срок подачи заявок на участие </w:t>
      </w:r>
    </w:p>
    <w:p w14:paraId="7280E90E" w14:textId="77777777" w:rsidR="00285771" w:rsidRPr="00DF00B4" w:rsidRDefault="002721CE" w:rsidP="00F13E49">
      <w:pPr>
        <w:pStyle w:val="aff2"/>
        <w:tabs>
          <w:tab w:val="left" w:pos="0"/>
          <w:tab w:val="left" w:pos="540"/>
          <w:tab w:val="left" w:pos="1134"/>
        </w:tabs>
        <w:spacing w:after="0" w:line="240" w:lineRule="auto"/>
        <w:ind w:left="0"/>
        <w:jc w:val="both"/>
        <w:rPr>
          <w:rFonts w:ascii="Times New Roman" w:hAnsi="Times New Roman" w:cs="Times New Roman"/>
          <w:sz w:val="28"/>
          <w:szCs w:val="28"/>
        </w:rPr>
      </w:pPr>
      <w:r w:rsidRPr="00DF00B4">
        <w:rPr>
          <w:rFonts w:ascii="Times New Roman" w:hAnsi="Times New Roman" w:cs="Times New Roman"/>
          <w:sz w:val="28"/>
          <w:szCs w:val="28"/>
        </w:rPr>
        <w:t xml:space="preserve">в конкурентной закупке должен быть продлен следующим образом. </w:t>
      </w:r>
      <w:r w:rsidR="00285771" w:rsidRPr="00DF00B4">
        <w:rPr>
          <w:rFonts w:ascii="Times New Roman" w:hAnsi="Times New Roman" w:cs="Times New Roman"/>
          <w:sz w:val="28"/>
          <w:szCs w:val="28"/>
        </w:rPr>
        <w:t>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14:paraId="5679A15D" w14:textId="77777777" w:rsidR="00285771" w:rsidRPr="00DF00B4" w:rsidRDefault="00285771"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Заказчик не несет ответственности, если участник закупки не ознакомился с включенными</w:t>
      </w:r>
      <w:r w:rsidR="008B6605">
        <w:rPr>
          <w:rFonts w:ascii="Times New Roman" w:hAnsi="Times New Roman" w:cs="Times New Roman"/>
          <w:sz w:val="28"/>
          <w:szCs w:val="28"/>
        </w:rPr>
        <w:t xml:space="preserve"> </w:t>
      </w:r>
      <w:r w:rsidRPr="00DF00B4">
        <w:rPr>
          <w:rFonts w:ascii="Times New Roman" w:hAnsi="Times New Roman" w:cs="Times New Roman"/>
          <w:sz w:val="28"/>
          <w:szCs w:val="28"/>
        </w:rPr>
        <w:t>в извещение</w:t>
      </w:r>
      <w:r w:rsidR="00037BAD" w:rsidRPr="00DF00B4">
        <w:rPr>
          <w:rFonts w:ascii="Times New Roman" w:hAnsi="Times New Roman" w:cs="Times New Roman"/>
          <w:sz w:val="28"/>
          <w:szCs w:val="28"/>
        </w:rPr>
        <w:t xml:space="preserve"> о закупке</w:t>
      </w:r>
      <w:r w:rsidRPr="00DF00B4">
        <w:rPr>
          <w:rFonts w:ascii="Times New Roman" w:hAnsi="Times New Roman" w:cs="Times New Roman"/>
          <w:sz w:val="28"/>
          <w:szCs w:val="28"/>
        </w:rPr>
        <w:t xml:space="preserve"> и документацию о закупке изменениями, которые размещены надлежащим образом.</w:t>
      </w:r>
    </w:p>
    <w:p w14:paraId="1330608D" w14:textId="77777777" w:rsidR="00BE101F" w:rsidRPr="00DF00B4" w:rsidRDefault="00BE101F"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w:t>
      </w:r>
      <w:r w:rsidR="001D263D" w:rsidRPr="00DF00B4">
        <w:rPr>
          <w:rFonts w:ascii="Times New Roman" w:hAnsi="Times New Roman" w:cs="Times New Roman"/>
          <w:sz w:val="28"/>
          <w:szCs w:val="28"/>
        </w:rPr>
        <w:t>в день его принятия.</w:t>
      </w:r>
    </w:p>
    <w:p w14:paraId="41F4CD0D" w14:textId="77777777" w:rsidR="001D263D" w:rsidRPr="00DF00B4" w:rsidRDefault="001D263D" w:rsidP="00F13E49">
      <w:pPr>
        <w:pStyle w:val="aff2"/>
        <w:tabs>
          <w:tab w:val="left" w:pos="0"/>
          <w:tab w:val="left" w:pos="540"/>
          <w:tab w:val="left" w:pos="1134"/>
        </w:tabs>
        <w:spacing w:after="0" w:line="240" w:lineRule="auto"/>
        <w:ind w:left="567"/>
        <w:jc w:val="both"/>
        <w:rPr>
          <w:rFonts w:ascii="Times New Roman" w:hAnsi="Times New Roman" w:cs="Times New Roman"/>
          <w:sz w:val="28"/>
          <w:szCs w:val="28"/>
        </w:rPr>
      </w:pPr>
      <w:r w:rsidRPr="00DF00B4">
        <w:rPr>
          <w:rFonts w:ascii="Times New Roman" w:hAnsi="Times New Roman" w:cs="Times New Roman"/>
          <w:sz w:val="28"/>
          <w:szCs w:val="28"/>
        </w:rPr>
        <w:t xml:space="preserve">После окончания срока подачи заявок на участие в конкурентной закупке </w:t>
      </w:r>
    </w:p>
    <w:p w14:paraId="676B3EAB" w14:textId="77777777" w:rsidR="001D263D" w:rsidRPr="00DF00B4" w:rsidRDefault="001D263D" w:rsidP="00F13E49">
      <w:pPr>
        <w:pStyle w:val="aff2"/>
        <w:tabs>
          <w:tab w:val="left" w:pos="0"/>
          <w:tab w:val="left" w:pos="540"/>
          <w:tab w:val="left" w:pos="1134"/>
        </w:tabs>
        <w:spacing w:after="0" w:line="240" w:lineRule="auto"/>
        <w:ind w:left="0"/>
        <w:jc w:val="both"/>
        <w:rPr>
          <w:rFonts w:ascii="Times New Roman" w:hAnsi="Times New Roman" w:cs="Times New Roman"/>
          <w:sz w:val="28"/>
          <w:szCs w:val="28"/>
        </w:rPr>
      </w:pPr>
      <w:r w:rsidRPr="00DF00B4">
        <w:rPr>
          <w:rFonts w:ascii="Times New Roman" w:hAnsi="Times New Roman" w:cs="Times New Roman"/>
          <w:sz w:val="28"/>
          <w:szCs w:val="28"/>
        </w:rPr>
        <w:t>Заказчик вправе отменить проведение закупки только в случае возникновения обстоятельств непреодолимой силы в соответствии с Гражданским кодексом Российской Федерации.</w:t>
      </w:r>
    </w:p>
    <w:p w14:paraId="185002E3" w14:textId="77777777" w:rsidR="00D14998" w:rsidRPr="00DF00B4" w:rsidRDefault="008170EE"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В проект договора, который является неотъемлемой частью докумен</w:t>
      </w:r>
      <w:r w:rsidR="00037BAD" w:rsidRPr="00DF00B4">
        <w:rPr>
          <w:rFonts w:ascii="Times New Roman" w:hAnsi="Times New Roman" w:cs="Times New Roman"/>
          <w:sz w:val="28"/>
          <w:szCs w:val="28"/>
        </w:rPr>
        <w:t>тации о закупке</w:t>
      </w:r>
      <w:r w:rsidRPr="00DF00B4">
        <w:rPr>
          <w:rFonts w:ascii="Times New Roman" w:hAnsi="Times New Roman" w:cs="Times New Roman"/>
          <w:sz w:val="28"/>
          <w:szCs w:val="28"/>
        </w:rPr>
        <w:t>, включаются все существенные условия, кроме тех, которые определяются в процессе проведения закупки.</w:t>
      </w:r>
    </w:p>
    <w:p w14:paraId="508B6CFF" w14:textId="77777777" w:rsidR="00F241FE" w:rsidRPr="00DF00B4" w:rsidRDefault="008170EE"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w:t>
      </w:r>
      <w:r w:rsidR="00F241FE" w:rsidRPr="00DF00B4">
        <w:rPr>
          <w:rFonts w:ascii="Times New Roman" w:hAnsi="Times New Roman" w:cs="Times New Roman"/>
          <w:sz w:val="28"/>
          <w:szCs w:val="28"/>
        </w:rPr>
        <w:t>ветствии с формой и инструкциями, приведенными в документации о закупке, и документы, подтверждающие эти сведения.</w:t>
      </w:r>
      <w:r w:rsidR="008B6605">
        <w:rPr>
          <w:rFonts w:ascii="Times New Roman" w:hAnsi="Times New Roman" w:cs="Times New Roman"/>
          <w:sz w:val="28"/>
          <w:szCs w:val="28"/>
        </w:rPr>
        <w:t xml:space="preserve"> </w:t>
      </w:r>
      <w:r w:rsidR="00F241FE" w:rsidRPr="00DF00B4">
        <w:rPr>
          <w:rFonts w:ascii="Times New Roman" w:hAnsi="Times New Roman" w:cs="Times New Roman"/>
          <w:sz w:val="28"/>
          <w:szCs w:val="28"/>
        </w:rPr>
        <w:t xml:space="preserve">В таком случае в документации о закупке Заказчику необходимо установить  </w:t>
      </w:r>
    </w:p>
    <w:p w14:paraId="0FE144C3" w14:textId="77777777" w:rsidR="00F241FE" w:rsidRPr="00DF00B4" w:rsidRDefault="00F241FE" w:rsidP="00F13E49">
      <w:pPr>
        <w:pStyle w:val="aff2"/>
        <w:tabs>
          <w:tab w:val="left" w:pos="0"/>
          <w:tab w:val="left" w:pos="540"/>
          <w:tab w:val="left" w:pos="1134"/>
        </w:tabs>
        <w:spacing w:after="0" w:line="240" w:lineRule="auto"/>
        <w:ind w:left="0"/>
        <w:jc w:val="both"/>
        <w:rPr>
          <w:rFonts w:ascii="Times New Roman" w:hAnsi="Times New Roman" w:cs="Times New Roman"/>
          <w:sz w:val="28"/>
          <w:szCs w:val="28"/>
        </w:rPr>
      </w:pPr>
      <w:r w:rsidRPr="00DF00B4">
        <w:rPr>
          <w:rFonts w:ascii="Times New Roman" w:hAnsi="Times New Roman" w:cs="Times New Roman"/>
          <w:sz w:val="28"/>
          <w:szCs w:val="28"/>
        </w:rPr>
        <w:t>требования к форме, в которой должны быть представлены указанные сведения, и к документам, их подтверждающим.</w:t>
      </w:r>
    </w:p>
    <w:p w14:paraId="5017A350" w14:textId="77777777" w:rsidR="00F241FE" w:rsidRPr="00DF00B4" w:rsidRDefault="00F241FE"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При определении начальной (максимальной) цены договора Заказчик может руководствоваться Методическими рекомендациями, утвержденными приказом Минэкономразвития от 02.10.2013г. № 567. Заказчик </w:t>
      </w:r>
      <w:r w:rsidR="00C702FE" w:rsidRPr="00DF00B4">
        <w:rPr>
          <w:rFonts w:ascii="Times New Roman" w:hAnsi="Times New Roman" w:cs="Times New Roman"/>
          <w:sz w:val="28"/>
          <w:szCs w:val="28"/>
        </w:rPr>
        <w:t>отдельным приказом может установить иной порядок ее определения.</w:t>
      </w:r>
    </w:p>
    <w:p w14:paraId="35E10FED" w14:textId="77777777" w:rsidR="007203D5" w:rsidRPr="00DF00B4" w:rsidRDefault="00C702FE" w:rsidP="00F13E49">
      <w:pPr>
        <w:pStyle w:val="aff2"/>
        <w:tabs>
          <w:tab w:val="left" w:pos="0"/>
          <w:tab w:val="left" w:pos="540"/>
          <w:tab w:val="left" w:pos="1134"/>
        </w:tabs>
        <w:spacing w:after="0" w:line="240" w:lineRule="auto"/>
        <w:ind w:left="0"/>
        <w:jc w:val="both"/>
        <w:rPr>
          <w:rFonts w:ascii="Times New Roman" w:hAnsi="Times New Roman" w:cs="Times New Roman"/>
          <w:sz w:val="28"/>
          <w:szCs w:val="28"/>
        </w:rPr>
      </w:pPr>
      <w:r w:rsidRPr="00DF00B4">
        <w:rPr>
          <w:rFonts w:ascii="Times New Roman" w:hAnsi="Times New Roman" w:cs="Times New Roman"/>
          <w:sz w:val="28"/>
          <w:szCs w:val="28"/>
        </w:rPr>
        <w:t xml:space="preserve">        Метод и результат определения начальной (максимальной) цены договора, а также источники информации отражаются в</w:t>
      </w:r>
      <w:r w:rsidR="00DD49DD" w:rsidRPr="00DF00B4">
        <w:rPr>
          <w:rFonts w:ascii="Times New Roman" w:hAnsi="Times New Roman" w:cs="Times New Roman"/>
          <w:sz w:val="28"/>
          <w:szCs w:val="28"/>
        </w:rPr>
        <w:t xml:space="preserve"> протоколе</w:t>
      </w:r>
      <w:r w:rsidRPr="00DF00B4">
        <w:rPr>
          <w:rFonts w:ascii="Times New Roman" w:hAnsi="Times New Roman" w:cs="Times New Roman"/>
          <w:sz w:val="28"/>
          <w:szCs w:val="28"/>
        </w:rPr>
        <w:t xml:space="preserve"> обосновании начальной (максимальной) цены договора. </w:t>
      </w:r>
      <w:r w:rsidR="00DD49DD" w:rsidRPr="00DF00B4">
        <w:rPr>
          <w:rFonts w:ascii="Times New Roman" w:hAnsi="Times New Roman" w:cs="Times New Roman"/>
          <w:sz w:val="28"/>
          <w:szCs w:val="28"/>
        </w:rPr>
        <w:t>Протокол обоснования</w:t>
      </w:r>
      <w:r w:rsidRPr="00DF00B4">
        <w:rPr>
          <w:rFonts w:ascii="Times New Roman" w:hAnsi="Times New Roman" w:cs="Times New Roman"/>
          <w:sz w:val="28"/>
          <w:szCs w:val="28"/>
        </w:rPr>
        <w:t xml:space="preserve"> начальной (максим</w:t>
      </w:r>
      <w:r w:rsidR="00DD49DD" w:rsidRPr="00DF00B4">
        <w:rPr>
          <w:rFonts w:ascii="Times New Roman" w:hAnsi="Times New Roman" w:cs="Times New Roman"/>
          <w:sz w:val="28"/>
          <w:szCs w:val="28"/>
        </w:rPr>
        <w:t>альной) цены договора подписывае</w:t>
      </w:r>
      <w:r w:rsidRPr="00DF00B4">
        <w:rPr>
          <w:rFonts w:ascii="Times New Roman" w:hAnsi="Times New Roman" w:cs="Times New Roman"/>
          <w:sz w:val="28"/>
          <w:szCs w:val="28"/>
        </w:rPr>
        <w:t>тся руководителем Заказчик</w:t>
      </w:r>
      <w:r w:rsidR="00BF1FB1" w:rsidRPr="00DF00B4">
        <w:rPr>
          <w:rFonts w:ascii="Times New Roman" w:hAnsi="Times New Roman" w:cs="Times New Roman"/>
          <w:sz w:val="28"/>
          <w:szCs w:val="28"/>
        </w:rPr>
        <w:t>а и главным бухгалтером, и храни</w:t>
      </w:r>
      <w:r w:rsidRPr="00DF00B4">
        <w:rPr>
          <w:rFonts w:ascii="Times New Roman" w:hAnsi="Times New Roman" w:cs="Times New Roman"/>
          <w:sz w:val="28"/>
          <w:szCs w:val="28"/>
        </w:rPr>
        <w:t>тся вместе</w:t>
      </w:r>
      <w:r w:rsidR="00DD49DD" w:rsidRPr="00DF00B4">
        <w:rPr>
          <w:rFonts w:ascii="Times New Roman" w:hAnsi="Times New Roman" w:cs="Times New Roman"/>
          <w:sz w:val="28"/>
          <w:szCs w:val="28"/>
        </w:rPr>
        <w:t xml:space="preserve"> с остальными протоколами закупки</w:t>
      </w:r>
      <w:r w:rsidRPr="00DF00B4">
        <w:rPr>
          <w:rFonts w:ascii="Times New Roman" w:hAnsi="Times New Roman" w:cs="Times New Roman"/>
          <w:sz w:val="28"/>
          <w:szCs w:val="28"/>
        </w:rPr>
        <w:t xml:space="preserve"> в течение 3 лет. </w:t>
      </w:r>
      <w:r w:rsidR="00DD49DD" w:rsidRPr="00DF00B4">
        <w:rPr>
          <w:rFonts w:ascii="Times New Roman" w:hAnsi="Times New Roman" w:cs="Times New Roman"/>
          <w:sz w:val="28"/>
          <w:szCs w:val="28"/>
        </w:rPr>
        <w:t>Протокол обоснования</w:t>
      </w:r>
      <w:r w:rsidRPr="00DF00B4">
        <w:rPr>
          <w:rFonts w:ascii="Times New Roman" w:hAnsi="Times New Roman" w:cs="Times New Roman"/>
          <w:sz w:val="28"/>
          <w:szCs w:val="28"/>
        </w:rPr>
        <w:t xml:space="preserve"> начальной (максимальной)</w:t>
      </w:r>
      <w:r w:rsidR="00037BAD" w:rsidRPr="00DF00B4">
        <w:rPr>
          <w:rFonts w:ascii="Times New Roman" w:hAnsi="Times New Roman" w:cs="Times New Roman"/>
          <w:sz w:val="28"/>
          <w:szCs w:val="28"/>
        </w:rPr>
        <w:t xml:space="preserve"> цены договора размещается</w:t>
      </w:r>
      <w:r w:rsidRPr="00DF00B4">
        <w:rPr>
          <w:rFonts w:ascii="Times New Roman" w:hAnsi="Times New Roman" w:cs="Times New Roman"/>
          <w:sz w:val="28"/>
          <w:szCs w:val="28"/>
        </w:rPr>
        <w:t xml:space="preserve"> в ЕИС </w:t>
      </w:r>
      <w:r w:rsidR="00037BAD" w:rsidRPr="00DF00B4">
        <w:rPr>
          <w:rFonts w:ascii="Times New Roman" w:hAnsi="Times New Roman" w:cs="Times New Roman"/>
          <w:sz w:val="28"/>
          <w:szCs w:val="28"/>
        </w:rPr>
        <w:t>вместе с документами о закупке и извещением о закупке</w:t>
      </w:r>
      <w:r w:rsidR="007203D5" w:rsidRPr="00DF00B4">
        <w:rPr>
          <w:rFonts w:ascii="Times New Roman" w:hAnsi="Times New Roman" w:cs="Times New Roman"/>
          <w:sz w:val="28"/>
          <w:szCs w:val="28"/>
        </w:rPr>
        <w:t>.</w:t>
      </w:r>
    </w:p>
    <w:p w14:paraId="162CC51A" w14:textId="77777777" w:rsidR="00B77546" w:rsidRPr="00DF00B4" w:rsidRDefault="00B77546" w:rsidP="00F13E49">
      <w:pPr>
        <w:pStyle w:val="aff2"/>
        <w:tabs>
          <w:tab w:val="left" w:pos="0"/>
          <w:tab w:val="left" w:pos="1134"/>
        </w:tabs>
        <w:spacing w:after="0" w:line="240" w:lineRule="auto"/>
        <w:ind w:left="0"/>
        <w:jc w:val="both"/>
        <w:rPr>
          <w:rFonts w:ascii="Times New Roman" w:hAnsi="Times New Roman" w:cs="Times New Roman"/>
          <w:sz w:val="28"/>
          <w:szCs w:val="28"/>
        </w:rPr>
      </w:pPr>
      <w:r w:rsidRPr="00DF00B4">
        <w:rPr>
          <w:rFonts w:ascii="Times New Roman" w:hAnsi="Times New Roman" w:cs="Times New Roman"/>
          <w:sz w:val="28"/>
          <w:szCs w:val="28"/>
        </w:rPr>
        <w:t xml:space="preserve">         8.2.17. В соответствии с постановлением Правительства от 16.09.2016г. № 925, с учетом положений Генерального соглашения по тарифам и торговле 1994г. и Договора о Евразийском экономическом союзе от 29.05.2014г. при осуществлении закупок товаров, работ, услуг путем проведения конкурса, </w:t>
      </w:r>
      <w:r w:rsidRPr="00DF00B4">
        <w:rPr>
          <w:rFonts w:ascii="Times New Roman" w:hAnsi="Times New Roman" w:cs="Times New Roman"/>
          <w:sz w:val="28"/>
          <w:szCs w:val="28"/>
        </w:rPr>
        <w:lastRenderedPageBreak/>
        <w:t xml:space="preserve">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приоритет), с изменениями и дополнениями согласно </w:t>
      </w:r>
      <w:r w:rsidRPr="00DF00B4">
        <w:rPr>
          <w:rFonts w:ascii="Times New Roman" w:hAnsi="Times New Roman" w:cs="Times New Roman"/>
          <w:color w:val="000000"/>
          <w:sz w:val="28"/>
          <w:szCs w:val="28"/>
          <w:lang w:eastAsia="ru-RU"/>
        </w:rPr>
        <w:t>Постановления Правительства РФ от 7 ноября 2020г. №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14:paraId="4E922D4B" w14:textId="77777777" w:rsidR="00B77546" w:rsidRPr="00DF00B4" w:rsidRDefault="00B77546" w:rsidP="00F13E49">
      <w:pPr>
        <w:jc w:val="both"/>
        <w:rPr>
          <w:sz w:val="28"/>
          <w:szCs w:val="28"/>
        </w:rPr>
      </w:pPr>
      <w:r w:rsidRPr="00DF00B4">
        <w:rPr>
          <w:sz w:val="28"/>
          <w:szCs w:val="28"/>
        </w:rPr>
        <w:t xml:space="preserve">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в заявке на участие в закупке.</w:t>
      </w:r>
    </w:p>
    <w:p w14:paraId="58E06E96" w14:textId="77777777" w:rsidR="00B77546" w:rsidRPr="00DF00B4" w:rsidRDefault="00B77546" w:rsidP="00F13E49">
      <w:pPr>
        <w:jc w:val="both"/>
        <w:rPr>
          <w:sz w:val="28"/>
          <w:szCs w:val="28"/>
        </w:rPr>
      </w:pPr>
      <w:r w:rsidRPr="00DF00B4">
        <w:rPr>
          <w:sz w:val="28"/>
          <w:szCs w:val="28"/>
        </w:rPr>
        <w:t xml:space="preserve">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от предложенной им цены договора.</w:t>
      </w:r>
    </w:p>
    <w:p w14:paraId="34FF5040" w14:textId="77777777" w:rsidR="00B77546" w:rsidRPr="00DF00B4" w:rsidRDefault="00B77546" w:rsidP="00F13E49">
      <w:pPr>
        <w:jc w:val="both"/>
        <w:rPr>
          <w:sz w:val="28"/>
          <w:szCs w:val="28"/>
        </w:rPr>
      </w:pPr>
      <w:r w:rsidRPr="00DF00B4">
        <w:rPr>
          <w:sz w:val="28"/>
          <w:szCs w:val="28"/>
        </w:rPr>
        <w:t xml:space="preserve">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от предложенной им цены договора.</w:t>
      </w:r>
    </w:p>
    <w:p w14:paraId="41B68656" w14:textId="77777777" w:rsidR="00B77546" w:rsidRPr="00DF00B4" w:rsidRDefault="00B77546" w:rsidP="00F13E49">
      <w:pPr>
        <w:pStyle w:val="aff2"/>
        <w:tabs>
          <w:tab w:val="left" w:pos="0"/>
          <w:tab w:val="left" w:pos="540"/>
          <w:tab w:val="left" w:pos="1134"/>
        </w:tabs>
        <w:spacing w:after="0" w:line="240" w:lineRule="auto"/>
        <w:ind w:left="0"/>
        <w:jc w:val="both"/>
        <w:rPr>
          <w:rFonts w:ascii="Times New Roman" w:hAnsi="Times New Roman" w:cs="Times New Roman"/>
          <w:sz w:val="28"/>
          <w:szCs w:val="28"/>
        </w:rPr>
      </w:pPr>
      <w:r w:rsidRPr="00DF00B4">
        <w:rPr>
          <w:rFonts w:ascii="Times New Roman" w:hAnsi="Times New Roman" w:cs="Times New Roman"/>
          <w:sz w:val="28"/>
          <w:szCs w:val="28"/>
        </w:rPr>
        <w:t xml:space="preserve">         Приоритет не предоставляется в следующих случаях:</w:t>
      </w:r>
    </w:p>
    <w:p w14:paraId="124C57FA" w14:textId="77777777" w:rsidR="00B77546" w:rsidRPr="00DF00B4" w:rsidRDefault="00B77546" w:rsidP="00F13E49">
      <w:pPr>
        <w:pStyle w:val="aff2"/>
        <w:numPr>
          <w:ilvl w:val="0"/>
          <w:numId w:val="38"/>
        </w:numPr>
        <w:tabs>
          <w:tab w:val="left" w:pos="0"/>
          <w:tab w:val="left" w:pos="540"/>
          <w:tab w:val="left" w:pos="1134"/>
        </w:tabs>
        <w:spacing w:after="0" w:line="240" w:lineRule="auto"/>
        <w:jc w:val="both"/>
        <w:rPr>
          <w:rFonts w:ascii="Times New Roman" w:hAnsi="Times New Roman" w:cs="Times New Roman"/>
          <w:sz w:val="28"/>
          <w:szCs w:val="28"/>
        </w:rPr>
      </w:pPr>
      <w:r w:rsidRPr="00DF00B4">
        <w:rPr>
          <w:rFonts w:ascii="Times New Roman" w:hAnsi="Times New Roman" w:cs="Times New Roman"/>
          <w:sz w:val="28"/>
          <w:szCs w:val="28"/>
        </w:rPr>
        <w:t xml:space="preserve">закупка признана несостоявшейся и договор заключается с единственным </w:t>
      </w:r>
    </w:p>
    <w:p w14:paraId="15D7D748" w14:textId="77777777" w:rsidR="00B77546" w:rsidRPr="00DF00B4" w:rsidRDefault="00B77546" w:rsidP="00F13E49">
      <w:pPr>
        <w:pStyle w:val="aff2"/>
        <w:tabs>
          <w:tab w:val="left" w:pos="0"/>
          <w:tab w:val="left" w:pos="540"/>
          <w:tab w:val="left" w:pos="1134"/>
        </w:tabs>
        <w:spacing w:after="0" w:line="240" w:lineRule="auto"/>
        <w:ind w:left="0"/>
        <w:jc w:val="both"/>
        <w:rPr>
          <w:rFonts w:ascii="Times New Roman" w:hAnsi="Times New Roman" w:cs="Times New Roman"/>
          <w:sz w:val="28"/>
          <w:szCs w:val="28"/>
        </w:rPr>
      </w:pPr>
      <w:r w:rsidRPr="00DF00B4">
        <w:rPr>
          <w:rFonts w:ascii="Times New Roman" w:hAnsi="Times New Roman" w:cs="Times New Roman"/>
          <w:sz w:val="28"/>
          <w:szCs w:val="28"/>
        </w:rPr>
        <w:t>участником закупки;</w:t>
      </w:r>
    </w:p>
    <w:p w14:paraId="146AA73F"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A9ED74E"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AB6A6C0" w14:textId="77777777" w:rsidR="00B77546" w:rsidRPr="00DF00B4" w:rsidRDefault="00B77546" w:rsidP="00F13E49">
      <w:pPr>
        <w:jc w:val="both"/>
        <w:rPr>
          <w:sz w:val="28"/>
          <w:szCs w:val="28"/>
        </w:rPr>
      </w:pPr>
      <w:r w:rsidRPr="00DF00B4">
        <w:rPr>
          <w:sz w:val="28"/>
          <w:szCs w:val="28"/>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 стоимости всех предложенных таким участником товаров, работ, услуг;</w:t>
      </w:r>
    </w:p>
    <w:p w14:paraId="6C27DE4D" w14:textId="77777777" w:rsidR="00B77546" w:rsidRPr="00DF00B4" w:rsidRDefault="00B77546" w:rsidP="00F13E49">
      <w:pPr>
        <w:shd w:val="clear" w:color="auto" w:fill="FFFFFF"/>
        <w:jc w:val="both"/>
        <w:outlineLvl w:val="0"/>
        <w:rPr>
          <w:sz w:val="28"/>
          <w:szCs w:val="28"/>
        </w:rPr>
      </w:pPr>
      <w:r w:rsidRPr="00DF00B4">
        <w:rPr>
          <w:sz w:val="28"/>
          <w:szCs w:val="28"/>
        </w:rPr>
        <w:t xml:space="preserve">         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 стоимости всех предложенных таким участником товаров, работ, услуг;</w:t>
      </w:r>
    </w:p>
    <w:p w14:paraId="508825E9" w14:textId="77777777" w:rsidR="00B77546" w:rsidRPr="00DF00B4" w:rsidRDefault="00B77546" w:rsidP="00F13E49">
      <w:pPr>
        <w:shd w:val="clear" w:color="auto" w:fill="FFFFFF"/>
        <w:jc w:val="both"/>
        <w:rPr>
          <w:color w:val="000000"/>
          <w:sz w:val="28"/>
          <w:szCs w:val="28"/>
        </w:rPr>
      </w:pPr>
      <w:r w:rsidRPr="00DF00B4">
        <w:rPr>
          <w:sz w:val="28"/>
          <w:szCs w:val="28"/>
        </w:rPr>
        <w:t xml:space="preserve">          6) В соответствии с изменениями от 1 </w:t>
      </w:r>
      <w:r w:rsidRPr="00DF00B4">
        <w:rPr>
          <w:color w:val="000000"/>
          <w:sz w:val="28"/>
          <w:szCs w:val="28"/>
        </w:rPr>
        <w:t>января 2021 года Постановления Правительства № 2013 «О минимальной доле закупок товаров российского происхождения», которые  устанавливают обязательную минимальную долю товаров российского происхождения, закупаемых</w:t>
      </w:r>
      <w:r w:rsidR="00D73E38" w:rsidRPr="00DF00B4">
        <w:rPr>
          <w:color w:val="000000"/>
          <w:sz w:val="28"/>
          <w:szCs w:val="28"/>
        </w:rPr>
        <w:t xml:space="preserve"> госкомпаниями по закону 223-ФЗ, о</w:t>
      </w:r>
      <w:r w:rsidRPr="00DF00B4">
        <w:rPr>
          <w:color w:val="000000"/>
          <w:sz w:val="28"/>
          <w:szCs w:val="28"/>
        </w:rPr>
        <w:t>бязательная минимальная доля закупок определяется в процентном отношении к объему закупок товаров соответствующего вида, осуществленных заказчиком в отчетном году. В том числе, данное правило относится и к товарам, поставляемым при выполнении закупаемых работ, оказании закупаемых услуг.</w:t>
      </w:r>
    </w:p>
    <w:p w14:paraId="122331E4" w14:textId="77777777" w:rsidR="00D73E38" w:rsidRPr="00DF00B4" w:rsidRDefault="00B77546" w:rsidP="00F13E49">
      <w:pPr>
        <w:shd w:val="clear" w:color="auto" w:fill="FFFFFF"/>
        <w:jc w:val="both"/>
        <w:rPr>
          <w:color w:val="000000"/>
          <w:sz w:val="28"/>
          <w:szCs w:val="28"/>
        </w:rPr>
      </w:pPr>
      <w:r w:rsidRPr="00DF00B4">
        <w:rPr>
          <w:color w:val="000000"/>
          <w:sz w:val="28"/>
          <w:szCs w:val="28"/>
        </w:rPr>
        <w:t xml:space="preserve">         Российским товаром будет считаться товар, который находится либо реестре российской промышленной продукции </w:t>
      </w:r>
      <w:proofErr w:type="spellStart"/>
      <w:r w:rsidRPr="00DF00B4">
        <w:rPr>
          <w:color w:val="000000"/>
          <w:sz w:val="28"/>
          <w:szCs w:val="28"/>
        </w:rPr>
        <w:t>Минпромторга</w:t>
      </w:r>
      <w:proofErr w:type="spellEnd"/>
      <w:r w:rsidRPr="00DF00B4">
        <w:rPr>
          <w:color w:val="000000"/>
          <w:sz w:val="28"/>
          <w:szCs w:val="28"/>
        </w:rPr>
        <w:t>, либо в реестре российской радиоэлектроники.</w:t>
      </w:r>
    </w:p>
    <w:p w14:paraId="6B3DADED" w14:textId="77777777" w:rsidR="00B77546" w:rsidRPr="00DF00B4" w:rsidRDefault="00B77546" w:rsidP="00F13E49">
      <w:pPr>
        <w:shd w:val="clear" w:color="auto" w:fill="FFFFFF"/>
        <w:ind w:left="135"/>
        <w:jc w:val="both"/>
        <w:rPr>
          <w:color w:val="000000"/>
          <w:sz w:val="28"/>
          <w:szCs w:val="28"/>
        </w:rPr>
      </w:pPr>
      <w:r w:rsidRPr="00DF00B4">
        <w:rPr>
          <w:color w:val="000000"/>
          <w:sz w:val="28"/>
          <w:szCs w:val="28"/>
        </w:rPr>
        <w:t>Действие постановления распространяется на 251 товар. Среди них: продукция легкой промышленности, бумага и картон, инструменты, вычислительная техника, разные виды медицинского оборудования, продукция автомобильной промышленности, лифты, мебель и многое другое.</w:t>
      </w:r>
    </w:p>
    <w:p w14:paraId="38463C7B" w14:textId="77777777" w:rsidR="00B77546" w:rsidRPr="00DF00B4" w:rsidRDefault="00B77546" w:rsidP="00F13E49">
      <w:pPr>
        <w:shd w:val="clear" w:color="auto" w:fill="FFFFFF"/>
        <w:ind w:left="135"/>
        <w:jc w:val="both"/>
        <w:rPr>
          <w:color w:val="000000"/>
          <w:sz w:val="28"/>
          <w:szCs w:val="28"/>
        </w:rPr>
      </w:pPr>
      <w:r w:rsidRPr="00DF00B4">
        <w:rPr>
          <w:color w:val="000000"/>
          <w:sz w:val="28"/>
          <w:szCs w:val="28"/>
        </w:rPr>
        <w:t xml:space="preserve">        Средний размер доли российского товара должен составлять 50% - 60%. Для некоторых позиций из перечня товаров этот показатель составляет 90%.(Постановление Правительства РФ от 7 ноября 2020 г. №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14:paraId="798B1D5C"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Условием предоставления приоритета является включение в документацию о закупке следующих сведений:</w:t>
      </w:r>
    </w:p>
    <w:p w14:paraId="68F25B17"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14:paraId="349D672F"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14:paraId="158C4A26"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3) сведений о начальной (максимальной) цене единицы каждого товара, работы, услуги, являющихся предметом закупки;</w:t>
      </w:r>
    </w:p>
    <w:p w14:paraId="42053FA3"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14:paraId="5E673405"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5 пункта 8.2.17.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14:paraId="38437B8F"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0FE7EB54"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14:paraId="4F3BA8D7"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EC92A34" w14:textId="77777777" w:rsidR="00B77546" w:rsidRPr="00DF00B4" w:rsidRDefault="00B77546" w:rsidP="00F13E49">
      <w:pPr>
        <w:pStyle w:val="aff2"/>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 925 от 16.09.2016г., не допускается замена страны происхождения товара,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664EE86" w14:textId="77777777" w:rsidR="00BD52F3" w:rsidRPr="00DF00B4" w:rsidRDefault="00BD52F3"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Информация о закупке, включая извещение о закупке, документацию о закупке, проект договора, разъяснения документации о закупке, изменения извещения о закупке, изменения документации о закупке, заявки участников закупки, протоколы з</w:t>
      </w:r>
      <w:r w:rsidR="00D73E38" w:rsidRPr="00DF00B4">
        <w:rPr>
          <w:rFonts w:ascii="Times New Roman" w:hAnsi="Times New Roman" w:cs="Times New Roman"/>
          <w:sz w:val="28"/>
          <w:szCs w:val="28"/>
        </w:rPr>
        <w:t>акупки, планы закупок</w:t>
      </w:r>
      <w:r w:rsidR="009704D7" w:rsidRPr="00DF00B4">
        <w:rPr>
          <w:rFonts w:ascii="Times New Roman" w:hAnsi="Times New Roman" w:cs="Times New Roman"/>
          <w:sz w:val="28"/>
          <w:szCs w:val="28"/>
        </w:rPr>
        <w:t xml:space="preserve"> хранятся З</w:t>
      </w:r>
      <w:r w:rsidRPr="00DF00B4">
        <w:rPr>
          <w:rFonts w:ascii="Times New Roman" w:hAnsi="Times New Roman" w:cs="Times New Roman"/>
          <w:sz w:val="28"/>
          <w:szCs w:val="28"/>
        </w:rPr>
        <w:t xml:space="preserve">аказчиком </w:t>
      </w:r>
      <w:r w:rsidR="00C702FE" w:rsidRPr="00DF00B4">
        <w:rPr>
          <w:rFonts w:ascii="Times New Roman" w:hAnsi="Times New Roman" w:cs="Times New Roman"/>
          <w:sz w:val="28"/>
          <w:szCs w:val="28"/>
        </w:rPr>
        <w:t>на бумажном носителе в течение 3</w:t>
      </w:r>
      <w:r w:rsidRPr="00DF00B4">
        <w:rPr>
          <w:rFonts w:ascii="Times New Roman" w:hAnsi="Times New Roman" w:cs="Times New Roman"/>
          <w:sz w:val="28"/>
          <w:szCs w:val="28"/>
        </w:rPr>
        <w:t xml:space="preserve"> лет.</w:t>
      </w:r>
    </w:p>
    <w:p w14:paraId="291F5828" w14:textId="77777777" w:rsidR="004D1C88" w:rsidRPr="00DF00B4" w:rsidRDefault="004D1C88" w:rsidP="00F13E49">
      <w:pPr>
        <w:pStyle w:val="aff2"/>
        <w:numPr>
          <w:ilvl w:val="2"/>
          <w:numId w:val="18"/>
        </w:numPr>
        <w:tabs>
          <w:tab w:val="left" w:pos="0"/>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Закупка, учет товаров/работ/услуг, хранение документов об исполнении обязательств по заключенным договорам в соответствии с Федеральным законом от 18 июля 2011 г. N 223-ФЗ «О закупках товаров, работ, услуг отдельными видами юридических лиц» осуществляется с учетом Постановления Правительства РФ от 3 декабря 2020 г. N 2013 «О минимальной доле закупок товаров российского происхождения».</w:t>
      </w:r>
    </w:p>
    <w:p w14:paraId="3285C954" w14:textId="77777777" w:rsidR="00F1573B" w:rsidRPr="00DF00B4" w:rsidRDefault="00F1573B" w:rsidP="00F13E49">
      <w:pPr>
        <w:pStyle w:val="aff2"/>
        <w:numPr>
          <w:ilvl w:val="1"/>
          <w:numId w:val="18"/>
        </w:numPr>
        <w:tabs>
          <w:tab w:val="left" w:pos="0"/>
          <w:tab w:val="left" w:pos="540"/>
          <w:tab w:val="left" w:pos="1134"/>
        </w:tabs>
        <w:spacing w:after="0" w:line="240" w:lineRule="auto"/>
        <w:ind w:hanging="44"/>
        <w:jc w:val="both"/>
        <w:rPr>
          <w:rFonts w:ascii="Times New Roman" w:hAnsi="Times New Roman" w:cs="Times New Roman"/>
          <w:b/>
          <w:sz w:val="28"/>
          <w:szCs w:val="28"/>
        </w:rPr>
      </w:pPr>
      <w:r w:rsidRPr="00DF00B4">
        <w:rPr>
          <w:rFonts w:ascii="Times New Roman" w:hAnsi="Times New Roman" w:cs="Times New Roman"/>
          <w:b/>
          <w:sz w:val="28"/>
          <w:szCs w:val="28"/>
        </w:rPr>
        <w:t>Содержание протокола о конкурентной закупке</w:t>
      </w:r>
    </w:p>
    <w:p w14:paraId="51896A57" w14:textId="77777777" w:rsidR="002D2A0C" w:rsidRPr="00DF00B4" w:rsidRDefault="002D2A0C" w:rsidP="00565502">
      <w:pPr>
        <w:numPr>
          <w:ilvl w:val="2"/>
          <w:numId w:val="18"/>
        </w:numPr>
        <w:tabs>
          <w:tab w:val="left" w:pos="540"/>
          <w:tab w:val="left" w:pos="993"/>
        </w:tabs>
        <w:ind w:left="0" w:firstLine="567"/>
        <w:jc w:val="both"/>
        <w:rPr>
          <w:sz w:val="28"/>
          <w:szCs w:val="28"/>
        </w:rPr>
      </w:pPr>
      <w:r w:rsidRPr="00DF00B4">
        <w:rPr>
          <w:sz w:val="28"/>
          <w:szCs w:val="28"/>
        </w:rPr>
        <w:t xml:space="preserve">Протокол, составляемый </w:t>
      </w:r>
      <w:r w:rsidR="00565502" w:rsidRPr="00DF00B4">
        <w:rPr>
          <w:sz w:val="28"/>
          <w:szCs w:val="28"/>
        </w:rPr>
        <w:t>комиссией по</w:t>
      </w:r>
      <w:r w:rsidRPr="00DF00B4">
        <w:rPr>
          <w:sz w:val="28"/>
          <w:szCs w:val="28"/>
        </w:rPr>
        <w:t xml:space="preserve"> закупкам в ходе</w:t>
      </w:r>
      <w:r w:rsidR="008B6605">
        <w:rPr>
          <w:sz w:val="28"/>
          <w:szCs w:val="28"/>
        </w:rPr>
        <w:t xml:space="preserve"> </w:t>
      </w:r>
      <w:r w:rsidRPr="00DF00B4">
        <w:rPr>
          <w:sz w:val="28"/>
          <w:szCs w:val="28"/>
        </w:rPr>
        <w:t>осуществления конкурентной закупки (по результатам этапа конкурентной закупки), должен содержать следующие сведения:</w:t>
      </w:r>
    </w:p>
    <w:p w14:paraId="1FC168BE" w14:textId="77777777" w:rsidR="002D2A0C" w:rsidRPr="00DF00B4" w:rsidRDefault="002D2A0C" w:rsidP="00565502">
      <w:pPr>
        <w:tabs>
          <w:tab w:val="left" w:pos="540"/>
          <w:tab w:val="left" w:pos="993"/>
        </w:tabs>
        <w:ind w:firstLine="567"/>
        <w:jc w:val="both"/>
        <w:rPr>
          <w:sz w:val="28"/>
          <w:szCs w:val="28"/>
        </w:rPr>
      </w:pPr>
      <w:r w:rsidRPr="00DF00B4">
        <w:rPr>
          <w:sz w:val="28"/>
          <w:szCs w:val="28"/>
        </w:rPr>
        <w:t>1)</w:t>
      </w:r>
      <w:r w:rsidR="00244631" w:rsidRPr="00DF00B4">
        <w:rPr>
          <w:sz w:val="28"/>
          <w:szCs w:val="28"/>
        </w:rPr>
        <w:t>дата</w:t>
      </w:r>
      <w:r w:rsidR="005C27A2" w:rsidRPr="00DF00B4">
        <w:rPr>
          <w:sz w:val="28"/>
          <w:szCs w:val="28"/>
        </w:rPr>
        <w:t xml:space="preserve"> подписания протокола</w:t>
      </w:r>
      <w:r w:rsidR="007476E8" w:rsidRPr="00DF00B4">
        <w:rPr>
          <w:sz w:val="28"/>
          <w:szCs w:val="28"/>
        </w:rPr>
        <w:t>;</w:t>
      </w:r>
    </w:p>
    <w:p w14:paraId="59DC1265" w14:textId="77777777" w:rsidR="005C27A2" w:rsidRPr="00DF00B4" w:rsidRDefault="005C27A2" w:rsidP="00565502">
      <w:pPr>
        <w:tabs>
          <w:tab w:val="left" w:pos="540"/>
          <w:tab w:val="left" w:pos="993"/>
        </w:tabs>
        <w:ind w:firstLine="567"/>
        <w:jc w:val="both"/>
        <w:rPr>
          <w:sz w:val="28"/>
          <w:szCs w:val="28"/>
        </w:rPr>
      </w:pPr>
      <w:r w:rsidRPr="00DF00B4">
        <w:rPr>
          <w:sz w:val="28"/>
          <w:szCs w:val="28"/>
        </w:rPr>
        <w:t>2)количество поданных на участие в закупке (этапе закупки) заявок, а также дату и время регистрации каждой заявки;</w:t>
      </w:r>
    </w:p>
    <w:p w14:paraId="6ABA9092" w14:textId="77777777" w:rsidR="00AF65E2" w:rsidRPr="00DF00B4" w:rsidRDefault="005C27A2" w:rsidP="00565502">
      <w:pPr>
        <w:tabs>
          <w:tab w:val="left" w:pos="540"/>
          <w:tab w:val="left" w:pos="993"/>
        </w:tabs>
        <w:ind w:firstLine="567"/>
        <w:jc w:val="both"/>
        <w:rPr>
          <w:sz w:val="28"/>
          <w:szCs w:val="28"/>
        </w:rPr>
      </w:pPr>
      <w:r w:rsidRPr="00DF00B4">
        <w:rPr>
          <w:sz w:val="28"/>
          <w:szCs w:val="28"/>
        </w:rPr>
        <w:t>3)результаты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r w:rsidR="00AF65E2" w:rsidRPr="00DF00B4">
        <w:rPr>
          <w:sz w:val="28"/>
          <w:szCs w:val="28"/>
        </w:rPr>
        <w:t>:</w:t>
      </w:r>
    </w:p>
    <w:p w14:paraId="12490FC0" w14:textId="77777777" w:rsidR="00AF65E2" w:rsidRPr="00DF00B4" w:rsidRDefault="00AF65E2" w:rsidP="00F13E49">
      <w:pPr>
        <w:tabs>
          <w:tab w:val="left" w:pos="540"/>
          <w:tab w:val="left" w:pos="900"/>
          <w:tab w:val="left" w:pos="993"/>
        </w:tabs>
        <w:ind w:firstLine="567"/>
        <w:jc w:val="both"/>
        <w:rPr>
          <w:sz w:val="28"/>
          <w:szCs w:val="28"/>
        </w:rPr>
      </w:pPr>
      <w:r w:rsidRPr="00DF00B4">
        <w:rPr>
          <w:sz w:val="28"/>
          <w:szCs w:val="28"/>
        </w:rPr>
        <w:t>- количества заявок на участие в закупке, которые отклонены;</w:t>
      </w:r>
    </w:p>
    <w:p w14:paraId="17EE0302" w14:textId="77777777" w:rsidR="00AF65E2" w:rsidRPr="00DF00B4" w:rsidRDefault="00AF65E2" w:rsidP="00F13E49">
      <w:pPr>
        <w:tabs>
          <w:tab w:val="left" w:pos="540"/>
          <w:tab w:val="left" w:pos="900"/>
          <w:tab w:val="left" w:pos="993"/>
        </w:tabs>
        <w:ind w:firstLine="567"/>
        <w:jc w:val="both"/>
        <w:rPr>
          <w:sz w:val="28"/>
          <w:szCs w:val="28"/>
        </w:rPr>
      </w:pPr>
      <w:r w:rsidRPr="00DF00B4">
        <w:rPr>
          <w:sz w:val="28"/>
          <w:szCs w:val="28"/>
        </w:rPr>
        <w:t>- оснований отклонения каждой заявки на участие в закупке с указанием положений документации о закупке, извещения о проведени</w:t>
      </w:r>
      <w:r w:rsidR="007476E8" w:rsidRPr="00DF00B4">
        <w:rPr>
          <w:sz w:val="28"/>
          <w:szCs w:val="28"/>
        </w:rPr>
        <w:t>и запроса котировок, которым</w:t>
      </w:r>
      <w:r w:rsidRPr="00DF00B4">
        <w:rPr>
          <w:sz w:val="28"/>
          <w:szCs w:val="28"/>
        </w:rPr>
        <w:t xml:space="preserve"> не соответствует</w:t>
      </w:r>
      <w:r w:rsidR="007476E8" w:rsidRPr="00DF00B4">
        <w:rPr>
          <w:sz w:val="28"/>
          <w:szCs w:val="28"/>
        </w:rPr>
        <w:t xml:space="preserve"> такая заявка</w:t>
      </w:r>
      <w:r w:rsidRPr="00DF00B4">
        <w:rPr>
          <w:sz w:val="28"/>
          <w:szCs w:val="28"/>
        </w:rPr>
        <w:t>;</w:t>
      </w:r>
    </w:p>
    <w:p w14:paraId="20F6176E" w14:textId="77777777" w:rsidR="00AF65E2" w:rsidRPr="00DF00B4" w:rsidRDefault="00244631" w:rsidP="00F13E49">
      <w:pPr>
        <w:tabs>
          <w:tab w:val="left" w:pos="540"/>
          <w:tab w:val="left" w:pos="900"/>
          <w:tab w:val="left" w:pos="993"/>
        </w:tabs>
        <w:ind w:firstLine="567"/>
        <w:jc w:val="both"/>
        <w:rPr>
          <w:sz w:val="28"/>
          <w:szCs w:val="28"/>
        </w:rPr>
      </w:pPr>
      <w:r w:rsidRPr="00DF00B4">
        <w:rPr>
          <w:sz w:val="28"/>
          <w:szCs w:val="28"/>
        </w:rPr>
        <w:t>4)результаты</w:t>
      </w:r>
      <w:r w:rsidR="00AF65E2" w:rsidRPr="00DF00B4">
        <w:rPr>
          <w:sz w:val="28"/>
          <w:szCs w:val="28"/>
        </w:rPr>
        <w:t xml:space="preserve"> оценки заявок на участие в закупке с указанием итогового решения комиссии по осуществлению закупок о соответствии </w:t>
      </w:r>
      <w:r w:rsidR="001B0BD6" w:rsidRPr="00DF00B4">
        <w:rPr>
          <w:sz w:val="28"/>
          <w:szCs w:val="28"/>
        </w:rPr>
        <w:t xml:space="preserve">таких </w:t>
      </w:r>
      <w:r w:rsidR="00AF65E2" w:rsidRPr="00DF00B4">
        <w:rPr>
          <w:sz w:val="28"/>
          <w:szCs w:val="28"/>
        </w:rPr>
        <w:t>заявок требованиям документации о закупке, а также о присвоении им значений по каждому из предусмотренных критериев оценки (</w:t>
      </w:r>
      <w:r w:rsidR="001B0BD6" w:rsidRPr="00DF00B4">
        <w:rPr>
          <w:sz w:val="28"/>
          <w:szCs w:val="28"/>
        </w:rPr>
        <w:t xml:space="preserve">в случае, </w:t>
      </w:r>
      <w:r w:rsidR="00AF65E2" w:rsidRPr="00DF00B4">
        <w:rPr>
          <w:sz w:val="28"/>
          <w:szCs w:val="28"/>
        </w:rPr>
        <w:t>если этапом конкурентной закупки предусмотрена оценка таких заявок);</w:t>
      </w:r>
    </w:p>
    <w:p w14:paraId="1BED972D" w14:textId="77777777" w:rsidR="00AF65E2" w:rsidRPr="00DF00B4" w:rsidRDefault="00AF65E2" w:rsidP="00F13E49">
      <w:pPr>
        <w:tabs>
          <w:tab w:val="left" w:pos="540"/>
          <w:tab w:val="left" w:pos="900"/>
          <w:tab w:val="left" w:pos="993"/>
        </w:tabs>
        <w:ind w:firstLine="567"/>
        <w:jc w:val="both"/>
        <w:rPr>
          <w:sz w:val="28"/>
          <w:szCs w:val="28"/>
        </w:rPr>
      </w:pPr>
      <w:r w:rsidRPr="00DF00B4">
        <w:rPr>
          <w:sz w:val="28"/>
          <w:szCs w:val="28"/>
        </w:rPr>
        <w:t>5)причин</w:t>
      </w:r>
      <w:r w:rsidR="001B0BD6" w:rsidRPr="00DF00B4">
        <w:rPr>
          <w:sz w:val="28"/>
          <w:szCs w:val="28"/>
        </w:rPr>
        <w:t>ы</w:t>
      </w:r>
      <w:r w:rsidRPr="00DF00B4">
        <w:rPr>
          <w:sz w:val="28"/>
          <w:szCs w:val="28"/>
        </w:rPr>
        <w:t>, по которым конкурентная закупка признана несостоявшейся, в случае её признания таковой;</w:t>
      </w:r>
    </w:p>
    <w:p w14:paraId="04CD6661" w14:textId="77777777" w:rsidR="00AF65E2" w:rsidRPr="00DF00B4" w:rsidRDefault="001B0BD6" w:rsidP="00F13E49">
      <w:pPr>
        <w:tabs>
          <w:tab w:val="left" w:pos="540"/>
          <w:tab w:val="left" w:pos="900"/>
          <w:tab w:val="left" w:pos="993"/>
        </w:tabs>
        <w:ind w:firstLine="567"/>
        <w:jc w:val="both"/>
        <w:rPr>
          <w:sz w:val="28"/>
          <w:szCs w:val="28"/>
        </w:rPr>
      </w:pPr>
      <w:r w:rsidRPr="00DF00B4">
        <w:rPr>
          <w:sz w:val="28"/>
          <w:szCs w:val="28"/>
        </w:rPr>
        <w:t>6) иные сведения в случае</w:t>
      </w:r>
      <w:r w:rsidR="00AF65E2" w:rsidRPr="00DF00B4">
        <w:rPr>
          <w:sz w:val="28"/>
          <w:szCs w:val="28"/>
        </w:rPr>
        <w:t>,</w:t>
      </w:r>
      <w:r w:rsidRPr="00DF00B4">
        <w:rPr>
          <w:sz w:val="28"/>
          <w:szCs w:val="28"/>
        </w:rPr>
        <w:t xml:space="preserve"> если необходимость их указания в протоколе предусмотрена</w:t>
      </w:r>
      <w:r w:rsidR="00AF65E2" w:rsidRPr="00DF00B4">
        <w:rPr>
          <w:sz w:val="28"/>
          <w:szCs w:val="28"/>
        </w:rPr>
        <w:t xml:space="preserve"> настоящим Положением.</w:t>
      </w:r>
    </w:p>
    <w:p w14:paraId="56DD4039" w14:textId="77777777" w:rsidR="009C7078" w:rsidRPr="00DF00B4" w:rsidRDefault="00AF65E2" w:rsidP="00F13E49">
      <w:pPr>
        <w:ind w:firstLine="567"/>
        <w:jc w:val="both"/>
        <w:rPr>
          <w:color w:val="000000"/>
          <w:sz w:val="28"/>
          <w:szCs w:val="28"/>
        </w:rPr>
      </w:pPr>
      <w:r w:rsidRPr="00DF00B4">
        <w:rPr>
          <w:sz w:val="28"/>
          <w:szCs w:val="28"/>
        </w:rPr>
        <w:t xml:space="preserve">8.3.2. </w:t>
      </w:r>
      <w:r w:rsidR="009C7078" w:rsidRPr="00DF00B4">
        <w:rPr>
          <w:sz w:val="28"/>
          <w:szCs w:val="28"/>
        </w:rPr>
        <w:t>Протокол, составляемый комиссией по закупкам по итогам конкурентной закупки (далее</w:t>
      </w:r>
      <w:r w:rsidR="00C03C21" w:rsidRPr="00DF00B4">
        <w:rPr>
          <w:sz w:val="28"/>
          <w:szCs w:val="28"/>
        </w:rPr>
        <w:t xml:space="preserve"> – </w:t>
      </w:r>
      <w:r w:rsidR="009C7078" w:rsidRPr="00DF00B4">
        <w:rPr>
          <w:sz w:val="28"/>
          <w:szCs w:val="28"/>
        </w:rPr>
        <w:t>итоговый протокол), должен содержать следующие сведения:</w:t>
      </w:r>
    </w:p>
    <w:p w14:paraId="00F5B243" w14:textId="77777777" w:rsidR="009C7078" w:rsidRPr="00DF00B4" w:rsidRDefault="009C7078" w:rsidP="00F13E49">
      <w:pPr>
        <w:ind w:firstLine="567"/>
        <w:jc w:val="both"/>
        <w:rPr>
          <w:color w:val="000000"/>
          <w:sz w:val="28"/>
          <w:szCs w:val="28"/>
        </w:rPr>
      </w:pPr>
      <w:r w:rsidRPr="00DF00B4">
        <w:rPr>
          <w:sz w:val="28"/>
          <w:szCs w:val="28"/>
        </w:rPr>
        <w:t>1</w:t>
      </w:r>
      <w:r w:rsidR="00C03C21" w:rsidRPr="00DF00B4">
        <w:rPr>
          <w:sz w:val="28"/>
          <w:szCs w:val="28"/>
        </w:rPr>
        <w:t>)</w:t>
      </w:r>
      <w:r w:rsidR="00EE3BE1" w:rsidRPr="00DF00B4">
        <w:rPr>
          <w:sz w:val="28"/>
          <w:szCs w:val="28"/>
        </w:rPr>
        <w:t>дата</w:t>
      </w:r>
      <w:r w:rsidRPr="00DF00B4">
        <w:rPr>
          <w:sz w:val="28"/>
          <w:szCs w:val="28"/>
        </w:rPr>
        <w:t xml:space="preserve"> подписания протокола;</w:t>
      </w:r>
    </w:p>
    <w:p w14:paraId="6CC468DD" w14:textId="77777777" w:rsidR="009C7078" w:rsidRPr="00DF00B4" w:rsidRDefault="00C03C21" w:rsidP="00F13E49">
      <w:pPr>
        <w:ind w:firstLine="567"/>
        <w:jc w:val="both"/>
        <w:rPr>
          <w:color w:val="000000"/>
          <w:sz w:val="28"/>
          <w:szCs w:val="28"/>
        </w:rPr>
      </w:pPr>
      <w:r w:rsidRPr="00DF00B4">
        <w:rPr>
          <w:sz w:val="28"/>
          <w:szCs w:val="28"/>
        </w:rPr>
        <w:t>2)</w:t>
      </w:r>
      <w:r w:rsidR="009C7078" w:rsidRPr="00DF00B4">
        <w:rPr>
          <w:sz w:val="28"/>
          <w:szCs w:val="28"/>
        </w:rPr>
        <w:t>количество поданных заявок на участие в закупке, а также дату и время регистрации каждой заявки;</w:t>
      </w:r>
    </w:p>
    <w:p w14:paraId="45F7CCCA" w14:textId="77777777" w:rsidR="009C7078" w:rsidRPr="00DF00B4" w:rsidRDefault="00C03C21" w:rsidP="00F13E49">
      <w:pPr>
        <w:ind w:firstLine="567"/>
        <w:jc w:val="both"/>
        <w:rPr>
          <w:color w:val="000000"/>
          <w:sz w:val="28"/>
          <w:szCs w:val="28"/>
        </w:rPr>
      </w:pPr>
      <w:r w:rsidRPr="00DF00B4">
        <w:rPr>
          <w:sz w:val="28"/>
          <w:szCs w:val="28"/>
        </w:rPr>
        <w:t>3)</w:t>
      </w:r>
      <w:r w:rsidR="00D40B8D" w:rsidRPr="00DF00B4">
        <w:rPr>
          <w:sz w:val="28"/>
          <w:szCs w:val="28"/>
        </w:rPr>
        <w:t>наименование</w:t>
      </w:r>
      <w:r w:rsidR="008B6605">
        <w:rPr>
          <w:sz w:val="28"/>
          <w:szCs w:val="28"/>
        </w:rPr>
        <w:t xml:space="preserve"> </w:t>
      </w:r>
      <w:r w:rsidR="009C7078" w:rsidRPr="00DF00B4">
        <w:rPr>
          <w:sz w:val="28"/>
          <w:szCs w:val="28"/>
        </w:rPr>
        <w:t>(для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w:t>
      </w:r>
    </w:p>
    <w:p w14:paraId="4E7832FB" w14:textId="77777777" w:rsidR="009C7078" w:rsidRPr="00DF00B4" w:rsidRDefault="00C03C21" w:rsidP="00F13E49">
      <w:pPr>
        <w:ind w:firstLine="567"/>
        <w:jc w:val="both"/>
        <w:rPr>
          <w:color w:val="000000"/>
          <w:sz w:val="28"/>
          <w:szCs w:val="28"/>
        </w:rPr>
      </w:pPr>
      <w:r w:rsidRPr="00DF00B4">
        <w:rPr>
          <w:sz w:val="28"/>
          <w:szCs w:val="28"/>
        </w:rPr>
        <w:t>4)</w:t>
      </w:r>
      <w:r w:rsidR="009C7078" w:rsidRPr="00DF00B4">
        <w:rPr>
          <w:sz w:val="28"/>
          <w:szCs w:val="28"/>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w:t>
      </w:r>
      <w:r w:rsidR="009C7078" w:rsidRPr="00DF00B4">
        <w:rPr>
          <w:sz w:val="28"/>
          <w:szCs w:val="28"/>
        </w:rPr>
        <w:lastRenderedPageBreak/>
        <w:t>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7448999A" w14:textId="77777777" w:rsidR="009C7078" w:rsidRPr="00DF00B4" w:rsidRDefault="00C03C21" w:rsidP="00F13E49">
      <w:pPr>
        <w:ind w:firstLine="567"/>
        <w:jc w:val="both"/>
        <w:rPr>
          <w:color w:val="000000"/>
          <w:sz w:val="28"/>
          <w:szCs w:val="28"/>
        </w:rPr>
      </w:pPr>
      <w:r w:rsidRPr="00DF00B4">
        <w:rPr>
          <w:sz w:val="28"/>
          <w:szCs w:val="28"/>
        </w:rPr>
        <w:t>5)</w:t>
      </w:r>
      <w:r w:rsidR="009C7078" w:rsidRPr="00DF00B4">
        <w:rPr>
          <w:sz w:val="28"/>
          <w:szCs w:val="28"/>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039A1A8" w14:textId="77777777" w:rsidR="009C7078" w:rsidRPr="00DF00B4" w:rsidRDefault="009C7078" w:rsidP="00F13E49">
      <w:pPr>
        <w:ind w:firstLine="567"/>
        <w:jc w:val="both"/>
        <w:rPr>
          <w:color w:val="000000"/>
          <w:sz w:val="28"/>
          <w:szCs w:val="28"/>
        </w:rPr>
      </w:pPr>
      <w:r w:rsidRPr="00DF00B4">
        <w:rPr>
          <w:sz w:val="28"/>
          <w:szCs w:val="28"/>
        </w:rPr>
        <w:t>а) количества заявок на участие в закупке, окончательных предложений, которые отклонены;</w:t>
      </w:r>
    </w:p>
    <w:p w14:paraId="5DFB757C" w14:textId="77777777" w:rsidR="009C7078" w:rsidRPr="00DF00B4" w:rsidRDefault="005453A2" w:rsidP="00F13E49">
      <w:pPr>
        <w:ind w:firstLine="567"/>
        <w:jc w:val="both"/>
        <w:rPr>
          <w:color w:val="000000"/>
          <w:sz w:val="28"/>
          <w:szCs w:val="28"/>
        </w:rPr>
      </w:pPr>
      <w:r w:rsidRPr="00DF00B4">
        <w:rPr>
          <w:sz w:val="28"/>
          <w:szCs w:val="28"/>
        </w:rPr>
        <w:t xml:space="preserve">б) </w:t>
      </w:r>
      <w:r w:rsidR="009C7078" w:rsidRPr="00DF00B4">
        <w:rPr>
          <w:sz w:val="28"/>
          <w:szCs w:val="28"/>
        </w:rPr>
        <w:t>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12D6EC84" w14:textId="77777777" w:rsidR="009C7078" w:rsidRPr="00DF00B4" w:rsidRDefault="005453A2" w:rsidP="00F13E49">
      <w:pPr>
        <w:ind w:firstLine="567"/>
        <w:jc w:val="both"/>
        <w:rPr>
          <w:color w:val="000000"/>
          <w:sz w:val="28"/>
          <w:szCs w:val="28"/>
        </w:rPr>
      </w:pPr>
      <w:r w:rsidRPr="00DF00B4">
        <w:rPr>
          <w:sz w:val="28"/>
          <w:szCs w:val="28"/>
        </w:rPr>
        <w:t>6)</w:t>
      </w:r>
      <w:r w:rsidR="00EE3BE1" w:rsidRPr="00DF00B4">
        <w:rPr>
          <w:sz w:val="28"/>
          <w:szCs w:val="28"/>
        </w:rPr>
        <w:t>результаты</w:t>
      </w:r>
      <w:r w:rsidR="009C7078" w:rsidRPr="00DF00B4">
        <w:rPr>
          <w:sz w:val="28"/>
          <w:szCs w:val="28"/>
        </w:rPr>
        <w:t xml:space="preserve">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5A3C4EF4" w14:textId="77777777" w:rsidR="009C7078" w:rsidRPr="00DF00B4" w:rsidRDefault="009C7078" w:rsidP="00F13E49">
      <w:pPr>
        <w:ind w:firstLine="567"/>
        <w:jc w:val="both"/>
        <w:rPr>
          <w:color w:val="000000"/>
          <w:sz w:val="28"/>
          <w:szCs w:val="28"/>
        </w:rPr>
      </w:pPr>
      <w:r w:rsidRPr="00DF00B4">
        <w:rPr>
          <w:sz w:val="28"/>
          <w:szCs w:val="28"/>
        </w:rPr>
        <w:t>7) причин</w:t>
      </w:r>
      <w:r w:rsidR="00EE3BE1" w:rsidRPr="00DF00B4">
        <w:rPr>
          <w:sz w:val="28"/>
          <w:szCs w:val="28"/>
        </w:rPr>
        <w:t>ы</w:t>
      </w:r>
      <w:r w:rsidRPr="00DF00B4">
        <w:rPr>
          <w:sz w:val="28"/>
          <w:szCs w:val="28"/>
        </w:rPr>
        <w:t>, по которым закупка признана несостоявшейся, в случае признания ее таковой;</w:t>
      </w:r>
    </w:p>
    <w:p w14:paraId="56ADE006" w14:textId="77777777" w:rsidR="005453A2" w:rsidRDefault="00EE3BE1" w:rsidP="00F13E49">
      <w:pPr>
        <w:ind w:firstLine="567"/>
        <w:jc w:val="both"/>
        <w:rPr>
          <w:sz w:val="28"/>
          <w:szCs w:val="28"/>
        </w:rPr>
      </w:pPr>
      <w:r w:rsidRPr="00DF00B4">
        <w:rPr>
          <w:sz w:val="28"/>
          <w:szCs w:val="28"/>
        </w:rPr>
        <w:t>8) иные сведения в случае</w:t>
      </w:r>
      <w:r w:rsidR="009C7078" w:rsidRPr="00DF00B4">
        <w:rPr>
          <w:sz w:val="28"/>
          <w:szCs w:val="28"/>
        </w:rPr>
        <w:t>,</w:t>
      </w:r>
      <w:r w:rsidRPr="00DF00B4">
        <w:rPr>
          <w:sz w:val="28"/>
          <w:szCs w:val="28"/>
        </w:rPr>
        <w:t xml:space="preserve"> если необходимость их указания в протоколе  предусмотрена</w:t>
      </w:r>
      <w:r w:rsidR="009C7078" w:rsidRPr="00DF00B4">
        <w:rPr>
          <w:sz w:val="28"/>
          <w:szCs w:val="28"/>
        </w:rPr>
        <w:t xml:space="preserve"> настоящим Положением.</w:t>
      </w:r>
    </w:p>
    <w:p w14:paraId="677829E8" w14:textId="77777777" w:rsidR="008B6605" w:rsidRPr="00DF00B4" w:rsidRDefault="008B6605" w:rsidP="00F13E49">
      <w:pPr>
        <w:ind w:firstLine="567"/>
        <w:jc w:val="both"/>
        <w:rPr>
          <w:sz w:val="28"/>
          <w:szCs w:val="28"/>
        </w:rPr>
      </w:pPr>
    </w:p>
    <w:p w14:paraId="07ECA06C" w14:textId="77777777" w:rsidR="00BD52F3" w:rsidRPr="00DF00B4" w:rsidRDefault="00650939" w:rsidP="00F13E49">
      <w:pPr>
        <w:pStyle w:val="aff2"/>
        <w:numPr>
          <w:ilvl w:val="0"/>
          <w:numId w:val="13"/>
        </w:numPr>
        <w:tabs>
          <w:tab w:val="left" w:pos="0"/>
          <w:tab w:val="left" w:pos="900"/>
          <w:tab w:val="left" w:pos="993"/>
        </w:tabs>
        <w:spacing w:after="0" w:line="240" w:lineRule="auto"/>
        <w:ind w:left="0" w:firstLine="567"/>
        <w:jc w:val="both"/>
        <w:rPr>
          <w:rFonts w:ascii="Times New Roman" w:hAnsi="Times New Roman" w:cs="Times New Roman"/>
          <w:b/>
          <w:sz w:val="28"/>
          <w:szCs w:val="28"/>
          <w:u w:val="single"/>
        </w:rPr>
      </w:pPr>
      <w:r w:rsidRPr="00DF00B4">
        <w:rPr>
          <w:rFonts w:ascii="Times New Roman" w:hAnsi="Times New Roman" w:cs="Times New Roman"/>
          <w:b/>
          <w:sz w:val="28"/>
          <w:szCs w:val="28"/>
          <w:u w:val="single"/>
        </w:rPr>
        <w:t>ЗАКУПКА ПУТЕМ ПРОВЕДЕНИЯ КОНКУРСА</w:t>
      </w:r>
      <w:r w:rsidR="00134ACC" w:rsidRPr="00DF00B4">
        <w:rPr>
          <w:rFonts w:ascii="Times New Roman" w:hAnsi="Times New Roman" w:cs="Times New Roman"/>
          <w:b/>
          <w:sz w:val="28"/>
          <w:szCs w:val="28"/>
          <w:u w:val="single"/>
        </w:rPr>
        <w:t xml:space="preserve"> (ОТКРЫТОГО КОНКУРСА)</w:t>
      </w:r>
    </w:p>
    <w:p w14:paraId="1BD2FB5F" w14:textId="77777777" w:rsidR="00BD52F3" w:rsidRPr="00DF00B4" w:rsidRDefault="008F60F1" w:rsidP="00F13E49">
      <w:pPr>
        <w:numPr>
          <w:ilvl w:val="1"/>
          <w:numId w:val="13"/>
        </w:numPr>
        <w:ind w:left="0" w:firstLine="567"/>
        <w:jc w:val="both"/>
        <w:rPr>
          <w:color w:val="000000"/>
          <w:sz w:val="28"/>
          <w:szCs w:val="28"/>
        </w:rPr>
      </w:pPr>
      <w:r w:rsidRPr="00DF00B4">
        <w:rPr>
          <w:b/>
          <w:sz w:val="28"/>
          <w:szCs w:val="28"/>
        </w:rPr>
        <w:t>Открытый конкурс (к</w:t>
      </w:r>
      <w:r w:rsidR="00732689" w:rsidRPr="00DF00B4">
        <w:rPr>
          <w:b/>
          <w:sz w:val="28"/>
          <w:szCs w:val="28"/>
        </w:rPr>
        <w:t>онкурс</w:t>
      </w:r>
      <w:r w:rsidRPr="00DF00B4">
        <w:rPr>
          <w:b/>
          <w:sz w:val="28"/>
          <w:szCs w:val="28"/>
        </w:rPr>
        <w:t>)</w:t>
      </w:r>
      <w:r w:rsidR="00732689" w:rsidRPr="00DF00B4">
        <w:rPr>
          <w:b/>
          <w:sz w:val="28"/>
          <w:szCs w:val="28"/>
        </w:rPr>
        <w:t xml:space="preserve"> – </w:t>
      </w:r>
      <w:r w:rsidR="00732689" w:rsidRPr="00DF00B4">
        <w:rPr>
          <w:sz w:val="28"/>
          <w:szCs w:val="28"/>
        </w:rPr>
        <w:t xml:space="preserve">форма </w:t>
      </w:r>
      <w:r w:rsidR="00732689" w:rsidRPr="00DF00B4">
        <w:rPr>
          <w:color w:val="000000"/>
          <w:sz w:val="28"/>
          <w:szCs w:val="28"/>
          <w:shd w:val="clear" w:color="auto" w:fill="FFFFFF"/>
        </w:rPr>
        <w:t>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w:t>
      </w:r>
      <w:r w:rsidR="009704D7" w:rsidRPr="00DF00B4">
        <w:rPr>
          <w:color w:val="000000"/>
          <w:sz w:val="28"/>
          <w:szCs w:val="28"/>
          <w:shd w:val="clear" w:color="auto" w:fill="FFFFFF"/>
        </w:rPr>
        <w:t>,</w:t>
      </w:r>
      <w:r w:rsidR="00732689" w:rsidRPr="00DF00B4">
        <w:rPr>
          <w:color w:val="000000"/>
          <w:sz w:val="28"/>
          <w:szCs w:val="28"/>
          <w:shd w:val="clear" w:color="auto" w:fill="FFFFFF"/>
        </w:rPr>
        <w:t xml:space="preserve"> критериев оценки содержит лучшие условия исполнения договора.</w:t>
      </w:r>
      <w:r w:rsidR="008B6605">
        <w:rPr>
          <w:color w:val="000000"/>
          <w:sz w:val="28"/>
          <w:szCs w:val="28"/>
          <w:shd w:val="clear" w:color="auto" w:fill="FFFFFF"/>
        </w:rPr>
        <w:t xml:space="preserve"> </w:t>
      </w:r>
      <w:r w:rsidR="00650939" w:rsidRPr="00DF00B4">
        <w:rPr>
          <w:sz w:val="28"/>
          <w:szCs w:val="28"/>
        </w:rPr>
        <w:t>Заказчик вправе проводить конкурс (открытый конкурс, закрытый конкурс, конкурс в электронной форме) во всех случаях закупки товаров, работ и услуг для нужд Заказчика.</w:t>
      </w:r>
    </w:p>
    <w:p w14:paraId="08021E77" w14:textId="77777777" w:rsidR="00624EC0" w:rsidRPr="00DF00B4" w:rsidRDefault="00624EC0" w:rsidP="00F13E49">
      <w:pPr>
        <w:numPr>
          <w:ilvl w:val="1"/>
          <w:numId w:val="13"/>
        </w:numPr>
        <w:tabs>
          <w:tab w:val="left" w:pos="540"/>
          <w:tab w:val="left" w:pos="993"/>
          <w:tab w:val="left" w:pos="1134"/>
        </w:tabs>
        <w:ind w:left="0" w:firstLine="567"/>
        <w:jc w:val="both"/>
        <w:rPr>
          <w:sz w:val="28"/>
          <w:szCs w:val="28"/>
        </w:rPr>
      </w:pPr>
      <w:r w:rsidRPr="00DF00B4">
        <w:rPr>
          <w:sz w:val="28"/>
          <w:szCs w:val="28"/>
        </w:rPr>
        <w:t xml:space="preserve"> Для осуществления закупки в форме конкурса</w:t>
      </w:r>
      <w:r w:rsidR="009704D7" w:rsidRPr="00DF00B4">
        <w:rPr>
          <w:sz w:val="28"/>
          <w:szCs w:val="28"/>
        </w:rPr>
        <w:t>,</w:t>
      </w:r>
      <w:r w:rsidRPr="00DF00B4">
        <w:rPr>
          <w:sz w:val="28"/>
          <w:szCs w:val="28"/>
        </w:rPr>
        <w:t xml:space="preserve"> Заказчик разрабатывает и утверждает закупочную документацию о проведении конкурса (конкурсную документацию) и проект договора.</w:t>
      </w:r>
    </w:p>
    <w:p w14:paraId="5457827D" w14:textId="77777777" w:rsidR="00624EC0" w:rsidRPr="00DF00B4" w:rsidRDefault="00624EC0" w:rsidP="00F13E49">
      <w:pPr>
        <w:numPr>
          <w:ilvl w:val="1"/>
          <w:numId w:val="13"/>
        </w:numPr>
        <w:tabs>
          <w:tab w:val="left" w:pos="540"/>
          <w:tab w:val="left" w:pos="993"/>
          <w:tab w:val="left" w:pos="1134"/>
        </w:tabs>
        <w:ind w:left="0" w:firstLine="567"/>
        <w:jc w:val="both"/>
        <w:rPr>
          <w:sz w:val="28"/>
          <w:szCs w:val="28"/>
        </w:rPr>
      </w:pPr>
      <w:r w:rsidRPr="00DF00B4">
        <w:rPr>
          <w:sz w:val="28"/>
          <w:szCs w:val="28"/>
        </w:rPr>
        <w:t xml:space="preserve"> Заказчик вправе отменить конкурс по одному и более предмету закупки (лоту) до наступления даты и времени окончания срока подачи заявок  на участие в конкурсе.</w:t>
      </w:r>
    </w:p>
    <w:p w14:paraId="3C35C549" w14:textId="77777777" w:rsidR="00624EC0" w:rsidRPr="00DF00B4" w:rsidRDefault="00624EC0" w:rsidP="00F13E49">
      <w:pPr>
        <w:numPr>
          <w:ilvl w:val="1"/>
          <w:numId w:val="13"/>
        </w:numPr>
        <w:tabs>
          <w:tab w:val="left" w:pos="540"/>
          <w:tab w:val="left" w:pos="993"/>
          <w:tab w:val="left" w:pos="1134"/>
        </w:tabs>
        <w:ind w:left="0" w:firstLine="567"/>
        <w:jc w:val="both"/>
        <w:rPr>
          <w:sz w:val="28"/>
          <w:szCs w:val="28"/>
        </w:rPr>
      </w:pPr>
      <w:r w:rsidRPr="00DF00B4">
        <w:rPr>
          <w:sz w:val="28"/>
          <w:szCs w:val="28"/>
        </w:rPr>
        <w:t xml:space="preserve"> Решение об отмене конкурса размещается в единой информационной системе </w:t>
      </w:r>
      <w:r w:rsidRPr="00DF00B4">
        <w:rPr>
          <w:sz w:val="28"/>
          <w:szCs w:val="28"/>
          <w:u w:val="single"/>
        </w:rPr>
        <w:t>в день</w:t>
      </w:r>
      <w:r w:rsidRPr="00DF00B4">
        <w:rPr>
          <w:sz w:val="28"/>
          <w:szCs w:val="28"/>
        </w:rPr>
        <w:t xml:space="preserve"> принятия этого решения.</w:t>
      </w:r>
    </w:p>
    <w:p w14:paraId="75DE4D1F" w14:textId="77777777" w:rsidR="0065516C" w:rsidRPr="00DF00B4" w:rsidRDefault="00624EC0" w:rsidP="00F13E49">
      <w:pPr>
        <w:numPr>
          <w:ilvl w:val="1"/>
          <w:numId w:val="13"/>
        </w:numPr>
        <w:tabs>
          <w:tab w:val="left" w:pos="540"/>
          <w:tab w:val="left" w:pos="993"/>
          <w:tab w:val="left" w:pos="1134"/>
        </w:tabs>
        <w:ind w:left="0" w:firstLine="567"/>
        <w:jc w:val="both"/>
        <w:rPr>
          <w:sz w:val="28"/>
          <w:szCs w:val="28"/>
        </w:rPr>
      </w:pPr>
      <w:r w:rsidRPr="00DF00B4">
        <w:rPr>
          <w:sz w:val="28"/>
          <w:szCs w:val="28"/>
        </w:rPr>
        <w:t xml:space="preserve"> По истечении срока отмены конкурса в соответствии с частью настоящей статьи до заключения договора Заказчик вправе отменить определение поставщика (исполнителя, подрядчика) только в случае </w:t>
      </w:r>
      <w:r w:rsidR="00F91B5D" w:rsidRPr="00DF00B4">
        <w:rPr>
          <w:sz w:val="28"/>
          <w:szCs w:val="28"/>
        </w:rPr>
        <w:t xml:space="preserve">возникновения </w:t>
      </w:r>
      <w:r w:rsidR="00F91B5D" w:rsidRPr="00DF00B4">
        <w:rPr>
          <w:sz w:val="28"/>
          <w:szCs w:val="28"/>
        </w:rPr>
        <w:lastRenderedPageBreak/>
        <w:t>обстоятельств  непре</w:t>
      </w:r>
      <w:r w:rsidR="003B76F1" w:rsidRPr="00DF00B4">
        <w:rPr>
          <w:sz w:val="28"/>
          <w:szCs w:val="28"/>
        </w:rPr>
        <w:t>одолимой силы в соответствии с Г</w:t>
      </w:r>
      <w:r w:rsidR="00F91B5D" w:rsidRPr="00DF00B4">
        <w:rPr>
          <w:sz w:val="28"/>
          <w:szCs w:val="28"/>
        </w:rPr>
        <w:t>ражданским законодательством.</w:t>
      </w:r>
    </w:p>
    <w:p w14:paraId="6C4182AA" w14:textId="77777777" w:rsidR="00DC1D65" w:rsidRPr="00DF00B4" w:rsidRDefault="00DC1D65" w:rsidP="00F13E49">
      <w:pPr>
        <w:numPr>
          <w:ilvl w:val="1"/>
          <w:numId w:val="13"/>
        </w:numPr>
        <w:tabs>
          <w:tab w:val="left" w:pos="540"/>
          <w:tab w:val="left" w:pos="993"/>
          <w:tab w:val="left" w:pos="1134"/>
        </w:tabs>
        <w:ind w:left="0" w:firstLine="567"/>
        <w:jc w:val="both"/>
        <w:rPr>
          <w:sz w:val="28"/>
          <w:szCs w:val="28"/>
        </w:rPr>
      </w:pPr>
      <w:r w:rsidRPr="00DF00B4">
        <w:rPr>
          <w:sz w:val="28"/>
          <w:szCs w:val="28"/>
        </w:rPr>
        <w:t xml:space="preserve"> Любой участник конкурса вправе направить </w:t>
      </w:r>
      <w:r w:rsidR="009704D7" w:rsidRPr="00DF00B4">
        <w:rPr>
          <w:sz w:val="28"/>
          <w:szCs w:val="28"/>
        </w:rPr>
        <w:t>З</w:t>
      </w:r>
      <w:r w:rsidRPr="00DF00B4">
        <w:rPr>
          <w:sz w:val="28"/>
          <w:szCs w:val="28"/>
        </w:rPr>
        <w:t>аказчику в порядке, предусмотренном настоящим Положением о закупке, запрос о даче разъяснений положений документации о закупке.</w:t>
      </w:r>
    </w:p>
    <w:p w14:paraId="283E9CE2" w14:textId="77777777" w:rsidR="00DC1D65" w:rsidRPr="00DF00B4" w:rsidRDefault="00DC1D65" w:rsidP="00F13E49">
      <w:pPr>
        <w:numPr>
          <w:ilvl w:val="1"/>
          <w:numId w:val="13"/>
        </w:numPr>
        <w:tabs>
          <w:tab w:val="left" w:pos="540"/>
          <w:tab w:val="left" w:pos="993"/>
          <w:tab w:val="left" w:pos="1134"/>
        </w:tabs>
        <w:ind w:left="0" w:firstLine="567"/>
        <w:jc w:val="both"/>
        <w:rPr>
          <w:sz w:val="28"/>
          <w:szCs w:val="28"/>
        </w:rPr>
      </w:pPr>
      <w:r w:rsidRPr="00DF00B4">
        <w:rPr>
          <w:sz w:val="28"/>
          <w:szCs w:val="28"/>
        </w:rPr>
        <w:t xml:space="preserve"> В течение </w:t>
      </w:r>
      <w:r w:rsidRPr="00DF00B4">
        <w:rPr>
          <w:sz w:val="28"/>
          <w:szCs w:val="28"/>
          <w:u w:val="single"/>
        </w:rPr>
        <w:t>трёх рабочих</w:t>
      </w:r>
      <w:r w:rsidRPr="00DF00B4">
        <w:rPr>
          <w:sz w:val="28"/>
          <w:szCs w:val="28"/>
        </w:rPr>
        <w:t xml:space="preserve"> дней с даты поступления запроса, указанного в пункте 9.6. настоящего Положения, Заказчик осуществляет разъяснения положений документации  о проведении конкурса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r w:rsidRPr="00DF00B4">
        <w:rPr>
          <w:sz w:val="28"/>
          <w:szCs w:val="28"/>
          <w:u w:val="single"/>
        </w:rPr>
        <w:t>позднее</w:t>
      </w:r>
      <w:r w:rsidR="004866F3" w:rsidRPr="00DF00B4">
        <w:rPr>
          <w:sz w:val="28"/>
          <w:szCs w:val="28"/>
          <w:u w:val="single"/>
        </w:rPr>
        <w:t>,</w:t>
      </w:r>
      <w:r w:rsidRPr="00DF00B4">
        <w:rPr>
          <w:sz w:val="28"/>
          <w:szCs w:val="28"/>
          <w:u w:val="single"/>
        </w:rPr>
        <w:t xml:space="preserve"> чем за три рабочих дня</w:t>
      </w:r>
      <w:r w:rsidRPr="00DF00B4">
        <w:rPr>
          <w:sz w:val="28"/>
          <w:szCs w:val="28"/>
        </w:rPr>
        <w:t xml:space="preserve"> до даты окончания срока подачи заявок на участие в такой закупке.  </w:t>
      </w:r>
    </w:p>
    <w:p w14:paraId="05155DF3" w14:textId="77777777" w:rsidR="004866F3" w:rsidRPr="00DF00B4" w:rsidRDefault="004866F3" w:rsidP="00F13E49">
      <w:pPr>
        <w:numPr>
          <w:ilvl w:val="1"/>
          <w:numId w:val="13"/>
        </w:numPr>
        <w:tabs>
          <w:tab w:val="left" w:pos="540"/>
          <w:tab w:val="left" w:pos="993"/>
          <w:tab w:val="left" w:pos="1134"/>
        </w:tabs>
        <w:ind w:left="0" w:firstLine="567"/>
        <w:jc w:val="both"/>
        <w:rPr>
          <w:sz w:val="28"/>
          <w:szCs w:val="28"/>
        </w:rPr>
      </w:pPr>
      <w:r w:rsidRPr="00DF00B4">
        <w:rPr>
          <w:sz w:val="28"/>
          <w:szCs w:val="28"/>
        </w:rPr>
        <w:t xml:space="preserve"> Разъяснения положений документации о проведении конкурса не должны изменять предмет закупки и существенные условия проекта договора.</w:t>
      </w:r>
    </w:p>
    <w:p w14:paraId="1FC1F092" w14:textId="77777777" w:rsidR="008F2328" w:rsidRPr="00DF00B4" w:rsidRDefault="008F2328" w:rsidP="00F13E49">
      <w:pPr>
        <w:numPr>
          <w:ilvl w:val="1"/>
          <w:numId w:val="13"/>
        </w:numPr>
        <w:tabs>
          <w:tab w:val="left" w:pos="540"/>
          <w:tab w:val="left" w:pos="993"/>
          <w:tab w:val="left" w:pos="1134"/>
        </w:tabs>
        <w:ind w:left="0" w:firstLine="567"/>
        <w:jc w:val="both"/>
        <w:rPr>
          <w:sz w:val="28"/>
          <w:szCs w:val="28"/>
        </w:rPr>
      </w:pPr>
      <w:r w:rsidRPr="00DF00B4">
        <w:rPr>
          <w:sz w:val="28"/>
          <w:szCs w:val="28"/>
        </w:rPr>
        <w:t xml:space="preserve"> Извещение о проведении конкурса должно содержать сведения, определенные в пункте 8.1. настоящего Положения.</w:t>
      </w:r>
    </w:p>
    <w:p w14:paraId="6E36DAD7" w14:textId="77777777" w:rsidR="008F2328" w:rsidRPr="00DF00B4" w:rsidRDefault="008F2328" w:rsidP="00F13E49">
      <w:pPr>
        <w:pStyle w:val="aff2"/>
        <w:numPr>
          <w:ilvl w:val="2"/>
          <w:numId w:val="13"/>
        </w:numPr>
        <w:tabs>
          <w:tab w:val="left" w:pos="0"/>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Извещение о проведении конкурса размещаетс</w:t>
      </w:r>
      <w:r w:rsidR="003949F2" w:rsidRPr="00DF00B4">
        <w:rPr>
          <w:rFonts w:ascii="Times New Roman" w:hAnsi="Times New Roman" w:cs="Times New Roman"/>
          <w:sz w:val="28"/>
          <w:szCs w:val="28"/>
        </w:rPr>
        <w:t>я в ЕИС не менее чем за пятнадцать</w:t>
      </w:r>
      <w:r w:rsidR="008B6605">
        <w:rPr>
          <w:rFonts w:ascii="Times New Roman" w:hAnsi="Times New Roman" w:cs="Times New Roman"/>
          <w:sz w:val="28"/>
          <w:szCs w:val="28"/>
        </w:rPr>
        <w:t xml:space="preserve"> </w:t>
      </w:r>
      <w:r w:rsidRPr="00DF00B4">
        <w:rPr>
          <w:rFonts w:ascii="Times New Roman" w:hAnsi="Times New Roman" w:cs="Times New Roman"/>
          <w:sz w:val="28"/>
          <w:szCs w:val="28"/>
        </w:rPr>
        <w:t xml:space="preserve">дней  до дня окончания срока </w:t>
      </w:r>
      <w:r w:rsidR="00F53EA9" w:rsidRPr="00DF00B4">
        <w:rPr>
          <w:rFonts w:ascii="Times New Roman" w:hAnsi="Times New Roman" w:cs="Times New Roman"/>
          <w:sz w:val="28"/>
          <w:szCs w:val="28"/>
        </w:rPr>
        <w:t xml:space="preserve"> подачи заявок на участие в конкурсе.</w:t>
      </w:r>
    </w:p>
    <w:p w14:paraId="49766716" w14:textId="77777777" w:rsidR="00F53EA9" w:rsidRPr="00DF00B4" w:rsidRDefault="00F53EA9" w:rsidP="00F13E49">
      <w:pPr>
        <w:pStyle w:val="aff2"/>
        <w:numPr>
          <w:ilvl w:val="2"/>
          <w:numId w:val="13"/>
        </w:numPr>
        <w:tabs>
          <w:tab w:val="left" w:pos="0"/>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Заказчик вправе принять решение о внесении изменений в извещение и  (или) документацию  о проведении конкурса, при этом изменение объекта закупки и увеличение размера обеспечения заявок на участие в конкурсе не допускается.</w:t>
      </w:r>
    </w:p>
    <w:p w14:paraId="5E5D8FEE" w14:textId="77777777" w:rsidR="00F53EA9" w:rsidRPr="00DF00B4" w:rsidRDefault="00F53EA9" w:rsidP="00F13E49">
      <w:pPr>
        <w:pStyle w:val="aff2"/>
        <w:numPr>
          <w:ilvl w:val="2"/>
          <w:numId w:val="13"/>
        </w:numPr>
        <w:tabs>
          <w:tab w:val="left" w:pos="0"/>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В </w:t>
      </w:r>
      <w:r w:rsidRPr="00DF00B4">
        <w:rPr>
          <w:rFonts w:ascii="Times New Roman" w:hAnsi="Times New Roman" w:cs="Times New Roman"/>
          <w:sz w:val="28"/>
          <w:szCs w:val="28"/>
          <w:u w:val="single"/>
        </w:rPr>
        <w:t>течение трех дней</w:t>
      </w:r>
      <w:r w:rsidRPr="00DF00B4">
        <w:rPr>
          <w:rFonts w:ascii="Times New Roman" w:hAnsi="Times New Roman" w:cs="Times New Roman"/>
          <w:sz w:val="28"/>
          <w:szCs w:val="28"/>
        </w:rPr>
        <w:t xml:space="preserve"> с даты принятия решения указанного в пункте 9.9.2. настоящего Положения, такие изменения размещаются Заказчиком в установленном порядке. </w:t>
      </w:r>
    </w:p>
    <w:p w14:paraId="46678E9A" w14:textId="77777777" w:rsidR="00D73E38" w:rsidRPr="00DF00B4" w:rsidRDefault="00F53EA9" w:rsidP="00150C7B">
      <w:pPr>
        <w:pStyle w:val="aff2"/>
        <w:numPr>
          <w:ilvl w:val="2"/>
          <w:numId w:val="13"/>
        </w:numPr>
        <w:tabs>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В случае внесения изменений в </w:t>
      </w:r>
      <w:r w:rsidR="00A16610" w:rsidRPr="00DF00B4">
        <w:rPr>
          <w:rFonts w:ascii="Times New Roman" w:hAnsi="Times New Roman" w:cs="Times New Roman"/>
          <w:sz w:val="28"/>
          <w:szCs w:val="28"/>
        </w:rPr>
        <w:t xml:space="preserve">извещение и </w:t>
      </w:r>
      <w:r w:rsidRPr="00DF00B4">
        <w:rPr>
          <w:rFonts w:ascii="Times New Roman" w:hAnsi="Times New Roman" w:cs="Times New Roman"/>
          <w:sz w:val="28"/>
          <w:szCs w:val="28"/>
        </w:rPr>
        <w:t xml:space="preserve">документацию о проведении конкурса срок подачи заявок на участие в конкурсе должен быть продлен таким образом, чтобы с даты размещения в ЕИС указанных изменений до даты окончания срока подачи заявок на участие в таком конкурсе оставалось не менее половины срока подачи заявок на участие в такой </w:t>
      </w:r>
      <w:r w:rsidR="004F2729" w:rsidRPr="00DF00B4">
        <w:rPr>
          <w:rFonts w:ascii="Times New Roman" w:hAnsi="Times New Roman" w:cs="Times New Roman"/>
          <w:sz w:val="28"/>
          <w:szCs w:val="28"/>
        </w:rPr>
        <w:t>закупке, установленного настоящим Положением.</w:t>
      </w:r>
    </w:p>
    <w:p w14:paraId="0DD68E6D" w14:textId="77777777" w:rsidR="004F2729" w:rsidRPr="00DF00B4" w:rsidRDefault="004F2729" w:rsidP="00150C7B">
      <w:pPr>
        <w:pStyle w:val="aff2"/>
        <w:numPr>
          <w:ilvl w:val="1"/>
          <w:numId w:val="13"/>
        </w:numPr>
        <w:tabs>
          <w:tab w:val="left" w:pos="540"/>
          <w:tab w:val="left" w:pos="1134"/>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 В состав конкурсной документации входит извещение о проведении конкурса и проект договора, которые являются неотъемлемой её частью.</w:t>
      </w:r>
    </w:p>
    <w:p w14:paraId="7B22B553" w14:textId="77777777" w:rsidR="00A16610" w:rsidRPr="00DF00B4" w:rsidRDefault="004F2729" w:rsidP="00150C7B">
      <w:pPr>
        <w:pStyle w:val="aff2"/>
        <w:numPr>
          <w:ilvl w:val="2"/>
          <w:numId w:val="13"/>
        </w:numPr>
        <w:tabs>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Сведения</w:t>
      </w:r>
      <w:r w:rsidR="00A16610" w:rsidRPr="00DF00B4">
        <w:rPr>
          <w:rFonts w:ascii="Times New Roman" w:hAnsi="Times New Roman" w:cs="Times New Roman"/>
          <w:sz w:val="28"/>
          <w:szCs w:val="28"/>
        </w:rPr>
        <w:t>, содержащиеся в документации о конкурсе, должны соответствовать сведениям, указанным в извещении о проведении конкурса.</w:t>
      </w:r>
    </w:p>
    <w:p w14:paraId="7D932729" w14:textId="77777777" w:rsidR="0069569C" w:rsidRPr="00DF00B4" w:rsidRDefault="00A16610" w:rsidP="00150C7B">
      <w:pPr>
        <w:pStyle w:val="aff2"/>
        <w:numPr>
          <w:ilvl w:val="2"/>
          <w:numId w:val="13"/>
        </w:numPr>
        <w:tabs>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Конкурсная документация должна содержать сведения пункта 8.2. настоящего Положения.</w:t>
      </w:r>
    </w:p>
    <w:p w14:paraId="11525366" w14:textId="77777777" w:rsidR="00914CE3" w:rsidRPr="00DF00B4" w:rsidRDefault="0069569C" w:rsidP="00150C7B">
      <w:pPr>
        <w:pStyle w:val="aff2"/>
        <w:numPr>
          <w:ilvl w:val="2"/>
          <w:numId w:val="13"/>
        </w:numPr>
        <w:tabs>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В конкурсной документации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должно быть не менее чем два, одним из которых является цена  договора. Не указанные в конкурсной документации критерии и их величины значимости не могут  применяться для целей оценки заявок.</w:t>
      </w:r>
    </w:p>
    <w:p w14:paraId="1E561B24" w14:textId="77777777" w:rsidR="00914CE3" w:rsidRPr="00DF00B4" w:rsidRDefault="00914CE3" w:rsidP="00F13E49">
      <w:pPr>
        <w:pStyle w:val="aff2"/>
        <w:numPr>
          <w:ilvl w:val="2"/>
          <w:numId w:val="13"/>
        </w:numPr>
        <w:tabs>
          <w:tab w:val="left" w:pos="0"/>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Для оценки заявок участников закупки Заказчик в конкурсной документации  устанавливает следующие критерии:</w:t>
      </w:r>
    </w:p>
    <w:p w14:paraId="685BF88F" w14:textId="77777777" w:rsidR="00914CE3" w:rsidRPr="00DF00B4" w:rsidRDefault="00914CE3" w:rsidP="00150C7B">
      <w:pPr>
        <w:pStyle w:val="aff2"/>
        <w:tabs>
          <w:tab w:val="left" w:pos="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1)цена договора;</w:t>
      </w:r>
    </w:p>
    <w:p w14:paraId="2B5B86E7" w14:textId="77777777" w:rsidR="004F2729" w:rsidRPr="00DF00B4" w:rsidRDefault="00914CE3" w:rsidP="00150C7B">
      <w:pPr>
        <w:pStyle w:val="aff2"/>
        <w:tabs>
          <w:tab w:val="left" w:pos="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2)расходы на эксплуатацию и ремонт товаров, использование результатов работ;</w:t>
      </w:r>
    </w:p>
    <w:p w14:paraId="7153168B" w14:textId="77777777" w:rsidR="00914CE3" w:rsidRPr="00DF00B4" w:rsidRDefault="00914CE3" w:rsidP="00150C7B">
      <w:pPr>
        <w:pStyle w:val="aff2"/>
        <w:tabs>
          <w:tab w:val="left" w:pos="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3)качественные, функциональные и экологические характеристики объектов  закупки;</w:t>
      </w:r>
    </w:p>
    <w:p w14:paraId="1B94CF67" w14:textId="77777777" w:rsidR="005C27CC" w:rsidRPr="00DF00B4" w:rsidRDefault="00914CE3" w:rsidP="00150C7B">
      <w:pPr>
        <w:pStyle w:val="aff2"/>
        <w:tabs>
          <w:tab w:val="left" w:pos="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4)квалификация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14:paraId="36E57477" w14:textId="77777777" w:rsidR="005C27CC" w:rsidRPr="00DF00B4" w:rsidRDefault="005C27CC" w:rsidP="00F13E49">
      <w:pPr>
        <w:pStyle w:val="aff2"/>
        <w:numPr>
          <w:ilvl w:val="2"/>
          <w:numId w:val="13"/>
        </w:numPr>
        <w:tabs>
          <w:tab w:val="left" w:pos="0"/>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Сумма величин значимости всех критериев, предусмотренных настоящей статьей составляет сто процентов.</w:t>
      </w:r>
    </w:p>
    <w:p w14:paraId="1BB1CF1A" w14:textId="77777777" w:rsidR="005C27CC" w:rsidRPr="00DF00B4" w:rsidRDefault="005C27CC" w:rsidP="00F13E49">
      <w:pPr>
        <w:pStyle w:val="aff2"/>
        <w:numPr>
          <w:ilvl w:val="2"/>
          <w:numId w:val="13"/>
        </w:numPr>
        <w:tabs>
          <w:tab w:val="left" w:pos="0"/>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Порядок оценки заявок участников закупки, в том числе предельные величины значимости каждого критерия, устанавливается Заказчиком в закупочной документации. (Приложение 1)</w:t>
      </w:r>
    </w:p>
    <w:p w14:paraId="0F62D212" w14:textId="77777777" w:rsidR="005C27CC" w:rsidRPr="00DF00B4" w:rsidRDefault="005C27CC" w:rsidP="00F13E49">
      <w:pPr>
        <w:pStyle w:val="aff2"/>
        <w:numPr>
          <w:ilvl w:val="2"/>
          <w:numId w:val="13"/>
        </w:numPr>
        <w:tabs>
          <w:tab w:val="left" w:pos="0"/>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Заказчик для целей оценки заявок в случае, если в соответствии с законодательством Российской Федерации установлены фиксированные государством цены (тарифы) на товары, работы, услуги, вправе не использовать критерии, указанные подпунктах 1 и 2 пункта 9.10.4. настоящего Положения.</w:t>
      </w:r>
    </w:p>
    <w:p w14:paraId="5D21A3CD" w14:textId="77777777" w:rsidR="005C27CC" w:rsidRPr="00DF00B4" w:rsidRDefault="005C27CC" w:rsidP="00F13E49">
      <w:pPr>
        <w:pStyle w:val="aff2"/>
        <w:numPr>
          <w:ilvl w:val="2"/>
          <w:numId w:val="13"/>
        </w:numPr>
        <w:tabs>
          <w:tab w:val="left" w:pos="0"/>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В случае  </w:t>
      </w:r>
      <w:r w:rsidR="00A03CCD" w:rsidRPr="00DF00B4">
        <w:rPr>
          <w:rFonts w:ascii="Times New Roman" w:hAnsi="Times New Roman" w:cs="Times New Roman"/>
          <w:sz w:val="28"/>
          <w:szCs w:val="28"/>
        </w:rPr>
        <w:t>проведения конкурса на право заключить договор на поставку печатных изданий</w:t>
      </w:r>
      <w:r w:rsidR="009704D7" w:rsidRPr="00DF00B4">
        <w:rPr>
          <w:rFonts w:ascii="Times New Roman" w:hAnsi="Times New Roman" w:cs="Times New Roman"/>
          <w:sz w:val="28"/>
          <w:szCs w:val="28"/>
        </w:rPr>
        <w:t>,</w:t>
      </w:r>
      <w:r w:rsidR="00A03CCD" w:rsidRPr="00DF00B4">
        <w:rPr>
          <w:rFonts w:ascii="Times New Roman" w:hAnsi="Times New Roman" w:cs="Times New Roman"/>
          <w:sz w:val="28"/>
          <w:szCs w:val="28"/>
        </w:rPr>
        <w:t xml:space="preserve"> документация о закупке может содержать указание на наименование печатного издания, автора (при его наличии), при этом слова «или эквивалент» не используется.</w:t>
      </w:r>
    </w:p>
    <w:p w14:paraId="6E95D034" w14:textId="77777777" w:rsidR="00A03CCD" w:rsidRPr="00DF00B4" w:rsidRDefault="00A03CCD" w:rsidP="00150C7B">
      <w:pPr>
        <w:pStyle w:val="aff2"/>
        <w:numPr>
          <w:ilvl w:val="2"/>
          <w:numId w:val="13"/>
        </w:numPr>
        <w:tabs>
          <w:tab w:val="left" w:pos="540"/>
          <w:tab w:val="left" w:pos="1134"/>
          <w:tab w:val="left" w:pos="1276"/>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В случае проведения конкурса по нескольким лотам к документации в отношении каждого лота прикладывается проект договора, который является неотъемлемой частью конкурсной документации.</w:t>
      </w:r>
    </w:p>
    <w:p w14:paraId="046147D7" w14:textId="77777777" w:rsidR="00A03CCD" w:rsidRPr="00DF00B4" w:rsidRDefault="00A03CCD" w:rsidP="00150C7B">
      <w:pPr>
        <w:pStyle w:val="aff2"/>
        <w:numPr>
          <w:ilvl w:val="2"/>
          <w:numId w:val="13"/>
        </w:numPr>
        <w:tabs>
          <w:tab w:val="left" w:pos="540"/>
          <w:tab w:val="left" w:pos="1134"/>
          <w:tab w:val="left" w:pos="1276"/>
          <w:tab w:val="left" w:pos="1560"/>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Размещение конкурсной документации и проекта договора осуществляется одновременно с размещением в ЕИС извещения о проведении конкурса.</w:t>
      </w:r>
    </w:p>
    <w:p w14:paraId="230DBAC7" w14:textId="77777777" w:rsidR="00A03CCD" w:rsidRPr="00DF00B4" w:rsidRDefault="00A03CCD" w:rsidP="00150C7B">
      <w:pPr>
        <w:pStyle w:val="aff2"/>
        <w:numPr>
          <w:ilvl w:val="2"/>
          <w:numId w:val="13"/>
        </w:numPr>
        <w:tabs>
          <w:tab w:val="left" w:pos="540"/>
          <w:tab w:val="left" w:pos="1134"/>
          <w:tab w:val="left" w:pos="1276"/>
          <w:tab w:val="left" w:pos="1560"/>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Документация о проведении конкурса должна быть доступна  для ознакомления в единой информационной системе без взимания платы. </w:t>
      </w:r>
    </w:p>
    <w:p w14:paraId="60C33C8F" w14:textId="77777777" w:rsidR="0022263F" w:rsidRPr="00DF00B4" w:rsidRDefault="00A03CCD" w:rsidP="00150C7B">
      <w:pPr>
        <w:pStyle w:val="aff2"/>
        <w:numPr>
          <w:ilvl w:val="2"/>
          <w:numId w:val="13"/>
        </w:numPr>
        <w:tabs>
          <w:tab w:val="left" w:pos="540"/>
          <w:tab w:val="left" w:pos="1134"/>
          <w:tab w:val="left" w:pos="1276"/>
          <w:tab w:val="left" w:pos="1418"/>
          <w:tab w:val="left" w:pos="1560"/>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Предоставление конкурсной документации в форме электронного документа осуществляется без взимания платы</w:t>
      </w:r>
      <w:r w:rsidR="0022263F" w:rsidRPr="00DF00B4">
        <w:rPr>
          <w:rFonts w:ascii="Times New Roman" w:hAnsi="Times New Roman" w:cs="Times New Roman"/>
          <w:sz w:val="28"/>
          <w:szCs w:val="28"/>
        </w:rPr>
        <w:t>.</w:t>
      </w:r>
    </w:p>
    <w:p w14:paraId="3CF712BD" w14:textId="77777777" w:rsidR="004E2DE4" w:rsidRPr="00DF00B4" w:rsidRDefault="0022263F" w:rsidP="00150C7B">
      <w:pPr>
        <w:pStyle w:val="aff2"/>
        <w:numPr>
          <w:ilvl w:val="2"/>
          <w:numId w:val="13"/>
        </w:numPr>
        <w:tabs>
          <w:tab w:val="left" w:pos="540"/>
          <w:tab w:val="left" w:pos="1134"/>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Конкурсная документация</w:t>
      </w:r>
      <w:r w:rsidR="004E2DE4" w:rsidRPr="00DF00B4">
        <w:rPr>
          <w:rFonts w:ascii="Times New Roman" w:hAnsi="Times New Roman" w:cs="Times New Roman"/>
          <w:sz w:val="28"/>
          <w:szCs w:val="28"/>
        </w:rPr>
        <w:t>, размещенная в ЕИС, должна полностью соответствовать конкурсной документации, предоставляемой по запросам заинтересованных лиц.</w:t>
      </w:r>
    </w:p>
    <w:p w14:paraId="6D96BFDD" w14:textId="77777777" w:rsidR="004E19E1" w:rsidRPr="00DF00B4" w:rsidRDefault="004E2DE4" w:rsidP="00F13E49">
      <w:pPr>
        <w:pStyle w:val="aff2"/>
        <w:numPr>
          <w:ilvl w:val="2"/>
          <w:numId w:val="13"/>
        </w:numPr>
        <w:tabs>
          <w:tab w:val="left" w:pos="0"/>
          <w:tab w:val="left" w:pos="540"/>
          <w:tab w:val="left" w:pos="1134"/>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Заказчик вправе принять решение о внесении изменений в документацию о проведении конкурса, при этом изменение объекта закупки и увеличение </w:t>
      </w:r>
      <w:r w:rsidR="001A4901" w:rsidRPr="00DF00B4">
        <w:rPr>
          <w:rFonts w:ascii="Times New Roman" w:hAnsi="Times New Roman" w:cs="Times New Roman"/>
          <w:sz w:val="28"/>
          <w:szCs w:val="28"/>
        </w:rPr>
        <w:t>размера обеспечения заявок на участие в конкурсе не допускается.</w:t>
      </w:r>
    </w:p>
    <w:p w14:paraId="4B4B6E01" w14:textId="77777777" w:rsidR="006F619A" w:rsidRPr="00DF00B4" w:rsidRDefault="004E19E1" w:rsidP="00EA0A9C">
      <w:pPr>
        <w:pStyle w:val="aff2"/>
        <w:numPr>
          <w:ilvl w:val="2"/>
          <w:numId w:val="13"/>
        </w:numPr>
        <w:tabs>
          <w:tab w:val="left" w:pos="0"/>
          <w:tab w:val="left" w:pos="540"/>
          <w:tab w:val="left" w:pos="1134"/>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В течение </w:t>
      </w:r>
      <w:r w:rsidRPr="00DF00B4">
        <w:rPr>
          <w:rFonts w:ascii="Times New Roman" w:hAnsi="Times New Roman" w:cs="Times New Roman"/>
          <w:sz w:val="28"/>
          <w:szCs w:val="28"/>
          <w:u w:val="single"/>
        </w:rPr>
        <w:t>трех дней</w:t>
      </w:r>
      <w:r w:rsidRPr="00DF00B4">
        <w:rPr>
          <w:rFonts w:ascii="Times New Roman" w:hAnsi="Times New Roman" w:cs="Times New Roman"/>
          <w:sz w:val="28"/>
          <w:szCs w:val="28"/>
        </w:rPr>
        <w:t xml:space="preserve"> с да</w:t>
      </w:r>
      <w:r w:rsidR="006F619A" w:rsidRPr="00DF00B4">
        <w:rPr>
          <w:rFonts w:ascii="Times New Roman" w:hAnsi="Times New Roman" w:cs="Times New Roman"/>
          <w:sz w:val="28"/>
          <w:szCs w:val="28"/>
        </w:rPr>
        <w:t>ты принятия решения о внесении изменений в документацию, при этом изменение объекта закупки и увеличение размера обеспечения заявок на участие в конкурсе не допускается.</w:t>
      </w:r>
    </w:p>
    <w:p w14:paraId="27C80BC9" w14:textId="77777777" w:rsidR="006F619A" w:rsidRPr="00DF00B4" w:rsidRDefault="006F619A" w:rsidP="005F09B7">
      <w:pPr>
        <w:pStyle w:val="aff2"/>
        <w:numPr>
          <w:ilvl w:val="2"/>
          <w:numId w:val="13"/>
        </w:numPr>
        <w:tabs>
          <w:tab w:val="left" w:pos="540"/>
          <w:tab w:val="left" w:pos="1134"/>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В случае внесения изменений в документацию о проведении конкурса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конкурсе оставалось не менее половины срока подачи заявок на участие, установленного настоящим Положением.</w:t>
      </w:r>
    </w:p>
    <w:p w14:paraId="4078D551" w14:textId="77777777" w:rsidR="0022263F" w:rsidRPr="00DF00B4" w:rsidRDefault="006F619A" w:rsidP="005F09B7">
      <w:pPr>
        <w:pStyle w:val="aff2"/>
        <w:numPr>
          <w:ilvl w:val="1"/>
          <w:numId w:val="13"/>
        </w:numPr>
        <w:tabs>
          <w:tab w:val="left" w:pos="540"/>
          <w:tab w:val="left" w:pos="1134"/>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 xml:space="preserve"> Заявки на участие в конкурсе представляются согласно требованиям к </w:t>
      </w:r>
      <w:r w:rsidR="005F09B7" w:rsidRPr="00DF00B4">
        <w:rPr>
          <w:rFonts w:ascii="Times New Roman" w:hAnsi="Times New Roman" w:cs="Times New Roman"/>
          <w:sz w:val="28"/>
          <w:szCs w:val="28"/>
        </w:rPr>
        <w:t>содержанию, оформлению</w:t>
      </w:r>
      <w:r w:rsidRPr="00DF00B4">
        <w:rPr>
          <w:rFonts w:ascii="Times New Roman" w:hAnsi="Times New Roman" w:cs="Times New Roman"/>
          <w:sz w:val="28"/>
          <w:szCs w:val="28"/>
        </w:rPr>
        <w:t xml:space="preserve"> и составу заявки на участие в закупке, указанным в документации о закупке в соответствии с настоящим Положением.</w:t>
      </w:r>
    </w:p>
    <w:p w14:paraId="769C6036" w14:textId="77777777" w:rsidR="00D93A85" w:rsidRPr="00DF00B4" w:rsidRDefault="00D93A85" w:rsidP="00EA0A9C">
      <w:pPr>
        <w:pStyle w:val="aff2"/>
        <w:numPr>
          <w:ilvl w:val="1"/>
          <w:numId w:val="13"/>
        </w:numPr>
        <w:tabs>
          <w:tab w:val="left" w:pos="540"/>
          <w:tab w:val="left" w:pos="1134"/>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 Участник подает заявку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её посредств</w:t>
      </w:r>
      <w:r w:rsidR="008F5E93" w:rsidRPr="00DF00B4">
        <w:rPr>
          <w:rFonts w:ascii="Times New Roman" w:hAnsi="Times New Roman" w:cs="Times New Roman"/>
          <w:sz w:val="28"/>
          <w:szCs w:val="28"/>
        </w:rPr>
        <w:t>ам почтовой связи.</w:t>
      </w:r>
    </w:p>
    <w:p w14:paraId="6823E503" w14:textId="77777777" w:rsidR="008F5E93" w:rsidRPr="00DF00B4" w:rsidRDefault="008F5E93" w:rsidP="00EA0A9C">
      <w:pPr>
        <w:pStyle w:val="aff2"/>
        <w:numPr>
          <w:ilvl w:val="1"/>
          <w:numId w:val="13"/>
        </w:numPr>
        <w:tabs>
          <w:tab w:val="left" w:pos="0"/>
          <w:tab w:val="left" w:pos="540"/>
          <w:tab w:val="left" w:pos="1134"/>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 Началом срока подачи заявок на участие в конкурсе является день,</w:t>
      </w:r>
      <w:r w:rsidR="008B6605">
        <w:rPr>
          <w:rFonts w:ascii="Times New Roman" w:hAnsi="Times New Roman" w:cs="Times New Roman"/>
          <w:sz w:val="28"/>
          <w:szCs w:val="28"/>
        </w:rPr>
        <w:t xml:space="preserve"> </w:t>
      </w:r>
      <w:r w:rsidRPr="00DF00B4">
        <w:rPr>
          <w:rFonts w:ascii="Times New Roman" w:hAnsi="Times New Roman" w:cs="Times New Roman"/>
          <w:sz w:val="28"/>
          <w:szCs w:val="28"/>
        </w:rPr>
        <w:t>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14:paraId="4415856C" w14:textId="77777777" w:rsidR="006F619A" w:rsidRPr="00DF00B4" w:rsidRDefault="006F619A" w:rsidP="00EA0A9C">
      <w:pPr>
        <w:pStyle w:val="aff2"/>
        <w:numPr>
          <w:ilvl w:val="1"/>
          <w:numId w:val="13"/>
        </w:numPr>
        <w:tabs>
          <w:tab w:val="left" w:pos="0"/>
          <w:tab w:val="left" w:pos="540"/>
          <w:tab w:val="left" w:pos="1134"/>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 Заявка</w:t>
      </w:r>
      <w:r w:rsidR="008B6605">
        <w:rPr>
          <w:rFonts w:ascii="Times New Roman" w:hAnsi="Times New Roman" w:cs="Times New Roman"/>
          <w:sz w:val="28"/>
          <w:szCs w:val="28"/>
        </w:rPr>
        <w:t xml:space="preserve"> </w:t>
      </w:r>
      <w:r w:rsidRPr="00DF00B4">
        <w:rPr>
          <w:rFonts w:ascii="Times New Roman" w:hAnsi="Times New Roman" w:cs="Times New Roman"/>
          <w:sz w:val="28"/>
          <w:szCs w:val="28"/>
        </w:rPr>
        <w:t>на участие в конкурсе</w:t>
      </w:r>
      <w:r w:rsidR="005F1D03" w:rsidRPr="00DF00B4">
        <w:rPr>
          <w:rFonts w:ascii="Times New Roman" w:hAnsi="Times New Roman" w:cs="Times New Roman"/>
          <w:sz w:val="28"/>
          <w:szCs w:val="28"/>
        </w:rPr>
        <w:t xml:space="preserve"> должна содержать всю указанную</w:t>
      </w:r>
      <w:r w:rsidR="008B6605">
        <w:rPr>
          <w:rFonts w:ascii="Times New Roman" w:hAnsi="Times New Roman" w:cs="Times New Roman"/>
          <w:sz w:val="28"/>
          <w:szCs w:val="28"/>
        </w:rPr>
        <w:t xml:space="preserve"> </w:t>
      </w:r>
      <w:r w:rsidR="005F1D03" w:rsidRPr="00DF00B4">
        <w:rPr>
          <w:rFonts w:ascii="Times New Roman" w:hAnsi="Times New Roman" w:cs="Times New Roman"/>
          <w:sz w:val="28"/>
          <w:szCs w:val="28"/>
        </w:rPr>
        <w:t xml:space="preserve">Заказчиком в конкурсной документации </w:t>
      </w:r>
      <w:r w:rsidRPr="00DF00B4">
        <w:rPr>
          <w:rFonts w:ascii="Times New Roman" w:hAnsi="Times New Roman" w:cs="Times New Roman"/>
          <w:sz w:val="28"/>
          <w:szCs w:val="28"/>
        </w:rPr>
        <w:t>информацию</w:t>
      </w:r>
      <w:r w:rsidR="005F1D03" w:rsidRPr="00DF00B4">
        <w:rPr>
          <w:rFonts w:ascii="Times New Roman" w:hAnsi="Times New Roman" w:cs="Times New Roman"/>
          <w:sz w:val="28"/>
          <w:szCs w:val="28"/>
        </w:rPr>
        <w:t xml:space="preserve"> в том числе:</w:t>
      </w:r>
    </w:p>
    <w:p w14:paraId="08AC5834" w14:textId="77777777" w:rsidR="005F1D03" w:rsidRPr="00DF00B4" w:rsidRDefault="005F1D03" w:rsidP="00EA0A9C">
      <w:pPr>
        <w:pStyle w:val="aff2"/>
        <w:numPr>
          <w:ilvl w:val="2"/>
          <w:numId w:val="2"/>
        </w:numPr>
        <w:tabs>
          <w:tab w:val="left" w:pos="0"/>
          <w:tab w:val="left" w:pos="851"/>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сведения и документы об участнике закупки, подавшем такую заявку:</w:t>
      </w:r>
    </w:p>
    <w:p w14:paraId="56C07FCE" w14:textId="77777777" w:rsidR="005F1D03" w:rsidRPr="00DF00B4" w:rsidRDefault="005F1D03" w:rsidP="00EA0A9C">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31F3F587" w14:textId="77777777" w:rsidR="001E74D0" w:rsidRPr="00DF00B4" w:rsidRDefault="00D40B8D" w:rsidP="00EA0A9C">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б)</w:t>
      </w:r>
      <w:r w:rsidR="008B6605">
        <w:rPr>
          <w:rFonts w:ascii="Times New Roman" w:hAnsi="Times New Roman" w:cs="Times New Roman"/>
          <w:sz w:val="28"/>
          <w:szCs w:val="28"/>
        </w:rPr>
        <w:t xml:space="preserve"> </w:t>
      </w:r>
      <w:r w:rsidR="005F1D03" w:rsidRPr="00DF00B4">
        <w:rPr>
          <w:rFonts w:ascii="Times New Roman" w:hAnsi="Times New Roman" w:cs="Times New Roman"/>
          <w:sz w:val="28"/>
          <w:szCs w:val="28"/>
        </w:rPr>
        <w:t xml:space="preserve">выписка из единого государственного реестра юридических лиц или </w:t>
      </w:r>
      <w:r w:rsidR="00DC61A2" w:rsidRPr="00DF00B4">
        <w:rPr>
          <w:rFonts w:ascii="Times New Roman" w:hAnsi="Times New Roman" w:cs="Times New Roman"/>
          <w:sz w:val="28"/>
          <w:szCs w:val="28"/>
        </w:rPr>
        <w:t xml:space="preserve">засвидетельствованная в нотариальном порядке копия такой выписки (для юридического лица), выписка </w:t>
      </w:r>
      <w:r w:rsidR="001E74D0" w:rsidRPr="00DF00B4">
        <w:rPr>
          <w:rFonts w:ascii="Times New Roman" w:hAnsi="Times New Roman" w:cs="Times New Roman"/>
          <w:sz w:val="28"/>
          <w:szCs w:val="28"/>
        </w:rPr>
        <w:t>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71F00E6" w14:textId="77777777" w:rsidR="00805229" w:rsidRPr="00DF00B4" w:rsidRDefault="001E74D0" w:rsidP="00F13E49">
      <w:pPr>
        <w:autoSpaceDE w:val="0"/>
        <w:autoSpaceDN w:val="0"/>
        <w:adjustRightInd w:val="0"/>
        <w:ind w:firstLine="567"/>
        <w:jc w:val="both"/>
        <w:rPr>
          <w:color w:val="000000"/>
          <w:sz w:val="28"/>
          <w:szCs w:val="28"/>
        </w:rPr>
      </w:pPr>
      <w:r w:rsidRPr="00DF00B4">
        <w:rPr>
          <w:sz w:val="28"/>
          <w:szCs w:val="28"/>
        </w:rPr>
        <w:t>в)</w:t>
      </w:r>
      <w:r w:rsidR="008B6605">
        <w:rPr>
          <w:sz w:val="28"/>
          <w:szCs w:val="28"/>
        </w:rPr>
        <w:t xml:space="preserve"> </w:t>
      </w:r>
      <w:r w:rsidR="00805229" w:rsidRPr="00DF00B4">
        <w:rPr>
          <w:sz w:val="28"/>
          <w:szCs w:val="28"/>
        </w:rPr>
        <w:t>д</w:t>
      </w:r>
      <w:r w:rsidR="00805229" w:rsidRPr="00DF00B4">
        <w:rPr>
          <w:color w:val="000000"/>
          <w:sz w:val="28"/>
          <w:szCs w:val="28"/>
        </w:rPr>
        <w:t>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настоящей статье - руководитель).</w:t>
      </w:r>
    </w:p>
    <w:p w14:paraId="7B7274FB" w14:textId="77777777" w:rsidR="00805229" w:rsidRPr="00DF00B4" w:rsidRDefault="00805229" w:rsidP="00F13E49">
      <w:pPr>
        <w:autoSpaceDE w:val="0"/>
        <w:autoSpaceDN w:val="0"/>
        <w:adjustRightInd w:val="0"/>
        <w:jc w:val="both"/>
        <w:rPr>
          <w:b/>
          <w:bCs/>
          <w:sz w:val="28"/>
          <w:szCs w:val="28"/>
        </w:rPr>
      </w:pPr>
      <w:r w:rsidRPr="00DF00B4">
        <w:rPr>
          <w:color w:val="000000"/>
          <w:sz w:val="28"/>
          <w:szCs w:val="28"/>
        </w:rPr>
        <w:t>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70FEC415" w14:textId="77777777" w:rsidR="005F1D03" w:rsidRPr="00DF00B4" w:rsidRDefault="00E33A29"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г) копии учредительных документов участника конкурса (для юридического лица);</w:t>
      </w:r>
    </w:p>
    <w:p w14:paraId="78B5400E" w14:textId="77777777" w:rsidR="00E33A29" w:rsidRPr="00DF00B4" w:rsidRDefault="00D40B8D" w:rsidP="00F13E49">
      <w:pPr>
        <w:pStyle w:val="aff2"/>
        <w:tabs>
          <w:tab w:val="left" w:pos="0"/>
          <w:tab w:val="left" w:pos="993"/>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д)</w:t>
      </w:r>
      <w:r w:rsidR="008B6605">
        <w:rPr>
          <w:rFonts w:ascii="Times New Roman" w:hAnsi="Times New Roman" w:cs="Times New Roman"/>
          <w:sz w:val="28"/>
          <w:szCs w:val="28"/>
        </w:rPr>
        <w:t xml:space="preserve"> </w:t>
      </w:r>
      <w:r w:rsidRPr="00DF00B4">
        <w:rPr>
          <w:rFonts w:ascii="Times New Roman" w:hAnsi="Times New Roman" w:cs="Times New Roman"/>
          <w:sz w:val="28"/>
          <w:szCs w:val="28"/>
        </w:rPr>
        <w:t xml:space="preserve">документы или копии </w:t>
      </w:r>
      <w:r w:rsidR="00E33A29" w:rsidRPr="00DF00B4">
        <w:rPr>
          <w:rFonts w:ascii="Times New Roman" w:hAnsi="Times New Roman" w:cs="Times New Roman"/>
          <w:sz w:val="28"/>
          <w:szCs w:val="28"/>
        </w:rPr>
        <w:t>доку</w:t>
      </w:r>
      <w:r w:rsidRPr="00DF00B4">
        <w:rPr>
          <w:rFonts w:ascii="Times New Roman" w:hAnsi="Times New Roman" w:cs="Times New Roman"/>
          <w:sz w:val="28"/>
          <w:szCs w:val="28"/>
        </w:rPr>
        <w:t xml:space="preserve">ментов, </w:t>
      </w:r>
      <w:r w:rsidR="00E33A29" w:rsidRPr="00DF00B4">
        <w:rPr>
          <w:rFonts w:ascii="Times New Roman" w:hAnsi="Times New Roman" w:cs="Times New Roman"/>
          <w:sz w:val="28"/>
          <w:szCs w:val="28"/>
        </w:rPr>
        <w:t>подтверждающих соответствие участника закупки требованиям, установленным Заказчиком в соответствии с пунктом 7.1. настоящего Положения;</w:t>
      </w:r>
    </w:p>
    <w:p w14:paraId="5C673E9D" w14:textId="77777777" w:rsidR="00E33A29" w:rsidRPr="00DF00B4" w:rsidRDefault="00D40B8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е)</w:t>
      </w:r>
      <w:r w:rsidR="008B6605">
        <w:rPr>
          <w:rFonts w:ascii="Times New Roman" w:hAnsi="Times New Roman" w:cs="Times New Roman"/>
          <w:sz w:val="28"/>
          <w:szCs w:val="28"/>
        </w:rPr>
        <w:t xml:space="preserve"> </w:t>
      </w:r>
      <w:r w:rsidR="00E33A29" w:rsidRPr="00DF00B4">
        <w:rPr>
          <w:rFonts w:ascii="Times New Roman" w:hAnsi="Times New Roman" w:cs="Times New Roman"/>
          <w:sz w:val="28"/>
          <w:szCs w:val="28"/>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w:t>
      </w:r>
      <w:r w:rsidR="00B82278" w:rsidRPr="00DF00B4">
        <w:rPr>
          <w:rFonts w:ascii="Times New Roman" w:hAnsi="Times New Roman" w:cs="Times New Roman"/>
          <w:sz w:val="28"/>
          <w:szCs w:val="28"/>
        </w:rPr>
        <w:t>совершения крупной сделки установлено законодательством Российской Федерации,</w:t>
      </w:r>
      <w:r w:rsidR="002F5DEF" w:rsidRPr="00DF00B4">
        <w:rPr>
          <w:rFonts w:ascii="Times New Roman" w:hAnsi="Times New Roman" w:cs="Times New Roman"/>
          <w:sz w:val="28"/>
          <w:szCs w:val="28"/>
        </w:rPr>
        <w:t xml:space="preserve"> учредительными документами юридического лица и для участника конкурса поставка товара, выполнение работ или оказание услуг, являющихся предметом договора, либо внесение денежных средств в качестве обеспечения заявк</w:t>
      </w:r>
      <w:r w:rsidR="00AC4F1F" w:rsidRPr="00DF00B4">
        <w:rPr>
          <w:rFonts w:ascii="Times New Roman" w:hAnsi="Times New Roman" w:cs="Times New Roman"/>
          <w:sz w:val="28"/>
          <w:szCs w:val="28"/>
        </w:rPr>
        <w:t>и на участие в конкурсе</w:t>
      </w:r>
      <w:r w:rsidR="002F5DEF" w:rsidRPr="00DF00B4">
        <w:rPr>
          <w:rFonts w:ascii="Times New Roman" w:hAnsi="Times New Roman" w:cs="Times New Roman"/>
          <w:sz w:val="28"/>
          <w:szCs w:val="28"/>
        </w:rPr>
        <w:t>,</w:t>
      </w:r>
      <w:r w:rsidR="008B6605">
        <w:rPr>
          <w:rFonts w:ascii="Times New Roman" w:hAnsi="Times New Roman" w:cs="Times New Roman"/>
          <w:sz w:val="28"/>
          <w:szCs w:val="28"/>
        </w:rPr>
        <w:t xml:space="preserve"> </w:t>
      </w:r>
      <w:r w:rsidR="002F5DEF" w:rsidRPr="00DF00B4">
        <w:rPr>
          <w:rFonts w:ascii="Times New Roman" w:hAnsi="Times New Roman" w:cs="Times New Roman"/>
          <w:sz w:val="28"/>
          <w:szCs w:val="28"/>
        </w:rPr>
        <w:t>обеспечения исполнения договора является крупной сделкой;</w:t>
      </w:r>
    </w:p>
    <w:p w14:paraId="7FD9EBAB" w14:textId="77777777" w:rsidR="00D93A85" w:rsidRPr="00DF00B4" w:rsidRDefault="00D40B8D" w:rsidP="00F13E49">
      <w:pPr>
        <w:pStyle w:val="aff2"/>
        <w:tabs>
          <w:tab w:val="left" w:pos="0"/>
          <w:tab w:val="left" w:pos="993"/>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ж)</w:t>
      </w:r>
      <w:r w:rsidR="008B6605">
        <w:rPr>
          <w:rFonts w:ascii="Times New Roman" w:hAnsi="Times New Roman" w:cs="Times New Roman"/>
          <w:sz w:val="28"/>
          <w:szCs w:val="28"/>
        </w:rPr>
        <w:t xml:space="preserve"> </w:t>
      </w:r>
      <w:r w:rsidR="00D93A85" w:rsidRPr="00DF00B4">
        <w:rPr>
          <w:rFonts w:ascii="Times New Roman" w:hAnsi="Times New Roman" w:cs="Times New Roman"/>
          <w:sz w:val="28"/>
          <w:szCs w:val="28"/>
        </w:rPr>
        <w:t>документы, подтверждающие наличие у участников закупки производственных мощностей, технологического об</w:t>
      </w:r>
      <w:r w:rsidR="00BC5509" w:rsidRPr="00DF00B4">
        <w:rPr>
          <w:rFonts w:ascii="Times New Roman" w:hAnsi="Times New Roman" w:cs="Times New Roman"/>
          <w:sz w:val="28"/>
          <w:szCs w:val="28"/>
        </w:rPr>
        <w:t>орудования, финансовых и трудовых ресурсов, необходимых для производства товаров, выполнения работ, оказания услуг, являющихся предметом закупки, если такое требование установлено документацией о проведении конкурса;</w:t>
      </w:r>
    </w:p>
    <w:p w14:paraId="6632E8C5" w14:textId="77777777" w:rsidR="00BC5509" w:rsidRPr="00DF00B4" w:rsidRDefault="00D40B8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w:t>
      </w:r>
      <w:r w:rsidR="008B6605">
        <w:rPr>
          <w:rFonts w:ascii="Times New Roman" w:hAnsi="Times New Roman" w:cs="Times New Roman"/>
          <w:sz w:val="28"/>
          <w:szCs w:val="28"/>
        </w:rPr>
        <w:t xml:space="preserve"> </w:t>
      </w:r>
      <w:r w:rsidR="00732689" w:rsidRPr="00DF00B4">
        <w:rPr>
          <w:rFonts w:ascii="Times New Roman" w:hAnsi="Times New Roman" w:cs="Times New Roman"/>
          <w:sz w:val="28"/>
          <w:szCs w:val="28"/>
        </w:rPr>
        <w:t>информацию об исполненных ранее договорах, если при проведении конкурса в документации о проведении конкурса установлено требование о наличии опята поставки товаров, выполнения работ, оказания услуг по аналогичному предмету закупки той же подгруппы товаров, работ, услуг;</w:t>
      </w:r>
    </w:p>
    <w:p w14:paraId="4A18ABE7" w14:textId="77777777" w:rsidR="00822142" w:rsidRPr="00DF00B4" w:rsidRDefault="00822142"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и) документы, подтверждающие квалификацию участника закупки, в случае если при проведении конкурса на выполнение работ, оказание услуг в документации о проведении конкурса указан такой критерий оценки заявок на участие в конкурсе, как квалификация участника закупки, и/или в случае если при проведении конкурса в документации о закупке установлены квалификационные требования к участнику закупки;</w:t>
      </w:r>
    </w:p>
    <w:p w14:paraId="2F878AB2" w14:textId="77777777" w:rsidR="00822142" w:rsidRPr="00DF00B4" w:rsidRDefault="00D40B8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2)</w:t>
      </w:r>
      <w:r w:rsidR="00822142" w:rsidRPr="00DF00B4">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работы, услуги;</w:t>
      </w:r>
    </w:p>
    <w:p w14:paraId="7DE096F7" w14:textId="77777777" w:rsidR="00822142" w:rsidRPr="00DF00B4" w:rsidRDefault="00822142"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3) в случаях, предусмотренных документацией о проведении конкурса, так же копии документов, подтверждающих соответствие товара, </w:t>
      </w:r>
      <w:proofErr w:type="spellStart"/>
      <w:r w:rsidRPr="00DF00B4">
        <w:rPr>
          <w:rFonts w:ascii="Times New Roman" w:hAnsi="Times New Roman" w:cs="Times New Roman"/>
          <w:sz w:val="28"/>
          <w:szCs w:val="28"/>
        </w:rPr>
        <w:t>работ,услуг</w:t>
      </w:r>
      <w:proofErr w:type="spellEnd"/>
      <w:r w:rsidRPr="00DF00B4">
        <w:rPr>
          <w:rFonts w:ascii="Times New Roman" w:hAnsi="Times New Roman" w:cs="Times New Roman"/>
          <w:sz w:val="28"/>
          <w:szCs w:val="28"/>
        </w:rPr>
        <w:t xml:space="preserve">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w:t>
      </w:r>
      <w:r w:rsidR="00A1562E" w:rsidRPr="00DF00B4">
        <w:rPr>
          <w:rFonts w:ascii="Times New Roman" w:hAnsi="Times New Roman" w:cs="Times New Roman"/>
          <w:sz w:val="28"/>
          <w:szCs w:val="28"/>
        </w:rPr>
        <w:t>требования к таким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C0C8CCD" w14:textId="77777777" w:rsidR="00A1562E" w:rsidRPr="00DF00B4" w:rsidRDefault="00D40B8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4)</w:t>
      </w:r>
      <w:r w:rsidR="00A1562E" w:rsidRPr="00DF00B4">
        <w:rPr>
          <w:rFonts w:ascii="Times New Roman" w:hAnsi="Times New Roman" w:cs="Times New Roman"/>
          <w:sz w:val="28"/>
          <w:szCs w:val="28"/>
        </w:rPr>
        <w:t>документы, подтверждающие внесение обеспечен</w:t>
      </w:r>
      <w:r w:rsidRPr="00DF00B4">
        <w:rPr>
          <w:rFonts w:ascii="Times New Roman" w:hAnsi="Times New Roman" w:cs="Times New Roman"/>
          <w:sz w:val="28"/>
          <w:szCs w:val="28"/>
        </w:rPr>
        <w:t>ия заявки на участие в конкурсе(платежное поручение,</w:t>
      </w:r>
      <w:r w:rsidR="008B6605">
        <w:rPr>
          <w:rFonts w:ascii="Times New Roman" w:hAnsi="Times New Roman" w:cs="Times New Roman"/>
          <w:sz w:val="28"/>
          <w:szCs w:val="28"/>
        </w:rPr>
        <w:t xml:space="preserve"> </w:t>
      </w:r>
      <w:r w:rsidR="00A1562E" w:rsidRPr="00DF00B4">
        <w:rPr>
          <w:rFonts w:ascii="Times New Roman" w:hAnsi="Times New Roman" w:cs="Times New Roman"/>
          <w:sz w:val="28"/>
          <w:szCs w:val="28"/>
        </w:rPr>
        <w:t>подтверждающее перечисление денежных средств в качестве обеспечения заявки на участие в конкурсе с отметкой банка, или заверенная банком, копия этого платежного поручения либ</w:t>
      </w:r>
      <w:r w:rsidR="006B5014" w:rsidRPr="00DF00B4">
        <w:rPr>
          <w:rFonts w:ascii="Times New Roman" w:hAnsi="Times New Roman" w:cs="Times New Roman"/>
          <w:sz w:val="28"/>
          <w:szCs w:val="28"/>
        </w:rPr>
        <w:t>о включенная в реестр независимых гарантий</w:t>
      </w:r>
      <w:r w:rsidR="00A1562E" w:rsidRPr="00DF00B4">
        <w:rPr>
          <w:rFonts w:ascii="Times New Roman" w:hAnsi="Times New Roman" w:cs="Times New Roman"/>
          <w:sz w:val="28"/>
          <w:szCs w:val="28"/>
        </w:rPr>
        <w:t>);</w:t>
      </w:r>
    </w:p>
    <w:p w14:paraId="78824CBE" w14:textId="77777777" w:rsidR="00A1562E" w:rsidRPr="00DF00B4" w:rsidRDefault="00606C48"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5) документ, декларирующий </w:t>
      </w:r>
      <w:r w:rsidR="00C36D02" w:rsidRPr="00DF00B4">
        <w:rPr>
          <w:rFonts w:ascii="Times New Roman" w:hAnsi="Times New Roman" w:cs="Times New Roman"/>
          <w:sz w:val="28"/>
          <w:szCs w:val="28"/>
        </w:rPr>
        <w:t>соответствие участника закупки требованиям, установленным в документации о закупке (извещении о закупке) на основании подпунктов 2</w:t>
      </w:r>
      <w:r w:rsidR="006B218B" w:rsidRPr="00DF00B4">
        <w:rPr>
          <w:rFonts w:ascii="Times New Roman" w:hAnsi="Times New Roman" w:cs="Times New Roman"/>
          <w:sz w:val="28"/>
          <w:szCs w:val="28"/>
        </w:rPr>
        <w:t xml:space="preserve"> – 11 </w:t>
      </w:r>
      <w:r w:rsidR="00C36D02" w:rsidRPr="00DF00B4">
        <w:rPr>
          <w:rFonts w:ascii="Times New Roman" w:hAnsi="Times New Roman" w:cs="Times New Roman"/>
          <w:sz w:val="28"/>
          <w:szCs w:val="28"/>
        </w:rPr>
        <w:t xml:space="preserve">пункта </w:t>
      </w:r>
      <w:r w:rsidR="006B218B" w:rsidRPr="00DF00B4">
        <w:rPr>
          <w:rFonts w:ascii="Times New Roman" w:hAnsi="Times New Roman" w:cs="Times New Roman"/>
          <w:sz w:val="28"/>
          <w:szCs w:val="28"/>
        </w:rPr>
        <w:t>7.1настоящего Положения;</w:t>
      </w:r>
    </w:p>
    <w:p w14:paraId="39C6FEAC" w14:textId="77777777" w:rsidR="00245FFB" w:rsidRPr="00DF00B4" w:rsidRDefault="00245FF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6) заявка на участие в конкурсе может содержать эскиз, рисунок, чертеж, фотографию, иное изображение, образец, пробу товара, закупка которого</w:t>
      </w:r>
      <w:r w:rsidR="00622644" w:rsidRPr="00DF00B4">
        <w:rPr>
          <w:rFonts w:ascii="Times New Roman" w:hAnsi="Times New Roman" w:cs="Times New Roman"/>
          <w:sz w:val="28"/>
          <w:szCs w:val="28"/>
        </w:rPr>
        <w:t xml:space="preserve"> осуществляется;</w:t>
      </w:r>
    </w:p>
    <w:p w14:paraId="2224EAD2" w14:textId="77777777" w:rsidR="00622644" w:rsidRPr="00DF00B4" w:rsidRDefault="00622644"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7) документы  (их копии) и сведения, необходимые для оценки заявки по критериям, которые установлены в конкурсной документации;</w:t>
      </w:r>
    </w:p>
    <w:p w14:paraId="7D514810" w14:textId="77777777" w:rsidR="00622644" w:rsidRPr="00DF00B4" w:rsidRDefault="00785F14"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8)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14:paraId="32467C7C" w14:textId="77777777" w:rsidR="00785F14" w:rsidRPr="00DF00B4" w:rsidRDefault="00785F14"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9) другие документы в соответствии </w:t>
      </w:r>
      <w:r w:rsidR="009704D7" w:rsidRPr="00DF00B4">
        <w:rPr>
          <w:rFonts w:ascii="Times New Roman" w:hAnsi="Times New Roman" w:cs="Times New Roman"/>
          <w:sz w:val="28"/>
          <w:szCs w:val="28"/>
        </w:rPr>
        <w:t>с требованиями настоящего П</w:t>
      </w:r>
      <w:r w:rsidRPr="00DF00B4">
        <w:rPr>
          <w:rFonts w:ascii="Times New Roman" w:hAnsi="Times New Roman" w:cs="Times New Roman"/>
          <w:sz w:val="28"/>
          <w:szCs w:val="28"/>
        </w:rPr>
        <w:t>оло</w:t>
      </w:r>
      <w:r w:rsidR="00C655A0" w:rsidRPr="00DF00B4">
        <w:rPr>
          <w:rFonts w:ascii="Times New Roman" w:hAnsi="Times New Roman" w:cs="Times New Roman"/>
          <w:sz w:val="28"/>
          <w:szCs w:val="28"/>
        </w:rPr>
        <w:t>жения и конкурсной документации.</w:t>
      </w:r>
    </w:p>
    <w:p w14:paraId="55225F76" w14:textId="77777777" w:rsidR="00C655A0" w:rsidRPr="00DF00B4" w:rsidRDefault="00A1562E"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9.15. </w:t>
      </w:r>
      <w:r w:rsidR="00F45880" w:rsidRPr="00DF00B4">
        <w:rPr>
          <w:rFonts w:ascii="Times New Roman" w:hAnsi="Times New Roman" w:cs="Times New Roman"/>
          <w:sz w:val="28"/>
          <w:szCs w:val="28"/>
        </w:rPr>
        <w:t>Заявка на участие в конкурсе должна содержать опись входящих в нее документов. Все листы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w:t>
      </w:r>
      <w:r w:rsidR="00BD3649" w:rsidRPr="00DF00B4">
        <w:rPr>
          <w:rFonts w:ascii="Times New Roman" w:hAnsi="Times New Roman" w:cs="Times New Roman"/>
          <w:sz w:val="28"/>
          <w:szCs w:val="28"/>
        </w:rPr>
        <w:t xml:space="preserve"> поданы от ег</w:t>
      </w:r>
      <w:r w:rsidR="00C655A0" w:rsidRPr="00DF00B4">
        <w:rPr>
          <w:rFonts w:ascii="Times New Roman" w:hAnsi="Times New Roman" w:cs="Times New Roman"/>
          <w:sz w:val="28"/>
          <w:szCs w:val="28"/>
        </w:rPr>
        <w:t>о имени и являются достоверными.</w:t>
      </w:r>
    </w:p>
    <w:p w14:paraId="22B51779" w14:textId="77777777" w:rsidR="00785F14" w:rsidRPr="00DF00B4" w:rsidRDefault="00D40B8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9.16.</w:t>
      </w:r>
      <w:r w:rsidR="00C655A0" w:rsidRPr="00DF00B4">
        <w:rPr>
          <w:rFonts w:ascii="Times New Roman" w:hAnsi="Times New Roman" w:cs="Times New Roman"/>
          <w:sz w:val="28"/>
          <w:szCs w:val="28"/>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18523C20" w14:textId="77777777" w:rsidR="00FE3475" w:rsidRPr="00DF00B4" w:rsidRDefault="00C655A0"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9.17. </w:t>
      </w:r>
      <w:r w:rsidR="00FE3475" w:rsidRPr="00DF00B4">
        <w:rPr>
          <w:rFonts w:ascii="Times New Roman" w:hAnsi="Times New Roman" w:cs="Times New Roman"/>
          <w:sz w:val="28"/>
          <w:szCs w:val="28"/>
        </w:rPr>
        <w:t xml:space="preserve">Заказчик, принявший заявку на участие в конкурсе, обязан обеспечить целостность конверта и конфиденциальность содержащихся в заявке сведений до вскрытия конвертов. </w:t>
      </w:r>
    </w:p>
    <w:p w14:paraId="25D94FD3" w14:textId="77777777" w:rsidR="00FE3475" w:rsidRPr="00DF00B4" w:rsidRDefault="00D40B8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9.18.</w:t>
      </w:r>
      <w:r w:rsidR="00FE3475" w:rsidRPr="00DF00B4">
        <w:rPr>
          <w:rFonts w:ascii="Times New Roman" w:hAnsi="Times New Roman" w:cs="Times New Roman"/>
          <w:sz w:val="28"/>
          <w:szCs w:val="28"/>
        </w:rPr>
        <w:t>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14:paraId="1CD80DF9" w14:textId="77777777" w:rsidR="00A12DF1" w:rsidRPr="00DF00B4" w:rsidRDefault="00D40B8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9.19.</w:t>
      </w:r>
      <w:r w:rsidR="00FE3475" w:rsidRPr="00DF00B4">
        <w:rPr>
          <w:rFonts w:ascii="Times New Roman" w:hAnsi="Times New Roman" w:cs="Times New Roman"/>
          <w:sz w:val="28"/>
          <w:szCs w:val="28"/>
        </w:rPr>
        <w:t>Каждый конверт с заявкой на участие в конкурсе, поступивший в течение срока подачи заявок н</w:t>
      </w:r>
      <w:r w:rsidR="00A12DF1" w:rsidRPr="00DF00B4">
        <w:rPr>
          <w:rFonts w:ascii="Times New Roman" w:hAnsi="Times New Roman" w:cs="Times New Roman"/>
          <w:sz w:val="28"/>
          <w:szCs w:val="28"/>
        </w:rPr>
        <w:t>а участие регистрируется секретарем комиссии по закупкам в журнале регистрации заявок. В журнале регистрации заявок  указываются следующие сведения:</w:t>
      </w:r>
    </w:p>
    <w:p w14:paraId="279CC567" w14:textId="77777777" w:rsidR="00A12DF1" w:rsidRPr="00DF00B4" w:rsidRDefault="00A12DF1"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регистрационный номер заявки на участие в закупке;</w:t>
      </w:r>
    </w:p>
    <w:p w14:paraId="444DBFE2" w14:textId="77777777" w:rsidR="00A12DF1" w:rsidRPr="00DF00B4" w:rsidRDefault="00A12DF1"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дата и время поступления конверта с заявкой на участие в закупке;</w:t>
      </w:r>
    </w:p>
    <w:p w14:paraId="75C7152B" w14:textId="77777777" w:rsidR="00A12DF1" w:rsidRPr="00DF00B4" w:rsidRDefault="00A12DF1"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способ подачи заявки на участие в закупке (лично, посредством почтовой связи).</w:t>
      </w:r>
    </w:p>
    <w:p w14:paraId="71840B2E" w14:textId="77777777" w:rsidR="00A12DF1" w:rsidRPr="00DF00B4" w:rsidRDefault="000A5EF6"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9.20</w:t>
      </w:r>
      <w:r w:rsidR="00A12DF1" w:rsidRPr="00DF00B4">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или </w:t>
      </w:r>
      <w:r w:rsidR="009704D7" w:rsidRPr="00DF00B4">
        <w:rPr>
          <w:rFonts w:ascii="Times New Roman" w:hAnsi="Times New Roman" w:cs="Times New Roman"/>
          <w:sz w:val="28"/>
          <w:szCs w:val="28"/>
        </w:rPr>
        <w:t>не подано ни</w:t>
      </w:r>
      <w:r w:rsidR="00A12DF1" w:rsidRPr="00DF00B4">
        <w:rPr>
          <w:rFonts w:ascii="Times New Roman" w:hAnsi="Times New Roman" w:cs="Times New Roman"/>
          <w:sz w:val="28"/>
          <w:szCs w:val="28"/>
        </w:rPr>
        <w:t xml:space="preserve"> одной такой заявки, конкурс признается несостоявшимся.</w:t>
      </w:r>
    </w:p>
    <w:p w14:paraId="71ADC796" w14:textId="77777777" w:rsidR="00D91C44" w:rsidRPr="00DF00B4" w:rsidRDefault="00A12DF1"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В случае если конкурсной документацией предусмотрено два и более лота, конкурс признается </w:t>
      </w:r>
      <w:r w:rsidR="00D91C44" w:rsidRPr="00DF00B4">
        <w:rPr>
          <w:rFonts w:ascii="Times New Roman" w:hAnsi="Times New Roman" w:cs="Times New Roman"/>
          <w:sz w:val="28"/>
          <w:szCs w:val="28"/>
        </w:rPr>
        <w:t>несостоявшимся только в отношении тех лотов, в отношении которых подана только одна заявка на уча</w:t>
      </w:r>
      <w:r w:rsidR="009704D7" w:rsidRPr="00DF00B4">
        <w:rPr>
          <w:rFonts w:ascii="Times New Roman" w:hAnsi="Times New Roman" w:cs="Times New Roman"/>
          <w:sz w:val="28"/>
          <w:szCs w:val="28"/>
        </w:rPr>
        <w:t>стие в конкурсе или не подано ни</w:t>
      </w:r>
      <w:r w:rsidR="00D91C44" w:rsidRPr="00DF00B4">
        <w:rPr>
          <w:rFonts w:ascii="Times New Roman" w:hAnsi="Times New Roman" w:cs="Times New Roman"/>
          <w:sz w:val="28"/>
          <w:szCs w:val="28"/>
        </w:rPr>
        <w:t xml:space="preserve"> одной такой заявки.</w:t>
      </w:r>
    </w:p>
    <w:p w14:paraId="32CECAA4" w14:textId="77777777" w:rsidR="00706DD3" w:rsidRPr="00DF00B4" w:rsidRDefault="00D91C44"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w:t>
      </w:r>
      <w:r w:rsidR="000A5EF6" w:rsidRPr="00DF00B4">
        <w:rPr>
          <w:rFonts w:ascii="Times New Roman" w:hAnsi="Times New Roman" w:cs="Times New Roman"/>
          <w:sz w:val="28"/>
          <w:szCs w:val="28"/>
        </w:rPr>
        <w:t>21</w:t>
      </w:r>
      <w:r w:rsidRPr="00DF00B4">
        <w:rPr>
          <w:rFonts w:ascii="Times New Roman" w:hAnsi="Times New Roman" w:cs="Times New Roman"/>
          <w:sz w:val="28"/>
          <w:szCs w:val="28"/>
        </w:rPr>
        <w:t xml:space="preserve">. </w:t>
      </w:r>
      <w:r w:rsidR="003E76E3" w:rsidRPr="00DF00B4">
        <w:rPr>
          <w:rFonts w:ascii="Times New Roman" w:hAnsi="Times New Roman" w:cs="Times New Roman"/>
          <w:b/>
          <w:sz w:val="28"/>
          <w:szCs w:val="28"/>
        </w:rPr>
        <w:t>Вскрытие конвертов с заявками на участие в конкурсе.</w:t>
      </w:r>
      <w:r w:rsidR="008B6605">
        <w:rPr>
          <w:rFonts w:ascii="Times New Roman" w:hAnsi="Times New Roman" w:cs="Times New Roman"/>
          <w:b/>
          <w:sz w:val="28"/>
          <w:szCs w:val="28"/>
        </w:rPr>
        <w:t xml:space="preserve"> </w:t>
      </w:r>
      <w:r w:rsidR="00706DD3" w:rsidRPr="00DF00B4">
        <w:rPr>
          <w:rFonts w:ascii="Times New Roman" w:hAnsi="Times New Roman" w:cs="Times New Roman"/>
          <w:sz w:val="28"/>
          <w:szCs w:val="28"/>
        </w:rPr>
        <w:t xml:space="preserve">Конверты с заявками на участие в конкурсе вскрываются на заседании комиссии по закупкам в дату и время, указанные в конкурсной документации. Вскрытие всех конвертов с заявками на участие в таком конкурсе осуществляется в один день.  </w:t>
      </w:r>
    </w:p>
    <w:p w14:paraId="4240C6E0" w14:textId="77777777" w:rsidR="00A12DF1" w:rsidRPr="00DF00B4" w:rsidRDefault="00706DD3"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w:t>
      </w:r>
      <w:r w:rsidR="00D45EDF" w:rsidRPr="00DF00B4">
        <w:rPr>
          <w:rFonts w:ascii="Times New Roman" w:hAnsi="Times New Roman" w:cs="Times New Roman"/>
          <w:sz w:val="28"/>
          <w:szCs w:val="28"/>
        </w:rPr>
        <w:t>2</w:t>
      </w:r>
      <w:r w:rsidR="000A5EF6" w:rsidRPr="00DF00B4">
        <w:rPr>
          <w:rFonts w:ascii="Times New Roman" w:hAnsi="Times New Roman" w:cs="Times New Roman"/>
          <w:sz w:val="28"/>
          <w:szCs w:val="28"/>
        </w:rPr>
        <w:t>1</w:t>
      </w:r>
      <w:r w:rsidRPr="00DF00B4">
        <w:rPr>
          <w:rFonts w:ascii="Times New Roman" w:hAnsi="Times New Roman" w:cs="Times New Roman"/>
          <w:sz w:val="28"/>
          <w:szCs w:val="28"/>
        </w:rPr>
        <w:t>.</w:t>
      </w:r>
      <w:r w:rsidR="00D45EDF" w:rsidRPr="00DF00B4">
        <w:rPr>
          <w:rFonts w:ascii="Times New Roman" w:hAnsi="Times New Roman" w:cs="Times New Roman"/>
          <w:sz w:val="28"/>
          <w:szCs w:val="28"/>
        </w:rPr>
        <w:t>1.</w:t>
      </w:r>
      <w:r w:rsidRPr="00DF00B4">
        <w:rPr>
          <w:rFonts w:ascii="Times New Roman" w:hAnsi="Times New Roman" w:cs="Times New Roman"/>
          <w:sz w:val="28"/>
          <w:szCs w:val="28"/>
        </w:rPr>
        <w:t xml:space="preserve">Заказчик обязан предоставить возможность всем участникам конкурса, подавшим заявки на участие в нем, или их представителям (при наличии </w:t>
      </w:r>
      <w:r w:rsidRPr="00DF00B4">
        <w:rPr>
          <w:rFonts w:ascii="Times New Roman" w:hAnsi="Times New Roman" w:cs="Times New Roman"/>
          <w:sz w:val="28"/>
          <w:szCs w:val="28"/>
        </w:rPr>
        <w:lastRenderedPageBreak/>
        <w:t xml:space="preserve">доверенности) присутствовать при вскрытии конвертов с заявками на участие в конкурсе. </w:t>
      </w:r>
    </w:p>
    <w:p w14:paraId="4A1A5C49" w14:textId="77777777" w:rsidR="00F032E2" w:rsidRPr="00DF00B4" w:rsidRDefault="00D45ED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9.2</w:t>
      </w:r>
      <w:r w:rsidR="000A5EF6" w:rsidRPr="00DF00B4">
        <w:rPr>
          <w:rFonts w:ascii="Times New Roman" w:hAnsi="Times New Roman" w:cs="Times New Roman"/>
          <w:sz w:val="28"/>
          <w:szCs w:val="28"/>
        </w:rPr>
        <w:t>1</w:t>
      </w:r>
      <w:r w:rsidR="00F032E2" w:rsidRPr="00DF00B4">
        <w:rPr>
          <w:rFonts w:ascii="Times New Roman" w:hAnsi="Times New Roman" w:cs="Times New Roman"/>
          <w:sz w:val="28"/>
          <w:szCs w:val="28"/>
        </w:rPr>
        <w:t>.</w:t>
      </w:r>
      <w:r w:rsidRPr="00DF00B4">
        <w:rPr>
          <w:rFonts w:ascii="Times New Roman" w:hAnsi="Times New Roman" w:cs="Times New Roman"/>
          <w:sz w:val="28"/>
          <w:szCs w:val="28"/>
        </w:rPr>
        <w:t xml:space="preserve">2. В случае установления факта подачи одним участником конкурса двух и более заявок на участие </w:t>
      </w:r>
      <w:r w:rsidR="000A5EF6" w:rsidRPr="00DF00B4">
        <w:rPr>
          <w:rFonts w:ascii="Times New Roman" w:hAnsi="Times New Roman" w:cs="Times New Roman"/>
          <w:sz w:val="28"/>
          <w:szCs w:val="28"/>
        </w:rPr>
        <w:t>в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w:t>
      </w:r>
    </w:p>
    <w:p w14:paraId="70533F59" w14:textId="77777777" w:rsidR="000A5EF6" w:rsidRPr="00DF00B4" w:rsidRDefault="000A5EF6"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9.21.3.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пункте 8.3.1. настоящего Положения, а так же  </w:t>
      </w:r>
      <w:r w:rsidR="00913D02" w:rsidRPr="00DF00B4">
        <w:rPr>
          <w:rFonts w:ascii="Times New Roman" w:hAnsi="Times New Roman" w:cs="Times New Roman"/>
          <w:sz w:val="28"/>
          <w:szCs w:val="28"/>
        </w:rPr>
        <w:t>следующую информацию:</w:t>
      </w:r>
    </w:p>
    <w:p w14:paraId="44B22993" w14:textId="77777777" w:rsidR="00913D02" w:rsidRPr="00DF00B4" w:rsidRDefault="00913D02"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фамилии, имена, отчества, должности членов комиссии по закупкам;</w:t>
      </w:r>
    </w:p>
    <w:p w14:paraId="01F1CA24" w14:textId="77777777" w:rsidR="00913D02" w:rsidRPr="00DF00B4" w:rsidRDefault="00913D02"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наименование и номер конкурса (лота);</w:t>
      </w:r>
    </w:p>
    <w:p w14:paraId="33E48379" w14:textId="77777777" w:rsidR="00913D02" w:rsidRPr="00DF00B4" w:rsidRDefault="00913D02"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номер каждой поступившей заявки, присвоенный секретарем комиссии по закупкам при ее получении;</w:t>
      </w:r>
    </w:p>
    <w:p w14:paraId="60947BDE" w14:textId="77777777" w:rsidR="00913D02" w:rsidRPr="00DF00B4" w:rsidRDefault="00913D02"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наличие описи документов, входящих в состав каждой заявки, а также информацию о том, пронумерована, прошита, подписана, проставлена ли на ней печать (для юридических лиц);</w:t>
      </w:r>
    </w:p>
    <w:p w14:paraId="3B60EC5C" w14:textId="77777777" w:rsidR="00913D02" w:rsidRPr="00DF00B4" w:rsidRDefault="00913D02"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наименование каждого участника з</w:t>
      </w:r>
      <w:r w:rsidR="00F54FB8" w:rsidRPr="00DF00B4">
        <w:rPr>
          <w:rFonts w:ascii="Times New Roman" w:hAnsi="Times New Roman" w:cs="Times New Roman"/>
          <w:sz w:val="28"/>
          <w:szCs w:val="28"/>
        </w:rPr>
        <w:t>акупки, ИНН/КПП/ОГРН/</w:t>
      </w:r>
      <w:r w:rsidRPr="00DF00B4">
        <w:rPr>
          <w:rFonts w:ascii="Times New Roman" w:hAnsi="Times New Roman" w:cs="Times New Roman"/>
          <w:sz w:val="28"/>
          <w:szCs w:val="28"/>
        </w:rPr>
        <w:t xml:space="preserve">ОКПО юридического лица, фамилию, имя, </w:t>
      </w:r>
      <w:r w:rsidR="00F54FB8" w:rsidRPr="00DF00B4">
        <w:rPr>
          <w:rFonts w:ascii="Times New Roman" w:hAnsi="Times New Roman" w:cs="Times New Roman"/>
          <w:sz w:val="28"/>
          <w:szCs w:val="28"/>
        </w:rPr>
        <w:t>отчество физического лица (ИНН/</w:t>
      </w:r>
      <w:r w:rsidRPr="00DF00B4">
        <w:rPr>
          <w:rFonts w:ascii="Times New Roman" w:hAnsi="Times New Roman" w:cs="Times New Roman"/>
          <w:sz w:val="28"/>
          <w:szCs w:val="28"/>
        </w:rPr>
        <w:t>ОГРНИП при наличии);</w:t>
      </w:r>
    </w:p>
    <w:p w14:paraId="105850CE" w14:textId="77777777" w:rsidR="009605DD" w:rsidRPr="00DF00B4" w:rsidRDefault="00913D02"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почтовый адрес,</w:t>
      </w:r>
      <w:r w:rsidR="009605DD" w:rsidRPr="00DF00B4">
        <w:rPr>
          <w:rFonts w:ascii="Times New Roman" w:hAnsi="Times New Roman" w:cs="Times New Roman"/>
          <w:sz w:val="28"/>
          <w:szCs w:val="28"/>
        </w:rPr>
        <w:t xml:space="preserve"> юридический адрес, </w:t>
      </w:r>
      <w:r w:rsidRPr="00DF00B4">
        <w:rPr>
          <w:rFonts w:ascii="Times New Roman" w:hAnsi="Times New Roman" w:cs="Times New Roman"/>
          <w:sz w:val="28"/>
          <w:szCs w:val="28"/>
        </w:rPr>
        <w:t xml:space="preserve"> контактный телефон</w:t>
      </w:r>
      <w:r w:rsidR="009605DD" w:rsidRPr="00DF00B4">
        <w:rPr>
          <w:rFonts w:ascii="Times New Roman" w:hAnsi="Times New Roman" w:cs="Times New Roman"/>
          <w:sz w:val="28"/>
          <w:szCs w:val="28"/>
        </w:rPr>
        <w:t xml:space="preserve"> каждого участника закупки, конверт которого вскрывается;</w:t>
      </w:r>
    </w:p>
    <w:p w14:paraId="272097F9" w14:textId="77777777" w:rsidR="009605DD" w:rsidRPr="00DF00B4" w:rsidRDefault="009605D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наличие в заявке предусмотренных настоящим Положением и конкурсной документацией сведений и документов, необходимых для допуска к участию.</w:t>
      </w:r>
    </w:p>
    <w:p w14:paraId="2872FA95" w14:textId="77777777" w:rsidR="009605DD" w:rsidRPr="00DF00B4" w:rsidRDefault="009605D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9.21.4.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14:paraId="5E03F8C6" w14:textId="77777777" w:rsidR="009605DD" w:rsidRPr="00DF00B4" w:rsidRDefault="009605D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w:t>
      </w:r>
      <w:r w:rsidR="009704D7" w:rsidRPr="00DF00B4">
        <w:rPr>
          <w:rFonts w:ascii="Times New Roman" w:hAnsi="Times New Roman" w:cs="Times New Roman"/>
          <w:sz w:val="28"/>
          <w:szCs w:val="28"/>
        </w:rPr>
        <w:t>,</w:t>
      </w:r>
      <w:r w:rsidRPr="00DF00B4">
        <w:rPr>
          <w:rFonts w:ascii="Times New Roman" w:hAnsi="Times New Roman" w:cs="Times New Roman"/>
          <w:sz w:val="28"/>
          <w:szCs w:val="28"/>
        </w:rPr>
        <w:t xml:space="preserve">  либо подана  одна заявка.</w:t>
      </w:r>
    </w:p>
    <w:p w14:paraId="596BAB2E" w14:textId="77777777" w:rsidR="00D97440" w:rsidRPr="00DF00B4" w:rsidRDefault="009704D7"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9.21.5. П</w:t>
      </w:r>
      <w:r w:rsidR="009605DD" w:rsidRPr="00DF00B4">
        <w:rPr>
          <w:rFonts w:ascii="Times New Roman" w:hAnsi="Times New Roman" w:cs="Times New Roman"/>
          <w:sz w:val="28"/>
          <w:szCs w:val="28"/>
        </w:rPr>
        <w:t>ротокол вскрытия конвертов с заявками на участие в конкурсе оформляется секретарем комиссии по закупкам и подписывается присутствующими членами</w:t>
      </w:r>
      <w:r w:rsidR="00F54FB8" w:rsidRPr="00DF00B4">
        <w:rPr>
          <w:rFonts w:ascii="Times New Roman" w:hAnsi="Times New Roman" w:cs="Times New Roman"/>
          <w:sz w:val="28"/>
          <w:szCs w:val="28"/>
        </w:rPr>
        <w:t xml:space="preserve"> комиссии по закупкам непосредственно после вскрытия конвертов. Указанный </w:t>
      </w:r>
      <w:r w:rsidR="00D97440" w:rsidRPr="00DF00B4">
        <w:rPr>
          <w:rFonts w:ascii="Times New Roman" w:hAnsi="Times New Roman" w:cs="Times New Roman"/>
          <w:sz w:val="28"/>
          <w:szCs w:val="28"/>
        </w:rPr>
        <w:t xml:space="preserve"> протокол размещается в Е</w:t>
      </w:r>
      <w:r w:rsidR="00F54FB8" w:rsidRPr="00DF00B4">
        <w:rPr>
          <w:rFonts w:ascii="Times New Roman" w:hAnsi="Times New Roman" w:cs="Times New Roman"/>
          <w:sz w:val="28"/>
          <w:szCs w:val="28"/>
        </w:rPr>
        <w:t xml:space="preserve">ИС не позднее чем </w:t>
      </w:r>
      <w:r w:rsidR="00F54FB8" w:rsidRPr="00DF00B4">
        <w:rPr>
          <w:rFonts w:ascii="Times New Roman" w:hAnsi="Times New Roman" w:cs="Times New Roman"/>
          <w:sz w:val="28"/>
          <w:szCs w:val="28"/>
          <w:u w:val="single"/>
        </w:rPr>
        <w:t>через три дня</w:t>
      </w:r>
      <w:r w:rsidR="00F54FB8" w:rsidRPr="00DF00B4">
        <w:rPr>
          <w:rFonts w:ascii="Times New Roman" w:hAnsi="Times New Roman" w:cs="Times New Roman"/>
          <w:sz w:val="28"/>
          <w:szCs w:val="28"/>
        </w:rPr>
        <w:t xml:space="preserve"> со дня  подписания.</w:t>
      </w:r>
    </w:p>
    <w:p w14:paraId="1292E918" w14:textId="77777777" w:rsidR="00041DBB" w:rsidRPr="00DF00B4" w:rsidRDefault="00D97440"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9.21.6. Комиссия по закупкам вправе осуществлять аудио</w:t>
      </w:r>
      <w:r w:rsidR="000E4D9E" w:rsidRPr="00DF00B4">
        <w:rPr>
          <w:rFonts w:ascii="Times New Roman" w:hAnsi="Times New Roman" w:cs="Times New Roman"/>
          <w:sz w:val="28"/>
          <w:szCs w:val="28"/>
        </w:rPr>
        <w:t>- и/или видео</w:t>
      </w:r>
      <w:r w:rsidRPr="00DF00B4">
        <w:rPr>
          <w:rFonts w:ascii="Times New Roman" w:hAnsi="Times New Roman" w:cs="Times New Roman"/>
          <w:sz w:val="28"/>
          <w:szCs w:val="28"/>
        </w:rPr>
        <w:t xml:space="preserve">запись вскрытия конвертов с заявками на участие в конкурсе. </w:t>
      </w:r>
      <w:r w:rsidR="002F471F" w:rsidRPr="00DF00B4">
        <w:rPr>
          <w:rFonts w:ascii="Times New Roman" w:hAnsi="Times New Roman" w:cs="Times New Roman"/>
          <w:sz w:val="28"/>
          <w:szCs w:val="28"/>
        </w:rPr>
        <w:t>Соответствующая отметка делается в протоколе вскрытия конвертов с заявками</w:t>
      </w:r>
      <w:r w:rsidR="000E4D9E" w:rsidRPr="00DF00B4">
        <w:rPr>
          <w:rFonts w:ascii="Times New Roman" w:hAnsi="Times New Roman" w:cs="Times New Roman"/>
          <w:sz w:val="28"/>
          <w:szCs w:val="28"/>
        </w:rPr>
        <w:t>. Любой участник закупки, присутствующий при вскрытии конвертов с заявками вправе осуществлять аудиозапись.</w:t>
      </w:r>
    </w:p>
    <w:p w14:paraId="2904E7FB" w14:textId="77777777" w:rsidR="0037557A" w:rsidRPr="00DF00B4" w:rsidRDefault="00041DB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9.21.7. Конверты с заявками на участие в конкурсе, полученные после окончания срока их приема, вскрываются, но не возвращаются участникам закупки.</w:t>
      </w:r>
    </w:p>
    <w:p w14:paraId="3C444CBE" w14:textId="77777777" w:rsidR="00913D02" w:rsidRPr="00DF00B4" w:rsidRDefault="0037557A"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sz w:val="28"/>
          <w:szCs w:val="28"/>
        </w:rPr>
        <w:t xml:space="preserve">9.22. </w:t>
      </w:r>
      <w:r w:rsidRPr="00DF00B4">
        <w:rPr>
          <w:rFonts w:ascii="Times New Roman" w:hAnsi="Times New Roman" w:cs="Times New Roman"/>
          <w:b/>
          <w:sz w:val="28"/>
          <w:szCs w:val="28"/>
        </w:rPr>
        <w:t xml:space="preserve">Порядок рассмотрения </w:t>
      </w:r>
      <w:r w:rsidR="00D25D25" w:rsidRPr="00DF00B4">
        <w:rPr>
          <w:rFonts w:ascii="Times New Roman" w:hAnsi="Times New Roman" w:cs="Times New Roman"/>
          <w:b/>
          <w:sz w:val="28"/>
          <w:szCs w:val="28"/>
        </w:rPr>
        <w:t xml:space="preserve">и оценки </w:t>
      </w:r>
      <w:r w:rsidRPr="00DF00B4">
        <w:rPr>
          <w:rFonts w:ascii="Times New Roman" w:hAnsi="Times New Roman" w:cs="Times New Roman"/>
          <w:b/>
          <w:sz w:val="28"/>
          <w:szCs w:val="28"/>
        </w:rPr>
        <w:t>заявок на участие в конкурсе</w:t>
      </w:r>
      <w:r w:rsidRPr="00DF00B4">
        <w:rPr>
          <w:rFonts w:ascii="Times New Roman" w:hAnsi="Times New Roman" w:cs="Times New Roman"/>
          <w:sz w:val="28"/>
          <w:szCs w:val="28"/>
        </w:rPr>
        <w:t>.</w:t>
      </w:r>
      <w:r w:rsidR="008B6605">
        <w:rPr>
          <w:rFonts w:ascii="Times New Roman" w:hAnsi="Times New Roman" w:cs="Times New Roman"/>
          <w:sz w:val="28"/>
          <w:szCs w:val="28"/>
        </w:rPr>
        <w:t xml:space="preserve"> </w:t>
      </w:r>
      <w:r w:rsidR="00F52C7D" w:rsidRPr="00DF00B4">
        <w:rPr>
          <w:rFonts w:ascii="Times New Roman" w:hAnsi="Times New Roman" w:cs="Times New Roman"/>
          <w:sz w:val="28"/>
          <w:szCs w:val="28"/>
        </w:rPr>
        <w:t xml:space="preserve">Срок рассмотрения и оценки заявок на участие в конкурсе не может превышать </w:t>
      </w:r>
      <w:r w:rsidR="00F52C7D" w:rsidRPr="00DF00B4">
        <w:rPr>
          <w:rFonts w:ascii="Times New Roman" w:hAnsi="Times New Roman" w:cs="Times New Roman"/>
          <w:sz w:val="28"/>
          <w:szCs w:val="28"/>
          <w:u w:val="single"/>
        </w:rPr>
        <w:t xml:space="preserve">двадцать дней </w:t>
      </w:r>
      <w:r w:rsidR="00F52C7D" w:rsidRPr="00DF00B4">
        <w:rPr>
          <w:rFonts w:ascii="Times New Roman" w:hAnsi="Times New Roman" w:cs="Times New Roman"/>
          <w:sz w:val="28"/>
          <w:szCs w:val="28"/>
        </w:rPr>
        <w:t>с</w:t>
      </w:r>
      <w:r w:rsidR="00EA4C3D" w:rsidRPr="00DF00B4">
        <w:rPr>
          <w:rFonts w:ascii="Times New Roman" w:hAnsi="Times New Roman" w:cs="Times New Roman"/>
          <w:sz w:val="28"/>
          <w:szCs w:val="28"/>
        </w:rPr>
        <w:t xml:space="preserve">о дня </w:t>
      </w:r>
      <w:r w:rsidR="00F52C7D" w:rsidRPr="00DF00B4">
        <w:rPr>
          <w:rFonts w:ascii="Times New Roman" w:hAnsi="Times New Roman" w:cs="Times New Roman"/>
          <w:sz w:val="28"/>
          <w:szCs w:val="28"/>
        </w:rPr>
        <w:t xml:space="preserve"> вскрытия</w:t>
      </w:r>
      <w:r w:rsidR="00EA4C3D" w:rsidRPr="00DF00B4">
        <w:rPr>
          <w:rFonts w:ascii="Times New Roman" w:hAnsi="Times New Roman" w:cs="Times New Roman"/>
          <w:sz w:val="28"/>
          <w:szCs w:val="28"/>
        </w:rPr>
        <w:t xml:space="preserve"> конвертов с заявками на участие в конкурсе. Заказчик вправе продлить срок рассмотрения и оценки заявок на участие в </w:t>
      </w:r>
      <w:r w:rsidR="00EA4C3D" w:rsidRPr="00DF00B4">
        <w:rPr>
          <w:rFonts w:ascii="Times New Roman" w:hAnsi="Times New Roman" w:cs="Times New Roman"/>
          <w:sz w:val="28"/>
          <w:szCs w:val="28"/>
        </w:rPr>
        <w:lastRenderedPageBreak/>
        <w:t xml:space="preserve">конкурсе </w:t>
      </w:r>
      <w:r w:rsidR="00EA4C3D" w:rsidRPr="00DF00B4">
        <w:rPr>
          <w:rFonts w:ascii="Times New Roman" w:hAnsi="Times New Roman" w:cs="Times New Roman"/>
          <w:color w:val="000000"/>
          <w:sz w:val="28"/>
          <w:szCs w:val="28"/>
        </w:rPr>
        <w:t xml:space="preserve">на поставку товара, выполнение работы либо оказание услуги в сфере науки, культуры или искусства, но не более чем на </w:t>
      </w:r>
      <w:r w:rsidR="00EA4C3D" w:rsidRPr="00DF00B4">
        <w:rPr>
          <w:rFonts w:ascii="Times New Roman" w:hAnsi="Times New Roman" w:cs="Times New Roman"/>
          <w:bCs/>
          <w:color w:val="000000"/>
          <w:sz w:val="28"/>
          <w:szCs w:val="28"/>
          <w:u w:val="single"/>
        </w:rPr>
        <w:t>десять рабочих дней</w:t>
      </w:r>
      <w:r w:rsidR="00EA4C3D" w:rsidRPr="00DF00B4">
        <w:rPr>
          <w:rFonts w:ascii="Times New Roman" w:hAnsi="Times New Roman" w:cs="Times New Roman"/>
          <w:color w:val="000000"/>
          <w:sz w:val="28"/>
          <w:szCs w:val="28"/>
        </w:rPr>
        <w:t xml:space="preserve">. При этом в течение </w:t>
      </w:r>
      <w:r w:rsidR="00EA4C3D" w:rsidRPr="00DF00B4">
        <w:rPr>
          <w:rFonts w:ascii="Times New Roman" w:hAnsi="Times New Roman" w:cs="Times New Roman"/>
          <w:color w:val="000000"/>
          <w:sz w:val="28"/>
          <w:szCs w:val="28"/>
          <w:u w:val="single"/>
        </w:rPr>
        <w:t>одного рабочего дня</w:t>
      </w:r>
      <w:r w:rsidR="00EA4C3D" w:rsidRPr="00DF00B4">
        <w:rPr>
          <w:rFonts w:ascii="Times New Roman" w:hAnsi="Times New Roman" w:cs="Times New Roman"/>
          <w:color w:val="000000"/>
          <w:sz w:val="28"/>
          <w:szCs w:val="28"/>
        </w:rPr>
        <w:t xml:space="preserve"> с даты принятия решения о продлении срока рассмотрения и оценки таких заявок</w:t>
      </w:r>
      <w:r w:rsidR="009704D7" w:rsidRPr="00DF00B4">
        <w:rPr>
          <w:rFonts w:ascii="Times New Roman" w:hAnsi="Times New Roman" w:cs="Times New Roman"/>
          <w:color w:val="000000"/>
          <w:sz w:val="28"/>
          <w:szCs w:val="28"/>
        </w:rPr>
        <w:t>,</w:t>
      </w:r>
      <w:r w:rsidR="00EA4C3D" w:rsidRPr="00DF00B4">
        <w:rPr>
          <w:rFonts w:ascii="Times New Roman" w:hAnsi="Times New Roman" w:cs="Times New Roman"/>
          <w:color w:val="000000"/>
          <w:sz w:val="28"/>
          <w:szCs w:val="28"/>
        </w:rPr>
        <w:t xml:space="preserve">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14:paraId="2340F695" w14:textId="77777777" w:rsidR="00EA4C3D" w:rsidRPr="00DF00B4" w:rsidRDefault="00EA4C3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9.22.1.Заявка на участие в конкурсе признается надлежащей, если она соответствует требованиям Федерального закона № 223-ФЗ от 18.07.2011г. «О закупках товаров, работ, услуг отдельными видами юридических лиц», извещению об осуществлении закупки и требованиям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0E4078A4" w14:textId="77777777" w:rsidR="00AC6FE6" w:rsidRPr="00DF00B4" w:rsidRDefault="00AC6FE6"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9.22.2. Закупочная комиссия отклоняет заявку на участие в конкурсе в следующих случаях:</w:t>
      </w:r>
    </w:p>
    <w:p w14:paraId="5A60DC21" w14:textId="77777777" w:rsidR="00AC6FE6" w:rsidRPr="00DF00B4" w:rsidRDefault="00AC6FE6"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1) заявка на участие в конкурсе не соответствует требованиям документации о закупке; </w:t>
      </w:r>
    </w:p>
    <w:p w14:paraId="50E9D2CD" w14:textId="77777777" w:rsidR="00AC6FE6" w:rsidRPr="00DF00B4" w:rsidRDefault="00AC6FE6"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2) цена заявки (цена за единицу товара, работы, услуги, если в документации о закупке установлена общая начальная (максимальная) цена договора и цена за единицу товара, работы, услуги) на участие в конкурсе превышает начальную (максимальную) цену договора (цену за единицу товара, работы, услуги), установленную в извещении о закупке и в документации о закупке; </w:t>
      </w:r>
    </w:p>
    <w:p w14:paraId="3548E322" w14:textId="77777777" w:rsidR="00AC6FE6" w:rsidRPr="00DF00B4" w:rsidRDefault="00AC6FE6"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3) заявка на участие в конкурсе участника закупки не содержит документы, предусмотренные документацией о закупке; </w:t>
      </w:r>
    </w:p>
    <w:p w14:paraId="483E4EF7" w14:textId="77777777" w:rsidR="00AC6FE6"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4)документы, </w:t>
      </w:r>
      <w:r w:rsidR="00AC6FE6" w:rsidRPr="00DF00B4">
        <w:rPr>
          <w:rFonts w:ascii="Times New Roman" w:hAnsi="Times New Roman" w:cs="Times New Roman"/>
          <w:color w:val="000000"/>
          <w:sz w:val="28"/>
          <w:szCs w:val="28"/>
        </w:rPr>
        <w:t>представленные в составе заявки на участие в конкурсе содержат недостоверную информацию об участнике закупки и/или о поставляемых товарах, выполняемых работах, оказываемых услугах;</w:t>
      </w:r>
    </w:p>
    <w:p w14:paraId="19683BBD" w14:textId="77777777" w:rsidR="00AC6FE6"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5)</w:t>
      </w:r>
      <w:r w:rsidR="00AC6FE6" w:rsidRPr="00DF00B4">
        <w:rPr>
          <w:rFonts w:ascii="Times New Roman" w:hAnsi="Times New Roman" w:cs="Times New Roman"/>
          <w:color w:val="000000"/>
          <w:sz w:val="28"/>
          <w:szCs w:val="28"/>
        </w:rPr>
        <w:t xml:space="preserve">заявка на участие в конкурсе при описании предлагаемых к поставке (используемых при проведении работ, оказании услуг) товаров, содержит слова «или эквивалент»; </w:t>
      </w:r>
    </w:p>
    <w:p w14:paraId="4EC88B9D" w14:textId="77777777" w:rsidR="00AC6FE6"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6)</w:t>
      </w:r>
      <w:r w:rsidR="00AC6FE6" w:rsidRPr="00DF00B4">
        <w:rPr>
          <w:rFonts w:ascii="Times New Roman" w:hAnsi="Times New Roman" w:cs="Times New Roman"/>
          <w:color w:val="000000"/>
          <w:sz w:val="28"/>
          <w:szCs w:val="28"/>
        </w:rPr>
        <w:t xml:space="preserve">несоответствие участника закупки требованиям, установленным в документации о закупке; </w:t>
      </w:r>
    </w:p>
    <w:p w14:paraId="7EA0EA96" w14:textId="77777777" w:rsidR="00AC6FE6" w:rsidRPr="00DF00B4" w:rsidRDefault="00AC6FE6"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7)</w:t>
      </w:r>
      <w:proofErr w:type="spellStart"/>
      <w:r w:rsidRPr="00DF00B4">
        <w:rPr>
          <w:rFonts w:ascii="Times New Roman" w:hAnsi="Times New Roman" w:cs="Times New Roman"/>
          <w:color w:val="000000"/>
          <w:sz w:val="28"/>
          <w:szCs w:val="28"/>
        </w:rPr>
        <w:t>непредоставление</w:t>
      </w:r>
      <w:proofErr w:type="spellEnd"/>
      <w:r w:rsidRPr="00DF00B4">
        <w:rPr>
          <w:rFonts w:ascii="Times New Roman" w:hAnsi="Times New Roman" w:cs="Times New Roman"/>
          <w:color w:val="000000"/>
          <w:sz w:val="28"/>
          <w:szCs w:val="28"/>
        </w:rPr>
        <w:t xml:space="preserve"> обеспечения заявки на участие в конкурсе.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 до даты рассмотрения и оценки заявок денежные средства не пос</w:t>
      </w:r>
      <w:r w:rsidR="009704D7" w:rsidRPr="00DF00B4">
        <w:rPr>
          <w:rFonts w:ascii="Times New Roman" w:hAnsi="Times New Roman" w:cs="Times New Roman"/>
          <w:color w:val="000000"/>
          <w:sz w:val="28"/>
          <w:szCs w:val="28"/>
        </w:rPr>
        <w:t>тупили на счет, который указан З</w:t>
      </w:r>
      <w:r w:rsidRPr="00DF00B4">
        <w:rPr>
          <w:rFonts w:ascii="Times New Roman" w:hAnsi="Times New Roman" w:cs="Times New Roman"/>
          <w:color w:val="000000"/>
          <w:sz w:val="28"/>
          <w:szCs w:val="28"/>
        </w:rPr>
        <w:t xml:space="preserve">аказчиком в документации о закупке, такой участник признается не предоставившим обеспечение заявки. </w:t>
      </w:r>
    </w:p>
    <w:p w14:paraId="7E54738D" w14:textId="77777777" w:rsidR="00C46CF0" w:rsidRPr="00DF00B4" w:rsidRDefault="00D26320"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9.22.3. Результаты рассмотрения заявок на участие в конкурсе фиксируются в </w:t>
      </w:r>
      <w:r w:rsidRPr="00DF00B4">
        <w:rPr>
          <w:rFonts w:ascii="Times New Roman" w:hAnsi="Times New Roman" w:cs="Times New Roman"/>
          <w:bCs/>
          <w:color w:val="000000"/>
          <w:sz w:val="28"/>
          <w:szCs w:val="28"/>
        </w:rPr>
        <w:t>протоколе рассмотрения и оценки заявок</w:t>
      </w:r>
      <w:r w:rsidR="008B6605">
        <w:rPr>
          <w:rFonts w:ascii="Times New Roman" w:hAnsi="Times New Roman" w:cs="Times New Roman"/>
          <w:bCs/>
          <w:color w:val="000000"/>
          <w:sz w:val="28"/>
          <w:szCs w:val="28"/>
        </w:rPr>
        <w:t xml:space="preserve"> </w:t>
      </w:r>
      <w:r w:rsidRPr="00DF00B4">
        <w:rPr>
          <w:rFonts w:ascii="Times New Roman" w:hAnsi="Times New Roman" w:cs="Times New Roman"/>
          <w:color w:val="000000"/>
          <w:sz w:val="28"/>
          <w:szCs w:val="28"/>
        </w:rPr>
        <w:t>на участие в конкурсе. Закупочная комиссия осуществляет оценку заявок на уча</w:t>
      </w:r>
      <w:r w:rsidR="00C46CF0" w:rsidRPr="00DF00B4">
        <w:rPr>
          <w:rFonts w:ascii="Times New Roman" w:hAnsi="Times New Roman" w:cs="Times New Roman"/>
          <w:color w:val="000000"/>
          <w:sz w:val="28"/>
          <w:szCs w:val="28"/>
        </w:rPr>
        <w:t>стие в конкурсе (Приложение 1)</w:t>
      </w:r>
      <w:r w:rsidRPr="00DF00B4">
        <w:rPr>
          <w:rFonts w:ascii="Times New Roman" w:hAnsi="Times New Roman" w:cs="Times New Roman"/>
          <w:color w:val="000000"/>
          <w:sz w:val="28"/>
          <w:szCs w:val="28"/>
        </w:rPr>
        <w:t xml:space="preserve">, которые не были отклонены, для выявления победителя конкурса на основе критериев, указанных в конкурсной документации. </w:t>
      </w:r>
    </w:p>
    <w:p w14:paraId="08E1DA31" w14:textId="77777777" w:rsidR="00C46CF0" w:rsidRPr="00DF00B4" w:rsidRDefault="00C46CF0"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9.22.4. </w:t>
      </w:r>
      <w:r w:rsidR="00D26320" w:rsidRPr="00DF00B4">
        <w:rPr>
          <w:rFonts w:ascii="Times New Roman" w:hAnsi="Times New Roman" w:cs="Times New Roman"/>
          <w:color w:val="000000"/>
          <w:sz w:val="28"/>
          <w:szCs w:val="28"/>
        </w:rPr>
        <w:t>В случае, если по результатам рассмотрения заявок на участие в конкурсе Закупочная комиссия отклонила все такие заяв</w:t>
      </w:r>
      <w:r w:rsidRPr="00DF00B4">
        <w:rPr>
          <w:rFonts w:ascii="Times New Roman" w:hAnsi="Times New Roman" w:cs="Times New Roman"/>
          <w:color w:val="000000"/>
          <w:sz w:val="28"/>
          <w:szCs w:val="28"/>
        </w:rPr>
        <w:t>ки или только о</w:t>
      </w:r>
      <w:r w:rsidR="00D26320" w:rsidRPr="00DF00B4">
        <w:rPr>
          <w:rFonts w:ascii="Times New Roman" w:hAnsi="Times New Roman" w:cs="Times New Roman"/>
          <w:color w:val="000000"/>
          <w:sz w:val="28"/>
          <w:szCs w:val="28"/>
        </w:rPr>
        <w:t xml:space="preserve">дна такая заявка соответствует требованиям, указанным в конкурсной документации, конкурс признается </w:t>
      </w:r>
      <w:r w:rsidR="00D26320" w:rsidRPr="00DF00B4">
        <w:rPr>
          <w:rFonts w:ascii="Times New Roman" w:hAnsi="Times New Roman" w:cs="Times New Roman"/>
          <w:bCs/>
          <w:color w:val="000000"/>
          <w:sz w:val="28"/>
          <w:szCs w:val="28"/>
        </w:rPr>
        <w:t>несостоявшимся</w:t>
      </w:r>
      <w:r w:rsidR="00D26320" w:rsidRPr="00DF00B4">
        <w:rPr>
          <w:rFonts w:ascii="Times New Roman" w:hAnsi="Times New Roman" w:cs="Times New Roman"/>
          <w:color w:val="000000"/>
          <w:sz w:val="28"/>
          <w:szCs w:val="28"/>
        </w:rPr>
        <w:t xml:space="preserve">. </w:t>
      </w:r>
    </w:p>
    <w:p w14:paraId="5B7C47EA" w14:textId="77777777" w:rsidR="00C46CF0"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lastRenderedPageBreak/>
        <w:t>9.22.5.</w:t>
      </w:r>
      <w:r w:rsidR="00D26320" w:rsidRPr="00DF00B4">
        <w:rPr>
          <w:rFonts w:ascii="Times New Roman" w:hAnsi="Times New Roman" w:cs="Times New Roman"/>
          <w:color w:val="000000"/>
          <w:sz w:val="28"/>
          <w:szCs w:val="28"/>
        </w:rPr>
        <w:t xml:space="preserve">На основании результатов оценки заявок на участие в конкурсе Закупочная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 </w:t>
      </w:r>
    </w:p>
    <w:p w14:paraId="49DFCC1A" w14:textId="77777777" w:rsidR="00D26320"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9.22.6.</w:t>
      </w:r>
      <w:r w:rsidR="00D26320" w:rsidRPr="00DF00B4">
        <w:rPr>
          <w:rFonts w:ascii="Times New Roman" w:hAnsi="Times New Roman" w:cs="Times New Roman"/>
          <w:color w:val="000000"/>
          <w:sz w:val="28"/>
          <w:szCs w:val="28"/>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14:paraId="29A5D119" w14:textId="77777777" w:rsidR="00361C65"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9.22.7.</w:t>
      </w:r>
      <w:r w:rsidR="00C46CF0" w:rsidRPr="00DF00B4">
        <w:rPr>
          <w:rFonts w:ascii="Times New Roman" w:hAnsi="Times New Roman" w:cs="Times New Roman"/>
          <w:color w:val="000000"/>
          <w:sz w:val="28"/>
          <w:szCs w:val="28"/>
        </w:rPr>
        <w:t xml:space="preserve">Результаты рассмотрения и оценки заявок на участие в конкурсе фиксируются в </w:t>
      </w:r>
      <w:r w:rsidR="00C46CF0" w:rsidRPr="00DF00B4">
        <w:rPr>
          <w:rFonts w:ascii="Times New Roman" w:hAnsi="Times New Roman" w:cs="Times New Roman"/>
          <w:bCs/>
          <w:color w:val="000000"/>
          <w:sz w:val="28"/>
          <w:szCs w:val="28"/>
        </w:rPr>
        <w:t>протоколе рассмотрения и оценки</w:t>
      </w:r>
      <w:r w:rsidR="008B6605">
        <w:rPr>
          <w:rFonts w:ascii="Times New Roman" w:hAnsi="Times New Roman" w:cs="Times New Roman"/>
          <w:bCs/>
          <w:color w:val="000000"/>
          <w:sz w:val="28"/>
          <w:szCs w:val="28"/>
        </w:rPr>
        <w:t xml:space="preserve"> </w:t>
      </w:r>
      <w:r w:rsidR="00C46CF0" w:rsidRPr="00DF00B4">
        <w:rPr>
          <w:rFonts w:ascii="Times New Roman" w:hAnsi="Times New Roman" w:cs="Times New Roman"/>
          <w:color w:val="000000"/>
          <w:sz w:val="28"/>
          <w:szCs w:val="28"/>
        </w:rPr>
        <w:t xml:space="preserve">заявок, в котором должна содержаться следующая информация: </w:t>
      </w:r>
    </w:p>
    <w:p w14:paraId="595362C7" w14:textId="77777777" w:rsidR="00361C65" w:rsidRPr="00DF00B4" w:rsidRDefault="00C46CF0"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1) место, дата, время проведения рассмотрения и оценки таких заявок; </w:t>
      </w:r>
    </w:p>
    <w:p w14:paraId="6F015D0F" w14:textId="77777777" w:rsidR="00361C65" w:rsidRPr="00DF00B4" w:rsidRDefault="00C46CF0"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2) количество поданных заявок на участие в закупке, а также дата и время регистрации каждой такой заявки; </w:t>
      </w:r>
    </w:p>
    <w:p w14:paraId="225BF074" w14:textId="77777777" w:rsidR="00361C65" w:rsidRPr="00DF00B4" w:rsidRDefault="00C46CF0"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w:t>
      </w:r>
    </w:p>
    <w:p w14:paraId="3C244A1D" w14:textId="77777777" w:rsidR="00361C65"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4)</w:t>
      </w:r>
      <w:r w:rsidR="00C46CF0" w:rsidRPr="00DF00B4">
        <w:rPr>
          <w:rFonts w:ascii="Times New Roman" w:hAnsi="Times New Roman" w:cs="Times New Roman"/>
          <w:color w:val="000000"/>
          <w:sz w:val="28"/>
          <w:szCs w:val="28"/>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573C084F" w14:textId="77777777" w:rsidR="00C46CF0"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5)</w:t>
      </w:r>
      <w:r w:rsidR="00C46CF0" w:rsidRPr="00DF00B4">
        <w:rPr>
          <w:rFonts w:ascii="Times New Roman" w:hAnsi="Times New Roman" w:cs="Times New Roman"/>
          <w:color w:val="000000"/>
          <w:sz w:val="28"/>
          <w:szCs w:val="28"/>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517AD5F" w14:textId="77777777" w:rsidR="006A6CFD" w:rsidRPr="00DF00B4" w:rsidRDefault="006A6CF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w:t>
      </w:r>
      <w:r w:rsidR="00361C65" w:rsidRPr="00DF00B4">
        <w:rPr>
          <w:rFonts w:ascii="Times New Roman" w:hAnsi="Times New Roman" w:cs="Times New Roman"/>
          <w:color w:val="000000"/>
          <w:sz w:val="28"/>
          <w:szCs w:val="28"/>
        </w:rPr>
        <w:t xml:space="preserve"> количества заявок на участие в закупке, окончательных предложений, которые отклонены; </w:t>
      </w:r>
    </w:p>
    <w:p w14:paraId="6862D3DA" w14:textId="77777777" w:rsidR="006A6CFD" w:rsidRPr="00DF00B4" w:rsidRDefault="006A6CFD"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w:t>
      </w:r>
      <w:r w:rsidR="00361C65" w:rsidRPr="00DF00B4">
        <w:rPr>
          <w:rFonts w:ascii="Times New Roman" w:hAnsi="Times New Roman" w:cs="Times New Roman"/>
          <w:color w:val="000000"/>
          <w:sz w:val="28"/>
          <w:szCs w:val="28"/>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 </w:t>
      </w:r>
    </w:p>
    <w:p w14:paraId="326630D5" w14:textId="77777777" w:rsidR="006A6CFD"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6)</w:t>
      </w:r>
      <w:r w:rsidR="00361C65" w:rsidRPr="00DF00B4">
        <w:rPr>
          <w:rFonts w:ascii="Times New Roman" w:hAnsi="Times New Roman" w:cs="Times New Roman"/>
          <w:color w:val="000000"/>
          <w:sz w:val="28"/>
          <w:szCs w:val="28"/>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361C65" w:rsidRPr="00DF00B4">
        <w:rPr>
          <w:rFonts w:ascii="Times New Roman" w:hAnsi="Times New Roman" w:cs="Times New Roman"/>
          <w:color w:val="000000"/>
          <w:sz w:val="28"/>
          <w:szCs w:val="28"/>
        </w:rPr>
        <w:lastRenderedPageBreak/>
        <w:t xml:space="preserve">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
    <w:p w14:paraId="156C1EAB" w14:textId="77777777" w:rsidR="006A6CFD" w:rsidRPr="00DF00B4" w:rsidRDefault="00A5625F"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7)</w:t>
      </w:r>
      <w:r w:rsidR="00361C65" w:rsidRPr="00DF00B4">
        <w:rPr>
          <w:rFonts w:ascii="Times New Roman" w:hAnsi="Times New Roman" w:cs="Times New Roman"/>
          <w:color w:val="000000"/>
          <w:sz w:val="28"/>
          <w:szCs w:val="28"/>
        </w:rPr>
        <w:t xml:space="preserve">причины, по которым закупка признана несостоявшейся, в случае признания ее таковой; </w:t>
      </w:r>
    </w:p>
    <w:p w14:paraId="6FE13DF1" w14:textId="77777777" w:rsidR="00361C65" w:rsidRPr="00DF00B4" w:rsidRDefault="00361C65"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8) иные сведения.</w:t>
      </w:r>
    </w:p>
    <w:p w14:paraId="2F122CC1" w14:textId="77777777" w:rsidR="00805202" w:rsidRPr="00DF00B4" w:rsidRDefault="006A6CFD" w:rsidP="00F13E49">
      <w:pPr>
        <w:autoSpaceDE w:val="0"/>
        <w:autoSpaceDN w:val="0"/>
        <w:adjustRightInd w:val="0"/>
        <w:ind w:firstLine="567"/>
        <w:jc w:val="both"/>
        <w:rPr>
          <w:color w:val="000000"/>
          <w:sz w:val="28"/>
          <w:szCs w:val="28"/>
        </w:rPr>
      </w:pPr>
      <w:r w:rsidRPr="00DF00B4">
        <w:rPr>
          <w:color w:val="000000"/>
          <w:sz w:val="28"/>
          <w:szCs w:val="28"/>
        </w:rPr>
        <w:t>9.22.8. Протокол, указан</w:t>
      </w:r>
      <w:r w:rsidR="00805202" w:rsidRPr="00DF00B4">
        <w:rPr>
          <w:color w:val="000000"/>
          <w:sz w:val="28"/>
          <w:szCs w:val="28"/>
        </w:rPr>
        <w:t>ный в пункте 9.22.7. настоящего Положения</w:t>
      </w:r>
      <w:r w:rsidRPr="00DF00B4">
        <w:rPr>
          <w:color w:val="000000"/>
          <w:sz w:val="28"/>
          <w:szCs w:val="28"/>
        </w:rPr>
        <w:t xml:space="preserve">, составляется в двух экземплярах, которые подписываются всеми присутствующими членами Закупочной комиссии. К протоколу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Один экземпляр протокола хранится у заказчика, другой экземпляр в течение </w:t>
      </w:r>
      <w:r w:rsidRPr="00DF00B4">
        <w:rPr>
          <w:bCs/>
          <w:color w:val="000000"/>
          <w:sz w:val="28"/>
          <w:szCs w:val="28"/>
          <w:u w:val="single"/>
        </w:rPr>
        <w:t>трех рабочих дней</w:t>
      </w:r>
      <w:r w:rsidR="00FA0ADC">
        <w:rPr>
          <w:bCs/>
          <w:color w:val="000000"/>
          <w:sz w:val="28"/>
          <w:szCs w:val="28"/>
          <w:u w:val="single"/>
        </w:rPr>
        <w:t xml:space="preserve"> </w:t>
      </w:r>
      <w:r w:rsidRPr="00DF00B4">
        <w:rPr>
          <w:color w:val="000000"/>
          <w:sz w:val="28"/>
          <w:szCs w:val="28"/>
        </w:rPr>
        <w:t xml:space="preserve">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в течение </w:t>
      </w:r>
      <w:r w:rsidRPr="00DF00B4">
        <w:rPr>
          <w:bCs/>
          <w:color w:val="000000"/>
          <w:sz w:val="28"/>
          <w:szCs w:val="28"/>
          <w:u w:val="single"/>
        </w:rPr>
        <w:t>трех дней</w:t>
      </w:r>
      <w:r w:rsidR="00FA0ADC">
        <w:rPr>
          <w:bCs/>
          <w:color w:val="000000"/>
          <w:sz w:val="28"/>
          <w:szCs w:val="28"/>
          <w:u w:val="single"/>
        </w:rPr>
        <w:t xml:space="preserve"> </w:t>
      </w:r>
      <w:r w:rsidRPr="00DF00B4">
        <w:rPr>
          <w:color w:val="000000"/>
          <w:sz w:val="28"/>
          <w:szCs w:val="28"/>
        </w:rPr>
        <w:t>со дня подписания указанных проток</w:t>
      </w:r>
      <w:r w:rsidR="00805202" w:rsidRPr="00DF00B4">
        <w:rPr>
          <w:color w:val="000000"/>
          <w:sz w:val="28"/>
          <w:szCs w:val="28"/>
        </w:rPr>
        <w:t xml:space="preserve">олов. </w:t>
      </w:r>
    </w:p>
    <w:p w14:paraId="674BB8A9" w14:textId="77777777" w:rsidR="006A6CFD" w:rsidRPr="00DF00B4" w:rsidRDefault="00A5625F" w:rsidP="00F13E49">
      <w:pPr>
        <w:autoSpaceDE w:val="0"/>
        <w:autoSpaceDN w:val="0"/>
        <w:adjustRightInd w:val="0"/>
        <w:ind w:firstLine="567"/>
        <w:jc w:val="both"/>
        <w:rPr>
          <w:color w:val="000000"/>
          <w:sz w:val="28"/>
          <w:szCs w:val="28"/>
        </w:rPr>
      </w:pPr>
      <w:r w:rsidRPr="00DF00B4">
        <w:rPr>
          <w:color w:val="000000"/>
          <w:sz w:val="28"/>
          <w:szCs w:val="28"/>
        </w:rPr>
        <w:t>9.22.9.</w:t>
      </w:r>
      <w:r w:rsidR="006A6CFD" w:rsidRPr="00DF00B4">
        <w:rPr>
          <w:color w:val="000000"/>
          <w:sz w:val="28"/>
          <w:szCs w:val="28"/>
        </w:rPr>
        <w:t>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w:t>
      </w:r>
    </w:p>
    <w:p w14:paraId="5EF80F59" w14:textId="77777777" w:rsidR="008B35A2" w:rsidRPr="00DF00B4" w:rsidRDefault="006A6CFD" w:rsidP="00F13E49">
      <w:pPr>
        <w:autoSpaceDE w:val="0"/>
        <w:autoSpaceDN w:val="0"/>
        <w:adjustRightInd w:val="0"/>
        <w:jc w:val="both"/>
        <w:rPr>
          <w:color w:val="000000"/>
          <w:sz w:val="28"/>
          <w:szCs w:val="28"/>
        </w:rPr>
      </w:pPr>
      <w:r w:rsidRPr="00DF00B4">
        <w:rPr>
          <w:color w:val="000000"/>
          <w:sz w:val="28"/>
          <w:szCs w:val="28"/>
        </w:rPr>
        <w:t xml:space="preserve">В течение </w:t>
      </w:r>
      <w:r w:rsidRPr="00DF00B4">
        <w:rPr>
          <w:bCs/>
          <w:color w:val="000000"/>
          <w:sz w:val="28"/>
          <w:szCs w:val="28"/>
          <w:u w:val="single"/>
        </w:rPr>
        <w:t>двух рабочих дней</w:t>
      </w:r>
      <w:r w:rsidR="00FA0ADC">
        <w:rPr>
          <w:bCs/>
          <w:color w:val="000000"/>
          <w:sz w:val="28"/>
          <w:szCs w:val="28"/>
          <w:u w:val="single"/>
        </w:rPr>
        <w:t xml:space="preserve"> </w:t>
      </w:r>
      <w:r w:rsidRPr="00DF00B4">
        <w:rPr>
          <w:color w:val="000000"/>
          <w:sz w:val="28"/>
          <w:szCs w:val="28"/>
        </w:rPr>
        <w:t xml:space="preserve">с </w:t>
      </w:r>
      <w:r w:rsidR="008B35A2" w:rsidRPr="00DF00B4">
        <w:rPr>
          <w:color w:val="000000"/>
          <w:sz w:val="28"/>
          <w:szCs w:val="28"/>
        </w:rPr>
        <w:t>даты поступления этого запроса З</w:t>
      </w:r>
      <w:r w:rsidRPr="00DF00B4">
        <w:rPr>
          <w:color w:val="000000"/>
          <w:sz w:val="28"/>
          <w:szCs w:val="28"/>
        </w:rPr>
        <w:t>аказчик обязан представить в письменной форме или в форме электронного документа участнику конкурса с</w:t>
      </w:r>
      <w:r w:rsidR="008B35A2" w:rsidRPr="00DF00B4">
        <w:rPr>
          <w:color w:val="000000"/>
          <w:sz w:val="28"/>
          <w:szCs w:val="28"/>
        </w:rPr>
        <w:t xml:space="preserve">оответствующие разъяснения. </w:t>
      </w:r>
    </w:p>
    <w:p w14:paraId="6D71AF02" w14:textId="77777777" w:rsidR="008B07AA" w:rsidRPr="00DF00B4" w:rsidRDefault="00A5625F" w:rsidP="00F13E49">
      <w:pPr>
        <w:autoSpaceDE w:val="0"/>
        <w:autoSpaceDN w:val="0"/>
        <w:adjustRightInd w:val="0"/>
        <w:ind w:firstLine="567"/>
        <w:jc w:val="both"/>
        <w:rPr>
          <w:color w:val="000000"/>
          <w:sz w:val="28"/>
          <w:szCs w:val="28"/>
        </w:rPr>
      </w:pPr>
      <w:r w:rsidRPr="00DF00B4">
        <w:rPr>
          <w:color w:val="000000"/>
          <w:sz w:val="28"/>
          <w:szCs w:val="28"/>
        </w:rPr>
        <w:t>9.22.10.</w:t>
      </w:r>
      <w:r w:rsidR="006A6CFD" w:rsidRPr="00DF00B4">
        <w:rPr>
          <w:color w:val="000000"/>
          <w:sz w:val="28"/>
          <w:szCs w:val="28"/>
        </w:rPr>
        <w:t>Любой участник конкурса, в том числе подавший единственную заявку на участие в конкурсе, вправе обжаловать резуль</w:t>
      </w:r>
      <w:r w:rsidR="008B35A2" w:rsidRPr="00DF00B4">
        <w:rPr>
          <w:color w:val="000000"/>
          <w:sz w:val="28"/>
          <w:szCs w:val="28"/>
        </w:rPr>
        <w:t>таты конкурса в порядке, устано</w:t>
      </w:r>
      <w:r w:rsidR="006A6CFD" w:rsidRPr="00DF00B4">
        <w:rPr>
          <w:color w:val="000000"/>
          <w:sz w:val="28"/>
          <w:szCs w:val="28"/>
        </w:rPr>
        <w:t xml:space="preserve">вленном Федеральным законом № 223-ФЗ от 18.07.2011г. «О закупках товаров, работ, услуг отдельными видами юридических лиц». </w:t>
      </w:r>
    </w:p>
    <w:p w14:paraId="3D53CC39" w14:textId="77777777" w:rsidR="006A6CFD" w:rsidRPr="00DF00B4" w:rsidRDefault="00A5625F" w:rsidP="00F13E49">
      <w:pPr>
        <w:autoSpaceDE w:val="0"/>
        <w:autoSpaceDN w:val="0"/>
        <w:adjustRightInd w:val="0"/>
        <w:ind w:firstLine="567"/>
        <w:jc w:val="both"/>
        <w:rPr>
          <w:color w:val="000000"/>
          <w:sz w:val="28"/>
          <w:szCs w:val="28"/>
        </w:rPr>
      </w:pPr>
      <w:r w:rsidRPr="00DF00B4">
        <w:rPr>
          <w:color w:val="000000"/>
          <w:sz w:val="28"/>
          <w:szCs w:val="28"/>
        </w:rPr>
        <w:t>9.22.11.</w:t>
      </w:r>
      <w:r w:rsidR="006A6CFD" w:rsidRPr="00DF00B4">
        <w:rPr>
          <w:color w:val="000000"/>
          <w:sz w:val="28"/>
          <w:szCs w:val="28"/>
        </w:rPr>
        <w:t xml:space="preserve">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хранятся заказчиком </w:t>
      </w:r>
      <w:r w:rsidR="006A6CFD" w:rsidRPr="00DF00B4">
        <w:rPr>
          <w:color w:val="000000"/>
          <w:sz w:val="28"/>
          <w:szCs w:val="28"/>
          <w:u w:val="single"/>
        </w:rPr>
        <w:t xml:space="preserve">не менее </w:t>
      </w:r>
      <w:r w:rsidR="006A6CFD" w:rsidRPr="00DF00B4">
        <w:rPr>
          <w:bCs/>
          <w:color w:val="000000"/>
          <w:sz w:val="28"/>
          <w:szCs w:val="28"/>
          <w:u w:val="single"/>
        </w:rPr>
        <w:t>трех лет</w:t>
      </w:r>
      <w:r w:rsidR="006A6CFD" w:rsidRPr="00DF00B4">
        <w:rPr>
          <w:color w:val="000000"/>
          <w:sz w:val="28"/>
          <w:szCs w:val="28"/>
        </w:rPr>
        <w:t>.</w:t>
      </w:r>
    </w:p>
    <w:p w14:paraId="52CE8125" w14:textId="77777777" w:rsidR="00442945" w:rsidRPr="00DF00B4" w:rsidRDefault="00AD339D" w:rsidP="00F13E49">
      <w:pPr>
        <w:autoSpaceDE w:val="0"/>
        <w:autoSpaceDN w:val="0"/>
        <w:adjustRightInd w:val="0"/>
        <w:ind w:firstLine="567"/>
        <w:jc w:val="both"/>
        <w:rPr>
          <w:color w:val="000000"/>
          <w:sz w:val="28"/>
          <w:szCs w:val="28"/>
        </w:rPr>
      </w:pPr>
      <w:r w:rsidRPr="00DF00B4">
        <w:rPr>
          <w:color w:val="000000"/>
          <w:sz w:val="28"/>
          <w:szCs w:val="28"/>
        </w:rPr>
        <w:t xml:space="preserve">9.23. </w:t>
      </w:r>
      <w:r w:rsidRPr="00DF00B4">
        <w:rPr>
          <w:b/>
          <w:color w:val="000000"/>
          <w:sz w:val="28"/>
          <w:szCs w:val="28"/>
        </w:rPr>
        <w:t>Заключение договора по результатам проведения конкурса.</w:t>
      </w:r>
      <w:r w:rsidR="00FA0ADC">
        <w:rPr>
          <w:b/>
          <w:color w:val="000000"/>
          <w:sz w:val="28"/>
          <w:szCs w:val="28"/>
        </w:rPr>
        <w:t xml:space="preserve"> </w:t>
      </w:r>
      <w:r w:rsidR="00EB0534" w:rsidRPr="00DF00B4">
        <w:rPr>
          <w:color w:val="000000"/>
          <w:sz w:val="28"/>
          <w:szCs w:val="28"/>
        </w:rPr>
        <w:t>Договор заключает</w:t>
      </w:r>
      <w:r w:rsidR="00AD1F58" w:rsidRPr="00DF00B4">
        <w:rPr>
          <w:color w:val="000000"/>
          <w:sz w:val="28"/>
          <w:szCs w:val="28"/>
        </w:rPr>
        <w:t xml:space="preserve">ся в соответствии с </w:t>
      </w:r>
      <w:r w:rsidR="007D3E1D" w:rsidRPr="00DF00B4">
        <w:rPr>
          <w:color w:val="000000"/>
          <w:sz w:val="28"/>
          <w:szCs w:val="28"/>
        </w:rPr>
        <w:t xml:space="preserve">пунктом </w:t>
      </w:r>
      <w:r w:rsidR="00B531B2" w:rsidRPr="00DF00B4">
        <w:rPr>
          <w:color w:val="000000"/>
          <w:sz w:val="28"/>
          <w:szCs w:val="28"/>
        </w:rPr>
        <w:t>17</w:t>
      </w:r>
      <w:r w:rsidR="00553845" w:rsidRPr="00DF00B4">
        <w:rPr>
          <w:color w:val="000000"/>
          <w:sz w:val="28"/>
          <w:szCs w:val="28"/>
        </w:rPr>
        <w:t>.1.</w:t>
      </w:r>
      <w:r w:rsidR="00EB0534" w:rsidRPr="00DF00B4">
        <w:rPr>
          <w:color w:val="000000"/>
          <w:sz w:val="28"/>
          <w:szCs w:val="28"/>
        </w:rPr>
        <w:t xml:space="preserve">настоящего Положения о закупках. </w:t>
      </w:r>
      <w:r w:rsidR="009600E6" w:rsidRPr="00DF00B4">
        <w:rPr>
          <w:color w:val="000000"/>
          <w:sz w:val="28"/>
          <w:szCs w:val="28"/>
        </w:rPr>
        <w:t xml:space="preserve">При этом победитель конкурса одновременно </w:t>
      </w:r>
      <w:r w:rsidR="00442945" w:rsidRPr="00DF00B4">
        <w:rPr>
          <w:color w:val="000000"/>
          <w:sz w:val="28"/>
          <w:szCs w:val="28"/>
        </w:rPr>
        <w:t>с договором обязан представить З</w:t>
      </w:r>
      <w:r w:rsidR="009600E6" w:rsidRPr="00DF00B4">
        <w:rPr>
          <w:color w:val="000000"/>
          <w:sz w:val="28"/>
          <w:szCs w:val="28"/>
        </w:rPr>
        <w:t>аказчику документы, подтверждающие предоставление обеспечения исполнения договора в размере, который предусмотрен конкурсной документацией. В случае, если победителем конкурса не испо</w:t>
      </w:r>
      <w:r w:rsidR="00311E7C" w:rsidRPr="00DF00B4">
        <w:rPr>
          <w:color w:val="000000"/>
          <w:sz w:val="28"/>
          <w:szCs w:val="28"/>
        </w:rPr>
        <w:t>лнены требования настоящего пункта</w:t>
      </w:r>
      <w:r w:rsidR="009600E6" w:rsidRPr="00DF00B4">
        <w:rPr>
          <w:color w:val="000000"/>
          <w:sz w:val="28"/>
          <w:szCs w:val="28"/>
        </w:rPr>
        <w:t xml:space="preserve">, такой победитель признается </w:t>
      </w:r>
      <w:r w:rsidR="009600E6" w:rsidRPr="00DF00B4">
        <w:rPr>
          <w:bCs/>
          <w:color w:val="000000"/>
          <w:sz w:val="28"/>
          <w:szCs w:val="28"/>
        </w:rPr>
        <w:t>уклонившимся</w:t>
      </w:r>
      <w:r w:rsidR="00FA0ADC">
        <w:rPr>
          <w:bCs/>
          <w:color w:val="000000"/>
          <w:sz w:val="28"/>
          <w:szCs w:val="28"/>
        </w:rPr>
        <w:t xml:space="preserve"> </w:t>
      </w:r>
      <w:r w:rsidR="009600E6" w:rsidRPr="00DF00B4">
        <w:rPr>
          <w:color w:val="000000"/>
          <w:sz w:val="28"/>
          <w:szCs w:val="28"/>
        </w:rPr>
        <w:t xml:space="preserve">от заключения договора. </w:t>
      </w:r>
    </w:p>
    <w:p w14:paraId="573D4B7F" w14:textId="77777777" w:rsidR="00025F70" w:rsidRPr="00DF00B4" w:rsidRDefault="00A5625F" w:rsidP="00F13E49">
      <w:pPr>
        <w:autoSpaceDE w:val="0"/>
        <w:autoSpaceDN w:val="0"/>
        <w:adjustRightInd w:val="0"/>
        <w:ind w:firstLine="567"/>
        <w:jc w:val="both"/>
        <w:rPr>
          <w:color w:val="000000"/>
          <w:sz w:val="28"/>
          <w:szCs w:val="28"/>
        </w:rPr>
      </w:pPr>
      <w:r w:rsidRPr="00DF00B4">
        <w:rPr>
          <w:color w:val="000000"/>
          <w:sz w:val="28"/>
          <w:szCs w:val="28"/>
        </w:rPr>
        <w:t>9.23.1.</w:t>
      </w:r>
      <w:r w:rsidR="009600E6" w:rsidRPr="00DF00B4">
        <w:rPr>
          <w:color w:val="000000"/>
          <w:sz w:val="28"/>
          <w:szCs w:val="28"/>
        </w:rPr>
        <w:t xml:space="preserve">При </w:t>
      </w:r>
      <w:r w:rsidR="009600E6" w:rsidRPr="00DF00B4">
        <w:rPr>
          <w:bCs/>
          <w:color w:val="000000"/>
          <w:sz w:val="28"/>
          <w:szCs w:val="28"/>
        </w:rPr>
        <w:t>уклонении</w:t>
      </w:r>
      <w:r w:rsidR="00FA0ADC">
        <w:rPr>
          <w:bCs/>
          <w:color w:val="000000"/>
          <w:sz w:val="28"/>
          <w:szCs w:val="28"/>
        </w:rPr>
        <w:t xml:space="preserve"> </w:t>
      </w:r>
      <w:r w:rsidR="009600E6" w:rsidRPr="00DF00B4">
        <w:rPr>
          <w:color w:val="000000"/>
          <w:sz w:val="28"/>
          <w:szCs w:val="28"/>
        </w:rPr>
        <w:t>победителя к</w:t>
      </w:r>
      <w:r w:rsidR="005751A4" w:rsidRPr="00DF00B4">
        <w:rPr>
          <w:color w:val="000000"/>
          <w:sz w:val="28"/>
          <w:szCs w:val="28"/>
        </w:rPr>
        <w:t>онкурса от заключения договора З</w:t>
      </w:r>
      <w:r w:rsidR="009600E6" w:rsidRPr="00DF00B4">
        <w:rPr>
          <w:color w:val="000000"/>
          <w:sz w:val="28"/>
          <w:szCs w:val="28"/>
        </w:rPr>
        <w:t xml:space="preserve">аказчик вправе обратиться в суд с иском о возмещении убытков, причиненных </w:t>
      </w:r>
      <w:r w:rsidR="009600E6" w:rsidRPr="00DF00B4">
        <w:rPr>
          <w:color w:val="000000"/>
          <w:sz w:val="28"/>
          <w:szCs w:val="28"/>
        </w:rPr>
        <w:lastRenderedPageBreak/>
        <w:t xml:space="preserve">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на участие в конкурсе которого присвоен </w:t>
      </w:r>
      <w:r w:rsidR="009600E6" w:rsidRPr="00DF00B4">
        <w:rPr>
          <w:bCs/>
          <w:color w:val="000000"/>
          <w:sz w:val="28"/>
          <w:szCs w:val="28"/>
        </w:rPr>
        <w:t>второй номер</w:t>
      </w:r>
      <w:r w:rsidR="005751A4" w:rsidRPr="00DF00B4">
        <w:rPr>
          <w:color w:val="000000"/>
          <w:sz w:val="28"/>
          <w:szCs w:val="28"/>
        </w:rPr>
        <w:t xml:space="preserve">. </w:t>
      </w:r>
      <w:r w:rsidR="00311E7C" w:rsidRPr="00DF00B4">
        <w:rPr>
          <w:color w:val="000000"/>
          <w:sz w:val="28"/>
          <w:szCs w:val="28"/>
        </w:rPr>
        <w:t>В</w:t>
      </w:r>
      <w:r w:rsidR="009600E6" w:rsidRPr="00DF00B4">
        <w:rPr>
          <w:color w:val="000000"/>
          <w:sz w:val="28"/>
          <w:szCs w:val="28"/>
        </w:rPr>
        <w:t xml:space="preserve"> случае согласия участника конкурса</w:t>
      </w:r>
      <w:r w:rsidR="00311E7C" w:rsidRPr="00DF00B4">
        <w:rPr>
          <w:color w:val="000000"/>
          <w:sz w:val="28"/>
          <w:szCs w:val="28"/>
        </w:rPr>
        <w:t xml:space="preserve"> которому присвоен второй номер заключить договор,</w:t>
      </w:r>
      <w:r w:rsidR="00FA0ADC">
        <w:rPr>
          <w:color w:val="000000"/>
          <w:sz w:val="28"/>
          <w:szCs w:val="28"/>
        </w:rPr>
        <w:t xml:space="preserve"> </w:t>
      </w:r>
      <w:r w:rsidR="005751A4" w:rsidRPr="00DF00B4">
        <w:rPr>
          <w:color w:val="000000"/>
          <w:sz w:val="28"/>
          <w:szCs w:val="28"/>
        </w:rPr>
        <w:t>З</w:t>
      </w:r>
      <w:r w:rsidR="009600E6" w:rsidRPr="00DF00B4">
        <w:rPr>
          <w:color w:val="000000"/>
          <w:sz w:val="28"/>
          <w:szCs w:val="28"/>
        </w:rPr>
        <w:t xml:space="preserve">аказчиком </w:t>
      </w:r>
      <w:r w:rsidR="00311E7C" w:rsidRPr="00DF00B4">
        <w:rPr>
          <w:color w:val="000000"/>
          <w:sz w:val="28"/>
          <w:szCs w:val="28"/>
        </w:rPr>
        <w:t xml:space="preserve">составляется договор </w:t>
      </w:r>
      <w:r w:rsidR="009600E6" w:rsidRPr="00DF00B4">
        <w:rPr>
          <w:color w:val="000000"/>
          <w:sz w:val="28"/>
          <w:szCs w:val="28"/>
        </w:rPr>
        <w:t>путем включения в проект договора, прилагаемый к конкурсной документации, условий исполнения договора, предложенных этим участником. Проект</w:t>
      </w:r>
      <w:r w:rsidR="005751A4" w:rsidRPr="00DF00B4">
        <w:rPr>
          <w:color w:val="000000"/>
          <w:sz w:val="28"/>
          <w:szCs w:val="28"/>
        </w:rPr>
        <w:t xml:space="preserve"> договора подлежит направлению З</w:t>
      </w:r>
      <w:r w:rsidR="009600E6" w:rsidRPr="00DF00B4">
        <w:rPr>
          <w:color w:val="000000"/>
          <w:sz w:val="28"/>
          <w:szCs w:val="28"/>
        </w:rPr>
        <w:t xml:space="preserve">аказчиком этому участнику в срок, не превышающий </w:t>
      </w:r>
      <w:r w:rsidR="009600E6" w:rsidRPr="00DF00B4">
        <w:rPr>
          <w:color w:val="000000"/>
          <w:sz w:val="28"/>
          <w:szCs w:val="28"/>
          <w:u w:val="single"/>
        </w:rPr>
        <w:t>десяти дней</w:t>
      </w:r>
      <w:r w:rsidR="009600E6" w:rsidRPr="00DF00B4">
        <w:rPr>
          <w:color w:val="000000"/>
          <w:sz w:val="28"/>
          <w:szCs w:val="28"/>
        </w:rPr>
        <w:t xml:space="preserve">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вправе по</w:t>
      </w:r>
      <w:r w:rsidR="005751A4" w:rsidRPr="00DF00B4">
        <w:rPr>
          <w:color w:val="000000"/>
          <w:sz w:val="28"/>
          <w:szCs w:val="28"/>
        </w:rPr>
        <w:t>дписать договор и передать его З</w:t>
      </w:r>
      <w:r w:rsidR="009600E6" w:rsidRPr="00DF00B4">
        <w:rPr>
          <w:color w:val="000000"/>
          <w:sz w:val="28"/>
          <w:szCs w:val="28"/>
        </w:rPr>
        <w:t xml:space="preserve">аказчику в порядке и в сроки, которые предусмотрены </w:t>
      </w:r>
      <w:r w:rsidR="00311E7C" w:rsidRPr="00DF00B4">
        <w:rPr>
          <w:color w:val="000000"/>
          <w:sz w:val="28"/>
          <w:szCs w:val="28"/>
        </w:rPr>
        <w:t>пунктом 9.23.</w:t>
      </w:r>
      <w:r w:rsidR="009600E6" w:rsidRPr="00DF00B4">
        <w:rPr>
          <w:color w:val="000000"/>
          <w:sz w:val="28"/>
          <w:szCs w:val="28"/>
        </w:rPr>
        <w:t xml:space="preserve"> настояще</w:t>
      </w:r>
      <w:r w:rsidR="00311E7C" w:rsidRPr="00DF00B4">
        <w:rPr>
          <w:color w:val="000000"/>
          <w:sz w:val="28"/>
          <w:szCs w:val="28"/>
        </w:rPr>
        <w:t>го Положения</w:t>
      </w:r>
      <w:r w:rsidR="009600E6" w:rsidRPr="00DF00B4">
        <w:rPr>
          <w:color w:val="000000"/>
          <w:sz w:val="28"/>
          <w:szCs w:val="28"/>
        </w:rPr>
        <w:t>, или отказаться от заключения договора. Одновременно с подписанными экземплярами договора этот участник обязан предоставить обе</w:t>
      </w:r>
      <w:r w:rsidR="00025F70" w:rsidRPr="00DF00B4">
        <w:rPr>
          <w:color w:val="000000"/>
          <w:sz w:val="28"/>
          <w:szCs w:val="28"/>
        </w:rPr>
        <w:t xml:space="preserve">спечение исполнения договора. </w:t>
      </w:r>
    </w:p>
    <w:p w14:paraId="658625EB" w14:textId="77777777" w:rsidR="003E3D3D" w:rsidRPr="00DF00B4" w:rsidRDefault="00311E7C" w:rsidP="00F13E49">
      <w:pPr>
        <w:autoSpaceDE w:val="0"/>
        <w:autoSpaceDN w:val="0"/>
        <w:adjustRightInd w:val="0"/>
        <w:ind w:firstLine="567"/>
        <w:jc w:val="both"/>
        <w:rPr>
          <w:color w:val="000000"/>
          <w:sz w:val="28"/>
          <w:szCs w:val="28"/>
        </w:rPr>
      </w:pPr>
      <w:r w:rsidRPr="00DF00B4">
        <w:rPr>
          <w:color w:val="000000"/>
          <w:sz w:val="28"/>
          <w:szCs w:val="28"/>
        </w:rPr>
        <w:t>9.23.2</w:t>
      </w:r>
      <w:r w:rsidR="00025F70" w:rsidRPr="00DF00B4">
        <w:rPr>
          <w:color w:val="000000"/>
          <w:sz w:val="28"/>
          <w:szCs w:val="28"/>
        </w:rPr>
        <w:t>.</w:t>
      </w:r>
      <w:r w:rsidR="009600E6" w:rsidRPr="00DF00B4">
        <w:rPr>
          <w:color w:val="000000"/>
          <w:sz w:val="28"/>
          <w:szCs w:val="28"/>
        </w:rPr>
        <w:t>Непредоставление участником конкурса, заявке на участие в конкурсе к</w:t>
      </w:r>
      <w:r w:rsidR="009704D7" w:rsidRPr="00DF00B4">
        <w:rPr>
          <w:color w:val="000000"/>
          <w:sz w:val="28"/>
          <w:szCs w:val="28"/>
        </w:rPr>
        <w:t>оторого присвоен второй номер, З</w:t>
      </w:r>
      <w:r w:rsidR="009600E6" w:rsidRPr="00DF00B4">
        <w:rPr>
          <w:color w:val="000000"/>
          <w:sz w:val="28"/>
          <w:szCs w:val="28"/>
        </w:rPr>
        <w:t xml:space="preserve">аказчику в срок, установленный </w:t>
      </w:r>
      <w:r w:rsidRPr="00DF00B4">
        <w:rPr>
          <w:color w:val="000000"/>
          <w:sz w:val="28"/>
          <w:szCs w:val="28"/>
        </w:rPr>
        <w:t>пунктом 9.23. настоящего Положения</w:t>
      </w:r>
      <w:r w:rsidR="009600E6" w:rsidRPr="00DF00B4">
        <w:rPr>
          <w:color w:val="000000"/>
          <w:sz w:val="28"/>
          <w:szCs w:val="28"/>
        </w:rPr>
        <w:t xml:space="preserve">, подписанных этим участником экземпляров договора и обеспечения исполнения договора </w:t>
      </w:r>
      <w:r w:rsidR="009600E6" w:rsidRPr="00DF00B4">
        <w:rPr>
          <w:bCs/>
          <w:color w:val="000000"/>
          <w:sz w:val="28"/>
          <w:szCs w:val="28"/>
        </w:rPr>
        <w:t>считается уклонением</w:t>
      </w:r>
      <w:r w:rsidR="00FA0ADC">
        <w:rPr>
          <w:bCs/>
          <w:color w:val="000000"/>
          <w:sz w:val="28"/>
          <w:szCs w:val="28"/>
        </w:rPr>
        <w:t xml:space="preserve"> </w:t>
      </w:r>
      <w:r w:rsidR="009600E6" w:rsidRPr="00DF00B4">
        <w:rPr>
          <w:color w:val="000000"/>
          <w:sz w:val="28"/>
          <w:szCs w:val="28"/>
        </w:rPr>
        <w:t xml:space="preserve">этого участника от заключения договора. В данном случае конкурс признается </w:t>
      </w:r>
      <w:r w:rsidR="009600E6" w:rsidRPr="00DF00B4">
        <w:rPr>
          <w:bCs/>
          <w:color w:val="000000"/>
          <w:sz w:val="28"/>
          <w:szCs w:val="28"/>
        </w:rPr>
        <w:t>несостоявшимся</w:t>
      </w:r>
      <w:r w:rsidR="009600E6" w:rsidRPr="00DF00B4">
        <w:rPr>
          <w:color w:val="000000"/>
          <w:sz w:val="28"/>
          <w:szCs w:val="28"/>
        </w:rPr>
        <w:t xml:space="preserve">. </w:t>
      </w:r>
    </w:p>
    <w:p w14:paraId="66699FF4" w14:textId="77777777" w:rsidR="006A6CFD" w:rsidRPr="00DF00B4" w:rsidRDefault="00311E7C" w:rsidP="00F13E49">
      <w:pPr>
        <w:autoSpaceDE w:val="0"/>
        <w:autoSpaceDN w:val="0"/>
        <w:adjustRightInd w:val="0"/>
        <w:ind w:firstLine="567"/>
        <w:jc w:val="both"/>
        <w:rPr>
          <w:color w:val="000000"/>
          <w:sz w:val="28"/>
          <w:szCs w:val="28"/>
        </w:rPr>
      </w:pPr>
      <w:r w:rsidRPr="00DF00B4">
        <w:rPr>
          <w:color w:val="000000"/>
          <w:sz w:val="28"/>
          <w:szCs w:val="28"/>
        </w:rPr>
        <w:t>9.23.3</w:t>
      </w:r>
      <w:r w:rsidR="009600E6" w:rsidRPr="00DF00B4">
        <w:rPr>
          <w:color w:val="000000"/>
          <w:sz w:val="28"/>
          <w:szCs w:val="28"/>
        </w:rPr>
        <w:t xml:space="preserve">. В течение </w:t>
      </w:r>
      <w:r w:rsidR="009600E6" w:rsidRPr="00DF00B4">
        <w:rPr>
          <w:color w:val="000000"/>
          <w:sz w:val="28"/>
          <w:szCs w:val="28"/>
          <w:u w:val="single"/>
        </w:rPr>
        <w:t>десяти дней</w:t>
      </w:r>
      <w:r w:rsidR="009600E6" w:rsidRPr="00DF00B4">
        <w:rPr>
          <w:color w:val="000000"/>
          <w:sz w:val="28"/>
          <w:szCs w:val="28"/>
        </w:rPr>
        <w:t xml:space="preserve"> с даты получения от победителя конкурса или участника конкурса, заявке на участие в конкурсе которого присвоен второй номер, подписанного договора с приложением документов, подтверждающих предоставление об</w:t>
      </w:r>
      <w:r w:rsidR="009704D7" w:rsidRPr="00DF00B4">
        <w:rPr>
          <w:color w:val="000000"/>
          <w:sz w:val="28"/>
          <w:szCs w:val="28"/>
        </w:rPr>
        <w:t>еспечения исполнения договора, З</w:t>
      </w:r>
      <w:r w:rsidR="009600E6" w:rsidRPr="00DF00B4">
        <w:rPr>
          <w:color w:val="000000"/>
          <w:sz w:val="28"/>
          <w:szCs w:val="28"/>
        </w:rPr>
        <w:t>аказчик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w:t>
      </w:r>
    </w:p>
    <w:p w14:paraId="7D2A4FF1" w14:textId="77777777" w:rsidR="00E43B6E" w:rsidRPr="00DF00B4" w:rsidRDefault="00A5625F" w:rsidP="00F13E49">
      <w:pPr>
        <w:autoSpaceDE w:val="0"/>
        <w:autoSpaceDN w:val="0"/>
        <w:adjustRightInd w:val="0"/>
        <w:ind w:firstLine="567"/>
        <w:jc w:val="both"/>
        <w:rPr>
          <w:color w:val="000000"/>
          <w:sz w:val="28"/>
          <w:szCs w:val="28"/>
        </w:rPr>
      </w:pPr>
      <w:r w:rsidRPr="00DF00B4">
        <w:rPr>
          <w:color w:val="000000"/>
          <w:sz w:val="28"/>
          <w:szCs w:val="28"/>
        </w:rPr>
        <w:t xml:space="preserve">9.23.4.Денежные </w:t>
      </w:r>
      <w:r w:rsidR="00F50462" w:rsidRPr="00DF00B4">
        <w:rPr>
          <w:color w:val="000000"/>
          <w:sz w:val="28"/>
          <w:szCs w:val="28"/>
        </w:rPr>
        <w:t>средства, внесенные в качестве обеспечен</w:t>
      </w:r>
      <w:r w:rsidR="00E43B6E" w:rsidRPr="00DF00B4">
        <w:rPr>
          <w:color w:val="000000"/>
          <w:sz w:val="28"/>
          <w:szCs w:val="28"/>
        </w:rPr>
        <w:t xml:space="preserve">ия заявки на участие в </w:t>
      </w:r>
      <w:r w:rsidR="00F50462" w:rsidRPr="00DF00B4">
        <w:rPr>
          <w:color w:val="000000"/>
          <w:sz w:val="28"/>
          <w:szCs w:val="28"/>
        </w:rPr>
        <w:t xml:space="preserve">конкурсе, возвращаются на счет участника закупки в течение не более чем </w:t>
      </w:r>
      <w:r w:rsidR="00F50462" w:rsidRPr="00DF00B4">
        <w:rPr>
          <w:bCs/>
          <w:color w:val="000000"/>
          <w:sz w:val="28"/>
          <w:szCs w:val="28"/>
          <w:u w:val="single"/>
        </w:rPr>
        <w:t>пяти рабочих дней</w:t>
      </w:r>
      <w:r w:rsidR="00FA0ADC">
        <w:rPr>
          <w:bCs/>
          <w:color w:val="000000"/>
          <w:sz w:val="28"/>
          <w:szCs w:val="28"/>
          <w:u w:val="single"/>
        </w:rPr>
        <w:t xml:space="preserve"> </w:t>
      </w:r>
      <w:r w:rsidR="00F50462" w:rsidRPr="00DF00B4">
        <w:rPr>
          <w:color w:val="000000"/>
          <w:sz w:val="28"/>
          <w:szCs w:val="28"/>
        </w:rPr>
        <w:t xml:space="preserve">с даты наступления одного из следующих случаев: </w:t>
      </w:r>
    </w:p>
    <w:p w14:paraId="5B49DDDD" w14:textId="77777777" w:rsidR="00CC7A90" w:rsidRPr="00DF00B4" w:rsidRDefault="00A5625F" w:rsidP="00F13E49">
      <w:pPr>
        <w:autoSpaceDE w:val="0"/>
        <w:autoSpaceDN w:val="0"/>
        <w:adjustRightInd w:val="0"/>
        <w:ind w:firstLine="567"/>
        <w:jc w:val="both"/>
        <w:rPr>
          <w:color w:val="000000"/>
          <w:sz w:val="28"/>
          <w:szCs w:val="28"/>
        </w:rPr>
      </w:pPr>
      <w:r w:rsidRPr="00DF00B4">
        <w:rPr>
          <w:color w:val="000000"/>
          <w:sz w:val="28"/>
          <w:szCs w:val="28"/>
        </w:rPr>
        <w:t>1)</w:t>
      </w:r>
      <w:r w:rsidR="00F50462" w:rsidRPr="00DF00B4">
        <w:rPr>
          <w:color w:val="000000"/>
          <w:sz w:val="28"/>
          <w:szCs w:val="28"/>
        </w:rPr>
        <w:t>подписание протокола рассмотрения и оценки заявок на участие в конкурсе. При этом возврат или прекращение блокирования осуществляется в отношении денежных средств всех участников закупки, за и</w:t>
      </w:r>
      <w:r w:rsidR="00E43B6E" w:rsidRPr="00DF00B4">
        <w:rPr>
          <w:color w:val="000000"/>
          <w:sz w:val="28"/>
          <w:szCs w:val="28"/>
        </w:rPr>
        <w:t xml:space="preserve">сключением победителя </w:t>
      </w:r>
      <w:r w:rsidR="00F50462" w:rsidRPr="00DF00B4">
        <w:rPr>
          <w:color w:val="000000"/>
          <w:sz w:val="28"/>
          <w:szCs w:val="28"/>
        </w:rPr>
        <w:t xml:space="preserve">конкурса, которому такие денежные средства возвращаются после заключения договора; </w:t>
      </w:r>
    </w:p>
    <w:p w14:paraId="3BD1574E" w14:textId="77777777" w:rsidR="00F50462" w:rsidRPr="00DF00B4" w:rsidRDefault="00CC7A90" w:rsidP="00F13E49">
      <w:pPr>
        <w:autoSpaceDE w:val="0"/>
        <w:autoSpaceDN w:val="0"/>
        <w:adjustRightInd w:val="0"/>
        <w:ind w:firstLine="567"/>
        <w:jc w:val="both"/>
        <w:rPr>
          <w:color w:val="000000"/>
          <w:sz w:val="28"/>
          <w:szCs w:val="28"/>
        </w:rPr>
      </w:pPr>
      <w:r w:rsidRPr="00DF00B4">
        <w:rPr>
          <w:color w:val="000000"/>
          <w:sz w:val="28"/>
          <w:szCs w:val="28"/>
        </w:rPr>
        <w:t xml:space="preserve">2) отмена </w:t>
      </w:r>
      <w:r w:rsidR="00F50462" w:rsidRPr="00DF00B4">
        <w:rPr>
          <w:color w:val="000000"/>
          <w:sz w:val="28"/>
          <w:szCs w:val="28"/>
        </w:rPr>
        <w:t>конкурса;</w:t>
      </w:r>
    </w:p>
    <w:p w14:paraId="690F1404" w14:textId="77777777" w:rsidR="00CC7A90" w:rsidRPr="00DF00B4" w:rsidRDefault="00CC7A90" w:rsidP="00F13E49">
      <w:pPr>
        <w:autoSpaceDE w:val="0"/>
        <w:autoSpaceDN w:val="0"/>
        <w:adjustRightInd w:val="0"/>
        <w:ind w:firstLine="567"/>
        <w:jc w:val="both"/>
        <w:rPr>
          <w:color w:val="000000"/>
          <w:sz w:val="28"/>
          <w:szCs w:val="28"/>
        </w:rPr>
      </w:pPr>
      <w:r w:rsidRPr="00DF00B4">
        <w:rPr>
          <w:color w:val="000000"/>
          <w:sz w:val="28"/>
          <w:szCs w:val="28"/>
        </w:rPr>
        <w:t>3) отклонение заявки участника закупки;</w:t>
      </w:r>
    </w:p>
    <w:p w14:paraId="027FBEA4" w14:textId="77777777" w:rsidR="00CC7A90" w:rsidRPr="00DF00B4" w:rsidRDefault="00CC7A90" w:rsidP="00F13E49">
      <w:pPr>
        <w:autoSpaceDE w:val="0"/>
        <w:autoSpaceDN w:val="0"/>
        <w:adjustRightInd w:val="0"/>
        <w:ind w:firstLine="567"/>
        <w:jc w:val="both"/>
        <w:rPr>
          <w:color w:val="000000"/>
          <w:sz w:val="28"/>
          <w:szCs w:val="28"/>
        </w:rPr>
      </w:pPr>
      <w:r w:rsidRPr="00DF00B4">
        <w:rPr>
          <w:color w:val="000000"/>
          <w:sz w:val="28"/>
          <w:szCs w:val="28"/>
        </w:rPr>
        <w:t>4) отзыв заявки участником закупки до окончания срока подачи заявок;</w:t>
      </w:r>
    </w:p>
    <w:p w14:paraId="79C13D3E" w14:textId="77777777" w:rsidR="00CC7A90" w:rsidRPr="00DF00B4" w:rsidRDefault="00CC7A90" w:rsidP="00F13E49">
      <w:pPr>
        <w:autoSpaceDE w:val="0"/>
        <w:autoSpaceDN w:val="0"/>
        <w:adjustRightInd w:val="0"/>
        <w:ind w:firstLine="567"/>
        <w:jc w:val="both"/>
        <w:rPr>
          <w:color w:val="000000"/>
          <w:sz w:val="28"/>
          <w:szCs w:val="28"/>
        </w:rPr>
      </w:pPr>
      <w:r w:rsidRPr="00DF00B4">
        <w:rPr>
          <w:color w:val="000000"/>
          <w:sz w:val="28"/>
          <w:szCs w:val="28"/>
        </w:rPr>
        <w:t xml:space="preserve">5) получение заявки на участие в конкурсе после окончания срока подачи заявок; </w:t>
      </w:r>
    </w:p>
    <w:p w14:paraId="05575F0D" w14:textId="77777777" w:rsidR="00CC7A90" w:rsidRPr="00DF00B4" w:rsidRDefault="00CC7A90" w:rsidP="00F13E49">
      <w:pPr>
        <w:autoSpaceDE w:val="0"/>
        <w:autoSpaceDN w:val="0"/>
        <w:adjustRightInd w:val="0"/>
        <w:ind w:firstLine="567"/>
        <w:jc w:val="both"/>
        <w:rPr>
          <w:color w:val="000000"/>
          <w:sz w:val="28"/>
          <w:szCs w:val="28"/>
        </w:rPr>
      </w:pPr>
      <w:r w:rsidRPr="00DF00B4">
        <w:rPr>
          <w:color w:val="000000"/>
          <w:sz w:val="28"/>
          <w:szCs w:val="28"/>
        </w:rPr>
        <w:t xml:space="preserve">6) отстранение участника закупки от участия в конкурсе или отказ от заключения договора с победителем конкурса в соответствии с пунктом 9.23.3. настоящего Положения. </w:t>
      </w:r>
    </w:p>
    <w:p w14:paraId="03E632F1" w14:textId="77777777" w:rsidR="00CC7A90" w:rsidRPr="00DF00B4" w:rsidRDefault="00CC7A90" w:rsidP="00F13E49">
      <w:pPr>
        <w:autoSpaceDE w:val="0"/>
        <w:autoSpaceDN w:val="0"/>
        <w:adjustRightInd w:val="0"/>
        <w:ind w:firstLine="567"/>
        <w:jc w:val="both"/>
        <w:rPr>
          <w:color w:val="000000"/>
          <w:sz w:val="28"/>
          <w:szCs w:val="28"/>
        </w:rPr>
      </w:pPr>
      <w:r w:rsidRPr="00DF00B4">
        <w:rPr>
          <w:color w:val="000000"/>
          <w:sz w:val="28"/>
          <w:szCs w:val="28"/>
        </w:rPr>
        <w:t xml:space="preserve">9.23.5.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Положением сроки, эта сторона обязана уведомить другую сторону о наличии таких судебных актов или таких обстоятельств </w:t>
      </w:r>
      <w:r w:rsidRPr="00DF00B4">
        <w:rPr>
          <w:color w:val="000000"/>
          <w:sz w:val="28"/>
          <w:szCs w:val="28"/>
          <w:u w:val="single"/>
        </w:rPr>
        <w:t>в течение одного дня</w:t>
      </w:r>
      <w:r w:rsidRPr="00DF00B4">
        <w:rPr>
          <w:color w:val="000000"/>
          <w:sz w:val="28"/>
          <w:szCs w:val="28"/>
        </w:rPr>
        <w:t xml:space="preserve">. При этом в течение установленных настоящим Положением сроков, приостанавливается на срок </w:t>
      </w:r>
      <w:r w:rsidRPr="00DF00B4">
        <w:rPr>
          <w:color w:val="000000"/>
          <w:sz w:val="28"/>
          <w:szCs w:val="28"/>
        </w:rPr>
        <w:lastRenderedPageBreak/>
        <w:t xml:space="preserve">исполнения таких судебных актов или срок действия таких обстоятельств, но </w:t>
      </w:r>
      <w:r w:rsidRPr="00DF00B4">
        <w:rPr>
          <w:color w:val="000000"/>
          <w:sz w:val="28"/>
          <w:szCs w:val="28"/>
          <w:u w:val="single"/>
        </w:rPr>
        <w:t>не более чем на тридцать дней</w:t>
      </w:r>
      <w:r w:rsidRPr="00DF00B4">
        <w:rPr>
          <w:color w:val="000000"/>
          <w:sz w:val="28"/>
          <w:szCs w:val="28"/>
        </w:rPr>
        <w:t xml:space="preserve">.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w:t>
      </w:r>
      <w:r w:rsidRPr="00DF00B4">
        <w:rPr>
          <w:color w:val="000000"/>
          <w:sz w:val="28"/>
          <w:szCs w:val="28"/>
          <w:u w:val="single"/>
        </w:rPr>
        <w:t>не позднее дня</w:t>
      </w:r>
      <w:r w:rsidRPr="00DF00B4">
        <w:rPr>
          <w:color w:val="000000"/>
          <w:sz w:val="28"/>
          <w:szCs w:val="28"/>
        </w:rPr>
        <w:t>, следующего за днем отмены, изменения или исполнения таких судебных актов либо прекращения действия таких обстоятельств.</w:t>
      </w:r>
    </w:p>
    <w:p w14:paraId="313D0A63" w14:textId="77777777" w:rsidR="00777BD2" w:rsidRPr="00DF00B4" w:rsidRDefault="00777BD2" w:rsidP="00F13E49">
      <w:pPr>
        <w:autoSpaceDE w:val="0"/>
        <w:autoSpaceDN w:val="0"/>
        <w:adjustRightInd w:val="0"/>
        <w:ind w:firstLine="567"/>
        <w:jc w:val="both"/>
        <w:rPr>
          <w:b/>
          <w:color w:val="000000"/>
          <w:sz w:val="28"/>
          <w:szCs w:val="28"/>
        </w:rPr>
      </w:pPr>
      <w:r w:rsidRPr="00DF00B4">
        <w:rPr>
          <w:color w:val="000000"/>
          <w:sz w:val="28"/>
          <w:szCs w:val="28"/>
        </w:rPr>
        <w:t xml:space="preserve">9.24. </w:t>
      </w:r>
      <w:r w:rsidRPr="00DF00B4">
        <w:rPr>
          <w:b/>
          <w:color w:val="000000"/>
          <w:sz w:val="28"/>
          <w:szCs w:val="28"/>
        </w:rPr>
        <w:t>Последствия признания конкурса несостоявшимся.</w:t>
      </w:r>
      <w:r w:rsidRPr="00DF00B4">
        <w:rPr>
          <w:color w:val="000000"/>
          <w:sz w:val="28"/>
          <w:szCs w:val="28"/>
        </w:rPr>
        <w:t xml:space="preserve"> Заказчик</w:t>
      </w:r>
    </w:p>
    <w:p w14:paraId="0DC452B5" w14:textId="77777777" w:rsidR="00672C2B" w:rsidRPr="00DF00B4" w:rsidRDefault="00777BD2" w:rsidP="00F13E49">
      <w:pPr>
        <w:pStyle w:val="aff2"/>
        <w:tabs>
          <w:tab w:val="left" w:pos="0"/>
          <w:tab w:val="left" w:pos="1276"/>
          <w:tab w:val="left" w:pos="1560"/>
          <w:tab w:val="left" w:pos="1843"/>
        </w:tabs>
        <w:spacing w:after="0" w:line="240" w:lineRule="auto"/>
        <w:ind w:left="0"/>
        <w:jc w:val="both"/>
        <w:rPr>
          <w:rFonts w:ascii="Times New Roman" w:hAnsi="Times New Roman" w:cs="Times New Roman"/>
          <w:sz w:val="28"/>
          <w:szCs w:val="28"/>
        </w:rPr>
      </w:pPr>
      <w:r w:rsidRPr="00DF00B4">
        <w:rPr>
          <w:rFonts w:ascii="Times New Roman" w:hAnsi="Times New Roman" w:cs="Times New Roman"/>
          <w:sz w:val="28"/>
          <w:szCs w:val="28"/>
        </w:rPr>
        <w:t>заключает договор с единственным поставщиком (подрядчиком, исполнителем)</w:t>
      </w:r>
      <w:r w:rsidR="00672C2B" w:rsidRPr="00DF00B4">
        <w:rPr>
          <w:rFonts w:ascii="Times New Roman" w:hAnsi="Times New Roman" w:cs="Times New Roman"/>
          <w:sz w:val="28"/>
          <w:szCs w:val="28"/>
        </w:rPr>
        <w:t xml:space="preserve"> в случаях:</w:t>
      </w:r>
    </w:p>
    <w:p w14:paraId="3FA59BF5" w14:textId="77777777" w:rsidR="00672C2B" w:rsidRPr="00DF00B4" w:rsidRDefault="00672C2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1)если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Положения и конкурсной документации;</w:t>
      </w:r>
    </w:p>
    <w:p w14:paraId="4F5CD44E" w14:textId="77777777" w:rsidR="00672C2B" w:rsidRPr="00DF00B4" w:rsidRDefault="00672C2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2)если по результатам рассмотрения заявок на участие в конкурсе только одна заявка признана соответствующей требованиям настоящего Положения и конкурсной документации.</w:t>
      </w:r>
    </w:p>
    <w:p w14:paraId="3749870F" w14:textId="77777777" w:rsidR="00672C2B" w:rsidRPr="00DF00B4" w:rsidRDefault="00672C2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9.24.1. Заказчик вносит изменения в план закупок и осуществляет проведение повторного конкурса в случаях:</w:t>
      </w:r>
    </w:p>
    <w:p w14:paraId="1ACF124F" w14:textId="77777777" w:rsidR="00672C2B" w:rsidRPr="00DF00B4" w:rsidRDefault="00672C2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1)если по окончании срока подачи заявок на участие в конкурсе не подано ни одной такой заявки;</w:t>
      </w:r>
    </w:p>
    <w:p w14:paraId="14FE1B99" w14:textId="77777777" w:rsidR="00777BD2" w:rsidRPr="00DF00B4" w:rsidRDefault="00672C2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2)если по результатам рассмотрения заявок на участие в конкурсе Закупочная комиссия отклонила все такие заявки.</w:t>
      </w:r>
    </w:p>
    <w:p w14:paraId="73756737" w14:textId="77777777" w:rsidR="00672C2B" w:rsidRPr="00DF00B4" w:rsidRDefault="00672C2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В случае, если конкурс признан несостоявшимся в связи с тем, что по окончании срока подачи заявок на участие в конкурсе закупочная комиссия отклонила все такие заявки, З</w:t>
      </w:r>
      <w:r w:rsidR="00AE477E" w:rsidRPr="00DF00B4">
        <w:rPr>
          <w:rFonts w:ascii="Times New Roman" w:hAnsi="Times New Roman" w:cs="Times New Roman"/>
          <w:sz w:val="28"/>
          <w:szCs w:val="28"/>
        </w:rPr>
        <w:t>аказчик вносит изменени</w:t>
      </w:r>
      <w:r w:rsidRPr="00DF00B4">
        <w:rPr>
          <w:rFonts w:ascii="Times New Roman" w:hAnsi="Times New Roman" w:cs="Times New Roman"/>
          <w:sz w:val="28"/>
          <w:szCs w:val="28"/>
        </w:rPr>
        <w:t xml:space="preserve">я в план закупок </w:t>
      </w:r>
      <w:r w:rsidR="00AE477E" w:rsidRPr="00DF00B4">
        <w:rPr>
          <w:rFonts w:ascii="Times New Roman" w:hAnsi="Times New Roman" w:cs="Times New Roman"/>
          <w:sz w:val="28"/>
          <w:szCs w:val="28"/>
        </w:rPr>
        <w:t>и осуществляет повторную закупку в форме конкурса (при этом объект закупки не может быть изменен), либо иным способом в соответствии с настоящим Положением, в том числе путем заключения договора с единственным поставщиком (исполнителем, подрядчиком).</w:t>
      </w:r>
    </w:p>
    <w:p w14:paraId="7A059061" w14:textId="77777777" w:rsidR="008D0CBE" w:rsidRPr="00DF00B4" w:rsidRDefault="00AE477E"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sz w:val="28"/>
          <w:szCs w:val="28"/>
        </w:rPr>
        <w:t xml:space="preserve">9.24.2. </w:t>
      </w:r>
      <w:r w:rsidRPr="00DF00B4">
        <w:rPr>
          <w:rFonts w:ascii="Times New Roman" w:hAnsi="Times New Roman" w:cs="Times New Roman"/>
          <w:color w:val="000000"/>
          <w:sz w:val="28"/>
          <w:szCs w:val="28"/>
        </w:rPr>
        <w:t>В случае принятия решения о проведении повторного конкурса Заказчик вправе изменить условия извещения о проведении конкурса, документации о проведении конкурса и проект договора.</w:t>
      </w:r>
    </w:p>
    <w:p w14:paraId="4280CC8E" w14:textId="77777777" w:rsidR="008D0CBE" w:rsidRPr="00DF00B4" w:rsidRDefault="004669C1"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b/>
          <w:color w:val="000000"/>
          <w:sz w:val="28"/>
          <w:szCs w:val="28"/>
          <w:u w:val="single"/>
        </w:rPr>
      </w:pPr>
      <w:r w:rsidRPr="00DF00B4">
        <w:rPr>
          <w:rFonts w:ascii="Times New Roman" w:hAnsi="Times New Roman" w:cs="Times New Roman"/>
          <w:b/>
          <w:color w:val="000000"/>
          <w:sz w:val="28"/>
          <w:szCs w:val="28"/>
          <w:u w:val="single"/>
        </w:rPr>
        <w:t>10. ЗАКУПКА ПУТЕМ ПРОВЕДЕНИЯ</w:t>
      </w:r>
      <w:r w:rsidR="003C320B" w:rsidRPr="00DF00B4">
        <w:rPr>
          <w:rFonts w:ascii="Times New Roman" w:hAnsi="Times New Roman" w:cs="Times New Roman"/>
          <w:b/>
          <w:color w:val="000000"/>
          <w:sz w:val="28"/>
          <w:szCs w:val="28"/>
          <w:u w:val="single"/>
        </w:rPr>
        <w:t xml:space="preserve"> АУКЦИОНА</w:t>
      </w:r>
    </w:p>
    <w:p w14:paraId="62342C0A" w14:textId="77777777" w:rsidR="00AE477E" w:rsidRPr="00DF00B4" w:rsidRDefault="008D0CBE"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10.1. </w:t>
      </w:r>
      <w:r w:rsidR="004E37E9" w:rsidRPr="00DF00B4">
        <w:rPr>
          <w:rFonts w:ascii="Times New Roman" w:hAnsi="Times New Roman" w:cs="Times New Roman"/>
          <w:sz w:val="28"/>
          <w:szCs w:val="28"/>
        </w:rPr>
        <w:t>А</w:t>
      </w:r>
      <w:r w:rsidR="0094648A" w:rsidRPr="00DF00B4">
        <w:rPr>
          <w:rFonts w:ascii="Times New Roman" w:hAnsi="Times New Roman" w:cs="Times New Roman"/>
          <w:sz w:val="28"/>
          <w:szCs w:val="28"/>
        </w:rPr>
        <w:t>укцион</w:t>
      </w:r>
      <w:r w:rsidR="00491A02" w:rsidRPr="00DF00B4">
        <w:rPr>
          <w:rFonts w:ascii="Times New Roman" w:hAnsi="Times New Roman" w:cs="Times New Roman"/>
          <w:sz w:val="28"/>
          <w:szCs w:val="28"/>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заключать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68A6E47" w14:textId="77777777" w:rsidR="00491A02" w:rsidRPr="00DF00B4" w:rsidRDefault="00491A02"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10.1.1. Зак</w:t>
      </w:r>
      <w:r w:rsidR="00883D5D" w:rsidRPr="00DF00B4">
        <w:rPr>
          <w:rFonts w:ascii="Times New Roman" w:hAnsi="Times New Roman" w:cs="Times New Roman"/>
          <w:sz w:val="28"/>
          <w:szCs w:val="28"/>
        </w:rPr>
        <w:t xml:space="preserve">азчик вправе проводить </w:t>
      </w:r>
      <w:r w:rsidRPr="00DF00B4">
        <w:rPr>
          <w:rFonts w:ascii="Times New Roman" w:hAnsi="Times New Roman" w:cs="Times New Roman"/>
          <w:sz w:val="28"/>
          <w:szCs w:val="28"/>
        </w:rPr>
        <w:t xml:space="preserve">аукцион во всех случаях закупки товаров, работ и услуг для нужд Заказчика. В случае, если </w:t>
      </w:r>
      <w:r w:rsidR="00ED2BFE" w:rsidRPr="00DF00B4">
        <w:rPr>
          <w:rFonts w:ascii="Times New Roman" w:hAnsi="Times New Roman" w:cs="Times New Roman"/>
          <w:sz w:val="28"/>
          <w:szCs w:val="28"/>
        </w:rPr>
        <w:t xml:space="preserve">осуществляются закупки товаров, работ, услуг, включенных в перечень, утвержденный постановлением Правительства РФ № 616 от 21.06.2012г. Заказчик проводит аукцион в электронной форме (электронный аукцион). Заказчик вправе осуществлять </w:t>
      </w:r>
      <w:r w:rsidR="00ED2BFE" w:rsidRPr="00DF00B4">
        <w:rPr>
          <w:rFonts w:ascii="Times New Roman" w:hAnsi="Times New Roman" w:cs="Times New Roman"/>
          <w:sz w:val="28"/>
          <w:szCs w:val="28"/>
        </w:rPr>
        <w:lastRenderedPageBreak/>
        <w:t>закупки товаров, работ, услуг, не включенных в указанный выше перечень, путем проведения электронного аукциона.</w:t>
      </w:r>
    </w:p>
    <w:p w14:paraId="07B549D3" w14:textId="77777777" w:rsidR="001D4760" w:rsidRPr="00DF00B4" w:rsidRDefault="001D4760"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10.1.2. Заказчик размещает в ЕИС  извещение о проведении аукциона и аукционную документацию </w:t>
      </w:r>
      <w:r w:rsidR="009E456F" w:rsidRPr="00DF00B4">
        <w:rPr>
          <w:rFonts w:ascii="Times New Roman" w:hAnsi="Times New Roman" w:cs="Times New Roman"/>
          <w:sz w:val="28"/>
          <w:szCs w:val="28"/>
          <w:u w:val="single"/>
        </w:rPr>
        <w:t>не менее чем за 15</w:t>
      </w:r>
      <w:r w:rsidRPr="00DF00B4">
        <w:rPr>
          <w:rFonts w:ascii="Times New Roman" w:hAnsi="Times New Roman" w:cs="Times New Roman"/>
          <w:sz w:val="28"/>
          <w:szCs w:val="28"/>
          <w:u w:val="single"/>
        </w:rPr>
        <w:t xml:space="preserve"> дней</w:t>
      </w:r>
      <w:r w:rsidRPr="00DF00B4">
        <w:rPr>
          <w:rFonts w:ascii="Times New Roman" w:hAnsi="Times New Roman" w:cs="Times New Roman"/>
          <w:sz w:val="28"/>
          <w:szCs w:val="28"/>
        </w:rPr>
        <w:t xml:space="preserve">  до даты окончания срока подачи заявок на участие в аукционе.</w:t>
      </w:r>
    </w:p>
    <w:p w14:paraId="50DDE7B0" w14:textId="77777777" w:rsidR="00595132" w:rsidRPr="00DF00B4" w:rsidRDefault="00595132"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b/>
          <w:sz w:val="28"/>
          <w:szCs w:val="28"/>
        </w:rPr>
        <w:t>10.2.</w:t>
      </w:r>
      <w:r w:rsidR="004E37E9" w:rsidRPr="00DF00B4">
        <w:rPr>
          <w:rFonts w:ascii="Times New Roman" w:hAnsi="Times New Roman" w:cs="Times New Roman"/>
          <w:b/>
          <w:sz w:val="28"/>
          <w:szCs w:val="28"/>
        </w:rPr>
        <w:t xml:space="preserve">Извещение о проведении </w:t>
      </w:r>
      <w:r w:rsidR="003C320B" w:rsidRPr="00DF00B4">
        <w:rPr>
          <w:rFonts w:ascii="Times New Roman" w:hAnsi="Times New Roman" w:cs="Times New Roman"/>
          <w:b/>
          <w:sz w:val="28"/>
          <w:szCs w:val="28"/>
        </w:rPr>
        <w:t>аукциона</w:t>
      </w:r>
      <w:r w:rsidRPr="00DF00B4">
        <w:rPr>
          <w:rFonts w:ascii="Times New Roman" w:hAnsi="Times New Roman" w:cs="Times New Roman"/>
          <w:b/>
          <w:sz w:val="28"/>
          <w:szCs w:val="28"/>
        </w:rPr>
        <w:t xml:space="preserve">. </w:t>
      </w:r>
      <w:r w:rsidR="001D4760" w:rsidRPr="00DF00B4">
        <w:rPr>
          <w:rFonts w:ascii="Times New Roman" w:hAnsi="Times New Roman" w:cs="Times New Roman"/>
          <w:sz w:val="28"/>
          <w:szCs w:val="28"/>
        </w:rPr>
        <w:t>В  извещении о проведении аукциона  должны быть указаны сведения в соответствии с пунктом 8.1. настоящего Положения.</w:t>
      </w:r>
    </w:p>
    <w:p w14:paraId="6C0E2214" w14:textId="77777777" w:rsidR="001D4760" w:rsidRPr="00DF00B4" w:rsidRDefault="001D4760"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10.2.1. Извещение о проведении аукциона является неотъемлемой частью аукционной документации. Сведения в извещении долж</w:t>
      </w:r>
      <w:r w:rsidR="000A767A" w:rsidRPr="00DF00B4">
        <w:rPr>
          <w:rFonts w:ascii="Times New Roman" w:hAnsi="Times New Roman" w:cs="Times New Roman"/>
          <w:sz w:val="28"/>
          <w:szCs w:val="28"/>
        </w:rPr>
        <w:t>ны соответствовать сведениям, у</w:t>
      </w:r>
      <w:r w:rsidRPr="00DF00B4">
        <w:rPr>
          <w:rFonts w:ascii="Times New Roman" w:hAnsi="Times New Roman" w:cs="Times New Roman"/>
          <w:sz w:val="28"/>
          <w:szCs w:val="28"/>
        </w:rPr>
        <w:t>казанным в аукционной документации.</w:t>
      </w:r>
    </w:p>
    <w:p w14:paraId="753E3C9E" w14:textId="77777777" w:rsidR="001D4760" w:rsidRPr="00DF00B4" w:rsidRDefault="001D4760"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10.2.2. </w:t>
      </w:r>
      <w:r w:rsidR="007936D1" w:rsidRPr="00DF00B4">
        <w:rPr>
          <w:rFonts w:ascii="Times New Roman" w:hAnsi="Times New Roman" w:cs="Times New Roman"/>
          <w:sz w:val="28"/>
          <w:szCs w:val="28"/>
        </w:rPr>
        <w:t xml:space="preserve">Изменения, внесенные в извещение о проведении аукциона, размещаются Заказчиком в ЕИС </w:t>
      </w:r>
      <w:r w:rsidR="007936D1" w:rsidRPr="00DF00B4">
        <w:rPr>
          <w:rFonts w:ascii="Times New Roman" w:hAnsi="Times New Roman" w:cs="Times New Roman"/>
          <w:sz w:val="28"/>
          <w:szCs w:val="28"/>
          <w:u w:val="single"/>
        </w:rPr>
        <w:t xml:space="preserve">не </w:t>
      </w:r>
      <w:r w:rsidR="000A767A" w:rsidRPr="00DF00B4">
        <w:rPr>
          <w:rFonts w:ascii="Times New Roman" w:hAnsi="Times New Roman" w:cs="Times New Roman"/>
          <w:sz w:val="28"/>
          <w:szCs w:val="28"/>
          <w:u w:val="single"/>
        </w:rPr>
        <w:t>позднее трех дней</w:t>
      </w:r>
      <w:r w:rsidR="000A767A" w:rsidRPr="00DF00B4">
        <w:rPr>
          <w:rFonts w:ascii="Times New Roman" w:hAnsi="Times New Roman" w:cs="Times New Roman"/>
          <w:sz w:val="28"/>
          <w:szCs w:val="28"/>
        </w:rPr>
        <w:t xml:space="preserve"> со дня решения о внесении таких изменений. Изменение предмета </w:t>
      </w:r>
      <w:r w:rsidR="004534C2" w:rsidRPr="00DF00B4">
        <w:rPr>
          <w:rFonts w:ascii="Times New Roman" w:hAnsi="Times New Roman" w:cs="Times New Roman"/>
          <w:sz w:val="28"/>
          <w:szCs w:val="28"/>
        </w:rPr>
        <w:t>аукциона не допускается.</w:t>
      </w:r>
      <w:r w:rsidR="00EB0900" w:rsidRPr="00DF00B4">
        <w:rPr>
          <w:rFonts w:ascii="Times New Roman" w:hAnsi="Times New Roman" w:cs="Times New Roman"/>
          <w:sz w:val="28"/>
          <w:szCs w:val="28"/>
        </w:rPr>
        <w:t xml:space="preserve"> В </w:t>
      </w:r>
      <w:r w:rsidR="004103D5" w:rsidRPr="00DF00B4">
        <w:rPr>
          <w:rFonts w:ascii="Times New Roman" w:hAnsi="Times New Roman" w:cs="Times New Roman"/>
          <w:sz w:val="28"/>
          <w:szCs w:val="28"/>
        </w:rPr>
        <w:t>результате внесения указанных изменений срок подачи заявок на участие в аукционе должен быть продлен следующим образом. С даты размещения в ЕИС изменений в извещение до даты</w:t>
      </w:r>
      <w:r w:rsidR="00A311EB" w:rsidRPr="00DF00B4">
        <w:rPr>
          <w:rFonts w:ascii="Times New Roman" w:hAnsi="Times New Roman" w:cs="Times New Roman"/>
          <w:sz w:val="28"/>
          <w:szCs w:val="28"/>
        </w:rPr>
        <w:t xml:space="preserve"> окончания срока подачи заявок на участие в закупке должно оставаться не менее половины срока подачи заявок на участие в </w:t>
      </w:r>
      <w:r w:rsidR="001B030B" w:rsidRPr="00DF00B4">
        <w:rPr>
          <w:rFonts w:ascii="Times New Roman" w:hAnsi="Times New Roman" w:cs="Times New Roman"/>
          <w:sz w:val="28"/>
          <w:szCs w:val="28"/>
        </w:rPr>
        <w:t>аукционе.</w:t>
      </w:r>
    </w:p>
    <w:p w14:paraId="6FA87434" w14:textId="77777777" w:rsidR="001B030B" w:rsidRPr="00DF00B4" w:rsidRDefault="001B030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b/>
          <w:sz w:val="28"/>
          <w:szCs w:val="28"/>
        </w:rPr>
        <w:t>10.3.</w:t>
      </w:r>
      <w:r w:rsidR="00CA29BE" w:rsidRPr="00DF00B4">
        <w:rPr>
          <w:rFonts w:ascii="Times New Roman" w:hAnsi="Times New Roman" w:cs="Times New Roman"/>
          <w:b/>
          <w:sz w:val="28"/>
          <w:szCs w:val="28"/>
        </w:rPr>
        <w:t>Аукционная документация</w:t>
      </w:r>
      <w:r w:rsidRPr="00DF00B4">
        <w:rPr>
          <w:rFonts w:ascii="Times New Roman" w:hAnsi="Times New Roman" w:cs="Times New Roman"/>
          <w:b/>
          <w:sz w:val="28"/>
          <w:szCs w:val="28"/>
        </w:rPr>
        <w:t>.</w:t>
      </w:r>
      <w:r w:rsidR="005F554A" w:rsidRPr="00DF00B4">
        <w:rPr>
          <w:rFonts w:ascii="Times New Roman" w:hAnsi="Times New Roman" w:cs="Times New Roman"/>
          <w:sz w:val="28"/>
          <w:szCs w:val="28"/>
        </w:rPr>
        <w:t xml:space="preserve"> Аукционная документация наряду с информацией, указанной</w:t>
      </w:r>
      <w:r w:rsidR="00FA0ADC">
        <w:rPr>
          <w:rFonts w:ascii="Times New Roman" w:hAnsi="Times New Roman" w:cs="Times New Roman"/>
          <w:sz w:val="28"/>
          <w:szCs w:val="28"/>
        </w:rPr>
        <w:t xml:space="preserve"> </w:t>
      </w:r>
      <w:r w:rsidR="005F554A" w:rsidRPr="00DF00B4">
        <w:rPr>
          <w:rFonts w:ascii="Times New Roman" w:hAnsi="Times New Roman" w:cs="Times New Roman"/>
          <w:sz w:val="28"/>
          <w:szCs w:val="28"/>
        </w:rPr>
        <w:t>в извещении о проведении такого аукциона, должна</w:t>
      </w:r>
      <w:r w:rsidR="00FA0ADC">
        <w:rPr>
          <w:rFonts w:ascii="Times New Roman" w:hAnsi="Times New Roman" w:cs="Times New Roman"/>
          <w:sz w:val="28"/>
          <w:szCs w:val="28"/>
        </w:rPr>
        <w:t xml:space="preserve"> </w:t>
      </w:r>
      <w:r w:rsidR="00033FF9" w:rsidRPr="00DF00B4">
        <w:rPr>
          <w:rFonts w:ascii="Times New Roman" w:hAnsi="Times New Roman" w:cs="Times New Roman"/>
          <w:sz w:val="28"/>
          <w:szCs w:val="28"/>
        </w:rPr>
        <w:t xml:space="preserve">содержать сведения </w:t>
      </w:r>
      <w:r w:rsidRPr="00DF00B4">
        <w:rPr>
          <w:rFonts w:ascii="Times New Roman" w:hAnsi="Times New Roman" w:cs="Times New Roman"/>
          <w:sz w:val="28"/>
          <w:szCs w:val="28"/>
        </w:rPr>
        <w:t>в соответствии с пу</w:t>
      </w:r>
      <w:r w:rsidR="005F554A" w:rsidRPr="00DF00B4">
        <w:rPr>
          <w:rFonts w:ascii="Times New Roman" w:hAnsi="Times New Roman" w:cs="Times New Roman"/>
          <w:sz w:val="28"/>
          <w:szCs w:val="28"/>
        </w:rPr>
        <w:t>нктом 8.2. настоящего Положения, а так ж</w:t>
      </w:r>
      <w:r w:rsidR="00033FF9" w:rsidRPr="00DF00B4">
        <w:rPr>
          <w:rFonts w:ascii="Times New Roman" w:hAnsi="Times New Roman" w:cs="Times New Roman"/>
          <w:sz w:val="28"/>
          <w:szCs w:val="28"/>
        </w:rPr>
        <w:t>е следующую информацию</w:t>
      </w:r>
      <w:r w:rsidR="005F554A" w:rsidRPr="00DF00B4">
        <w:rPr>
          <w:rFonts w:ascii="Times New Roman" w:hAnsi="Times New Roman" w:cs="Times New Roman"/>
          <w:sz w:val="28"/>
          <w:szCs w:val="28"/>
        </w:rPr>
        <w:t>:</w:t>
      </w:r>
    </w:p>
    <w:p w14:paraId="2C7EE401" w14:textId="77777777" w:rsidR="005F554A" w:rsidRPr="00DF00B4" w:rsidRDefault="005F554A"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 дата окончания срока рассмотрения первых частей заявок на участие в аукционе;</w:t>
      </w:r>
    </w:p>
    <w:p w14:paraId="1AFDD09C" w14:textId="77777777" w:rsidR="005F554A" w:rsidRPr="00DF00B4" w:rsidRDefault="005F554A"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2) дата проведения аукциона. В случае, если дата проведения аукциона приходится на нерабочий день, день проведения такого аукциона переносится на следующий за ним рабочий день;</w:t>
      </w:r>
    </w:p>
    <w:p w14:paraId="1638A6C6" w14:textId="77777777" w:rsidR="005F554A" w:rsidRPr="00DF00B4" w:rsidRDefault="005F554A"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3) дата окончания срока рассмотрения вторых частей заявок на участие в аукционе и подведения итогов такого аукциона.</w:t>
      </w:r>
    </w:p>
    <w:p w14:paraId="1662B2F4" w14:textId="77777777" w:rsidR="001B030B" w:rsidRPr="00DF00B4" w:rsidRDefault="001B030B"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10.3.1. К извещению, </w:t>
      </w:r>
      <w:r w:rsidR="0036179D" w:rsidRPr="00DF00B4">
        <w:rPr>
          <w:rFonts w:ascii="Times New Roman" w:hAnsi="Times New Roman" w:cs="Times New Roman"/>
          <w:sz w:val="28"/>
          <w:szCs w:val="28"/>
        </w:rPr>
        <w:t>аукционной документации должен быть приложен проект договора, являющийся их неотъемлемой частью.</w:t>
      </w:r>
    </w:p>
    <w:p w14:paraId="6377F6E2" w14:textId="77777777" w:rsidR="0036179D" w:rsidRPr="00DF00B4" w:rsidRDefault="0036179D"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10.3.2.</w:t>
      </w:r>
      <w:r w:rsidR="00742BD4" w:rsidRPr="00DF00B4">
        <w:rPr>
          <w:rFonts w:ascii="Times New Roman" w:hAnsi="Times New Roman" w:cs="Times New Roman"/>
          <w:sz w:val="28"/>
          <w:szCs w:val="28"/>
        </w:rPr>
        <w:t xml:space="preserve">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14:paraId="0C471771" w14:textId="77777777" w:rsidR="00742BD4" w:rsidRPr="00DF00B4" w:rsidRDefault="00742BD4"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10.3.3. </w:t>
      </w:r>
      <w:r w:rsidR="00E33AD0" w:rsidRPr="00DF00B4">
        <w:rPr>
          <w:rFonts w:ascii="Times New Roman" w:hAnsi="Times New Roman" w:cs="Times New Roman"/>
          <w:sz w:val="28"/>
          <w:szCs w:val="28"/>
        </w:rPr>
        <w:t>Изменения, вносимые в аукционную документацию, размещаются Заказчиком в ЕИС в порядке и сроки, указанные в пункте 10.2.2. настоящего Положения. В результате внесения указанных изменений срок подачи заявок на участие в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w:t>
      </w:r>
      <w:r w:rsidR="008D4802" w:rsidRPr="00DF00B4">
        <w:rPr>
          <w:rFonts w:ascii="Times New Roman" w:hAnsi="Times New Roman" w:cs="Times New Roman"/>
          <w:sz w:val="28"/>
          <w:szCs w:val="28"/>
        </w:rPr>
        <w:t>рока подачи заявок на участие в аукционе.</w:t>
      </w:r>
    </w:p>
    <w:p w14:paraId="1E5B0DA3" w14:textId="77777777" w:rsidR="00B24A4E" w:rsidRPr="00DF00B4" w:rsidRDefault="00B24A4E"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10.3.4. Размещение аукционной  документации и проекта договора осуществляется одновременно с размещением в ЕИС и сайте электронной площадки извещения о проведении аукциона</w:t>
      </w:r>
      <w:r w:rsidR="00D70525" w:rsidRPr="00DF00B4">
        <w:rPr>
          <w:rFonts w:ascii="Times New Roman" w:hAnsi="Times New Roman" w:cs="Times New Roman"/>
          <w:sz w:val="28"/>
          <w:szCs w:val="28"/>
        </w:rPr>
        <w:t xml:space="preserve"> (в случае если, </w:t>
      </w:r>
      <w:r w:rsidR="009D62F6" w:rsidRPr="00DF00B4">
        <w:rPr>
          <w:rFonts w:ascii="Times New Roman" w:hAnsi="Times New Roman" w:cs="Times New Roman"/>
          <w:sz w:val="28"/>
          <w:szCs w:val="28"/>
        </w:rPr>
        <w:t>это электронный аукцион</w:t>
      </w:r>
      <w:r w:rsidR="00D70525" w:rsidRPr="00DF00B4">
        <w:rPr>
          <w:rFonts w:ascii="Times New Roman" w:hAnsi="Times New Roman" w:cs="Times New Roman"/>
          <w:sz w:val="28"/>
          <w:szCs w:val="28"/>
        </w:rPr>
        <w:t>)</w:t>
      </w:r>
      <w:r w:rsidRPr="00DF00B4">
        <w:rPr>
          <w:rFonts w:ascii="Times New Roman" w:hAnsi="Times New Roman" w:cs="Times New Roman"/>
          <w:sz w:val="28"/>
          <w:szCs w:val="28"/>
        </w:rPr>
        <w:t>.</w:t>
      </w:r>
    </w:p>
    <w:p w14:paraId="2626F9E9" w14:textId="77777777" w:rsidR="00B24A4E" w:rsidRPr="00DF00B4" w:rsidRDefault="00B24A4E"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10.3.5. Аукционная документация должна быть доступна для ознакомления в ЕИС и сайте электронной площадки без взимания платы.  Аукционная документация, размещенная в ЕИС, должна соответствовать полностью аукционной документации, раз</w:t>
      </w:r>
      <w:r w:rsidR="00B115B3" w:rsidRPr="00DF00B4">
        <w:rPr>
          <w:rFonts w:ascii="Times New Roman" w:hAnsi="Times New Roman" w:cs="Times New Roman"/>
          <w:sz w:val="28"/>
          <w:szCs w:val="28"/>
        </w:rPr>
        <w:t>мещенной на электронной площадке</w:t>
      </w:r>
      <w:r w:rsidR="00504195" w:rsidRPr="00DF00B4">
        <w:rPr>
          <w:rFonts w:ascii="Times New Roman" w:hAnsi="Times New Roman" w:cs="Times New Roman"/>
          <w:sz w:val="28"/>
          <w:szCs w:val="28"/>
        </w:rPr>
        <w:t xml:space="preserve"> (в случае если, это электронный аукцион)</w:t>
      </w:r>
      <w:r w:rsidRPr="00DF00B4">
        <w:rPr>
          <w:rFonts w:ascii="Times New Roman" w:hAnsi="Times New Roman" w:cs="Times New Roman"/>
          <w:sz w:val="28"/>
          <w:szCs w:val="28"/>
        </w:rPr>
        <w:t>.</w:t>
      </w:r>
    </w:p>
    <w:p w14:paraId="404E355D" w14:textId="77777777" w:rsidR="005C797A" w:rsidRPr="00DF00B4" w:rsidRDefault="00415101" w:rsidP="006B218B">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b/>
          <w:sz w:val="28"/>
          <w:szCs w:val="28"/>
        </w:rPr>
        <w:t>10.4.Порядок подачи заявок на участие в аукционе.</w:t>
      </w:r>
      <w:r w:rsidR="00FA0ADC">
        <w:rPr>
          <w:rFonts w:ascii="Times New Roman" w:hAnsi="Times New Roman" w:cs="Times New Roman"/>
          <w:b/>
          <w:sz w:val="28"/>
          <w:szCs w:val="28"/>
        </w:rPr>
        <w:t xml:space="preserve"> </w:t>
      </w:r>
      <w:r w:rsidR="00B907A6" w:rsidRPr="00DF00B4">
        <w:rPr>
          <w:rFonts w:ascii="Times New Roman" w:hAnsi="Times New Roman" w:cs="Times New Roman"/>
          <w:sz w:val="28"/>
          <w:szCs w:val="28"/>
        </w:rPr>
        <w:t>У</w:t>
      </w:r>
      <w:r w:rsidR="005C797A" w:rsidRPr="00DF00B4">
        <w:rPr>
          <w:rFonts w:ascii="Times New Roman" w:hAnsi="Times New Roman" w:cs="Times New Roman"/>
          <w:sz w:val="28"/>
          <w:szCs w:val="28"/>
        </w:rPr>
        <w:t xml:space="preserve">частник подает заявку на участие в аукционе в порядке, в срок и по форме, которые установлены аукционной документацией. 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w:t>
      </w:r>
      <w:r w:rsidR="00B0134E" w:rsidRPr="00DF00B4">
        <w:rPr>
          <w:rFonts w:ascii="Times New Roman" w:hAnsi="Times New Roman" w:cs="Times New Roman"/>
          <w:sz w:val="28"/>
          <w:szCs w:val="28"/>
        </w:rPr>
        <w:t>Прием заявок прекращается непосредственно перед рассмотрением заявок.</w:t>
      </w:r>
      <w:r w:rsidR="009A4C10" w:rsidRPr="00DF00B4">
        <w:rPr>
          <w:rFonts w:ascii="Times New Roman" w:hAnsi="Times New Roman" w:cs="Times New Roman"/>
          <w:sz w:val="28"/>
          <w:szCs w:val="28"/>
        </w:rPr>
        <w:t xml:space="preserve">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её посредством почтовой связи.</w:t>
      </w:r>
    </w:p>
    <w:p w14:paraId="136202D6" w14:textId="77777777" w:rsidR="008779CB" w:rsidRPr="00DF00B4" w:rsidRDefault="008779C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10.4.1. Заявка на участие в аукционе должна включать:</w:t>
      </w:r>
    </w:p>
    <w:p w14:paraId="32137B3F" w14:textId="77777777" w:rsidR="008779CB" w:rsidRPr="00DF00B4" w:rsidRDefault="008779CB" w:rsidP="00F13E49">
      <w:pPr>
        <w:ind w:firstLine="567"/>
        <w:rPr>
          <w:color w:val="000000"/>
          <w:sz w:val="28"/>
          <w:szCs w:val="28"/>
        </w:rPr>
      </w:pPr>
      <w:r w:rsidRPr="00DF00B4">
        <w:rPr>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306BFFDF" w14:textId="77777777" w:rsidR="008779CB" w:rsidRPr="00DF00B4" w:rsidRDefault="008779CB" w:rsidP="00F13E49">
      <w:pPr>
        <w:ind w:firstLine="567"/>
        <w:rPr>
          <w:color w:val="000000"/>
          <w:sz w:val="28"/>
          <w:szCs w:val="28"/>
        </w:rPr>
      </w:pPr>
      <w:r w:rsidRPr="00DF00B4">
        <w:rPr>
          <w:sz w:val="28"/>
          <w:szCs w:val="28"/>
        </w:rPr>
        <w:t>2) копии учредительных документов участника закупок (для юридических лиц);</w:t>
      </w:r>
    </w:p>
    <w:p w14:paraId="3A43DBA3" w14:textId="77777777" w:rsidR="008779CB" w:rsidRPr="00DF00B4" w:rsidRDefault="008779CB" w:rsidP="00F13E49">
      <w:pPr>
        <w:ind w:firstLine="567"/>
        <w:jc w:val="both"/>
        <w:rPr>
          <w:color w:val="000000"/>
          <w:sz w:val="28"/>
          <w:szCs w:val="28"/>
        </w:rPr>
      </w:pPr>
      <w:r w:rsidRPr="00DF00B4">
        <w:rPr>
          <w:sz w:val="28"/>
          <w:szCs w:val="28"/>
        </w:rPr>
        <w:t>3) копии документов, удостоверяющих личность (для физических лиц);</w:t>
      </w:r>
    </w:p>
    <w:p w14:paraId="584DDCF2" w14:textId="77777777" w:rsidR="008779CB" w:rsidRPr="00DF00B4" w:rsidRDefault="008779CB" w:rsidP="00F13E49">
      <w:pPr>
        <w:ind w:firstLine="567"/>
        <w:jc w:val="both"/>
        <w:rPr>
          <w:color w:val="000000"/>
          <w:sz w:val="28"/>
          <w:szCs w:val="28"/>
        </w:rPr>
      </w:pPr>
      <w:r w:rsidRPr="00DF00B4">
        <w:rPr>
          <w:sz w:val="28"/>
          <w:szCs w:val="2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E221CDC" w14:textId="77777777" w:rsidR="008779CB" w:rsidRPr="00DF00B4" w:rsidRDefault="008779CB" w:rsidP="00F13E49">
      <w:pPr>
        <w:ind w:firstLine="567"/>
        <w:jc w:val="both"/>
        <w:rPr>
          <w:color w:val="000000"/>
          <w:sz w:val="28"/>
          <w:szCs w:val="28"/>
        </w:rPr>
      </w:pPr>
      <w:r w:rsidRPr="00DF00B4">
        <w:rPr>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DBA01CF" w14:textId="77777777" w:rsidR="008779CB" w:rsidRPr="00DF00B4" w:rsidRDefault="008779CB" w:rsidP="00F13E49">
      <w:pPr>
        <w:ind w:firstLine="567"/>
        <w:jc w:val="both"/>
        <w:rPr>
          <w:color w:val="000000"/>
          <w:sz w:val="28"/>
          <w:szCs w:val="28"/>
        </w:rPr>
      </w:pPr>
      <w:r w:rsidRPr="00DF00B4">
        <w:rPr>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3E42C88" w14:textId="77777777" w:rsidR="008779CB" w:rsidRPr="00DF00B4" w:rsidRDefault="008779CB" w:rsidP="00F13E49">
      <w:pPr>
        <w:ind w:firstLine="567"/>
        <w:jc w:val="both"/>
        <w:rPr>
          <w:color w:val="000000"/>
          <w:sz w:val="28"/>
          <w:szCs w:val="28"/>
        </w:rPr>
      </w:pPr>
      <w:r w:rsidRPr="00DF00B4">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w:t>
      </w:r>
      <w:r w:rsidRPr="00DF00B4">
        <w:rPr>
          <w:sz w:val="28"/>
          <w:szCs w:val="28"/>
        </w:rPr>
        <w:lastRenderedPageBreak/>
        <w:t>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38D1814" w14:textId="77777777" w:rsidR="008779CB" w:rsidRPr="00DF00B4" w:rsidRDefault="00F653BC" w:rsidP="00F13E49">
      <w:pPr>
        <w:ind w:firstLine="567"/>
        <w:jc w:val="both"/>
        <w:rPr>
          <w:color w:val="000000"/>
          <w:sz w:val="28"/>
          <w:szCs w:val="28"/>
        </w:rPr>
      </w:pPr>
      <w:r w:rsidRPr="00DF00B4">
        <w:rPr>
          <w:sz w:val="28"/>
          <w:szCs w:val="28"/>
        </w:rPr>
        <w:t>8) 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11 пункта 7.1 настоящего Положения;</w:t>
      </w:r>
    </w:p>
    <w:p w14:paraId="56E1735B" w14:textId="77777777" w:rsidR="008779CB" w:rsidRPr="00DF00B4" w:rsidRDefault="008779CB" w:rsidP="00F13E49">
      <w:pPr>
        <w:ind w:firstLine="567"/>
        <w:jc w:val="both"/>
        <w:rPr>
          <w:color w:val="000000"/>
          <w:sz w:val="28"/>
          <w:szCs w:val="28"/>
        </w:rPr>
      </w:pPr>
      <w:r w:rsidRPr="00DF00B4">
        <w:rPr>
          <w:sz w:val="28"/>
          <w:szCs w:val="28"/>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22135DD3" w14:textId="77777777" w:rsidR="008779CB" w:rsidRPr="00DF00B4" w:rsidRDefault="008779CB" w:rsidP="00F13E49">
      <w:pPr>
        <w:ind w:firstLine="567"/>
        <w:jc w:val="both"/>
        <w:rPr>
          <w:color w:val="000000"/>
          <w:sz w:val="28"/>
          <w:szCs w:val="28"/>
        </w:rPr>
      </w:pPr>
      <w:r w:rsidRPr="00DF00B4">
        <w:rPr>
          <w:sz w:val="28"/>
          <w:szCs w:val="28"/>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5C03337A" w14:textId="77777777" w:rsidR="008779CB" w:rsidRPr="00DF00B4" w:rsidRDefault="008779CB" w:rsidP="00F13E49">
      <w:pPr>
        <w:ind w:firstLine="567"/>
        <w:jc w:val="both"/>
        <w:rPr>
          <w:color w:val="000000"/>
          <w:sz w:val="28"/>
          <w:szCs w:val="28"/>
        </w:rPr>
      </w:pPr>
      <w:r w:rsidRPr="00DF00B4">
        <w:rPr>
          <w:sz w:val="28"/>
          <w:szCs w:val="28"/>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01DAC8A2" w14:textId="77777777" w:rsidR="008779CB" w:rsidRPr="00DF00B4" w:rsidRDefault="008779CB" w:rsidP="00F13E49">
      <w:pPr>
        <w:ind w:firstLine="567"/>
        <w:jc w:val="both"/>
        <w:rPr>
          <w:sz w:val="28"/>
          <w:szCs w:val="28"/>
        </w:rPr>
      </w:pPr>
      <w:r w:rsidRPr="00DF00B4">
        <w:rPr>
          <w:sz w:val="28"/>
          <w:szCs w:val="28"/>
        </w:rPr>
        <w:t>12) согласие на поставку товаров, выполнение работ, оказание услуг в соответствии с условиями, установленными аукционной документацией</w:t>
      </w:r>
      <w:r w:rsidR="009B4F4F" w:rsidRPr="00DF00B4">
        <w:rPr>
          <w:sz w:val="28"/>
          <w:szCs w:val="28"/>
        </w:rPr>
        <w:t>:</w:t>
      </w:r>
    </w:p>
    <w:p w14:paraId="414FA540" w14:textId="77777777" w:rsidR="009B4F4F" w:rsidRPr="00DF00B4" w:rsidRDefault="009B4F4F" w:rsidP="009B4F4F">
      <w:pPr>
        <w:ind w:firstLine="567"/>
        <w:jc w:val="both"/>
        <w:rPr>
          <w:color w:val="000000"/>
          <w:sz w:val="28"/>
          <w:szCs w:val="28"/>
        </w:rPr>
      </w:pPr>
      <w:r w:rsidRPr="00DF00B4">
        <w:rPr>
          <w:color w:val="000000"/>
          <w:sz w:val="28"/>
          <w:szCs w:val="28"/>
        </w:rPr>
        <w:t>1-1) при размещении закупки на поставку товара:</w:t>
      </w:r>
    </w:p>
    <w:p w14:paraId="27835D26" w14:textId="77777777" w:rsidR="009B4F4F" w:rsidRPr="00DF00B4" w:rsidRDefault="009B4F4F" w:rsidP="009B4F4F">
      <w:pPr>
        <w:ind w:firstLine="567"/>
        <w:jc w:val="both"/>
        <w:rPr>
          <w:color w:val="000000"/>
          <w:sz w:val="28"/>
          <w:szCs w:val="28"/>
        </w:rPr>
      </w:pPr>
      <w:r w:rsidRPr="00DF00B4">
        <w:rPr>
          <w:color w:val="000000"/>
          <w:sz w:val="28"/>
          <w:szCs w:val="28"/>
        </w:rPr>
        <w:t>а) согласие участника процедуры закупки на поставку товара в случае:</w:t>
      </w:r>
    </w:p>
    <w:p w14:paraId="75993D90" w14:textId="77777777" w:rsidR="009B4F4F" w:rsidRPr="00DF00B4" w:rsidRDefault="009B4F4F" w:rsidP="009B4F4F">
      <w:pPr>
        <w:ind w:firstLine="567"/>
        <w:jc w:val="both"/>
        <w:rPr>
          <w:color w:val="000000"/>
          <w:sz w:val="28"/>
          <w:szCs w:val="28"/>
        </w:rPr>
      </w:pPr>
      <w:r w:rsidRPr="00DF00B4">
        <w:rPr>
          <w:color w:val="000000"/>
          <w:sz w:val="28"/>
          <w:szCs w:val="28"/>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2DBB773" w14:textId="77777777" w:rsidR="009B4F4F" w:rsidRPr="00DF00B4" w:rsidRDefault="009B4F4F" w:rsidP="009B4F4F">
      <w:pPr>
        <w:ind w:firstLine="567"/>
        <w:jc w:val="both"/>
        <w:rPr>
          <w:color w:val="000000"/>
          <w:sz w:val="28"/>
          <w:szCs w:val="28"/>
        </w:rPr>
      </w:pPr>
      <w:r w:rsidRPr="00DF00B4">
        <w:rPr>
          <w:color w:val="000000"/>
          <w:sz w:val="28"/>
          <w:szCs w:val="28"/>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2196D41" w14:textId="77777777" w:rsidR="009B4F4F" w:rsidRPr="00DF00B4" w:rsidRDefault="009B4F4F" w:rsidP="009B4F4F">
      <w:pPr>
        <w:ind w:firstLine="567"/>
        <w:jc w:val="both"/>
        <w:rPr>
          <w:color w:val="000000"/>
          <w:sz w:val="28"/>
          <w:szCs w:val="28"/>
        </w:rPr>
      </w:pPr>
      <w:r w:rsidRPr="00DF00B4">
        <w:rPr>
          <w:color w:val="000000"/>
          <w:sz w:val="28"/>
          <w:szCs w:val="28"/>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810C1C" w14:textId="77777777" w:rsidR="009B4F4F" w:rsidRPr="00DF00B4" w:rsidRDefault="009B4F4F" w:rsidP="009B4F4F">
      <w:pPr>
        <w:ind w:firstLine="567"/>
        <w:jc w:val="both"/>
        <w:rPr>
          <w:color w:val="000000"/>
          <w:sz w:val="28"/>
          <w:szCs w:val="28"/>
        </w:rPr>
      </w:pPr>
      <w:r w:rsidRPr="00DF00B4">
        <w:rPr>
          <w:color w:val="000000"/>
          <w:sz w:val="28"/>
          <w:szCs w:val="28"/>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5BA828A" w14:textId="77777777" w:rsidR="009B4F4F" w:rsidRPr="00DF00B4" w:rsidRDefault="009B4F4F" w:rsidP="009B4F4F">
      <w:pPr>
        <w:ind w:firstLine="567"/>
        <w:jc w:val="both"/>
        <w:rPr>
          <w:color w:val="000000"/>
          <w:sz w:val="28"/>
          <w:szCs w:val="28"/>
        </w:rPr>
      </w:pPr>
      <w:r w:rsidRPr="00DF00B4">
        <w:rPr>
          <w:color w:val="000000"/>
          <w:sz w:val="28"/>
          <w:szCs w:val="28"/>
        </w:rPr>
        <w:t>3-1) при размещении закупки на выполнение работ, оказание услуг для выполнения, оказания которых используется товар:</w:t>
      </w:r>
    </w:p>
    <w:p w14:paraId="2F2E9F0E" w14:textId="77777777" w:rsidR="009B4F4F" w:rsidRPr="00DF00B4" w:rsidRDefault="009B4F4F" w:rsidP="009B4F4F">
      <w:pPr>
        <w:ind w:firstLine="567"/>
        <w:jc w:val="both"/>
        <w:rPr>
          <w:color w:val="000000"/>
          <w:sz w:val="28"/>
          <w:szCs w:val="28"/>
        </w:rPr>
      </w:pPr>
      <w:r w:rsidRPr="00DF00B4">
        <w:rPr>
          <w:color w:val="000000"/>
          <w:sz w:val="28"/>
          <w:szCs w:val="28"/>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w:t>
      </w:r>
      <w:r w:rsidRPr="00DF00B4">
        <w:rPr>
          <w:color w:val="000000"/>
          <w:sz w:val="28"/>
          <w:szCs w:val="28"/>
        </w:rPr>
        <w:lastRenderedPageBreak/>
        <w:t>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A98BB65" w14:textId="77777777" w:rsidR="009B4F4F" w:rsidRPr="00DF00B4" w:rsidRDefault="009B4F4F" w:rsidP="009B4F4F">
      <w:pPr>
        <w:ind w:firstLine="567"/>
        <w:jc w:val="both"/>
        <w:rPr>
          <w:color w:val="000000"/>
          <w:sz w:val="28"/>
          <w:szCs w:val="28"/>
        </w:rPr>
      </w:pPr>
      <w:r w:rsidRPr="00DF00B4">
        <w:rPr>
          <w:color w:val="000000"/>
          <w:sz w:val="28"/>
          <w:szCs w:val="28"/>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059ED54" w14:textId="77777777" w:rsidR="008779CB" w:rsidRPr="00DF00B4" w:rsidRDefault="008779CB" w:rsidP="00F13E49">
      <w:pPr>
        <w:ind w:firstLine="567"/>
        <w:jc w:val="both"/>
        <w:rPr>
          <w:color w:val="000000"/>
          <w:sz w:val="28"/>
          <w:szCs w:val="28"/>
        </w:rPr>
      </w:pPr>
      <w:r w:rsidRPr="00DF00B4">
        <w:rPr>
          <w:sz w:val="28"/>
          <w:szCs w:val="28"/>
        </w:rPr>
        <w:t>13) другие документы в соответствии с требованиями настоящего Положения и аукционной документации.</w:t>
      </w:r>
    </w:p>
    <w:p w14:paraId="54F28EF9" w14:textId="77777777" w:rsidR="008779CB" w:rsidRPr="00DF00B4" w:rsidRDefault="00814591" w:rsidP="00F13E49">
      <w:pPr>
        <w:ind w:firstLine="567"/>
        <w:jc w:val="both"/>
        <w:rPr>
          <w:color w:val="000000"/>
          <w:sz w:val="28"/>
          <w:szCs w:val="28"/>
        </w:rPr>
      </w:pPr>
      <w:r w:rsidRPr="00DF00B4">
        <w:rPr>
          <w:sz w:val="28"/>
          <w:szCs w:val="28"/>
        </w:rPr>
        <w:t>10.4.2.</w:t>
      </w:r>
      <w:r w:rsidR="008779CB" w:rsidRPr="00DF00B4">
        <w:rPr>
          <w:sz w:val="28"/>
          <w:szCs w:val="28"/>
        </w:rPr>
        <w:t xml:space="preserve"> Заявка на участие в аукционе может содержать:</w:t>
      </w:r>
    </w:p>
    <w:p w14:paraId="7863D007" w14:textId="77777777" w:rsidR="008779CB" w:rsidRPr="00DF00B4" w:rsidRDefault="00814591" w:rsidP="00F13E49">
      <w:pPr>
        <w:ind w:firstLine="567"/>
        <w:jc w:val="both"/>
        <w:rPr>
          <w:color w:val="000000"/>
          <w:sz w:val="28"/>
          <w:szCs w:val="28"/>
        </w:rPr>
      </w:pPr>
      <w:r w:rsidRPr="00DF00B4">
        <w:rPr>
          <w:sz w:val="28"/>
          <w:szCs w:val="28"/>
        </w:rPr>
        <w:t xml:space="preserve">1) дополнительные документы и </w:t>
      </w:r>
      <w:r w:rsidR="008779CB" w:rsidRPr="00DF00B4">
        <w:rPr>
          <w:sz w:val="28"/>
          <w:szCs w:val="28"/>
        </w:rPr>
        <w:t>сведения по усмотрению участника;</w:t>
      </w:r>
    </w:p>
    <w:p w14:paraId="28309A20" w14:textId="77777777" w:rsidR="008779CB" w:rsidRPr="00DF00B4" w:rsidRDefault="008779CB" w:rsidP="00F13E49">
      <w:pPr>
        <w:ind w:firstLine="567"/>
        <w:jc w:val="both"/>
        <w:rPr>
          <w:color w:val="000000"/>
          <w:sz w:val="28"/>
          <w:szCs w:val="28"/>
        </w:rPr>
      </w:pPr>
      <w:r w:rsidRPr="00DF00B4">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6B958195" w14:textId="77777777" w:rsidR="008779CB" w:rsidRPr="00DF00B4" w:rsidRDefault="008779CB" w:rsidP="00F13E49">
      <w:pPr>
        <w:ind w:firstLine="567"/>
        <w:rPr>
          <w:color w:val="000000"/>
          <w:sz w:val="28"/>
          <w:szCs w:val="28"/>
        </w:rPr>
      </w:pPr>
      <w:r w:rsidRPr="00DF00B4">
        <w:rPr>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619927AA" w14:textId="77777777" w:rsidR="008779CB" w:rsidRPr="00DF00B4" w:rsidRDefault="00814591" w:rsidP="00F13E49">
      <w:pPr>
        <w:ind w:firstLine="567"/>
        <w:jc w:val="both"/>
        <w:rPr>
          <w:color w:val="000000"/>
          <w:sz w:val="28"/>
          <w:szCs w:val="28"/>
        </w:rPr>
      </w:pPr>
      <w:r w:rsidRPr="00DF00B4">
        <w:rPr>
          <w:sz w:val="28"/>
          <w:szCs w:val="28"/>
        </w:rPr>
        <w:t xml:space="preserve">10.4.3. </w:t>
      </w:r>
      <w:r w:rsidR="008779CB" w:rsidRPr="00DF00B4">
        <w:rPr>
          <w:sz w:val="28"/>
          <w:szCs w:val="28"/>
        </w:rPr>
        <w:t xml:space="preserve">Заявка на участие в аукционе должна содержать опись входящих в нее документов. Все листы заявки должны быть </w:t>
      </w:r>
      <w:r w:rsidR="006A100D" w:rsidRPr="00DF00B4">
        <w:rPr>
          <w:sz w:val="28"/>
          <w:szCs w:val="28"/>
        </w:rPr>
        <w:t>прошнурованы</w:t>
      </w:r>
      <w:r w:rsidR="008779CB" w:rsidRPr="00DF00B4">
        <w:rPr>
          <w:sz w:val="28"/>
          <w:szCs w:val="28"/>
        </w:rPr>
        <w:t xml:space="preserve">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14:paraId="4B938C62" w14:textId="77777777" w:rsidR="008779CB" w:rsidRPr="00DF00B4" w:rsidRDefault="008779CB" w:rsidP="00F13E49">
      <w:pPr>
        <w:ind w:firstLine="567"/>
        <w:jc w:val="both"/>
        <w:rPr>
          <w:color w:val="000000"/>
          <w:sz w:val="28"/>
          <w:szCs w:val="28"/>
        </w:rPr>
      </w:pPr>
      <w:r w:rsidRPr="00DF00B4">
        <w:rPr>
          <w:sz w:val="28"/>
          <w:szCs w:val="28"/>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14:paraId="767D6D74" w14:textId="77777777" w:rsidR="008779CB" w:rsidRPr="00DF00B4" w:rsidRDefault="00814591" w:rsidP="00F13E49">
      <w:pPr>
        <w:ind w:firstLine="567"/>
        <w:jc w:val="both"/>
        <w:rPr>
          <w:color w:val="000000"/>
          <w:sz w:val="28"/>
          <w:szCs w:val="28"/>
        </w:rPr>
      </w:pPr>
      <w:r w:rsidRPr="00DF00B4">
        <w:rPr>
          <w:sz w:val="28"/>
          <w:szCs w:val="28"/>
        </w:rPr>
        <w:t>10.4.4</w:t>
      </w:r>
      <w:r w:rsidR="008779CB" w:rsidRPr="00DF00B4">
        <w:rPr>
          <w:sz w:val="28"/>
          <w:szCs w:val="28"/>
        </w:rPr>
        <w:t>.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14:paraId="44DD03E3" w14:textId="77777777" w:rsidR="008779CB" w:rsidRPr="00DF00B4" w:rsidRDefault="00814591" w:rsidP="00F13E49">
      <w:pPr>
        <w:ind w:firstLine="567"/>
        <w:jc w:val="both"/>
        <w:rPr>
          <w:color w:val="000000"/>
          <w:sz w:val="28"/>
          <w:szCs w:val="28"/>
        </w:rPr>
      </w:pPr>
      <w:r w:rsidRPr="00DF00B4">
        <w:rPr>
          <w:sz w:val="28"/>
          <w:szCs w:val="28"/>
        </w:rPr>
        <w:t>10.4.5</w:t>
      </w:r>
      <w:r w:rsidR="008779CB" w:rsidRPr="00DF00B4">
        <w:rPr>
          <w:sz w:val="28"/>
          <w:szCs w:val="28"/>
        </w:rPr>
        <w:t>.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14:paraId="6DEAE1F8" w14:textId="77777777" w:rsidR="008779CB" w:rsidRPr="00DF00B4" w:rsidRDefault="00814591" w:rsidP="00F13E49">
      <w:pPr>
        <w:ind w:firstLine="567"/>
        <w:jc w:val="both"/>
        <w:rPr>
          <w:color w:val="000000"/>
          <w:sz w:val="28"/>
          <w:szCs w:val="28"/>
        </w:rPr>
      </w:pPr>
      <w:r w:rsidRPr="00DF00B4">
        <w:rPr>
          <w:sz w:val="28"/>
          <w:szCs w:val="28"/>
        </w:rPr>
        <w:t>10.4</w:t>
      </w:r>
      <w:r w:rsidR="008779CB" w:rsidRPr="00DF00B4">
        <w:rPr>
          <w:sz w:val="28"/>
          <w:szCs w:val="28"/>
        </w:rPr>
        <w:t>.</w:t>
      </w:r>
      <w:r w:rsidRPr="00DF00B4">
        <w:rPr>
          <w:sz w:val="28"/>
          <w:szCs w:val="28"/>
        </w:rPr>
        <w:t xml:space="preserve">6. </w:t>
      </w:r>
      <w:r w:rsidR="008779CB" w:rsidRPr="00DF00B4">
        <w:rPr>
          <w:sz w:val="28"/>
          <w:szCs w:val="28"/>
        </w:rPr>
        <w:t xml:space="preserve"> 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w:t>
      </w:r>
    </w:p>
    <w:p w14:paraId="66EBE45F" w14:textId="77777777" w:rsidR="008779CB" w:rsidRPr="00DF00B4" w:rsidRDefault="00675076" w:rsidP="00F13E49">
      <w:pPr>
        <w:ind w:firstLine="567"/>
        <w:jc w:val="both"/>
        <w:rPr>
          <w:color w:val="000000"/>
          <w:sz w:val="28"/>
          <w:szCs w:val="28"/>
        </w:rPr>
      </w:pPr>
      <w:r w:rsidRPr="00DF00B4">
        <w:rPr>
          <w:sz w:val="28"/>
          <w:szCs w:val="28"/>
        </w:rPr>
        <w:t>10.4.7</w:t>
      </w:r>
      <w:r w:rsidR="008779CB" w:rsidRPr="00DF00B4">
        <w:rPr>
          <w:sz w:val="28"/>
          <w:szCs w:val="28"/>
        </w:rPr>
        <w:t>.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14:paraId="02A50554" w14:textId="77777777" w:rsidR="008779CB" w:rsidRPr="00DF00B4" w:rsidRDefault="008779CB" w:rsidP="00F13E49">
      <w:pPr>
        <w:ind w:firstLine="567"/>
        <w:jc w:val="both"/>
        <w:rPr>
          <w:color w:val="000000"/>
          <w:sz w:val="28"/>
          <w:szCs w:val="28"/>
        </w:rPr>
      </w:pPr>
      <w:r w:rsidRPr="00DF00B4">
        <w:rPr>
          <w:sz w:val="28"/>
          <w:szCs w:val="28"/>
        </w:rPr>
        <w:t>В названном журнале указываются следующие сведения:</w:t>
      </w:r>
    </w:p>
    <w:p w14:paraId="0FCA21D0" w14:textId="77777777" w:rsidR="008779CB" w:rsidRPr="00DF00B4" w:rsidRDefault="008779CB" w:rsidP="00F13E49">
      <w:pPr>
        <w:ind w:firstLine="567"/>
        <w:rPr>
          <w:color w:val="000000"/>
          <w:sz w:val="28"/>
          <w:szCs w:val="28"/>
        </w:rPr>
      </w:pPr>
      <w:r w:rsidRPr="00DF00B4">
        <w:rPr>
          <w:sz w:val="28"/>
          <w:szCs w:val="28"/>
        </w:rPr>
        <w:t>1) регистрационный номер заявки на участие в закупке;</w:t>
      </w:r>
    </w:p>
    <w:p w14:paraId="587FE82E" w14:textId="77777777" w:rsidR="008779CB" w:rsidRPr="00DF00B4" w:rsidRDefault="008779CB" w:rsidP="00F13E49">
      <w:pPr>
        <w:ind w:firstLine="567"/>
        <w:rPr>
          <w:color w:val="000000"/>
          <w:sz w:val="28"/>
          <w:szCs w:val="28"/>
        </w:rPr>
      </w:pPr>
      <w:r w:rsidRPr="00DF00B4">
        <w:rPr>
          <w:sz w:val="28"/>
          <w:szCs w:val="28"/>
        </w:rPr>
        <w:t>2) дата и время поступления конверта с заявкой на участие в закупке;</w:t>
      </w:r>
    </w:p>
    <w:p w14:paraId="3DFAFF5B" w14:textId="77777777" w:rsidR="008779CB" w:rsidRPr="00DF00B4" w:rsidRDefault="008779CB" w:rsidP="00F13E49">
      <w:pPr>
        <w:ind w:firstLine="567"/>
        <w:rPr>
          <w:color w:val="000000"/>
          <w:sz w:val="28"/>
          <w:szCs w:val="28"/>
        </w:rPr>
      </w:pPr>
      <w:r w:rsidRPr="00DF00B4">
        <w:rPr>
          <w:sz w:val="28"/>
          <w:szCs w:val="28"/>
        </w:rPr>
        <w:t>3) способ подачи заявки (лично, посредством почтовой связи);</w:t>
      </w:r>
    </w:p>
    <w:p w14:paraId="61232D4F" w14:textId="77777777" w:rsidR="008779CB" w:rsidRPr="00DF00B4" w:rsidRDefault="008779CB" w:rsidP="00F13E49">
      <w:pPr>
        <w:ind w:firstLine="567"/>
        <w:rPr>
          <w:color w:val="000000"/>
          <w:sz w:val="28"/>
          <w:szCs w:val="28"/>
        </w:rPr>
      </w:pPr>
      <w:r w:rsidRPr="00DF00B4">
        <w:rPr>
          <w:sz w:val="28"/>
          <w:szCs w:val="28"/>
        </w:rPr>
        <w:lastRenderedPageBreak/>
        <w:t>4) состояние конверта с заявкой: наличие либо отсутствие повреждений, признаков вскрытия и т. п.</w:t>
      </w:r>
    </w:p>
    <w:p w14:paraId="1D8E1514" w14:textId="77777777" w:rsidR="008779CB" w:rsidRPr="00DF00B4" w:rsidRDefault="008779CB" w:rsidP="00F13E49">
      <w:pPr>
        <w:ind w:firstLine="567"/>
        <w:jc w:val="both"/>
        <w:rPr>
          <w:color w:val="000000"/>
          <w:sz w:val="28"/>
          <w:szCs w:val="28"/>
        </w:rPr>
      </w:pPr>
      <w:r w:rsidRPr="00DF00B4">
        <w:rPr>
          <w:sz w:val="28"/>
          <w:szCs w:val="28"/>
        </w:rPr>
        <w:t>Факт подачи заявки заверяется в журнале подписью секретаря комиссии по закупкам.</w:t>
      </w:r>
    </w:p>
    <w:p w14:paraId="6ECB70E3" w14:textId="77777777" w:rsidR="008779CB" w:rsidRPr="00DF00B4" w:rsidRDefault="00675076" w:rsidP="00F13E49">
      <w:pPr>
        <w:ind w:firstLine="567"/>
        <w:jc w:val="both"/>
        <w:rPr>
          <w:sz w:val="28"/>
          <w:szCs w:val="28"/>
        </w:rPr>
      </w:pPr>
      <w:r w:rsidRPr="00DF00B4">
        <w:rPr>
          <w:sz w:val="28"/>
          <w:szCs w:val="28"/>
        </w:rPr>
        <w:t>10.4.8</w:t>
      </w:r>
      <w:r w:rsidR="008779CB" w:rsidRPr="00DF00B4">
        <w:rPr>
          <w:sz w:val="28"/>
          <w:szCs w:val="28"/>
        </w:rPr>
        <w:t>. По требованию участника аукциона секретарь комиссии может выдать расписку в получении конверта с заявкой на участие в аукционе с указанием состояния такого конверта, даты, времени его получения, регистрационного номера заявки.</w:t>
      </w:r>
    </w:p>
    <w:p w14:paraId="0DB69F64" w14:textId="77777777" w:rsidR="00AB7383" w:rsidRPr="00DF00B4" w:rsidRDefault="00675076" w:rsidP="00F13E49">
      <w:pPr>
        <w:ind w:firstLine="567"/>
        <w:jc w:val="both"/>
        <w:rPr>
          <w:color w:val="000000"/>
          <w:sz w:val="28"/>
          <w:szCs w:val="28"/>
        </w:rPr>
      </w:pPr>
      <w:r w:rsidRPr="00DF00B4">
        <w:rPr>
          <w:b/>
          <w:sz w:val="28"/>
          <w:szCs w:val="28"/>
        </w:rPr>
        <w:t>10.5.Порядок рассмотрения заявок на участие в аукционе.</w:t>
      </w:r>
      <w:r w:rsidR="00AB7383" w:rsidRPr="00DF00B4">
        <w:rPr>
          <w:sz w:val="28"/>
          <w:szCs w:val="28"/>
        </w:rPr>
        <w:t xml:space="preserve">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320D7A99" w14:textId="77777777" w:rsidR="00AB7383" w:rsidRPr="00DF00B4" w:rsidRDefault="00AB7383" w:rsidP="00F13E49">
      <w:pPr>
        <w:ind w:firstLine="567"/>
        <w:jc w:val="both"/>
        <w:rPr>
          <w:color w:val="000000"/>
          <w:sz w:val="28"/>
          <w:szCs w:val="28"/>
        </w:rPr>
      </w:pPr>
      <w:r w:rsidRPr="00DF00B4">
        <w:rPr>
          <w:sz w:val="28"/>
          <w:szCs w:val="28"/>
        </w:rPr>
        <w:t>10.5.1. Заявки на участие в аукционе, полученные после истечения срока их приема, не рассматриваются и не возвращаются участникам закупки.</w:t>
      </w:r>
    </w:p>
    <w:p w14:paraId="4A250D0F" w14:textId="77777777" w:rsidR="00AB7383" w:rsidRPr="00DF00B4" w:rsidRDefault="00AB7383" w:rsidP="00F13E49">
      <w:pPr>
        <w:ind w:firstLine="567"/>
        <w:jc w:val="both"/>
        <w:rPr>
          <w:color w:val="000000"/>
          <w:sz w:val="28"/>
          <w:szCs w:val="28"/>
        </w:rPr>
      </w:pPr>
      <w:r w:rsidRPr="00DF00B4">
        <w:rPr>
          <w:sz w:val="28"/>
          <w:szCs w:val="28"/>
        </w:rPr>
        <w:t>10.5.2.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0A72CB40" w14:textId="77777777" w:rsidR="00AB7383" w:rsidRPr="00DF00B4" w:rsidRDefault="00AB7383" w:rsidP="00F13E49">
      <w:pPr>
        <w:ind w:firstLine="567"/>
        <w:jc w:val="both"/>
        <w:rPr>
          <w:sz w:val="28"/>
          <w:szCs w:val="28"/>
        </w:rPr>
      </w:pPr>
      <w:r w:rsidRPr="00DF00B4">
        <w:rPr>
          <w:sz w:val="28"/>
          <w:szCs w:val="28"/>
        </w:rPr>
        <w:t>10.5.3.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пункте 7.6. настоящего Положения.</w:t>
      </w:r>
    </w:p>
    <w:p w14:paraId="70EBFEB5" w14:textId="77777777" w:rsidR="00AB7383" w:rsidRPr="00DF00B4" w:rsidRDefault="00AB7383" w:rsidP="00130117">
      <w:pPr>
        <w:ind w:firstLine="567"/>
        <w:jc w:val="both"/>
        <w:rPr>
          <w:color w:val="000000"/>
          <w:sz w:val="28"/>
          <w:szCs w:val="28"/>
        </w:rPr>
      </w:pPr>
      <w:r w:rsidRPr="00DF00B4">
        <w:rPr>
          <w:sz w:val="28"/>
          <w:szCs w:val="28"/>
        </w:rPr>
        <w:t>10.5.4. По результатам рассмотрения заявок составляется протокол рассмотрен</w:t>
      </w:r>
      <w:r w:rsidR="006A100D" w:rsidRPr="00DF00B4">
        <w:rPr>
          <w:sz w:val="28"/>
          <w:szCs w:val="28"/>
        </w:rPr>
        <w:t>ия заявок на участие в аукционе, который</w:t>
      </w:r>
      <w:r w:rsidR="00FA0ADC">
        <w:rPr>
          <w:sz w:val="28"/>
          <w:szCs w:val="28"/>
        </w:rPr>
        <w:t xml:space="preserve"> </w:t>
      </w:r>
      <w:r w:rsidRPr="00DF00B4">
        <w:rPr>
          <w:sz w:val="28"/>
          <w:szCs w:val="28"/>
        </w:rPr>
        <w:t>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r w:rsidR="00FA0ADC">
        <w:rPr>
          <w:sz w:val="28"/>
          <w:szCs w:val="28"/>
        </w:rPr>
        <w:t xml:space="preserve"> </w:t>
      </w:r>
      <w:r w:rsidRPr="00DF00B4">
        <w:rPr>
          <w:sz w:val="28"/>
          <w:szCs w:val="28"/>
        </w:rPr>
        <w:t>Протокол должен содержать сведения, указанные в пункте 8.3.1. настоящего Положения, а также:</w:t>
      </w:r>
    </w:p>
    <w:p w14:paraId="28976941" w14:textId="77777777" w:rsidR="00AB7383" w:rsidRPr="00DF00B4" w:rsidRDefault="00AB7383" w:rsidP="00130117">
      <w:pPr>
        <w:ind w:firstLine="567"/>
        <w:jc w:val="both"/>
        <w:rPr>
          <w:color w:val="000000"/>
          <w:sz w:val="28"/>
          <w:szCs w:val="28"/>
        </w:rPr>
      </w:pPr>
      <w:r w:rsidRPr="00DF00B4">
        <w:rPr>
          <w:sz w:val="28"/>
          <w:szCs w:val="28"/>
        </w:rPr>
        <w:t>1) фамилии, имена, отчества, должности членов комиссии по закупкам;</w:t>
      </w:r>
    </w:p>
    <w:p w14:paraId="53ADB40F" w14:textId="77777777" w:rsidR="00AB7383" w:rsidRPr="00DF00B4" w:rsidRDefault="00AB7383" w:rsidP="00130117">
      <w:pPr>
        <w:ind w:firstLine="567"/>
        <w:jc w:val="both"/>
        <w:rPr>
          <w:color w:val="000000"/>
          <w:sz w:val="28"/>
          <w:szCs w:val="28"/>
        </w:rPr>
      </w:pPr>
      <w:r w:rsidRPr="00DF00B4">
        <w:rPr>
          <w:sz w:val="28"/>
          <w:szCs w:val="28"/>
        </w:rPr>
        <w:t>2) наименование предмета и номер аукциона (лота);</w:t>
      </w:r>
    </w:p>
    <w:p w14:paraId="49E18E4C" w14:textId="77777777" w:rsidR="00AB7383" w:rsidRPr="00DF00B4" w:rsidRDefault="00AB7383" w:rsidP="00130117">
      <w:pPr>
        <w:ind w:firstLine="567"/>
        <w:jc w:val="both"/>
        <w:rPr>
          <w:color w:val="000000"/>
          <w:sz w:val="28"/>
          <w:szCs w:val="28"/>
        </w:rPr>
      </w:pPr>
      <w:r w:rsidRPr="00DF00B4">
        <w:rPr>
          <w:sz w:val="28"/>
          <w:szCs w:val="28"/>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по закупкам при ее получении;</w:t>
      </w:r>
    </w:p>
    <w:p w14:paraId="6D1CD432" w14:textId="77777777" w:rsidR="00AB7383" w:rsidRPr="00DF00B4" w:rsidRDefault="00AB7383" w:rsidP="00130117">
      <w:pPr>
        <w:ind w:firstLine="567"/>
        <w:jc w:val="both"/>
        <w:rPr>
          <w:color w:val="000000"/>
          <w:sz w:val="28"/>
          <w:szCs w:val="28"/>
        </w:rPr>
      </w:pPr>
      <w:r w:rsidRPr="00DF00B4">
        <w:rPr>
          <w:sz w:val="28"/>
          <w:szCs w:val="28"/>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14:paraId="06057329" w14:textId="77777777" w:rsidR="00AB7383" w:rsidRPr="00DF00B4" w:rsidRDefault="00AB7383" w:rsidP="00130117">
      <w:pPr>
        <w:ind w:firstLine="567"/>
        <w:jc w:val="both"/>
        <w:rPr>
          <w:color w:val="000000"/>
          <w:sz w:val="28"/>
          <w:szCs w:val="28"/>
        </w:rPr>
      </w:pPr>
      <w:r w:rsidRPr="00DF00B4">
        <w:rPr>
          <w:sz w:val="28"/>
          <w:szCs w:val="28"/>
        </w:rPr>
        <w:t>5) информацию о наличии описи документов, входящих в состав заявки, о ее соответствии содержащимся в заявке документам;</w:t>
      </w:r>
    </w:p>
    <w:p w14:paraId="1A1F9C13" w14:textId="77777777" w:rsidR="00AB7383" w:rsidRPr="00DF00B4" w:rsidRDefault="00AB7383" w:rsidP="00130117">
      <w:pPr>
        <w:ind w:firstLine="567"/>
        <w:jc w:val="both"/>
        <w:rPr>
          <w:color w:val="000000"/>
          <w:sz w:val="28"/>
          <w:szCs w:val="28"/>
        </w:rPr>
      </w:pPr>
      <w:r w:rsidRPr="00DF00B4">
        <w:rPr>
          <w:sz w:val="28"/>
          <w:szCs w:val="28"/>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14:paraId="49B356E0" w14:textId="77777777" w:rsidR="00AB7383" w:rsidRPr="00DF00B4" w:rsidRDefault="00AB7383" w:rsidP="00130117">
      <w:pPr>
        <w:ind w:firstLine="567"/>
        <w:jc w:val="both"/>
        <w:rPr>
          <w:color w:val="000000"/>
          <w:sz w:val="28"/>
          <w:szCs w:val="28"/>
        </w:rPr>
      </w:pPr>
      <w:r w:rsidRPr="00DF00B4">
        <w:rPr>
          <w:sz w:val="28"/>
          <w:szCs w:val="28"/>
        </w:rPr>
        <w:lastRenderedPageBreak/>
        <w:t>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14:paraId="00189E47" w14:textId="77777777" w:rsidR="00AB7383" w:rsidRPr="00DF00B4" w:rsidRDefault="00AB7383" w:rsidP="00130117">
      <w:pPr>
        <w:ind w:firstLine="567"/>
        <w:jc w:val="both"/>
        <w:rPr>
          <w:color w:val="000000"/>
          <w:sz w:val="28"/>
          <w:szCs w:val="28"/>
        </w:rPr>
      </w:pPr>
      <w:r w:rsidRPr="00DF00B4">
        <w:rPr>
          <w:sz w:val="28"/>
          <w:szCs w:val="28"/>
        </w:rPr>
        <w:t>10.5.5.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4B7CC789" w14:textId="77777777" w:rsidR="00AB7383" w:rsidRPr="00DF00B4" w:rsidRDefault="00C74FEA" w:rsidP="00130117">
      <w:pPr>
        <w:ind w:firstLine="567"/>
        <w:jc w:val="both"/>
        <w:rPr>
          <w:color w:val="000000"/>
          <w:sz w:val="28"/>
          <w:szCs w:val="28"/>
        </w:rPr>
      </w:pPr>
      <w:r w:rsidRPr="00DF00B4">
        <w:rPr>
          <w:sz w:val="28"/>
          <w:szCs w:val="28"/>
        </w:rPr>
        <w:t xml:space="preserve">10.5.6. </w:t>
      </w:r>
      <w:r w:rsidR="00AB7383" w:rsidRPr="00DF00B4">
        <w:rPr>
          <w:sz w:val="28"/>
          <w:szCs w:val="28"/>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0CFFA007" w14:textId="77777777" w:rsidR="00AB7383" w:rsidRPr="00DF00B4" w:rsidRDefault="00AB7383" w:rsidP="00F13E49">
      <w:pPr>
        <w:jc w:val="both"/>
        <w:rPr>
          <w:color w:val="000000"/>
          <w:sz w:val="28"/>
          <w:szCs w:val="28"/>
        </w:rPr>
      </w:pPr>
      <w:r w:rsidRPr="00DF00B4">
        <w:rPr>
          <w:sz w:val="28"/>
          <w:szCs w:val="28"/>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45AAD1B5" w14:textId="77777777" w:rsidR="00AB7383" w:rsidRPr="00DF00B4" w:rsidRDefault="00C74FEA" w:rsidP="00F13E49">
      <w:pPr>
        <w:ind w:firstLine="567"/>
        <w:jc w:val="both"/>
        <w:rPr>
          <w:color w:val="000000"/>
          <w:sz w:val="28"/>
          <w:szCs w:val="28"/>
        </w:rPr>
      </w:pPr>
      <w:r w:rsidRPr="00DF00B4">
        <w:rPr>
          <w:sz w:val="28"/>
          <w:szCs w:val="28"/>
        </w:rPr>
        <w:t>10.5.7</w:t>
      </w:r>
      <w:r w:rsidR="00AB7383" w:rsidRPr="00DF00B4">
        <w:rPr>
          <w:sz w:val="28"/>
          <w:szCs w:val="28"/>
        </w:rPr>
        <w:t xml:space="preserve">. Протокол рассмотрения заявок на участие в аукционе размещается в ЕИС </w:t>
      </w:r>
      <w:r w:rsidR="00AB7383" w:rsidRPr="00DF00B4">
        <w:rPr>
          <w:sz w:val="28"/>
          <w:szCs w:val="28"/>
          <w:u w:val="single"/>
        </w:rPr>
        <w:t>не позднее дня</w:t>
      </w:r>
      <w:r w:rsidR="00AB7383" w:rsidRPr="00DF00B4">
        <w:rPr>
          <w:sz w:val="28"/>
          <w:szCs w:val="28"/>
        </w:rPr>
        <w:t>, следующего за днем его подписания.</w:t>
      </w:r>
    </w:p>
    <w:p w14:paraId="453BEA31" w14:textId="77777777" w:rsidR="00AB7383" w:rsidRPr="00DF00B4" w:rsidRDefault="00AB7383" w:rsidP="00F13E49">
      <w:pPr>
        <w:jc w:val="both"/>
        <w:rPr>
          <w:color w:val="000000"/>
          <w:sz w:val="28"/>
          <w:szCs w:val="28"/>
        </w:rPr>
      </w:pPr>
      <w:r w:rsidRPr="00DF00B4">
        <w:rPr>
          <w:sz w:val="28"/>
          <w:szCs w:val="28"/>
        </w:rPr>
        <w:t xml:space="preserve">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DF00B4">
        <w:rPr>
          <w:sz w:val="28"/>
          <w:szCs w:val="28"/>
        </w:rPr>
        <w:t>недопуске</w:t>
      </w:r>
      <w:proofErr w:type="spellEnd"/>
      <w:r w:rsidRPr="00DF00B4">
        <w:rPr>
          <w:sz w:val="28"/>
          <w:szCs w:val="28"/>
        </w:rPr>
        <w:t xml:space="preserve"> заявки на участие в аукционе.</w:t>
      </w:r>
    </w:p>
    <w:p w14:paraId="269420AF" w14:textId="77777777" w:rsidR="00C74FEA" w:rsidRPr="00DF00B4" w:rsidRDefault="00C74FEA" w:rsidP="00F13E49">
      <w:pPr>
        <w:ind w:firstLine="567"/>
        <w:jc w:val="both"/>
        <w:rPr>
          <w:sz w:val="28"/>
          <w:szCs w:val="28"/>
        </w:rPr>
      </w:pPr>
      <w:r w:rsidRPr="00DF00B4">
        <w:rPr>
          <w:b/>
          <w:color w:val="000000"/>
          <w:sz w:val="28"/>
          <w:szCs w:val="28"/>
        </w:rPr>
        <w:t>10.6. Порядок проведения аукциона.</w:t>
      </w:r>
      <w:r w:rsidRPr="00DF00B4">
        <w:rPr>
          <w:sz w:val="28"/>
          <w:szCs w:val="28"/>
        </w:rPr>
        <w:t xml:space="preserve">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1BB6ACF9" w14:textId="77777777" w:rsidR="00C74FEA" w:rsidRPr="00DF00B4" w:rsidRDefault="00C74FEA" w:rsidP="00F13E49">
      <w:pPr>
        <w:ind w:firstLine="567"/>
        <w:jc w:val="both"/>
        <w:rPr>
          <w:color w:val="000000"/>
          <w:sz w:val="28"/>
          <w:szCs w:val="28"/>
        </w:rPr>
      </w:pPr>
      <w:r w:rsidRPr="00DF00B4">
        <w:rPr>
          <w:sz w:val="28"/>
          <w:szCs w:val="28"/>
        </w:rPr>
        <w:t>10.6.1.  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14:paraId="4A16864D" w14:textId="77777777" w:rsidR="00C74FEA" w:rsidRPr="00DF00B4" w:rsidRDefault="00C74FEA" w:rsidP="00F13E49">
      <w:pPr>
        <w:ind w:firstLine="567"/>
        <w:jc w:val="both"/>
        <w:rPr>
          <w:color w:val="000000"/>
          <w:sz w:val="28"/>
          <w:szCs w:val="28"/>
        </w:rPr>
      </w:pPr>
      <w:r w:rsidRPr="00DF00B4">
        <w:rPr>
          <w:sz w:val="28"/>
          <w:szCs w:val="28"/>
        </w:rPr>
        <w:t>10.6.2. Секретарь комиссии по закупкам ведет протокол проведения аукциона. Кроме того, он может осуществлять аудио- и видеозапись аукциона.</w:t>
      </w:r>
    </w:p>
    <w:p w14:paraId="5D2B1A80" w14:textId="77777777" w:rsidR="00C74FEA" w:rsidRPr="00DF00B4" w:rsidRDefault="00C74FEA" w:rsidP="00F13E49">
      <w:pPr>
        <w:jc w:val="both"/>
        <w:rPr>
          <w:color w:val="000000"/>
          <w:sz w:val="28"/>
          <w:szCs w:val="28"/>
        </w:rPr>
      </w:pPr>
      <w:r w:rsidRPr="00DF00B4">
        <w:rPr>
          <w:sz w:val="28"/>
          <w:szCs w:val="28"/>
        </w:rPr>
        <w:t>Любой участник аукциона вправе осуществлять аудиозапись, уведомив об этом председателя комиссии по закупкам. В таком случае в протоколе проведения аукциона делается соответствующая отметка.</w:t>
      </w:r>
    </w:p>
    <w:p w14:paraId="59A49B3B" w14:textId="77777777" w:rsidR="00C74FEA" w:rsidRPr="00DF00B4" w:rsidRDefault="00C74FEA" w:rsidP="00F13E49">
      <w:pPr>
        <w:ind w:firstLine="567"/>
        <w:jc w:val="both"/>
        <w:rPr>
          <w:color w:val="000000"/>
          <w:sz w:val="28"/>
          <w:szCs w:val="28"/>
        </w:rPr>
      </w:pPr>
      <w:r w:rsidRPr="00DF00B4">
        <w:rPr>
          <w:sz w:val="28"/>
          <w:szCs w:val="28"/>
        </w:rPr>
        <w:t>10.6.3. Аукцион проводится путем снижения начальной (максимальной) цены договора (цены лота), указанной в извещении о проведении аукциона, на «шаг аукциона».</w:t>
      </w:r>
    </w:p>
    <w:p w14:paraId="1AE41481" w14:textId="77777777" w:rsidR="00C74FEA" w:rsidRPr="00DF00B4" w:rsidRDefault="00C74FEA" w:rsidP="00F13E49">
      <w:pPr>
        <w:ind w:firstLine="567"/>
        <w:jc w:val="both"/>
        <w:rPr>
          <w:sz w:val="28"/>
          <w:szCs w:val="28"/>
        </w:rPr>
      </w:pPr>
      <w:r w:rsidRPr="00DF00B4">
        <w:rPr>
          <w:sz w:val="28"/>
          <w:szCs w:val="28"/>
        </w:rPr>
        <w:t xml:space="preserve">10.6.4. «Шаг аукциона» устанавливается в размере </w:t>
      </w:r>
      <w:r w:rsidR="00264718" w:rsidRPr="00DF00B4">
        <w:rPr>
          <w:sz w:val="28"/>
          <w:szCs w:val="28"/>
        </w:rPr>
        <w:t>5 процентов от начальной (максимальной) цены договора (цены лота), ука</w:t>
      </w:r>
      <w:r w:rsidR="002B39C3" w:rsidRPr="00DF00B4">
        <w:rPr>
          <w:sz w:val="28"/>
          <w:szCs w:val="28"/>
        </w:rPr>
        <w:t xml:space="preserve">занной в извещении о проведении </w:t>
      </w:r>
      <w:r w:rsidR="00264718" w:rsidRPr="00DF00B4">
        <w:rPr>
          <w:sz w:val="28"/>
          <w:szCs w:val="28"/>
        </w:rPr>
        <w:t>аукциона. Если после троекратного объявления последнего предложения о цене договора ни один из участников аукциона не заявил</w:t>
      </w:r>
      <w:r w:rsidR="009200E8" w:rsidRPr="00DF00B4">
        <w:rPr>
          <w:sz w:val="28"/>
          <w:szCs w:val="28"/>
        </w:rPr>
        <w:t xml:space="preserve">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3AF36C2F" w14:textId="77777777" w:rsidR="0003713C" w:rsidRPr="00DF00B4" w:rsidRDefault="00C3119F" w:rsidP="00F13E49">
      <w:pPr>
        <w:ind w:firstLine="567"/>
        <w:jc w:val="both"/>
        <w:rPr>
          <w:color w:val="000000"/>
          <w:sz w:val="28"/>
          <w:szCs w:val="28"/>
        </w:rPr>
      </w:pPr>
      <w:r w:rsidRPr="00DF00B4">
        <w:rPr>
          <w:sz w:val="28"/>
          <w:szCs w:val="28"/>
        </w:rPr>
        <w:t xml:space="preserve">10.6.5. </w:t>
      </w:r>
      <w:r w:rsidR="0003713C" w:rsidRPr="00DF00B4">
        <w:rPr>
          <w:sz w:val="28"/>
          <w:szCs w:val="28"/>
        </w:rPr>
        <w:t>Аукцион проводится в следующем порядке:</w:t>
      </w:r>
    </w:p>
    <w:p w14:paraId="278A2051" w14:textId="77777777" w:rsidR="0003713C" w:rsidRPr="00DF00B4" w:rsidRDefault="0003713C" w:rsidP="00F13E49">
      <w:pPr>
        <w:ind w:firstLine="567"/>
        <w:jc w:val="both"/>
        <w:rPr>
          <w:color w:val="000000"/>
          <w:sz w:val="28"/>
          <w:szCs w:val="28"/>
        </w:rPr>
      </w:pPr>
      <w:r w:rsidRPr="00DF00B4">
        <w:rPr>
          <w:sz w:val="28"/>
          <w:szCs w:val="28"/>
        </w:rPr>
        <w:lastRenderedPageBreak/>
        <w:t>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14:paraId="790683B6" w14:textId="77777777" w:rsidR="0003713C" w:rsidRPr="00DF00B4" w:rsidRDefault="0003713C" w:rsidP="00F13E49">
      <w:pPr>
        <w:ind w:firstLine="567"/>
        <w:jc w:val="both"/>
        <w:rPr>
          <w:color w:val="000000"/>
          <w:sz w:val="28"/>
          <w:szCs w:val="28"/>
        </w:rPr>
      </w:pPr>
      <w:r w:rsidRPr="00DF00B4">
        <w:rPr>
          <w:sz w:val="28"/>
          <w:szCs w:val="28"/>
        </w:rPr>
        <w:t>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
    <w:p w14:paraId="09F7D77B" w14:textId="77777777" w:rsidR="0003713C" w:rsidRPr="00DF00B4" w:rsidRDefault="0003713C" w:rsidP="00F13E49">
      <w:pPr>
        <w:ind w:firstLine="567"/>
        <w:jc w:val="both"/>
        <w:rPr>
          <w:color w:val="000000"/>
          <w:sz w:val="28"/>
          <w:szCs w:val="28"/>
        </w:rPr>
      </w:pPr>
      <w:r w:rsidRPr="00DF00B4">
        <w:rPr>
          <w:sz w:val="28"/>
          <w:szCs w:val="28"/>
        </w:rPr>
        <w:t>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14:paraId="04122EA1" w14:textId="77777777" w:rsidR="0003713C" w:rsidRPr="00DF00B4" w:rsidRDefault="0003713C" w:rsidP="00F13E49">
      <w:pPr>
        <w:ind w:firstLine="567"/>
        <w:jc w:val="both"/>
        <w:rPr>
          <w:color w:val="000000"/>
          <w:sz w:val="28"/>
          <w:szCs w:val="28"/>
        </w:rPr>
      </w:pPr>
      <w:r w:rsidRPr="00DF00B4">
        <w:rPr>
          <w:sz w:val="28"/>
          <w:szCs w:val="28"/>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14:paraId="489378A8" w14:textId="77777777" w:rsidR="0003713C" w:rsidRPr="00DF00B4" w:rsidRDefault="0003713C" w:rsidP="00F13E49">
      <w:pPr>
        <w:ind w:firstLine="567"/>
        <w:jc w:val="both"/>
        <w:rPr>
          <w:color w:val="000000"/>
          <w:sz w:val="28"/>
          <w:szCs w:val="28"/>
        </w:rPr>
      </w:pPr>
      <w:r w:rsidRPr="00DF00B4">
        <w:rPr>
          <w:sz w:val="28"/>
          <w:szCs w:val="28"/>
        </w:rPr>
        <w:t>5) аукцион считается оконченным, если после троекратного объявления аукционистом цены договора, сниженной на минимально возможный в соответствии с пунктом</w:t>
      </w:r>
      <w:r w:rsidR="00876623" w:rsidRPr="00DF00B4">
        <w:rPr>
          <w:sz w:val="28"/>
          <w:szCs w:val="28"/>
        </w:rPr>
        <w:t xml:space="preserve"> 10.6.4.</w:t>
      </w:r>
      <w:r w:rsidRPr="00DF00B4">
        <w:rPr>
          <w:sz w:val="28"/>
          <w:szCs w:val="28"/>
        </w:rPr>
        <w:t xml:space="preserve">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14:paraId="5C889846" w14:textId="77777777" w:rsidR="0003713C" w:rsidRPr="00DF00B4" w:rsidRDefault="00876623" w:rsidP="00F13E49">
      <w:pPr>
        <w:ind w:firstLine="567"/>
        <w:jc w:val="both"/>
        <w:rPr>
          <w:color w:val="000000"/>
          <w:sz w:val="28"/>
          <w:szCs w:val="28"/>
        </w:rPr>
      </w:pPr>
      <w:r w:rsidRPr="00DF00B4">
        <w:rPr>
          <w:sz w:val="28"/>
          <w:szCs w:val="28"/>
        </w:rPr>
        <w:t>10.6.6</w:t>
      </w:r>
      <w:r w:rsidR="0003713C" w:rsidRPr="00DF00B4">
        <w:rPr>
          <w:sz w:val="28"/>
          <w:szCs w:val="28"/>
        </w:rPr>
        <w:t>.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14:paraId="7F46AE10" w14:textId="77777777" w:rsidR="0003713C" w:rsidRPr="00DF00B4" w:rsidRDefault="0003713C" w:rsidP="00F13E49">
      <w:pPr>
        <w:ind w:firstLine="567"/>
        <w:jc w:val="both"/>
        <w:rPr>
          <w:color w:val="000000"/>
          <w:sz w:val="28"/>
          <w:szCs w:val="28"/>
        </w:rPr>
      </w:pPr>
      <w:r w:rsidRPr="00DF00B4">
        <w:rPr>
          <w:sz w:val="28"/>
          <w:szCs w:val="2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55908696" w14:textId="77777777" w:rsidR="0003713C" w:rsidRPr="00DF00B4" w:rsidRDefault="0025723B" w:rsidP="00F13E49">
      <w:pPr>
        <w:ind w:firstLine="567"/>
        <w:jc w:val="both"/>
        <w:rPr>
          <w:color w:val="000000"/>
          <w:sz w:val="28"/>
          <w:szCs w:val="28"/>
        </w:rPr>
      </w:pPr>
      <w:r w:rsidRPr="00DF00B4">
        <w:rPr>
          <w:sz w:val="28"/>
          <w:szCs w:val="28"/>
        </w:rPr>
        <w:t>2)</w:t>
      </w:r>
      <w:r w:rsidR="0003713C" w:rsidRPr="00DF00B4">
        <w:rPr>
          <w:sz w:val="28"/>
          <w:szCs w:val="28"/>
        </w:rPr>
        <w:t>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2487FC30" w14:textId="77777777" w:rsidR="0003713C" w:rsidRPr="00DF00B4" w:rsidRDefault="00876623" w:rsidP="00F13E49">
      <w:pPr>
        <w:ind w:firstLine="567"/>
        <w:jc w:val="both"/>
        <w:rPr>
          <w:color w:val="000000"/>
          <w:sz w:val="28"/>
          <w:szCs w:val="28"/>
        </w:rPr>
      </w:pPr>
      <w:r w:rsidRPr="00DF00B4">
        <w:rPr>
          <w:sz w:val="28"/>
          <w:szCs w:val="28"/>
        </w:rPr>
        <w:t>10.6.7</w:t>
      </w:r>
      <w:r w:rsidR="0003713C" w:rsidRPr="00DF00B4">
        <w:rPr>
          <w:sz w:val="28"/>
          <w:szCs w:val="28"/>
        </w:rPr>
        <w:t xml:space="preserve">. Если при осуществлении аукциона Заказчик установил приоритет в соответствии с </w:t>
      </w:r>
      <w:r w:rsidR="00FE78AD" w:rsidRPr="00DF00B4">
        <w:rPr>
          <w:sz w:val="28"/>
          <w:szCs w:val="28"/>
        </w:rPr>
        <w:t>пунктом</w:t>
      </w:r>
      <w:r w:rsidR="0003713C" w:rsidRPr="00DF00B4">
        <w:rPr>
          <w:sz w:val="28"/>
          <w:szCs w:val="28"/>
        </w:rPr>
        <w:t xml:space="preserve"> 8.</w:t>
      </w:r>
      <w:r w:rsidR="00FE78AD" w:rsidRPr="00DF00B4">
        <w:rPr>
          <w:sz w:val="28"/>
          <w:szCs w:val="28"/>
        </w:rPr>
        <w:t xml:space="preserve">2.17. </w:t>
      </w:r>
      <w:r w:rsidR="0003713C" w:rsidRPr="00DF00B4">
        <w:rPr>
          <w:sz w:val="28"/>
          <w:szCs w:val="28"/>
        </w:rPr>
        <w:t>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14:paraId="0FE29329" w14:textId="77777777" w:rsidR="0003713C" w:rsidRPr="00DF00B4" w:rsidRDefault="00876623" w:rsidP="00F13E49">
      <w:pPr>
        <w:ind w:firstLine="567"/>
        <w:jc w:val="both"/>
        <w:rPr>
          <w:color w:val="000000"/>
          <w:sz w:val="28"/>
          <w:szCs w:val="28"/>
        </w:rPr>
      </w:pPr>
      <w:r w:rsidRPr="00DF00B4">
        <w:rPr>
          <w:sz w:val="28"/>
          <w:szCs w:val="28"/>
        </w:rPr>
        <w:t>10.6.8</w:t>
      </w:r>
      <w:r w:rsidR="0003713C" w:rsidRPr="00DF00B4">
        <w:rPr>
          <w:sz w:val="28"/>
          <w:szCs w:val="28"/>
        </w:rPr>
        <w:t xml:space="preserve">. Если при проведении аукциона Заказчик установил приоритет в соответствии с </w:t>
      </w:r>
      <w:r w:rsidR="00CF292B" w:rsidRPr="00DF00B4">
        <w:rPr>
          <w:sz w:val="28"/>
          <w:szCs w:val="28"/>
        </w:rPr>
        <w:t>пунктом 8.2.17.</w:t>
      </w:r>
      <w:r w:rsidR="0003713C" w:rsidRPr="00DF00B4">
        <w:rPr>
          <w:sz w:val="28"/>
          <w:szCs w:val="28"/>
        </w:rPr>
        <w:t xml:space="preserve"> настоящего Положения и победитель аукциона в </w:t>
      </w:r>
      <w:r w:rsidR="0003713C" w:rsidRPr="00DF00B4">
        <w:rPr>
          <w:sz w:val="28"/>
          <w:szCs w:val="28"/>
        </w:rPr>
        <w:lastRenderedPageBreak/>
        <w:t>случае, указанном в пункте</w:t>
      </w:r>
      <w:r w:rsidR="00CF292B" w:rsidRPr="00DF00B4">
        <w:rPr>
          <w:sz w:val="28"/>
          <w:szCs w:val="28"/>
        </w:rPr>
        <w:t xml:space="preserve"> 10.6.6.</w:t>
      </w:r>
      <w:r w:rsidR="0003713C" w:rsidRPr="00DF00B4">
        <w:rPr>
          <w:sz w:val="28"/>
          <w:szCs w:val="28"/>
        </w:rPr>
        <w:t xml:space="preserve">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14:paraId="02343795" w14:textId="77777777" w:rsidR="0003713C" w:rsidRPr="00DF00B4" w:rsidRDefault="00876623" w:rsidP="00F13E49">
      <w:pPr>
        <w:ind w:firstLine="567"/>
        <w:jc w:val="both"/>
        <w:rPr>
          <w:color w:val="000000"/>
          <w:sz w:val="28"/>
          <w:szCs w:val="28"/>
        </w:rPr>
      </w:pPr>
      <w:r w:rsidRPr="00DF00B4">
        <w:rPr>
          <w:sz w:val="28"/>
          <w:szCs w:val="28"/>
        </w:rPr>
        <w:t>10.6.9</w:t>
      </w:r>
      <w:r w:rsidR="0003713C" w:rsidRPr="00DF00B4">
        <w:rPr>
          <w:sz w:val="28"/>
          <w:szCs w:val="28"/>
        </w:rPr>
        <w:t>. Протокол проведения аукциона должен содержать сведения, указанные в пункте</w:t>
      </w:r>
      <w:r w:rsidR="00CF292B" w:rsidRPr="00DF00B4">
        <w:rPr>
          <w:sz w:val="28"/>
          <w:szCs w:val="28"/>
        </w:rPr>
        <w:t xml:space="preserve"> 8.3.2.</w:t>
      </w:r>
      <w:r w:rsidR="0003713C" w:rsidRPr="00DF00B4">
        <w:rPr>
          <w:sz w:val="28"/>
          <w:szCs w:val="28"/>
        </w:rPr>
        <w:t xml:space="preserve"> настоящего Положения, а также:</w:t>
      </w:r>
    </w:p>
    <w:p w14:paraId="2844FEA3" w14:textId="77777777" w:rsidR="0003713C" w:rsidRPr="00DF00B4" w:rsidRDefault="0003713C" w:rsidP="00F13E49">
      <w:pPr>
        <w:ind w:firstLine="567"/>
        <w:jc w:val="both"/>
        <w:rPr>
          <w:color w:val="000000"/>
          <w:sz w:val="28"/>
          <w:szCs w:val="28"/>
        </w:rPr>
      </w:pPr>
      <w:r w:rsidRPr="00DF00B4">
        <w:rPr>
          <w:sz w:val="28"/>
          <w:szCs w:val="28"/>
        </w:rPr>
        <w:t>1) фамилии, имена, отчества, должности членов комиссии по закупкам;</w:t>
      </w:r>
    </w:p>
    <w:p w14:paraId="79E96CD5" w14:textId="77777777" w:rsidR="0003713C" w:rsidRPr="00DF00B4" w:rsidRDefault="0003713C" w:rsidP="00F13E49">
      <w:pPr>
        <w:ind w:firstLine="567"/>
        <w:jc w:val="both"/>
        <w:rPr>
          <w:color w:val="000000"/>
          <w:sz w:val="28"/>
          <w:szCs w:val="28"/>
        </w:rPr>
      </w:pPr>
      <w:r w:rsidRPr="00DF00B4">
        <w:rPr>
          <w:sz w:val="28"/>
          <w:szCs w:val="28"/>
        </w:rPr>
        <w:t>2) наименование предмета и номер аукциона (лота);</w:t>
      </w:r>
    </w:p>
    <w:p w14:paraId="0B013260" w14:textId="77777777" w:rsidR="0003713C" w:rsidRPr="00DF00B4" w:rsidRDefault="0003713C" w:rsidP="00F13E49">
      <w:pPr>
        <w:ind w:firstLine="567"/>
        <w:jc w:val="both"/>
        <w:rPr>
          <w:color w:val="000000"/>
          <w:sz w:val="28"/>
          <w:szCs w:val="28"/>
        </w:rPr>
      </w:pPr>
      <w:r w:rsidRPr="00DF00B4">
        <w:rPr>
          <w:sz w:val="28"/>
          <w:szCs w:val="28"/>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14:paraId="47F63E41" w14:textId="77777777" w:rsidR="0003713C" w:rsidRPr="00DF00B4" w:rsidRDefault="0003713C" w:rsidP="00F13E49">
      <w:pPr>
        <w:ind w:firstLine="567"/>
        <w:jc w:val="both"/>
        <w:rPr>
          <w:color w:val="000000"/>
          <w:sz w:val="28"/>
          <w:szCs w:val="28"/>
        </w:rPr>
      </w:pPr>
      <w:r w:rsidRPr="00DF00B4">
        <w:rPr>
          <w:sz w:val="28"/>
          <w:szCs w:val="28"/>
        </w:rPr>
        <w:t>4) начальную (максимальную) цену договора (цену лота);</w:t>
      </w:r>
    </w:p>
    <w:p w14:paraId="4CBF11FD" w14:textId="77777777" w:rsidR="0003713C" w:rsidRPr="00DF00B4" w:rsidRDefault="0003713C" w:rsidP="00F13E49">
      <w:pPr>
        <w:ind w:firstLine="567"/>
        <w:jc w:val="both"/>
        <w:rPr>
          <w:color w:val="000000"/>
          <w:sz w:val="28"/>
          <w:szCs w:val="28"/>
        </w:rPr>
      </w:pPr>
      <w:r w:rsidRPr="00DF00B4">
        <w:rPr>
          <w:sz w:val="28"/>
          <w:szCs w:val="28"/>
        </w:rPr>
        <w:t>5) последнее и предпоследнее предложения о цене договора;</w:t>
      </w:r>
    </w:p>
    <w:p w14:paraId="5921F099" w14:textId="77777777" w:rsidR="0003713C" w:rsidRPr="00DF00B4" w:rsidRDefault="0003713C" w:rsidP="00F13E49">
      <w:pPr>
        <w:ind w:firstLine="567"/>
        <w:jc w:val="both"/>
        <w:rPr>
          <w:color w:val="000000"/>
          <w:sz w:val="28"/>
          <w:szCs w:val="28"/>
        </w:rPr>
      </w:pPr>
      <w:r w:rsidRPr="00DF00B4">
        <w:rPr>
          <w:sz w:val="28"/>
          <w:szCs w:val="28"/>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14:paraId="061807AF" w14:textId="77777777" w:rsidR="0003713C" w:rsidRPr="00DF00B4" w:rsidRDefault="008B3F8D" w:rsidP="00F13E49">
      <w:pPr>
        <w:ind w:firstLine="567"/>
        <w:jc w:val="both"/>
        <w:rPr>
          <w:color w:val="000000"/>
          <w:sz w:val="28"/>
          <w:szCs w:val="28"/>
        </w:rPr>
      </w:pPr>
      <w:r w:rsidRPr="00DF00B4">
        <w:rPr>
          <w:sz w:val="28"/>
          <w:szCs w:val="28"/>
        </w:rPr>
        <w:t>10.6.10</w:t>
      </w:r>
      <w:r w:rsidR="0003713C" w:rsidRPr="00DF00B4">
        <w:rPr>
          <w:sz w:val="28"/>
          <w:szCs w:val="28"/>
        </w:rPr>
        <w:t xml:space="preserve">. Протокол проведения аукциона оформляется секретарем комиссии по закупкам. </w:t>
      </w:r>
      <w:r w:rsidR="0003713C" w:rsidRPr="00DF00B4">
        <w:rPr>
          <w:sz w:val="28"/>
          <w:szCs w:val="28"/>
          <w:u w:val="single"/>
        </w:rPr>
        <w:t>В день</w:t>
      </w:r>
      <w:r w:rsidR="0003713C" w:rsidRPr="00DF00B4">
        <w:rPr>
          <w:sz w:val="28"/>
          <w:szCs w:val="28"/>
        </w:rPr>
        <w:t xml:space="preserve">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w:t>
      </w:r>
      <w:r w:rsidR="0003713C" w:rsidRPr="00DF00B4">
        <w:rPr>
          <w:sz w:val="28"/>
          <w:szCs w:val="28"/>
          <w:u w:val="single"/>
        </w:rPr>
        <w:t>не позднее дня</w:t>
      </w:r>
      <w:r w:rsidR="0003713C" w:rsidRPr="00DF00B4">
        <w:rPr>
          <w:sz w:val="28"/>
          <w:szCs w:val="28"/>
        </w:rPr>
        <w:t>, следующего за днем размещения протокола в ЕИС.</w:t>
      </w:r>
    </w:p>
    <w:p w14:paraId="62EB7FD7" w14:textId="77777777" w:rsidR="0003713C" w:rsidRPr="00DF00B4" w:rsidRDefault="008B3F8D" w:rsidP="00F13E49">
      <w:pPr>
        <w:ind w:firstLine="567"/>
        <w:jc w:val="both"/>
        <w:rPr>
          <w:color w:val="000000"/>
          <w:sz w:val="28"/>
          <w:szCs w:val="28"/>
        </w:rPr>
      </w:pPr>
      <w:r w:rsidRPr="00DF00B4">
        <w:rPr>
          <w:sz w:val="28"/>
          <w:szCs w:val="28"/>
        </w:rPr>
        <w:t>10.6.11</w:t>
      </w:r>
      <w:r w:rsidR="0003713C" w:rsidRPr="00DF00B4">
        <w:rPr>
          <w:sz w:val="28"/>
          <w:szCs w:val="28"/>
        </w:rPr>
        <w:t xml:space="preserve">. Протокол проведения аукциона размещается Заказчиком в ЕИС не позднее </w:t>
      </w:r>
      <w:r w:rsidR="0003713C" w:rsidRPr="00DF00B4">
        <w:rPr>
          <w:sz w:val="28"/>
          <w:szCs w:val="28"/>
          <w:u w:val="single"/>
        </w:rPr>
        <w:t>чем через три дня</w:t>
      </w:r>
      <w:r w:rsidR="0003713C" w:rsidRPr="00DF00B4">
        <w:rPr>
          <w:sz w:val="28"/>
          <w:szCs w:val="28"/>
        </w:rPr>
        <w:t xml:space="preserve"> со дня подписания.</w:t>
      </w:r>
    </w:p>
    <w:p w14:paraId="7F944EF1" w14:textId="77777777" w:rsidR="0003713C" w:rsidRPr="00DF00B4" w:rsidRDefault="008B3F8D" w:rsidP="00F13E49">
      <w:pPr>
        <w:ind w:firstLine="567"/>
        <w:jc w:val="both"/>
        <w:rPr>
          <w:sz w:val="28"/>
          <w:szCs w:val="28"/>
        </w:rPr>
      </w:pPr>
      <w:r w:rsidRPr="00DF00B4">
        <w:rPr>
          <w:sz w:val="28"/>
          <w:szCs w:val="28"/>
        </w:rPr>
        <w:t>10.6.12</w:t>
      </w:r>
      <w:r w:rsidR="0003713C" w:rsidRPr="00DF00B4">
        <w:rPr>
          <w:sz w:val="28"/>
          <w:szCs w:val="28"/>
        </w:rPr>
        <w:t xml:space="preserve">.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w:t>
      </w:r>
      <w:r w:rsidR="0003713C" w:rsidRPr="00DF00B4">
        <w:rPr>
          <w:sz w:val="28"/>
          <w:szCs w:val="28"/>
          <w:u w:val="single"/>
        </w:rPr>
        <w:t>не менее трех лет</w:t>
      </w:r>
      <w:r w:rsidR="0003713C" w:rsidRPr="00DF00B4">
        <w:rPr>
          <w:sz w:val="28"/>
          <w:szCs w:val="28"/>
        </w:rPr>
        <w:t>.</w:t>
      </w:r>
    </w:p>
    <w:p w14:paraId="77A56CB5" w14:textId="77777777" w:rsidR="00FC46F0" w:rsidRPr="00DF00B4" w:rsidRDefault="00211B93" w:rsidP="00F13E49">
      <w:pPr>
        <w:ind w:firstLine="567"/>
        <w:jc w:val="both"/>
        <w:rPr>
          <w:sz w:val="28"/>
          <w:szCs w:val="28"/>
        </w:rPr>
      </w:pPr>
      <w:r w:rsidRPr="00DF00B4">
        <w:rPr>
          <w:sz w:val="28"/>
          <w:szCs w:val="28"/>
        </w:rPr>
        <w:t xml:space="preserve">10.7. </w:t>
      </w:r>
      <w:r w:rsidRPr="00DF00B4">
        <w:rPr>
          <w:b/>
          <w:sz w:val="28"/>
          <w:szCs w:val="28"/>
        </w:rPr>
        <w:t>Заключение договора по результатам аукциона.</w:t>
      </w:r>
      <w:r w:rsidR="00FC46F0" w:rsidRPr="00DF00B4">
        <w:rPr>
          <w:sz w:val="28"/>
          <w:szCs w:val="28"/>
        </w:rPr>
        <w:t xml:space="preserve"> По результатам аукциона заключается договор с победителем такого аукциона в соответствии с пунктом</w:t>
      </w:r>
      <w:r w:rsidR="00DF58CB" w:rsidRPr="00DF00B4">
        <w:rPr>
          <w:color w:val="000000"/>
          <w:sz w:val="28"/>
          <w:szCs w:val="28"/>
        </w:rPr>
        <w:t>17.1</w:t>
      </w:r>
      <w:r w:rsidR="00FC46F0" w:rsidRPr="00DF00B4">
        <w:rPr>
          <w:sz w:val="28"/>
          <w:szCs w:val="28"/>
        </w:rPr>
        <w:t xml:space="preserve">настоящего Положения, а в случаях предусмотренных настоящим пунктом, с иным участником такого аукциона, заявка которого на участие в таком аукционе в соответствии с пунктом </w:t>
      </w:r>
      <w:r w:rsidRPr="00DF00B4">
        <w:rPr>
          <w:sz w:val="28"/>
          <w:szCs w:val="28"/>
        </w:rPr>
        <w:t>10.5</w:t>
      </w:r>
      <w:r w:rsidR="00FC46F0" w:rsidRPr="00DF00B4">
        <w:rPr>
          <w:sz w:val="28"/>
          <w:szCs w:val="28"/>
        </w:rPr>
        <w:t xml:space="preserve">. настоящего Положения признана </w:t>
      </w:r>
      <w:r w:rsidRPr="00DF00B4">
        <w:rPr>
          <w:sz w:val="28"/>
          <w:szCs w:val="28"/>
        </w:rPr>
        <w:t>соответствующей требованиям, установленным документацией о таком аукционе.</w:t>
      </w:r>
    </w:p>
    <w:p w14:paraId="20485105" w14:textId="77777777" w:rsidR="000A5673" w:rsidRPr="00DF00B4" w:rsidRDefault="000A5673" w:rsidP="00F13E49">
      <w:pPr>
        <w:ind w:firstLine="567"/>
        <w:jc w:val="both"/>
        <w:rPr>
          <w:color w:val="000000"/>
          <w:sz w:val="28"/>
          <w:szCs w:val="28"/>
        </w:rPr>
      </w:pPr>
      <w:r w:rsidRPr="00DF00B4">
        <w:rPr>
          <w:sz w:val="28"/>
          <w:szCs w:val="28"/>
        </w:rPr>
        <w:t>10.7.1.Д</w:t>
      </w:r>
      <w:r w:rsidRPr="00DF00B4">
        <w:rPr>
          <w:color w:val="000000"/>
          <w:sz w:val="28"/>
          <w:szCs w:val="28"/>
        </w:rPr>
        <w:t xml:space="preserve">оговор составляется Заказчиком путем включения цены договора, предложенной участником аукциона, с которым заключается договор, информации о товаре (товарном знаке и (или) конкретных показателях товара), указанной в заявке на участие в таком аукционе его участника, в проект договора, прилагаемый к аукционной документации о таком аукционе и передает его на подпись победителю аукциона. В случае если Заказчиком установлено требование обеспечения исполнения договора, договор заключается только после предоставления участником аукциона, с которым заключается договор, указанного обеспечения. В случае если победитель аукциона не представил Заказчику подписанный договор и/или обеспечение исполнения договора в срок, </w:t>
      </w:r>
      <w:r w:rsidRPr="00DF00B4">
        <w:rPr>
          <w:color w:val="000000"/>
          <w:sz w:val="28"/>
          <w:szCs w:val="28"/>
        </w:rPr>
        <w:lastRenderedPageBreak/>
        <w:t xml:space="preserve">предусмотренный аукционной документацией об аукционе, такой победитель признается уклонившимся от заключения договора. </w:t>
      </w:r>
    </w:p>
    <w:p w14:paraId="1158EAA3" w14:textId="77777777" w:rsidR="000A5673" w:rsidRPr="00DF00B4" w:rsidRDefault="000A5673" w:rsidP="00F13E49">
      <w:pPr>
        <w:ind w:firstLine="567"/>
        <w:jc w:val="both"/>
        <w:rPr>
          <w:sz w:val="28"/>
          <w:szCs w:val="28"/>
        </w:rPr>
      </w:pPr>
      <w:r w:rsidRPr="00DF00B4">
        <w:rPr>
          <w:color w:val="000000"/>
          <w:sz w:val="28"/>
          <w:szCs w:val="28"/>
        </w:rPr>
        <w:t>10.7.2. Денежные средства, внесенные в качестве обеспечения заявки на участие в аукционе, возвращаются победителю такого аукциона в сроки, установленные аукционной документацией и настоящим Положением.</w:t>
      </w:r>
      <w:r w:rsidR="00FA0ADC">
        <w:rPr>
          <w:color w:val="000000"/>
          <w:sz w:val="28"/>
          <w:szCs w:val="28"/>
        </w:rPr>
        <w:t xml:space="preserve"> </w:t>
      </w:r>
      <w:r w:rsidRPr="00DF00B4">
        <w:rPr>
          <w:color w:val="000000"/>
          <w:sz w:val="28"/>
          <w:szCs w:val="28"/>
        </w:rPr>
        <w:t>В случ</w:t>
      </w:r>
      <w:r w:rsidR="00AB77A4" w:rsidRPr="00DF00B4">
        <w:rPr>
          <w:color w:val="000000"/>
          <w:sz w:val="28"/>
          <w:szCs w:val="28"/>
        </w:rPr>
        <w:t>ае, если победитель</w:t>
      </w:r>
      <w:r w:rsidRPr="00DF00B4">
        <w:rPr>
          <w:color w:val="000000"/>
          <w:sz w:val="28"/>
          <w:szCs w:val="28"/>
        </w:rPr>
        <w:t xml:space="preserve">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В случае согласия этого участника заключить договор этот участник признается победителем такого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w:t>
      </w:r>
      <w:r w:rsidRPr="00DF00B4">
        <w:rPr>
          <w:bCs/>
          <w:color w:val="000000"/>
          <w:sz w:val="28"/>
          <w:szCs w:val="28"/>
          <w:u w:val="single"/>
        </w:rPr>
        <w:t>десяти дней</w:t>
      </w:r>
      <w:r w:rsidR="00FA0ADC">
        <w:rPr>
          <w:bCs/>
          <w:color w:val="000000"/>
          <w:sz w:val="28"/>
          <w:szCs w:val="28"/>
          <w:u w:val="single"/>
        </w:rPr>
        <w:t xml:space="preserve"> </w:t>
      </w:r>
      <w:r w:rsidRPr="00DF00B4">
        <w:rPr>
          <w:color w:val="000000"/>
          <w:sz w:val="28"/>
          <w:szCs w:val="28"/>
        </w:rPr>
        <w:t>с даты признания победителя такого аукциона уклонившимся от заключения договора.</w:t>
      </w:r>
    </w:p>
    <w:p w14:paraId="1B2E1D13" w14:textId="77777777" w:rsidR="00894AA2" w:rsidRPr="00DF00B4" w:rsidRDefault="00894AA2" w:rsidP="00F13E49">
      <w:pPr>
        <w:autoSpaceDE w:val="0"/>
        <w:autoSpaceDN w:val="0"/>
        <w:adjustRightInd w:val="0"/>
        <w:ind w:firstLine="567"/>
        <w:jc w:val="both"/>
        <w:rPr>
          <w:color w:val="000000"/>
          <w:sz w:val="28"/>
          <w:szCs w:val="28"/>
        </w:rPr>
      </w:pPr>
      <w:r w:rsidRPr="00DF00B4">
        <w:rPr>
          <w:sz w:val="28"/>
          <w:szCs w:val="28"/>
        </w:rPr>
        <w:t xml:space="preserve">10.7.3. Участник аукциона, </w:t>
      </w:r>
      <w:r w:rsidRPr="00DF00B4">
        <w:rPr>
          <w:color w:val="000000"/>
          <w:sz w:val="28"/>
          <w:szCs w:val="28"/>
        </w:rPr>
        <w:t>признанный победителем такого аукциона в со</w:t>
      </w:r>
      <w:r w:rsidR="008E6E37" w:rsidRPr="00DF00B4">
        <w:rPr>
          <w:color w:val="000000"/>
          <w:sz w:val="28"/>
          <w:szCs w:val="28"/>
        </w:rPr>
        <w:t>ответствии с пунктом 10.7.2. настоящего Положения</w:t>
      </w:r>
      <w:r w:rsidRPr="00DF00B4">
        <w:rPr>
          <w:color w:val="000000"/>
          <w:sz w:val="28"/>
          <w:szCs w:val="28"/>
        </w:rPr>
        <w:t>, вправе по</w:t>
      </w:r>
      <w:r w:rsidR="008E6E37" w:rsidRPr="00DF00B4">
        <w:rPr>
          <w:color w:val="000000"/>
          <w:sz w:val="28"/>
          <w:szCs w:val="28"/>
        </w:rPr>
        <w:t>дписать договор и передать его З</w:t>
      </w:r>
      <w:r w:rsidRPr="00DF00B4">
        <w:rPr>
          <w:color w:val="000000"/>
          <w:sz w:val="28"/>
          <w:szCs w:val="28"/>
        </w:rPr>
        <w:t xml:space="preserve">аказчику в порядке и в сроки, которые предусмотрены </w:t>
      </w:r>
      <w:r w:rsidR="00C33BBA" w:rsidRPr="00DF00B4">
        <w:rPr>
          <w:color w:val="000000"/>
          <w:sz w:val="28"/>
          <w:szCs w:val="28"/>
        </w:rPr>
        <w:t xml:space="preserve">аукционной </w:t>
      </w:r>
      <w:r w:rsidRPr="00DF00B4">
        <w:rPr>
          <w:color w:val="000000"/>
          <w:sz w:val="28"/>
          <w:szCs w:val="28"/>
        </w:rPr>
        <w:t>документацией или отказаться от заключения договора.</w:t>
      </w:r>
      <w:r w:rsidR="00FA0ADC">
        <w:rPr>
          <w:color w:val="000000"/>
          <w:sz w:val="28"/>
          <w:szCs w:val="28"/>
        </w:rPr>
        <w:t xml:space="preserve"> </w:t>
      </w:r>
      <w:r w:rsidRPr="00DF00B4">
        <w:rPr>
          <w:color w:val="000000"/>
          <w:sz w:val="28"/>
          <w:szCs w:val="28"/>
        </w:rPr>
        <w:t>Одновременно с подписанным экземпляром договора победитель такого аукциона обязан предоставить обеспечение исполнения договора.</w:t>
      </w:r>
      <w:r w:rsidR="00FA0ADC">
        <w:rPr>
          <w:color w:val="000000"/>
          <w:sz w:val="28"/>
          <w:szCs w:val="28"/>
        </w:rPr>
        <w:t xml:space="preserve"> </w:t>
      </w:r>
      <w:r w:rsidRPr="00DF00B4">
        <w:rPr>
          <w:color w:val="000000"/>
          <w:sz w:val="28"/>
          <w:szCs w:val="28"/>
        </w:rPr>
        <w:t xml:space="preserve">Если этот победитель уклонился от заключения договора, такой аукцион признается </w:t>
      </w:r>
      <w:r w:rsidRPr="00DF00B4">
        <w:rPr>
          <w:bCs/>
          <w:color w:val="000000"/>
          <w:sz w:val="28"/>
          <w:szCs w:val="28"/>
        </w:rPr>
        <w:t>несостоявшимся</w:t>
      </w:r>
      <w:r w:rsidR="00E96EC1" w:rsidRPr="00DF00B4">
        <w:rPr>
          <w:color w:val="000000"/>
          <w:sz w:val="28"/>
          <w:szCs w:val="28"/>
        </w:rPr>
        <w:t xml:space="preserve">. </w:t>
      </w:r>
      <w:r w:rsidRPr="00DF00B4">
        <w:rPr>
          <w:color w:val="000000"/>
          <w:sz w:val="28"/>
          <w:szCs w:val="28"/>
        </w:rPr>
        <w:t xml:space="preserve">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документацией сроки, эта сторона обязана уведомить другую сторону о наличии данных судебных актов или данных обстоятельств в течение </w:t>
      </w:r>
      <w:r w:rsidRPr="00DF00B4">
        <w:rPr>
          <w:bCs/>
          <w:color w:val="000000"/>
          <w:sz w:val="28"/>
          <w:szCs w:val="28"/>
          <w:u w:val="single"/>
        </w:rPr>
        <w:t>одного дня</w:t>
      </w:r>
      <w:r w:rsidRPr="00DF00B4">
        <w:rPr>
          <w:color w:val="000000"/>
          <w:sz w:val="28"/>
          <w:szCs w:val="28"/>
          <w:u w:val="single"/>
        </w:rPr>
        <w:t>.</w:t>
      </w:r>
      <w:r w:rsidRPr="00DF00B4">
        <w:rPr>
          <w:color w:val="000000"/>
          <w:sz w:val="28"/>
          <w:szCs w:val="28"/>
        </w:rPr>
        <w:t xml:space="preserve">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w:t>
      </w:r>
      <w:r w:rsidRPr="00DF00B4">
        <w:rPr>
          <w:bCs/>
          <w:color w:val="000000"/>
          <w:sz w:val="28"/>
          <w:szCs w:val="28"/>
          <w:u w:val="single"/>
        </w:rPr>
        <w:t>тридцать дней</w:t>
      </w:r>
      <w:r w:rsidRPr="00DF00B4">
        <w:rPr>
          <w:color w:val="000000"/>
          <w:sz w:val="28"/>
          <w:szCs w:val="28"/>
        </w:rPr>
        <w:t>. В случае отмены, изменения или исполнения данных судебных акт</w:t>
      </w:r>
      <w:r w:rsidR="00AF3601" w:rsidRPr="00DF00B4">
        <w:rPr>
          <w:color w:val="000000"/>
          <w:sz w:val="28"/>
          <w:szCs w:val="28"/>
        </w:rPr>
        <w:t>ов</w:t>
      </w:r>
      <w:r w:rsidRPr="00DF00B4">
        <w:rPr>
          <w:color w:val="000000"/>
          <w:sz w:val="28"/>
          <w:szCs w:val="28"/>
        </w:rPr>
        <w:t xml:space="preserve">, или прекращения действия данных обстоятельств, соответствующая сторона обязана уведомить </w:t>
      </w:r>
      <w:r w:rsidR="00E96EC1" w:rsidRPr="00DF00B4">
        <w:rPr>
          <w:color w:val="000000"/>
          <w:sz w:val="28"/>
          <w:szCs w:val="28"/>
        </w:rPr>
        <w:t xml:space="preserve">другую сторону об этом </w:t>
      </w:r>
      <w:r w:rsidR="00E96EC1" w:rsidRPr="00DF00B4">
        <w:rPr>
          <w:bCs/>
          <w:color w:val="000000"/>
          <w:sz w:val="28"/>
          <w:szCs w:val="28"/>
          <w:u w:val="single"/>
        </w:rPr>
        <w:t>не позднее дня</w:t>
      </w:r>
      <w:r w:rsidR="00E96EC1" w:rsidRPr="00DF00B4">
        <w:rPr>
          <w:color w:val="000000"/>
          <w:sz w:val="28"/>
          <w:szCs w:val="28"/>
        </w:rPr>
        <w:t>, следующего за днем отмены, изменения или исполнения данных судебных актов, или прекращения действия данных обстоятельств.</w:t>
      </w:r>
    </w:p>
    <w:p w14:paraId="531E1BAC" w14:textId="77777777" w:rsidR="00E96EC1" w:rsidRPr="00DF00B4" w:rsidRDefault="005873C2" w:rsidP="00F13E49">
      <w:pPr>
        <w:autoSpaceDE w:val="0"/>
        <w:autoSpaceDN w:val="0"/>
        <w:adjustRightInd w:val="0"/>
        <w:ind w:firstLine="567"/>
        <w:jc w:val="both"/>
        <w:rPr>
          <w:color w:val="000000"/>
          <w:sz w:val="28"/>
          <w:szCs w:val="28"/>
        </w:rPr>
      </w:pPr>
      <w:r w:rsidRPr="00DF00B4">
        <w:rPr>
          <w:b/>
          <w:color w:val="000000"/>
          <w:sz w:val="28"/>
          <w:szCs w:val="28"/>
        </w:rPr>
        <w:t>10.8. Последствия признания аукциона несостоявшимся.</w:t>
      </w:r>
      <w:r w:rsidRPr="00DF00B4">
        <w:rPr>
          <w:color w:val="000000"/>
          <w:sz w:val="28"/>
          <w:szCs w:val="28"/>
        </w:rPr>
        <w:t xml:space="preserve"> В случае, если аукцион признан несостоявшимся  по основанию, предусмотренному настоящим Положением в связи с тем, что по окончании срока подачи заявок на участие в таком аукционе подана  только одна заявка на участие в нем</w:t>
      </w:r>
      <w:r w:rsidR="00D24D09" w:rsidRPr="00DF00B4">
        <w:rPr>
          <w:color w:val="000000"/>
          <w:sz w:val="28"/>
          <w:szCs w:val="28"/>
        </w:rPr>
        <w:t>, З</w:t>
      </w:r>
      <w:r w:rsidRPr="00DF00B4">
        <w:rPr>
          <w:color w:val="000000"/>
          <w:sz w:val="28"/>
          <w:szCs w:val="28"/>
        </w:rPr>
        <w:t xml:space="preserve">акупочная комиссия в течение </w:t>
      </w:r>
      <w:r w:rsidRPr="00DF00B4">
        <w:rPr>
          <w:color w:val="000000"/>
          <w:sz w:val="28"/>
          <w:szCs w:val="28"/>
          <w:u w:val="single"/>
        </w:rPr>
        <w:t>трех рабочих дней</w:t>
      </w:r>
      <w:r w:rsidRPr="00DF00B4">
        <w:rPr>
          <w:color w:val="000000"/>
          <w:sz w:val="28"/>
          <w:szCs w:val="28"/>
        </w:rPr>
        <w:t xml:space="preserve"> с даты получения единственной заявки на участие в таком аукционе и документов, предусмотренных </w:t>
      </w:r>
      <w:r w:rsidR="008557F9" w:rsidRPr="00DF00B4">
        <w:rPr>
          <w:color w:val="000000"/>
          <w:sz w:val="28"/>
          <w:szCs w:val="28"/>
        </w:rPr>
        <w:t xml:space="preserve">аукционной документацией и настоящим Положением, рассматривает эту заявку и эти документы на предмет соответствия требованиям аукционной документации и настоящего Положения и составляет протокол рассмотрения единственной </w:t>
      </w:r>
      <w:r w:rsidR="008557F9" w:rsidRPr="00DF00B4">
        <w:rPr>
          <w:color w:val="000000"/>
          <w:sz w:val="28"/>
          <w:szCs w:val="28"/>
        </w:rPr>
        <w:lastRenderedPageBreak/>
        <w:t>заявки</w:t>
      </w:r>
      <w:r w:rsidR="00D24D09" w:rsidRPr="00DF00B4">
        <w:rPr>
          <w:color w:val="000000"/>
          <w:sz w:val="28"/>
          <w:szCs w:val="28"/>
        </w:rPr>
        <w:t>,</w:t>
      </w:r>
      <w:r w:rsidR="00BF189F" w:rsidRPr="00DF00B4">
        <w:rPr>
          <w:color w:val="000000"/>
          <w:sz w:val="28"/>
          <w:szCs w:val="28"/>
        </w:rPr>
        <w:t xml:space="preserve"> подписанный членами Закупочной комиссии. Указанный протокол должен содержать следующую информацию:</w:t>
      </w:r>
    </w:p>
    <w:p w14:paraId="4518710C" w14:textId="77777777" w:rsidR="00BF189F" w:rsidRPr="00DF00B4" w:rsidRDefault="00BF189F" w:rsidP="00F13E49">
      <w:pPr>
        <w:autoSpaceDE w:val="0"/>
        <w:autoSpaceDN w:val="0"/>
        <w:adjustRightInd w:val="0"/>
        <w:ind w:firstLine="567"/>
        <w:jc w:val="both"/>
        <w:rPr>
          <w:color w:val="000000"/>
          <w:sz w:val="28"/>
          <w:szCs w:val="28"/>
        </w:rPr>
      </w:pPr>
      <w:r w:rsidRPr="00DF00B4">
        <w:rPr>
          <w:color w:val="000000"/>
          <w:sz w:val="28"/>
          <w:szCs w:val="28"/>
        </w:rPr>
        <w:t>1</w:t>
      </w:r>
      <w:r w:rsidR="00686899" w:rsidRPr="00DF00B4">
        <w:rPr>
          <w:color w:val="000000"/>
          <w:sz w:val="28"/>
          <w:szCs w:val="28"/>
        </w:rPr>
        <w:t xml:space="preserve">) </w:t>
      </w:r>
      <w:r w:rsidRPr="00DF00B4">
        <w:rPr>
          <w:color w:val="000000"/>
          <w:sz w:val="28"/>
          <w:szCs w:val="28"/>
        </w:rPr>
        <w:t>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Положения и аукционной документации либо</w:t>
      </w:r>
      <w:r w:rsidR="00D24D09" w:rsidRPr="00DF00B4">
        <w:rPr>
          <w:color w:val="000000"/>
          <w:sz w:val="28"/>
          <w:szCs w:val="28"/>
        </w:rPr>
        <w:t>,</w:t>
      </w:r>
      <w:r w:rsidRPr="00DF00B4">
        <w:rPr>
          <w:color w:val="000000"/>
          <w:sz w:val="28"/>
          <w:szCs w:val="28"/>
        </w:rPr>
        <w:t xml:space="preserve"> о несоответствии данного участника и поданной им заявки требованиям настоящего Положения и (или) аукционной документации с обоснованием этого решения, в том числе с указанием положений настоящего Положения и (или) </w:t>
      </w:r>
      <w:r w:rsidR="00F64716" w:rsidRPr="00DF00B4">
        <w:rPr>
          <w:color w:val="000000"/>
          <w:sz w:val="28"/>
          <w:szCs w:val="28"/>
        </w:rPr>
        <w:t>аукционной документации</w:t>
      </w:r>
      <w:r w:rsidRPr="00DF00B4">
        <w:rPr>
          <w:color w:val="000000"/>
          <w:sz w:val="28"/>
          <w:szCs w:val="28"/>
        </w:rPr>
        <w:t xml:space="preserve">, которым не соответствует единственная заявка на участие в таком аукционе; </w:t>
      </w:r>
    </w:p>
    <w:p w14:paraId="55B5B1D9" w14:textId="77777777" w:rsidR="005873C2" w:rsidRPr="00DF00B4" w:rsidRDefault="00BF189F" w:rsidP="00F13E49">
      <w:pPr>
        <w:autoSpaceDE w:val="0"/>
        <w:autoSpaceDN w:val="0"/>
        <w:adjustRightInd w:val="0"/>
        <w:ind w:firstLine="567"/>
        <w:jc w:val="both"/>
        <w:rPr>
          <w:color w:val="000000"/>
          <w:sz w:val="28"/>
          <w:szCs w:val="28"/>
        </w:rPr>
      </w:pPr>
      <w:r w:rsidRPr="00DF00B4">
        <w:rPr>
          <w:color w:val="000000"/>
          <w:sz w:val="28"/>
          <w:szCs w:val="28"/>
        </w:rPr>
        <w:t>2) решение каждого члена Закупочной комиссии о соответствии участника такого аукциона и поданной им заявки требованиям настоящего Положения</w:t>
      </w:r>
      <w:r w:rsidR="00F64716" w:rsidRPr="00DF00B4">
        <w:rPr>
          <w:color w:val="000000"/>
          <w:sz w:val="28"/>
          <w:szCs w:val="28"/>
        </w:rPr>
        <w:t xml:space="preserve"> и аукционной документации</w:t>
      </w:r>
      <w:r w:rsidR="00D24D09" w:rsidRPr="00DF00B4">
        <w:rPr>
          <w:color w:val="000000"/>
          <w:sz w:val="28"/>
          <w:szCs w:val="28"/>
        </w:rPr>
        <w:t xml:space="preserve">, </w:t>
      </w:r>
      <w:r w:rsidRPr="00DF00B4">
        <w:rPr>
          <w:color w:val="000000"/>
          <w:sz w:val="28"/>
          <w:szCs w:val="28"/>
        </w:rPr>
        <w:t>либо о несоответствии указанного участника и поданной им заявки на участие в таком аукционе требованиям настоящего Положения и (ил</w:t>
      </w:r>
      <w:r w:rsidR="00F64716" w:rsidRPr="00DF00B4">
        <w:rPr>
          <w:color w:val="000000"/>
          <w:sz w:val="28"/>
          <w:szCs w:val="28"/>
        </w:rPr>
        <w:t>и) аукционной документации</w:t>
      </w:r>
      <w:r w:rsidR="00686899" w:rsidRPr="00DF00B4">
        <w:rPr>
          <w:color w:val="000000"/>
          <w:sz w:val="28"/>
          <w:szCs w:val="28"/>
        </w:rPr>
        <w:t>.</w:t>
      </w:r>
    </w:p>
    <w:p w14:paraId="3674BF87" w14:textId="77777777" w:rsidR="00CB4735" w:rsidRPr="00DF00B4" w:rsidRDefault="00C1778D" w:rsidP="00F13E49">
      <w:pPr>
        <w:autoSpaceDE w:val="0"/>
        <w:autoSpaceDN w:val="0"/>
        <w:adjustRightInd w:val="0"/>
        <w:ind w:firstLine="567"/>
        <w:jc w:val="both"/>
        <w:rPr>
          <w:b/>
          <w:color w:val="000000"/>
          <w:sz w:val="28"/>
          <w:szCs w:val="28"/>
        </w:rPr>
      </w:pPr>
      <w:r w:rsidRPr="00DF00B4">
        <w:rPr>
          <w:b/>
          <w:color w:val="000000"/>
          <w:sz w:val="28"/>
          <w:szCs w:val="28"/>
          <w:u w:val="single"/>
        </w:rPr>
        <w:t xml:space="preserve">11. </w:t>
      </w:r>
      <w:r w:rsidR="00DD0F4D" w:rsidRPr="00DF00B4">
        <w:rPr>
          <w:b/>
          <w:color w:val="000000"/>
          <w:sz w:val="28"/>
          <w:szCs w:val="28"/>
          <w:u w:val="single"/>
        </w:rPr>
        <w:t>Закупка путем проведения запроса предложений</w:t>
      </w:r>
      <w:r w:rsidR="00DD0F4D" w:rsidRPr="00DF00B4">
        <w:rPr>
          <w:b/>
          <w:color w:val="000000"/>
          <w:sz w:val="28"/>
          <w:szCs w:val="28"/>
        </w:rPr>
        <w:t>.</w:t>
      </w:r>
      <w:r w:rsidR="00FA0ADC">
        <w:rPr>
          <w:b/>
          <w:color w:val="000000"/>
          <w:sz w:val="28"/>
          <w:szCs w:val="28"/>
        </w:rPr>
        <w:t xml:space="preserve"> </w:t>
      </w:r>
      <w:r w:rsidR="00CB4735" w:rsidRPr="00DF00B4">
        <w:rPr>
          <w:bCs/>
          <w:color w:val="000000"/>
          <w:sz w:val="28"/>
          <w:szCs w:val="28"/>
        </w:rPr>
        <w:t xml:space="preserve">Запрос предложений </w:t>
      </w:r>
      <w:r w:rsidR="00CB4735" w:rsidRPr="00DF00B4">
        <w:rPr>
          <w:color w:val="000000"/>
          <w:sz w:val="28"/>
          <w:szCs w:val="28"/>
        </w:rPr>
        <w:t>-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CF5B31" w:rsidRPr="00DF00B4">
        <w:rPr>
          <w:color w:val="000000"/>
          <w:sz w:val="28"/>
          <w:szCs w:val="28"/>
        </w:rPr>
        <w:t xml:space="preserve"> Запрос предложений может проводится, если начальная (максимальная) цена договора не превышает </w:t>
      </w:r>
      <w:r w:rsidR="00CF5B31" w:rsidRPr="00AF5D97">
        <w:rPr>
          <w:b/>
          <w:color w:val="000000"/>
          <w:sz w:val="28"/>
          <w:szCs w:val="28"/>
        </w:rPr>
        <w:t>7 000 000 (семь миллионов)</w:t>
      </w:r>
      <w:r w:rsidR="00CF5B31" w:rsidRPr="00DF00B4">
        <w:rPr>
          <w:color w:val="000000"/>
          <w:sz w:val="28"/>
          <w:szCs w:val="28"/>
        </w:rPr>
        <w:t xml:space="preserve"> рублей.</w:t>
      </w:r>
    </w:p>
    <w:p w14:paraId="37E474E3" w14:textId="77777777" w:rsidR="00C1778D" w:rsidRPr="00DF00B4" w:rsidRDefault="00CB0007" w:rsidP="00F13E49">
      <w:pPr>
        <w:autoSpaceDE w:val="0"/>
        <w:autoSpaceDN w:val="0"/>
        <w:adjustRightInd w:val="0"/>
        <w:ind w:firstLine="567"/>
        <w:jc w:val="both"/>
        <w:rPr>
          <w:color w:val="000000"/>
          <w:sz w:val="28"/>
          <w:szCs w:val="28"/>
        </w:rPr>
      </w:pPr>
      <w:r w:rsidRPr="00DF00B4">
        <w:rPr>
          <w:color w:val="000000"/>
          <w:sz w:val="28"/>
          <w:szCs w:val="28"/>
        </w:rPr>
        <w:t>Заказчик вправе осуществлять закупки товаров, работ и услуг путем проведения запроса предложений в случаях, когда проведение закупки товаров, работ, услуг другими способами нецелесообразно, по причине отсутствия достаточного количества времени на организацию закупочной процедуры для определения поставщика (подрядчика, исполнителя), либо невозможно, по причине необходимости оценки предложений участников закупки по более чем одному критерию оценки.</w:t>
      </w:r>
    </w:p>
    <w:p w14:paraId="5264EFF2" w14:textId="77777777" w:rsidR="00211B93" w:rsidRPr="00DF00B4" w:rsidRDefault="00CB0007" w:rsidP="00F13E49">
      <w:pPr>
        <w:ind w:firstLine="567"/>
        <w:jc w:val="both"/>
        <w:rPr>
          <w:color w:val="000000"/>
          <w:sz w:val="28"/>
          <w:szCs w:val="28"/>
        </w:rPr>
      </w:pPr>
      <w:r w:rsidRPr="00DF00B4">
        <w:rPr>
          <w:sz w:val="28"/>
          <w:szCs w:val="28"/>
        </w:rPr>
        <w:t>11.1</w:t>
      </w:r>
      <w:r w:rsidRPr="00DF00B4">
        <w:rPr>
          <w:b/>
          <w:sz w:val="28"/>
          <w:szCs w:val="28"/>
        </w:rPr>
        <w:t xml:space="preserve">. Извещение о проведении запроса предложений. </w:t>
      </w:r>
      <w:r w:rsidRPr="00DF00B4">
        <w:rPr>
          <w:sz w:val="28"/>
          <w:szCs w:val="28"/>
        </w:rPr>
        <w:t>И</w:t>
      </w:r>
      <w:r w:rsidRPr="00DF00B4">
        <w:rPr>
          <w:color w:val="000000"/>
          <w:sz w:val="28"/>
          <w:szCs w:val="28"/>
        </w:rPr>
        <w:t xml:space="preserve">звещение о проведении запроса предложений должно содержать сведения, определенные в пункте 8.1. настоящего Положения. Извещение о проведении запроса предложений размещается в единой информационной системе не менее чем за </w:t>
      </w:r>
      <w:r w:rsidRPr="00DF00B4">
        <w:rPr>
          <w:bCs/>
          <w:color w:val="000000"/>
          <w:sz w:val="28"/>
          <w:szCs w:val="28"/>
          <w:u w:val="single"/>
        </w:rPr>
        <w:t xml:space="preserve">семь </w:t>
      </w:r>
      <w:r w:rsidR="00B83FBB" w:rsidRPr="00DF00B4">
        <w:rPr>
          <w:bCs/>
          <w:color w:val="000000"/>
          <w:sz w:val="28"/>
          <w:szCs w:val="28"/>
          <w:u w:val="single"/>
        </w:rPr>
        <w:t xml:space="preserve">рабочих </w:t>
      </w:r>
      <w:r w:rsidRPr="00DF00B4">
        <w:rPr>
          <w:bCs/>
          <w:color w:val="000000"/>
          <w:sz w:val="28"/>
          <w:szCs w:val="28"/>
          <w:u w:val="single"/>
        </w:rPr>
        <w:t>дней</w:t>
      </w:r>
      <w:r w:rsidR="00FA0ADC">
        <w:rPr>
          <w:bCs/>
          <w:color w:val="000000"/>
          <w:sz w:val="28"/>
          <w:szCs w:val="28"/>
          <w:u w:val="single"/>
        </w:rPr>
        <w:t xml:space="preserve"> </w:t>
      </w:r>
      <w:r w:rsidRPr="00DF00B4">
        <w:rPr>
          <w:color w:val="000000"/>
          <w:sz w:val="28"/>
          <w:szCs w:val="28"/>
        </w:rPr>
        <w:t xml:space="preserve">до дня окончания срока подачи заявок на участие в запросе предложений. Заказчик вправе принять решение о внесении изменений в извещение о проведении запроса предложений, при этом изменение объекта закупки и увеличение размера обеспечения заявок на участие в запросе предложений не допускаются.  В течение </w:t>
      </w:r>
      <w:r w:rsidRPr="00DF00B4">
        <w:rPr>
          <w:bCs/>
          <w:color w:val="000000"/>
          <w:sz w:val="28"/>
          <w:szCs w:val="28"/>
          <w:u w:val="single"/>
        </w:rPr>
        <w:t>трех дней</w:t>
      </w:r>
      <w:r w:rsidR="00FA0ADC">
        <w:rPr>
          <w:bCs/>
          <w:color w:val="000000"/>
          <w:sz w:val="28"/>
          <w:szCs w:val="28"/>
          <w:u w:val="single"/>
        </w:rPr>
        <w:t xml:space="preserve"> </w:t>
      </w:r>
      <w:r w:rsidRPr="00DF00B4">
        <w:rPr>
          <w:color w:val="000000"/>
          <w:sz w:val="28"/>
          <w:szCs w:val="28"/>
        </w:rPr>
        <w:t>с даты принятия решения о внесении изменений в извещение о проведении запроса предложений, такие изменения размещаются Заказчиком в ЕИС. В случае внесения изменений в извещение об осуществлении запроса предложений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w:t>
      </w:r>
      <w:r w:rsidR="00D24D09" w:rsidRPr="00DF00B4">
        <w:rPr>
          <w:color w:val="000000"/>
          <w:sz w:val="28"/>
          <w:szCs w:val="28"/>
        </w:rPr>
        <w:t>частие в таком запросе предложений</w:t>
      </w:r>
      <w:r w:rsidRPr="00DF00B4">
        <w:rPr>
          <w:color w:val="000000"/>
          <w:sz w:val="28"/>
          <w:szCs w:val="28"/>
        </w:rPr>
        <w:t xml:space="preserve"> оставалось не менее половины срока подачи заявок на участие в такой закупке, установленного настоящим Положением.</w:t>
      </w:r>
    </w:p>
    <w:p w14:paraId="0555FBB2" w14:textId="77777777" w:rsidR="001C01B3" w:rsidRPr="00DF00B4" w:rsidRDefault="00CB0007" w:rsidP="00F13E49">
      <w:pPr>
        <w:ind w:firstLine="567"/>
        <w:jc w:val="both"/>
        <w:rPr>
          <w:color w:val="000000"/>
          <w:sz w:val="28"/>
          <w:szCs w:val="28"/>
        </w:rPr>
      </w:pPr>
      <w:r w:rsidRPr="00DF00B4">
        <w:rPr>
          <w:color w:val="000000"/>
          <w:sz w:val="28"/>
          <w:szCs w:val="28"/>
        </w:rPr>
        <w:t xml:space="preserve">11.2. </w:t>
      </w:r>
      <w:r w:rsidRPr="00DF00B4">
        <w:rPr>
          <w:b/>
          <w:color w:val="000000"/>
          <w:sz w:val="28"/>
          <w:szCs w:val="28"/>
        </w:rPr>
        <w:t xml:space="preserve">Документация о проведении запроса предложений. </w:t>
      </w:r>
      <w:r w:rsidRPr="00DF00B4">
        <w:rPr>
          <w:color w:val="000000"/>
          <w:sz w:val="28"/>
          <w:szCs w:val="28"/>
        </w:rPr>
        <w:t xml:space="preserve">В состав документации о проведении запроса предложений входит извещение о </w:t>
      </w:r>
      <w:r w:rsidRPr="00DF00B4">
        <w:rPr>
          <w:color w:val="000000"/>
          <w:sz w:val="28"/>
          <w:szCs w:val="28"/>
        </w:rPr>
        <w:lastRenderedPageBreak/>
        <w:t>проведении запроса предложений и проект договора, которые яв</w:t>
      </w:r>
      <w:r w:rsidR="00536ADF" w:rsidRPr="00DF00B4">
        <w:rPr>
          <w:color w:val="000000"/>
          <w:sz w:val="28"/>
          <w:szCs w:val="28"/>
        </w:rPr>
        <w:t xml:space="preserve">ляются неотъемлемой ее частью. </w:t>
      </w:r>
      <w:r w:rsidRPr="00DF00B4">
        <w:rPr>
          <w:color w:val="000000"/>
          <w:sz w:val="28"/>
          <w:szCs w:val="28"/>
        </w:rPr>
        <w:t>Сведения, содержащиеся в документации о проведении запроса предложений, должны соответствовать сведениям, указанным в извещении о про</w:t>
      </w:r>
      <w:r w:rsidR="00536ADF" w:rsidRPr="00DF00B4">
        <w:rPr>
          <w:color w:val="000000"/>
          <w:sz w:val="28"/>
          <w:szCs w:val="28"/>
        </w:rPr>
        <w:t xml:space="preserve">ведении запроса предложений. </w:t>
      </w:r>
      <w:r w:rsidRPr="00DF00B4">
        <w:rPr>
          <w:color w:val="000000"/>
          <w:sz w:val="28"/>
          <w:szCs w:val="28"/>
        </w:rPr>
        <w:t>Документация о проведении запроса предложений должна соде</w:t>
      </w:r>
      <w:r w:rsidR="00536ADF" w:rsidRPr="00DF00B4">
        <w:rPr>
          <w:color w:val="000000"/>
          <w:sz w:val="28"/>
          <w:szCs w:val="28"/>
        </w:rPr>
        <w:t xml:space="preserve">ржать сведения, определенные в  пункте 8.2. настоящего Положения. </w:t>
      </w:r>
      <w:r w:rsidRPr="00DF00B4">
        <w:rPr>
          <w:color w:val="000000"/>
          <w:sz w:val="28"/>
          <w:szCs w:val="28"/>
        </w:rPr>
        <w:t>Количество используемых при определении поставщика (подрядчика, исполнителя) критериев оценки и сопоставления заявок на участие в запросе предложений должно быть не менее чем два, одним из которых является цена договора. Не указанные в документации о</w:t>
      </w:r>
      <w:r w:rsidR="00536ADF" w:rsidRPr="00DF00B4">
        <w:rPr>
          <w:color w:val="000000"/>
          <w:sz w:val="28"/>
          <w:szCs w:val="28"/>
        </w:rPr>
        <w:t xml:space="preserve"> проведении запроса предложений критерии и их величины значимости не могут применят</w:t>
      </w:r>
      <w:r w:rsidR="001C01B3" w:rsidRPr="00DF00B4">
        <w:rPr>
          <w:color w:val="000000"/>
          <w:sz w:val="28"/>
          <w:szCs w:val="28"/>
        </w:rPr>
        <w:t xml:space="preserve">ься для целей оценки заявок. </w:t>
      </w:r>
    </w:p>
    <w:p w14:paraId="4EA59AE7" w14:textId="77777777" w:rsidR="001C01B3" w:rsidRPr="00DF00B4" w:rsidRDefault="001C01B3" w:rsidP="00F13E49">
      <w:pPr>
        <w:ind w:firstLine="567"/>
        <w:jc w:val="both"/>
        <w:rPr>
          <w:color w:val="000000"/>
          <w:sz w:val="28"/>
          <w:szCs w:val="28"/>
        </w:rPr>
      </w:pPr>
      <w:r w:rsidRPr="00DF00B4">
        <w:rPr>
          <w:color w:val="000000"/>
          <w:sz w:val="28"/>
          <w:szCs w:val="28"/>
        </w:rPr>
        <w:t xml:space="preserve">11.2.1. </w:t>
      </w:r>
      <w:r w:rsidR="00536ADF" w:rsidRPr="00DF00B4">
        <w:rPr>
          <w:color w:val="000000"/>
          <w:sz w:val="28"/>
          <w:szCs w:val="28"/>
        </w:rPr>
        <w:t xml:space="preserve">Для оценки заявок участников закупки заказчик в документации может устанавливать следующие критерии: </w:t>
      </w:r>
    </w:p>
    <w:p w14:paraId="42347572" w14:textId="77777777" w:rsidR="001C01B3" w:rsidRPr="00DF00B4" w:rsidRDefault="00536ADF" w:rsidP="00F13E49">
      <w:pPr>
        <w:ind w:firstLine="567"/>
        <w:jc w:val="both"/>
        <w:rPr>
          <w:color w:val="000000"/>
          <w:sz w:val="28"/>
          <w:szCs w:val="28"/>
        </w:rPr>
      </w:pPr>
      <w:r w:rsidRPr="00DF00B4">
        <w:rPr>
          <w:color w:val="000000"/>
          <w:sz w:val="28"/>
          <w:szCs w:val="28"/>
        </w:rPr>
        <w:t xml:space="preserve">1) цена договора; </w:t>
      </w:r>
    </w:p>
    <w:p w14:paraId="718A74F9" w14:textId="77777777" w:rsidR="001C01B3" w:rsidRPr="00DF00B4" w:rsidRDefault="00536ADF" w:rsidP="00F13E49">
      <w:pPr>
        <w:ind w:firstLine="567"/>
        <w:jc w:val="both"/>
        <w:rPr>
          <w:color w:val="000000"/>
          <w:sz w:val="28"/>
          <w:szCs w:val="28"/>
        </w:rPr>
      </w:pPr>
      <w:r w:rsidRPr="00DF00B4">
        <w:rPr>
          <w:color w:val="000000"/>
          <w:sz w:val="28"/>
          <w:szCs w:val="28"/>
        </w:rPr>
        <w:t xml:space="preserve">2) расходы на эксплуатацию и ремонт товаров, использование результатов работ; </w:t>
      </w:r>
    </w:p>
    <w:p w14:paraId="67B65723" w14:textId="77777777" w:rsidR="001C01B3" w:rsidRPr="00DF00B4" w:rsidRDefault="00536ADF" w:rsidP="00F13E49">
      <w:pPr>
        <w:ind w:firstLine="567"/>
        <w:jc w:val="both"/>
        <w:rPr>
          <w:color w:val="000000"/>
          <w:sz w:val="28"/>
          <w:szCs w:val="28"/>
        </w:rPr>
      </w:pPr>
      <w:r w:rsidRPr="00DF00B4">
        <w:rPr>
          <w:color w:val="000000"/>
          <w:sz w:val="28"/>
          <w:szCs w:val="28"/>
        </w:rPr>
        <w:t xml:space="preserve">3) качественные, функциональные и экологические характеристики объекта закупки; </w:t>
      </w:r>
    </w:p>
    <w:p w14:paraId="5939BC18" w14:textId="77777777" w:rsidR="00CB0007" w:rsidRPr="00DF00B4" w:rsidRDefault="00536ADF" w:rsidP="00F13E49">
      <w:pPr>
        <w:ind w:firstLine="567"/>
        <w:jc w:val="both"/>
        <w:rPr>
          <w:color w:val="000000"/>
          <w:sz w:val="28"/>
          <w:szCs w:val="28"/>
        </w:rPr>
      </w:pPr>
      <w:r w:rsidRPr="00DF00B4">
        <w:rPr>
          <w:color w:val="000000"/>
          <w:sz w:val="28"/>
          <w:szCs w:val="28"/>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14:paraId="16F1D184" w14:textId="77777777" w:rsidR="001C01B3" w:rsidRPr="00DF00B4" w:rsidRDefault="001C01B3" w:rsidP="00F13E49">
      <w:pPr>
        <w:ind w:firstLine="567"/>
        <w:jc w:val="both"/>
        <w:rPr>
          <w:color w:val="000000"/>
          <w:sz w:val="28"/>
          <w:szCs w:val="28"/>
        </w:rPr>
      </w:pPr>
      <w:r w:rsidRPr="00DF00B4">
        <w:rPr>
          <w:color w:val="000000"/>
          <w:sz w:val="28"/>
          <w:szCs w:val="28"/>
        </w:rPr>
        <w:t>Сумма величин значимости всех критериев, предусмотренных  настоящим пунктом  составляют 100 процентов.</w:t>
      </w:r>
    </w:p>
    <w:p w14:paraId="55FF84E7" w14:textId="77777777" w:rsidR="001C01B3" w:rsidRPr="00DF00B4" w:rsidRDefault="001C01B3" w:rsidP="00F13E49">
      <w:pPr>
        <w:ind w:firstLine="567"/>
        <w:jc w:val="both"/>
        <w:rPr>
          <w:color w:val="000000"/>
          <w:sz w:val="28"/>
          <w:szCs w:val="28"/>
        </w:rPr>
      </w:pPr>
      <w:r w:rsidRPr="00DF00B4">
        <w:rPr>
          <w:color w:val="000000"/>
          <w:sz w:val="28"/>
          <w:szCs w:val="28"/>
        </w:rPr>
        <w:t xml:space="preserve">11.2.2. </w:t>
      </w:r>
      <w:r w:rsidRPr="00DF00B4">
        <w:rPr>
          <w:color w:val="000000"/>
          <w:sz w:val="28"/>
          <w:szCs w:val="28"/>
          <w:u w:val="single"/>
        </w:rPr>
        <w:t>В течение трех дней</w:t>
      </w:r>
      <w:r w:rsidRPr="00DF00B4">
        <w:rPr>
          <w:color w:val="000000"/>
          <w:sz w:val="28"/>
          <w:szCs w:val="28"/>
        </w:rPr>
        <w:t xml:space="preserve"> с даты принятия  решения о внесении изменений в документацию о проведении запроса предложений  такие изменения размещаются Заказчиком в ЕИС. 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таком запросе предложений оставалось не менее половины срока подачи заявок на участие в такой закупке, установленного настоящим Положением.</w:t>
      </w:r>
    </w:p>
    <w:p w14:paraId="469A647D" w14:textId="77777777" w:rsidR="001C01B3" w:rsidRPr="00DF00B4" w:rsidRDefault="001C01B3" w:rsidP="00F13E49">
      <w:pPr>
        <w:ind w:firstLine="567"/>
        <w:jc w:val="both"/>
        <w:rPr>
          <w:color w:val="000000"/>
          <w:sz w:val="28"/>
          <w:szCs w:val="28"/>
        </w:rPr>
      </w:pPr>
      <w:r w:rsidRPr="00DF00B4">
        <w:rPr>
          <w:color w:val="000000"/>
          <w:sz w:val="28"/>
          <w:szCs w:val="28"/>
        </w:rPr>
        <w:t>11.2.3. Документация о проведении запроса предложений должна быть доступна для ознакомления</w:t>
      </w:r>
      <w:r w:rsidR="00974BAD" w:rsidRPr="00DF00B4">
        <w:rPr>
          <w:color w:val="000000"/>
          <w:sz w:val="28"/>
          <w:szCs w:val="28"/>
        </w:rPr>
        <w:t xml:space="preserve"> в ЕИС</w:t>
      </w:r>
      <w:r w:rsidRPr="00DF00B4">
        <w:rPr>
          <w:color w:val="000000"/>
          <w:sz w:val="28"/>
          <w:szCs w:val="28"/>
        </w:rPr>
        <w:t xml:space="preserve"> без взимания п</w:t>
      </w:r>
      <w:r w:rsidR="00974BAD" w:rsidRPr="00DF00B4">
        <w:rPr>
          <w:color w:val="000000"/>
          <w:sz w:val="28"/>
          <w:szCs w:val="28"/>
        </w:rPr>
        <w:t xml:space="preserve">латы. Предоставление </w:t>
      </w:r>
      <w:r w:rsidRPr="00DF00B4">
        <w:rPr>
          <w:color w:val="000000"/>
          <w:sz w:val="28"/>
          <w:szCs w:val="28"/>
        </w:rPr>
        <w:t>документации (в том числе по запросам заинтересованных лиц) до размещения извещения о проведении запроса</w:t>
      </w:r>
      <w:r w:rsidR="00974BAD" w:rsidRPr="00DF00B4">
        <w:rPr>
          <w:color w:val="000000"/>
          <w:sz w:val="28"/>
          <w:szCs w:val="28"/>
        </w:rPr>
        <w:t xml:space="preserve"> предложений не допускается.</w:t>
      </w:r>
      <w:r w:rsidRPr="00DF00B4">
        <w:rPr>
          <w:color w:val="000000"/>
          <w:sz w:val="28"/>
          <w:szCs w:val="28"/>
        </w:rPr>
        <w:t xml:space="preserve"> Предоставление закупочной документации в форме электронного документа осуществляется без взимания платы, за исключением платы, которая может взиматься за предоставление документации о проведении запроса предложен</w:t>
      </w:r>
      <w:r w:rsidR="00974BAD" w:rsidRPr="00DF00B4">
        <w:rPr>
          <w:color w:val="000000"/>
          <w:sz w:val="28"/>
          <w:szCs w:val="28"/>
        </w:rPr>
        <w:t xml:space="preserve">ий на электронном носителе. </w:t>
      </w:r>
      <w:r w:rsidRPr="00DF00B4">
        <w:rPr>
          <w:color w:val="000000"/>
          <w:sz w:val="28"/>
          <w:szCs w:val="28"/>
        </w:rPr>
        <w:t>Документация, размещенная в единой информационной системе, должна соответствовать полностью закупочной документации, предоставляемой по запросам заинтересованных лиц.</w:t>
      </w:r>
    </w:p>
    <w:p w14:paraId="2C0DEFB2" w14:textId="77777777" w:rsidR="00E67B4E" w:rsidRPr="00DF00B4" w:rsidRDefault="00E67B4E" w:rsidP="00F13E49">
      <w:pPr>
        <w:ind w:firstLine="567"/>
        <w:jc w:val="both"/>
        <w:rPr>
          <w:color w:val="000000"/>
          <w:sz w:val="28"/>
          <w:szCs w:val="28"/>
        </w:rPr>
      </w:pPr>
      <w:r w:rsidRPr="00DF00B4">
        <w:rPr>
          <w:color w:val="000000"/>
          <w:sz w:val="28"/>
          <w:szCs w:val="28"/>
        </w:rPr>
        <w:t xml:space="preserve">11.3. </w:t>
      </w:r>
      <w:r w:rsidRPr="00DF00B4">
        <w:rPr>
          <w:b/>
          <w:color w:val="000000"/>
          <w:sz w:val="28"/>
          <w:szCs w:val="28"/>
        </w:rPr>
        <w:t xml:space="preserve">Прием заявок на участие в запросе предложений. </w:t>
      </w:r>
      <w:r w:rsidRPr="00DF00B4">
        <w:rPr>
          <w:color w:val="000000"/>
          <w:sz w:val="28"/>
          <w:szCs w:val="28"/>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w:t>
      </w:r>
    </w:p>
    <w:p w14:paraId="2DB142CD" w14:textId="77777777" w:rsidR="00157E09" w:rsidRPr="00DF00B4" w:rsidRDefault="00157E09" w:rsidP="00F13E49">
      <w:pPr>
        <w:ind w:firstLine="567"/>
        <w:jc w:val="both"/>
        <w:rPr>
          <w:color w:val="000000"/>
          <w:sz w:val="28"/>
          <w:szCs w:val="28"/>
        </w:rPr>
      </w:pPr>
      <w:r w:rsidRPr="00DF00B4">
        <w:rPr>
          <w:color w:val="000000"/>
          <w:sz w:val="28"/>
          <w:szCs w:val="28"/>
        </w:rPr>
        <w:lastRenderedPageBreak/>
        <w:t xml:space="preserve">11.3.1. </w:t>
      </w:r>
      <w:r w:rsidRPr="00DF00B4">
        <w:rPr>
          <w:sz w:val="28"/>
          <w:szCs w:val="28"/>
        </w:rPr>
        <w:t>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r w:rsidR="00FA0ADC">
        <w:rPr>
          <w:sz w:val="28"/>
          <w:szCs w:val="28"/>
        </w:rPr>
        <w:t xml:space="preserve"> </w:t>
      </w:r>
      <w:r w:rsidRPr="00DF00B4">
        <w:rPr>
          <w:sz w:val="28"/>
          <w:szCs w:val="28"/>
        </w:rPr>
        <w:t>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14:paraId="045C82BA" w14:textId="77777777" w:rsidR="00E67B4E" w:rsidRPr="00DF00B4" w:rsidRDefault="0044679D" w:rsidP="00F13E49">
      <w:pPr>
        <w:autoSpaceDE w:val="0"/>
        <w:autoSpaceDN w:val="0"/>
        <w:adjustRightInd w:val="0"/>
        <w:ind w:firstLine="567"/>
        <w:jc w:val="both"/>
        <w:rPr>
          <w:color w:val="000000"/>
          <w:sz w:val="28"/>
          <w:szCs w:val="28"/>
        </w:rPr>
      </w:pPr>
      <w:r w:rsidRPr="00DF00B4">
        <w:rPr>
          <w:color w:val="000000"/>
          <w:sz w:val="28"/>
          <w:szCs w:val="28"/>
        </w:rPr>
        <w:t>11.3.2</w:t>
      </w:r>
      <w:r w:rsidR="00E67B4E" w:rsidRPr="00DF00B4">
        <w:rPr>
          <w:color w:val="000000"/>
          <w:sz w:val="28"/>
          <w:szCs w:val="28"/>
        </w:rPr>
        <w:t xml:space="preserve">. Заявка на участие в запросе предложений должна содержать всю указанную заказчиком в закупочной документации информацию, а именно: </w:t>
      </w:r>
    </w:p>
    <w:p w14:paraId="6C0FBB49" w14:textId="77777777" w:rsidR="00E67B4E"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 xml:space="preserve">1) сведения и документы об участнике закупки, подавшем такую заявку: </w:t>
      </w:r>
    </w:p>
    <w:p w14:paraId="3290D5AF" w14:textId="77777777" w:rsidR="00E67B4E"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79625F48" w14:textId="77777777" w:rsidR="00E67B4E"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4DEE3CA6" w14:textId="77777777" w:rsidR="00E67B4E"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 xml:space="preserve">в) 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(далее в настоящей статье - руководитель). В случае, если от имени участника запроса 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 </w:t>
      </w:r>
    </w:p>
    <w:p w14:paraId="479990EF" w14:textId="77777777" w:rsidR="00E67B4E"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 xml:space="preserve">г) копии учредительных документов участника запроса предложений (для юридического лица); </w:t>
      </w:r>
    </w:p>
    <w:p w14:paraId="6959F87D" w14:textId="77777777" w:rsidR="00E67B4E"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 xml:space="preserve">д) </w:t>
      </w:r>
      <w:r w:rsidR="00C850D6" w:rsidRPr="00DF00B4">
        <w:rPr>
          <w:sz w:val="28"/>
          <w:szCs w:val="28"/>
        </w:rPr>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11 пункта 7.1 настоящего Положения;</w:t>
      </w:r>
    </w:p>
    <w:p w14:paraId="3B9EC12E" w14:textId="77777777" w:rsidR="00E262FC"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lastRenderedPageBreak/>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предложений поставка товара, выполнение работы или оказание услуги, являющихся предметом договора, является крупной сделкой; </w:t>
      </w:r>
    </w:p>
    <w:p w14:paraId="5465DF85" w14:textId="77777777" w:rsidR="00C63CE0"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 xml:space="preserve">ж) документы, подтверждающие наличие у участников закупки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закупки, если такое требование установлено документацией о проведении запроса предложений; </w:t>
      </w:r>
    </w:p>
    <w:p w14:paraId="633CDB0A" w14:textId="77777777" w:rsidR="00C63CE0"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 xml:space="preserve">з) информацию об исполненных ранее договорах, если при проведении запроса предложений в документации установлено требование о наличии опыта поставки товаров, выполнения работ, оказания услуг по аналогичному предмету закупки той же подгруппы товаров, работ, услуг; </w:t>
      </w:r>
    </w:p>
    <w:p w14:paraId="30ABF3CA" w14:textId="77777777" w:rsidR="00E67B4E" w:rsidRPr="00DF00B4" w:rsidRDefault="00E67B4E" w:rsidP="00F13E49">
      <w:pPr>
        <w:autoSpaceDE w:val="0"/>
        <w:autoSpaceDN w:val="0"/>
        <w:adjustRightInd w:val="0"/>
        <w:ind w:firstLine="567"/>
        <w:jc w:val="both"/>
        <w:rPr>
          <w:color w:val="000000"/>
          <w:sz w:val="28"/>
          <w:szCs w:val="28"/>
        </w:rPr>
      </w:pPr>
      <w:r w:rsidRPr="00DF00B4">
        <w:rPr>
          <w:color w:val="000000"/>
          <w:sz w:val="28"/>
          <w:szCs w:val="28"/>
        </w:rPr>
        <w:t>и) документы, подтверждающие квалификацию участника закупки, в случае, если при проведении запроса предложений на выполнение работ, оказание услуг, в документации о проведении запроса предложений указан такой критерий оценки заявок на участие в запросе предложений, как квалификация участника закупки, и/или в случае, если при проведении запроса предложений в документации о проведении запроса предложений установлены квалификационные требования к участнику закупки;</w:t>
      </w:r>
    </w:p>
    <w:p w14:paraId="4FB4481A" w14:textId="77777777" w:rsidR="00C63CE0" w:rsidRPr="00DF00B4" w:rsidRDefault="00C63CE0" w:rsidP="00F13E49">
      <w:pPr>
        <w:ind w:firstLine="567"/>
        <w:jc w:val="both"/>
        <w:rPr>
          <w:color w:val="000000"/>
          <w:sz w:val="28"/>
          <w:szCs w:val="28"/>
        </w:rPr>
      </w:pPr>
      <w:r w:rsidRPr="00DF00B4">
        <w:rPr>
          <w:color w:val="000000"/>
          <w:sz w:val="28"/>
          <w:szCs w:val="28"/>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работы, услуги; </w:t>
      </w:r>
    </w:p>
    <w:p w14:paraId="523EDE5E" w14:textId="77777777" w:rsidR="00E67B4E" w:rsidRPr="00DF00B4" w:rsidRDefault="00C63CE0" w:rsidP="00F13E49">
      <w:pPr>
        <w:ind w:firstLine="567"/>
        <w:jc w:val="both"/>
        <w:rPr>
          <w:color w:val="000000"/>
          <w:sz w:val="28"/>
          <w:szCs w:val="28"/>
        </w:rPr>
      </w:pPr>
      <w:r w:rsidRPr="00DF00B4">
        <w:rPr>
          <w:color w:val="000000"/>
          <w:sz w:val="28"/>
          <w:szCs w:val="28"/>
        </w:rPr>
        <w:t>3) в случаях, предусмотренных документацией о проведении запроса предложений,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50E59C95" w14:textId="77777777" w:rsidR="00FC46F0" w:rsidRPr="00DF00B4" w:rsidRDefault="0044679D" w:rsidP="00F13E49">
      <w:pPr>
        <w:ind w:firstLine="567"/>
        <w:jc w:val="both"/>
        <w:rPr>
          <w:color w:val="000000"/>
          <w:sz w:val="28"/>
          <w:szCs w:val="28"/>
        </w:rPr>
      </w:pPr>
      <w:r w:rsidRPr="00DF00B4">
        <w:rPr>
          <w:sz w:val="28"/>
          <w:szCs w:val="28"/>
        </w:rPr>
        <w:t>11.3.3</w:t>
      </w:r>
      <w:r w:rsidR="00B83FBB" w:rsidRPr="00DF00B4">
        <w:rPr>
          <w:sz w:val="28"/>
          <w:szCs w:val="28"/>
        </w:rPr>
        <w:t xml:space="preserve">. </w:t>
      </w:r>
      <w:r w:rsidR="00B83FBB" w:rsidRPr="00DF00B4">
        <w:rPr>
          <w:color w:val="000000"/>
          <w:sz w:val="28"/>
          <w:szCs w:val="28"/>
        </w:rPr>
        <w:t xml:space="preserve">Участник закупки, подавший заявку на участие в запросе предложений, вправе отозвать или изменить заявку не позднее окончания срока подачи заявок.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w:t>
      </w:r>
      <w:r w:rsidR="00B83FBB" w:rsidRPr="00DF00B4">
        <w:rPr>
          <w:bCs/>
          <w:color w:val="000000"/>
          <w:sz w:val="28"/>
          <w:szCs w:val="28"/>
        </w:rPr>
        <w:t>несостоявшимся</w:t>
      </w:r>
      <w:r w:rsidR="00B83FBB" w:rsidRPr="00DF00B4">
        <w:rPr>
          <w:color w:val="000000"/>
          <w:sz w:val="28"/>
          <w:szCs w:val="28"/>
        </w:rPr>
        <w:t>.</w:t>
      </w:r>
    </w:p>
    <w:p w14:paraId="13B4D134" w14:textId="77777777" w:rsidR="00C3119F" w:rsidRPr="00DF00B4" w:rsidRDefault="00B83FBB" w:rsidP="00F13E49">
      <w:pPr>
        <w:ind w:firstLine="567"/>
        <w:jc w:val="both"/>
        <w:rPr>
          <w:color w:val="000000"/>
          <w:sz w:val="28"/>
          <w:szCs w:val="28"/>
        </w:rPr>
      </w:pPr>
      <w:r w:rsidRPr="00DF00B4">
        <w:rPr>
          <w:color w:val="000000"/>
          <w:sz w:val="28"/>
          <w:szCs w:val="28"/>
        </w:rPr>
        <w:t xml:space="preserve">11.4. </w:t>
      </w:r>
      <w:r w:rsidRPr="00DF00B4">
        <w:rPr>
          <w:b/>
          <w:color w:val="000000"/>
          <w:sz w:val="28"/>
          <w:szCs w:val="28"/>
        </w:rPr>
        <w:t xml:space="preserve">Рассмотрение и оценка заявок на участие в запросе предложений. </w:t>
      </w:r>
      <w:r w:rsidR="00A04F73" w:rsidRPr="00DF00B4">
        <w:rPr>
          <w:color w:val="000000"/>
          <w:sz w:val="28"/>
          <w:szCs w:val="28"/>
        </w:rPr>
        <w:t>Закупочная комиссия вскрывает конверты с заявками на участие в запросе предложений после наступления срока, указанного в документации в качестве срока подачи заявок на участие в запросе предложений.</w:t>
      </w:r>
    </w:p>
    <w:p w14:paraId="1ACA7FE6"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11.4.1. Вскрытие всех конвертов с заявками на участие в таком запросе предложений осуществляются в один день. Заказчик вправе предоставить возможность участникам запроса предложений, подавшим заявки на участие в нем, или их представителям присутствовать при вскрытии конвертов с заявками на участие в запросе предложений. Все заявки участников запроса предложений рассматриваются и оцениваются на основании критериев, указанных в документации о проведении запроса предложений. </w:t>
      </w:r>
    </w:p>
    <w:p w14:paraId="65996362"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lastRenderedPageBreak/>
        <w:t xml:space="preserve">11.4.2.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рассматриваются и не оцениваются. В случае, если Закупочной комиссией отклонены все поданные заявки на участие в запросе предложений по причине того, что по результатам рассмотрения таких заявок ни одна такая заявка не признана соответствующей всем требованиям, указанным в извещении и документации о проведении запроса предложений или по результатам рассмотрения таких заявок только одна заявка признана соответствующей всем требованиям, указанным в извещении и документации о проведении запроса предложений, запрос предложений признается </w:t>
      </w:r>
      <w:r w:rsidRPr="00DF00B4">
        <w:rPr>
          <w:bCs/>
          <w:color w:val="000000"/>
          <w:sz w:val="28"/>
          <w:szCs w:val="28"/>
        </w:rPr>
        <w:t>несостоявшимся</w:t>
      </w:r>
      <w:r w:rsidRPr="00DF00B4">
        <w:rPr>
          <w:color w:val="000000"/>
          <w:sz w:val="28"/>
          <w:szCs w:val="28"/>
        </w:rPr>
        <w:t xml:space="preserve">. </w:t>
      </w:r>
    </w:p>
    <w:p w14:paraId="488695B8"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11.4.3.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w:t>
      </w:r>
    </w:p>
    <w:p w14:paraId="6E2A9BFE"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11.4.4. На основании результатов оценки заявок на участие в запросе предложений Закупочная комиссия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же условия. </w:t>
      </w:r>
    </w:p>
    <w:p w14:paraId="73AF4B8B"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11.4.5. Результаты рассмотрения и оценки заявок на участие в запросе предложений фиксируются в </w:t>
      </w:r>
      <w:r w:rsidRPr="00DF00B4">
        <w:rPr>
          <w:bCs/>
          <w:color w:val="000000"/>
          <w:sz w:val="28"/>
          <w:szCs w:val="28"/>
        </w:rPr>
        <w:t>протоколе рассмотрения и оценки</w:t>
      </w:r>
      <w:r w:rsidR="00FA0ADC">
        <w:rPr>
          <w:bCs/>
          <w:color w:val="000000"/>
          <w:sz w:val="28"/>
          <w:szCs w:val="28"/>
        </w:rPr>
        <w:t xml:space="preserve"> </w:t>
      </w:r>
      <w:r w:rsidRPr="00DF00B4">
        <w:rPr>
          <w:color w:val="000000"/>
          <w:sz w:val="28"/>
          <w:szCs w:val="28"/>
        </w:rPr>
        <w:t xml:space="preserve">таких заявок, в котором должна содержаться, в том числе, следующая информация: </w:t>
      </w:r>
    </w:p>
    <w:p w14:paraId="26F1FF78"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1) место, дата, время проведения рассмотрения и оценки таких заявок; </w:t>
      </w:r>
    </w:p>
    <w:p w14:paraId="2CE26EB2"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2) информация об участниках запроса предложений, заявки на участие которых были рассмотрены; </w:t>
      </w:r>
    </w:p>
    <w:p w14:paraId="05BD5CD0"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3) информация об участниках запроса предложений, заявки на участие которых были отклонены, с указанием причин их отклонения, предложений, содержащихся в заявках на участие в запросе предложений и не соответствующих требованиям закупочной документации; </w:t>
      </w:r>
    </w:p>
    <w:p w14:paraId="4C9E493D"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4) решение каждого члена Закупочной комиссии об отклонении заявок на участие в запросе предложений; </w:t>
      </w:r>
    </w:p>
    <w:p w14:paraId="6F6C9368"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5) порядок оценки заявок на участие в запросе предложений; </w:t>
      </w:r>
    </w:p>
    <w:p w14:paraId="335FEC5A"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6) присвоенные заявкам на участие в запросе предложений значения по каждому из предусмотренных критериев оценки заявок на участие в запросе предложений; </w:t>
      </w:r>
    </w:p>
    <w:p w14:paraId="01FAFE02"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7) принятое на основании результатов оценки заявок на участие в запросе предложений решение о присвоении таким заявкам порядковых номеров; </w:t>
      </w:r>
    </w:p>
    <w:p w14:paraId="14EF46E1"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8) наименования (для юридических лиц), фамилии, имена, отчества (при наличии) (для физических лиц), почтовые адреса участников запроса предложений, заявкам, на участие в запросе предложений, которых присвоены </w:t>
      </w:r>
      <w:r w:rsidRPr="00DF00B4">
        <w:rPr>
          <w:bCs/>
          <w:color w:val="000000"/>
          <w:sz w:val="28"/>
          <w:szCs w:val="28"/>
        </w:rPr>
        <w:t>первый и второй номера</w:t>
      </w:r>
      <w:r w:rsidRPr="00DF00B4">
        <w:rPr>
          <w:color w:val="000000"/>
          <w:sz w:val="28"/>
          <w:szCs w:val="28"/>
        </w:rPr>
        <w:t xml:space="preserve">. </w:t>
      </w:r>
    </w:p>
    <w:p w14:paraId="3A7EE967" w14:textId="77777777" w:rsidR="002D55D2"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11.4.6. Победителем признается участник запроса предложений, заявке которого присвоен первый номер. </w:t>
      </w:r>
    </w:p>
    <w:p w14:paraId="31CCDFB9" w14:textId="77777777" w:rsidR="002D55D2" w:rsidRPr="00DF00B4" w:rsidRDefault="002D55D2" w:rsidP="00F13E49">
      <w:pPr>
        <w:autoSpaceDE w:val="0"/>
        <w:autoSpaceDN w:val="0"/>
        <w:adjustRightInd w:val="0"/>
        <w:ind w:firstLine="567"/>
        <w:jc w:val="both"/>
        <w:rPr>
          <w:color w:val="000000"/>
          <w:sz w:val="28"/>
          <w:szCs w:val="28"/>
        </w:rPr>
      </w:pPr>
      <w:r w:rsidRPr="00DF00B4">
        <w:rPr>
          <w:color w:val="000000"/>
          <w:sz w:val="28"/>
          <w:szCs w:val="28"/>
        </w:rPr>
        <w:lastRenderedPageBreak/>
        <w:t xml:space="preserve">11.4.7. </w:t>
      </w:r>
      <w:r w:rsidR="00A04F73" w:rsidRPr="00DF00B4">
        <w:rPr>
          <w:color w:val="000000"/>
          <w:sz w:val="28"/>
          <w:szCs w:val="28"/>
        </w:rPr>
        <w:t>Любой участник запроса предложений, подавший заявку на участие в запросе предложений, после размещения в единой информационной системе протокола рассмотрения и оценки заявок на участие в запросе предложений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предложений.</w:t>
      </w:r>
    </w:p>
    <w:p w14:paraId="1BAF84BD" w14:textId="77777777" w:rsidR="002D55D2"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В течение </w:t>
      </w:r>
      <w:r w:rsidRPr="00DF00B4">
        <w:rPr>
          <w:bCs/>
          <w:color w:val="000000"/>
          <w:sz w:val="28"/>
          <w:szCs w:val="28"/>
          <w:u w:val="single"/>
        </w:rPr>
        <w:t>двух рабочих дней</w:t>
      </w:r>
      <w:r w:rsidR="00FA0ADC">
        <w:rPr>
          <w:bCs/>
          <w:color w:val="000000"/>
          <w:sz w:val="28"/>
          <w:szCs w:val="28"/>
          <w:u w:val="single"/>
        </w:rPr>
        <w:t xml:space="preserve"> </w:t>
      </w:r>
      <w:r w:rsidRPr="00DF00B4">
        <w:rPr>
          <w:color w:val="000000"/>
          <w:sz w:val="28"/>
          <w:szCs w:val="28"/>
        </w:rPr>
        <w:t>с да</w:t>
      </w:r>
      <w:r w:rsidR="00CC0CEF" w:rsidRPr="00DF00B4">
        <w:rPr>
          <w:color w:val="000000"/>
          <w:sz w:val="28"/>
          <w:szCs w:val="28"/>
        </w:rPr>
        <w:t>ты поступления данного запроса З</w:t>
      </w:r>
      <w:r w:rsidRPr="00DF00B4">
        <w:rPr>
          <w:color w:val="000000"/>
          <w:sz w:val="28"/>
          <w:szCs w:val="28"/>
        </w:rPr>
        <w:t xml:space="preserve">аказчик обязан предоставить указанному участнику соответствующие разъяснения в письменной форме или в </w:t>
      </w:r>
      <w:r w:rsidR="002D55D2" w:rsidRPr="00DF00B4">
        <w:rPr>
          <w:color w:val="000000"/>
          <w:sz w:val="28"/>
          <w:szCs w:val="28"/>
        </w:rPr>
        <w:t xml:space="preserve">форме электронного документа. </w:t>
      </w:r>
    </w:p>
    <w:p w14:paraId="378419E8" w14:textId="77777777" w:rsidR="00DF58CB" w:rsidRPr="00DF00B4" w:rsidRDefault="002D55D2" w:rsidP="00F13E49">
      <w:pPr>
        <w:autoSpaceDE w:val="0"/>
        <w:autoSpaceDN w:val="0"/>
        <w:adjustRightInd w:val="0"/>
        <w:ind w:firstLine="567"/>
        <w:jc w:val="both"/>
        <w:rPr>
          <w:color w:val="000000"/>
          <w:sz w:val="28"/>
          <w:szCs w:val="28"/>
        </w:rPr>
      </w:pPr>
      <w:r w:rsidRPr="00DF00B4">
        <w:rPr>
          <w:b/>
          <w:color w:val="000000"/>
          <w:sz w:val="28"/>
          <w:szCs w:val="28"/>
        </w:rPr>
        <w:t>11.5. Порядок заключения д</w:t>
      </w:r>
      <w:r w:rsidR="00A04F73" w:rsidRPr="00DF00B4">
        <w:rPr>
          <w:b/>
          <w:color w:val="000000"/>
          <w:sz w:val="28"/>
          <w:szCs w:val="28"/>
        </w:rPr>
        <w:t>оговор</w:t>
      </w:r>
      <w:r w:rsidRPr="00DF00B4">
        <w:rPr>
          <w:b/>
          <w:color w:val="000000"/>
          <w:sz w:val="28"/>
          <w:szCs w:val="28"/>
        </w:rPr>
        <w:t>а</w:t>
      </w:r>
      <w:r w:rsidRPr="00DF00B4">
        <w:rPr>
          <w:color w:val="000000"/>
          <w:sz w:val="28"/>
          <w:szCs w:val="28"/>
        </w:rPr>
        <w:t>.</w:t>
      </w:r>
      <w:r w:rsidR="00FA0ADC">
        <w:rPr>
          <w:color w:val="000000"/>
          <w:sz w:val="28"/>
          <w:szCs w:val="28"/>
        </w:rPr>
        <w:t xml:space="preserve"> </w:t>
      </w:r>
      <w:r w:rsidRPr="00DF00B4">
        <w:rPr>
          <w:color w:val="000000"/>
          <w:sz w:val="28"/>
          <w:szCs w:val="28"/>
        </w:rPr>
        <w:t xml:space="preserve">Договор </w:t>
      </w:r>
      <w:r w:rsidR="00A04F73" w:rsidRPr="00DF00B4">
        <w:rPr>
          <w:color w:val="000000"/>
          <w:sz w:val="28"/>
          <w:szCs w:val="28"/>
        </w:rPr>
        <w:t>заключае</w:t>
      </w:r>
      <w:r w:rsidRPr="00DF00B4">
        <w:rPr>
          <w:color w:val="000000"/>
          <w:sz w:val="28"/>
          <w:szCs w:val="28"/>
        </w:rPr>
        <w:t xml:space="preserve">тся в соответствии с </w:t>
      </w:r>
      <w:proofErr w:type="spellStart"/>
      <w:r w:rsidR="00DF58CB" w:rsidRPr="00DF00B4">
        <w:rPr>
          <w:color w:val="000000"/>
          <w:sz w:val="28"/>
          <w:szCs w:val="28"/>
        </w:rPr>
        <w:t>с</w:t>
      </w:r>
      <w:proofErr w:type="spellEnd"/>
      <w:r w:rsidR="00DF58CB" w:rsidRPr="00DF00B4">
        <w:rPr>
          <w:color w:val="000000"/>
          <w:sz w:val="28"/>
          <w:szCs w:val="28"/>
        </w:rPr>
        <w:t xml:space="preserve"> пунктом 17.1.</w:t>
      </w:r>
      <w:r w:rsidR="00A04F73" w:rsidRPr="00DF00B4">
        <w:rPr>
          <w:color w:val="000000"/>
          <w:sz w:val="28"/>
          <w:szCs w:val="28"/>
        </w:rPr>
        <w:t>настоящего Положения на условиях, предусмотренных извещением, документацией о проведении запроса предложений</w:t>
      </w:r>
      <w:r w:rsidR="00DF58CB" w:rsidRPr="00DF00B4">
        <w:rPr>
          <w:color w:val="000000"/>
          <w:sz w:val="28"/>
          <w:szCs w:val="28"/>
        </w:rPr>
        <w:t>.</w:t>
      </w:r>
    </w:p>
    <w:p w14:paraId="61E2AB8D" w14:textId="77777777" w:rsidR="00A04F73" w:rsidRPr="00DF00B4" w:rsidRDefault="002D55D2" w:rsidP="00F13E49">
      <w:pPr>
        <w:autoSpaceDE w:val="0"/>
        <w:autoSpaceDN w:val="0"/>
        <w:adjustRightInd w:val="0"/>
        <w:ind w:firstLine="567"/>
        <w:jc w:val="both"/>
        <w:rPr>
          <w:color w:val="000000"/>
          <w:sz w:val="28"/>
          <w:szCs w:val="28"/>
        </w:rPr>
      </w:pPr>
      <w:r w:rsidRPr="00DF00B4">
        <w:rPr>
          <w:color w:val="000000"/>
          <w:sz w:val="28"/>
          <w:szCs w:val="28"/>
        </w:rPr>
        <w:t>11.5.1.</w:t>
      </w:r>
      <w:r w:rsidR="00A04F73" w:rsidRPr="00DF00B4">
        <w:rPr>
          <w:color w:val="000000"/>
          <w:sz w:val="28"/>
          <w:szCs w:val="28"/>
        </w:rPr>
        <w:t xml:space="preserve"> При уклонении победителя запроса предложений от заключения договора заказчик вправе обратиться в суд с иском о возмещении убытков, причиненных уклонением от заключения договора, и заключить договор с участником запроса предложений, предложению которого присвоен второй номер.</w:t>
      </w:r>
    </w:p>
    <w:p w14:paraId="4FDC2AFF" w14:textId="77777777" w:rsidR="002D55D2"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В случае согласия участника запроса предложений, предложению которого присвоен второй номер, заключить договор</w:t>
      </w:r>
      <w:r w:rsidR="00D24D09" w:rsidRPr="00DF00B4">
        <w:rPr>
          <w:color w:val="000000"/>
          <w:sz w:val="28"/>
          <w:szCs w:val="28"/>
        </w:rPr>
        <w:t>, проект договора составляется З</w:t>
      </w:r>
      <w:r w:rsidRPr="00DF00B4">
        <w:rPr>
          <w:color w:val="000000"/>
          <w:sz w:val="28"/>
          <w:szCs w:val="28"/>
        </w:rPr>
        <w:t>аказчиком путем включения в проект договора условий исполнения договора, пр</w:t>
      </w:r>
      <w:r w:rsidR="002D55D2" w:rsidRPr="00DF00B4">
        <w:rPr>
          <w:color w:val="000000"/>
          <w:sz w:val="28"/>
          <w:szCs w:val="28"/>
        </w:rPr>
        <w:t xml:space="preserve">едложенных этим участником. </w:t>
      </w:r>
    </w:p>
    <w:p w14:paraId="4C6A4C42" w14:textId="77777777" w:rsidR="00A04F73" w:rsidRPr="00DF00B4" w:rsidRDefault="00A04F73" w:rsidP="00F13E49">
      <w:pPr>
        <w:autoSpaceDE w:val="0"/>
        <w:autoSpaceDN w:val="0"/>
        <w:adjustRightInd w:val="0"/>
        <w:ind w:firstLine="567"/>
        <w:jc w:val="both"/>
        <w:rPr>
          <w:color w:val="000000"/>
          <w:sz w:val="28"/>
          <w:szCs w:val="28"/>
        </w:rPr>
      </w:pPr>
      <w:r w:rsidRPr="00DF00B4">
        <w:rPr>
          <w:color w:val="000000"/>
          <w:sz w:val="28"/>
          <w:szCs w:val="28"/>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w:t>
      </w:r>
      <w:r w:rsidR="0004560D" w:rsidRPr="00DF00B4">
        <w:rPr>
          <w:color w:val="000000"/>
          <w:sz w:val="28"/>
          <w:szCs w:val="28"/>
        </w:rPr>
        <w:t>настоящим пунктом</w:t>
      </w:r>
      <w:r w:rsidRPr="00DF00B4">
        <w:rPr>
          <w:color w:val="000000"/>
          <w:sz w:val="28"/>
          <w:szCs w:val="28"/>
        </w:rPr>
        <w:t xml:space="preserve"> сроки, эта сторона обязана уведомить другую сторону о наличии данных судебных актов или обстоятельств </w:t>
      </w:r>
      <w:r w:rsidRPr="00DF00B4">
        <w:rPr>
          <w:color w:val="000000"/>
          <w:sz w:val="28"/>
          <w:szCs w:val="28"/>
          <w:u w:val="single"/>
        </w:rPr>
        <w:t>в течение одного дня</w:t>
      </w:r>
      <w:r w:rsidRPr="00DF00B4">
        <w:rPr>
          <w:color w:val="000000"/>
          <w:sz w:val="28"/>
          <w:szCs w:val="28"/>
        </w:rPr>
        <w:t xml:space="preserve">. При этом течение установленных </w:t>
      </w:r>
      <w:r w:rsidR="0004560D" w:rsidRPr="00DF00B4">
        <w:rPr>
          <w:color w:val="000000"/>
          <w:sz w:val="28"/>
          <w:szCs w:val="28"/>
        </w:rPr>
        <w:t>настоящим пунктом</w:t>
      </w:r>
      <w:r w:rsidRPr="00DF00B4">
        <w:rPr>
          <w:color w:val="000000"/>
          <w:sz w:val="28"/>
          <w:szCs w:val="28"/>
        </w:rPr>
        <w:t xml:space="preserve"> сроков приостанавливается на срок исполнения данных судебных актов или срок действия данных обстоятельств, но </w:t>
      </w:r>
      <w:r w:rsidRPr="00DF00B4">
        <w:rPr>
          <w:color w:val="000000"/>
          <w:sz w:val="28"/>
          <w:szCs w:val="28"/>
          <w:u w:val="single"/>
        </w:rPr>
        <w:t>не более чем на тридцать дней</w:t>
      </w:r>
      <w:r w:rsidRPr="00DF00B4">
        <w:rPr>
          <w:color w:val="000000"/>
          <w:sz w:val="28"/>
          <w:szCs w:val="28"/>
        </w:rPr>
        <w:t xml:space="preserve">.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w:t>
      </w:r>
      <w:r w:rsidRPr="00DF00B4">
        <w:rPr>
          <w:color w:val="000000"/>
          <w:sz w:val="28"/>
          <w:szCs w:val="28"/>
          <w:u w:val="single"/>
        </w:rPr>
        <w:t>не позднее дня</w:t>
      </w:r>
      <w:r w:rsidRPr="00DF00B4">
        <w:rPr>
          <w:color w:val="000000"/>
          <w:sz w:val="28"/>
          <w:szCs w:val="28"/>
        </w:rPr>
        <w:t>, следующего за днем отмены, изменения или исполнения данных судебных актов либо прекращения действия данных обстоятельств.</w:t>
      </w:r>
    </w:p>
    <w:p w14:paraId="24FC4EBA" w14:textId="77777777" w:rsidR="002D55D2" w:rsidRPr="00DF00B4" w:rsidRDefault="002D55D2" w:rsidP="00F13E49">
      <w:pPr>
        <w:autoSpaceDE w:val="0"/>
        <w:autoSpaceDN w:val="0"/>
        <w:adjustRightInd w:val="0"/>
        <w:ind w:firstLine="567"/>
        <w:jc w:val="both"/>
        <w:rPr>
          <w:color w:val="000000"/>
          <w:sz w:val="28"/>
          <w:szCs w:val="28"/>
        </w:rPr>
      </w:pPr>
      <w:r w:rsidRPr="00DF00B4">
        <w:rPr>
          <w:b/>
          <w:color w:val="000000"/>
          <w:sz w:val="28"/>
          <w:szCs w:val="28"/>
        </w:rPr>
        <w:t xml:space="preserve">11.6. Последствия признания запроса предложений несостоявшимся. </w:t>
      </w:r>
      <w:r w:rsidR="00F13D8C" w:rsidRPr="00DF00B4">
        <w:rPr>
          <w:color w:val="000000"/>
          <w:sz w:val="28"/>
          <w:szCs w:val="28"/>
        </w:rPr>
        <w:t>Заказчик заключает договор с единственным поставщиком (подр</w:t>
      </w:r>
      <w:r w:rsidR="00D24D09" w:rsidRPr="00DF00B4">
        <w:rPr>
          <w:color w:val="000000"/>
          <w:sz w:val="28"/>
          <w:szCs w:val="28"/>
        </w:rPr>
        <w:t xml:space="preserve">ядчиком, исполнителем) </w:t>
      </w:r>
      <w:r w:rsidR="00F13D8C" w:rsidRPr="00DF00B4">
        <w:rPr>
          <w:color w:val="000000"/>
          <w:sz w:val="28"/>
          <w:szCs w:val="28"/>
        </w:rPr>
        <w:t>, если запрос предложений признан несостоявшимся в следующих случаях:</w:t>
      </w:r>
    </w:p>
    <w:p w14:paraId="7E650BBC" w14:textId="77777777" w:rsidR="00F13D8C" w:rsidRPr="00DF00B4" w:rsidRDefault="00F13D8C" w:rsidP="00F13E49">
      <w:pPr>
        <w:autoSpaceDE w:val="0"/>
        <w:autoSpaceDN w:val="0"/>
        <w:adjustRightInd w:val="0"/>
        <w:ind w:firstLine="567"/>
        <w:jc w:val="both"/>
        <w:rPr>
          <w:color w:val="000000"/>
          <w:sz w:val="28"/>
          <w:szCs w:val="28"/>
        </w:rPr>
      </w:pPr>
      <w:r w:rsidRPr="00DF00B4">
        <w:rPr>
          <w:color w:val="000000"/>
          <w:sz w:val="28"/>
          <w:szCs w:val="28"/>
        </w:rPr>
        <w:t>1) если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указанным в извещении о проведении запроса предложений, документации о проведении запроса предложений;</w:t>
      </w:r>
    </w:p>
    <w:p w14:paraId="05802728" w14:textId="77777777" w:rsidR="00F13D8C" w:rsidRPr="00DF00B4" w:rsidRDefault="00F13D8C" w:rsidP="00F13E49">
      <w:pPr>
        <w:autoSpaceDE w:val="0"/>
        <w:autoSpaceDN w:val="0"/>
        <w:adjustRightInd w:val="0"/>
        <w:ind w:firstLine="567"/>
        <w:jc w:val="both"/>
        <w:rPr>
          <w:color w:val="000000"/>
          <w:sz w:val="28"/>
          <w:szCs w:val="28"/>
        </w:rPr>
      </w:pPr>
      <w:r w:rsidRPr="00DF00B4">
        <w:rPr>
          <w:color w:val="000000"/>
          <w:sz w:val="28"/>
          <w:szCs w:val="28"/>
        </w:rPr>
        <w:t>2) если по результатам рассмотрения заявок только одна такая заявка была признана соответствующей всем требованиям, указанным в извещении и документации о проведении запроса предложений.</w:t>
      </w:r>
    </w:p>
    <w:p w14:paraId="206AE6C0" w14:textId="77777777" w:rsidR="00CB4735" w:rsidRPr="00DF00B4" w:rsidRDefault="00F13D8C" w:rsidP="00F13E49">
      <w:pPr>
        <w:autoSpaceDE w:val="0"/>
        <w:autoSpaceDN w:val="0"/>
        <w:adjustRightInd w:val="0"/>
        <w:ind w:firstLine="567"/>
        <w:jc w:val="both"/>
        <w:rPr>
          <w:color w:val="000000"/>
          <w:sz w:val="28"/>
          <w:szCs w:val="28"/>
        </w:rPr>
      </w:pPr>
      <w:r w:rsidRPr="00DF00B4">
        <w:rPr>
          <w:color w:val="000000"/>
          <w:sz w:val="28"/>
          <w:szCs w:val="28"/>
        </w:rPr>
        <w:t xml:space="preserve">11.6.1. В случае, если запрос предложений признан несостоявшимся в связи с тем, что по окончании срока подачи заявок на участие в таком запросе предложений не подано ни одной заявки на участие в нем или по результатам рассмотрения заявок на участие в таком запросе предложений Закупочной </w:t>
      </w:r>
      <w:r w:rsidRPr="00DF00B4">
        <w:rPr>
          <w:color w:val="000000"/>
          <w:sz w:val="28"/>
          <w:szCs w:val="28"/>
        </w:rPr>
        <w:lastRenderedPageBreak/>
        <w:t>комиссией отклонены все поданные заявки на участие в запросе предложений по причине того, что по результатам рассмотрения таких заявок ни одна такая заявка не признана соответствующей всем требованиям, указанным в извещении и документации о проведении запроса предложений, заказчик вносит изменения в план закупок и либо осуществляет повторную закупку способом запроса предложений (при</w:t>
      </w:r>
      <w:r w:rsidR="00CB4735" w:rsidRPr="00DF00B4">
        <w:rPr>
          <w:color w:val="000000"/>
          <w:sz w:val="28"/>
          <w:szCs w:val="28"/>
        </w:rPr>
        <w:t xml:space="preserve"> этом объект закупки не может быть изменен) либо осуществляет закупку иным способом в соответствии с настоящим Положением, в </w:t>
      </w:r>
      <w:proofErr w:type="spellStart"/>
      <w:r w:rsidR="00CB4735" w:rsidRPr="00DF00B4">
        <w:rPr>
          <w:color w:val="000000"/>
          <w:sz w:val="28"/>
          <w:szCs w:val="28"/>
        </w:rPr>
        <w:t>т.ч</w:t>
      </w:r>
      <w:proofErr w:type="spellEnd"/>
      <w:r w:rsidR="00CB4735" w:rsidRPr="00DF00B4">
        <w:rPr>
          <w:color w:val="000000"/>
          <w:sz w:val="28"/>
          <w:szCs w:val="28"/>
        </w:rPr>
        <w:t xml:space="preserve">. путем заключения договора с единственным поставщиком (исполнителем, подрядчиком). </w:t>
      </w:r>
    </w:p>
    <w:p w14:paraId="40231696" w14:textId="77777777" w:rsidR="003C134B" w:rsidRPr="00DF00B4" w:rsidRDefault="00CB4735" w:rsidP="00F13E49">
      <w:pPr>
        <w:autoSpaceDE w:val="0"/>
        <w:autoSpaceDN w:val="0"/>
        <w:adjustRightInd w:val="0"/>
        <w:ind w:firstLine="567"/>
        <w:jc w:val="both"/>
        <w:rPr>
          <w:color w:val="000000"/>
          <w:sz w:val="28"/>
          <w:szCs w:val="28"/>
        </w:rPr>
      </w:pPr>
      <w:r w:rsidRPr="00DF00B4">
        <w:rPr>
          <w:color w:val="000000"/>
          <w:sz w:val="28"/>
          <w:szCs w:val="28"/>
        </w:rPr>
        <w:t>В случае принятия решения о проведении повторного запроса предложений Заказчик вправе изменить условия извещения о проведении запроса предложений и проект договора.</w:t>
      </w:r>
    </w:p>
    <w:p w14:paraId="1D26533C" w14:textId="77777777" w:rsidR="00CB4735" w:rsidRPr="00DF00B4" w:rsidRDefault="00CB4735"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b/>
          <w:color w:val="000000"/>
          <w:sz w:val="28"/>
          <w:szCs w:val="28"/>
          <w:u w:val="single"/>
        </w:rPr>
        <w:t>12. Закупка путем проведения запроса котировок</w:t>
      </w:r>
      <w:r w:rsidRPr="00DF00B4">
        <w:rPr>
          <w:rFonts w:ascii="Times New Roman CYR" w:hAnsi="Times New Roman CYR" w:cs="Times New Roman CYR"/>
          <w:color w:val="000000"/>
          <w:sz w:val="28"/>
          <w:szCs w:val="28"/>
        </w:rPr>
        <w:t xml:space="preserve">. </w:t>
      </w:r>
      <w:r w:rsidR="00880D7C" w:rsidRPr="00DF00B4">
        <w:rPr>
          <w:rFonts w:ascii="Times New Roman CYR" w:hAnsi="Times New Roman CYR" w:cs="Times New Roman CYR"/>
          <w:bCs/>
          <w:color w:val="000000"/>
          <w:sz w:val="28"/>
          <w:szCs w:val="28"/>
        </w:rPr>
        <w:t xml:space="preserve">Запрос котировок </w:t>
      </w:r>
      <w:r w:rsidR="00880D7C" w:rsidRPr="00DF00B4">
        <w:rPr>
          <w:rFonts w:ascii="Times New Roman CYR" w:hAnsi="Times New Roman CYR" w:cs="Times New Roman CYR"/>
          <w:color w:val="000000"/>
          <w:sz w:val="28"/>
          <w:szCs w:val="28"/>
        </w:rPr>
        <w:t>-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253D6FF" w14:textId="77777777" w:rsidR="009D3DEF" w:rsidRPr="00DF00B4" w:rsidRDefault="000A7190"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12.1. </w:t>
      </w:r>
      <w:r w:rsidR="009D3DEF" w:rsidRPr="00DF00B4">
        <w:rPr>
          <w:rFonts w:ascii="Times New Roman CYR" w:hAnsi="Times New Roman CYR" w:cs="Times New Roman CYR"/>
          <w:color w:val="000000"/>
          <w:sz w:val="28"/>
          <w:szCs w:val="28"/>
        </w:rPr>
        <w:t xml:space="preserve">Заказчик вправе осуществлять закупки товаров, работ и услуг путем проведения запроса котировок в случаях, когда начальная (максимальная) цена договора не </w:t>
      </w:r>
      <w:r w:rsidR="009D3DEF" w:rsidRPr="00AF5D97">
        <w:rPr>
          <w:rFonts w:ascii="Times New Roman CYR" w:hAnsi="Times New Roman CYR" w:cs="Times New Roman CYR"/>
          <w:color w:val="000000"/>
          <w:sz w:val="28"/>
          <w:szCs w:val="28"/>
        </w:rPr>
        <w:t xml:space="preserve">превышает </w:t>
      </w:r>
      <w:r w:rsidR="009D3DEF" w:rsidRPr="00AF5D97">
        <w:rPr>
          <w:rFonts w:ascii="Times New Roman CYR" w:hAnsi="Times New Roman CYR" w:cs="Times New Roman CYR"/>
          <w:b/>
          <w:color w:val="000000"/>
          <w:sz w:val="28"/>
          <w:szCs w:val="28"/>
        </w:rPr>
        <w:t>7 000 000 (семь миллионов) рублей.</w:t>
      </w:r>
      <w:r w:rsidR="009D3DEF" w:rsidRPr="00DF00B4">
        <w:rPr>
          <w:rFonts w:ascii="Times New Roman CYR" w:hAnsi="Times New Roman CYR" w:cs="Times New Roman CYR"/>
          <w:color w:val="000000"/>
          <w:sz w:val="28"/>
          <w:szCs w:val="28"/>
        </w:rPr>
        <w:t xml:space="preserve"> Для осуществления закупки в форме запроса котировок Заказчик разрабатывает и утверждает извещение о проведении запроса котировок и проект договора.</w:t>
      </w:r>
      <w:r w:rsidR="00C3172E" w:rsidRPr="00DF00B4">
        <w:rPr>
          <w:rFonts w:ascii="Times New Roman CYR" w:hAnsi="Times New Roman CYR" w:cs="Times New Roman CYR"/>
          <w:color w:val="000000"/>
          <w:sz w:val="28"/>
          <w:szCs w:val="28"/>
        </w:rPr>
        <w:t xml:space="preserve"> При проведении запроса котировок Заказчик не составляет документацию о закупке.</w:t>
      </w:r>
    </w:p>
    <w:p w14:paraId="456BE94D" w14:textId="77777777" w:rsidR="009D3DEF" w:rsidRPr="00DF00B4" w:rsidRDefault="009D3DEF"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Заказчик вправе отменить запрос котировок по одному и более предмету закупки (лоту) до наступления даты и времени окончания срока подачи заявок на участие в запросе котировок. Решение об отмене запроса котировок размещается в ЕИС </w:t>
      </w:r>
      <w:r w:rsidRPr="00DF00B4">
        <w:rPr>
          <w:rFonts w:ascii="Times New Roman CYR" w:hAnsi="Times New Roman CYR" w:cs="Times New Roman CYR"/>
          <w:color w:val="000000"/>
          <w:sz w:val="28"/>
          <w:szCs w:val="28"/>
          <w:u w:val="single"/>
        </w:rPr>
        <w:t>в день</w:t>
      </w:r>
      <w:r w:rsidRPr="00DF00B4">
        <w:rPr>
          <w:rFonts w:ascii="Times New Roman CYR" w:hAnsi="Times New Roman CYR" w:cs="Times New Roman CYR"/>
          <w:color w:val="000000"/>
          <w:sz w:val="28"/>
          <w:szCs w:val="28"/>
        </w:rPr>
        <w:t xml:space="preserve"> принятия этого решения. По истечении срока отмены запроса котировок  и до заключения договора Заказчик вправе отменить определение поставщика (исполнителя,  подрядчика)</w:t>
      </w:r>
      <w:r w:rsidR="00D24D09" w:rsidRPr="00DF00B4">
        <w:rPr>
          <w:rFonts w:ascii="Times New Roman CYR" w:hAnsi="Times New Roman CYR" w:cs="Times New Roman CYR"/>
          <w:color w:val="000000"/>
          <w:sz w:val="28"/>
          <w:szCs w:val="28"/>
        </w:rPr>
        <w:t xml:space="preserve"> в соответствии с Г</w:t>
      </w:r>
      <w:r w:rsidR="00C3172E" w:rsidRPr="00DF00B4">
        <w:rPr>
          <w:rFonts w:ascii="Times New Roman CYR" w:hAnsi="Times New Roman CYR" w:cs="Times New Roman CYR"/>
          <w:color w:val="000000"/>
          <w:sz w:val="28"/>
          <w:szCs w:val="28"/>
        </w:rPr>
        <w:t>ражданским законодательством.</w:t>
      </w:r>
    </w:p>
    <w:p w14:paraId="57E201B1" w14:textId="77777777" w:rsidR="00C3172E" w:rsidRPr="00DF00B4" w:rsidRDefault="000A7190"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12.1</w:t>
      </w:r>
      <w:r w:rsidR="00C3172E" w:rsidRPr="00DF00B4">
        <w:rPr>
          <w:rFonts w:ascii="Times New Roman CYR" w:hAnsi="Times New Roman CYR" w:cs="Times New Roman CYR"/>
          <w:color w:val="000000"/>
          <w:sz w:val="28"/>
          <w:szCs w:val="28"/>
        </w:rPr>
        <w:t>.</w:t>
      </w:r>
      <w:r w:rsidRPr="00DF00B4">
        <w:rPr>
          <w:rFonts w:ascii="Times New Roman CYR" w:hAnsi="Times New Roman CYR" w:cs="Times New Roman CYR"/>
          <w:color w:val="000000"/>
          <w:sz w:val="28"/>
          <w:szCs w:val="28"/>
        </w:rPr>
        <w:t>1.</w:t>
      </w:r>
      <w:r w:rsidR="00C3172E" w:rsidRPr="00DF00B4">
        <w:rPr>
          <w:rFonts w:ascii="Times New Roman CYR" w:hAnsi="Times New Roman CYR" w:cs="Times New Roman CYR"/>
          <w:color w:val="000000"/>
          <w:sz w:val="28"/>
          <w:szCs w:val="28"/>
        </w:rPr>
        <w:t xml:space="preserve"> Любой участник запроса котировок вправе направить Заказчику в порядке, предусмотренном настоящим Положением, запрос о даче разъяснений положений извещения об осуществлении закупки. В течение </w:t>
      </w:r>
      <w:r w:rsidR="00C3172E" w:rsidRPr="00DF00B4">
        <w:rPr>
          <w:rFonts w:ascii="Times New Roman CYR" w:hAnsi="Times New Roman CYR" w:cs="Times New Roman CYR"/>
          <w:color w:val="000000"/>
          <w:sz w:val="28"/>
          <w:szCs w:val="28"/>
          <w:u w:val="single"/>
        </w:rPr>
        <w:t>трех рабочих дней</w:t>
      </w:r>
      <w:r w:rsidR="00C3172E" w:rsidRPr="00DF00B4">
        <w:rPr>
          <w:rFonts w:ascii="Times New Roman CYR" w:hAnsi="Times New Roman CYR" w:cs="Times New Roman CYR"/>
          <w:color w:val="000000"/>
          <w:sz w:val="28"/>
          <w:szCs w:val="28"/>
        </w:rPr>
        <w:t xml:space="preserve"> с даты поступления запроса о даче разъяснений, Заказчик осуществляет разъяснение положений извещения о проведении запроса котировок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r w:rsidR="00C3172E" w:rsidRPr="00DF00B4">
        <w:rPr>
          <w:rFonts w:ascii="Times New Roman CYR" w:hAnsi="Times New Roman CYR" w:cs="Times New Roman CYR"/>
          <w:color w:val="000000"/>
          <w:sz w:val="28"/>
          <w:szCs w:val="28"/>
          <w:u w:val="single"/>
        </w:rPr>
        <w:t>позднее чем за три рабочих дня</w:t>
      </w:r>
      <w:r w:rsidR="00C3172E" w:rsidRPr="00DF00B4">
        <w:rPr>
          <w:rFonts w:ascii="Times New Roman CYR" w:hAnsi="Times New Roman CYR" w:cs="Times New Roman CYR"/>
          <w:color w:val="000000"/>
          <w:sz w:val="28"/>
          <w:szCs w:val="28"/>
        </w:rPr>
        <w:t xml:space="preserve"> до даты окончания срока подачи заявок на участие в такой закупке. Разъяснения положений извещения о проведении запроса котировок не должны изменять предмет закупки и существенные условия проекта договора.</w:t>
      </w:r>
    </w:p>
    <w:p w14:paraId="1467D186" w14:textId="77777777" w:rsidR="00625332" w:rsidRPr="00DF00B4" w:rsidRDefault="000A7190"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b/>
          <w:color w:val="000000"/>
          <w:sz w:val="28"/>
          <w:szCs w:val="28"/>
        </w:rPr>
        <w:t>12.2</w:t>
      </w:r>
      <w:r w:rsidR="00625332" w:rsidRPr="00DF00B4">
        <w:rPr>
          <w:rFonts w:ascii="Times New Roman CYR" w:hAnsi="Times New Roman CYR" w:cs="Times New Roman CYR"/>
          <w:b/>
          <w:color w:val="000000"/>
          <w:sz w:val="28"/>
          <w:szCs w:val="28"/>
        </w:rPr>
        <w:t>. Извещение о проведении запроса котировок.</w:t>
      </w:r>
      <w:r w:rsidR="00625332" w:rsidRPr="00DF00B4">
        <w:rPr>
          <w:rFonts w:ascii="Times New Roman CYR" w:hAnsi="Times New Roman CYR" w:cs="Times New Roman CYR"/>
          <w:color w:val="000000"/>
          <w:sz w:val="28"/>
          <w:szCs w:val="28"/>
        </w:rPr>
        <w:t xml:space="preserve"> Извещение о проведении запроса котировок должно содержать сведения, определенные пункте 8.1. настоящего Положения. </w:t>
      </w:r>
    </w:p>
    <w:p w14:paraId="6DDDBC92" w14:textId="77777777" w:rsidR="00625332" w:rsidRPr="00DF00B4" w:rsidRDefault="00625332"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Извещение о проведении запроса котировок размещается в ЕИС не менее чем за </w:t>
      </w:r>
      <w:r w:rsidRPr="00DF00B4">
        <w:rPr>
          <w:rFonts w:ascii="Times New Roman CYR" w:hAnsi="Times New Roman CYR" w:cs="Times New Roman CYR"/>
          <w:bCs/>
          <w:color w:val="000000"/>
          <w:sz w:val="28"/>
          <w:szCs w:val="28"/>
          <w:u w:val="single"/>
        </w:rPr>
        <w:t>пять  рабочих дней</w:t>
      </w:r>
      <w:r w:rsidR="00FA0ADC">
        <w:rPr>
          <w:rFonts w:ascii="Times New Roman CYR" w:hAnsi="Times New Roman CYR" w:cs="Times New Roman CYR"/>
          <w:bCs/>
          <w:color w:val="000000"/>
          <w:sz w:val="28"/>
          <w:szCs w:val="28"/>
          <w:u w:val="single"/>
        </w:rPr>
        <w:t xml:space="preserve"> </w:t>
      </w:r>
      <w:r w:rsidRPr="00DF00B4">
        <w:rPr>
          <w:rFonts w:ascii="Times New Roman CYR" w:hAnsi="Times New Roman CYR" w:cs="Times New Roman CYR"/>
          <w:color w:val="000000"/>
          <w:sz w:val="28"/>
          <w:szCs w:val="28"/>
        </w:rPr>
        <w:t xml:space="preserve">до дня окончания срока подачи заявок на участие в запросе котировок. </w:t>
      </w:r>
    </w:p>
    <w:p w14:paraId="6E982466" w14:textId="77777777" w:rsidR="00625332" w:rsidRPr="00DF00B4" w:rsidRDefault="00625332"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lastRenderedPageBreak/>
        <w:t xml:space="preserve">Заказчик вправе принять решение о внесении изменений в извещение о проведении запроса котировок, при этом изменение объекта закупки и увеличение размера обеспечения заявок на участие в запросе котировок не допускаются (если обеспечение заявок на участие в запросе котировок предусмотрено извещением о проведении запроса котировок).  </w:t>
      </w:r>
    </w:p>
    <w:p w14:paraId="5DB94487" w14:textId="77777777" w:rsidR="000A7190" w:rsidRPr="00DF00B4" w:rsidRDefault="00625332"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В течение </w:t>
      </w:r>
      <w:r w:rsidRPr="00DF00B4">
        <w:rPr>
          <w:rFonts w:ascii="Times New Roman CYR" w:hAnsi="Times New Roman CYR" w:cs="Times New Roman CYR"/>
          <w:bCs/>
          <w:color w:val="000000"/>
          <w:sz w:val="28"/>
          <w:szCs w:val="28"/>
          <w:u w:val="single"/>
        </w:rPr>
        <w:t>трех дней</w:t>
      </w:r>
      <w:r w:rsidR="00FA0ADC">
        <w:rPr>
          <w:rFonts w:ascii="Times New Roman CYR" w:hAnsi="Times New Roman CYR" w:cs="Times New Roman CYR"/>
          <w:bCs/>
          <w:color w:val="000000"/>
          <w:sz w:val="28"/>
          <w:szCs w:val="28"/>
          <w:u w:val="single"/>
        </w:rPr>
        <w:t xml:space="preserve"> </w:t>
      </w:r>
      <w:r w:rsidRPr="00DF00B4">
        <w:rPr>
          <w:rFonts w:ascii="Times New Roman CYR" w:hAnsi="Times New Roman CYR" w:cs="Times New Roman CYR"/>
          <w:color w:val="000000"/>
          <w:sz w:val="28"/>
          <w:szCs w:val="28"/>
        </w:rPr>
        <w:t>с даты принятия решения о внесении изменений в извещение</w:t>
      </w:r>
      <w:r w:rsidR="00870600" w:rsidRPr="00DF00B4">
        <w:rPr>
          <w:rFonts w:ascii="Times New Roman CYR" w:hAnsi="Times New Roman CYR" w:cs="Times New Roman CYR"/>
          <w:color w:val="000000"/>
          <w:sz w:val="28"/>
          <w:szCs w:val="28"/>
        </w:rPr>
        <w:t xml:space="preserve"> о проведении запроса котировок, размещаются З</w:t>
      </w:r>
      <w:r w:rsidRPr="00DF00B4">
        <w:rPr>
          <w:rFonts w:ascii="Times New Roman CYR" w:hAnsi="Times New Roman CYR" w:cs="Times New Roman CYR"/>
          <w:color w:val="000000"/>
          <w:sz w:val="28"/>
          <w:szCs w:val="28"/>
        </w:rPr>
        <w:t>аказчиком в</w:t>
      </w:r>
      <w:r w:rsidR="00870600" w:rsidRPr="00DF00B4">
        <w:rPr>
          <w:rFonts w:ascii="Times New Roman CYR" w:hAnsi="Times New Roman CYR" w:cs="Times New Roman CYR"/>
          <w:color w:val="000000"/>
          <w:sz w:val="28"/>
          <w:szCs w:val="28"/>
        </w:rPr>
        <w:t xml:space="preserve"> ЕИС.</w:t>
      </w:r>
      <w:r w:rsidRPr="00DF00B4">
        <w:rPr>
          <w:rFonts w:ascii="Times New Roman CYR" w:hAnsi="Times New Roman CYR" w:cs="Times New Roman CYR"/>
          <w:color w:val="000000"/>
          <w:sz w:val="28"/>
          <w:szCs w:val="28"/>
        </w:rPr>
        <w:t xml:space="preserve"> В случае внесения измене</w:t>
      </w:r>
      <w:r w:rsidR="00870600" w:rsidRPr="00DF00B4">
        <w:rPr>
          <w:rFonts w:ascii="Times New Roman CYR" w:hAnsi="Times New Roman CYR" w:cs="Times New Roman CYR"/>
          <w:color w:val="000000"/>
          <w:sz w:val="28"/>
          <w:szCs w:val="28"/>
        </w:rPr>
        <w:t>ний в извещение о проведении</w:t>
      </w:r>
      <w:r w:rsidRPr="00DF00B4">
        <w:rPr>
          <w:rFonts w:ascii="Times New Roman CYR" w:hAnsi="Times New Roman CYR" w:cs="Times New Roman CYR"/>
          <w:color w:val="000000"/>
          <w:sz w:val="28"/>
          <w:szCs w:val="28"/>
        </w:rPr>
        <w:t xml:space="preserve"> запроса котировок срок подачи заявок на участие в такой закупке должен быть продлен таким образом, чтобы с даты размещения в </w:t>
      </w:r>
      <w:r w:rsidR="00870600" w:rsidRPr="00DF00B4">
        <w:rPr>
          <w:rFonts w:ascii="Times New Roman CYR" w:hAnsi="Times New Roman CYR" w:cs="Times New Roman CYR"/>
          <w:color w:val="000000"/>
          <w:sz w:val="28"/>
          <w:szCs w:val="28"/>
        </w:rPr>
        <w:t xml:space="preserve">ЕИС </w:t>
      </w:r>
      <w:r w:rsidRPr="00DF00B4">
        <w:rPr>
          <w:rFonts w:ascii="Times New Roman CYR" w:hAnsi="Times New Roman CYR" w:cs="Times New Roman CYR"/>
          <w:color w:val="000000"/>
          <w:sz w:val="28"/>
          <w:szCs w:val="28"/>
        </w:rPr>
        <w:t>указанных изменений до даты окончания срока подачи заявок на участие в таком запросе котировок оставалось не менее половины срока подачи заявок на участие в такой закупке, установленного настоящим Поло</w:t>
      </w:r>
      <w:r w:rsidR="00870600" w:rsidRPr="00DF00B4">
        <w:rPr>
          <w:rFonts w:ascii="Times New Roman CYR" w:hAnsi="Times New Roman CYR" w:cs="Times New Roman CYR"/>
          <w:color w:val="000000"/>
          <w:sz w:val="28"/>
          <w:szCs w:val="28"/>
        </w:rPr>
        <w:t>жением</w:t>
      </w:r>
      <w:r w:rsidR="000A7190" w:rsidRPr="00DF00B4">
        <w:rPr>
          <w:rFonts w:ascii="Times New Roman CYR" w:hAnsi="Times New Roman CYR" w:cs="Times New Roman CYR"/>
          <w:color w:val="000000"/>
          <w:sz w:val="28"/>
          <w:szCs w:val="28"/>
        </w:rPr>
        <w:t>.</w:t>
      </w:r>
    </w:p>
    <w:p w14:paraId="2786E967" w14:textId="77777777" w:rsidR="00625332" w:rsidRPr="00DF00B4" w:rsidRDefault="000A7190"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b/>
          <w:color w:val="000000"/>
          <w:sz w:val="28"/>
          <w:szCs w:val="28"/>
        </w:rPr>
        <w:t>12.3</w:t>
      </w:r>
      <w:r w:rsidR="00625332" w:rsidRPr="00DF00B4">
        <w:rPr>
          <w:rFonts w:ascii="Times New Roman CYR" w:hAnsi="Times New Roman CYR" w:cs="Times New Roman CYR"/>
          <w:b/>
          <w:color w:val="000000"/>
          <w:sz w:val="28"/>
          <w:szCs w:val="28"/>
        </w:rPr>
        <w:t>.</w:t>
      </w:r>
      <w:r w:rsidRPr="00DF00B4">
        <w:rPr>
          <w:rFonts w:ascii="Times New Roman CYR" w:hAnsi="Times New Roman CYR" w:cs="Times New Roman CYR"/>
          <w:b/>
          <w:color w:val="000000"/>
          <w:sz w:val="28"/>
          <w:szCs w:val="28"/>
        </w:rPr>
        <w:t xml:space="preserve"> Порядок подачи заявок на участие в запросе котировок.</w:t>
      </w:r>
      <w:r w:rsidR="00FA0ADC">
        <w:rPr>
          <w:rFonts w:ascii="Times New Roman CYR" w:hAnsi="Times New Roman CYR" w:cs="Times New Roman CYR"/>
          <w:b/>
          <w:color w:val="000000"/>
          <w:sz w:val="28"/>
          <w:szCs w:val="28"/>
        </w:rPr>
        <w:t xml:space="preserve"> </w:t>
      </w:r>
      <w:r w:rsidR="00596C07" w:rsidRPr="00DF00B4">
        <w:rPr>
          <w:rFonts w:ascii="Times New Roman CYR" w:hAnsi="Times New Roman CYR" w:cs="Times New Roman CYR"/>
          <w:color w:val="000000"/>
          <w:sz w:val="28"/>
          <w:szCs w:val="28"/>
        </w:rPr>
        <w:t>Любой участник закупки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 Форма заявки на участие в запросе котировок указана Заказчиком в извещении.</w:t>
      </w:r>
    </w:p>
    <w:p w14:paraId="7DB4DFA4"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12.3.1. Заявка на участие в запросе котировок должна содержать всю указанную Заказчиком в извещении информацию, а именно: </w:t>
      </w:r>
    </w:p>
    <w:p w14:paraId="1EF4A4DF"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 сведения и документы об участнике закупки, подавшем такую заявку: </w:t>
      </w:r>
    </w:p>
    <w:p w14:paraId="2A65B017"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A213B39"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07E9BD85"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в) документ, подтверждающий полномочия лица на осуществление действий от имени участника запроса котировок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настоящей статье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и </w:t>
      </w:r>
      <w:r w:rsidRPr="00DF00B4">
        <w:rPr>
          <w:rFonts w:ascii="Times New Roman CYR" w:hAnsi="Times New Roman CYR" w:cs="Times New Roman CYR"/>
          <w:color w:val="000000"/>
          <w:sz w:val="28"/>
          <w:szCs w:val="28"/>
        </w:rPr>
        <w:lastRenderedPageBreak/>
        <w:t xml:space="preserve">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w:t>
      </w:r>
    </w:p>
    <w:p w14:paraId="2D18598E"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г) копии учредительных документов участника запроса котировок (для юридического лица); </w:t>
      </w:r>
    </w:p>
    <w:p w14:paraId="1A3065F2"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д) </w:t>
      </w:r>
      <w:r w:rsidR="00C850D6" w:rsidRPr="00DF00B4">
        <w:rPr>
          <w:sz w:val="28"/>
          <w:szCs w:val="28"/>
        </w:rPr>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11 пункта 7.1 настоящего Положения;</w:t>
      </w:r>
    </w:p>
    <w:p w14:paraId="4DC3A1B8"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является крупной сделкой; </w:t>
      </w:r>
    </w:p>
    <w:p w14:paraId="65200182"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ж) документы, подтверждающие наличие у участников закупки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закупки, если такое требование установлено в извещении о проведении запроса котировок; </w:t>
      </w:r>
    </w:p>
    <w:p w14:paraId="17E6C720"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з) документы, подтверждающие квалификацию участника закупки, в случае, если при проведении запроса котировок в извещении о проведении запроса котировок установлены квалификационные требования к участнику закупки;</w:t>
      </w:r>
    </w:p>
    <w:p w14:paraId="0B71C383" w14:textId="77777777" w:rsidR="002C4155"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работы, услуги; </w:t>
      </w:r>
    </w:p>
    <w:p w14:paraId="26662480" w14:textId="77777777" w:rsidR="00596C07" w:rsidRPr="00DF00B4"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3) в случаях, предусмотренных в извещении о проведении запроса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79306E9" w14:textId="77777777" w:rsidR="002C4155" w:rsidRDefault="00596C07" w:rsidP="00F13E49">
      <w:pPr>
        <w:autoSpaceDE w:val="0"/>
        <w:autoSpaceDN w:val="0"/>
        <w:adjustRightInd w:val="0"/>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12.3.2. </w:t>
      </w:r>
      <w:r w:rsidR="002C4155" w:rsidRPr="00DF00B4">
        <w:rPr>
          <w:rFonts w:ascii="Times New Roman CYR" w:hAnsi="Times New Roman CYR" w:cs="Times New Roman CYR"/>
          <w:color w:val="000000"/>
          <w:sz w:val="28"/>
          <w:szCs w:val="28"/>
        </w:rPr>
        <w:t>Заявка на участие в запросе котировок может содержать эскиз, рисунок, ч</w:t>
      </w:r>
      <w:r w:rsidR="002C4155" w:rsidRPr="002C4155">
        <w:rPr>
          <w:rFonts w:ascii="Times New Roman CYR" w:hAnsi="Times New Roman CYR" w:cs="Times New Roman CYR"/>
          <w:color w:val="000000"/>
          <w:sz w:val="28"/>
          <w:szCs w:val="28"/>
        </w:rPr>
        <w:t xml:space="preserve">ертеж, фотографию, иное изображение, образец, пробу товара, закупка которого осуществляется. </w:t>
      </w:r>
    </w:p>
    <w:p w14:paraId="1E7CEC44" w14:textId="77777777" w:rsidR="002C4155" w:rsidRDefault="002C4155" w:rsidP="00F13E49">
      <w:pPr>
        <w:autoSpaceDE w:val="0"/>
        <w:autoSpaceDN w:val="0"/>
        <w:adjustRightInd w:val="0"/>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12.3.3. </w:t>
      </w:r>
      <w:r w:rsidRPr="002C4155">
        <w:rPr>
          <w:rFonts w:ascii="Times New Roman CYR" w:hAnsi="Times New Roman CYR" w:cs="Times New Roman CYR"/>
          <w:color w:val="000000"/>
          <w:sz w:val="28"/>
          <w:szCs w:val="28"/>
        </w:rPr>
        <w:t>Каждая заявка на участие в запросе котировок, поступившая в срок, указанный в изве</w:t>
      </w:r>
      <w:r>
        <w:rPr>
          <w:rFonts w:ascii="Times New Roman CYR" w:hAnsi="Times New Roman CYR" w:cs="Times New Roman CYR"/>
          <w:color w:val="000000"/>
          <w:sz w:val="28"/>
          <w:szCs w:val="28"/>
        </w:rPr>
        <w:t>щении, регистрируются секретарем комиссии по закупкам в журнале регистрации заявок</w:t>
      </w:r>
      <w:r w:rsidRPr="002C4155">
        <w:rPr>
          <w:rFonts w:ascii="Times New Roman CYR" w:hAnsi="Times New Roman CYR" w:cs="Times New Roman CYR"/>
          <w:color w:val="000000"/>
          <w:sz w:val="28"/>
          <w:szCs w:val="28"/>
        </w:rPr>
        <w:t>. Заявки на участие в запросе котировок подаются участниками закупки в запечатанном конверте, с указанием предмета закупки.</w:t>
      </w:r>
    </w:p>
    <w:p w14:paraId="3980BB74" w14:textId="77777777" w:rsidR="002C4155" w:rsidRDefault="002C4155" w:rsidP="00F13E49">
      <w:pPr>
        <w:autoSpaceDE w:val="0"/>
        <w:autoSpaceDN w:val="0"/>
        <w:adjustRightInd w:val="0"/>
        <w:ind w:firstLine="567"/>
        <w:jc w:val="both"/>
        <w:rPr>
          <w:rFonts w:ascii="Times New Roman CYR" w:hAnsi="Times New Roman CYR" w:cs="Times New Roman CYR"/>
          <w:color w:val="000000"/>
          <w:sz w:val="28"/>
          <w:szCs w:val="28"/>
        </w:rPr>
      </w:pPr>
      <w:r w:rsidRPr="002C4155">
        <w:rPr>
          <w:rFonts w:ascii="Times New Roman CYR" w:hAnsi="Times New Roman CYR" w:cs="Times New Roman CYR"/>
          <w:color w:val="000000"/>
          <w:sz w:val="28"/>
          <w:szCs w:val="28"/>
        </w:rPr>
        <w:t>Прием заявок на участие в запросе котировок прекращается с наступлением срока окончания подачи заявок на участие в запросе котир</w:t>
      </w:r>
      <w:r>
        <w:rPr>
          <w:rFonts w:ascii="Times New Roman CYR" w:hAnsi="Times New Roman CYR" w:cs="Times New Roman CYR"/>
          <w:color w:val="000000"/>
          <w:sz w:val="28"/>
          <w:szCs w:val="28"/>
        </w:rPr>
        <w:t xml:space="preserve">овок. </w:t>
      </w:r>
      <w:r w:rsidRPr="002C4155">
        <w:rPr>
          <w:rFonts w:ascii="Times New Roman CYR" w:hAnsi="Times New Roman CYR" w:cs="Times New Roman CYR"/>
          <w:color w:val="000000"/>
          <w:sz w:val="28"/>
          <w:szCs w:val="28"/>
        </w:rPr>
        <w:t xml:space="preserve">Заказчик обеспечивает сохранность заявок на участие в запросе котировок, защищенность, неприкосновенность и конфиденциальность поданных в запечатанном конверте и </w:t>
      </w:r>
      <w:r w:rsidRPr="002C4155">
        <w:rPr>
          <w:rFonts w:ascii="Times New Roman CYR" w:hAnsi="Times New Roman CYR" w:cs="Times New Roman CYR"/>
          <w:color w:val="000000"/>
          <w:sz w:val="28"/>
          <w:szCs w:val="28"/>
        </w:rPr>
        <w:lastRenderedPageBreak/>
        <w:t>обеспечивает рассмотрение содержания заявок на участие в запросе котировок в соответс</w:t>
      </w:r>
      <w:r>
        <w:rPr>
          <w:rFonts w:ascii="Times New Roman CYR" w:hAnsi="Times New Roman CYR" w:cs="Times New Roman CYR"/>
          <w:color w:val="000000"/>
          <w:sz w:val="28"/>
          <w:szCs w:val="28"/>
        </w:rPr>
        <w:t xml:space="preserve">твии с настоящим Положением. </w:t>
      </w:r>
      <w:r w:rsidR="00D80B1A">
        <w:rPr>
          <w:rFonts w:ascii="Times New Roman CYR" w:hAnsi="Times New Roman CYR" w:cs="Times New Roman CYR"/>
          <w:color w:val="000000"/>
          <w:sz w:val="28"/>
          <w:szCs w:val="28"/>
        </w:rPr>
        <w:t>Заявки на участие в запросе котировок, полученные после окончания срока их подачи, вскрываются, но не возвращаются участникам закупки.</w:t>
      </w:r>
    </w:p>
    <w:p w14:paraId="1AA42750" w14:textId="77777777" w:rsidR="00596C07" w:rsidRDefault="002C4155" w:rsidP="00F13E49">
      <w:pPr>
        <w:autoSpaceDE w:val="0"/>
        <w:autoSpaceDN w:val="0"/>
        <w:adjustRightInd w:val="0"/>
        <w:ind w:firstLine="567"/>
        <w:jc w:val="both"/>
        <w:rPr>
          <w:rFonts w:ascii="Times New Roman CYR" w:hAnsi="Times New Roman CYR" w:cs="Times New Roman CYR"/>
          <w:color w:val="000000"/>
          <w:sz w:val="28"/>
          <w:szCs w:val="28"/>
        </w:rPr>
      </w:pPr>
      <w:r w:rsidRPr="002C4155">
        <w:rPr>
          <w:rFonts w:ascii="Times New Roman CYR" w:hAnsi="Times New Roman CYR" w:cs="Times New Roman CYR"/>
          <w:color w:val="000000"/>
          <w:sz w:val="28"/>
          <w:szCs w:val="28"/>
        </w:rPr>
        <w:t>Участник закупки, подавший заявку на участие в запросе котировок, вправе отозвать или изменить заявку не позднее око</w:t>
      </w:r>
      <w:r>
        <w:rPr>
          <w:rFonts w:ascii="Times New Roman CYR" w:hAnsi="Times New Roman CYR" w:cs="Times New Roman CYR"/>
          <w:color w:val="000000"/>
          <w:sz w:val="28"/>
          <w:szCs w:val="28"/>
        </w:rPr>
        <w:t xml:space="preserve">нчания срока подачи заявок. </w:t>
      </w:r>
      <w:r w:rsidRPr="002C4155">
        <w:rPr>
          <w:rFonts w:ascii="Times New Roman CYR" w:hAnsi="Times New Roman CYR" w:cs="Times New Roman CYR"/>
          <w:color w:val="000000"/>
          <w:sz w:val="28"/>
          <w:szCs w:val="28"/>
        </w:rPr>
        <w:t xml:space="preserve">В случае если по окончании срока подачи заявок на участие в запросе котировок подана только одна заявка на участие в запросе котировок или не подано ни одной такой заявки, запрос котировок признается </w:t>
      </w:r>
      <w:r w:rsidRPr="006F5B21">
        <w:rPr>
          <w:rFonts w:ascii="Times New Roman CYR" w:hAnsi="Times New Roman CYR" w:cs="Times New Roman CYR"/>
          <w:bCs/>
          <w:color w:val="000000"/>
          <w:sz w:val="28"/>
          <w:szCs w:val="28"/>
        </w:rPr>
        <w:t>несостоявшимся</w:t>
      </w:r>
      <w:r w:rsidRPr="006F5B21">
        <w:rPr>
          <w:rFonts w:ascii="Times New Roman CYR" w:hAnsi="Times New Roman CYR" w:cs="Times New Roman CYR"/>
          <w:color w:val="000000"/>
          <w:sz w:val="28"/>
          <w:szCs w:val="28"/>
        </w:rPr>
        <w:t>.</w:t>
      </w:r>
      <w:r w:rsidR="00FA0ADC">
        <w:rPr>
          <w:rFonts w:ascii="Times New Roman CYR" w:hAnsi="Times New Roman CYR" w:cs="Times New Roman CYR"/>
          <w:color w:val="000000"/>
          <w:sz w:val="28"/>
          <w:szCs w:val="28"/>
        </w:rPr>
        <w:t xml:space="preserve"> </w:t>
      </w:r>
      <w:r w:rsidRPr="002C4155">
        <w:rPr>
          <w:rFonts w:ascii="Times New Roman CYR" w:hAnsi="Times New Roman CYR" w:cs="Times New Roman CYR"/>
          <w:color w:val="000000"/>
          <w:sz w:val="28"/>
          <w:szCs w:val="28"/>
        </w:rPr>
        <w:t>При проведении запроса котировок какие-либо переговоры Заказчика, Закупочной комиссии с участником закупки не допускаются.</w:t>
      </w:r>
    </w:p>
    <w:p w14:paraId="2684D732" w14:textId="77777777" w:rsidR="002C4155" w:rsidRDefault="002C4155" w:rsidP="00F13E49">
      <w:pPr>
        <w:autoSpaceDE w:val="0"/>
        <w:autoSpaceDN w:val="0"/>
        <w:adjustRightInd w:val="0"/>
        <w:ind w:firstLine="567"/>
        <w:jc w:val="both"/>
        <w:rPr>
          <w:sz w:val="28"/>
          <w:szCs w:val="28"/>
        </w:rPr>
      </w:pPr>
      <w:r w:rsidRPr="00DA09F1">
        <w:rPr>
          <w:rFonts w:ascii="Times New Roman CYR" w:hAnsi="Times New Roman CYR" w:cs="Times New Roman CYR"/>
          <w:b/>
          <w:color w:val="000000"/>
          <w:sz w:val="28"/>
          <w:szCs w:val="28"/>
        </w:rPr>
        <w:t xml:space="preserve">12.4. </w:t>
      </w:r>
      <w:r w:rsidR="00DA09F1">
        <w:rPr>
          <w:rFonts w:ascii="Times New Roman CYR" w:hAnsi="Times New Roman CYR" w:cs="Times New Roman CYR"/>
          <w:b/>
          <w:color w:val="000000"/>
          <w:sz w:val="28"/>
          <w:szCs w:val="28"/>
        </w:rPr>
        <w:t xml:space="preserve">Порядок вскрытия конвертов, рассмотрение и оценка заявок на участие в запросе котировок. </w:t>
      </w:r>
      <w:r w:rsidR="0064724B">
        <w:rPr>
          <w:rFonts w:ascii="Times New Roman CYR" w:hAnsi="Times New Roman CYR" w:cs="Times New Roman CYR"/>
          <w:color w:val="000000"/>
          <w:sz w:val="28"/>
          <w:szCs w:val="28"/>
        </w:rPr>
        <w:t>Председатель</w:t>
      </w:r>
      <w:r w:rsidR="00FA0ADC">
        <w:rPr>
          <w:rFonts w:ascii="Times New Roman CYR" w:hAnsi="Times New Roman CYR" w:cs="Times New Roman CYR"/>
          <w:color w:val="000000"/>
          <w:sz w:val="28"/>
          <w:szCs w:val="28"/>
        </w:rPr>
        <w:t xml:space="preserve"> </w:t>
      </w:r>
      <w:r w:rsidR="00CD3760" w:rsidRPr="00CD3760">
        <w:rPr>
          <w:sz w:val="28"/>
          <w:szCs w:val="28"/>
        </w:rPr>
        <w:t>комиссии по закупкам вскрывает конверты с заявками в день, время и в месте, которые указаны в извещении о проведении запроса котировок.</w:t>
      </w:r>
      <w:r w:rsidR="0064724B">
        <w:rPr>
          <w:sz w:val="28"/>
          <w:szCs w:val="28"/>
        </w:rPr>
        <w:t xml:space="preserve">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w:t>
      </w:r>
      <w:r w:rsidR="00E11A32">
        <w:rPr>
          <w:sz w:val="28"/>
          <w:szCs w:val="28"/>
        </w:rPr>
        <w:t>, указанные в пункте  8.3.2. настоящего Положения, а так же:</w:t>
      </w:r>
    </w:p>
    <w:p w14:paraId="5140564E" w14:textId="77777777" w:rsidR="00E11A32" w:rsidRPr="00E11A32" w:rsidRDefault="00E11A32" w:rsidP="00F13E49">
      <w:pPr>
        <w:ind w:firstLine="567"/>
        <w:rPr>
          <w:color w:val="000000"/>
          <w:sz w:val="28"/>
          <w:szCs w:val="28"/>
        </w:rPr>
      </w:pPr>
      <w:r w:rsidRPr="00E11A32">
        <w:rPr>
          <w:sz w:val="28"/>
          <w:szCs w:val="28"/>
        </w:rPr>
        <w:t>1) фамилии, имена, отчества, должности членов комиссии по закупкам;</w:t>
      </w:r>
    </w:p>
    <w:p w14:paraId="2C3BD092" w14:textId="77777777" w:rsidR="00E11A32" w:rsidRPr="00E11A32" w:rsidRDefault="00E11A32" w:rsidP="00F13E49">
      <w:pPr>
        <w:ind w:firstLine="567"/>
        <w:rPr>
          <w:color w:val="000000"/>
          <w:sz w:val="28"/>
          <w:szCs w:val="28"/>
        </w:rPr>
      </w:pPr>
      <w:r w:rsidRPr="00E11A32">
        <w:rPr>
          <w:sz w:val="28"/>
          <w:szCs w:val="28"/>
        </w:rPr>
        <w:t>2) наименование предмета и номер запроса котировок;</w:t>
      </w:r>
    </w:p>
    <w:p w14:paraId="0DBD298A" w14:textId="77777777" w:rsidR="00E11A32" w:rsidRPr="00E11A32" w:rsidRDefault="00E11A32" w:rsidP="00F13E49">
      <w:pPr>
        <w:ind w:firstLine="567"/>
        <w:rPr>
          <w:color w:val="000000"/>
          <w:sz w:val="28"/>
          <w:szCs w:val="28"/>
        </w:rPr>
      </w:pPr>
      <w:r w:rsidRPr="00E11A32">
        <w:rPr>
          <w:sz w:val="28"/>
          <w:szCs w:val="28"/>
        </w:rPr>
        <w:t>3) информацию о состоянии каждого конверта с заявкой: наличие либо отсутствие повреждений, признаков вскрытия и т. д.;</w:t>
      </w:r>
    </w:p>
    <w:p w14:paraId="2CEF44F6" w14:textId="77777777" w:rsidR="00E11A32" w:rsidRPr="00E11A32" w:rsidRDefault="00E11A32" w:rsidP="00F13E49">
      <w:pPr>
        <w:ind w:firstLine="567"/>
        <w:rPr>
          <w:color w:val="000000"/>
          <w:sz w:val="28"/>
          <w:szCs w:val="28"/>
        </w:rPr>
      </w:pPr>
      <w:r w:rsidRPr="00E11A32">
        <w:rPr>
          <w:sz w:val="28"/>
          <w:szCs w:val="28"/>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72356330" w14:textId="77777777" w:rsidR="00E11A32" w:rsidRPr="00E11A32" w:rsidRDefault="00E11A32" w:rsidP="00F13E49">
      <w:pPr>
        <w:ind w:firstLine="567"/>
        <w:rPr>
          <w:color w:val="000000"/>
          <w:sz w:val="28"/>
          <w:szCs w:val="28"/>
        </w:rPr>
      </w:pPr>
      <w:r w:rsidRPr="00E11A32">
        <w:rPr>
          <w:sz w:val="28"/>
          <w:szCs w:val="28"/>
        </w:rPr>
        <w:t>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w:t>
      </w:r>
    </w:p>
    <w:p w14:paraId="052B0FC4" w14:textId="77777777" w:rsidR="00E11A32" w:rsidRPr="00E11A32" w:rsidRDefault="00E11A32" w:rsidP="00F13E49">
      <w:pPr>
        <w:ind w:firstLine="567"/>
        <w:jc w:val="both"/>
        <w:rPr>
          <w:color w:val="000000"/>
          <w:sz w:val="28"/>
          <w:szCs w:val="28"/>
        </w:rPr>
      </w:pPr>
      <w:r w:rsidRPr="00E11A32">
        <w:rPr>
          <w:sz w:val="28"/>
          <w:szCs w:val="28"/>
        </w:rPr>
        <w:t>6) 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14:paraId="60089842" w14:textId="77777777" w:rsidR="00E11A32" w:rsidRPr="00E11A32" w:rsidRDefault="00E11A32" w:rsidP="00F13E49">
      <w:pPr>
        <w:ind w:firstLine="567"/>
        <w:jc w:val="both"/>
        <w:rPr>
          <w:color w:val="000000"/>
          <w:sz w:val="28"/>
          <w:szCs w:val="28"/>
        </w:rPr>
      </w:pPr>
      <w:r w:rsidRPr="00E11A32">
        <w:rPr>
          <w:sz w:val="28"/>
          <w:szCs w:val="28"/>
        </w:rPr>
        <w:t>7) сведения о наличии в заявке предусмотренных настоящим Положением и извещением о проведении запроса к</w:t>
      </w:r>
      <w:r>
        <w:rPr>
          <w:sz w:val="28"/>
          <w:szCs w:val="28"/>
        </w:rPr>
        <w:t xml:space="preserve">отировок сведений и документов, </w:t>
      </w:r>
      <w:r w:rsidRPr="00E11A32">
        <w:rPr>
          <w:sz w:val="28"/>
          <w:szCs w:val="28"/>
        </w:rPr>
        <w:t>необходимых для допуска к участию;</w:t>
      </w:r>
    </w:p>
    <w:p w14:paraId="44C615CF" w14:textId="77777777" w:rsidR="00E11A32" w:rsidRPr="00E11A32" w:rsidRDefault="00E11A32" w:rsidP="00F13E49">
      <w:pPr>
        <w:ind w:firstLine="567"/>
        <w:jc w:val="both"/>
        <w:rPr>
          <w:color w:val="000000"/>
          <w:sz w:val="28"/>
          <w:szCs w:val="28"/>
        </w:rPr>
      </w:pPr>
      <w:r w:rsidRPr="00E11A32">
        <w:rPr>
          <w:sz w:val="28"/>
          <w:szCs w:val="28"/>
        </w:rPr>
        <w:t>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7E3F8D5F" w14:textId="77777777" w:rsidR="00E11A32" w:rsidRDefault="00E11A32" w:rsidP="00F13E49">
      <w:pPr>
        <w:ind w:firstLine="567"/>
        <w:jc w:val="both"/>
        <w:rPr>
          <w:sz w:val="28"/>
          <w:szCs w:val="28"/>
        </w:rPr>
      </w:pPr>
      <w:r w:rsidRPr="00E11A32">
        <w:rPr>
          <w:sz w:val="28"/>
          <w:szCs w:val="28"/>
        </w:rPr>
        <w:t>9) сведения об участниках, которым отказано в допуске, с обоснованием отказа и сведения о решении каждого члена комиссии об отказе в допуске.</w:t>
      </w:r>
    </w:p>
    <w:p w14:paraId="671F7A48" w14:textId="77777777" w:rsidR="00E11A32" w:rsidRPr="00DF00B4" w:rsidRDefault="00E11A32" w:rsidP="00F13E49">
      <w:pPr>
        <w:ind w:firstLine="567"/>
        <w:jc w:val="both"/>
        <w:rPr>
          <w:color w:val="000000"/>
          <w:sz w:val="28"/>
          <w:szCs w:val="28"/>
        </w:rPr>
      </w:pPr>
      <w:r w:rsidRPr="00DF00B4">
        <w:rPr>
          <w:sz w:val="28"/>
          <w:szCs w:val="28"/>
        </w:rPr>
        <w:t>12.4.1.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14:paraId="3DA31744" w14:textId="77777777" w:rsidR="00E11A32" w:rsidRPr="00DF00B4" w:rsidRDefault="00E11A32" w:rsidP="00F13E49">
      <w:pPr>
        <w:ind w:firstLine="567"/>
        <w:jc w:val="both"/>
        <w:rPr>
          <w:color w:val="000000"/>
          <w:sz w:val="28"/>
          <w:szCs w:val="28"/>
        </w:rPr>
      </w:pPr>
      <w:r w:rsidRPr="00DF00B4">
        <w:rPr>
          <w:sz w:val="28"/>
          <w:szCs w:val="28"/>
        </w:rPr>
        <w:t xml:space="preserve">Комиссия по закупкам при рассмотрении заявок на соответствие требованиям законодательства, настоящего Положения и извещения о проведении </w:t>
      </w:r>
      <w:r w:rsidRPr="00DF00B4">
        <w:rPr>
          <w:sz w:val="28"/>
          <w:szCs w:val="28"/>
        </w:rPr>
        <w:lastRenderedPageBreak/>
        <w:t>запроса котировок обязана отказать участнику в допуске в случаях, установленных пунктом</w:t>
      </w:r>
      <w:r w:rsidR="00F3230F" w:rsidRPr="00DF00B4">
        <w:rPr>
          <w:sz w:val="28"/>
          <w:szCs w:val="28"/>
        </w:rPr>
        <w:t xml:space="preserve"> 7.6.</w:t>
      </w:r>
      <w:r w:rsidRPr="00DF00B4">
        <w:rPr>
          <w:sz w:val="28"/>
          <w:szCs w:val="28"/>
        </w:rPr>
        <w:t xml:space="preserve"> настоящего Положения.</w:t>
      </w:r>
    </w:p>
    <w:p w14:paraId="34C04FE4" w14:textId="77777777" w:rsidR="00E11A32" w:rsidRPr="00DF00B4" w:rsidRDefault="00087116" w:rsidP="00F13E49">
      <w:pPr>
        <w:ind w:firstLine="567"/>
        <w:jc w:val="both"/>
        <w:rPr>
          <w:color w:val="000000"/>
          <w:sz w:val="28"/>
          <w:szCs w:val="28"/>
        </w:rPr>
      </w:pPr>
      <w:r w:rsidRPr="00DF00B4">
        <w:rPr>
          <w:sz w:val="28"/>
          <w:szCs w:val="28"/>
        </w:rPr>
        <w:t>12.4.2.</w:t>
      </w:r>
      <w:r w:rsidR="00E11A32" w:rsidRPr="00DF00B4">
        <w:rPr>
          <w:sz w:val="28"/>
          <w:szCs w:val="28"/>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50C59C8B" w14:textId="77777777" w:rsidR="00E11A32" w:rsidRPr="00DF00B4" w:rsidRDefault="00177119" w:rsidP="00F13E49">
      <w:pPr>
        <w:ind w:firstLine="567"/>
        <w:jc w:val="both"/>
        <w:rPr>
          <w:color w:val="000000"/>
          <w:sz w:val="28"/>
          <w:szCs w:val="28"/>
        </w:rPr>
      </w:pPr>
      <w:r w:rsidRPr="00DF00B4">
        <w:rPr>
          <w:sz w:val="28"/>
          <w:szCs w:val="28"/>
        </w:rPr>
        <w:t xml:space="preserve">12.4.3. </w:t>
      </w:r>
      <w:r w:rsidR="00E11A32" w:rsidRPr="00DF00B4">
        <w:rPr>
          <w:sz w:val="28"/>
          <w:szCs w:val="28"/>
        </w:rPr>
        <w:t xml:space="preserve">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w:t>
      </w:r>
      <w:r w:rsidR="001E6BA2" w:rsidRPr="00DF00B4">
        <w:rPr>
          <w:sz w:val="28"/>
          <w:szCs w:val="28"/>
        </w:rPr>
        <w:t xml:space="preserve">(составляется в одном экземпляре) </w:t>
      </w:r>
      <w:r w:rsidR="00E11A32" w:rsidRPr="00DF00B4">
        <w:rPr>
          <w:sz w:val="28"/>
          <w:szCs w:val="28"/>
        </w:rPr>
        <w:t xml:space="preserve">размещается в ЕИС не позднее </w:t>
      </w:r>
      <w:r w:rsidR="00E11A32" w:rsidRPr="00DF00B4">
        <w:rPr>
          <w:sz w:val="28"/>
          <w:szCs w:val="28"/>
          <w:u w:val="single"/>
        </w:rPr>
        <w:t>чем через три дня</w:t>
      </w:r>
      <w:r w:rsidR="00E11A32" w:rsidRPr="00DF00B4">
        <w:rPr>
          <w:sz w:val="28"/>
          <w:szCs w:val="28"/>
        </w:rPr>
        <w:t xml:space="preserve"> после его подписания. </w:t>
      </w:r>
      <w:r w:rsidR="007874EC" w:rsidRPr="00DF00B4">
        <w:rPr>
          <w:sz w:val="28"/>
          <w:szCs w:val="28"/>
        </w:rPr>
        <w:t>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14:paraId="48135B9C" w14:textId="77777777" w:rsidR="00E11A32" w:rsidRPr="00DF00B4" w:rsidRDefault="004D58D9" w:rsidP="00F13E49">
      <w:pPr>
        <w:ind w:firstLine="567"/>
        <w:jc w:val="both"/>
        <w:rPr>
          <w:color w:val="000000"/>
          <w:sz w:val="28"/>
          <w:szCs w:val="28"/>
        </w:rPr>
      </w:pPr>
      <w:r w:rsidRPr="00DF00B4">
        <w:rPr>
          <w:sz w:val="28"/>
          <w:szCs w:val="28"/>
        </w:rPr>
        <w:t xml:space="preserve">12.4.4. </w:t>
      </w:r>
      <w:r w:rsidR="00E11A32" w:rsidRPr="00DF00B4">
        <w:rPr>
          <w:sz w:val="28"/>
          <w:szCs w:val="28"/>
        </w:rPr>
        <w:t>Комиссия по закупкам вправе осуществлять аудиозапись вскрытия конвертов с заявками на участие в запросе котировок.</w:t>
      </w:r>
    </w:p>
    <w:p w14:paraId="29AE44B8" w14:textId="77777777" w:rsidR="00E11A32" w:rsidRPr="00DF00B4" w:rsidRDefault="00313031" w:rsidP="00F13E49">
      <w:pPr>
        <w:ind w:firstLine="567"/>
        <w:jc w:val="both"/>
        <w:rPr>
          <w:color w:val="000000"/>
          <w:sz w:val="28"/>
          <w:szCs w:val="28"/>
        </w:rPr>
      </w:pPr>
      <w:r w:rsidRPr="00DF00B4">
        <w:rPr>
          <w:sz w:val="28"/>
          <w:szCs w:val="28"/>
        </w:rPr>
        <w:t>12.4.5</w:t>
      </w:r>
      <w:r w:rsidR="00E11A32" w:rsidRPr="00DF00B4">
        <w:rPr>
          <w:sz w:val="28"/>
          <w:szCs w:val="28"/>
        </w:rPr>
        <w:t>.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w:t>
      </w:r>
      <w:r w:rsidR="00D24D09" w:rsidRPr="00DF00B4">
        <w:rPr>
          <w:sz w:val="28"/>
          <w:szCs w:val="28"/>
        </w:rPr>
        <w:t>,</w:t>
      </w:r>
      <w:r w:rsidR="00E11A32" w:rsidRPr="00DF00B4">
        <w:rPr>
          <w:sz w:val="28"/>
          <w:szCs w:val="28"/>
        </w:rPr>
        <w:t xml:space="preserve">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1D8F008A" w14:textId="77777777" w:rsidR="00E11A32" w:rsidRPr="00DF00B4" w:rsidRDefault="00313031" w:rsidP="00F13E49">
      <w:pPr>
        <w:ind w:firstLine="567"/>
        <w:jc w:val="both"/>
        <w:rPr>
          <w:sz w:val="28"/>
          <w:szCs w:val="28"/>
        </w:rPr>
      </w:pPr>
      <w:r w:rsidRPr="00DF00B4">
        <w:rPr>
          <w:sz w:val="28"/>
          <w:szCs w:val="28"/>
        </w:rPr>
        <w:t>12.4.6</w:t>
      </w:r>
      <w:r w:rsidR="001E6BA2" w:rsidRPr="00DF00B4">
        <w:rPr>
          <w:sz w:val="28"/>
          <w:szCs w:val="28"/>
        </w:rPr>
        <w:t xml:space="preserve">. </w:t>
      </w:r>
      <w:r w:rsidR="00E11A32" w:rsidRPr="00DF00B4">
        <w:rPr>
          <w:sz w:val="28"/>
          <w:szCs w:val="28"/>
        </w:rPr>
        <w:t>Если Заказчик при проведении запроса котировок установил приоритет в соответствии с пунктами</w:t>
      </w:r>
      <w:r w:rsidR="00E41271" w:rsidRPr="00DF00B4">
        <w:rPr>
          <w:sz w:val="28"/>
          <w:szCs w:val="28"/>
        </w:rPr>
        <w:t xml:space="preserve"> 8.2.17.</w:t>
      </w:r>
      <w:r w:rsidR="00E11A32" w:rsidRPr="00DF00B4">
        <w:rPr>
          <w:sz w:val="28"/>
          <w:szCs w:val="28"/>
        </w:rPr>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121482BB" w14:textId="77777777" w:rsidR="000D428A" w:rsidRPr="00DF00B4" w:rsidRDefault="000D428A" w:rsidP="00F13E49">
      <w:pPr>
        <w:ind w:firstLine="567"/>
        <w:jc w:val="both"/>
        <w:rPr>
          <w:color w:val="000000"/>
          <w:sz w:val="28"/>
          <w:szCs w:val="28"/>
        </w:rPr>
      </w:pPr>
      <w:r w:rsidRPr="00DF00B4">
        <w:rPr>
          <w:b/>
          <w:sz w:val="28"/>
          <w:szCs w:val="28"/>
        </w:rPr>
        <w:t>12.5. Порядок заключения договора по результатам запроса котировок.</w:t>
      </w:r>
      <w:r w:rsidR="00E71E91">
        <w:rPr>
          <w:b/>
          <w:sz w:val="28"/>
          <w:szCs w:val="28"/>
        </w:rPr>
        <w:t xml:space="preserve"> </w:t>
      </w:r>
      <w:r w:rsidR="00E74313" w:rsidRPr="00DF00B4">
        <w:rPr>
          <w:sz w:val="28"/>
          <w:szCs w:val="28"/>
        </w:rPr>
        <w:t xml:space="preserve">Договор заключается в соответствии </w:t>
      </w:r>
      <w:r w:rsidR="00313031" w:rsidRPr="00DF00B4">
        <w:rPr>
          <w:color w:val="000000"/>
          <w:sz w:val="28"/>
          <w:szCs w:val="28"/>
        </w:rPr>
        <w:t>с пунктом 17.1.</w:t>
      </w:r>
      <w:r w:rsidR="00E74313" w:rsidRPr="00DF00B4">
        <w:rPr>
          <w:color w:val="000000"/>
          <w:sz w:val="28"/>
          <w:szCs w:val="28"/>
        </w:rPr>
        <w:t xml:space="preserve"> настоящего Положения</w:t>
      </w:r>
      <w:r w:rsidR="00E71E91">
        <w:rPr>
          <w:color w:val="000000"/>
          <w:sz w:val="28"/>
          <w:szCs w:val="28"/>
        </w:rPr>
        <w:t xml:space="preserve"> </w:t>
      </w:r>
      <w:r w:rsidR="00E74313" w:rsidRPr="00DF00B4">
        <w:rPr>
          <w:color w:val="000000"/>
          <w:sz w:val="28"/>
          <w:szCs w:val="28"/>
        </w:rPr>
        <w:t xml:space="preserve">и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w:t>
      </w:r>
      <w:r w:rsidR="004D5EEF" w:rsidRPr="00DF00B4">
        <w:rPr>
          <w:color w:val="000000"/>
          <w:sz w:val="28"/>
          <w:szCs w:val="28"/>
        </w:rPr>
        <w:t>в запросе котировок участника запроса котировок, с которым  заключается договор в случае уклонения такого победителя  от заключения договора.</w:t>
      </w:r>
    </w:p>
    <w:p w14:paraId="37E7F62F" w14:textId="77777777" w:rsidR="004D5EEF" w:rsidRPr="00DF00B4" w:rsidRDefault="004D5EEF" w:rsidP="00F13E49">
      <w:pPr>
        <w:ind w:firstLine="567"/>
        <w:jc w:val="both"/>
        <w:rPr>
          <w:color w:val="000000"/>
          <w:sz w:val="28"/>
          <w:szCs w:val="28"/>
        </w:rPr>
      </w:pPr>
      <w:r w:rsidRPr="00DF00B4">
        <w:rPr>
          <w:color w:val="000000"/>
          <w:sz w:val="28"/>
          <w:szCs w:val="28"/>
        </w:rPr>
        <w:t xml:space="preserve">12.5.1. В случае, если победитель запроса котировок  не представил Заказчику подписанный договор  в срок, указанный в извещении о проведении запроса котировок, такой  победитель признается уклонившимся от заключения договора. </w:t>
      </w:r>
    </w:p>
    <w:p w14:paraId="58DC3008" w14:textId="77777777" w:rsidR="004D5EEF" w:rsidRPr="00DF00B4" w:rsidRDefault="004D5EEF" w:rsidP="00F13E49">
      <w:pPr>
        <w:ind w:firstLine="567"/>
        <w:jc w:val="both"/>
        <w:rPr>
          <w:rFonts w:ascii="Times New Roman CYR" w:hAnsi="Times New Roman CYR" w:cs="Times New Roman CYR"/>
          <w:color w:val="000000"/>
          <w:sz w:val="28"/>
          <w:szCs w:val="28"/>
        </w:rPr>
      </w:pPr>
      <w:r w:rsidRPr="00DF00B4">
        <w:rPr>
          <w:color w:val="000000"/>
          <w:sz w:val="28"/>
          <w:szCs w:val="28"/>
        </w:rPr>
        <w:t xml:space="preserve">В случае признания победителя запроса котировок  уклонившимся от заключения договора Заказчик вправе обратиться в суд с иском о </w:t>
      </w:r>
      <w:r w:rsidRPr="00DF00B4">
        <w:rPr>
          <w:rFonts w:ascii="Times New Roman CYR" w:hAnsi="Times New Roman CYR" w:cs="Times New Roman CYR"/>
          <w:color w:val="000000"/>
          <w:sz w:val="28"/>
          <w:szCs w:val="28"/>
        </w:rPr>
        <w:t xml:space="preserve">возмещении убытков, причиненных уклонением от заключения договора, и заключить договор с участником запроса котировок, предложившим такую же, как и победитель запроса котировок, цену договора, или при отсутствии этого участника с участником запроса котировок, предложение о цене договора которого содержит лучшее условие по цене договора, следующее после предложенного победителем запроса котировок условия, если цена договора не превышает начальную (максимальную) цену договора, указанную в извещении о проведении запроса </w:t>
      </w:r>
      <w:r w:rsidRPr="00DF00B4">
        <w:rPr>
          <w:rFonts w:ascii="Times New Roman CYR" w:hAnsi="Times New Roman CYR" w:cs="Times New Roman CYR"/>
          <w:color w:val="000000"/>
          <w:sz w:val="28"/>
          <w:szCs w:val="28"/>
        </w:rPr>
        <w:lastRenderedPageBreak/>
        <w:t xml:space="preserve">котировок. При этом заключение договора для этих участников является обязательным. В случае уклонения этих участников от заключения договора заказчик вправе обратиться в суд с иском о возмещении убытков, причиненных уклонением от заключения договора, и осуществить повторно запрос котировок. </w:t>
      </w:r>
    </w:p>
    <w:p w14:paraId="122B7D46" w14:textId="77777777" w:rsidR="004D5EEF" w:rsidRPr="00DF00B4" w:rsidRDefault="004D5EEF" w:rsidP="00F13E49">
      <w:pPr>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w:t>
      </w:r>
      <w:r w:rsidR="00377866" w:rsidRPr="00DF00B4">
        <w:rPr>
          <w:rFonts w:ascii="Times New Roman CYR" w:hAnsi="Times New Roman CYR" w:cs="Times New Roman CYR"/>
          <w:color w:val="000000"/>
          <w:sz w:val="28"/>
          <w:szCs w:val="28"/>
        </w:rPr>
        <w:t xml:space="preserve"> установленные настоящим пунктом</w:t>
      </w:r>
      <w:r w:rsidRPr="00DF00B4">
        <w:rPr>
          <w:rFonts w:ascii="Times New Roman CYR" w:hAnsi="Times New Roman CYR" w:cs="Times New Roman CYR"/>
          <w:color w:val="000000"/>
          <w:sz w:val="28"/>
          <w:szCs w:val="28"/>
        </w:rPr>
        <w:t xml:space="preserve"> сроки, эта сторона обязана уведомить другую сторону о наличии данных судебных актов или обстоятельств </w:t>
      </w:r>
      <w:r w:rsidRPr="00DF00B4">
        <w:rPr>
          <w:rFonts w:ascii="Times New Roman CYR" w:hAnsi="Times New Roman CYR" w:cs="Times New Roman CYR"/>
          <w:color w:val="000000"/>
          <w:sz w:val="28"/>
          <w:szCs w:val="28"/>
          <w:u w:val="single"/>
        </w:rPr>
        <w:t>в течение одного дня</w:t>
      </w:r>
      <w:r w:rsidRPr="00DF00B4">
        <w:rPr>
          <w:rFonts w:ascii="Times New Roman CYR" w:hAnsi="Times New Roman CYR" w:cs="Times New Roman CYR"/>
          <w:color w:val="000000"/>
          <w:sz w:val="28"/>
          <w:szCs w:val="28"/>
        </w:rPr>
        <w:t>. При этом</w:t>
      </w:r>
      <w:r w:rsidR="00377866" w:rsidRPr="00DF00B4">
        <w:rPr>
          <w:rFonts w:ascii="Times New Roman CYR" w:hAnsi="Times New Roman CYR" w:cs="Times New Roman CYR"/>
          <w:color w:val="000000"/>
          <w:sz w:val="28"/>
          <w:szCs w:val="28"/>
        </w:rPr>
        <w:t xml:space="preserve"> течение установленных настоящим пунктом</w:t>
      </w:r>
      <w:r w:rsidRPr="00DF00B4">
        <w:rPr>
          <w:rFonts w:ascii="Times New Roman CYR" w:hAnsi="Times New Roman CYR" w:cs="Times New Roman CYR"/>
          <w:color w:val="000000"/>
          <w:sz w:val="28"/>
          <w:szCs w:val="28"/>
        </w:rPr>
        <w:t xml:space="preserve"> сроков приостанавливается на срок исполнения данных судебных актов или срок действия данных обстоятельств, но не более чем на </w:t>
      </w:r>
      <w:r w:rsidRPr="00DF00B4">
        <w:rPr>
          <w:rFonts w:ascii="Times New Roman CYR" w:hAnsi="Times New Roman CYR" w:cs="Times New Roman CYR"/>
          <w:color w:val="000000"/>
          <w:sz w:val="28"/>
          <w:szCs w:val="28"/>
          <w:u w:val="single"/>
        </w:rPr>
        <w:t>тридцать дней</w:t>
      </w:r>
      <w:r w:rsidRPr="00DF00B4">
        <w:rPr>
          <w:rFonts w:ascii="Times New Roman CYR" w:hAnsi="Times New Roman CYR" w:cs="Times New Roman CYR"/>
          <w:color w:val="000000"/>
          <w:sz w:val="28"/>
          <w:szCs w:val="28"/>
        </w:rPr>
        <w:t>.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29719C28" w14:textId="77777777" w:rsidR="007648C7" w:rsidRPr="00DF00B4" w:rsidRDefault="007648C7" w:rsidP="00F13E49">
      <w:pPr>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b/>
          <w:color w:val="000000"/>
          <w:sz w:val="28"/>
          <w:szCs w:val="28"/>
        </w:rPr>
        <w:t xml:space="preserve">12.6. Последствия признания запроса котировок несостоявшимся. </w:t>
      </w:r>
      <w:r w:rsidRPr="00DF00B4">
        <w:rPr>
          <w:rFonts w:ascii="Times New Roman CYR" w:hAnsi="Times New Roman CYR" w:cs="Times New Roman CYR"/>
          <w:color w:val="000000"/>
          <w:sz w:val="28"/>
          <w:szCs w:val="28"/>
        </w:rPr>
        <w:t xml:space="preserve">Заказчик заключает договор с единственным поставщиком (подрядчиком, исполнителем) в соответствии с настоящим Положением в случаях, если запрос котировок признан несостоявшимся по основаниям: </w:t>
      </w:r>
    </w:p>
    <w:p w14:paraId="06806714" w14:textId="77777777" w:rsidR="00922082" w:rsidRPr="00DF00B4" w:rsidRDefault="007648C7" w:rsidP="00F13E49">
      <w:pPr>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 </w:t>
      </w:r>
      <w:r w:rsidR="002E567D" w:rsidRPr="00DF00B4">
        <w:rPr>
          <w:rFonts w:ascii="Times New Roman CYR" w:hAnsi="Times New Roman CYR" w:cs="Times New Roman CYR"/>
          <w:color w:val="000000"/>
          <w:sz w:val="28"/>
          <w:szCs w:val="28"/>
        </w:rPr>
        <w:t xml:space="preserve">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Положения и требованиям, указанным в извещении о проведении запроса котировок; </w:t>
      </w:r>
    </w:p>
    <w:p w14:paraId="06FF14C1" w14:textId="77777777" w:rsidR="00922082" w:rsidRPr="00DF00B4" w:rsidRDefault="002E567D" w:rsidP="00F13E49">
      <w:pPr>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2) по результатам рассмотрения заявок на участие в запросе котировок только одна такая заявка признана соответствующей требованиям настоящего Положения и требованиям, указанным в извещении о проведении запроса котировок. </w:t>
      </w:r>
    </w:p>
    <w:p w14:paraId="02CBE338" w14:textId="77777777" w:rsidR="00922082" w:rsidRPr="00DF00B4" w:rsidRDefault="00922082" w:rsidP="00F13E49">
      <w:pPr>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12.6.1. </w:t>
      </w:r>
      <w:r w:rsidR="002E567D" w:rsidRPr="00DF00B4">
        <w:rPr>
          <w:rFonts w:ascii="Times New Roman CYR" w:hAnsi="Times New Roman CYR" w:cs="Times New Roman CYR"/>
          <w:color w:val="000000"/>
          <w:sz w:val="28"/>
          <w:szCs w:val="28"/>
        </w:rPr>
        <w:t>В случае, если запрос коти</w:t>
      </w:r>
      <w:r w:rsidRPr="00DF00B4">
        <w:rPr>
          <w:rFonts w:ascii="Times New Roman CYR" w:hAnsi="Times New Roman CYR" w:cs="Times New Roman CYR"/>
          <w:color w:val="000000"/>
          <w:sz w:val="28"/>
          <w:szCs w:val="28"/>
        </w:rPr>
        <w:t xml:space="preserve">ровок признан несостоявшимся, </w:t>
      </w:r>
      <w:r w:rsidR="002E567D" w:rsidRPr="00DF00B4">
        <w:rPr>
          <w:rFonts w:ascii="Times New Roman CYR" w:hAnsi="Times New Roman CYR" w:cs="Times New Roman CYR"/>
          <w:color w:val="000000"/>
          <w:sz w:val="28"/>
          <w:szCs w:val="28"/>
        </w:rPr>
        <w:t>по окончании срока подачи заявок на участие в таком запросе котировок не подано ни одной заявки на участие в нем или по результатам рассмотрения заявок на участие в таком запросе котировок Закупочной комиссией отклонены все поданные заявки н</w:t>
      </w:r>
      <w:r w:rsidRPr="00DF00B4">
        <w:rPr>
          <w:rFonts w:ascii="Times New Roman CYR" w:hAnsi="Times New Roman CYR" w:cs="Times New Roman CYR"/>
          <w:color w:val="000000"/>
          <w:sz w:val="28"/>
          <w:szCs w:val="28"/>
        </w:rPr>
        <w:t>а участие в запросе котировок, З</w:t>
      </w:r>
      <w:r w:rsidR="002E567D" w:rsidRPr="00DF00B4">
        <w:rPr>
          <w:rFonts w:ascii="Times New Roman CYR" w:hAnsi="Times New Roman CYR" w:cs="Times New Roman CYR"/>
          <w:color w:val="000000"/>
          <w:sz w:val="28"/>
          <w:szCs w:val="28"/>
        </w:rPr>
        <w:t xml:space="preserve">аказчик вносит изменения в план закупок и либо осуществляет повторную закупку способом запроса котировок (при этом объект закупки не может быть изменен) либо осуществляет закупку иным способом в соответствии с настоящим Положением, в </w:t>
      </w:r>
      <w:proofErr w:type="spellStart"/>
      <w:r w:rsidR="002E567D" w:rsidRPr="00DF00B4">
        <w:rPr>
          <w:rFonts w:ascii="Times New Roman CYR" w:hAnsi="Times New Roman CYR" w:cs="Times New Roman CYR"/>
          <w:color w:val="000000"/>
          <w:sz w:val="28"/>
          <w:szCs w:val="28"/>
        </w:rPr>
        <w:t>т.ч</w:t>
      </w:r>
      <w:proofErr w:type="spellEnd"/>
      <w:r w:rsidR="002E567D" w:rsidRPr="00DF00B4">
        <w:rPr>
          <w:rFonts w:ascii="Times New Roman CYR" w:hAnsi="Times New Roman CYR" w:cs="Times New Roman CYR"/>
          <w:color w:val="000000"/>
          <w:sz w:val="28"/>
          <w:szCs w:val="28"/>
        </w:rPr>
        <w:t xml:space="preserve">. путем заключения договора с единственным поставщиком (исполнителем, подрядчиком). </w:t>
      </w:r>
    </w:p>
    <w:p w14:paraId="62D88A2C" w14:textId="77777777" w:rsidR="00A809DB" w:rsidRPr="00DF00B4" w:rsidRDefault="00922082" w:rsidP="00F13E49">
      <w:pPr>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12.6</w:t>
      </w:r>
      <w:r w:rsidR="002E567D" w:rsidRPr="00DF00B4">
        <w:rPr>
          <w:rFonts w:ascii="Times New Roman CYR" w:hAnsi="Times New Roman CYR" w:cs="Times New Roman CYR"/>
          <w:color w:val="000000"/>
          <w:sz w:val="28"/>
          <w:szCs w:val="28"/>
        </w:rPr>
        <w:t>.</w:t>
      </w:r>
      <w:r w:rsidRPr="00DF00B4">
        <w:rPr>
          <w:rFonts w:ascii="Times New Roman CYR" w:hAnsi="Times New Roman CYR" w:cs="Times New Roman CYR"/>
          <w:color w:val="000000"/>
          <w:sz w:val="28"/>
          <w:szCs w:val="28"/>
        </w:rPr>
        <w:t>2</w:t>
      </w:r>
      <w:r w:rsidR="0031521F" w:rsidRPr="00DF00B4">
        <w:rPr>
          <w:rFonts w:ascii="Times New Roman CYR" w:hAnsi="Times New Roman CYR" w:cs="Times New Roman CYR"/>
          <w:color w:val="000000"/>
          <w:sz w:val="28"/>
          <w:szCs w:val="28"/>
        </w:rPr>
        <w:t>.</w:t>
      </w:r>
      <w:r w:rsidR="002E567D" w:rsidRPr="00DF00B4">
        <w:rPr>
          <w:rFonts w:ascii="Times New Roman CYR" w:hAnsi="Times New Roman CYR" w:cs="Times New Roman CYR"/>
          <w:color w:val="000000"/>
          <w:sz w:val="28"/>
          <w:szCs w:val="28"/>
        </w:rPr>
        <w:t xml:space="preserve"> В случае принятия решения о проведении повторного запроса котировок Заказчик вправе изменить условия извещения о проведении запроса котировок и проект договора.</w:t>
      </w:r>
    </w:p>
    <w:p w14:paraId="2839A7FC" w14:textId="77777777" w:rsidR="003625D2" w:rsidRPr="00DF00B4" w:rsidRDefault="00A809DB" w:rsidP="00C850D6">
      <w:pPr>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b/>
          <w:color w:val="000000"/>
          <w:sz w:val="28"/>
          <w:szCs w:val="28"/>
          <w:u w:val="single"/>
        </w:rPr>
        <w:t>13. Зак</w:t>
      </w:r>
      <w:r w:rsidR="00BF45F3" w:rsidRPr="00DF00B4">
        <w:rPr>
          <w:rFonts w:ascii="Times New Roman CYR" w:hAnsi="Times New Roman CYR" w:cs="Times New Roman CYR"/>
          <w:b/>
          <w:color w:val="000000"/>
          <w:sz w:val="28"/>
          <w:szCs w:val="28"/>
          <w:u w:val="single"/>
        </w:rPr>
        <w:t xml:space="preserve">упка у единственного поставщика </w:t>
      </w:r>
      <w:r w:rsidRPr="00DF00B4">
        <w:rPr>
          <w:rFonts w:ascii="Times New Roman CYR" w:hAnsi="Times New Roman CYR" w:cs="Times New Roman CYR"/>
          <w:b/>
          <w:color w:val="000000"/>
          <w:sz w:val="28"/>
          <w:szCs w:val="28"/>
          <w:u w:val="single"/>
        </w:rPr>
        <w:t>(подрядчика, исполнителя).</w:t>
      </w:r>
      <w:r w:rsidR="00391920" w:rsidRPr="00DF00B4">
        <w:rPr>
          <w:rFonts w:ascii="Times New Roman CYR" w:hAnsi="Times New Roman CYR" w:cs="Times New Roman CYR"/>
          <w:bCs/>
          <w:color w:val="000000"/>
          <w:sz w:val="28"/>
          <w:szCs w:val="28"/>
        </w:rPr>
        <w:t xml:space="preserve">Закупка у единственного поставщика (исполнителя, подрядчика) - </w:t>
      </w:r>
      <w:r w:rsidR="00391920" w:rsidRPr="00DF00B4">
        <w:rPr>
          <w:rFonts w:ascii="Times New Roman CYR" w:hAnsi="Times New Roman CYR" w:cs="Times New Roman CYR"/>
          <w:color w:val="000000"/>
          <w:sz w:val="28"/>
          <w:szCs w:val="28"/>
        </w:rPr>
        <w:t xml:space="preserve">неконкурентная закупка, условия осуществления которой не соответствуют условиям, предусмотренным настоящим Положением для конкурентной закупки. При осуществлении такой закупки Заказчик предлагает заключить договор только одному поставщику (исполнителю, подрядчику), либо принимает предложение о </w:t>
      </w:r>
      <w:r w:rsidR="00391920" w:rsidRPr="00DF00B4">
        <w:rPr>
          <w:rFonts w:ascii="Times New Roman CYR" w:hAnsi="Times New Roman CYR" w:cs="Times New Roman CYR"/>
          <w:color w:val="000000"/>
          <w:sz w:val="28"/>
          <w:szCs w:val="28"/>
        </w:rPr>
        <w:lastRenderedPageBreak/>
        <w:t xml:space="preserve">заключении договора от одного поставщика (исполнителя, подрядчика) без рассмотрения конкурирующих предложений. </w:t>
      </w:r>
    </w:p>
    <w:p w14:paraId="46EE2B8A" w14:textId="77777777" w:rsidR="00391920" w:rsidRPr="00DF00B4" w:rsidRDefault="00391920" w:rsidP="00C850D6">
      <w:pPr>
        <w:ind w:firstLine="567"/>
        <w:jc w:val="both"/>
        <w:rPr>
          <w:rFonts w:ascii="Times New Roman CYR" w:hAnsi="Times New Roman CYR" w:cs="Times New Roman CYR"/>
          <w:color w:val="000000"/>
          <w:sz w:val="28"/>
          <w:szCs w:val="28"/>
        </w:rPr>
      </w:pPr>
      <w:r w:rsidRPr="00DF00B4">
        <w:rPr>
          <w:sz w:val="28"/>
          <w:szCs w:val="28"/>
        </w:rPr>
        <w:t>В зависимости от инициативной стороны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14:paraId="3A09216E" w14:textId="77777777" w:rsidR="00BD4067" w:rsidRPr="00DF00B4" w:rsidRDefault="00391920" w:rsidP="00C850D6">
      <w:pPr>
        <w:numPr>
          <w:ilvl w:val="1"/>
          <w:numId w:val="22"/>
        </w:numPr>
        <w:tabs>
          <w:tab w:val="left" w:pos="540"/>
          <w:tab w:val="left" w:pos="993"/>
          <w:tab w:val="left" w:pos="1560"/>
        </w:tabs>
        <w:ind w:left="0" w:firstLine="567"/>
        <w:jc w:val="both"/>
        <w:rPr>
          <w:sz w:val="28"/>
          <w:szCs w:val="28"/>
        </w:rPr>
      </w:pPr>
      <w:r w:rsidRPr="00DF00B4">
        <w:rPr>
          <w:sz w:val="28"/>
          <w:szCs w:val="28"/>
        </w:rPr>
        <w:t>Заказчик вправе осуществить зак</w:t>
      </w:r>
      <w:r w:rsidR="003625D2" w:rsidRPr="00DF00B4">
        <w:rPr>
          <w:sz w:val="28"/>
          <w:szCs w:val="28"/>
        </w:rPr>
        <w:t>упку у единственного поставщика</w:t>
      </w:r>
      <w:r w:rsidRPr="00DF00B4">
        <w:rPr>
          <w:sz w:val="28"/>
          <w:szCs w:val="28"/>
        </w:rPr>
        <w:t>(подрядчика, исполнителя) в следующих случаях</w:t>
      </w:r>
      <w:r w:rsidR="003625D2" w:rsidRPr="00DF00B4">
        <w:rPr>
          <w:sz w:val="28"/>
          <w:szCs w:val="28"/>
        </w:rPr>
        <w:t>, если</w:t>
      </w:r>
      <w:r w:rsidRPr="00DF00B4">
        <w:rPr>
          <w:sz w:val="28"/>
          <w:szCs w:val="28"/>
        </w:rPr>
        <w:t>:</w:t>
      </w:r>
    </w:p>
    <w:p w14:paraId="0B5439B4" w14:textId="77777777" w:rsidR="00391920" w:rsidRPr="00DF00B4" w:rsidRDefault="003625D2" w:rsidP="00C850D6">
      <w:pPr>
        <w:pStyle w:val="aff2"/>
        <w:tabs>
          <w:tab w:val="left" w:pos="0"/>
          <w:tab w:val="left" w:pos="540"/>
          <w:tab w:val="left" w:pos="2268"/>
          <w:tab w:val="left" w:pos="2410"/>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13.1.1. </w:t>
      </w:r>
      <w:r w:rsidR="00391920" w:rsidRPr="00DF00B4">
        <w:rPr>
          <w:rFonts w:ascii="Times New Roman" w:hAnsi="Times New Roman" w:cs="Times New Roman"/>
          <w:sz w:val="28"/>
          <w:szCs w:val="28"/>
        </w:rPr>
        <w:t>закупка товаров, работ, услуг автономным учреждением</w:t>
      </w:r>
      <w:r w:rsidR="00E71E91">
        <w:rPr>
          <w:rFonts w:ascii="Times New Roman" w:hAnsi="Times New Roman" w:cs="Times New Roman"/>
          <w:sz w:val="28"/>
          <w:szCs w:val="28"/>
        </w:rPr>
        <w:t xml:space="preserve"> </w:t>
      </w:r>
      <w:r w:rsidR="00391920" w:rsidRPr="00DF00B4">
        <w:rPr>
          <w:rFonts w:ascii="Times New Roman" w:hAnsi="Times New Roman" w:cs="Times New Roman"/>
          <w:sz w:val="28"/>
          <w:szCs w:val="28"/>
        </w:rPr>
        <w:t>осуществляется в предела</w:t>
      </w:r>
      <w:r w:rsidR="00AB53E7" w:rsidRPr="00DF00B4">
        <w:rPr>
          <w:rFonts w:ascii="Times New Roman" w:hAnsi="Times New Roman" w:cs="Times New Roman"/>
          <w:sz w:val="28"/>
          <w:szCs w:val="28"/>
        </w:rPr>
        <w:t>х</w:t>
      </w:r>
      <w:r w:rsidR="00C72F2E" w:rsidRPr="00DF00B4">
        <w:rPr>
          <w:rFonts w:ascii="Times New Roman" w:hAnsi="Times New Roman" w:cs="Times New Roman"/>
          <w:sz w:val="28"/>
          <w:szCs w:val="28"/>
        </w:rPr>
        <w:t xml:space="preserve"> финансовых средств, не более </w:t>
      </w:r>
      <w:r w:rsidR="00C72F2E" w:rsidRPr="00DF00B4">
        <w:rPr>
          <w:rFonts w:ascii="Times New Roman" w:hAnsi="Times New Roman" w:cs="Times New Roman"/>
          <w:b/>
          <w:sz w:val="28"/>
          <w:szCs w:val="28"/>
        </w:rPr>
        <w:t>5 000 000 (пять</w:t>
      </w:r>
      <w:r w:rsidR="00391920" w:rsidRPr="00DF00B4">
        <w:rPr>
          <w:rFonts w:ascii="Times New Roman" w:hAnsi="Times New Roman" w:cs="Times New Roman"/>
          <w:b/>
          <w:sz w:val="28"/>
          <w:szCs w:val="28"/>
        </w:rPr>
        <w:t xml:space="preserve"> миллионов)</w:t>
      </w:r>
      <w:r w:rsidR="00391920" w:rsidRPr="00DF00B4">
        <w:rPr>
          <w:rFonts w:ascii="Times New Roman" w:hAnsi="Times New Roman" w:cs="Times New Roman"/>
          <w:sz w:val="28"/>
          <w:szCs w:val="28"/>
        </w:rPr>
        <w:t xml:space="preserve"> рублей по каждому договору, заключаемому с единственным  поставщиком (подрядчиком, исполнителем);</w:t>
      </w:r>
    </w:p>
    <w:p w14:paraId="39365F78" w14:textId="77777777" w:rsidR="00391920" w:rsidRPr="00DF00B4" w:rsidRDefault="006F5B21" w:rsidP="00C850D6">
      <w:pPr>
        <w:pStyle w:val="aff2"/>
        <w:numPr>
          <w:ilvl w:val="2"/>
          <w:numId w:val="24"/>
        </w:numPr>
        <w:tabs>
          <w:tab w:val="left" w:pos="0"/>
          <w:tab w:val="left" w:pos="540"/>
          <w:tab w:val="left" w:pos="1418"/>
          <w:tab w:val="left" w:pos="2268"/>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поставка товаров, выполнение работ, оказание</w:t>
      </w:r>
      <w:r w:rsidR="00391920" w:rsidRPr="00DF00B4">
        <w:rPr>
          <w:rFonts w:ascii="Times New Roman" w:hAnsi="Times New Roman" w:cs="Times New Roman"/>
          <w:sz w:val="28"/>
          <w:szCs w:val="28"/>
        </w:rPr>
        <w:t xml:space="preserve"> услуг относятся к сфере деятельности субъектов естественных монополий в соответствии с Федеральным законом от 17 августа 1995 г. № 147-ФЗ «О естественных монополиях»;</w:t>
      </w:r>
    </w:p>
    <w:p w14:paraId="75F95775"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799D0DAD" w14:textId="77777777" w:rsidR="003625D2" w:rsidRPr="00DF00B4" w:rsidRDefault="003625D2"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заключается договор энергоснабжения или купли-продажи электрической энергии, в том числе, путем пролонгации ранее заключенного договора, продления сроков его действия;</w:t>
      </w:r>
    </w:p>
    <w:p w14:paraId="19228E86"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поставки культурных ценностей, в том числе музейных предметов и музейных коллекций, а так же редких и иных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DF00B4">
        <w:rPr>
          <w:rFonts w:ascii="Times New Roman" w:hAnsi="Times New Roman" w:cs="Times New Roman"/>
          <w:sz w:val="28"/>
          <w:szCs w:val="28"/>
        </w:rPr>
        <w:t>фотофо</w:t>
      </w:r>
      <w:r w:rsidR="00F06D8A" w:rsidRPr="00DF00B4">
        <w:rPr>
          <w:rFonts w:ascii="Times New Roman" w:hAnsi="Times New Roman" w:cs="Times New Roman"/>
          <w:sz w:val="28"/>
          <w:szCs w:val="28"/>
        </w:rPr>
        <w:t>нда</w:t>
      </w:r>
      <w:proofErr w:type="spellEnd"/>
      <w:r w:rsidR="00F06D8A" w:rsidRPr="00DF00B4">
        <w:rPr>
          <w:rFonts w:ascii="Times New Roman" w:hAnsi="Times New Roman" w:cs="Times New Roman"/>
          <w:sz w:val="28"/>
          <w:szCs w:val="28"/>
        </w:rPr>
        <w:t xml:space="preserve"> или иных аналогичных фондов;</w:t>
      </w:r>
    </w:p>
    <w:p w14:paraId="5DC27B14"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субъекта Российской Федерации; </w:t>
      </w:r>
    </w:p>
    <w:p w14:paraId="08F88449" w14:textId="77777777" w:rsidR="00391920" w:rsidRPr="00DF00B4" w:rsidRDefault="00FD68E8"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предоставления услуг стационарной и </w:t>
      </w:r>
      <w:r w:rsidR="00391920" w:rsidRPr="00DF00B4">
        <w:rPr>
          <w:rFonts w:ascii="Times New Roman" w:hAnsi="Times New Roman" w:cs="Times New Roman"/>
          <w:sz w:val="28"/>
          <w:szCs w:val="28"/>
        </w:rPr>
        <w:t>сотовой связи;</w:t>
      </w:r>
    </w:p>
    <w:p w14:paraId="40F7AC14"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осуществления закупки произведений литературы и искусства определенных авторов (за исключением случаев приобретения кино проектов в целях проката), исполнений конкретных исполнителей, фонограмм, кон</w:t>
      </w:r>
      <w:r w:rsidR="00C95B61" w:rsidRPr="00DF00B4">
        <w:rPr>
          <w:rFonts w:ascii="Times New Roman" w:hAnsi="Times New Roman" w:cs="Times New Roman"/>
          <w:sz w:val="28"/>
          <w:szCs w:val="28"/>
        </w:rPr>
        <w:t>кретных изготовителей для нужд З</w:t>
      </w:r>
      <w:r w:rsidRPr="00DF00B4">
        <w:rPr>
          <w:rFonts w:ascii="Times New Roman" w:hAnsi="Times New Roman" w:cs="Times New Roman"/>
          <w:sz w:val="28"/>
          <w:szCs w:val="28"/>
        </w:rPr>
        <w:t>аказчиков в случае, если единственному лицу принадлежат исключительные права на такие произ</w:t>
      </w:r>
      <w:r w:rsidR="0016164F" w:rsidRPr="00DF00B4">
        <w:rPr>
          <w:rFonts w:ascii="Times New Roman" w:hAnsi="Times New Roman" w:cs="Times New Roman"/>
          <w:sz w:val="28"/>
          <w:szCs w:val="28"/>
        </w:rPr>
        <w:t>ведения, исполнения, фонограммы;</w:t>
      </w:r>
    </w:p>
    <w:p w14:paraId="789140A5"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осуществления закупки услуг по авторскому контролю за разработкой, проектной документации объекта капитального строительства, авторскому надзору за строительством, реконструкцией, капитальным ремонтом объектов, капитального строител</w:t>
      </w:r>
      <w:r w:rsidR="0016164F" w:rsidRPr="00DF00B4">
        <w:rPr>
          <w:rFonts w:ascii="Times New Roman" w:hAnsi="Times New Roman" w:cs="Times New Roman"/>
          <w:sz w:val="28"/>
          <w:szCs w:val="28"/>
        </w:rPr>
        <w:t>ьства соответствующими авторами;</w:t>
      </w:r>
    </w:p>
    <w:p w14:paraId="776A01C9" w14:textId="77777777" w:rsidR="0016164F" w:rsidRPr="00DF00B4" w:rsidRDefault="0016164F"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заключается договор на выполнение работ, оказание услуг по содержанию, ремонту нежилых зданий или помещений Заказчика, в том числе, в случае, если данные услуги оказываются другому лицу или другим лицам, пользующимся нежилыми зданиями или помещениями Заказчика;</w:t>
      </w:r>
    </w:p>
    <w:p w14:paraId="38D361FF"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осуществления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w:t>
      </w:r>
      <w:r w:rsidR="00C95B61" w:rsidRPr="00DF00B4">
        <w:rPr>
          <w:rFonts w:ascii="Times New Roman" w:hAnsi="Times New Roman" w:cs="Times New Roman"/>
          <w:sz w:val="28"/>
          <w:szCs w:val="28"/>
        </w:rPr>
        <w:t>ской Федерации авторами проекта;</w:t>
      </w:r>
    </w:p>
    <w:p w14:paraId="206355B8"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осуществления закупки услуг по техническому содержанию, охране или обслуживанию одного или нескольких нежилых помещений, переданн</w:t>
      </w:r>
      <w:r w:rsidR="00C95B61" w:rsidRPr="00DF00B4">
        <w:rPr>
          <w:rFonts w:ascii="Times New Roman" w:hAnsi="Times New Roman" w:cs="Times New Roman"/>
          <w:sz w:val="28"/>
          <w:szCs w:val="28"/>
        </w:rPr>
        <w:t>ых в безвозмездное пользование З</w:t>
      </w:r>
      <w:r w:rsidRPr="00DF00B4">
        <w:rPr>
          <w:rFonts w:ascii="Times New Roman" w:hAnsi="Times New Roman" w:cs="Times New Roman"/>
          <w:sz w:val="28"/>
          <w:szCs w:val="28"/>
        </w:rPr>
        <w:t>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w:t>
      </w:r>
      <w:r w:rsidR="00C95B61" w:rsidRPr="00DF00B4">
        <w:rPr>
          <w:rFonts w:ascii="Times New Roman" w:hAnsi="Times New Roman" w:cs="Times New Roman"/>
          <w:sz w:val="28"/>
          <w:szCs w:val="28"/>
        </w:rPr>
        <w:t>езвозмездное пользование З</w:t>
      </w:r>
      <w:r w:rsidR="00494B3B" w:rsidRPr="00DF00B4">
        <w:rPr>
          <w:rFonts w:ascii="Times New Roman" w:hAnsi="Times New Roman" w:cs="Times New Roman"/>
          <w:sz w:val="28"/>
          <w:szCs w:val="28"/>
        </w:rPr>
        <w:t>аказчику;</w:t>
      </w:r>
    </w:p>
    <w:p w14:paraId="1DDC44C5"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по результатам проведения конкурентной закупки не подана ни одна заявка; договор по такому основанию заключается по цене, в объеме и на условиях, указанных в закупочной </w:t>
      </w:r>
      <w:r w:rsidR="00462480" w:rsidRPr="00DF00B4">
        <w:rPr>
          <w:rFonts w:ascii="Times New Roman" w:hAnsi="Times New Roman" w:cs="Times New Roman"/>
          <w:sz w:val="28"/>
          <w:szCs w:val="28"/>
        </w:rPr>
        <w:t>документации или на лучших для З</w:t>
      </w:r>
      <w:r w:rsidRPr="00DF00B4">
        <w:rPr>
          <w:rFonts w:ascii="Times New Roman" w:hAnsi="Times New Roman" w:cs="Times New Roman"/>
          <w:sz w:val="28"/>
          <w:szCs w:val="28"/>
        </w:rPr>
        <w:t>аказчика условиях (в том числе, достигнутых по результа</w:t>
      </w:r>
      <w:r w:rsidR="00C95B61" w:rsidRPr="00DF00B4">
        <w:rPr>
          <w:rFonts w:ascii="Times New Roman" w:hAnsi="Times New Roman" w:cs="Times New Roman"/>
          <w:sz w:val="28"/>
          <w:szCs w:val="28"/>
        </w:rPr>
        <w:t>там преддоговорных переговоров);</w:t>
      </w:r>
    </w:p>
    <w:p w14:paraId="2646F3A3"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14:paraId="0AFD854A" w14:textId="77777777" w:rsidR="00C95B61" w:rsidRPr="00DF00B4" w:rsidRDefault="00C95B61"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производство товара, выполнение работы, оказание услуги осуществляются учреждением и предприятием уголовно-исправительной системы в соответствии с перечнем товаров, работ, услуг, утвержденным Правительством российской Федерации;</w:t>
      </w:r>
    </w:p>
    <w:p w14:paraId="3AEF2FE4" w14:textId="77777777" w:rsidR="00391920" w:rsidRPr="00DF00B4" w:rsidRDefault="004A2189"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заключается договор аренды д</w:t>
      </w:r>
      <w:r w:rsidR="00391920" w:rsidRPr="00DF00B4">
        <w:rPr>
          <w:rFonts w:ascii="Times New Roman" w:hAnsi="Times New Roman" w:cs="Times New Roman"/>
          <w:sz w:val="28"/>
          <w:szCs w:val="28"/>
        </w:rPr>
        <w:t>вижимого имущества;</w:t>
      </w:r>
    </w:p>
    <w:p w14:paraId="050D06AA"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заключается договор с оператором электронной площадки в целях обеспечения проведения процедур закупок в электронной форме в соответствии с настоящим Положением о закупке;</w:t>
      </w:r>
    </w:p>
    <w:p w14:paraId="5FC54A26" w14:textId="77777777" w:rsidR="00391920" w:rsidRPr="00670C95" w:rsidRDefault="00391920" w:rsidP="00670C95">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поставщик или его единственный дилер осуществляет гарантийное и </w:t>
      </w:r>
      <w:r w:rsidRPr="00670C95">
        <w:rPr>
          <w:rFonts w:ascii="Times New Roman" w:hAnsi="Times New Roman" w:cs="Times New Roman"/>
          <w:sz w:val="28"/>
          <w:szCs w:val="28"/>
        </w:rPr>
        <w:t>текущее обслуживание товара (работ), поставленных ранее и наличие иного поставщика невозможно по условиям гарантии;</w:t>
      </w:r>
    </w:p>
    <w:p w14:paraId="2EBA7BF5" w14:textId="77777777" w:rsidR="0053769A"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заключается договор на приобретение услуг по обучению, повышению квалификации работников Заказчика (семинары, конференции, дополнительное обучение и т.п.); услуг по участию работников Заказчика в различных мероприятиях, в том числе форумах, конгрессах, съездах;</w:t>
      </w:r>
    </w:p>
    <w:p w14:paraId="43322BEA" w14:textId="77777777" w:rsidR="00391920" w:rsidRPr="00DF00B4" w:rsidRDefault="00391920" w:rsidP="00C850D6">
      <w:pPr>
        <w:pStyle w:val="aff2"/>
        <w:numPr>
          <w:ilvl w:val="2"/>
          <w:numId w:val="24"/>
        </w:numPr>
        <w:tabs>
          <w:tab w:val="left" w:pos="0"/>
          <w:tab w:val="left" w:pos="540"/>
          <w:tab w:val="left" w:pos="1560"/>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заключается договор на приобретение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76CB758A" w14:textId="77777777" w:rsidR="00391920" w:rsidRPr="00DF00B4" w:rsidRDefault="00391920" w:rsidP="00C850D6">
      <w:pPr>
        <w:pStyle w:val="aff2"/>
        <w:numPr>
          <w:ilvl w:val="2"/>
          <w:numId w:val="24"/>
        </w:numPr>
        <w:tabs>
          <w:tab w:val="left" w:pos="0"/>
          <w:tab w:val="left" w:pos="540"/>
          <w:tab w:val="left" w:pos="1560"/>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заключается договор на посещение культурно-просветительских, театрально-зрелищных, зрелищно-развлекательных, спортивных мероприятий, экскурсий;</w:t>
      </w:r>
    </w:p>
    <w:p w14:paraId="76691E8C"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заключается договор на приобретение услуг и продукции, связанных с обеспечением визитов делегаций и представителей (гостиничное обслуживание или наем жилого (нежилого) помещения, транспортное обслуживание, эксплуатация компьютерной техники и прочего оборудования, обеспечение питания, услуги связи, сувенирная продукция и прочие сопутствующие расходы: посещение театра, концерта, цирка, музея, выставки, спортивного мероприятия и других культурных и социально-значимых мероприятий);</w:t>
      </w:r>
    </w:p>
    <w:p w14:paraId="39C5E4F5"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осуществляется приобретение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Заказчика в случае, если указанным издателям принадлежат исключительные права на использование таких изданий;</w:t>
      </w:r>
    </w:p>
    <w:p w14:paraId="77ED6DD5"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осуществляется закупка услуг по техническому содержанию, обслуживанию, охране и эксплуатации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14:paraId="6A9B749F"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привлекаются физические лица для оказания преподавательских услуг, а также услуг экскурсовода (гида);</w:t>
      </w:r>
    </w:p>
    <w:p w14:paraId="68D5D57F"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заключается договор с Организатором закупки для проведения процедуры закупки;</w:t>
      </w:r>
    </w:p>
    <w:p w14:paraId="6E6C4BE4"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закупаются юридические услуги, в том числе услуги нотариусов и адвокатов;</w:t>
      </w:r>
    </w:p>
    <w:p w14:paraId="4BA8531A"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приобретаются права на использование результатов интеллектуальной деятельности;</w:t>
      </w:r>
    </w:p>
    <w:p w14:paraId="1388EE3B"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приобретаются услуги по техническому обслуживанию, поддержке и сопровождению информационных систем, программных средств и продуктов у поставщиков, обладающих авторскими, патентными и иными исключительными правами;</w:t>
      </w:r>
    </w:p>
    <w:p w14:paraId="0728027D" w14:textId="77777777" w:rsidR="00391920" w:rsidRPr="00DF00B4" w:rsidRDefault="00391920"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приобретаются услуги, касающиеся публикаций в средствах массовой информации, рекламных, информационных материалов о Заказчике, деятельности Заказчика и его работников;</w:t>
      </w:r>
    </w:p>
    <w:p w14:paraId="24F4199A" w14:textId="77777777" w:rsidR="0053769A" w:rsidRPr="00DF00B4" w:rsidRDefault="0053769A"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осуществляется закупка логистических, транспортных услуг, в </w:t>
      </w:r>
      <w:proofErr w:type="spellStart"/>
      <w:r w:rsidRPr="00DF00B4">
        <w:rPr>
          <w:rFonts w:ascii="Times New Roman" w:hAnsi="Times New Roman" w:cs="Times New Roman"/>
          <w:sz w:val="28"/>
          <w:szCs w:val="28"/>
        </w:rPr>
        <w:t>т.ч</w:t>
      </w:r>
      <w:proofErr w:type="spellEnd"/>
      <w:r w:rsidRPr="00DF00B4">
        <w:rPr>
          <w:rFonts w:ascii="Times New Roman" w:hAnsi="Times New Roman" w:cs="Times New Roman"/>
          <w:sz w:val="28"/>
          <w:szCs w:val="28"/>
        </w:rPr>
        <w:t>. в сфере перевозки опасных грузов;</w:t>
      </w:r>
    </w:p>
    <w:p w14:paraId="4386F885" w14:textId="77777777" w:rsidR="00F06D8A" w:rsidRPr="00DF00B4" w:rsidRDefault="00F06D8A"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при закупке товаров, работ, услуг,</w:t>
      </w:r>
      <w:r w:rsidRPr="00DF00B4">
        <w:rPr>
          <w:rFonts w:ascii="Times New Roman" w:hAnsi="Times New Roman" w:cs="Times New Roman"/>
          <w:color w:val="000000"/>
          <w:sz w:val="28"/>
          <w:szCs w:val="28"/>
        </w:rPr>
        <w:t xml:space="preserve"> в целях срочного и своевременного </w:t>
      </w:r>
      <w:r w:rsidR="00C850D6" w:rsidRPr="00DF00B4">
        <w:rPr>
          <w:rFonts w:ascii="Times New Roman" w:hAnsi="Times New Roman" w:cs="Times New Roman"/>
          <w:color w:val="000000"/>
          <w:sz w:val="28"/>
          <w:szCs w:val="28"/>
        </w:rPr>
        <w:t>у</w:t>
      </w:r>
      <w:r w:rsidRPr="00DF00B4">
        <w:rPr>
          <w:rFonts w:ascii="Times New Roman" w:hAnsi="Times New Roman" w:cs="Times New Roman"/>
          <w:color w:val="000000"/>
          <w:sz w:val="28"/>
          <w:szCs w:val="28"/>
        </w:rPr>
        <w:t xml:space="preserve">довлетворения нужд Заказчика, в случаях, когда промедление </w:t>
      </w:r>
      <w:r w:rsidRPr="00DF00B4">
        <w:rPr>
          <w:rFonts w:ascii="Times New Roman" w:hAnsi="Times New Roman" w:cs="Times New Roman"/>
          <w:color w:val="000000"/>
          <w:sz w:val="28"/>
          <w:szCs w:val="28"/>
        </w:rPr>
        <w:lastRenderedPageBreak/>
        <w:t xml:space="preserve">закупки может привести к приостановке и (или) нанесению ущерба деятельности Заказчика и (или) неисполнению и (или) ненадлежащему исполнению Заказчиком взятых им обязательств в отношении третьих лиц; </w:t>
      </w:r>
    </w:p>
    <w:p w14:paraId="2BF8DC69" w14:textId="77777777" w:rsidR="00F06D8A" w:rsidRPr="00DF00B4" w:rsidRDefault="00F06D8A"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color w:val="000000"/>
          <w:sz w:val="28"/>
          <w:szCs w:val="28"/>
        </w:rPr>
        <w:t>заключение договоров на открытие и обслуживание расчетных счетов;</w:t>
      </w:r>
    </w:p>
    <w:p w14:paraId="052C76AC" w14:textId="77777777" w:rsidR="00F06D8A" w:rsidRPr="00DF00B4" w:rsidRDefault="00F06D8A"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color w:val="000000"/>
          <w:sz w:val="28"/>
          <w:szCs w:val="28"/>
        </w:rPr>
        <w:t>заключается договор на оказание медицинских услуг по предоставлению</w:t>
      </w:r>
      <w:r w:rsidR="00361AC1" w:rsidRPr="00DF00B4">
        <w:rPr>
          <w:rFonts w:ascii="Times New Roman" w:hAnsi="Times New Roman" w:cs="Times New Roman"/>
          <w:color w:val="000000"/>
          <w:sz w:val="28"/>
          <w:szCs w:val="28"/>
        </w:rPr>
        <w:t xml:space="preserve"> предварительного, </w:t>
      </w:r>
      <w:r w:rsidRPr="00DF00B4">
        <w:rPr>
          <w:rFonts w:ascii="Times New Roman" w:hAnsi="Times New Roman" w:cs="Times New Roman"/>
          <w:color w:val="000000"/>
          <w:sz w:val="28"/>
          <w:szCs w:val="28"/>
        </w:rPr>
        <w:t>периодического профилактического медицинского осмотра (обследования), диспансеризации работников заказчика;</w:t>
      </w:r>
    </w:p>
    <w:p w14:paraId="15D165C0" w14:textId="77777777" w:rsidR="00F06D8A" w:rsidRPr="00DF00B4" w:rsidRDefault="00F06D8A"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CYR" w:hAnsi="Times New Roman CYR" w:cs="Times New Roman CYR"/>
          <w:color w:val="00000A"/>
          <w:sz w:val="28"/>
          <w:szCs w:val="28"/>
        </w:rPr>
        <w:t>требуется произвести закупку продукции в соответствии с предписаниями (распоряжениями) надзорных (контролирующих) органов, при этом срок исполнения, установленный таким предписанием (распоряжением), меньше чем срок подготовки и проведения конкурентной процедуры закупки, или меньше срока для проведения работ, связанных с исполнением предписания;</w:t>
      </w:r>
    </w:p>
    <w:p w14:paraId="1D39323F" w14:textId="77777777" w:rsidR="00F06D8A" w:rsidRPr="00DF00B4" w:rsidRDefault="00F06D8A"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CYR" w:hAnsi="Times New Roman CYR" w:cs="Times New Roman CYR"/>
          <w:color w:val="000000"/>
          <w:sz w:val="28"/>
          <w:szCs w:val="28"/>
        </w:rPr>
        <w:t xml:space="preserve">производится закупка услуг, связанных с оказанием или обеспечением образовательных, экспертных, аналитических, консультационных услуг; </w:t>
      </w:r>
    </w:p>
    <w:p w14:paraId="364956E8" w14:textId="77777777" w:rsidR="00F06D8A" w:rsidRPr="00DF00B4" w:rsidRDefault="00F06D8A"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CYR" w:hAnsi="Times New Roman CYR" w:cs="Times New Roman CYR"/>
          <w:color w:val="000000"/>
          <w:sz w:val="28"/>
          <w:szCs w:val="28"/>
        </w:rPr>
        <w:t>производится закупка услуг по предоставлению доступа, сопровождению и обновлению справочно-правовых и иных информационных систем (баз данных)</w:t>
      </w:r>
      <w:r w:rsidR="0012155D" w:rsidRPr="00DF00B4">
        <w:rPr>
          <w:rFonts w:ascii="Times New Roman CYR" w:hAnsi="Times New Roman CYR" w:cs="Times New Roman CYR"/>
          <w:color w:val="000000"/>
          <w:sz w:val="28"/>
          <w:szCs w:val="28"/>
        </w:rPr>
        <w:t>;</w:t>
      </w:r>
    </w:p>
    <w:p w14:paraId="3697C8B7" w14:textId="77777777" w:rsidR="0012155D" w:rsidRPr="00DF00B4" w:rsidRDefault="00F930F2"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p>
    <w:p w14:paraId="77FBE46D" w14:textId="77777777" w:rsidR="00F930F2" w:rsidRPr="00DF00B4" w:rsidRDefault="00F930F2"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нужно провести дополнительную закупку товаров, необходимых  для обслуживания, ремонта и (или) обеспечения бесперебойной работы ранее  приобретенных товаров, работ и услуг, которые связаны с их обслуживанием  и сопровождением;</w:t>
      </w:r>
    </w:p>
    <w:p w14:paraId="15772289" w14:textId="77777777" w:rsidR="00F930F2" w:rsidRPr="00DF00B4" w:rsidRDefault="00F930F2" w:rsidP="00C850D6">
      <w:pPr>
        <w:pStyle w:val="aff2"/>
        <w:numPr>
          <w:ilvl w:val="2"/>
          <w:numId w:val="24"/>
        </w:numPr>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возникла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14:paraId="16749BD8" w14:textId="77777777" w:rsidR="00F930F2" w:rsidRPr="00DF00B4" w:rsidRDefault="00F930F2"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14:paraId="128B582E" w14:textId="77777777" w:rsidR="00F930F2" w:rsidRPr="00DF00B4" w:rsidRDefault="0060663B"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 </w:t>
      </w:r>
      <w:r w:rsidR="00281F07" w:rsidRPr="00DF00B4">
        <w:rPr>
          <w:rFonts w:ascii="Times New Roman" w:hAnsi="Times New Roman" w:cs="Times New Roman"/>
          <w:sz w:val="28"/>
          <w:szCs w:val="28"/>
        </w:rPr>
        <w:t>расторгнут неисполненный договор, и необходимо завершить его исполнение, но невозможно провести конкурентную закупку с учетом требуемых сроков исполнения;</w:t>
      </w:r>
    </w:p>
    <w:p w14:paraId="06C2A4B9" w14:textId="77777777" w:rsidR="00281F07" w:rsidRPr="00DF00B4" w:rsidRDefault="00EB04B2"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13.1.41</w:t>
      </w:r>
      <w:r w:rsidR="00281F07" w:rsidRPr="00DF00B4">
        <w:rPr>
          <w:rFonts w:ascii="Times New Roman" w:hAnsi="Times New Roman" w:cs="Times New Roman"/>
          <w:sz w:val="28"/>
          <w:szCs w:val="28"/>
        </w:rPr>
        <w:t>. возникла потребность в случ</w:t>
      </w:r>
      <w:r w:rsidR="00257F8B" w:rsidRPr="00DF00B4">
        <w:rPr>
          <w:rFonts w:ascii="Times New Roman" w:hAnsi="Times New Roman" w:cs="Times New Roman"/>
          <w:sz w:val="28"/>
          <w:szCs w:val="28"/>
        </w:rPr>
        <w:t>аях по предоставлению независимой</w:t>
      </w:r>
      <w:r w:rsidR="00281F07" w:rsidRPr="00DF00B4">
        <w:rPr>
          <w:rFonts w:ascii="Times New Roman" w:hAnsi="Times New Roman" w:cs="Times New Roman"/>
          <w:sz w:val="28"/>
          <w:szCs w:val="28"/>
        </w:rPr>
        <w:t xml:space="preserve"> гарантии в обеспечение исполнения обязательств по договору с третьим лицом;</w:t>
      </w:r>
    </w:p>
    <w:p w14:paraId="7435EFAC" w14:textId="77777777" w:rsidR="0057770C" w:rsidRPr="00DF00B4" w:rsidRDefault="00EB04B2"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13.1.42</w:t>
      </w:r>
      <w:r w:rsidR="0060663B" w:rsidRPr="00DF00B4">
        <w:rPr>
          <w:rFonts w:ascii="Times New Roman" w:hAnsi="Times New Roman" w:cs="Times New Roman"/>
          <w:sz w:val="28"/>
          <w:szCs w:val="28"/>
        </w:rPr>
        <w:t>. З</w:t>
      </w:r>
      <w:r w:rsidR="0057770C" w:rsidRPr="00DF00B4">
        <w:rPr>
          <w:rFonts w:ascii="Times New Roman" w:hAnsi="Times New Roman" w:cs="Times New Roman"/>
          <w:sz w:val="28"/>
          <w:szCs w:val="28"/>
        </w:rPr>
        <w:t>аказчик является исполнителем по договору и в процессе его исполнения возникла потребность в товарах (работах, услугах), но</w:t>
      </w:r>
      <w:r w:rsidR="0060663B" w:rsidRPr="00DF00B4">
        <w:rPr>
          <w:rFonts w:ascii="Times New Roman" w:hAnsi="Times New Roman" w:cs="Times New Roman"/>
          <w:sz w:val="28"/>
          <w:szCs w:val="28"/>
        </w:rPr>
        <w:t xml:space="preserve"> проводить конкурентную процедуру нецелесообразно из-за  отсутствия времени либо исходя из условий такого договора;</w:t>
      </w:r>
    </w:p>
    <w:p w14:paraId="5438889A" w14:textId="77777777" w:rsidR="0060663B" w:rsidRPr="00DF00B4" w:rsidRDefault="00EB04B2"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13.1.43</w:t>
      </w:r>
      <w:r w:rsidR="0060663B" w:rsidRPr="00DF00B4">
        <w:rPr>
          <w:rFonts w:ascii="Times New Roman" w:hAnsi="Times New Roman" w:cs="Times New Roman"/>
          <w:sz w:val="28"/>
          <w:szCs w:val="28"/>
        </w:rPr>
        <w:t>. закупаются услуги по техническому и санитарному содержанию зданий, помещений, сооружений и территорий Заказчика;</w:t>
      </w:r>
    </w:p>
    <w:p w14:paraId="17DD642C" w14:textId="77777777" w:rsidR="0060663B" w:rsidRPr="00DF00B4" w:rsidRDefault="00EB04B2"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13.1.44</w:t>
      </w:r>
      <w:r w:rsidR="0060663B" w:rsidRPr="00DF00B4">
        <w:rPr>
          <w:rFonts w:ascii="Times New Roman" w:hAnsi="Times New Roman" w:cs="Times New Roman"/>
          <w:sz w:val="28"/>
          <w:szCs w:val="28"/>
        </w:rPr>
        <w:t>. закупаются услуги государственных организаций, корпораций, компаний, учреждений и фондов, а так же подведомственных им юридических лиц;</w:t>
      </w:r>
    </w:p>
    <w:p w14:paraId="2358B8DD" w14:textId="77777777" w:rsidR="00EB04B2" w:rsidRPr="00DF00B4" w:rsidRDefault="00EB04B2"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13.1.45. заключение договоров организации инкассации, приему и зачислению наличных денежных средств.</w:t>
      </w:r>
    </w:p>
    <w:p w14:paraId="1DB8B7B3" w14:textId="77777777" w:rsidR="00E248A6" w:rsidRPr="00DF00B4" w:rsidRDefault="0094274A"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lastRenderedPageBreak/>
        <w:t xml:space="preserve">13.2. </w:t>
      </w:r>
      <w:r w:rsidR="00E248A6" w:rsidRPr="00DF00B4">
        <w:rPr>
          <w:rFonts w:ascii="Times New Roman" w:hAnsi="Times New Roman" w:cs="Times New Roman"/>
          <w:sz w:val="28"/>
          <w:szCs w:val="28"/>
        </w:rPr>
        <w:t>Решение о цене  товаров, работ, услуг, закупаемых у единственного поставщика, принимает руководитель Заказчика или уполномоченное им лицо.</w:t>
      </w:r>
    </w:p>
    <w:p w14:paraId="526C1775" w14:textId="77777777" w:rsidR="0094274A" w:rsidRPr="00DF00B4" w:rsidRDefault="00E248A6" w:rsidP="00C850D6">
      <w:pPr>
        <w:pStyle w:val="aff2"/>
        <w:tabs>
          <w:tab w:val="left" w:pos="0"/>
          <w:tab w:val="left" w:pos="540"/>
          <w:tab w:val="left" w:pos="1418"/>
          <w:tab w:val="left" w:pos="2410"/>
          <w:tab w:val="left" w:pos="2552"/>
        </w:tabs>
        <w:spacing w:after="0" w:line="240" w:lineRule="auto"/>
        <w:ind w:left="0"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13.3. </w:t>
      </w:r>
      <w:r w:rsidRPr="00DF00B4">
        <w:rPr>
          <w:rFonts w:ascii="Times New Roman" w:hAnsi="Times New Roman" w:cs="Times New Roman"/>
          <w:color w:val="000000"/>
          <w:sz w:val="28"/>
          <w:szCs w:val="28"/>
        </w:rPr>
        <w:t>Закупка у единственного поставщика (исполнителя, подрядчика) не может быть осуществлена у поставщиков (исполнителей, подрядчиков), сведения о которых содержатся в реестрах недобросовестных поставщиков, определенных Федеральными законами № 223-ФЗ и № 44-ФЗ.</w:t>
      </w:r>
    </w:p>
    <w:p w14:paraId="17CCBDA5" w14:textId="77777777" w:rsidR="00CD5635" w:rsidRPr="00DF00B4" w:rsidRDefault="00E248A6" w:rsidP="00C850D6">
      <w:pPr>
        <w:pStyle w:val="aff2"/>
        <w:tabs>
          <w:tab w:val="left" w:pos="0"/>
          <w:tab w:val="left" w:pos="540"/>
          <w:tab w:val="left" w:pos="1418"/>
          <w:tab w:val="left" w:pos="2410"/>
          <w:tab w:val="left" w:pos="2552"/>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w:hAnsi="Times New Roman" w:cs="Times New Roman"/>
          <w:sz w:val="28"/>
          <w:szCs w:val="28"/>
        </w:rPr>
        <w:t xml:space="preserve">13.4. </w:t>
      </w:r>
      <w:r w:rsidRPr="00DF00B4">
        <w:rPr>
          <w:rFonts w:ascii="Times New Roman CYR" w:hAnsi="Times New Roman CYR" w:cs="Times New Roman CYR"/>
          <w:color w:val="000000"/>
          <w:sz w:val="28"/>
          <w:szCs w:val="28"/>
        </w:rPr>
        <w:t xml:space="preserve">В случае, если стоимость закупки товаров, работ, услуг у единственного поставщика (подрядчика, исполнителя) превышает </w:t>
      </w:r>
      <w:r w:rsidRPr="00DF00B4">
        <w:rPr>
          <w:rFonts w:ascii="Times New Roman CYR" w:hAnsi="Times New Roman CYR" w:cs="Times New Roman CYR"/>
          <w:b/>
          <w:bCs/>
          <w:color w:val="000000"/>
          <w:sz w:val="28"/>
          <w:szCs w:val="28"/>
        </w:rPr>
        <w:t>100 000 рублей</w:t>
      </w:r>
      <w:r w:rsidRPr="00DF00B4">
        <w:rPr>
          <w:rFonts w:ascii="Times New Roman CYR" w:hAnsi="Times New Roman CYR" w:cs="Times New Roman CYR"/>
          <w:color w:val="000000"/>
          <w:sz w:val="28"/>
          <w:szCs w:val="28"/>
        </w:rPr>
        <w:t xml:space="preserve">, Заказчик вправе сформировать и утвердить </w:t>
      </w:r>
      <w:r w:rsidR="00CD5635" w:rsidRPr="00DF00B4">
        <w:rPr>
          <w:rFonts w:ascii="Times New Roman CYR" w:hAnsi="Times New Roman CYR" w:cs="Times New Roman CYR"/>
          <w:color w:val="000000"/>
          <w:sz w:val="28"/>
          <w:szCs w:val="28"/>
        </w:rPr>
        <w:t>и</w:t>
      </w:r>
      <w:r w:rsidRPr="00DF00B4">
        <w:rPr>
          <w:rFonts w:ascii="Times New Roman CYR" w:hAnsi="Times New Roman CYR" w:cs="Times New Roman CYR"/>
          <w:color w:val="000000"/>
          <w:sz w:val="28"/>
          <w:szCs w:val="28"/>
        </w:rPr>
        <w:t>звещение</w:t>
      </w:r>
      <w:r w:rsidR="00CD5635" w:rsidRPr="00DF00B4">
        <w:rPr>
          <w:rFonts w:ascii="Times New Roman CYR" w:hAnsi="Times New Roman CYR" w:cs="Times New Roman CYR"/>
          <w:color w:val="000000"/>
          <w:sz w:val="28"/>
          <w:szCs w:val="28"/>
        </w:rPr>
        <w:t xml:space="preserve"> (документацию)</w:t>
      </w:r>
      <w:r w:rsidRPr="00DF00B4">
        <w:rPr>
          <w:rFonts w:ascii="Times New Roman CYR" w:hAnsi="Times New Roman CYR" w:cs="Times New Roman CYR"/>
          <w:color w:val="000000"/>
          <w:sz w:val="28"/>
          <w:szCs w:val="28"/>
        </w:rPr>
        <w:t xml:space="preserve"> о закупке у единственного поставщика (подрядчика, исполнителя), проект договора, </w:t>
      </w:r>
      <w:r w:rsidRPr="00DF00B4">
        <w:rPr>
          <w:rFonts w:ascii="Times New Roman CYR" w:hAnsi="Times New Roman CYR" w:cs="Times New Roman CYR"/>
          <w:bCs/>
          <w:color w:val="000000"/>
          <w:sz w:val="28"/>
          <w:szCs w:val="28"/>
        </w:rPr>
        <w:t>протокол закупки у единственного поставщика (подрядчика, исполнителя)</w:t>
      </w:r>
      <w:r w:rsidRPr="00DF00B4">
        <w:rPr>
          <w:rFonts w:ascii="Times New Roman CYR" w:hAnsi="Times New Roman CYR" w:cs="Times New Roman CYR"/>
          <w:color w:val="000000"/>
          <w:sz w:val="28"/>
          <w:szCs w:val="28"/>
        </w:rPr>
        <w:t xml:space="preserve">и осуществить их размещение в единой информационной системе, </w:t>
      </w:r>
      <w:r w:rsidRPr="00DF00B4">
        <w:rPr>
          <w:rFonts w:ascii="Times New Roman CYR" w:hAnsi="Times New Roman CYR" w:cs="Times New Roman CYR"/>
          <w:bCs/>
          <w:color w:val="000000"/>
          <w:sz w:val="28"/>
          <w:szCs w:val="28"/>
        </w:rPr>
        <w:t>за исключением случаев,</w:t>
      </w:r>
      <w:r w:rsidR="00E71E91">
        <w:rPr>
          <w:rFonts w:ascii="Times New Roman CYR" w:hAnsi="Times New Roman CYR" w:cs="Times New Roman CYR"/>
          <w:bCs/>
          <w:color w:val="000000"/>
          <w:sz w:val="28"/>
          <w:szCs w:val="28"/>
        </w:rPr>
        <w:t xml:space="preserve"> </w:t>
      </w:r>
      <w:r w:rsidRPr="00DF00B4">
        <w:rPr>
          <w:rFonts w:ascii="Times New Roman CYR" w:hAnsi="Times New Roman CYR" w:cs="Times New Roman CYR"/>
          <w:color w:val="000000"/>
          <w:sz w:val="28"/>
          <w:szCs w:val="28"/>
        </w:rPr>
        <w:t xml:space="preserve">когда закупка товаров, работ, услуг у единственного поставщика (подрядчика, исполнителя) осуществляется </w:t>
      </w:r>
      <w:r w:rsidR="00CD5635" w:rsidRPr="00DF00B4">
        <w:rPr>
          <w:rFonts w:ascii="Times New Roman CYR" w:hAnsi="Times New Roman CYR" w:cs="Times New Roman CYR"/>
          <w:color w:val="000000"/>
          <w:sz w:val="28"/>
          <w:szCs w:val="28"/>
        </w:rPr>
        <w:t xml:space="preserve">в следующих случаях: </w:t>
      </w:r>
    </w:p>
    <w:p w14:paraId="24942A20" w14:textId="77777777" w:rsidR="00CD5635" w:rsidRPr="00DF00B4" w:rsidRDefault="00CD5635" w:rsidP="00F13E49">
      <w:pPr>
        <w:pStyle w:val="aff2"/>
        <w:tabs>
          <w:tab w:val="left" w:pos="0"/>
          <w:tab w:val="left" w:pos="540"/>
          <w:tab w:val="left" w:pos="1418"/>
          <w:tab w:val="left" w:pos="2410"/>
          <w:tab w:val="left" w:pos="2552"/>
        </w:tabs>
        <w:spacing w:after="0" w:line="240" w:lineRule="auto"/>
        <w:ind w:left="0" w:firstLine="426"/>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 если </w:t>
      </w:r>
      <w:r w:rsidR="00E248A6" w:rsidRPr="00DF00B4">
        <w:rPr>
          <w:rFonts w:ascii="Times New Roman CYR" w:hAnsi="Times New Roman CYR" w:cs="Times New Roman CYR"/>
          <w:color w:val="000000"/>
          <w:sz w:val="28"/>
          <w:szCs w:val="28"/>
        </w:rPr>
        <w:t xml:space="preserve">по окончании срока подачи заявок на участие </w:t>
      </w:r>
      <w:r w:rsidRPr="00DF00B4">
        <w:rPr>
          <w:rFonts w:ascii="Times New Roman CYR" w:hAnsi="Times New Roman CYR" w:cs="Times New Roman CYR"/>
          <w:color w:val="000000"/>
          <w:sz w:val="28"/>
          <w:szCs w:val="28"/>
        </w:rPr>
        <w:t>в конкурентной закупке,</w:t>
      </w:r>
      <w:r w:rsidR="00E248A6" w:rsidRPr="00DF00B4">
        <w:rPr>
          <w:rFonts w:ascii="Times New Roman CYR" w:hAnsi="Times New Roman CYR" w:cs="Times New Roman CYR"/>
          <w:color w:val="000000"/>
          <w:sz w:val="28"/>
          <w:szCs w:val="28"/>
        </w:rPr>
        <w:t xml:space="preserve"> подана только одна заявка, при этом такая заявка признана соответствующей требованиям н</w:t>
      </w:r>
      <w:r w:rsidRPr="00DF00B4">
        <w:rPr>
          <w:rFonts w:ascii="Times New Roman CYR" w:hAnsi="Times New Roman CYR" w:cs="Times New Roman CYR"/>
          <w:color w:val="000000"/>
          <w:sz w:val="28"/>
          <w:szCs w:val="28"/>
        </w:rPr>
        <w:t>астоящего Положения и</w:t>
      </w:r>
      <w:r w:rsidR="00E248A6" w:rsidRPr="00DF00B4">
        <w:rPr>
          <w:rFonts w:ascii="Times New Roman CYR" w:hAnsi="Times New Roman CYR" w:cs="Times New Roman CYR"/>
          <w:color w:val="000000"/>
          <w:sz w:val="28"/>
          <w:szCs w:val="28"/>
        </w:rPr>
        <w:t xml:space="preserve"> документации</w:t>
      </w:r>
      <w:r w:rsidRPr="00DF00B4">
        <w:rPr>
          <w:rFonts w:ascii="Times New Roman CYR" w:hAnsi="Times New Roman CYR" w:cs="Times New Roman CYR"/>
          <w:color w:val="000000"/>
          <w:sz w:val="28"/>
          <w:szCs w:val="28"/>
        </w:rPr>
        <w:t xml:space="preserve"> о проведении конкурентной закупки</w:t>
      </w:r>
      <w:r w:rsidR="00E248A6" w:rsidRPr="00DF00B4">
        <w:rPr>
          <w:rFonts w:ascii="Times New Roman CYR" w:hAnsi="Times New Roman CYR" w:cs="Times New Roman CYR"/>
          <w:color w:val="000000"/>
          <w:sz w:val="28"/>
          <w:szCs w:val="28"/>
        </w:rPr>
        <w:t xml:space="preserve">; </w:t>
      </w:r>
    </w:p>
    <w:p w14:paraId="6320D687" w14:textId="77777777" w:rsidR="00CD5635" w:rsidRPr="00DF00B4" w:rsidRDefault="00CD5635" w:rsidP="00F13E49">
      <w:pPr>
        <w:pStyle w:val="aff2"/>
        <w:tabs>
          <w:tab w:val="left" w:pos="0"/>
          <w:tab w:val="left" w:pos="540"/>
          <w:tab w:val="left" w:pos="1418"/>
          <w:tab w:val="left" w:pos="2410"/>
          <w:tab w:val="left" w:pos="2552"/>
        </w:tabs>
        <w:spacing w:after="0" w:line="240" w:lineRule="auto"/>
        <w:ind w:left="0" w:firstLine="426"/>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2) если </w:t>
      </w:r>
      <w:r w:rsidR="00E248A6" w:rsidRPr="00DF00B4">
        <w:rPr>
          <w:rFonts w:ascii="Times New Roman CYR" w:hAnsi="Times New Roman CYR" w:cs="Times New Roman CYR"/>
          <w:color w:val="000000"/>
          <w:sz w:val="28"/>
          <w:szCs w:val="28"/>
        </w:rPr>
        <w:t>по результатам рассмотре</w:t>
      </w:r>
      <w:r w:rsidR="0095575A" w:rsidRPr="00DF00B4">
        <w:rPr>
          <w:rFonts w:ascii="Times New Roman CYR" w:hAnsi="Times New Roman CYR" w:cs="Times New Roman CYR"/>
          <w:color w:val="000000"/>
          <w:sz w:val="28"/>
          <w:szCs w:val="28"/>
        </w:rPr>
        <w:t>ния заявок на участие в конкурентной закупке</w:t>
      </w:r>
      <w:r w:rsidR="00E248A6" w:rsidRPr="00DF00B4">
        <w:rPr>
          <w:rFonts w:ascii="Times New Roman CYR" w:hAnsi="Times New Roman CYR" w:cs="Times New Roman CYR"/>
          <w:color w:val="000000"/>
          <w:sz w:val="28"/>
          <w:szCs w:val="28"/>
        </w:rPr>
        <w:t xml:space="preserve"> только одна заявка признана соответствующей требованиям н</w:t>
      </w:r>
      <w:r w:rsidR="0095575A" w:rsidRPr="00DF00B4">
        <w:rPr>
          <w:rFonts w:ascii="Times New Roman CYR" w:hAnsi="Times New Roman CYR" w:cs="Times New Roman CYR"/>
          <w:color w:val="000000"/>
          <w:sz w:val="28"/>
          <w:szCs w:val="28"/>
        </w:rPr>
        <w:t xml:space="preserve">астоящего Положения и </w:t>
      </w:r>
      <w:r w:rsidR="00E248A6" w:rsidRPr="00DF00B4">
        <w:rPr>
          <w:rFonts w:ascii="Times New Roman CYR" w:hAnsi="Times New Roman CYR" w:cs="Times New Roman CYR"/>
          <w:color w:val="000000"/>
          <w:sz w:val="28"/>
          <w:szCs w:val="28"/>
        </w:rPr>
        <w:t>документации</w:t>
      </w:r>
      <w:r w:rsidR="0095575A" w:rsidRPr="00DF00B4">
        <w:rPr>
          <w:rFonts w:ascii="Times New Roman CYR" w:hAnsi="Times New Roman CYR" w:cs="Times New Roman CYR"/>
          <w:color w:val="000000"/>
          <w:sz w:val="28"/>
          <w:szCs w:val="28"/>
        </w:rPr>
        <w:t xml:space="preserve"> о проведении конкурентной закупки</w:t>
      </w:r>
      <w:r w:rsidR="00E248A6" w:rsidRPr="00DF00B4">
        <w:rPr>
          <w:rFonts w:ascii="Times New Roman CYR" w:hAnsi="Times New Roman CYR" w:cs="Times New Roman CYR"/>
          <w:color w:val="000000"/>
          <w:sz w:val="28"/>
          <w:szCs w:val="28"/>
        </w:rPr>
        <w:t xml:space="preserve">; </w:t>
      </w:r>
    </w:p>
    <w:p w14:paraId="7DD2EF20" w14:textId="77777777" w:rsidR="00CD5635" w:rsidRPr="00DF00B4" w:rsidRDefault="0095575A" w:rsidP="00F13E49">
      <w:pPr>
        <w:pStyle w:val="aff2"/>
        <w:tabs>
          <w:tab w:val="left" w:pos="0"/>
          <w:tab w:val="left" w:pos="540"/>
          <w:tab w:val="left" w:pos="1418"/>
          <w:tab w:val="left" w:pos="2410"/>
          <w:tab w:val="left" w:pos="2552"/>
        </w:tabs>
        <w:spacing w:after="0" w:line="240" w:lineRule="auto"/>
        <w:ind w:left="0" w:firstLine="426"/>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3) если </w:t>
      </w:r>
      <w:r w:rsidR="00E248A6" w:rsidRPr="00DF00B4">
        <w:rPr>
          <w:rFonts w:ascii="Times New Roman CYR" w:hAnsi="Times New Roman CYR" w:cs="Times New Roman CYR"/>
          <w:color w:val="000000"/>
          <w:sz w:val="28"/>
          <w:szCs w:val="28"/>
        </w:rPr>
        <w:t xml:space="preserve"> Закупочной комиссией принято решение о признании т</w:t>
      </w:r>
      <w:r w:rsidRPr="00DF00B4">
        <w:rPr>
          <w:rFonts w:ascii="Times New Roman CYR" w:hAnsi="Times New Roman CYR" w:cs="Times New Roman CYR"/>
          <w:color w:val="000000"/>
          <w:sz w:val="28"/>
          <w:szCs w:val="28"/>
        </w:rPr>
        <w:t>олько одного участника закупки</w:t>
      </w:r>
      <w:r w:rsidR="00E248A6" w:rsidRPr="00DF00B4">
        <w:rPr>
          <w:rFonts w:ascii="Times New Roman CYR" w:hAnsi="Times New Roman CYR" w:cs="Times New Roman CYR"/>
          <w:color w:val="000000"/>
          <w:sz w:val="28"/>
          <w:szCs w:val="28"/>
        </w:rPr>
        <w:t xml:space="preserve"> и поданная им за</w:t>
      </w:r>
      <w:r w:rsidRPr="00DF00B4">
        <w:rPr>
          <w:rFonts w:ascii="Times New Roman CYR" w:hAnsi="Times New Roman CYR" w:cs="Times New Roman CYR"/>
          <w:color w:val="000000"/>
          <w:sz w:val="28"/>
          <w:szCs w:val="28"/>
        </w:rPr>
        <w:t>явка на участие в такой конкурентной закупке</w:t>
      </w:r>
      <w:r w:rsidR="00BC6F0F" w:rsidRPr="00DF00B4">
        <w:rPr>
          <w:rFonts w:ascii="Times New Roman CYR" w:hAnsi="Times New Roman CYR" w:cs="Times New Roman CYR"/>
          <w:color w:val="000000"/>
          <w:sz w:val="28"/>
          <w:szCs w:val="28"/>
        </w:rPr>
        <w:t>,</w:t>
      </w:r>
      <w:r w:rsidR="00E248A6" w:rsidRPr="00DF00B4">
        <w:rPr>
          <w:rFonts w:ascii="Times New Roman CYR" w:hAnsi="Times New Roman CYR" w:cs="Times New Roman CYR"/>
          <w:color w:val="000000"/>
          <w:sz w:val="28"/>
          <w:szCs w:val="28"/>
        </w:rPr>
        <w:t xml:space="preserve"> признана соответствующей требованиям настоящего Положения</w:t>
      </w:r>
      <w:r w:rsidR="00BC6F0F" w:rsidRPr="00DF00B4">
        <w:rPr>
          <w:rFonts w:ascii="Times New Roman CYR" w:hAnsi="Times New Roman CYR" w:cs="Times New Roman CYR"/>
          <w:color w:val="000000"/>
          <w:sz w:val="28"/>
          <w:szCs w:val="28"/>
        </w:rPr>
        <w:t xml:space="preserve"> и документации о конкурентной закупке</w:t>
      </w:r>
      <w:r w:rsidR="00E248A6" w:rsidRPr="00DF00B4">
        <w:rPr>
          <w:rFonts w:ascii="Times New Roman CYR" w:hAnsi="Times New Roman CYR" w:cs="Times New Roman CYR"/>
          <w:color w:val="000000"/>
          <w:sz w:val="28"/>
          <w:szCs w:val="28"/>
        </w:rPr>
        <w:t>;</w:t>
      </w:r>
    </w:p>
    <w:p w14:paraId="202CA905" w14:textId="77777777" w:rsidR="00BC6F0F" w:rsidRPr="00DF00B4" w:rsidRDefault="00BC6F0F" w:rsidP="00F13E49">
      <w:pPr>
        <w:pStyle w:val="aff2"/>
        <w:tabs>
          <w:tab w:val="left" w:pos="0"/>
          <w:tab w:val="left" w:pos="540"/>
          <w:tab w:val="left" w:pos="1418"/>
          <w:tab w:val="left" w:pos="2410"/>
          <w:tab w:val="left" w:pos="2552"/>
        </w:tabs>
        <w:spacing w:after="0" w:line="240" w:lineRule="auto"/>
        <w:ind w:left="0" w:firstLine="426"/>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4) если </w:t>
      </w:r>
      <w:r w:rsidR="00E248A6" w:rsidRPr="00DF00B4">
        <w:rPr>
          <w:rFonts w:ascii="Times New Roman CYR" w:hAnsi="Times New Roman CYR" w:cs="Times New Roman CYR"/>
          <w:color w:val="000000"/>
          <w:sz w:val="28"/>
          <w:szCs w:val="28"/>
        </w:rPr>
        <w:t>в течение десяти мину</w:t>
      </w:r>
      <w:r w:rsidRPr="00DF00B4">
        <w:rPr>
          <w:rFonts w:ascii="Times New Roman CYR" w:hAnsi="Times New Roman CYR" w:cs="Times New Roman CYR"/>
          <w:color w:val="000000"/>
          <w:sz w:val="28"/>
          <w:szCs w:val="28"/>
        </w:rPr>
        <w:t xml:space="preserve">т после начала проведения </w:t>
      </w:r>
      <w:r w:rsidR="00E248A6" w:rsidRPr="00DF00B4">
        <w:rPr>
          <w:rFonts w:ascii="Times New Roman CYR" w:hAnsi="Times New Roman CYR" w:cs="Times New Roman CYR"/>
          <w:color w:val="000000"/>
          <w:sz w:val="28"/>
          <w:szCs w:val="28"/>
        </w:rPr>
        <w:t xml:space="preserve"> аукциона ни один из его участников не подал предложение о цене договора, и договор заключается в соответствии с пунктом </w:t>
      </w:r>
      <w:r w:rsidRPr="00DF00B4">
        <w:rPr>
          <w:rFonts w:ascii="Times New Roman CYR" w:hAnsi="Times New Roman CYR" w:cs="Times New Roman CYR"/>
          <w:color w:val="000000"/>
          <w:sz w:val="28"/>
          <w:szCs w:val="28"/>
        </w:rPr>
        <w:t>настоящего положения;</w:t>
      </w:r>
    </w:p>
    <w:p w14:paraId="6C5CEB2C" w14:textId="77777777" w:rsidR="00F06D8A" w:rsidRPr="00DF00B4" w:rsidRDefault="00BC6F0F" w:rsidP="00F13E49">
      <w:pPr>
        <w:pStyle w:val="aff2"/>
        <w:tabs>
          <w:tab w:val="left" w:pos="0"/>
          <w:tab w:val="left" w:pos="540"/>
          <w:tab w:val="left" w:pos="1418"/>
          <w:tab w:val="left" w:pos="2410"/>
          <w:tab w:val="left" w:pos="2552"/>
        </w:tabs>
        <w:spacing w:after="0" w:line="240" w:lineRule="auto"/>
        <w:ind w:left="0" w:firstLine="426"/>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5) если </w:t>
      </w:r>
      <w:r w:rsidR="00E248A6" w:rsidRPr="00DF00B4">
        <w:rPr>
          <w:rFonts w:ascii="Times New Roman CYR" w:hAnsi="Times New Roman CYR" w:cs="Times New Roman CYR"/>
          <w:color w:val="000000"/>
          <w:sz w:val="28"/>
          <w:szCs w:val="28"/>
        </w:rPr>
        <w:t>по результатам рассмотрения заявок на участие в запросе котировок только одна такая заявка признана соответствующей требованиям настоящего Положения и требованиям, указанным в извещении</w:t>
      </w:r>
      <w:r w:rsidRPr="00DF00B4">
        <w:rPr>
          <w:rFonts w:ascii="Times New Roman CYR" w:hAnsi="Times New Roman CYR" w:cs="Times New Roman CYR"/>
          <w:color w:val="000000"/>
          <w:sz w:val="28"/>
          <w:szCs w:val="28"/>
        </w:rPr>
        <w:t xml:space="preserve"> о проведении запроса котировок.</w:t>
      </w:r>
    </w:p>
    <w:p w14:paraId="43B6E654" w14:textId="77777777" w:rsidR="00BD64AD" w:rsidRPr="00AF5D97" w:rsidRDefault="00487C0F" w:rsidP="00F13E49">
      <w:pPr>
        <w:tabs>
          <w:tab w:val="left" w:pos="540"/>
          <w:tab w:val="left" w:pos="993"/>
          <w:tab w:val="left" w:pos="1418"/>
          <w:tab w:val="left" w:pos="1701"/>
        </w:tabs>
        <w:ind w:firstLine="426"/>
        <w:jc w:val="both"/>
        <w:rPr>
          <w:sz w:val="28"/>
          <w:szCs w:val="28"/>
        </w:rPr>
      </w:pPr>
      <w:r w:rsidRPr="00AF5D97">
        <w:rPr>
          <w:rFonts w:ascii="Times New Roman CYR" w:hAnsi="Times New Roman CYR" w:cs="Times New Roman CYR"/>
          <w:sz w:val="28"/>
          <w:szCs w:val="28"/>
        </w:rPr>
        <w:t>13.5.</w:t>
      </w:r>
      <w:r w:rsidR="00832B3E" w:rsidRPr="00AF5D97">
        <w:rPr>
          <w:rFonts w:ascii="Times New Roman CYR" w:hAnsi="Times New Roman CYR" w:cs="Times New Roman CYR"/>
          <w:sz w:val="28"/>
          <w:szCs w:val="28"/>
        </w:rPr>
        <w:t xml:space="preserve"> Извещение</w:t>
      </w:r>
      <w:r w:rsidR="00E43123" w:rsidRPr="00AF5D97">
        <w:rPr>
          <w:rFonts w:ascii="Times New Roman CYR" w:hAnsi="Times New Roman CYR" w:cs="Times New Roman CYR"/>
          <w:sz w:val="28"/>
          <w:szCs w:val="28"/>
        </w:rPr>
        <w:t xml:space="preserve"> о заку</w:t>
      </w:r>
      <w:r w:rsidR="005E5602" w:rsidRPr="00AF5D97">
        <w:rPr>
          <w:rFonts w:ascii="Times New Roman CYR" w:hAnsi="Times New Roman CYR" w:cs="Times New Roman CYR"/>
          <w:sz w:val="28"/>
          <w:szCs w:val="28"/>
        </w:rPr>
        <w:t xml:space="preserve">пке у единственного поставщика, </w:t>
      </w:r>
      <w:r w:rsidR="00E43123" w:rsidRPr="00AF5D97">
        <w:rPr>
          <w:rFonts w:ascii="Times New Roman CYR" w:hAnsi="Times New Roman CYR" w:cs="Times New Roman CYR"/>
          <w:sz w:val="28"/>
          <w:szCs w:val="28"/>
        </w:rPr>
        <w:t>вместе с проект</w:t>
      </w:r>
      <w:r w:rsidR="005E5602" w:rsidRPr="00AF5D97">
        <w:rPr>
          <w:rFonts w:ascii="Times New Roman CYR" w:hAnsi="Times New Roman CYR" w:cs="Times New Roman CYR"/>
          <w:sz w:val="28"/>
          <w:szCs w:val="28"/>
        </w:rPr>
        <w:t>ом договора</w:t>
      </w:r>
      <w:r w:rsidR="00A139D4" w:rsidRPr="00AF5D97">
        <w:rPr>
          <w:rFonts w:ascii="Times New Roman CYR" w:hAnsi="Times New Roman CYR" w:cs="Times New Roman CYR"/>
          <w:sz w:val="28"/>
          <w:szCs w:val="28"/>
        </w:rPr>
        <w:t xml:space="preserve"> размещаются в ЕИС</w:t>
      </w:r>
      <w:r w:rsidR="00E71E91" w:rsidRPr="00AF5D97">
        <w:rPr>
          <w:rFonts w:ascii="Times New Roman CYR" w:hAnsi="Times New Roman CYR" w:cs="Times New Roman CYR"/>
          <w:sz w:val="28"/>
          <w:szCs w:val="28"/>
        </w:rPr>
        <w:t xml:space="preserve"> </w:t>
      </w:r>
      <w:r w:rsidR="00DD3672" w:rsidRPr="00AF5D97">
        <w:rPr>
          <w:rFonts w:ascii="Times New Roman CYR" w:hAnsi="Times New Roman CYR" w:cs="Times New Roman CYR"/>
          <w:sz w:val="28"/>
          <w:szCs w:val="28"/>
        </w:rPr>
        <w:t xml:space="preserve">в течении </w:t>
      </w:r>
      <w:r w:rsidR="00DD3672" w:rsidRPr="00AF5D97">
        <w:rPr>
          <w:rFonts w:ascii="Times New Roman CYR" w:hAnsi="Times New Roman CYR" w:cs="Times New Roman CYR"/>
          <w:sz w:val="28"/>
          <w:szCs w:val="28"/>
          <w:u w:val="single"/>
        </w:rPr>
        <w:t xml:space="preserve">трех </w:t>
      </w:r>
      <w:r w:rsidR="00B05565" w:rsidRPr="00AF5D97">
        <w:rPr>
          <w:rFonts w:ascii="Times New Roman CYR" w:hAnsi="Times New Roman CYR" w:cs="Times New Roman CYR"/>
          <w:sz w:val="28"/>
          <w:szCs w:val="28"/>
          <w:u w:val="single"/>
        </w:rPr>
        <w:t xml:space="preserve">рабочих </w:t>
      </w:r>
      <w:r w:rsidR="00DD3672" w:rsidRPr="00AF5D97">
        <w:rPr>
          <w:rFonts w:ascii="Times New Roman CYR" w:hAnsi="Times New Roman CYR" w:cs="Times New Roman CYR"/>
          <w:sz w:val="28"/>
          <w:szCs w:val="28"/>
          <w:u w:val="single"/>
        </w:rPr>
        <w:t>дней</w:t>
      </w:r>
      <w:r w:rsidR="00DD3672" w:rsidRPr="00AF5D97">
        <w:rPr>
          <w:rFonts w:ascii="Times New Roman CYR" w:hAnsi="Times New Roman CYR" w:cs="Times New Roman CYR"/>
          <w:sz w:val="28"/>
          <w:szCs w:val="28"/>
        </w:rPr>
        <w:t xml:space="preserve"> с момента</w:t>
      </w:r>
      <w:r w:rsidR="008B2241" w:rsidRPr="00AF5D97">
        <w:rPr>
          <w:rFonts w:ascii="Times New Roman CYR" w:hAnsi="Times New Roman CYR" w:cs="Times New Roman CYR"/>
          <w:sz w:val="28"/>
          <w:szCs w:val="28"/>
        </w:rPr>
        <w:t xml:space="preserve"> заключения договора с единственным поставщиком</w:t>
      </w:r>
      <w:r w:rsidR="00E71E91" w:rsidRPr="00AF5D97">
        <w:rPr>
          <w:rFonts w:ascii="Times New Roman CYR" w:hAnsi="Times New Roman CYR" w:cs="Times New Roman CYR"/>
          <w:sz w:val="28"/>
          <w:szCs w:val="28"/>
        </w:rPr>
        <w:t xml:space="preserve"> </w:t>
      </w:r>
      <w:r w:rsidR="00E61AEB" w:rsidRPr="00AF5D97">
        <w:rPr>
          <w:rFonts w:ascii="Times New Roman CYR" w:hAnsi="Times New Roman CYR" w:cs="Times New Roman CYR"/>
          <w:sz w:val="28"/>
          <w:szCs w:val="28"/>
        </w:rPr>
        <w:t>и нося</w:t>
      </w:r>
      <w:r w:rsidR="00A139D4" w:rsidRPr="00AF5D97">
        <w:rPr>
          <w:rFonts w:ascii="Times New Roman CYR" w:hAnsi="Times New Roman CYR" w:cs="Times New Roman CYR"/>
          <w:sz w:val="28"/>
          <w:szCs w:val="28"/>
        </w:rPr>
        <w:t xml:space="preserve">т </w:t>
      </w:r>
      <w:r w:rsidR="00A139D4" w:rsidRPr="00AF5D97">
        <w:rPr>
          <w:sz w:val="28"/>
          <w:szCs w:val="28"/>
        </w:rPr>
        <w:t>уведомит</w:t>
      </w:r>
      <w:r w:rsidR="005E5602" w:rsidRPr="00AF5D97">
        <w:rPr>
          <w:sz w:val="28"/>
          <w:szCs w:val="28"/>
        </w:rPr>
        <w:t>ельный характер и не предполагаю</w:t>
      </w:r>
      <w:r w:rsidR="00A139D4" w:rsidRPr="00AF5D97">
        <w:rPr>
          <w:sz w:val="28"/>
          <w:szCs w:val="28"/>
        </w:rPr>
        <w:t>т при его размещении на официальном сайте</w:t>
      </w:r>
      <w:r w:rsidR="00361AC1" w:rsidRPr="00AF5D97">
        <w:rPr>
          <w:sz w:val="28"/>
          <w:szCs w:val="28"/>
        </w:rPr>
        <w:t xml:space="preserve"> ЕИС</w:t>
      </w:r>
      <w:r w:rsidR="00A139D4" w:rsidRPr="00AF5D97">
        <w:rPr>
          <w:sz w:val="28"/>
          <w:szCs w:val="28"/>
        </w:rPr>
        <w:t xml:space="preserve"> подачу со стороны участников каких-либо заявок. </w:t>
      </w:r>
      <w:r w:rsidR="00E43123" w:rsidRPr="00AF5D97">
        <w:rPr>
          <w:rFonts w:ascii="Times New Roman CYR" w:hAnsi="Times New Roman CYR" w:cs="Times New Roman CYR"/>
          <w:sz w:val="28"/>
          <w:szCs w:val="28"/>
        </w:rPr>
        <w:t>Если из-за особенностей способа проведения закупки отсутствуют сведения, предусмотренные извещением, то в соответствующем пункте указывается «не установлено», «не взимается», «не предоставляется». К извещению о проведении закупки у единственного поставщика</w:t>
      </w:r>
      <w:r w:rsidR="00BD64AD" w:rsidRPr="00AF5D97">
        <w:rPr>
          <w:rFonts w:ascii="Times New Roman CYR" w:hAnsi="Times New Roman CYR" w:cs="Times New Roman CYR"/>
          <w:sz w:val="28"/>
          <w:szCs w:val="28"/>
        </w:rPr>
        <w:t xml:space="preserve"> должен прилагаться проект договора, который является неотъемлемой частью извещения о закупке. Для проведения закупки у единст</w:t>
      </w:r>
      <w:r w:rsidR="00361AC1" w:rsidRPr="00AF5D97">
        <w:rPr>
          <w:rFonts w:ascii="Times New Roman CYR" w:hAnsi="Times New Roman CYR" w:cs="Times New Roman CYR"/>
          <w:sz w:val="28"/>
          <w:szCs w:val="28"/>
        </w:rPr>
        <w:t>венного поставщика собирается  З</w:t>
      </w:r>
      <w:r w:rsidR="00BD64AD" w:rsidRPr="00AF5D97">
        <w:rPr>
          <w:rFonts w:ascii="Times New Roman CYR" w:hAnsi="Times New Roman CYR" w:cs="Times New Roman CYR"/>
          <w:sz w:val="28"/>
          <w:szCs w:val="28"/>
        </w:rPr>
        <w:t xml:space="preserve">акупочная комиссия. Протокол закупки у единственного поставщика (подрядчика, исполнителя) должен содержать информацию о закупке, месте и дате составления протокола, сведения о поставщике (подрядчике, исполнителе), фамилии, имена, отчества, должности членов комиссии по закупкам; предмет договора, цену заключаемого договора с </w:t>
      </w:r>
      <w:r w:rsidR="00BD64AD" w:rsidRPr="00AF5D97">
        <w:rPr>
          <w:rFonts w:ascii="Times New Roman CYR" w:hAnsi="Times New Roman CYR" w:cs="Times New Roman CYR"/>
          <w:sz w:val="28"/>
          <w:szCs w:val="28"/>
        </w:rPr>
        <w:lastRenderedPageBreak/>
        <w:t>единственным поставщиком, решение о заключении договора с единственным поставщиком и  обоснование такого решения с указанием соответствующего пункта настоящего Положения.</w:t>
      </w:r>
      <w:r w:rsidR="008B2241" w:rsidRPr="00AF5D97">
        <w:rPr>
          <w:rFonts w:ascii="Times New Roman CYR" w:hAnsi="Times New Roman CYR" w:cs="Times New Roman CYR"/>
          <w:sz w:val="28"/>
          <w:szCs w:val="28"/>
        </w:rPr>
        <w:t xml:space="preserve"> Протокол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w:t>
      </w:r>
      <w:r w:rsidR="00E71E91" w:rsidRPr="00AF5D97">
        <w:rPr>
          <w:rFonts w:ascii="Times New Roman CYR" w:hAnsi="Times New Roman CYR" w:cs="Times New Roman CYR"/>
          <w:sz w:val="28"/>
          <w:szCs w:val="28"/>
        </w:rPr>
        <w:t xml:space="preserve"> </w:t>
      </w:r>
      <w:r w:rsidR="008B2241" w:rsidRPr="00AF5D97">
        <w:rPr>
          <w:rFonts w:ascii="Times New Roman CYR" w:hAnsi="Times New Roman CYR" w:cs="Times New Roman CYR"/>
          <w:sz w:val="28"/>
          <w:szCs w:val="28"/>
        </w:rPr>
        <w:t>размещается в ЕИС</w:t>
      </w:r>
      <w:r w:rsidR="00E71E91" w:rsidRPr="00AF5D97">
        <w:rPr>
          <w:rFonts w:ascii="Times New Roman CYR" w:hAnsi="Times New Roman CYR" w:cs="Times New Roman CYR"/>
          <w:sz w:val="28"/>
          <w:szCs w:val="28"/>
        </w:rPr>
        <w:t xml:space="preserve"> </w:t>
      </w:r>
      <w:r w:rsidR="007707E0" w:rsidRPr="00AF5D97">
        <w:rPr>
          <w:rFonts w:ascii="Times New Roman CYR" w:hAnsi="Times New Roman CYR" w:cs="Times New Roman CYR"/>
          <w:sz w:val="28"/>
          <w:szCs w:val="28"/>
          <w:u w:val="single"/>
        </w:rPr>
        <w:t>в день размещения извещения о закупке.</w:t>
      </w:r>
    </w:p>
    <w:p w14:paraId="5AAEFB5B" w14:textId="77777777" w:rsidR="00F94CE8" w:rsidRPr="00DF00B4" w:rsidRDefault="00A139D4" w:rsidP="00F13E49">
      <w:pPr>
        <w:pStyle w:val="aff2"/>
        <w:tabs>
          <w:tab w:val="left" w:pos="0"/>
          <w:tab w:val="left" w:pos="540"/>
          <w:tab w:val="left" w:pos="1418"/>
          <w:tab w:val="left" w:pos="2410"/>
          <w:tab w:val="left" w:pos="2552"/>
        </w:tabs>
        <w:spacing w:after="0" w:line="240" w:lineRule="auto"/>
        <w:ind w:left="0" w:firstLine="426"/>
        <w:jc w:val="both"/>
        <w:rPr>
          <w:rFonts w:ascii="Times New Roman CYR" w:hAnsi="Times New Roman CYR" w:cs="Times New Roman CYR"/>
          <w:b/>
          <w:color w:val="000000"/>
          <w:sz w:val="28"/>
          <w:szCs w:val="28"/>
        </w:rPr>
      </w:pPr>
      <w:r w:rsidRPr="00DF00B4">
        <w:rPr>
          <w:rFonts w:ascii="Times New Roman CYR" w:hAnsi="Times New Roman CYR" w:cs="Times New Roman CYR"/>
          <w:color w:val="000000"/>
          <w:sz w:val="28"/>
          <w:szCs w:val="28"/>
        </w:rPr>
        <w:t xml:space="preserve">13.6. </w:t>
      </w:r>
      <w:r w:rsidR="00BD64AD" w:rsidRPr="00DF00B4">
        <w:rPr>
          <w:rFonts w:ascii="Times New Roman CYR" w:hAnsi="Times New Roman CYR" w:cs="Times New Roman CYR"/>
          <w:color w:val="000000"/>
          <w:sz w:val="28"/>
          <w:szCs w:val="28"/>
        </w:rPr>
        <w:t xml:space="preserve">Договор на поставку товаров, выполнение работ, оказание услуг с единственным поставщиком (подрядчиком, исполнителем) заключается на условиях, содержащихся в протоколе закупки у единственного поставщика (подрядчика, исполнителя) </w:t>
      </w:r>
      <w:r w:rsidR="00E26F1C" w:rsidRPr="00DF00B4">
        <w:rPr>
          <w:rFonts w:ascii="Times New Roman CYR" w:hAnsi="Times New Roman CYR" w:cs="Times New Roman CYR"/>
          <w:color w:val="000000"/>
          <w:sz w:val="28"/>
          <w:szCs w:val="28"/>
        </w:rPr>
        <w:t>и размещается в ЕИС</w:t>
      </w:r>
      <w:r w:rsidR="00E71E91">
        <w:rPr>
          <w:rFonts w:ascii="Times New Roman CYR" w:hAnsi="Times New Roman CYR" w:cs="Times New Roman CYR"/>
          <w:color w:val="000000"/>
          <w:sz w:val="28"/>
          <w:szCs w:val="28"/>
        </w:rPr>
        <w:t xml:space="preserve"> </w:t>
      </w:r>
      <w:r w:rsidR="00E26F1C" w:rsidRPr="00DF00B4">
        <w:rPr>
          <w:rFonts w:ascii="Times New Roman CYR" w:hAnsi="Times New Roman CYR" w:cs="Times New Roman CYR"/>
          <w:color w:val="000000"/>
          <w:sz w:val="28"/>
          <w:szCs w:val="28"/>
          <w:u w:val="single"/>
        </w:rPr>
        <w:t>в течение трех рабочих дней</w:t>
      </w:r>
      <w:r w:rsidR="00E71E91">
        <w:rPr>
          <w:rFonts w:ascii="Times New Roman CYR" w:hAnsi="Times New Roman CYR" w:cs="Times New Roman CYR"/>
          <w:color w:val="000000"/>
          <w:sz w:val="28"/>
          <w:szCs w:val="28"/>
          <w:u w:val="single"/>
        </w:rPr>
        <w:t xml:space="preserve"> </w:t>
      </w:r>
      <w:r w:rsidR="00E26F1C" w:rsidRPr="00DF00B4">
        <w:rPr>
          <w:rFonts w:ascii="Times New Roman CYR" w:hAnsi="Times New Roman CYR" w:cs="Times New Roman CYR"/>
          <w:color w:val="000000"/>
          <w:sz w:val="28"/>
          <w:szCs w:val="28"/>
        </w:rPr>
        <w:t>с даты подписания сторонами</w:t>
      </w:r>
      <w:r w:rsidR="00E26F1C" w:rsidRPr="00DF00B4">
        <w:rPr>
          <w:rFonts w:ascii="Times New Roman CYR" w:hAnsi="Times New Roman CYR" w:cs="Times New Roman CYR"/>
          <w:b/>
          <w:color w:val="000000"/>
          <w:sz w:val="28"/>
          <w:szCs w:val="28"/>
        </w:rPr>
        <w:t>.</w:t>
      </w:r>
    </w:p>
    <w:p w14:paraId="05EDBFE8" w14:textId="77777777" w:rsidR="00BD52F3" w:rsidRPr="00DF00B4" w:rsidRDefault="00F40803" w:rsidP="00F13E49">
      <w:pPr>
        <w:pStyle w:val="aff2"/>
        <w:tabs>
          <w:tab w:val="left" w:pos="0"/>
          <w:tab w:val="left" w:pos="540"/>
          <w:tab w:val="left" w:pos="1418"/>
          <w:tab w:val="left" w:pos="2410"/>
          <w:tab w:val="left" w:pos="2552"/>
        </w:tabs>
        <w:spacing w:after="0" w:line="240" w:lineRule="auto"/>
        <w:ind w:left="0" w:firstLine="426"/>
        <w:jc w:val="both"/>
        <w:rPr>
          <w:rFonts w:ascii="Times New Roman" w:hAnsi="Times New Roman" w:cs="Times New Roman"/>
          <w:color w:val="000000"/>
          <w:sz w:val="28"/>
          <w:szCs w:val="28"/>
        </w:rPr>
      </w:pPr>
      <w:r w:rsidRPr="00DF00B4">
        <w:rPr>
          <w:rFonts w:ascii="Times New Roman" w:hAnsi="Times New Roman" w:cs="Times New Roman"/>
          <w:b/>
          <w:color w:val="000000"/>
          <w:sz w:val="28"/>
          <w:szCs w:val="28"/>
          <w:u w:val="single"/>
        </w:rPr>
        <w:t>14</w:t>
      </w:r>
      <w:r w:rsidR="00F94CE8" w:rsidRPr="00DF00B4">
        <w:rPr>
          <w:rFonts w:ascii="Times New Roman" w:hAnsi="Times New Roman" w:cs="Times New Roman"/>
          <w:b/>
          <w:color w:val="000000"/>
          <w:sz w:val="28"/>
          <w:szCs w:val="28"/>
          <w:u w:val="single"/>
        </w:rPr>
        <w:t>. Переторжка (регулирование цены).</w:t>
      </w:r>
      <w:r w:rsidR="00D956E6" w:rsidRPr="00DF00B4">
        <w:rPr>
          <w:rFonts w:ascii="Times New Roman" w:hAnsi="Times New Roman" w:cs="Times New Roman"/>
          <w:color w:val="000000"/>
          <w:sz w:val="28"/>
          <w:szCs w:val="28"/>
        </w:rPr>
        <w:t>Переторжка</w:t>
      </w:r>
      <w:r w:rsidR="00D956E6" w:rsidRPr="00DF00B4">
        <w:rPr>
          <w:rFonts w:ascii="Times New Roman" w:hAnsi="Times New Roman" w:cs="Times New Roman"/>
          <w:b/>
          <w:color w:val="000000"/>
          <w:sz w:val="28"/>
          <w:szCs w:val="28"/>
        </w:rPr>
        <w:t xml:space="preserve"> – </w:t>
      </w:r>
      <w:r w:rsidR="00D956E6" w:rsidRPr="00DF00B4">
        <w:rPr>
          <w:rFonts w:ascii="Times New Roman" w:hAnsi="Times New Roman" w:cs="Times New Roman"/>
          <w:color w:val="000000"/>
          <w:sz w:val="28"/>
          <w:szCs w:val="28"/>
        </w:rPr>
        <w:t>процедура</w:t>
      </w:r>
      <w:r w:rsidR="00D956E6" w:rsidRPr="00DF00B4">
        <w:rPr>
          <w:rFonts w:ascii="Times New Roman" w:hAnsi="Times New Roman" w:cs="Times New Roman"/>
          <w:b/>
          <w:color w:val="000000"/>
          <w:sz w:val="28"/>
          <w:szCs w:val="28"/>
        </w:rPr>
        <w:t xml:space="preserve">, </w:t>
      </w:r>
      <w:r w:rsidR="00D956E6" w:rsidRPr="00DF00B4">
        <w:rPr>
          <w:rFonts w:ascii="Times New Roman" w:hAnsi="Times New Roman" w:cs="Times New Roman"/>
          <w:color w:val="000000"/>
          <w:sz w:val="28"/>
          <w:szCs w:val="28"/>
        </w:rPr>
        <w:t>направленная</w:t>
      </w:r>
      <w:r w:rsidR="00E71E91">
        <w:rPr>
          <w:rFonts w:ascii="Times New Roman" w:hAnsi="Times New Roman" w:cs="Times New Roman"/>
          <w:color w:val="000000"/>
          <w:sz w:val="28"/>
          <w:szCs w:val="28"/>
        </w:rPr>
        <w:t xml:space="preserve"> </w:t>
      </w:r>
      <w:r w:rsidR="00677598" w:rsidRPr="00DF00B4">
        <w:rPr>
          <w:rFonts w:ascii="Times New Roman" w:hAnsi="Times New Roman" w:cs="Times New Roman"/>
          <w:color w:val="000000"/>
          <w:sz w:val="28"/>
          <w:szCs w:val="28"/>
        </w:rPr>
        <w:t>на</w:t>
      </w:r>
      <w:r w:rsidR="00E71E91">
        <w:rPr>
          <w:rFonts w:ascii="Times New Roman" w:hAnsi="Times New Roman" w:cs="Times New Roman"/>
          <w:color w:val="000000"/>
          <w:sz w:val="28"/>
          <w:szCs w:val="28"/>
        </w:rPr>
        <w:t xml:space="preserve"> </w:t>
      </w:r>
      <w:r w:rsidR="00677598" w:rsidRPr="00DF00B4">
        <w:rPr>
          <w:rFonts w:ascii="Times New Roman" w:hAnsi="Times New Roman" w:cs="Times New Roman"/>
          <w:color w:val="000000"/>
          <w:sz w:val="28"/>
          <w:szCs w:val="28"/>
        </w:rPr>
        <w:t xml:space="preserve">добровольное изменение участниками конкурса первоначальных предложений с целью повысить их предпочтительность для Заказчика. </w:t>
      </w:r>
      <w:r w:rsidR="00A72719" w:rsidRPr="00DF00B4">
        <w:rPr>
          <w:rFonts w:ascii="Times New Roman" w:hAnsi="Times New Roman" w:cs="Times New Roman"/>
          <w:color w:val="000000"/>
          <w:sz w:val="28"/>
          <w:szCs w:val="28"/>
        </w:rPr>
        <w:t xml:space="preserve"> Конкурс</w:t>
      </w:r>
      <w:r w:rsidR="00E71E91">
        <w:rPr>
          <w:rFonts w:ascii="Times New Roman" w:hAnsi="Times New Roman" w:cs="Times New Roman"/>
          <w:color w:val="000000"/>
          <w:sz w:val="28"/>
          <w:szCs w:val="28"/>
        </w:rPr>
        <w:t xml:space="preserve"> </w:t>
      </w:r>
      <w:r w:rsidR="00A72719" w:rsidRPr="00DF00B4">
        <w:rPr>
          <w:rFonts w:ascii="Times New Roman" w:hAnsi="Times New Roman" w:cs="Times New Roman"/>
          <w:color w:val="000000"/>
          <w:sz w:val="28"/>
          <w:szCs w:val="28"/>
        </w:rPr>
        <w:t>проводится с переторжкой, если к участию допущено два</w:t>
      </w:r>
      <w:r w:rsidR="00BA570E" w:rsidRPr="00DF00B4">
        <w:rPr>
          <w:rFonts w:ascii="Times New Roman" w:hAnsi="Times New Roman" w:cs="Times New Roman"/>
          <w:color w:val="000000"/>
          <w:sz w:val="28"/>
          <w:szCs w:val="28"/>
        </w:rPr>
        <w:t xml:space="preserve"> или более участников и проведение переторжки</w:t>
      </w:r>
      <w:r w:rsidR="00FA6CD4" w:rsidRPr="00DF00B4">
        <w:rPr>
          <w:rFonts w:ascii="Times New Roman" w:hAnsi="Times New Roman" w:cs="Times New Roman"/>
          <w:color w:val="000000"/>
          <w:sz w:val="28"/>
          <w:szCs w:val="28"/>
        </w:rPr>
        <w:t xml:space="preserve"> предусмотрено</w:t>
      </w:r>
      <w:r w:rsidR="00BA570E" w:rsidRPr="00DF00B4">
        <w:rPr>
          <w:rFonts w:ascii="Times New Roman" w:hAnsi="Times New Roman" w:cs="Times New Roman"/>
          <w:color w:val="000000"/>
          <w:sz w:val="28"/>
          <w:szCs w:val="28"/>
        </w:rPr>
        <w:t xml:space="preserve"> документ</w:t>
      </w:r>
      <w:r w:rsidR="00FA6CD4" w:rsidRPr="00DF00B4">
        <w:rPr>
          <w:rFonts w:ascii="Times New Roman" w:hAnsi="Times New Roman" w:cs="Times New Roman"/>
          <w:color w:val="000000"/>
          <w:sz w:val="28"/>
          <w:szCs w:val="28"/>
        </w:rPr>
        <w:t xml:space="preserve">ацией. Переторжка  проводится в течение </w:t>
      </w:r>
      <w:r w:rsidR="00FA6CD4" w:rsidRPr="00DF00B4">
        <w:rPr>
          <w:rFonts w:ascii="Times New Roman" w:hAnsi="Times New Roman" w:cs="Times New Roman"/>
          <w:color w:val="000000"/>
          <w:sz w:val="28"/>
          <w:szCs w:val="28"/>
          <w:u w:val="single"/>
        </w:rPr>
        <w:t>трех дней</w:t>
      </w:r>
      <w:r w:rsidR="00FA6CD4" w:rsidRPr="00DF00B4">
        <w:rPr>
          <w:rFonts w:ascii="Times New Roman" w:hAnsi="Times New Roman" w:cs="Times New Roman"/>
          <w:color w:val="000000"/>
          <w:sz w:val="28"/>
          <w:szCs w:val="28"/>
        </w:rPr>
        <w:t xml:space="preserve">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0CE7E5B3" w14:textId="77777777" w:rsidR="00EF6F88" w:rsidRPr="00DF00B4" w:rsidRDefault="00D27219" w:rsidP="00F13E49">
      <w:pPr>
        <w:ind w:firstLine="425"/>
        <w:jc w:val="both"/>
        <w:rPr>
          <w:color w:val="000000"/>
          <w:sz w:val="28"/>
          <w:szCs w:val="28"/>
        </w:rPr>
      </w:pPr>
      <w:r w:rsidRPr="00DF00B4">
        <w:rPr>
          <w:sz w:val="28"/>
          <w:szCs w:val="28"/>
        </w:rPr>
        <w:t>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секретарю комиссии в форме документов на бумажном носителе в запечатанном конверте.</w:t>
      </w:r>
      <w:r w:rsidR="00E71E91">
        <w:rPr>
          <w:sz w:val="28"/>
          <w:szCs w:val="28"/>
        </w:rPr>
        <w:t xml:space="preserve"> </w:t>
      </w:r>
      <w:r w:rsidRPr="00DF00B4">
        <w:rPr>
          <w:sz w:val="28"/>
          <w:szCs w:val="28"/>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3763C345" w14:textId="77777777" w:rsidR="00D27219" w:rsidRPr="00DF00B4" w:rsidRDefault="00E07FC8" w:rsidP="00F13E49">
      <w:pPr>
        <w:ind w:firstLine="425"/>
        <w:jc w:val="both"/>
        <w:rPr>
          <w:color w:val="000000"/>
          <w:sz w:val="28"/>
          <w:szCs w:val="28"/>
        </w:rPr>
      </w:pPr>
      <w:r w:rsidRPr="00DF00B4">
        <w:rPr>
          <w:color w:val="000000"/>
          <w:sz w:val="28"/>
          <w:szCs w:val="28"/>
        </w:rPr>
        <w:t>14</w:t>
      </w:r>
      <w:r w:rsidR="00EF6F88" w:rsidRPr="00DF00B4">
        <w:rPr>
          <w:color w:val="000000"/>
          <w:sz w:val="28"/>
          <w:szCs w:val="28"/>
        </w:rPr>
        <w:t xml:space="preserve">.1. </w:t>
      </w:r>
      <w:r w:rsidR="00D27219" w:rsidRPr="00DF00B4">
        <w:rPr>
          <w:sz w:val="28"/>
          <w:szCs w:val="28"/>
        </w:rPr>
        <w:t xml:space="preserve">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w:t>
      </w:r>
      <w:r w:rsidR="00D27219" w:rsidRPr="00DF00B4">
        <w:rPr>
          <w:sz w:val="28"/>
          <w:szCs w:val="28"/>
          <w:u w:val="single"/>
        </w:rPr>
        <w:t>одного рабочего дня</w:t>
      </w:r>
      <w:r w:rsidR="00D27219" w:rsidRPr="00DF00B4">
        <w:rPr>
          <w:sz w:val="28"/>
          <w:szCs w:val="28"/>
        </w:rPr>
        <w:t>, следующего за днем подписания.</w:t>
      </w:r>
      <w:r w:rsidR="00E71E91">
        <w:rPr>
          <w:sz w:val="28"/>
          <w:szCs w:val="28"/>
        </w:rPr>
        <w:t xml:space="preserve"> </w:t>
      </w:r>
      <w:r w:rsidR="00D27219" w:rsidRPr="00DF00B4">
        <w:rPr>
          <w:sz w:val="28"/>
          <w:szCs w:val="28"/>
        </w:rPr>
        <w:t>В протоколе переторжки указываются сведения из пункта</w:t>
      </w:r>
      <w:r w:rsidR="00EF6F88" w:rsidRPr="00DF00B4">
        <w:rPr>
          <w:sz w:val="28"/>
          <w:szCs w:val="28"/>
        </w:rPr>
        <w:t xml:space="preserve"> 8.3.1.</w:t>
      </w:r>
      <w:r w:rsidR="00D27219" w:rsidRPr="00DF00B4">
        <w:rPr>
          <w:sz w:val="28"/>
          <w:szCs w:val="28"/>
        </w:rPr>
        <w:t xml:space="preserve"> настоящего Положения, а также:</w:t>
      </w:r>
    </w:p>
    <w:p w14:paraId="0946ED3C" w14:textId="77777777" w:rsidR="00D27219" w:rsidRPr="00DF00B4" w:rsidRDefault="00D27219" w:rsidP="00F13E49">
      <w:pPr>
        <w:jc w:val="both"/>
        <w:rPr>
          <w:color w:val="000000"/>
          <w:sz w:val="28"/>
          <w:szCs w:val="28"/>
        </w:rPr>
      </w:pPr>
      <w:r w:rsidRPr="00DF00B4">
        <w:rPr>
          <w:sz w:val="28"/>
          <w:szCs w:val="28"/>
        </w:rPr>
        <w:t>1) сведения о месте, дате, времени проведения переторжки;</w:t>
      </w:r>
    </w:p>
    <w:p w14:paraId="0107CEFF" w14:textId="77777777" w:rsidR="00D27219" w:rsidRPr="00DF00B4" w:rsidRDefault="00D27219" w:rsidP="00F13E49">
      <w:pPr>
        <w:jc w:val="both"/>
        <w:rPr>
          <w:color w:val="000000"/>
          <w:sz w:val="28"/>
          <w:szCs w:val="28"/>
        </w:rPr>
      </w:pPr>
      <w:r w:rsidRPr="00DF00B4">
        <w:rPr>
          <w:sz w:val="28"/>
          <w:szCs w:val="28"/>
        </w:rPr>
        <w:t>2) фамилии, имена, отчества, должности членов комиссии по закупкам;</w:t>
      </w:r>
    </w:p>
    <w:p w14:paraId="239CC8F5" w14:textId="77777777" w:rsidR="00D27219" w:rsidRPr="00DF00B4" w:rsidRDefault="00D27219" w:rsidP="00F13E49">
      <w:pPr>
        <w:jc w:val="both"/>
        <w:rPr>
          <w:color w:val="000000"/>
          <w:sz w:val="28"/>
          <w:szCs w:val="28"/>
        </w:rPr>
      </w:pPr>
      <w:r w:rsidRPr="00DF00B4">
        <w:rPr>
          <w:sz w:val="28"/>
          <w:szCs w:val="28"/>
        </w:rPr>
        <w:t>3) наименование и предмет конкурса (лота);</w:t>
      </w:r>
    </w:p>
    <w:p w14:paraId="50D61AF2" w14:textId="77777777" w:rsidR="00D27219" w:rsidRPr="00DF00B4" w:rsidRDefault="00D27219" w:rsidP="00F13E49">
      <w:pPr>
        <w:jc w:val="both"/>
        <w:rPr>
          <w:color w:val="000000"/>
          <w:sz w:val="28"/>
          <w:szCs w:val="28"/>
        </w:rPr>
      </w:pPr>
      <w:r w:rsidRPr="00DF00B4">
        <w:rPr>
          <w:sz w:val="28"/>
          <w:szCs w:val="28"/>
        </w:rPr>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14:paraId="40D4A73E" w14:textId="77777777" w:rsidR="00D27219" w:rsidRPr="00DF00B4" w:rsidRDefault="00D27219" w:rsidP="00F13E49">
      <w:pPr>
        <w:jc w:val="both"/>
        <w:rPr>
          <w:color w:val="000000"/>
          <w:sz w:val="28"/>
          <w:szCs w:val="28"/>
        </w:rPr>
      </w:pPr>
      <w:r w:rsidRPr="00DF00B4">
        <w:rPr>
          <w:sz w:val="28"/>
          <w:szCs w:val="28"/>
        </w:rPr>
        <w:t>5) изменения, которые внесены в ранее представленные сведения и документы, соответствующие критериям оценки заявок на участие в конкурсе.</w:t>
      </w:r>
    </w:p>
    <w:p w14:paraId="3920D848" w14:textId="77777777" w:rsidR="00D27219" w:rsidRPr="00DF00B4" w:rsidRDefault="00E07FC8" w:rsidP="00F13E49">
      <w:pPr>
        <w:ind w:firstLine="426"/>
        <w:jc w:val="both"/>
        <w:rPr>
          <w:sz w:val="28"/>
          <w:szCs w:val="28"/>
        </w:rPr>
      </w:pPr>
      <w:r w:rsidRPr="00DF00B4">
        <w:rPr>
          <w:sz w:val="28"/>
          <w:szCs w:val="28"/>
        </w:rPr>
        <w:t>14</w:t>
      </w:r>
      <w:r w:rsidR="00EF6F88" w:rsidRPr="00DF00B4">
        <w:rPr>
          <w:sz w:val="28"/>
          <w:szCs w:val="28"/>
        </w:rPr>
        <w:t xml:space="preserve">.2. </w:t>
      </w:r>
      <w:r w:rsidR="00D27219" w:rsidRPr="00DF00B4">
        <w:rPr>
          <w:sz w:val="28"/>
          <w:szCs w:val="28"/>
        </w:rPr>
        <w:t>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r w:rsidR="0026320C" w:rsidRPr="00DF00B4">
        <w:rPr>
          <w:sz w:val="28"/>
          <w:szCs w:val="28"/>
        </w:rPr>
        <w:t>.</w:t>
      </w:r>
    </w:p>
    <w:p w14:paraId="3C160511" w14:textId="77777777" w:rsidR="00F93718" w:rsidRPr="00DF00B4" w:rsidRDefault="00E07FC8" w:rsidP="00F13E49">
      <w:pPr>
        <w:ind w:firstLine="426"/>
        <w:jc w:val="both"/>
        <w:rPr>
          <w:color w:val="000000"/>
          <w:sz w:val="28"/>
          <w:szCs w:val="28"/>
        </w:rPr>
      </w:pPr>
      <w:r w:rsidRPr="00DF00B4">
        <w:rPr>
          <w:b/>
          <w:sz w:val="28"/>
          <w:szCs w:val="28"/>
          <w:u w:val="single"/>
        </w:rPr>
        <w:t>15</w:t>
      </w:r>
      <w:r w:rsidR="0026320C" w:rsidRPr="00DF00B4">
        <w:rPr>
          <w:b/>
          <w:sz w:val="28"/>
          <w:szCs w:val="28"/>
          <w:u w:val="single"/>
        </w:rPr>
        <w:t>. Требования к конкурентной закупке, осуществляемой в закрытой форме.</w:t>
      </w:r>
      <w:r w:rsidR="00E71E91">
        <w:rPr>
          <w:b/>
          <w:sz w:val="28"/>
          <w:szCs w:val="28"/>
          <w:u w:val="single"/>
        </w:rPr>
        <w:t xml:space="preserve"> </w:t>
      </w:r>
      <w:r w:rsidR="00BD52F3" w:rsidRPr="00DF00B4">
        <w:rPr>
          <w:sz w:val="28"/>
          <w:szCs w:val="28"/>
        </w:rPr>
        <w:t xml:space="preserve">Участниками закрытой процедуры закупки являются только лица, специально приглашенные для этой цели Заказчиком. </w:t>
      </w:r>
    </w:p>
    <w:p w14:paraId="33CD3EE2" w14:textId="77777777" w:rsidR="00BD52F3" w:rsidRPr="00DF00B4" w:rsidRDefault="00E07FC8" w:rsidP="00F13E49">
      <w:pPr>
        <w:ind w:firstLine="426"/>
        <w:jc w:val="both"/>
        <w:rPr>
          <w:color w:val="000000"/>
          <w:sz w:val="28"/>
          <w:szCs w:val="28"/>
        </w:rPr>
      </w:pPr>
      <w:r w:rsidRPr="00DF00B4">
        <w:rPr>
          <w:color w:val="000000"/>
          <w:sz w:val="28"/>
          <w:szCs w:val="28"/>
        </w:rPr>
        <w:t>15</w:t>
      </w:r>
      <w:r w:rsidR="00F93718" w:rsidRPr="00DF00B4">
        <w:rPr>
          <w:color w:val="000000"/>
          <w:sz w:val="28"/>
          <w:szCs w:val="28"/>
        </w:rPr>
        <w:t xml:space="preserve">.1. </w:t>
      </w:r>
      <w:r w:rsidR="00BD52F3" w:rsidRPr="00DF00B4">
        <w:rPr>
          <w:sz w:val="28"/>
          <w:szCs w:val="28"/>
        </w:rPr>
        <w:t>Закрытые процедуры могут проводиться в следующих случаях:</w:t>
      </w:r>
    </w:p>
    <w:p w14:paraId="63F2388B" w14:textId="77777777" w:rsidR="00BD52F3" w:rsidRPr="00DF00B4" w:rsidRDefault="00BD52F3" w:rsidP="00F13E49">
      <w:pPr>
        <w:numPr>
          <w:ilvl w:val="0"/>
          <w:numId w:val="4"/>
        </w:numPr>
        <w:tabs>
          <w:tab w:val="left" w:pos="0"/>
          <w:tab w:val="left" w:pos="540"/>
          <w:tab w:val="left" w:pos="900"/>
          <w:tab w:val="left" w:pos="993"/>
          <w:tab w:val="left" w:pos="1276"/>
        </w:tabs>
        <w:ind w:left="0" w:firstLine="567"/>
        <w:jc w:val="both"/>
        <w:rPr>
          <w:sz w:val="28"/>
          <w:szCs w:val="28"/>
        </w:rPr>
      </w:pPr>
      <w:r w:rsidRPr="00DF00B4">
        <w:rPr>
          <w:sz w:val="28"/>
          <w:szCs w:val="28"/>
        </w:rPr>
        <w:lastRenderedPageBreak/>
        <w:t>если сведения о закупке, составляют государственную тайну, при условии, что такие сведения содержатся в извещении о закупке, документации о закупке или в проекте договора;</w:t>
      </w:r>
    </w:p>
    <w:p w14:paraId="5E702188" w14:textId="77777777" w:rsidR="00BD52F3" w:rsidRPr="00DF00B4" w:rsidRDefault="00BD52F3" w:rsidP="00F13E49">
      <w:pPr>
        <w:numPr>
          <w:ilvl w:val="0"/>
          <w:numId w:val="4"/>
        </w:numPr>
        <w:tabs>
          <w:tab w:val="left" w:pos="0"/>
          <w:tab w:val="left" w:pos="540"/>
          <w:tab w:val="left" w:pos="900"/>
          <w:tab w:val="left" w:pos="993"/>
        </w:tabs>
        <w:ind w:left="0" w:firstLine="567"/>
        <w:jc w:val="both"/>
        <w:rPr>
          <w:sz w:val="28"/>
          <w:szCs w:val="28"/>
        </w:rPr>
      </w:pPr>
      <w:r w:rsidRPr="00DF00B4">
        <w:rPr>
          <w:sz w:val="28"/>
          <w:szCs w:val="28"/>
        </w:rPr>
        <w:t>если Правительством Российской Федерации определена конкретная закупка, сведения о которой не составляют государственную тайну, но не подлежат размещению на официальном сайте</w:t>
      </w:r>
      <w:r w:rsidR="00417BA2" w:rsidRPr="00DF00B4">
        <w:rPr>
          <w:sz w:val="28"/>
          <w:szCs w:val="28"/>
        </w:rPr>
        <w:t xml:space="preserve"> ЕИС</w:t>
      </w:r>
      <w:r w:rsidRPr="00DF00B4">
        <w:rPr>
          <w:sz w:val="28"/>
          <w:szCs w:val="28"/>
        </w:rPr>
        <w:t>;</w:t>
      </w:r>
    </w:p>
    <w:p w14:paraId="0EC353F9" w14:textId="77777777" w:rsidR="00BD52F3" w:rsidRPr="00DF00B4" w:rsidRDefault="00BD52F3" w:rsidP="00F13E49">
      <w:pPr>
        <w:numPr>
          <w:ilvl w:val="0"/>
          <w:numId w:val="4"/>
        </w:numPr>
        <w:tabs>
          <w:tab w:val="left" w:pos="0"/>
          <w:tab w:val="left" w:pos="540"/>
          <w:tab w:val="left" w:pos="900"/>
          <w:tab w:val="left" w:pos="993"/>
        </w:tabs>
        <w:ind w:left="0" w:firstLine="567"/>
        <w:jc w:val="both"/>
        <w:rPr>
          <w:sz w:val="28"/>
          <w:szCs w:val="28"/>
        </w:rPr>
      </w:pPr>
      <w:r w:rsidRPr="00DF00B4">
        <w:rPr>
          <w:sz w:val="28"/>
          <w:szCs w:val="28"/>
        </w:rPr>
        <w:t>если закупка производится на поставку товаров, выполнение работ, оказание услуг, включенные в перечни и (или) группы товаров, работ, услуг, определенные Правительством Российской Федерации, сведения о закупке которых не составляют государственную тайну, но не подлежат размещению на официальном сайте</w:t>
      </w:r>
      <w:r w:rsidR="00417BA2" w:rsidRPr="00DF00B4">
        <w:rPr>
          <w:sz w:val="28"/>
          <w:szCs w:val="28"/>
        </w:rPr>
        <w:t xml:space="preserve"> ЕИС</w:t>
      </w:r>
      <w:r w:rsidRPr="00DF00B4">
        <w:rPr>
          <w:sz w:val="28"/>
          <w:szCs w:val="28"/>
        </w:rPr>
        <w:t>.</w:t>
      </w:r>
    </w:p>
    <w:p w14:paraId="76792AB4" w14:textId="77777777" w:rsidR="005F4235" w:rsidRPr="00DF00B4" w:rsidRDefault="00BD52F3" w:rsidP="00F13E49">
      <w:pPr>
        <w:pStyle w:val="aff2"/>
        <w:numPr>
          <w:ilvl w:val="1"/>
          <w:numId w:val="30"/>
        </w:numPr>
        <w:tabs>
          <w:tab w:val="left" w:pos="0"/>
          <w:tab w:val="left" w:pos="900"/>
          <w:tab w:val="left" w:pos="1134"/>
        </w:tabs>
        <w:spacing w:after="0" w:line="240" w:lineRule="auto"/>
        <w:jc w:val="both"/>
        <w:rPr>
          <w:rFonts w:ascii="Times New Roman" w:hAnsi="Times New Roman" w:cs="Times New Roman"/>
          <w:sz w:val="28"/>
          <w:szCs w:val="28"/>
          <w:lang w:eastAsia="ru-RU"/>
        </w:rPr>
      </w:pPr>
      <w:r w:rsidRPr="00DF00B4">
        <w:rPr>
          <w:rFonts w:ascii="Times New Roman" w:hAnsi="Times New Roman" w:cs="Times New Roman"/>
          <w:sz w:val="28"/>
          <w:szCs w:val="28"/>
          <w:lang w:eastAsia="ru-RU"/>
        </w:rPr>
        <w:t xml:space="preserve">Закрытые процедуры проводятся в соответствии с настоящим </w:t>
      </w:r>
    </w:p>
    <w:p w14:paraId="216844E3" w14:textId="77777777" w:rsidR="00BD52F3" w:rsidRPr="00DF00B4" w:rsidRDefault="00BD52F3" w:rsidP="00F13E49">
      <w:pPr>
        <w:pStyle w:val="aff2"/>
        <w:tabs>
          <w:tab w:val="left" w:pos="0"/>
          <w:tab w:val="left" w:pos="900"/>
          <w:tab w:val="left" w:pos="1134"/>
        </w:tabs>
        <w:spacing w:after="0" w:line="240" w:lineRule="auto"/>
        <w:ind w:left="0"/>
        <w:jc w:val="both"/>
        <w:rPr>
          <w:rFonts w:ascii="Times New Roman" w:hAnsi="Times New Roman" w:cs="Times New Roman"/>
          <w:sz w:val="28"/>
          <w:szCs w:val="28"/>
          <w:lang w:eastAsia="ru-RU"/>
        </w:rPr>
      </w:pPr>
      <w:r w:rsidRPr="00DF00B4">
        <w:rPr>
          <w:rFonts w:ascii="Times New Roman" w:hAnsi="Times New Roman" w:cs="Times New Roman"/>
          <w:sz w:val="28"/>
          <w:szCs w:val="28"/>
          <w:lang w:eastAsia="ru-RU"/>
        </w:rPr>
        <w:t>Положением с учетом следующих особенностей:</w:t>
      </w:r>
    </w:p>
    <w:p w14:paraId="382777EE" w14:textId="77777777" w:rsidR="00BD52F3" w:rsidRPr="00DF00B4" w:rsidRDefault="00EA126A" w:rsidP="00F13E49">
      <w:pPr>
        <w:numPr>
          <w:ilvl w:val="0"/>
          <w:numId w:val="14"/>
        </w:numPr>
        <w:tabs>
          <w:tab w:val="clear" w:pos="360"/>
          <w:tab w:val="left" w:pos="0"/>
          <w:tab w:val="left" w:pos="540"/>
          <w:tab w:val="num" w:pos="851"/>
          <w:tab w:val="left" w:pos="900"/>
          <w:tab w:val="left" w:pos="993"/>
        </w:tabs>
        <w:ind w:left="0" w:firstLine="567"/>
        <w:jc w:val="both"/>
        <w:rPr>
          <w:sz w:val="28"/>
          <w:szCs w:val="28"/>
        </w:rPr>
      </w:pPr>
      <w:r w:rsidRPr="00DF00B4">
        <w:rPr>
          <w:sz w:val="28"/>
          <w:szCs w:val="28"/>
        </w:rPr>
        <w:t>р</w:t>
      </w:r>
      <w:r w:rsidR="00BD52F3" w:rsidRPr="00DF00B4">
        <w:rPr>
          <w:sz w:val="28"/>
          <w:szCs w:val="28"/>
        </w:rPr>
        <w:t>азмещение информации о проведении закупки на официальном сайте</w:t>
      </w:r>
      <w:r w:rsidR="00C14F95" w:rsidRPr="00DF00B4">
        <w:rPr>
          <w:sz w:val="28"/>
          <w:szCs w:val="28"/>
        </w:rPr>
        <w:t xml:space="preserve"> ЕИС</w:t>
      </w:r>
      <w:r w:rsidR="00BD52F3" w:rsidRPr="00DF00B4">
        <w:rPr>
          <w:sz w:val="28"/>
          <w:szCs w:val="28"/>
        </w:rPr>
        <w:t xml:space="preserve"> не осуществляется. Такая информация направляется в адрес лиц, приглашенных Заказ</w:t>
      </w:r>
      <w:r w:rsidRPr="00DF00B4">
        <w:rPr>
          <w:sz w:val="28"/>
          <w:szCs w:val="28"/>
        </w:rPr>
        <w:t>чиком к участию в закупке;</w:t>
      </w:r>
    </w:p>
    <w:p w14:paraId="5D30B987" w14:textId="77777777" w:rsidR="00BD52F3" w:rsidRPr="00DF00B4" w:rsidRDefault="00BD52F3" w:rsidP="00F13E49">
      <w:pPr>
        <w:numPr>
          <w:ilvl w:val="0"/>
          <w:numId w:val="14"/>
        </w:numPr>
        <w:tabs>
          <w:tab w:val="clear" w:pos="360"/>
          <w:tab w:val="left" w:pos="0"/>
          <w:tab w:val="left" w:pos="540"/>
          <w:tab w:val="num" w:pos="851"/>
          <w:tab w:val="left" w:pos="900"/>
          <w:tab w:val="left" w:pos="993"/>
          <w:tab w:val="left" w:pos="1276"/>
        </w:tabs>
        <w:ind w:left="0" w:firstLine="567"/>
        <w:jc w:val="both"/>
        <w:rPr>
          <w:sz w:val="28"/>
          <w:szCs w:val="28"/>
        </w:rPr>
      </w:pPr>
      <w:r w:rsidRPr="00DF00B4">
        <w:rPr>
          <w:sz w:val="28"/>
          <w:szCs w:val="28"/>
        </w:rPr>
        <w:t>Заказчик не предоставляет документацию о закупке лицам, которым не было направлено приглашение.</w:t>
      </w:r>
    </w:p>
    <w:p w14:paraId="314A689B" w14:textId="77777777" w:rsidR="00E07FC8" w:rsidRPr="00DF00B4" w:rsidRDefault="00BD52F3" w:rsidP="00F13E49">
      <w:pPr>
        <w:numPr>
          <w:ilvl w:val="1"/>
          <w:numId w:val="30"/>
        </w:numPr>
        <w:tabs>
          <w:tab w:val="left" w:pos="0"/>
          <w:tab w:val="left" w:pos="900"/>
          <w:tab w:val="left" w:pos="993"/>
          <w:tab w:val="left" w:pos="1276"/>
        </w:tabs>
        <w:jc w:val="both"/>
        <w:rPr>
          <w:sz w:val="28"/>
          <w:szCs w:val="28"/>
        </w:rPr>
      </w:pPr>
      <w:r w:rsidRPr="00DF00B4">
        <w:rPr>
          <w:sz w:val="28"/>
          <w:szCs w:val="28"/>
        </w:rPr>
        <w:t xml:space="preserve">При проведении закупки Заказчик может потребовать, чтобы </w:t>
      </w:r>
    </w:p>
    <w:p w14:paraId="0E9BBFC1" w14:textId="77777777" w:rsidR="00BD52F3" w:rsidRPr="00DF00B4" w:rsidRDefault="00BD52F3" w:rsidP="00F13E49">
      <w:pPr>
        <w:tabs>
          <w:tab w:val="left" w:pos="0"/>
          <w:tab w:val="left" w:pos="900"/>
          <w:tab w:val="left" w:pos="993"/>
          <w:tab w:val="left" w:pos="1276"/>
        </w:tabs>
        <w:jc w:val="both"/>
        <w:rPr>
          <w:sz w:val="28"/>
          <w:szCs w:val="28"/>
        </w:rPr>
      </w:pPr>
      <w:r w:rsidRPr="00DF00B4">
        <w:rPr>
          <w:sz w:val="28"/>
          <w:szCs w:val="28"/>
        </w:rPr>
        <w:t>участники закупки до получения документации о закупке заключили с ним соглашение о конфиденциальности.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предоставляется только после подписания участником такого соглашения.</w:t>
      </w:r>
    </w:p>
    <w:p w14:paraId="0818007F" w14:textId="77777777" w:rsidR="00E07FC8" w:rsidRPr="00DF00B4" w:rsidRDefault="00BA4126" w:rsidP="00F13E49">
      <w:pPr>
        <w:numPr>
          <w:ilvl w:val="1"/>
          <w:numId w:val="30"/>
        </w:numPr>
        <w:tabs>
          <w:tab w:val="left" w:pos="0"/>
          <w:tab w:val="left" w:pos="900"/>
          <w:tab w:val="left" w:pos="993"/>
          <w:tab w:val="left" w:pos="1276"/>
        </w:tabs>
        <w:ind w:hanging="731"/>
        <w:jc w:val="both"/>
        <w:rPr>
          <w:sz w:val="28"/>
          <w:szCs w:val="28"/>
        </w:rPr>
      </w:pPr>
      <w:r w:rsidRPr="00DF00B4">
        <w:rPr>
          <w:sz w:val="28"/>
          <w:szCs w:val="28"/>
        </w:rPr>
        <w:t xml:space="preserve"> Закрытая конкурентная за</w:t>
      </w:r>
      <w:r w:rsidR="00E07FC8" w:rsidRPr="00DF00B4">
        <w:rPr>
          <w:sz w:val="28"/>
          <w:szCs w:val="28"/>
        </w:rPr>
        <w:t>купка осуществляется следующими</w:t>
      </w:r>
    </w:p>
    <w:p w14:paraId="1BD7B027" w14:textId="77777777" w:rsidR="00BA4126" w:rsidRPr="00DF00B4" w:rsidRDefault="00BA4126" w:rsidP="00F13E49">
      <w:pPr>
        <w:tabs>
          <w:tab w:val="left" w:pos="0"/>
          <w:tab w:val="left" w:pos="900"/>
          <w:tab w:val="left" w:pos="993"/>
          <w:tab w:val="left" w:pos="1276"/>
        </w:tabs>
        <w:jc w:val="both"/>
        <w:rPr>
          <w:sz w:val="28"/>
          <w:szCs w:val="28"/>
        </w:rPr>
      </w:pPr>
      <w:r w:rsidRPr="00DF00B4">
        <w:rPr>
          <w:sz w:val="28"/>
          <w:szCs w:val="28"/>
        </w:rPr>
        <w:t>способами:</w:t>
      </w:r>
    </w:p>
    <w:p w14:paraId="3C8D7B7F" w14:textId="77777777" w:rsidR="00BA4126" w:rsidRPr="00DF00B4" w:rsidRDefault="00BA4126" w:rsidP="00F13E49">
      <w:pPr>
        <w:tabs>
          <w:tab w:val="left" w:pos="0"/>
          <w:tab w:val="left" w:pos="900"/>
          <w:tab w:val="left" w:pos="993"/>
          <w:tab w:val="left" w:pos="1276"/>
        </w:tabs>
        <w:ind w:left="567" w:hanging="141"/>
        <w:jc w:val="both"/>
        <w:rPr>
          <w:sz w:val="28"/>
          <w:szCs w:val="28"/>
        </w:rPr>
      </w:pPr>
      <w:r w:rsidRPr="00DF00B4">
        <w:rPr>
          <w:sz w:val="28"/>
          <w:szCs w:val="28"/>
        </w:rPr>
        <w:t>- закрытый конкурс;</w:t>
      </w:r>
    </w:p>
    <w:p w14:paraId="1AC77AE0" w14:textId="77777777" w:rsidR="00BA4126" w:rsidRPr="00DF00B4" w:rsidRDefault="00BA4126" w:rsidP="00F13E49">
      <w:pPr>
        <w:tabs>
          <w:tab w:val="left" w:pos="0"/>
          <w:tab w:val="left" w:pos="900"/>
          <w:tab w:val="left" w:pos="993"/>
          <w:tab w:val="left" w:pos="1276"/>
        </w:tabs>
        <w:ind w:left="567" w:hanging="141"/>
        <w:jc w:val="both"/>
        <w:rPr>
          <w:sz w:val="28"/>
          <w:szCs w:val="28"/>
        </w:rPr>
      </w:pPr>
      <w:r w:rsidRPr="00DF00B4">
        <w:rPr>
          <w:sz w:val="28"/>
          <w:szCs w:val="28"/>
        </w:rPr>
        <w:t>- закрытый аукцион;</w:t>
      </w:r>
    </w:p>
    <w:p w14:paraId="71C19EA4" w14:textId="77777777" w:rsidR="00BA4126" w:rsidRPr="00DF00B4" w:rsidRDefault="00BA4126" w:rsidP="00F13E49">
      <w:pPr>
        <w:tabs>
          <w:tab w:val="left" w:pos="0"/>
          <w:tab w:val="left" w:pos="900"/>
          <w:tab w:val="left" w:pos="993"/>
          <w:tab w:val="left" w:pos="1276"/>
        </w:tabs>
        <w:ind w:left="567" w:hanging="141"/>
        <w:jc w:val="both"/>
        <w:rPr>
          <w:sz w:val="28"/>
          <w:szCs w:val="28"/>
        </w:rPr>
      </w:pPr>
      <w:r w:rsidRPr="00DF00B4">
        <w:rPr>
          <w:sz w:val="28"/>
          <w:szCs w:val="28"/>
        </w:rPr>
        <w:t>- закрытый запрос котировок;</w:t>
      </w:r>
    </w:p>
    <w:p w14:paraId="2BEFED6B" w14:textId="77777777" w:rsidR="00BA4126" w:rsidRPr="00DF00B4" w:rsidRDefault="00BA4126" w:rsidP="00F13E49">
      <w:pPr>
        <w:tabs>
          <w:tab w:val="left" w:pos="0"/>
          <w:tab w:val="left" w:pos="900"/>
          <w:tab w:val="left" w:pos="993"/>
          <w:tab w:val="left" w:pos="1276"/>
        </w:tabs>
        <w:ind w:left="567" w:hanging="141"/>
        <w:jc w:val="both"/>
        <w:rPr>
          <w:sz w:val="28"/>
          <w:szCs w:val="28"/>
        </w:rPr>
      </w:pPr>
      <w:r w:rsidRPr="00DF00B4">
        <w:rPr>
          <w:sz w:val="28"/>
          <w:szCs w:val="28"/>
        </w:rPr>
        <w:t>- закрытый запрос предложений.</w:t>
      </w:r>
    </w:p>
    <w:p w14:paraId="2E73F4D1" w14:textId="77777777" w:rsidR="008B10C9" w:rsidRPr="00DF00B4" w:rsidRDefault="00BA4126" w:rsidP="00C850D6">
      <w:pPr>
        <w:ind w:firstLine="567"/>
        <w:jc w:val="both"/>
        <w:rPr>
          <w:sz w:val="28"/>
          <w:szCs w:val="28"/>
        </w:rPr>
      </w:pPr>
      <w:r w:rsidRPr="00DF00B4">
        <w:rPr>
          <w:sz w:val="28"/>
          <w:szCs w:val="28"/>
        </w:rPr>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r w:rsidR="00E71E91">
        <w:rPr>
          <w:sz w:val="28"/>
          <w:szCs w:val="28"/>
        </w:rPr>
        <w:t xml:space="preserve"> </w:t>
      </w:r>
      <w:r w:rsidR="008B10C9" w:rsidRPr="00DF00B4">
        <w:rPr>
          <w:sz w:val="28"/>
          <w:szCs w:val="28"/>
        </w:rPr>
        <w:t xml:space="preserve">Порядок  проведения закрытой конкурентной закупки регулируется положениями статей 3.2, 3.5 Закона № 223-ФЗ и настоящим Положением. </w:t>
      </w:r>
    </w:p>
    <w:p w14:paraId="3183D2B0" w14:textId="77777777" w:rsidR="00BD52F3" w:rsidRPr="00DF00B4" w:rsidRDefault="008B10C9" w:rsidP="00C850D6">
      <w:pPr>
        <w:pStyle w:val="aff7"/>
        <w:numPr>
          <w:ilvl w:val="1"/>
          <w:numId w:val="30"/>
        </w:numPr>
        <w:tabs>
          <w:tab w:val="left" w:pos="1134"/>
        </w:tabs>
        <w:ind w:left="0" w:firstLine="567"/>
        <w:jc w:val="both"/>
        <w:rPr>
          <w:sz w:val="28"/>
          <w:szCs w:val="28"/>
        </w:rPr>
      </w:pPr>
      <w:r w:rsidRPr="00DF00B4">
        <w:rPr>
          <w:sz w:val="28"/>
          <w:szCs w:val="28"/>
        </w:rPr>
        <w:t xml:space="preserve">Для участия в закрытой конкурентной закупке участник представляет заявку в запечатанном конверте, не позволяющем просматривать её содержание до вскрытия конверта. </w:t>
      </w:r>
      <w:r w:rsidR="00BD52F3" w:rsidRPr="00DF00B4">
        <w:rPr>
          <w:sz w:val="28"/>
          <w:szCs w:val="28"/>
        </w:rPr>
        <w:t>Вскрытие конвертов с заявками (в случае проведения закрытого конкурса) и (или) рассмотрение заявок может состояться ранее даты, указанной в документации о закупке, при наличии согласия в письменной форме с этим всех лиц, которым были направлены приглашения принять участие в закупке.</w:t>
      </w:r>
      <w:r w:rsidR="00E71E91">
        <w:rPr>
          <w:sz w:val="28"/>
          <w:szCs w:val="28"/>
        </w:rPr>
        <w:t xml:space="preserve"> </w:t>
      </w:r>
      <w:r w:rsidR="00BD52F3" w:rsidRPr="00DF00B4">
        <w:rPr>
          <w:sz w:val="28"/>
          <w:szCs w:val="28"/>
        </w:rPr>
        <w:t xml:space="preserve">Все связанные с проведением закрытой процедуры документы и сведения направляются (предоставляются) на бумажном носителе. Использование </w:t>
      </w:r>
      <w:r w:rsidR="00BD52F3" w:rsidRPr="00DF00B4">
        <w:rPr>
          <w:sz w:val="28"/>
          <w:szCs w:val="28"/>
        </w:rPr>
        <w:lastRenderedPageBreak/>
        <w:t xml:space="preserve">электронного документооборота, осуществление аудио- и видеозаписи не допускается. </w:t>
      </w:r>
    </w:p>
    <w:p w14:paraId="29367ED5" w14:textId="77777777" w:rsidR="008A75FB" w:rsidRPr="00DF00B4" w:rsidRDefault="008A75FB" w:rsidP="00F13E49">
      <w:pPr>
        <w:pStyle w:val="aff7"/>
        <w:jc w:val="both"/>
        <w:rPr>
          <w:sz w:val="28"/>
          <w:szCs w:val="28"/>
        </w:rPr>
      </w:pPr>
    </w:p>
    <w:p w14:paraId="2AAC8380" w14:textId="77777777" w:rsidR="002215CB" w:rsidRPr="00DF00B4" w:rsidRDefault="00BF0C53" w:rsidP="00F13E49">
      <w:pPr>
        <w:pStyle w:val="aff7"/>
        <w:tabs>
          <w:tab w:val="left" w:pos="1134"/>
        </w:tabs>
        <w:ind w:firstLine="567"/>
        <w:jc w:val="both"/>
        <w:rPr>
          <w:b/>
          <w:sz w:val="28"/>
          <w:szCs w:val="28"/>
          <w:u w:val="single"/>
        </w:rPr>
      </w:pPr>
      <w:r w:rsidRPr="00DF00B4">
        <w:rPr>
          <w:b/>
          <w:sz w:val="28"/>
          <w:szCs w:val="28"/>
          <w:u w:val="single"/>
        </w:rPr>
        <w:t>16.</w:t>
      </w:r>
      <w:r w:rsidR="009E1D0E" w:rsidRPr="00DF00B4">
        <w:rPr>
          <w:b/>
          <w:sz w:val="28"/>
          <w:szCs w:val="28"/>
          <w:u w:val="single"/>
        </w:rPr>
        <w:t>Особенности осуществления конкурентных закупок в электронной  форме</w:t>
      </w:r>
      <w:r w:rsidR="009E1D0E" w:rsidRPr="00DF00B4">
        <w:rPr>
          <w:sz w:val="28"/>
          <w:szCs w:val="28"/>
          <w:u w:val="single"/>
        </w:rPr>
        <w:t>.</w:t>
      </w:r>
      <w:r w:rsidR="00E71E91">
        <w:rPr>
          <w:sz w:val="28"/>
          <w:szCs w:val="28"/>
          <w:u w:val="single"/>
        </w:rPr>
        <w:t xml:space="preserve"> </w:t>
      </w:r>
      <w:r w:rsidR="00BD52F3" w:rsidRPr="00DF00B4">
        <w:rPr>
          <w:sz w:val="28"/>
          <w:szCs w:val="28"/>
        </w:rPr>
        <w:t>Любой способ закупки, предусмотренный Положением о закупке, может проводиться в электронной форме с использованием электронной площадки.</w:t>
      </w:r>
      <w:r w:rsidR="00E71E91">
        <w:rPr>
          <w:sz w:val="28"/>
          <w:szCs w:val="28"/>
        </w:rPr>
        <w:t xml:space="preserve"> </w:t>
      </w:r>
      <w:r w:rsidR="00BD52F3" w:rsidRPr="00DF00B4">
        <w:rPr>
          <w:sz w:val="28"/>
          <w:szCs w:val="28"/>
        </w:rPr>
        <w:t>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r w:rsidR="002215CB" w:rsidRPr="00DF00B4">
        <w:rPr>
          <w:sz w:val="28"/>
          <w:szCs w:val="28"/>
        </w:rPr>
        <w:t xml:space="preserve"> При проведении закупки в электронной форме Заказчик размещает информацию о закупке в ЕИС и на электронной площадке.</w:t>
      </w:r>
      <w:r w:rsidR="0085360D" w:rsidRPr="00DF00B4">
        <w:rPr>
          <w:sz w:val="28"/>
          <w:szCs w:val="28"/>
        </w:rPr>
        <w:t xml:space="preserve"> Такая информация должна быть доступна для ознакомления без взимания платы.</w:t>
      </w:r>
      <w:r w:rsidR="00E71E91">
        <w:rPr>
          <w:sz w:val="28"/>
          <w:szCs w:val="28"/>
        </w:rPr>
        <w:t xml:space="preserve"> </w:t>
      </w:r>
      <w:r w:rsidR="002215CB" w:rsidRPr="00DF00B4">
        <w:rPr>
          <w:sz w:val="28"/>
          <w:szCs w:val="28"/>
        </w:rPr>
        <w:t>Порядок проведения конкурентной закупки в электронной форме регулируется статьей 3.3 Закона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14:paraId="373DA256" w14:textId="77777777" w:rsidR="002215CB" w:rsidRPr="00DF00B4" w:rsidRDefault="00CE7D47" w:rsidP="00F13E49">
      <w:pPr>
        <w:ind w:firstLine="567"/>
        <w:jc w:val="both"/>
        <w:rPr>
          <w:color w:val="000000"/>
          <w:sz w:val="28"/>
          <w:szCs w:val="28"/>
        </w:rPr>
      </w:pPr>
      <w:r w:rsidRPr="00DF00B4">
        <w:rPr>
          <w:sz w:val="28"/>
          <w:szCs w:val="28"/>
        </w:rPr>
        <w:t>16</w:t>
      </w:r>
      <w:r w:rsidR="002215CB" w:rsidRPr="00DF00B4">
        <w:rPr>
          <w:sz w:val="28"/>
          <w:szCs w:val="28"/>
        </w:rPr>
        <w:t>.1. При осуществлении конкурентной закупки в электронной форме оператор электронной площадки обеспечивает:</w:t>
      </w:r>
    </w:p>
    <w:p w14:paraId="5289991A" w14:textId="77777777" w:rsidR="002215CB" w:rsidRPr="00DF00B4" w:rsidRDefault="002215CB" w:rsidP="00F13E49">
      <w:pPr>
        <w:pStyle w:val="aff7"/>
        <w:ind w:firstLine="567"/>
        <w:jc w:val="both"/>
        <w:rPr>
          <w:color w:val="000000"/>
          <w:sz w:val="28"/>
          <w:szCs w:val="28"/>
        </w:rPr>
      </w:pPr>
      <w:r w:rsidRPr="00DF00B4">
        <w:rPr>
          <w:sz w:val="28"/>
          <w:szCs w:val="28"/>
        </w:rPr>
        <w:t>1)направление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14:paraId="03C36ED0" w14:textId="77777777" w:rsidR="002215CB" w:rsidRPr="00DF00B4" w:rsidRDefault="002215CB" w:rsidP="00F13E49">
      <w:pPr>
        <w:pStyle w:val="aff7"/>
        <w:ind w:firstLine="567"/>
        <w:jc w:val="both"/>
        <w:rPr>
          <w:color w:val="000000"/>
          <w:sz w:val="28"/>
          <w:szCs w:val="28"/>
        </w:rPr>
      </w:pPr>
      <w:r w:rsidRPr="00DF00B4">
        <w:rPr>
          <w:sz w:val="28"/>
          <w:szCs w:val="28"/>
        </w:rPr>
        <w:t>2) размещение в ЕИС таких разъяснений;</w:t>
      </w:r>
    </w:p>
    <w:p w14:paraId="7B7ED868" w14:textId="77777777" w:rsidR="002215CB" w:rsidRPr="00DF00B4" w:rsidRDefault="002215CB" w:rsidP="00F13E49">
      <w:pPr>
        <w:pStyle w:val="aff7"/>
        <w:ind w:firstLine="567"/>
        <w:jc w:val="both"/>
        <w:rPr>
          <w:color w:val="000000"/>
          <w:sz w:val="28"/>
          <w:szCs w:val="28"/>
        </w:rPr>
      </w:pPr>
      <w:r w:rsidRPr="00DF00B4">
        <w:rPr>
          <w:sz w:val="28"/>
          <w:szCs w:val="28"/>
        </w:rPr>
        <w:t>3) подачу заявок на участие в конкурентной закупке в электронной форме, окончательных предложений;</w:t>
      </w:r>
    </w:p>
    <w:p w14:paraId="4C410C7C" w14:textId="77777777" w:rsidR="002215CB" w:rsidRPr="00DF00B4" w:rsidRDefault="002215CB" w:rsidP="00F13E49">
      <w:pPr>
        <w:pStyle w:val="aff7"/>
        <w:ind w:firstLine="567"/>
        <w:jc w:val="both"/>
        <w:rPr>
          <w:color w:val="000000"/>
        </w:rPr>
      </w:pPr>
      <w:r w:rsidRPr="00DF00B4">
        <w:rPr>
          <w:sz w:val="28"/>
          <w:szCs w:val="28"/>
        </w:rPr>
        <w:t>4) предоставление</w:t>
      </w:r>
      <w:r w:rsidR="00E71E91">
        <w:rPr>
          <w:sz w:val="28"/>
          <w:szCs w:val="28"/>
        </w:rPr>
        <w:t xml:space="preserve"> </w:t>
      </w:r>
      <w:r w:rsidRPr="00DF00B4">
        <w:rPr>
          <w:sz w:val="28"/>
          <w:szCs w:val="28"/>
        </w:rPr>
        <w:t>комиссии по закупкам доступа к указанным заявкам;</w:t>
      </w:r>
    </w:p>
    <w:p w14:paraId="7688D0E1" w14:textId="77777777" w:rsidR="002215CB" w:rsidRPr="00DF00B4" w:rsidRDefault="002215CB" w:rsidP="00F13E49">
      <w:pPr>
        <w:pStyle w:val="aff7"/>
        <w:ind w:firstLine="567"/>
        <w:jc w:val="both"/>
        <w:rPr>
          <w:color w:val="000000"/>
          <w:sz w:val="28"/>
          <w:szCs w:val="28"/>
        </w:rPr>
      </w:pPr>
      <w:r w:rsidRPr="00DF00B4">
        <w:rPr>
          <w:sz w:val="28"/>
          <w:szCs w:val="28"/>
        </w:rPr>
        <w:t>5) сопоставление ценовых предложений, дополнительных ценовых предложений участников конкурентной закупки в электронной форме;</w:t>
      </w:r>
    </w:p>
    <w:p w14:paraId="79C22DCA" w14:textId="77777777" w:rsidR="002215CB" w:rsidRPr="00DF00B4" w:rsidRDefault="002215CB" w:rsidP="00F13E49">
      <w:pPr>
        <w:pStyle w:val="aff7"/>
        <w:ind w:firstLine="567"/>
        <w:jc w:val="both"/>
        <w:rPr>
          <w:sz w:val="28"/>
          <w:szCs w:val="28"/>
        </w:rPr>
      </w:pPr>
      <w:r w:rsidRPr="00DF00B4">
        <w:rPr>
          <w:sz w:val="28"/>
          <w:szCs w:val="28"/>
        </w:rPr>
        <w:t>6) формирование проектов протоколов, составляемых в соответствии с Законом № 223-ФЗ</w:t>
      </w:r>
      <w:r w:rsidR="0085360D" w:rsidRPr="00DF00B4">
        <w:rPr>
          <w:sz w:val="28"/>
          <w:szCs w:val="28"/>
        </w:rPr>
        <w:t>;</w:t>
      </w:r>
    </w:p>
    <w:p w14:paraId="29638782" w14:textId="77777777" w:rsidR="0085360D" w:rsidRPr="00DF00B4" w:rsidRDefault="0085360D" w:rsidP="00F13E49">
      <w:pPr>
        <w:pStyle w:val="aff7"/>
        <w:ind w:firstLine="567"/>
        <w:jc w:val="both"/>
        <w:rPr>
          <w:sz w:val="28"/>
          <w:szCs w:val="28"/>
        </w:rPr>
      </w:pPr>
      <w:r w:rsidRPr="00DF00B4">
        <w:rPr>
          <w:sz w:val="28"/>
          <w:szCs w:val="28"/>
        </w:rPr>
        <w:t>7) конфиденциальность информации:</w:t>
      </w:r>
    </w:p>
    <w:p w14:paraId="6A525A12" w14:textId="77777777" w:rsidR="0085360D" w:rsidRPr="00DF00B4" w:rsidRDefault="0085360D" w:rsidP="00F13E49">
      <w:pPr>
        <w:pStyle w:val="aff7"/>
        <w:ind w:firstLine="567"/>
        <w:jc w:val="both"/>
        <w:rPr>
          <w:rFonts w:ascii="Times New Roman CYR" w:hAnsi="Times New Roman CYR" w:cs="Times New Roman CYR"/>
          <w:color w:val="000000"/>
          <w:sz w:val="28"/>
          <w:szCs w:val="28"/>
        </w:rPr>
      </w:pPr>
      <w:r w:rsidRPr="00DF00B4">
        <w:rPr>
          <w:sz w:val="28"/>
          <w:szCs w:val="28"/>
        </w:rPr>
        <w:t xml:space="preserve">- </w:t>
      </w:r>
      <w:r w:rsidRPr="00DF00B4">
        <w:rPr>
          <w:rFonts w:ascii="Times New Roman CYR" w:hAnsi="Times New Roman CYR" w:cs="Times New Roman CYR"/>
          <w:color w:val="000000"/>
          <w:sz w:val="28"/>
          <w:szCs w:val="28"/>
        </w:rPr>
        <w:t xml:space="preserve">о содержании заявок на участие в конкурентной закупке в электронной форме, окончательных предложений до </w:t>
      </w:r>
      <w:r w:rsidR="00B478D5" w:rsidRPr="00DF00B4">
        <w:rPr>
          <w:rFonts w:ascii="Times New Roman CYR" w:hAnsi="Times New Roman CYR" w:cs="Times New Roman CYR"/>
          <w:color w:val="000000"/>
          <w:sz w:val="28"/>
          <w:szCs w:val="28"/>
        </w:rPr>
        <w:t>момента открытия к ним доступа З</w:t>
      </w:r>
      <w:r w:rsidRPr="00DF00B4">
        <w:rPr>
          <w:rFonts w:ascii="Times New Roman CYR" w:hAnsi="Times New Roman CYR" w:cs="Times New Roman CYR"/>
          <w:color w:val="000000"/>
          <w:sz w:val="28"/>
          <w:szCs w:val="28"/>
        </w:rPr>
        <w:t xml:space="preserve">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w:t>
      </w:r>
    </w:p>
    <w:p w14:paraId="74564831" w14:textId="77777777" w:rsidR="0085360D" w:rsidRPr="00DF00B4" w:rsidRDefault="0085360D" w:rsidP="00F13E49">
      <w:pPr>
        <w:pStyle w:val="aff7"/>
        <w:ind w:firstLine="567"/>
        <w:jc w:val="both"/>
        <w:rPr>
          <w:color w:val="000000"/>
          <w:sz w:val="28"/>
          <w:szCs w:val="28"/>
        </w:rPr>
      </w:pPr>
      <w:r w:rsidRPr="00DF00B4">
        <w:rPr>
          <w:rFonts w:ascii="Times New Roman CYR" w:hAnsi="Times New Roman CYR" w:cs="Times New Roman CYR"/>
          <w:color w:val="000000"/>
          <w:sz w:val="28"/>
          <w:szCs w:val="28"/>
        </w:rPr>
        <w:t>-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2D1C6FF8" w14:textId="77777777" w:rsidR="002215CB" w:rsidRPr="00DF00B4" w:rsidRDefault="00CE7D47" w:rsidP="00F13E49">
      <w:pPr>
        <w:pStyle w:val="aff7"/>
        <w:ind w:firstLine="567"/>
        <w:jc w:val="both"/>
        <w:rPr>
          <w:color w:val="000000"/>
          <w:sz w:val="28"/>
          <w:szCs w:val="28"/>
        </w:rPr>
      </w:pPr>
      <w:r w:rsidRPr="00DF00B4">
        <w:rPr>
          <w:sz w:val="28"/>
          <w:szCs w:val="28"/>
        </w:rPr>
        <w:lastRenderedPageBreak/>
        <w:t>16</w:t>
      </w:r>
      <w:r w:rsidR="002215CB" w:rsidRPr="00DF00B4">
        <w:rPr>
          <w:sz w:val="28"/>
          <w:szCs w:val="28"/>
        </w:rPr>
        <w:t>.2.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370053C9" w14:textId="77777777" w:rsidR="002215CB" w:rsidRPr="00DF00B4" w:rsidRDefault="00CE7D47" w:rsidP="00F13E49">
      <w:pPr>
        <w:pStyle w:val="aff7"/>
        <w:ind w:firstLine="567"/>
        <w:jc w:val="both"/>
        <w:rPr>
          <w:sz w:val="28"/>
          <w:szCs w:val="28"/>
        </w:rPr>
      </w:pPr>
      <w:r w:rsidRPr="00DF00B4">
        <w:rPr>
          <w:sz w:val="28"/>
          <w:szCs w:val="28"/>
        </w:rPr>
        <w:t>16</w:t>
      </w:r>
      <w:r w:rsidR="002215CB" w:rsidRPr="00DF00B4">
        <w:rPr>
          <w:sz w:val="28"/>
          <w:szCs w:val="28"/>
        </w:rPr>
        <w:t>.3.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14:paraId="229B25EE" w14:textId="77777777" w:rsidR="00B478D5" w:rsidRPr="00DF00B4" w:rsidRDefault="00CE7D47" w:rsidP="00F13E49">
      <w:pPr>
        <w:pStyle w:val="aff7"/>
        <w:ind w:firstLine="567"/>
        <w:jc w:val="both"/>
        <w:rPr>
          <w:rFonts w:ascii="Times New Roman CYR" w:hAnsi="Times New Roman CYR" w:cs="Times New Roman CYR"/>
          <w:color w:val="000000"/>
          <w:sz w:val="28"/>
          <w:szCs w:val="28"/>
        </w:rPr>
      </w:pPr>
      <w:r w:rsidRPr="00DF00B4">
        <w:rPr>
          <w:sz w:val="28"/>
          <w:szCs w:val="28"/>
        </w:rPr>
        <w:t>16</w:t>
      </w:r>
      <w:r w:rsidR="002215CB" w:rsidRPr="00DF00B4">
        <w:rPr>
          <w:sz w:val="28"/>
          <w:szCs w:val="28"/>
        </w:rPr>
        <w:t xml:space="preserve">.4. </w:t>
      </w:r>
      <w:r w:rsidR="002215CB" w:rsidRPr="00DF00B4">
        <w:rPr>
          <w:rFonts w:ascii="Times New Roman CYR" w:hAnsi="Times New Roman CYR" w:cs="Times New Roman CYR"/>
          <w:color w:val="000000"/>
          <w:sz w:val="28"/>
          <w:szCs w:val="28"/>
        </w:rPr>
        <w:t xml:space="preserve">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w:t>
      </w:r>
    </w:p>
    <w:p w14:paraId="350AE21F" w14:textId="77777777" w:rsidR="002215CB" w:rsidRPr="00DF00B4" w:rsidRDefault="002215CB" w:rsidP="00F13E49">
      <w:pPr>
        <w:pStyle w:val="aff7"/>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соответственно участника конкурентной закупки в электронной форме, заказчика, оператора электронной площадки.</w:t>
      </w:r>
    </w:p>
    <w:p w14:paraId="7D917DC0" w14:textId="77777777" w:rsidR="004C4A9A" w:rsidRPr="00DF00B4" w:rsidRDefault="00CE7D47" w:rsidP="00F13E49">
      <w:pPr>
        <w:pStyle w:val="aff7"/>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16</w:t>
      </w:r>
      <w:r w:rsidR="004C4A9A" w:rsidRPr="00DF00B4">
        <w:rPr>
          <w:rFonts w:ascii="Times New Roman CYR" w:hAnsi="Times New Roman CYR" w:cs="Times New Roman CYR"/>
          <w:color w:val="000000"/>
          <w:sz w:val="28"/>
          <w:szCs w:val="28"/>
        </w:rPr>
        <w:t>.5.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51921B52" w14:textId="77777777" w:rsidR="007E187B" w:rsidRPr="00DF00B4" w:rsidRDefault="00CE7D47" w:rsidP="00F13E49">
      <w:pPr>
        <w:pStyle w:val="aff7"/>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b/>
          <w:color w:val="000000"/>
          <w:sz w:val="28"/>
          <w:szCs w:val="28"/>
        </w:rPr>
        <w:t>16</w:t>
      </w:r>
      <w:r w:rsidR="007E187B" w:rsidRPr="00DF00B4">
        <w:rPr>
          <w:rFonts w:ascii="Times New Roman CYR" w:hAnsi="Times New Roman CYR" w:cs="Times New Roman CYR"/>
          <w:b/>
          <w:color w:val="000000"/>
          <w:sz w:val="28"/>
          <w:szCs w:val="28"/>
        </w:rPr>
        <w:t xml:space="preserve">.6. </w:t>
      </w:r>
      <w:r w:rsidR="003B3E7B" w:rsidRPr="00DF00B4">
        <w:rPr>
          <w:rFonts w:ascii="Times New Roman CYR" w:hAnsi="Times New Roman CYR" w:cs="Times New Roman CYR"/>
          <w:b/>
          <w:color w:val="000000"/>
          <w:sz w:val="28"/>
          <w:szCs w:val="28"/>
        </w:rPr>
        <w:t>Особенности проведения аукциона в электронной форме (далее по тексту - электронного аукциона).</w:t>
      </w:r>
      <w:r w:rsidR="00E71E91">
        <w:rPr>
          <w:rFonts w:ascii="Times New Roman CYR" w:hAnsi="Times New Roman CYR" w:cs="Times New Roman CYR"/>
          <w:b/>
          <w:color w:val="000000"/>
          <w:sz w:val="28"/>
          <w:szCs w:val="28"/>
        </w:rPr>
        <w:t xml:space="preserve"> </w:t>
      </w:r>
      <w:r w:rsidR="00D46489" w:rsidRPr="00DF00B4">
        <w:rPr>
          <w:rFonts w:ascii="Times New Roman CYR" w:hAnsi="Times New Roman CYR" w:cs="Times New Roman CYR"/>
          <w:color w:val="000000"/>
          <w:sz w:val="28"/>
          <w:szCs w:val="28"/>
        </w:rPr>
        <w:t xml:space="preserve">Документация о проведении электронного аукциона должна содержать информацию в соответствии с пунктом </w:t>
      </w:r>
      <w:r w:rsidR="00633DAD" w:rsidRPr="00DF00B4">
        <w:rPr>
          <w:rFonts w:ascii="Times New Roman CYR" w:hAnsi="Times New Roman CYR" w:cs="Times New Roman CYR"/>
          <w:color w:val="000000"/>
          <w:sz w:val="28"/>
          <w:szCs w:val="28"/>
        </w:rPr>
        <w:t>10.2. настоящего Положения. Извещение о проведении электронного аукциона должно содержать информацию в соответствии с пунктом 10.3. настоящего Положения. Размещение извещения о проведении электронного аукциона, документации о проведении электронного аукциона и проекта договора  осуществляется одновременно с размещением в единой информационной системе и сайте электронной площадки извещения о проведении электронного аукциона.</w:t>
      </w:r>
      <w:r w:rsidR="00E71E91">
        <w:rPr>
          <w:rFonts w:ascii="Times New Roman CYR" w:hAnsi="Times New Roman CYR" w:cs="Times New Roman CYR"/>
          <w:color w:val="000000"/>
          <w:sz w:val="28"/>
          <w:szCs w:val="28"/>
        </w:rPr>
        <w:t xml:space="preserve"> </w:t>
      </w:r>
      <w:r w:rsidR="00891307" w:rsidRPr="00DF00B4">
        <w:rPr>
          <w:rFonts w:ascii="Times New Roman CYR" w:hAnsi="Times New Roman CYR" w:cs="Times New Roman CYR"/>
          <w:color w:val="000000"/>
          <w:sz w:val="28"/>
          <w:szCs w:val="28"/>
        </w:rPr>
        <w:t>Документы,</w:t>
      </w:r>
      <w:r w:rsidR="00D7542A" w:rsidRPr="00DF00B4">
        <w:rPr>
          <w:rFonts w:ascii="Times New Roman CYR" w:hAnsi="Times New Roman CYR" w:cs="Times New Roman CYR"/>
          <w:color w:val="000000"/>
          <w:sz w:val="28"/>
          <w:szCs w:val="28"/>
        </w:rPr>
        <w:t xml:space="preserve"> размещенные в единой информационной системе должны соответствовать полностью </w:t>
      </w:r>
      <w:r w:rsidR="00891307" w:rsidRPr="00DF00B4">
        <w:rPr>
          <w:rFonts w:ascii="Times New Roman CYR" w:hAnsi="Times New Roman CYR" w:cs="Times New Roman CYR"/>
          <w:color w:val="000000"/>
          <w:sz w:val="28"/>
          <w:szCs w:val="28"/>
        </w:rPr>
        <w:t>документам,</w:t>
      </w:r>
      <w:r w:rsidR="00D7542A" w:rsidRPr="00DF00B4">
        <w:rPr>
          <w:rFonts w:ascii="Times New Roman CYR" w:hAnsi="Times New Roman CYR" w:cs="Times New Roman CYR"/>
          <w:color w:val="000000"/>
          <w:sz w:val="28"/>
          <w:szCs w:val="28"/>
        </w:rPr>
        <w:t xml:space="preserve"> размещенным на электронной площадке.</w:t>
      </w:r>
    </w:p>
    <w:p w14:paraId="6D2EFA45" w14:textId="77777777" w:rsidR="009A0F0B" w:rsidRPr="00DF00B4" w:rsidRDefault="00CE7D47" w:rsidP="00F13E49">
      <w:pPr>
        <w:pStyle w:val="aff7"/>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16</w:t>
      </w:r>
      <w:r w:rsidR="00D7542A" w:rsidRPr="00DF00B4">
        <w:rPr>
          <w:rFonts w:ascii="Times New Roman CYR" w:hAnsi="Times New Roman CYR" w:cs="Times New Roman CYR"/>
          <w:color w:val="000000"/>
          <w:sz w:val="28"/>
          <w:szCs w:val="28"/>
        </w:rPr>
        <w:t>.6.1. Порядок подачи заявок на участие в электронном аукционе.</w:t>
      </w:r>
      <w:r w:rsidR="009A0F0B" w:rsidRPr="00DF00B4">
        <w:rPr>
          <w:rFonts w:ascii="Times New Roman CYR" w:hAnsi="Times New Roman CYR" w:cs="Times New Roman CYR"/>
          <w:color w:val="000000"/>
          <w:sz w:val="28"/>
          <w:szCs w:val="28"/>
        </w:rPr>
        <w:t xml:space="preserve"> Для участия в электронном аукционе участник  закупки, подает заявку на участие в электронном аукционе в порядке, установленном регламентом электронной площадки. Заявка на участие в электронном аукционе состоит из двух частей. </w:t>
      </w:r>
    </w:p>
    <w:p w14:paraId="3E440EF8" w14:textId="77777777" w:rsidR="009A0F0B" w:rsidRPr="00DF00B4" w:rsidRDefault="00CE7D47"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CYR" w:hAnsi="Times New Roman CYR" w:cs="Times New Roman CYR"/>
          <w:color w:val="000000"/>
          <w:sz w:val="28"/>
          <w:szCs w:val="28"/>
        </w:rPr>
        <w:t>16</w:t>
      </w:r>
      <w:r w:rsidR="009A0F0B" w:rsidRPr="00DF00B4">
        <w:rPr>
          <w:rFonts w:ascii="Times New Roman CYR" w:hAnsi="Times New Roman CYR" w:cs="Times New Roman CYR"/>
          <w:color w:val="000000"/>
          <w:sz w:val="28"/>
          <w:szCs w:val="28"/>
        </w:rPr>
        <w:t xml:space="preserve">.6.1.1. </w:t>
      </w:r>
      <w:r w:rsidR="009A0F0B" w:rsidRPr="00DF00B4">
        <w:rPr>
          <w:rFonts w:ascii="Times New Roman" w:hAnsi="Times New Roman" w:cs="Times New Roman"/>
          <w:color w:val="000000"/>
          <w:sz w:val="28"/>
          <w:szCs w:val="28"/>
        </w:rPr>
        <w:t>Первая часть заявки на участие в электронном аукционе должна содержать  указанные в одном из следующих подпунктов сведения:</w:t>
      </w:r>
    </w:p>
    <w:p w14:paraId="53FF1B21" w14:textId="77777777" w:rsidR="009A0F0B" w:rsidRPr="00DF00B4" w:rsidRDefault="009A0F0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1) при закупке товара: </w:t>
      </w:r>
    </w:p>
    <w:p w14:paraId="7CC0B56C" w14:textId="77777777" w:rsidR="009A0F0B" w:rsidRPr="00DF00B4" w:rsidRDefault="009A0F0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а) согласие участника электронного аукциона на поставку товара в случае, если этот участник предлагает для поставки товар, в отношении которого в документации о электронном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(или) такой </w:t>
      </w:r>
      <w:r w:rsidRPr="00DF00B4">
        <w:rPr>
          <w:rFonts w:ascii="Times New Roman" w:hAnsi="Times New Roman" w:cs="Times New Roman"/>
          <w:color w:val="000000"/>
          <w:sz w:val="28"/>
          <w:szCs w:val="28"/>
        </w:rPr>
        <w:lastRenderedPageBreak/>
        <w:t>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07FCFAC8" w14:textId="77777777" w:rsidR="009A0F0B" w:rsidRPr="00DF00B4" w:rsidRDefault="009A0F0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б)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w:t>
      </w:r>
    </w:p>
    <w:p w14:paraId="0F2D7897" w14:textId="77777777" w:rsidR="009A0F0B" w:rsidRPr="00DF00B4" w:rsidRDefault="009A0F0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2) согласие участника электронного аукциона на выполнение работы или оказание услуги на условиях, предусмотренных документацией о электронном аукционе, при проведении электронного аукциона на выполнение работы или оказание услуги; </w:t>
      </w:r>
    </w:p>
    <w:p w14:paraId="5E77F998" w14:textId="77777777" w:rsidR="009A0F0B" w:rsidRPr="00DF00B4" w:rsidRDefault="009A0F0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3) при заключении договора на выполнение работы или оказание услуги, для выполнения или оказания которых используется товар: </w:t>
      </w:r>
    </w:p>
    <w:p w14:paraId="3BAF13A9" w14:textId="77777777" w:rsidR="009A0F0B" w:rsidRPr="00DF00B4" w:rsidRDefault="009A0F0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а) согласие, предусмотренное подпунктом 2 настоящего пункта, в том числе согласие на использование товара, в отношении которого в документации о электронном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либо согласие, предусмотренное подпунктом 2 настоящего пункта,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если участник электронного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а также требование о необходимости указания в заявке на участие в электронном аукционе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w:t>
      </w:r>
    </w:p>
    <w:p w14:paraId="46921342" w14:textId="77777777" w:rsidR="009A0F0B" w:rsidRPr="00DF00B4" w:rsidRDefault="009A0F0B"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w:hAnsi="Times New Roman" w:cs="Times New Roman"/>
          <w:color w:val="000000"/>
          <w:sz w:val="28"/>
          <w:szCs w:val="28"/>
        </w:rPr>
        <w:t xml:space="preserve">б)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электронном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фирменное наименование, патенты, полезные модели, </w:t>
      </w:r>
      <w:r w:rsidRPr="00DF00B4">
        <w:rPr>
          <w:rFonts w:ascii="Times New Roman" w:hAnsi="Times New Roman" w:cs="Times New Roman"/>
          <w:color w:val="000000"/>
          <w:sz w:val="28"/>
          <w:szCs w:val="28"/>
        </w:rPr>
        <w:lastRenderedPageBreak/>
        <w:t>промышленные образцы, наименование места происхождения товара или наименование производителя товара.</w:t>
      </w:r>
    </w:p>
    <w:p w14:paraId="6CF9B526" w14:textId="77777777" w:rsidR="009A0F0B" w:rsidRPr="00DF00B4" w:rsidRDefault="009A0F0B"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Первая часть заявки на участие в  электронном аукционе, предусмотренная подпунктом 3, может содержать эскиз, рисунок, чертеж, фотографию, иное изображение товара, на поставку которого заключается договор.</w:t>
      </w:r>
    </w:p>
    <w:p w14:paraId="42A75B68" w14:textId="77777777" w:rsidR="00753F61" w:rsidRPr="00DF00B4" w:rsidRDefault="00CE7D47"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16</w:t>
      </w:r>
      <w:r w:rsidR="00753F61" w:rsidRPr="00DF00B4">
        <w:rPr>
          <w:rFonts w:ascii="Times New Roman CYR" w:hAnsi="Times New Roman CYR" w:cs="Times New Roman CYR"/>
          <w:color w:val="000000"/>
          <w:sz w:val="28"/>
          <w:szCs w:val="28"/>
        </w:rPr>
        <w:t xml:space="preserve">.6.1.2. Вторая часть заявки на участие в электронном аукционе должна содержать следующие документы и информацию: </w:t>
      </w:r>
    </w:p>
    <w:p w14:paraId="296A6E23" w14:textId="77777777" w:rsidR="00753F61" w:rsidRPr="00DF00B4" w:rsidRDefault="00753F61" w:rsidP="00F13E49">
      <w:pPr>
        <w:pStyle w:val="aff2"/>
        <w:tabs>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w:t>
      </w:r>
    </w:p>
    <w:p w14:paraId="731007E2" w14:textId="77777777" w:rsidR="00753F61" w:rsidRPr="00DF00B4" w:rsidRDefault="00753F61" w:rsidP="00F13E49">
      <w:pPr>
        <w:pStyle w:val="aff2"/>
        <w:tabs>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2) </w:t>
      </w:r>
      <w:r w:rsidR="00C850D6" w:rsidRPr="00DF00B4">
        <w:rPr>
          <w:rFonts w:ascii="Times New Roman CYR" w:hAnsi="Times New Roman CYR" w:cs="Times New Roman CYR"/>
          <w:color w:val="000000"/>
          <w:sz w:val="28"/>
          <w:szCs w:val="28"/>
        </w:rPr>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11 пункта 7.1 настоящего Положения;</w:t>
      </w:r>
    </w:p>
    <w:p w14:paraId="490B5AC4" w14:textId="77777777" w:rsidR="00753F61" w:rsidRPr="00DF00B4" w:rsidRDefault="00753F61" w:rsidP="00F13E49">
      <w:pPr>
        <w:pStyle w:val="aff2"/>
        <w:tabs>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3) информацию об исполненных ранее договорах, если в закупочной документации установлено требование о наличии опыта поставки товаров, выполнения работ, оказания услуг по аналогичному предмету закупки той же подгруппы товаров, работ, услуг; </w:t>
      </w:r>
    </w:p>
    <w:p w14:paraId="53A6002C" w14:textId="77777777" w:rsidR="00753F61" w:rsidRPr="00DF00B4" w:rsidRDefault="00753F61" w:rsidP="00F13E49">
      <w:pPr>
        <w:pStyle w:val="aff2"/>
        <w:tabs>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w:t>
      </w:r>
    </w:p>
    <w:p w14:paraId="22617233" w14:textId="77777777" w:rsidR="00753F61" w:rsidRPr="00DF00B4" w:rsidRDefault="00753F61" w:rsidP="00F13E49">
      <w:pPr>
        <w:pStyle w:val="aff2"/>
        <w:tabs>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договор или предоставление обеспечения заявки на участие в электронном аукционе, обеспечения исполнения договора является крупной сделкой; </w:t>
      </w:r>
    </w:p>
    <w:p w14:paraId="0F66DCAE" w14:textId="77777777" w:rsidR="00753F61" w:rsidRPr="00DF00B4" w:rsidRDefault="00753F61" w:rsidP="00F13E49">
      <w:pPr>
        <w:pStyle w:val="aff2"/>
        <w:tabs>
          <w:tab w:val="left" w:pos="1276"/>
          <w:tab w:val="left" w:pos="1560"/>
          <w:tab w:val="left" w:pos="1843"/>
        </w:tabs>
        <w:spacing w:after="0" w:line="240" w:lineRule="auto"/>
        <w:ind w:left="0" w:firstLine="567"/>
        <w:jc w:val="both"/>
        <w:rPr>
          <w:rFonts w:ascii="Times New Roman" w:hAnsi="Times New Roman" w:cs="Times New Roman"/>
          <w:color w:val="000000"/>
          <w:sz w:val="28"/>
          <w:szCs w:val="28"/>
        </w:rPr>
      </w:pPr>
      <w:r w:rsidRPr="00DF00B4">
        <w:rPr>
          <w:rFonts w:ascii="Times New Roman CYR" w:hAnsi="Times New Roman CYR" w:cs="Times New Roman CYR"/>
          <w:color w:val="000000"/>
          <w:sz w:val="28"/>
          <w:szCs w:val="28"/>
        </w:rPr>
        <w:t>6)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82CC3FE" w14:textId="77777777" w:rsidR="00753F61" w:rsidRPr="00DF00B4" w:rsidRDefault="00CE7D47"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FF0000"/>
          <w:sz w:val="28"/>
          <w:szCs w:val="28"/>
        </w:rPr>
      </w:pPr>
      <w:r w:rsidRPr="00DF00B4">
        <w:rPr>
          <w:rFonts w:ascii="Times New Roman CYR" w:hAnsi="Times New Roman CYR" w:cs="Times New Roman CYR"/>
          <w:color w:val="000000"/>
          <w:sz w:val="28"/>
          <w:szCs w:val="28"/>
        </w:rPr>
        <w:lastRenderedPageBreak/>
        <w:t>16</w:t>
      </w:r>
      <w:r w:rsidR="00753F61" w:rsidRPr="00DF00B4">
        <w:rPr>
          <w:rFonts w:ascii="Times New Roman CYR" w:hAnsi="Times New Roman CYR" w:cs="Times New Roman CYR"/>
          <w:color w:val="000000"/>
          <w:sz w:val="28"/>
          <w:szCs w:val="28"/>
        </w:rPr>
        <w:t>.6.1.3. Участник электронного аукциона вправе подать заявку на участие в электронном аукционе в любое время с момента размещения извещения о его проведении до предусмотренных документацией о электронном аукционе даты и времени окончания срока подачи на участие в электронном аукционе заявок.</w:t>
      </w:r>
    </w:p>
    <w:p w14:paraId="6867DDBC" w14:textId="77777777" w:rsidR="00370B20" w:rsidRPr="00DF00B4" w:rsidRDefault="00CA4504"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Заявка на участие в </w:t>
      </w:r>
      <w:r w:rsidR="00370B20" w:rsidRPr="00DF00B4">
        <w:rPr>
          <w:rFonts w:ascii="Times New Roman CYR" w:hAnsi="Times New Roman CYR" w:cs="Times New Roman CYR"/>
          <w:color w:val="000000"/>
          <w:sz w:val="28"/>
          <w:szCs w:val="28"/>
        </w:rPr>
        <w:t xml:space="preserve">электронном </w:t>
      </w:r>
      <w:r w:rsidRPr="00DF00B4">
        <w:rPr>
          <w:rFonts w:ascii="Times New Roman CYR" w:hAnsi="Times New Roman CYR" w:cs="Times New Roman CYR"/>
          <w:color w:val="000000"/>
          <w:sz w:val="28"/>
          <w:szCs w:val="28"/>
        </w:rPr>
        <w:t>аукцион</w:t>
      </w:r>
      <w:r w:rsidR="00370B20" w:rsidRPr="00DF00B4">
        <w:rPr>
          <w:rFonts w:ascii="Times New Roman CYR" w:hAnsi="Times New Roman CYR" w:cs="Times New Roman CYR"/>
          <w:color w:val="000000"/>
          <w:sz w:val="28"/>
          <w:szCs w:val="28"/>
        </w:rPr>
        <w:t>е направляется участником электронного</w:t>
      </w:r>
      <w:r w:rsidRPr="00DF00B4">
        <w:rPr>
          <w:rFonts w:ascii="Times New Roman CYR" w:hAnsi="Times New Roman CYR" w:cs="Times New Roman CYR"/>
          <w:color w:val="000000"/>
          <w:sz w:val="28"/>
          <w:szCs w:val="28"/>
        </w:rPr>
        <w:t xml:space="preserve"> аукциона оператору электронной площадки в форме двух электронных документов (первые и вторые части). </w:t>
      </w:r>
    </w:p>
    <w:p w14:paraId="73B255E0" w14:textId="77777777" w:rsidR="00CA4504" w:rsidRPr="00DF00B4" w:rsidRDefault="00CA4504" w:rsidP="00F13E49">
      <w:pPr>
        <w:pStyle w:val="aff2"/>
        <w:tabs>
          <w:tab w:val="left" w:pos="0"/>
          <w:tab w:val="left" w:pos="1276"/>
          <w:tab w:val="left" w:pos="1560"/>
          <w:tab w:val="left" w:pos="1843"/>
        </w:tabs>
        <w:spacing w:after="0" w:line="240" w:lineRule="auto"/>
        <w:ind w:left="0" w:firstLine="567"/>
        <w:jc w:val="both"/>
        <w:rPr>
          <w:rFonts w:ascii="Times New Roman" w:hAnsi="Times New Roman" w:cs="Times New Roman"/>
          <w:color w:val="FF0000"/>
          <w:sz w:val="28"/>
          <w:szCs w:val="28"/>
        </w:rPr>
      </w:pPr>
      <w:r w:rsidRPr="00DF00B4">
        <w:rPr>
          <w:rFonts w:ascii="Times New Roman CYR" w:hAnsi="Times New Roman CYR" w:cs="Times New Roman CYR"/>
          <w:color w:val="000000"/>
          <w:sz w:val="28"/>
          <w:szCs w:val="28"/>
        </w:rPr>
        <w:t xml:space="preserve">Указанные электронные документы подаются одновременно в порядке, установленном регламентом электронной площадки. </w:t>
      </w:r>
      <w:r w:rsidR="00370B20" w:rsidRPr="00DF00B4">
        <w:rPr>
          <w:rFonts w:ascii="Times New Roman CYR" w:hAnsi="Times New Roman CYR" w:cs="Times New Roman CYR"/>
          <w:color w:val="000000"/>
          <w:sz w:val="28"/>
          <w:szCs w:val="28"/>
        </w:rPr>
        <w:t>Участник закупки вправе подать только одну заявку на участие в  электронном аукционе в отношении каждого предмета аукциона.</w:t>
      </w:r>
    </w:p>
    <w:p w14:paraId="1B9577C0" w14:textId="77777777" w:rsidR="00370B20" w:rsidRPr="00DF00B4" w:rsidRDefault="00370B20"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Возврат заявок на участие в  электронном аукционе осуществляется в случаях, в сроки и в порядке, установленные регламентом электронной площадки. </w:t>
      </w:r>
    </w:p>
    <w:p w14:paraId="501FC083" w14:textId="77777777" w:rsidR="00370B20" w:rsidRPr="00DF00B4" w:rsidRDefault="00370B20"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u w:val="single"/>
        </w:rPr>
        <w:t>Не позднее рабочего дня</w:t>
      </w:r>
      <w:r w:rsidRPr="00DF00B4">
        <w:rPr>
          <w:rFonts w:ascii="Times New Roman CYR" w:hAnsi="Times New Roman CYR" w:cs="Times New Roman CYR"/>
          <w:color w:val="000000"/>
          <w:sz w:val="28"/>
          <w:szCs w:val="28"/>
        </w:rPr>
        <w:t xml:space="preserve">, следующего за датой окончания срока подачи заявок на участие в электронном аукционе, оператор электронной площадки направляет Заказчику первую часть заявки на участие в таком аукционе. </w:t>
      </w:r>
    </w:p>
    <w:p w14:paraId="6D295188" w14:textId="77777777" w:rsidR="00370B20" w:rsidRPr="00DF00B4" w:rsidRDefault="00370B20"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Участник электронного аукциона, подавший заявку на участие в таком аукционе, вправе отозвать данную заявку </w:t>
      </w:r>
      <w:r w:rsidRPr="00DF00B4">
        <w:rPr>
          <w:rFonts w:ascii="Times New Roman CYR" w:hAnsi="Times New Roman CYR" w:cs="Times New Roman CYR"/>
          <w:bCs/>
          <w:color w:val="000000"/>
          <w:sz w:val="28"/>
          <w:szCs w:val="28"/>
          <w:u w:val="single"/>
        </w:rPr>
        <w:t xml:space="preserve">не позднее даты окончания срока подачи </w:t>
      </w:r>
      <w:proofErr w:type="spellStart"/>
      <w:r w:rsidRPr="00DF00B4">
        <w:rPr>
          <w:rFonts w:ascii="Times New Roman CYR" w:hAnsi="Times New Roman CYR" w:cs="Times New Roman CYR"/>
          <w:bCs/>
          <w:color w:val="000000"/>
          <w:sz w:val="28"/>
          <w:szCs w:val="28"/>
          <w:u w:val="single"/>
        </w:rPr>
        <w:t>заявок</w:t>
      </w:r>
      <w:r w:rsidRPr="00DF00B4">
        <w:rPr>
          <w:rFonts w:ascii="Times New Roman CYR" w:hAnsi="Times New Roman CYR" w:cs="Times New Roman CYR"/>
          <w:color w:val="000000"/>
          <w:sz w:val="28"/>
          <w:szCs w:val="28"/>
        </w:rPr>
        <w:t>на</w:t>
      </w:r>
      <w:proofErr w:type="spellEnd"/>
      <w:r w:rsidRPr="00DF00B4">
        <w:rPr>
          <w:rFonts w:ascii="Times New Roman CYR" w:hAnsi="Times New Roman CYR" w:cs="Times New Roman CYR"/>
          <w:color w:val="000000"/>
          <w:sz w:val="28"/>
          <w:szCs w:val="28"/>
        </w:rPr>
        <w:t xml:space="preserve"> участие в таком аукционе, в порядке, установленном регламентом электронной площадки. </w:t>
      </w:r>
    </w:p>
    <w:p w14:paraId="6529B67B" w14:textId="77777777" w:rsidR="00370B20" w:rsidRPr="00DF00B4" w:rsidRDefault="00370B20"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w:t>
      </w:r>
      <w:r w:rsidRPr="00DF00B4">
        <w:rPr>
          <w:rFonts w:ascii="Times New Roman CYR" w:hAnsi="Times New Roman CYR" w:cs="Times New Roman CYR"/>
          <w:bCs/>
          <w:color w:val="000000"/>
          <w:sz w:val="28"/>
          <w:szCs w:val="28"/>
        </w:rPr>
        <w:t>несостоявшимся</w:t>
      </w:r>
      <w:r w:rsidRPr="00DF00B4">
        <w:rPr>
          <w:rFonts w:ascii="Times New Roman CYR" w:hAnsi="Times New Roman CYR" w:cs="Times New Roman CYR"/>
          <w:color w:val="000000"/>
          <w:sz w:val="28"/>
          <w:szCs w:val="28"/>
        </w:rPr>
        <w:t>.</w:t>
      </w:r>
    </w:p>
    <w:p w14:paraId="0C4A7211" w14:textId="77777777" w:rsidR="006C17CD" w:rsidRPr="00DF00B4" w:rsidRDefault="00CE7D47"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16</w:t>
      </w:r>
      <w:r w:rsidR="00730022" w:rsidRPr="00DF00B4">
        <w:rPr>
          <w:rFonts w:ascii="Times New Roman CYR" w:hAnsi="Times New Roman CYR" w:cs="Times New Roman CYR"/>
          <w:color w:val="000000"/>
          <w:sz w:val="28"/>
          <w:szCs w:val="28"/>
        </w:rPr>
        <w:t>.6.1.4. Порядок рассмотрения заявок на участие в электронном аукционе. Закупочная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r w:rsidR="005A4335" w:rsidRPr="00DF00B4">
        <w:rPr>
          <w:rFonts w:ascii="Times New Roman CYR" w:hAnsi="Times New Roman CYR" w:cs="Times New Roman CYR"/>
          <w:color w:val="000000"/>
          <w:sz w:val="28"/>
          <w:szCs w:val="28"/>
        </w:rPr>
        <w:t xml:space="preserve"> Срок рассмотрения первых частей заявок на участие в электронном аукционе не может превышать </w:t>
      </w:r>
      <w:r w:rsidR="005A4335" w:rsidRPr="00DF00B4">
        <w:rPr>
          <w:rFonts w:ascii="Times New Roman CYR" w:hAnsi="Times New Roman CYR" w:cs="Times New Roman CYR"/>
          <w:color w:val="000000"/>
          <w:sz w:val="28"/>
          <w:szCs w:val="28"/>
          <w:u w:val="single"/>
        </w:rPr>
        <w:t>семь дней</w:t>
      </w:r>
      <w:r w:rsidR="005A4335" w:rsidRPr="00DF00B4">
        <w:rPr>
          <w:rFonts w:ascii="Times New Roman CYR" w:hAnsi="Times New Roman CYR" w:cs="Times New Roman CYR"/>
          <w:color w:val="000000"/>
          <w:sz w:val="28"/>
          <w:szCs w:val="28"/>
        </w:rPr>
        <w:t xml:space="preserve"> с даты окончания срока подачи заявок на участие в электронном аукционе.</w:t>
      </w:r>
      <w:r w:rsidR="00836AB2" w:rsidRPr="00DF00B4">
        <w:rPr>
          <w:rFonts w:ascii="Times New Roman CYR" w:hAnsi="Times New Roman CYR" w:cs="Times New Roman CYR"/>
          <w:color w:val="000000"/>
          <w:sz w:val="28"/>
          <w:szCs w:val="28"/>
        </w:rPr>
        <w:t xml:space="preserve"> По результатам рассмотрения первых частей заявок на участие в электронном аукционе, содержащих инф</w:t>
      </w:r>
      <w:r w:rsidR="00710196" w:rsidRPr="00DF00B4">
        <w:rPr>
          <w:rFonts w:ascii="Times New Roman CYR" w:hAnsi="Times New Roman CYR" w:cs="Times New Roman CYR"/>
          <w:color w:val="000000"/>
          <w:sz w:val="28"/>
          <w:szCs w:val="28"/>
        </w:rPr>
        <w:t>ормацию, предусмотренную документацией о электронном аукционе</w:t>
      </w:r>
      <w:r w:rsidR="00836AB2" w:rsidRPr="00DF00B4">
        <w:rPr>
          <w:rFonts w:ascii="Times New Roman CYR" w:hAnsi="Times New Roman CYR" w:cs="Times New Roman CYR"/>
          <w:color w:val="000000"/>
          <w:sz w:val="28"/>
          <w:szCs w:val="28"/>
        </w:rPr>
        <w:t xml:space="preserve">, Закупочная комиссия </w:t>
      </w:r>
      <w:r w:rsidR="00836AB2" w:rsidRPr="00DF00B4">
        <w:rPr>
          <w:rFonts w:ascii="Times New Roman CYR" w:hAnsi="Times New Roman CYR" w:cs="Times New Roman CYR"/>
          <w:bCs/>
          <w:color w:val="000000"/>
          <w:sz w:val="28"/>
          <w:szCs w:val="28"/>
        </w:rPr>
        <w:t>принимает решение о допуске</w:t>
      </w:r>
      <w:r w:rsidR="00E71E91">
        <w:rPr>
          <w:rFonts w:ascii="Times New Roman CYR" w:hAnsi="Times New Roman CYR" w:cs="Times New Roman CYR"/>
          <w:bCs/>
          <w:color w:val="000000"/>
          <w:sz w:val="28"/>
          <w:szCs w:val="28"/>
        </w:rPr>
        <w:t xml:space="preserve"> </w:t>
      </w:r>
      <w:r w:rsidR="00836AB2" w:rsidRPr="00DF00B4">
        <w:rPr>
          <w:rFonts w:ascii="Times New Roman CYR" w:hAnsi="Times New Roman CYR" w:cs="Times New Roman CYR"/>
          <w:color w:val="000000"/>
          <w:sz w:val="28"/>
          <w:szCs w:val="28"/>
        </w:rPr>
        <w:t xml:space="preserve">участника закупки, подавшего заявку на участие в таком аукционе, к участию в нем </w:t>
      </w:r>
      <w:r w:rsidR="00836AB2" w:rsidRPr="00DF00B4">
        <w:rPr>
          <w:rFonts w:ascii="Times New Roman CYR" w:hAnsi="Times New Roman CYR" w:cs="Times New Roman CYR"/>
          <w:bCs/>
          <w:color w:val="000000"/>
          <w:sz w:val="28"/>
          <w:szCs w:val="28"/>
        </w:rPr>
        <w:t>и признании</w:t>
      </w:r>
      <w:r w:rsidR="00E71E91">
        <w:rPr>
          <w:rFonts w:ascii="Times New Roman CYR" w:hAnsi="Times New Roman CYR" w:cs="Times New Roman CYR"/>
          <w:bCs/>
          <w:color w:val="000000"/>
          <w:sz w:val="28"/>
          <w:szCs w:val="28"/>
        </w:rPr>
        <w:t xml:space="preserve"> </w:t>
      </w:r>
      <w:r w:rsidR="00836AB2" w:rsidRPr="00DF00B4">
        <w:rPr>
          <w:rFonts w:ascii="Times New Roman CYR" w:hAnsi="Times New Roman CYR" w:cs="Times New Roman CYR"/>
          <w:color w:val="000000"/>
          <w:sz w:val="28"/>
          <w:szCs w:val="28"/>
        </w:rPr>
        <w:t xml:space="preserve">этого участника закупки участником такого аукциона или </w:t>
      </w:r>
      <w:r w:rsidR="00836AB2" w:rsidRPr="00DF00B4">
        <w:rPr>
          <w:rFonts w:ascii="Times New Roman CYR" w:hAnsi="Times New Roman CYR" w:cs="Times New Roman CYR"/>
          <w:bCs/>
          <w:color w:val="000000"/>
          <w:sz w:val="28"/>
          <w:szCs w:val="28"/>
        </w:rPr>
        <w:t>об отказе в допуске</w:t>
      </w:r>
      <w:r w:rsidR="00E71E91">
        <w:rPr>
          <w:rFonts w:ascii="Times New Roman CYR" w:hAnsi="Times New Roman CYR" w:cs="Times New Roman CYR"/>
          <w:bCs/>
          <w:color w:val="000000"/>
          <w:sz w:val="28"/>
          <w:szCs w:val="28"/>
        </w:rPr>
        <w:t xml:space="preserve"> </w:t>
      </w:r>
      <w:r w:rsidR="00836AB2" w:rsidRPr="00DF00B4">
        <w:rPr>
          <w:rFonts w:ascii="Times New Roman CYR" w:hAnsi="Times New Roman CYR" w:cs="Times New Roman CYR"/>
          <w:color w:val="000000"/>
          <w:sz w:val="28"/>
          <w:szCs w:val="28"/>
        </w:rPr>
        <w:t>к участию в таком аукционе в порядке и по основаниям, которые пре</w:t>
      </w:r>
      <w:r w:rsidR="00710196" w:rsidRPr="00DF00B4">
        <w:rPr>
          <w:rFonts w:ascii="Times New Roman CYR" w:hAnsi="Times New Roman CYR" w:cs="Times New Roman CYR"/>
          <w:color w:val="000000"/>
          <w:sz w:val="28"/>
          <w:szCs w:val="28"/>
        </w:rPr>
        <w:t>дусмотрены документацией о электронном аукционе</w:t>
      </w:r>
      <w:r w:rsidR="00836AB2" w:rsidRPr="00DF00B4">
        <w:rPr>
          <w:rFonts w:ascii="Times New Roman CYR" w:hAnsi="Times New Roman CYR" w:cs="Times New Roman CYR"/>
          <w:color w:val="000000"/>
          <w:sz w:val="28"/>
          <w:szCs w:val="28"/>
        </w:rPr>
        <w:t>.</w:t>
      </w:r>
    </w:p>
    <w:p w14:paraId="1F06A070" w14:textId="77777777" w:rsidR="006C17CD" w:rsidRPr="00DF00B4" w:rsidRDefault="00710196" w:rsidP="00F13E49">
      <w:pPr>
        <w:pStyle w:val="aff2"/>
        <w:tabs>
          <w:tab w:val="left" w:pos="567"/>
          <w:tab w:val="left" w:pos="1276"/>
          <w:tab w:val="left" w:pos="1560"/>
          <w:tab w:val="left" w:pos="1843"/>
        </w:tabs>
        <w:spacing w:after="0" w:line="240" w:lineRule="auto"/>
        <w:ind w:left="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Участник электронного аукциона </w:t>
      </w:r>
      <w:r w:rsidRPr="00DF00B4">
        <w:rPr>
          <w:rFonts w:ascii="Times New Roman CYR" w:hAnsi="Times New Roman CYR" w:cs="Times New Roman CYR"/>
          <w:bCs/>
          <w:color w:val="000000"/>
          <w:sz w:val="28"/>
          <w:szCs w:val="28"/>
        </w:rPr>
        <w:t>не допускается</w:t>
      </w:r>
      <w:r w:rsidR="00E71E91">
        <w:rPr>
          <w:rFonts w:ascii="Times New Roman CYR" w:hAnsi="Times New Roman CYR" w:cs="Times New Roman CYR"/>
          <w:bCs/>
          <w:color w:val="000000"/>
          <w:sz w:val="28"/>
          <w:szCs w:val="28"/>
        </w:rPr>
        <w:t xml:space="preserve"> </w:t>
      </w:r>
      <w:r w:rsidRPr="00DF00B4">
        <w:rPr>
          <w:rFonts w:ascii="Times New Roman CYR" w:hAnsi="Times New Roman CYR" w:cs="Times New Roman CYR"/>
          <w:color w:val="000000"/>
          <w:sz w:val="28"/>
          <w:szCs w:val="28"/>
        </w:rPr>
        <w:t xml:space="preserve">к участию в нем в </w:t>
      </w:r>
    </w:p>
    <w:p w14:paraId="5C45AD3F" w14:textId="77777777" w:rsidR="00710196" w:rsidRPr="00DF00B4" w:rsidRDefault="00710196" w:rsidP="00F13E49">
      <w:pPr>
        <w:pStyle w:val="aff2"/>
        <w:tabs>
          <w:tab w:val="left" w:pos="567"/>
          <w:tab w:val="left" w:pos="1276"/>
          <w:tab w:val="left" w:pos="1560"/>
          <w:tab w:val="left" w:pos="1843"/>
        </w:tabs>
        <w:spacing w:after="0" w:line="240" w:lineRule="auto"/>
        <w:ind w:left="0"/>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случае:</w:t>
      </w:r>
      <w:r w:rsidR="00E71E91">
        <w:rPr>
          <w:rFonts w:ascii="Times New Roman CYR" w:hAnsi="Times New Roman CYR" w:cs="Times New Roman CYR"/>
          <w:color w:val="000000"/>
          <w:sz w:val="28"/>
          <w:szCs w:val="28"/>
        </w:rPr>
        <w:t xml:space="preserve"> </w:t>
      </w:r>
      <w:proofErr w:type="spellStart"/>
      <w:r w:rsidRPr="00DF00B4">
        <w:rPr>
          <w:rFonts w:ascii="Times New Roman CYR" w:hAnsi="Times New Roman CYR" w:cs="Times New Roman CYR"/>
          <w:color w:val="000000"/>
          <w:sz w:val="28"/>
          <w:szCs w:val="28"/>
        </w:rPr>
        <w:t>непредоставления</w:t>
      </w:r>
      <w:proofErr w:type="spellEnd"/>
      <w:r w:rsidRPr="00DF00B4">
        <w:rPr>
          <w:rFonts w:ascii="Times New Roman CYR" w:hAnsi="Times New Roman CYR" w:cs="Times New Roman CYR"/>
          <w:color w:val="000000"/>
          <w:sz w:val="28"/>
          <w:szCs w:val="28"/>
        </w:rPr>
        <w:t xml:space="preserve"> информации, предоста</w:t>
      </w:r>
      <w:r w:rsidR="00F0588E" w:rsidRPr="00DF00B4">
        <w:rPr>
          <w:rFonts w:ascii="Times New Roman CYR" w:hAnsi="Times New Roman CYR" w:cs="Times New Roman CYR"/>
          <w:color w:val="000000"/>
          <w:sz w:val="28"/>
          <w:szCs w:val="28"/>
        </w:rPr>
        <w:t>вления недостоверной информации,</w:t>
      </w:r>
      <w:r w:rsidRPr="00DF00B4">
        <w:rPr>
          <w:rFonts w:ascii="Times New Roman CYR" w:hAnsi="Times New Roman CYR" w:cs="Times New Roman CYR"/>
          <w:color w:val="000000"/>
          <w:sz w:val="28"/>
          <w:szCs w:val="28"/>
        </w:rPr>
        <w:t xml:space="preserve"> несоответствия информации, предусмотренной </w:t>
      </w:r>
      <w:r w:rsidR="006C17CD" w:rsidRPr="00DF00B4">
        <w:rPr>
          <w:rFonts w:ascii="Times New Roman CYR" w:hAnsi="Times New Roman CYR" w:cs="Times New Roman CYR"/>
          <w:color w:val="000000"/>
          <w:sz w:val="28"/>
          <w:szCs w:val="28"/>
        </w:rPr>
        <w:t xml:space="preserve">пунктом 7.6. </w:t>
      </w:r>
      <w:r w:rsidRPr="00DF00B4">
        <w:rPr>
          <w:rFonts w:ascii="Times New Roman CYR" w:hAnsi="Times New Roman CYR" w:cs="Times New Roman CYR"/>
          <w:color w:val="000000"/>
          <w:sz w:val="28"/>
          <w:szCs w:val="28"/>
        </w:rPr>
        <w:t>настоящего Положения</w:t>
      </w:r>
      <w:r w:rsidR="00F0588E" w:rsidRPr="00DF00B4">
        <w:rPr>
          <w:rFonts w:ascii="Times New Roman CYR" w:hAnsi="Times New Roman CYR" w:cs="Times New Roman CYR"/>
          <w:color w:val="000000"/>
          <w:sz w:val="28"/>
          <w:szCs w:val="28"/>
        </w:rPr>
        <w:t>.</w:t>
      </w:r>
    </w:p>
    <w:p w14:paraId="78142B71" w14:textId="77777777" w:rsidR="001E56E1" w:rsidRPr="00DF00B4" w:rsidRDefault="00F0588E" w:rsidP="00F13E49">
      <w:pPr>
        <w:pStyle w:val="aff2"/>
        <w:tabs>
          <w:tab w:val="left" w:pos="567"/>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По результатам рассмотрения первых частей заявок на участие в электронном аукционе Закупочная комиссия оформляет </w:t>
      </w:r>
      <w:r w:rsidRPr="00DF00B4">
        <w:rPr>
          <w:rFonts w:ascii="Times New Roman CYR" w:hAnsi="Times New Roman CYR" w:cs="Times New Roman CYR"/>
          <w:bCs/>
          <w:color w:val="000000"/>
          <w:sz w:val="28"/>
          <w:szCs w:val="28"/>
        </w:rPr>
        <w:t>протокол рассмотрения заявок</w:t>
      </w:r>
      <w:r w:rsidR="00E71E91">
        <w:rPr>
          <w:rFonts w:ascii="Times New Roman CYR" w:hAnsi="Times New Roman CYR" w:cs="Times New Roman CYR"/>
          <w:bCs/>
          <w:color w:val="000000"/>
          <w:sz w:val="28"/>
          <w:szCs w:val="28"/>
        </w:rPr>
        <w:t xml:space="preserve"> </w:t>
      </w:r>
      <w:r w:rsidRPr="00DF00B4">
        <w:rPr>
          <w:rFonts w:ascii="Times New Roman CYR" w:hAnsi="Times New Roman CYR" w:cs="Times New Roman CYR"/>
          <w:color w:val="000000"/>
          <w:sz w:val="28"/>
          <w:szCs w:val="28"/>
        </w:rPr>
        <w:t xml:space="preserve">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 </w:t>
      </w:r>
    </w:p>
    <w:p w14:paraId="38D37AEC" w14:textId="77777777" w:rsidR="001E56E1" w:rsidRPr="00DF00B4" w:rsidRDefault="00F0588E" w:rsidP="00F13E49">
      <w:pPr>
        <w:pStyle w:val="aff2"/>
        <w:tabs>
          <w:tab w:val="left" w:pos="567"/>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Указанный протокол должен содержать, в том числе, следующую информацию: </w:t>
      </w:r>
    </w:p>
    <w:p w14:paraId="241F86BA" w14:textId="77777777" w:rsidR="001E56E1" w:rsidRPr="00DF00B4" w:rsidRDefault="00F0588E" w:rsidP="00F13E49">
      <w:pPr>
        <w:pStyle w:val="aff2"/>
        <w:tabs>
          <w:tab w:val="left" w:pos="567"/>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lastRenderedPageBreak/>
        <w:t xml:space="preserve">1) о порядковых номерах заявок на участие в таком аукционе; </w:t>
      </w:r>
    </w:p>
    <w:p w14:paraId="688062FD" w14:textId="77777777" w:rsidR="001E56E1" w:rsidRPr="00DF00B4" w:rsidRDefault="00F0588E" w:rsidP="00F13E49">
      <w:pPr>
        <w:pStyle w:val="aff2"/>
        <w:tabs>
          <w:tab w:val="left" w:pos="567"/>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w:t>
      </w:r>
    </w:p>
    <w:p w14:paraId="20626073" w14:textId="77777777" w:rsidR="00F0588E" w:rsidRPr="00DF00B4" w:rsidRDefault="00F0588E" w:rsidP="00F13E49">
      <w:pPr>
        <w:pStyle w:val="aff2"/>
        <w:tabs>
          <w:tab w:val="left" w:pos="567"/>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3) о решении каждого члена Закупочной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791ADBC3" w14:textId="77777777" w:rsidR="008C5ED0" w:rsidRPr="00DF00B4" w:rsidRDefault="0016623D"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Протокол рассмотрения заявок на участие в электронном аукционе направляется </w:t>
      </w:r>
      <w:r w:rsidRPr="00DF00B4">
        <w:rPr>
          <w:rFonts w:ascii="Times New Roman CYR" w:hAnsi="Times New Roman CYR" w:cs="Times New Roman CYR"/>
          <w:color w:val="000000"/>
          <w:sz w:val="28"/>
          <w:szCs w:val="28"/>
          <w:u w:val="single"/>
        </w:rPr>
        <w:t>в течение трех дней</w:t>
      </w:r>
      <w:r w:rsidRPr="00DF00B4">
        <w:rPr>
          <w:rFonts w:ascii="Times New Roman CYR" w:hAnsi="Times New Roman CYR" w:cs="Times New Roman CYR"/>
          <w:color w:val="000000"/>
          <w:sz w:val="28"/>
          <w:szCs w:val="28"/>
        </w:rPr>
        <w:t xml:space="preserve"> с даты его подписания, но не позднее даты окончания срока рассмотрения заявок на участие в электронном аукционе</w:t>
      </w:r>
      <w:r w:rsidR="008C5ED0" w:rsidRPr="00DF00B4">
        <w:rPr>
          <w:rFonts w:ascii="Times New Roman CYR" w:hAnsi="Times New Roman CYR" w:cs="Times New Roman CYR"/>
          <w:color w:val="000000"/>
          <w:sz w:val="28"/>
          <w:szCs w:val="28"/>
        </w:rPr>
        <w:t xml:space="preserve">, оператору электронной площадки и размещается в ЕИС. </w:t>
      </w:r>
    </w:p>
    <w:p w14:paraId="166DCCB1" w14:textId="77777777" w:rsidR="00370B20" w:rsidRPr="00DF00B4" w:rsidRDefault="008C5ED0"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В случае, если по результатам рассмотрения первых частей заявок на участие в электронном аукционе Закупочная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w:t>
      </w:r>
      <w:r w:rsidRPr="00DF00B4">
        <w:rPr>
          <w:rFonts w:ascii="Times New Roman CYR" w:hAnsi="Times New Roman CYR" w:cs="Times New Roman CYR"/>
          <w:bCs/>
          <w:color w:val="000000"/>
          <w:sz w:val="28"/>
          <w:szCs w:val="28"/>
        </w:rPr>
        <w:t>несостоявшимся</w:t>
      </w:r>
      <w:r w:rsidRPr="00DF00B4">
        <w:rPr>
          <w:rFonts w:ascii="Times New Roman CYR" w:hAnsi="Times New Roman CYR" w:cs="Times New Roman CYR"/>
          <w:color w:val="000000"/>
          <w:sz w:val="28"/>
          <w:szCs w:val="28"/>
        </w:rPr>
        <w:t>. В протокол о рассмотрении заявок на участие в электронном аукционе  вносится информация о признании такого аукциона несостоявшимся. Оператор электронной площадки направляет каждому участнику электронного аукциона, подавшему заявку  на участие в нём, или участнику такого аукциона, подавшему единственную заявку на участие в нем, уведомление о решении, принятом в отношении поданных заявок.</w:t>
      </w:r>
    </w:p>
    <w:p w14:paraId="0D5257BA" w14:textId="77777777" w:rsidR="008C5ED0" w:rsidRPr="00DF00B4" w:rsidRDefault="008C5ED0"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В случае</w:t>
      </w:r>
      <w:r w:rsidR="00037B20" w:rsidRPr="00DF00B4">
        <w:rPr>
          <w:rFonts w:ascii="Times New Roman CYR" w:hAnsi="Times New Roman CYR" w:cs="Times New Roman CYR"/>
          <w:color w:val="000000"/>
          <w:sz w:val="28"/>
          <w:szCs w:val="28"/>
        </w:rPr>
        <w:t xml:space="preserve">, </w:t>
      </w:r>
      <w:r w:rsidRPr="00DF00B4">
        <w:rPr>
          <w:rFonts w:ascii="Times New Roman CYR" w:hAnsi="Times New Roman CYR" w:cs="Times New Roman CYR"/>
          <w:color w:val="000000"/>
          <w:sz w:val="28"/>
          <w:szCs w:val="28"/>
        </w:rPr>
        <w:t>если Закупочной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w:t>
      </w:r>
      <w:r w:rsidR="00037B20" w:rsidRPr="00DF00B4">
        <w:rPr>
          <w:rFonts w:ascii="Times New Roman CYR" w:hAnsi="Times New Roman CYR" w:cs="Times New Roman CYR"/>
          <w:color w:val="000000"/>
          <w:sz w:val="28"/>
          <w:szCs w:val="28"/>
        </w:rPr>
        <w:t xml:space="preserve">ло основанием для принятия </w:t>
      </w:r>
      <w:r w:rsidRPr="00DF00B4">
        <w:rPr>
          <w:rFonts w:ascii="Times New Roman CYR" w:hAnsi="Times New Roman CYR" w:cs="Times New Roman CYR"/>
          <w:color w:val="000000"/>
          <w:sz w:val="28"/>
          <w:szCs w:val="28"/>
        </w:rPr>
        <w:t xml:space="preserve"> решения об отказе.</w:t>
      </w:r>
    </w:p>
    <w:p w14:paraId="2AFC419B" w14:textId="77777777" w:rsidR="00C11652" w:rsidRPr="00DF00B4" w:rsidRDefault="00CE7D47"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16</w:t>
      </w:r>
      <w:r w:rsidR="00330931" w:rsidRPr="00DF00B4">
        <w:rPr>
          <w:rFonts w:ascii="Times New Roman CYR" w:hAnsi="Times New Roman CYR" w:cs="Times New Roman CYR"/>
          <w:color w:val="000000"/>
          <w:sz w:val="28"/>
          <w:szCs w:val="28"/>
        </w:rPr>
        <w:t>.6.2.Порядок проведения электронного аукциона.</w:t>
      </w:r>
      <w:r w:rsidR="00E71E91">
        <w:rPr>
          <w:rFonts w:ascii="Times New Roman CYR" w:hAnsi="Times New Roman CYR" w:cs="Times New Roman CYR"/>
          <w:color w:val="000000"/>
          <w:sz w:val="28"/>
          <w:szCs w:val="28"/>
        </w:rPr>
        <w:t xml:space="preserve"> </w:t>
      </w:r>
      <w:r w:rsidR="00330931" w:rsidRPr="00DF00B4">
        <w:rPr>
          <w:rFonts w:ascii="Times New Roman CYR" w:hAnsi="Times New Roman CYR" w:cs="Times New Roman CYR"/>
          <w:color w:val="000000"/>
          <w:sz w:val="28"/>
          <w:szCs w:val="28"/>
        </w:rPr>
        <w:t>В электронном аукционе могут участвовать только</w:t>
      </w:r>
      <w:r w:rsidR="00C11652" w:rsidRPr="00DF00B4">
        <w:rPr>
          <w:rFonts w:ascii="Times New Roman CYR" w:hAnsi="Times New Roman CYR" w:cs="Times New Roman CYR"/>
          <w:color w:val="000000"/>
          <w:sz w:val="28"/>
          <w:szCs w:val="28"/>
        </w:rPr>
        <w:t xml:space="preserve"> участники закупки, допущенные к участию в таком аукционе. Электронный аукцион проводится на электронной площадке в указанный в извещении и документации о его проведении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 Днём проведения электронного аукциона является рабочий день, следующий за днем окончания срока рассмотрения первых частей заявок на участие в таком аукционе.</w:t>
      </w:r>
    </w:p>
    <w:p w14:paraId="2A6D9247" w14:textId="77777777" w:rsidR="00751A62" w:rsidRPr="00DF00B4" w:rsidRDefault="00C11652"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Электронный аукцион проводится путём снижения начальной (максимальной) цены договора, указанной в извещении о проведении такого аукциона, в порядке, установленном настоящим пунктом. Величина снижения начальной (максимальной) цены договора </w:t>
      </w:r>
      <w:r w:rsidR="00362BBE" w:rsidRPr="00DF00B4">
        <w:rPr>
          <w:rFonts w:ascii="Times New Roman CYR" w:hAnsi="Times New Roman CYR" w:cs="Times New Roman CYR"/>
          <w:color w:val="000000"/>
          <w:sz w:val="28"/>
          <w:szCs w:val="28"/>
        </w:rPr>
        <w:t xml:space="preserve">(далее – «шаг аукциона») составляет от 0,5% до 5%  начальной (максимальной) цены договора. </w:t>
      </w:r>
    </w:p>
    <w:p w14:paraId="489185C2" w14:textId="77777777" w:rsidR="00751A62" w:rsidRPr="00DF00B4" w:rsidRDefault="00751A62"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lastRenderedPageBreak/>
        <w:t xml:space="preserve">При проведении электронного аукциона его участники подают предложения о цене договора с учетом следующих требований: </w:t>
      </w:r>
    </w:p>
    <w:p w14:paraId="11C546C2" w14:textId="77777777" w:rsidR="00751A62" w:rsidRPr="00DF00B4" w:rsidRDefault="00751A62"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t>
      </w:r>
    </w:p>
    <w:p w14:paraId="58384DCD" w14:textId="77777777" w:rsidR="00751A62" w:rsidRPr="00DF00B4" w:rsidRDefault="00751A62"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14:paraId="030D9CB3" w14:textId="77777777" w:rsidR="00D7542A" w:rsidRPr="00DF00B4" w:rsidRDefault="00751A62" w:rsidP="00F13E49">
      <w:pPr>
        <w:pStyle w:val="aff2"/>
        <w:tabs>
          <w:tab w:val="left" w:pos="0"/>
          <w:tab w:val="left" w:pos="1276"/>
          <w:tab w:val="left" w:pos="1560"/>
          <w:tab w:val="left" w:pos="1843"/>
        </w:tabs>
        <w:spacing w:after="0" w:line="240" w:lineRule="auto"/>
        <w:ind w:left="0" w:firstLine="567"/>
        <w:jc w:val="both"/>
        <w:rPr>
          <w:color w:val="000000"/>
          <w:sz w:val="28"/>
          <w:szCs w:val="28"/>
        </w:rPr>
      </w:pPr>
      <w:r w:rsidRPr="00DF00B4">
        <w:rPr>
          <w:rFonts w:ascii="Times New Roman CYR" w:hAnsi="Times New Roman CYR" w:cs="Times New Roman CYR"/>
          <w:color w:val="000000"/>
          <w:sz w:val="28"/>
          <w:szCs w:val="28"/>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3C412FBB" w14:textId="77777777" w:rsidR="00C7469E" w:rsidRPr="00DF00B4" w:rsidRDefault="006219D5"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При проведении электронного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 </w:t>
      </w:r>
      <w:r w:rsidR="00C7469E" w:rsidRPr="00DF00B4">
        <w:rPr>
          <w:rFonts w:ascii="Times New Roman CYR" w:hAnsi="Times New Roman CYR" w:cs="Times New Roman CYR"/>
          <w:bCs/>
          <w:color w:val="000000"/>
          <w:sz w:val="28"/>
          <w:szCs w:val="28"/>
        </w:rPr>
        <w:t>Протокол проведения электронного аукциона</w:t>
      </w:r>
      <w:r w:rsidR="003646F8">
        <w:rPr>
          <w:rFonts w:ascii="Times New Roman CYR" w:hAnsi="Times New Roman CYR" w:cs="Times New Roman CYR"/>
          <w:bCs/>
          <w:color w:val="000000"/>
          <w:sz w:val="28"/>
          <w:szCs w:val="28"/>
        </w:rPr>
        <w:t xml:space="preserve"> </w:t>
      </w:r>
      <w:r w:rsidR="00C7469E" w:rsidRPr="00DF00B4">
        <w:rPr>
          <w:rFonts w:ascii="Times New Roman CYR" w:hAnsi="Times New Roman CYR" w:cs="Times New Roman CYR"/>
          <w:color w:val="000000"/>
          <w:sz w:val="28"/>
          <w:szCs w:val="28"/>
        </w:rPr>
        <w:t>размещается на электронной площадке ее оператором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0019611B" w:rsidRPr="00DF00B4">
        <w:rPr>
          <w:rFonts w:ascii="Times New Roman CYR" w:hAnsi="Times New Roman CYR" w:cs="Times New Roman CYR"/>
          <w:color w:val="000000"/>
          <w:sz w:val="28"/>
          <w:szCs w:val="28"/>
        </w:rPr>
        <w:t xml:space="preserve"> После размещения на электронной площадке протокола проведения электронного аукциона оператор электронной площадки обязан направить Заказчику указанный протокол и вторые части заявок на участие в </w:t>
      </w:r>
      <w:r w:rsidR="00E216B4" w:rsidRPr="00DF00B4">
        <w:rPr>
          <w:rFonts w:ascii="Times New Roman CYR" w:hAnsi="Times New Roman CYR" w:cs="Times New Roman CYR"/>
          <w:color w:val="000000"/>
          <w:sz w:val="28"/>
          <w:szCs w:val="28"/>
        </w:rPr>
        <w:t>таком аукционе, поданных его участниками, а также документы этих участников, которые они предоставляли оператору электронной площадки при осуществлении аккредитации на электронной площадке,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Оператор электронной площадки обязан направить также соответствующие уведомления этим участникам.</w:t>
      </w:r>
    </w:p>
    <w:p w14:paraId="2BD0F553" w14:textId="77777777" w:rsidR="00E216B4" w:rsidRPr="00DF00B4" w:rsidRDefault="00E216B4"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В случае если в течение десяти минут после начала проведения электронного аукциона ни один из его участников не подал предложение о цене договора, то  такой аукцион признается </w:t>
      </w:r>
      <w:r w:rsidRPr="00DF00B4">
        <w:rPr>
          <w:rFonts w:ascii="Times New Roman CYR" w:hAnsi="Times New Roman CYR" w:cs="Times New Roman CYR"/>
          <w:bCs/>
          <w:color w:val="000000"/>
          <w:sz w:val="28"/>
          <w:szCs w:val="28"/>
        </w:rPr>
        <w:t>несостоявшимся</w:t>
      </w:r>
      <w:r w:rsidRPr="00DF00B4">
        <w:rPr>
          <w:rFonts w:ascii="Times New Roman CYR" w:hAnsi="Times New Roman CYR" w:cs="Times New Roman CYR"/>
          <w:color w:val="000000"/>
          <w:sz w:val="28"/>
          <w:szCs w:val="28"/>
        </w:rPr>
        <w:t xml:space="preserve">. После окончания указанного времени оператор электронной площадки размещает на ней </w:t>
      </w:r>
      <w:r w:rsidRPr="00DF00B4">
        <w:rPr>
          <w:rFonts w:ascii="Times New Roman CYR" w:hAnsi="Times New Roman CYR" w:cs="Times New Roman CYR"/>
          <w:bCs/>
          <w:color w:val="000000"/>
          <w:sz w:val="28"/>
          <w:szCs w:val="28"/>
        </w:rPr>
        <w:t>протокол о признании</w:t>
      </w:r>
      <w:r w:rsidR="003646F8">
        <w:rPr>
          <w:rFonts w:ascii="Times New Roman CYR" w:hAnsi="Times New Roman CYR" w:cs="Times New Roman CYR"/>
          <w:bCs/>
          <w:color w:val="000000"/>
          <w:sz w:val="28"/>
          <w:szCs w:val="28"/>
        </w:rPr>
        <w:t xml:space="preserve"> </w:t>
      </w:r>
      <w:r w:rsidRPr="00DF00B4">
        <w:rPr>
          <w:rFonts w:ascii="Times New Roman CYR" w:hAnsi="Times New Roman CYR" w:cs="Times New Roman CYR"/>
          <w:color w:val="000000"/>
          <w:sz w:val="28"/>
          <w:szCs w:val="28"/>
        </w:rPr>
        <w:t xml:space="preserve">такого </w:t>
      </w:r>
      <w:r w:rsidRPr="00DF00B4">
        <w:rPr>
          <w:rFonts w:ascii="Times New Roman CYR" w:hAnsi="Times New Roman CYR" w:cs="Times New Roman CYR"/>
          <w:bCs/>
          <w:color w:val="000000"/>
          <w:sz w:val="28"/>
          <w:szCs w:val="28"/>
        </w:rPr>
        <w:t>аукциона несостоявшимся</w:t>
      </w:r>
      <w:r w:rsidRPr="00DF00B4">
        <w:rPr>
          <w:rFonts w:ascii="Times New Roman CYR" w:hAnsi="Times New Roman CYR" w:cs="Times New Roman CYR"/>
          <w:color w:val="000000"/>
          <w:sz w:val="28"/>
          <w:szCs w:val="28"/>
        </w:rPr>
        <w:t>, в котором указываются адрес электронной площадки, дата, время начала и окончания такого аукциона, начальная (максимальная) цена договора.</w:t>
      </w:r>
    </w:p>
    <w:p w14:paraId="0A603A36" w14:textId="77777777" w:rsidR="00E216B4" w:rsidRPr="00DF00B4" w:rsidRDefault="00E216B4"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lastRenderedPageBreak/>
        <w:t xml:space="preserve">Любой участник электронного аукциона после размещения </w:t>
      </w:r>
      <w:r w:rsidR="006A546A" w:rsidRPr="00DF00B4">
        <w:rPr>
          <w:rFonts w:ascii="Times New Roman CYR" w:hAnsi="Times New Roman CYR" w:cs="Times New Roman CYR"/>
          <w:color w:val="000000"/>
          <w:sz w:val="28"/>
          <w:szCs w:val="28"/>
        </w:rPr>
        <w:t xml:space="preserve"> протокола</w:t>
      </w:r>
      <w:r w:rsidR="003646F8">
        <w:rPr>
          <w:rFonts w:ascii="Times New Roman CYR" w:hAnsi="Times New Roman CYR" w:cs="Times New Roman CYR"/>
          <w:color w:val="000000"/>
          <w:sz w:val="28"/>
          <w:szCs w:val="28"/>
        </w:rPr>
        <w:t xml:space="preserve"> </w:t>
      </w:r>
      <w:r w:rsidRPr="00DF00B4">
        <w:rPr>
          <w:rFonts w:ascii="Times New Roman CYR" w:hAnsi="Times New Roman CYR" w:cs="Times New Roman CYR"/>
          <w:color w:val="000000"/>
          <w:sz w:val="28"/>
          <w:szCs w:val="28"/>
        </w:rPr>
        <w:t xml:space="preserve">на электронной площадке и в единой информационной системе вправе направить оператору электронной площадки запрос о даче разъяснений результатов такого аукциона. Оператор электронной площадки в течение </w:t>
      </w:r>
      <w:r w:rsidRPr="00DF00B4">
        <w:rPr>
          <w:rFonts w:ascii="Times New Roman CYR" w:hAnsi="Times New Roman CYR" w:cs="Times New Roman CYR"/>
          <w:bCs/>
          <w:color w:val="000000"/>
          <w:sz w:val="28"/>
          <w:szCs w:val="28"/>
          <w:u w:val="single"/>
        </w:rPr>
        <w:t>двух рабочих дней</w:t>
      </w:r>
      <w:r w:rsidR="003646F8">
        <w:rPr>
          <w:rFonts w:ascii="Times New Roman CYR" w:hAnsi="Times New Roman CYR" w:cs="Times New Roman CYR"/>
          <w:bCs/>
          <w:color w:val="000000"/>
          <w:sz w:val="28"/>
          <w:szCs w:val="28"/>
          <w:u w:val="single"/>
        </w:rPr>
        <w:t xml:space="preserve"> </w:t>
      </w:r>
      <w:r w:rsidRPr="00DF00B4">
        <w:rPr>
          <w:rFonts w:ascii="Times New Roman CYR" w:hAnsi="Times New Roman CYR" w:cs="Times New Roman CYR"/>
          <w:color w:val="000000"/>
          <w:sz w:val="28"/>
          <w:szCs w:val="28"/>
        </w:rPr>
        <w:t>с даты поступления данного запроса обязан предоставить этому участнику с</w:t>
      </w:r>
      <w:r w:rsidR="006A546A" w:rsidRPr="00DF00B4">
        <w:rPr>
          <w:rFonts w:ascii="Times New Roman CYR" w:hAnsi="Times New Roman CYR" w:cs="Times New Roman CYR"/>
          <w:color w:val="000000"/>
          <w:sz w:val="28"/>
          <w:szCs w:val="28"/>
        </w:rPr>
        <w:t xml:space="preserve">оответствующие разъяснения. </w:t>
      </w:r>
      <w:r w:rsidRPr="00DF00B4">
        <w:rPr>
          <w:rFonts w:ascii="Times New Roman CYR" w:hAnsi="Times New Roman CYR" w:cs="Times New Roman CYR"/>
          <w:color w:val="000000"/>
          <w:sz w:val="28"/>
          <w:szCs w:val="28"/>
        </w:rPr>
        <w:t>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w:t>
      </w:r>
      <w:r w:rsidR="006A546A" w:rsidRPr="00DF00B4">
        <w:rPr>
          <w:rFonts w:ascii="Times New Roman CYR" w:hAnsi="Times New Roman CYR" w:cs="Times New Roman CYR"/>
          <w:color w:val="000000"/>
          <w:sz w:val="28"/>
          <w:szCs w:val="28"/>
        </w:rPr>
        <w:t>ствий, предусмотренных настоящим пунктом</w:t>
      </w:r>
      <w:r w:rsidRPr="00DF00B4">
        <w:rPr>
          <w:rFonts w:ascii="Times New Roman CYR" w:hAnsi="Times New Roman CYR" w:cs="Times New Roman CYR"/>
          <w:color w:val="000000"/>
          <w:sz w:val="28"/>
          <w:szCs w:val="28"/>
        </w:rPr>
        <w:t>, независимо от времени окончания такого аукциона.</w:t>
      </w:r>
    </w:p>
    <w:p w14:paraId="28A5E0EB" w14:textId="77777777" w:rsidR="006A546A" w:rsidRPr="00DF00B4" w:rsidRDefault="00CE7D47"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16</w:t>
      </w:r>
      <w:r w:rsidR="006A546A" w:rsidRPr="00DF00B4">
        <w:rPr>
          <w:rFonts w:ascii="Times New Roman CYR" w:hAnsi="Times New Roman CYR" w:cs="Times New Roman CYR"/>
          <w:color w:val="000000"/>
          <w:sz w:val="28"/>
          <w:szCs w:val="28"/>
        </w:rPr>
        <w:t xml:space="preserve">.6.3. Порядок рассмотрения вторых частей заявок </w:t>
      </w:r>
      <w:r w:rsidR="00960F9E" w:rsidRPr="00DF00B4">
        <w:rPr>
          <w:rFonts w:ascii="Times New Roman CYR" w:hAnsi="Times New Roman CYR" w:cs="Times New Roman CYR"/>
          <w:color w:val="000000"/>
          <w:sz w:val="28"/>
          <w:szCs w:val="28"/>
        </w:rPr>
        <w:t>на участие в электронном аукционе.</w:t>
      </w:r>
      <w:r w:rsidR="0008368F" w:rsidRPr="00DF00B4">
        <w:rPr>
          <w:rFonts w:ascii="Times New Roman CYR" w:hAnsi="Times New Roman CYR" w:cs="Times New Roman CYR"/>
          <w:color w:val="000000"/>
          <w:sz w:val="28"/>
          <w:szCs w:val="28"/>
        </w:rPr>
        <w:t xml:space="preserve"> Закупочная комиссия рассматривает вторые части заявок  на участие в электронном аукционе и документы, направленные  Заказчику</w:t>
      </w:r>
      <w:r w:rsidR="00BD1A95" w:rsidRPr="00DF00B4">
        <w:rPr>
          <w:rFonts w:ascii="Times New Roman CYR" w:hAnsi="Times New Roman CYR" w:cs="Times New Roman CYR"/>
          <w:color w:val="000000"/>
          <w:sz w:val="28"/>
          <w:szCs w:val="28"/>
        </w:rPr>
        <w:t xml:space="preserve"> оператором электронной площадки, в части соответствия их требованиям, установленным документацией о таком аукционе.</w:t>
      </w:r>
    </w:p>
    <w:p w14:paraId="7EB24CCB" w14:textId="77777777" w:rsidR="00BD1A95" w:rsidRPr="00DF00B4" w:rsidRDefault="00BD1A95"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Закупочной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пунктом. Для принятия указанного решения Закупочная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14:paraId="1938F525" w14:textId="77777777" w:rsidR="00087442" w:rsidRPr="00DF00B4" w:rsidRDefault="00087442"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Общий срок рассмотрения вторых частей заявок на участие в электронном аукционе не может превышать </w:t>
      </w:r>
      <w:r w:rsidRPr="00DF00B4">
        <w:rPr>
          <w:rFonts w:ascii="Times New Roman CYR" w:hAnsi="Times New Roman CYR" w:cs="Times New Roman CYR"/>
          <w:bCs/>
          <w:color w:val="000000"/>
          <w:sz w:val="28"/>
          <w:szCs w:val="28"/>
          <w:u w:val="single"/>
        </w:rPr>
        <w:t xml:space="preserve">три </w:t>
      </w:r>
      <w:r w:rsidRPr="00DF00B4">
        <w:rPr>
          <w:rFonts w:ascii="Times New Roman CYR" w:hAnsi="Times New Roman CYR" w:cs="Times New Roman CYR"/>
          <w:color w:val="000000"/>
          <w:sz w:val="28"/>
          <w:szCs w:val="28"/>
          <w:u w:val="single"/>
        </w:rPr>
        <w:t>рабочих дня</w:t>
      </w:r>
      <w:r w:rsidRPr="00DF00B4">
        <w:rPr>
          <w:rFonts w:ascii="Times New Roman CYR" w:hAnsi="Times New Roman CYR" w:cs="Times New Roman CYR"/>
          <w:color w:val="000000"/>
          <w:sz w:val="28"/>
          <w:szCs w:val="28"/>
        </w:rPr>
        <w:t xml:space="preserve"> с даты размещения на электронной площадке </w:t>
      </w:r>
      <w:r w:rsidRPr="00DF00B4">
        <w:rPr>
          <w:rFonts w:ascii="Times New Roman CYR" w:hAnsi="Times New Roman CYR" w:cs="Times New Roman CYR"/>
          <w:bCs/>
          <w:color w:val="000000"/>
          <w:sz w:val="28"/>
          <w:szCs w:val="28"/>
        </w:rPr>
        <w:t>протокола проведения электронного аукциона</w:t>
      </w:r>
      <w:r w:rsidRPr="00DF00B4">
        <w:rPr>
          <w:rFonts w:ascii="Times New Roman CYR" w:hAnsi="Times New Roman CYR" w:cs="Times New Roman CYR"/>
          <w:color w:val="000000"/>
          <w:sz w:val="28"/>
          <w:szCs w:val="28"/>
        </w:rPr>
        <w:t xml:space="preserve">. </w:t>
      </w:r>
    </w:p>
    <w:p w14:paraId="39214769" w14:textId="77777777" w:rsidR="00087442" w:rsidRPr="00DF00B4" w:rsidRDefault="00087442"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Заявка на участие в электронном аукционе признается не соответствующей требованиям, установленным документацией о таком аукционе, в случае: </w:t>
      </w:r>
    </w:p>
    <w:p w14:paraId="4CBD5F1C" w14:textId="77777777" w:rsidR="00087442" w:rsidRPr="00DF00B4" w:rsidRDefault="00087442" w:rsidP="00F13E49">
      <w:pPr>
        <w:pStyle w:val="aff2"/>
        <w:tabs>
          <w:tab w:val="left" w:pos="0"/>
          <w:tab w:val="left" w:pos="1276"/>
          <w:tab w:val="left" w:pos="1560"/>
          <w:tab w:val="left" w:pos="1843"/>
        </w:tabs>
        <w:spacing w:after="0" w:line="240" w:lineRule="auto"/>
        <w:ind w:left="0"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1) непредставления документов и информации, которые предусмотрены порядком подачи заявок на участие в электронном аукционе в соответствии с положениями настоящего Положения,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17F69874" w14:textId="77777777" w:rsidR="00BD52F3" w:rsidRPr="00DF00B4" w:rsidRDefault="00087442" w:rsidP="00F13E49">
      <w:pPr>
        <w:pStyle w:val="aff7"/>
        <w:tabs>
          <w:tab w:val="left" w:pos="1134"/>
        </w:tabs>
        <w:ind w:firstLine="567"/>
        <w:jc w:val="both"/>
        <w:rPr>
          <w:color w:val="000000"/>
          <w:sz w:val="28"/>
          <w:szCs w:val="28"/>
        </w:rPr>
      </w:pPr>
      <w:r w:rsidRPr="00DF00B4">
        <w:rPr>
          <w:color w:val="000000"/>
          <w:sz w:val="28"/>
          <w:szCs w:val="28"/>
        </w:rPr>
        <w:t xml:space="preserve">2) </w:t>
      </w:r>
      <w:r w:rsidR="00C42404" w:rsidRPr="00DF00B4">
        <w:rPr>
          <w:color w:val="000000"/>
          <w:sz w:val="28"/>
          <w:szCs w:val="28"/>
        </w:rPr>
        <w:t>несоответствия участника такого электронного аукциона требованиям, установленным в соответствии с пунктом 7 настоящего Положения.</w:t>
      </w:r>
    </w:p>
    <w:p w14:paraId="6A436777" w14:textId="77777777" w:rsidR="002A0EC4" w:rsidRPr="00DF00B4" w:rsidRDefault="00642F61" w:rsidP="00F13E49">
      <w:pPr>
        <w:pStyle w:val="aff7"/>
        <w:tabs>
          <w:tab w:val="left" w:pos="1134"/>
        </w:tabs>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Результаты рассмотрения заявок на участие в электронном аукционе фиксируются в </w:t>
      </w:r>
      <w:r w:rsidRPr="00DF00B4">
        <w:rPr>
          <w:rFonts w:ascii="Times New Roman CYR" w:hAnsi="Times New Roman CYR" w:cs="Times New Roman CYR"/>
          <w:bCs/>
          <w:color w:val="000000"/>
          <w:sz w:val="28"/>
          <w:szCs w:val="28"/>
        </w:rPr>
        <w:t>протоколе подведения итогов такого аукциона</w:t>
      </w:r>
      <w:r w:rsidRPr="00DF00B4">
        <w:rPr>
          <w:rFonts w:ascii="Times New Roman CYR" w:hAnsi="Times New Roman CYR" w:cs="Times New Roman CYR"/>
          <w:color w:val="000000"/>
          <w:sz w:val="28"/>
          <w:szCs w:val="28"/>
        </w:rPr>
        <w:t xml:space="preserve">, который подписывается всеми участвовавшими в рассмотрении этих заявок членами Закупочной комиссии, и не позднее </w:t>
      </w:r>
      <w:r w:rsidRPr="00DF00B4">
        <w:rPr>
          <w:rFonts w:ascii="Times New Roman CYR" w:hAnsi="Times New Roman CYR" w:cs="Times New Roman CYR"/>
          <w:bCs/>
          <w:color w:val="000000"/>
          <w:sz w:val="28"/>
          <w:szCs w:val="28"/>
          <w:u w:val="single"/>
        </w:rPr>
        <w:t>трех рабочих дней</w:t>
      </w:r>
      <w:r w:rsidRPr="00DF00B4">
        <w:rPr>
          <w:rFonts w:ascii="Times New Roman CYR" w:hAnsi="Times New Roman CYR" w:cs="Times New Roman CYR"/>
          <w:color w:val="000000"/>
          <w:sz w:val="28"/>
          <w:szCs w:val="28"/>
        </w:rPr>
        <w:t>, следующих за датой подписания указанного протокола, размещаются заказчиком на электронной площадке и в ед</w:t>
      </w:r>
      <w:r w:rsidR="002A0EC4" w:rsidRPr="00DF00B4">
        <w:rPr>
          <w:rFonts w:ascii="Times New Roman CYR" w:hAnsi="Times New Roman CYR" w:cs="Times New Roman CYR"/>
          <w:color w:val="000000"/>
          <w:sz w:val="28"/>
          <w:szCs w:val="28"/>
        </w:rPr>
        <w:t xml:space="preserve">иной информационной системе. </w:t>
      </w:r>
    </w:p>
    <w:p w14:paraId="36E52B74" w14:textId="77777777" w:rsidR="00DC1A77" w:rsidRPr="00DF00B4" w:rsidRDefault="00642F61" w:rsidP="00F13E49">
      <w:pPr>
        <w:pStyle w:val="aff7"/>
        <w:tabs>
          <w:tab w:val="left" w:pos="1134"/>
        </w:tabs>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xml:space="preserve">Протокол подведения итогов аукциона должен содержать, в том числе, информацию: </w:t>
      </w:r>
    </w:p>
    <w:p w14:paraId="10C0D836" w14:textId="77777777" w:rsidR="00DC1A77" w:rsidRPr="00DF00B4" w:rsidRDefault="00642F61" w:rsidP="00F13E49">
      <w:pPr>
        <w:pStyle w:val="aff7"/>
        <w:tabs>
          <w:tab w:val="left" w:pos="1134"/>
        </w:tabs>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о порядковых номерах зая</w:t>
      </w:r>
      <w:r w:rsidR="00DC1A77" w:rsidRPr="00DF00B4">
        <w:rPr>
          <w:rFonts w:ascii="Times New Roman CYR" w:hAnsi="Times New Roman CYR" w:cs="Times New Roman CYR"/>
          <w:color w:val="000000"/>
          <w:sz w:val="28"/>
          <w:szCs w:val="28"/>
        </w:rPr>
        <w:t>вок на участие в таком аукционе;</w:t>
      </w:r>
    </w:p>
    <w:p w14:paraId="513345A4" w14:textId="77777777" w:rsidR="00DC1A77" w:rsidRPr="00DF00B4" w:rsidRDefault="00DC1A77" w:rsidP="00F13E49">
      <w:pPr>
        <w:pStyle w:val="aff7"/>
        <w:tabs>
          <w:tab w:val="left" w:pos="1134"/>
        </w:tabs>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lastRenderedPageBreak/>
        <w:t xml:space="preserve">- </w:t>
      </w:r>
      <w:r w:rsidR="00642F61" w:rsidRPr="00DF00B4">
        <w:rPr>
          <w:rFonts w:ascii="Times New Roman CYR" w:hAnsi="Times New Roman CYR" w:cs="Times New Roman CYR"/>
          <w:color w:val="000000"/>
          <w:sz w:val="28"/>
          <w:szCs w:val="28"/>
        </w:rPr>
        <w:t>решение о соответствии более чем одной заявки на участие в таком аукционе, которые ранжированы в со</w:t>
      </w:r>
      <w:r w:rsidRPr="00DF00B4">
        <w:rPr>
          <w:rFonts w:ascii="Times New Roman CYR" w:hAnsi="Times New Roman CYR" w:cs="Times New Roman CYR"/>
          <w:color w:val="000000"/>
          <w:sz w:val="28"/>
          <w:szCs w:val="28"/>
        </w:rPr>
        <w:t>ответствии с настоящим Положением</w:t>
      </w:r>
      <w:r w:rsidR="00642F61" w:rsidRPr="00DF00B4">
        <w:rPr>
          <w:rFonts w:ascii="Times New Roman CYR" w:hAnsi="Times New Roman CYR" w:cs="Times New Roman CYR"/>
          <w:color w:val="000000"/>
          <w:sz w:val="28"/>
          <w:szCs w:val="28"/>
        </w:rPr>
        <w:t xml:space="preserve"> и в отношении которых принято решение о соответствии требованиям, установленным</w:t>
      </w:r>
      <w:r w:rsidRPr="00DF00B4">
        <w:rPr>
          <w:rFonts w:ascii="Times New Roman CYR" w:hAnsi="Times New Roman CYR" w:cs="Times New Roman CYR"/>
          <w:color w:val="000000"/>
          <w:sz w:val="28"/>
          <w:szCs w:val="28"/>
        </w:rPr>
        <w:t xml:space="preserve"> документацией о таком аукционе;</w:t>
      </w:r>
    </w:p>
    <w:p w14:paraId="37037CFF" w14:textId="77777777" w:rsidR="00DC1A77" w:rsidRPr="00DF00B4" w:rsidRDefault="00642F61" w:rsidP="00F13E49">
      <w:pPr>
        <w:pStyle w:val="aff7"/>
        <w:tabs>
          <w:tab w:val="left" w:pos="1134"/>
        </w:tabs>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Положения,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w:t>
      </w:r>
      <w:r w:rsidR="00DC1A77" w:rsidRPr="00DF00B4">
        <w:rPr>
          <w:rFonts w:ascii="Times New Roman CYR" w:hAnsi="Times New Roman CYR" w:cs="Times New Roman CYR"/>
          <w:color w:val="000000"/>
          <w:sz w:val="28"/>
          <w:szCs w:val="28"/>
        </w:rPr>
        <w:t>тановленным документацией о нем;</w:t>
      </w:r>
    </w:p>
    <w:p w14:paraId="1BDF0301" w14:textId="77777777" w:rsidR="00C42404" w:rsidRPr="00DF00B4" w:rsidRDefault="00642F61" w:rsidP="00F13E49">
      <w:pPr>
        <w:pStyle w:val="aff7"/>
        <w:tabs>
          <w:tab w:val="left" w:pos="1134"/>
        </w:tabs>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 информацию о решении каждого члена Закупочной комиссии в отношении каждой заявки на участие в таком аукционе.</w:t>
      </w:r>
    </w:p>
    <w:p w14:paraId="5582F1F6" w14:textId="77777777" w:rsidR="00DC1A77" w:rsidRPr="00DF00B4" w:rsidRDefault="00DC1A77" w:rsidP="00F13E49">
      <w:pPr>
        <w:pStyle w:val="aff7"/>
        <w:tabs>
          <w:tab w:val="left" w:pos="1134"/>
        </w:tabs>
        <w:ind w:firstLine="567"/>
        <w:jc w:val="both"/>
        <w:rPr>
          <w:rFonts w:ascii="Times New Roman CYR" w:hAnsi="Times New Roman CYR" w:cs="Times New Roman CYR"/>
          <w:color w:val="000000"/>
          <w:sz w:val="28"/>
          <w:szCs w:val="28"/>
        </w:rPr>
      </w:pPr>
      <w:r w:rsidRPr="00DF00B4">
        <w:rPr>
          <w:rFonts w:ascii="Times New Roman CYR" w:hAnsi="Times New Roman CYR" w:cs="Times New Roman CYR"/>
          <w:color w:val="000000"/>
          <w:sz w:val="28"/>
          <w:szCs w:val="28"/>
        </w:rP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14:paraId="1B8957D7" w14:textId="77777777" w:rsidR="00DC1A77" w:rsidRPr="00DF00B4" w:rsidRDefault="00DC1A77" w:rsidP="00F13E49">
      <w:pPr>
        <w:pStyle w:val="aff7"/>
        <w:tabs>
          <w:tab w:val="left" w:pos="1134"/>
        </w:tabs>
        <w:ind w:firstLine="567"/>
        <w:jc w:val="both"/>
        <w:rPr>
          <w:color w:val="000000"/>
          <w:sz w:val="28"/>
          <w:szCs w:val="28"/>
        </w:rPr>
      </w:pPr>
      <w:r w:rsidRPr="00DF00B4">
        <w:rPr>
          <w:rFonts w:ascii="Times New Roman CYR" w:hAnsi="Times New Roman CYR" w:cs="Times New Roman CYR"/>
          <w:color w:val="000000"/>
          <w:sz w:val="28"/>
          <w:szCs w:val="28"/>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 После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r w:rsidR="00D66A4D" w:rsidRPr="00DF00B4">
        <w:rPr>
          <w:rFonts w:ascii="Times New Roman CYR" w:hAnsi="Times New Roman CYR" w:cs="Times New Roman CYR"/>
          <w:color w:val="000000"/>
          <w:sz w:val="28"/>
          <w:szCs w:val="28"/>
        </w:rPr>
        <w:t xml:space="preserve"> В случае, если Закупочной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w:t>
      </w:r>
      <w:r w:rsidR="00D66A4D" w:rsidRPr="00DF00B4">
        <w:rPr>
          <w:rFonts w:ascii="Times New Roman CYR" w:hAnsi="Times New Roman CYR" w:cs="Times New Roman CYR"/>
          <w:bCs/>
          <w:color w:val="000000"/>
          <w:sz w:val="28"/>
          <w:szCs w:val="28"/>
        </w:rPr>
        <w:t>несостоявшимся</w:t>
      </w:r>
      <w:r w:rsidR="00D66A4D" w:rsidRPr="00DF00B4">
        <w:rPr>
          <w:rFonts w:ascii="Times New Roman CYR" w:hAnsi="Times New Roman CYR" w:cs="Times New Roman CYR"/>
          <w:color w:val="000000"/>
          <w:sz w:val="28"/>
          <w:szCs w:val="28"/>
        </w:rPr>
        <w:t>.</w:t>
      </w:r>
    </w:p>
    <w:p w14:paraId="7EFB950A" w14:textId="77777777" w:rsidR="00944C0A" w:rsidRPr="00DF00B4" w:rsidRDefault="00CE7D47" w:rsidP="00F13E49">
      <w:pPr>
        <w:pStyle w:val="aff7"/>
        <w:tabs>
          <w:tab w:val="left" w:pos="1134"/>
        </w:tabs>
        <w:ind w:firstLine="567"/>
        <w:jc w:val="both"/>
        <w:rPr>
          <w:color w:val="000000"/>
          <w:sz w:val="28"/>
          <w:szCs w:val="28"/>
        </w:rPr>
      </w:pPr>
      <w:r w:rsidRPr="00DF00B4">
        <w:rPr>
          <w:sz w:val="28"/>
          <w:szCs w:val="28"/>
        </w:rPr>
        <w:t>16</w:t>
      </w:r>
      <w:r w:rsidR="002F475A" w:rsidRPr="00DF00B4">
        <w:rPr>
          <w:sz w:val="28"/>
          <w:szCs w:val="28"/>
        </w:rPr>
        <w:t xml:space="preserve">.6.4. </w:t>
      </w:r>
      <w:r w:rsidR="00A7683C" w:rsidRPr="00DF00B4">
        <w:rPr>
          <w:sz w:val="28"/>
          <w:szCs w:val="28"/>
        </w:rPr>
        <w:t xml:space="preserve">Заключение договора по результатам электронного аукциона. По результатам электронного аукциона договор заключается с победителем такого аукциона в соответствии с настоящим Положением. </w:t>
      </w:r>
      <w:r w:rsidR="00853CFE" w:rsidRPr="00DF00B4">
        <w:rPr>
          <w:rFonts w:ascii="Times New Roman CYR" w:hAnsi="Times New Roman CYR" w:cs="Times New Roman CYR"/>
          <w:color w:val="000000"/>
          <w:sz w:val="28"/>
          <w:szCs w:val="28"/>
        </w:rPr>
        <w:t>В случае, если Заказчиком установлено требование обеспечения исполнения договора, договор заключается только после предоставления участником электронного аукциона, с которым заключается договор, указанного обеспечения</w:t>
      </w:r>
      <w:r w:rsidR="00853CFE" w:rsidRPr="00DF00B4">
        <w:rPr>
          <w:rFonts w:ascii="Times New Roman CYR" w:hAnsi="Times New Roman CYR" w:cs="Times New Roman CYR"/>
          <w:color w:val="000000"/>
        </w:rPr>
        <w:t xml:space="preserve">. </w:t>
      </w:r>
      <w:r w:rsidR="00853CFE" w:rsidRPr="00DF00B4">
        <w:rPr>
          <w:rFonts w:ascii="Times New Roman CYR" w:hAnsi="Times New Roman CYR" w:cs="Times New Roman CYR"/>
          <w:color w:val="000000"/>
          <w:sz w:val="28"/>
          <w:szCs w:val="28"/>
        </w:rPr>
        <w:t>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регламентом электронной площадки.</w:t>
      </w:r>
    </w:p>
    <w:p w14:paraId="14919AD8" w14:textId="77777777" w:rsidR="00891385" w:rsidRPr="00DF00B4" w:rsidRDefault="00A7683C" w:rsidP="00F13E49">
      <w:pPr>
        <w:ind w:right="6" w:firstLine="567"/>
        <w:jc w:val="both"/>
        <w:rPr>
          <w:color w:val="000000"/>
          <w:sz w:val="28"/>
          <w:szCs w:val="28"/>
        </w:rPr>
      </w:pPr>
      <w:r w:rsidRPr="00DF00B4">
        <w:rPr>
          <w:sz w:val="28"/>
          <w:szCs w:val="28"/>
        </w:rPr>
        <w:t>Д</w:t>
      </w:r>
      <w:r w:rsidRPr="00DF00B4">
        <w:rPr>
          <w:color w:val="000000"/>
          <w:sz w:val="28"/>
          <w:szCs w:val="28"/>
        </w:rPr>
        <w:t xml:space="preserve">оговор составляется Заказчиком путем включения цены договора, предложенной участником электронного аукциона, с которым заключается договор, информации о товаре (товарном знаке и (или) конкретных показателях товара), работе, услуге, указанной в заявке на участие в таком аукционе его участника, в проект договора, прилагаемый к документации о таком аукционе и </w:t>
      </w:r>
      <w:r w:rsidRPr="00DF00B4">
        <w:rPr>
          <w:color w:val="000000"/>
          <w:sz w:val="28"/>
          <w:szCs w:val="28"/>
        </w:rPr>
        <w:lastRenderedPageBreak/>
        <w:t>направляет его победителю электронного аукциона</w:t>
      </w:r>
      <w:r w:rsidR="00E878E3" w:rsidRPr="00DF00B4">
        <w:rPr>
          <w:color w:val="000000"/>
          <w:sz w:val="28"/>
          <w:szCs w:val="28"/>
        </w:rPr>
        <w:t xml:space="preserve"> в соответствие с регламентом электронной площадки</w:t>
      </w:r>
      <w:r w:rsidRPr="00DF00B4">
        <w:rPr>
          <w:color w:val="000000"/>
          <w:sz w:val="28"/>
          <w:szCs w:val="28"/>
        </w:rPr>
        <w:t>.</w:t>
      </w:r>
    </w:p>
    <w:p w14:paraId="30EE0DD6" w14:textId="77777777" w:rsidR="007D3E1D" w:rsidRPr="00DF00B4" w:rsidRDefault="00CE7D47" w:rsidP="00F13E49">
      <w:pPr>
        <w:ind w:right="6" w:firstLine="567"/>
        <w:jc w:val="both"/>
        <w:rPr>
          <w:sz w:val="28"/>
          <w:szCs w:val="28"/>
        </w:rPr>
      </w:pPr>
      <w:r w:rsidRPr="00DF00B4">
        <w:rPr>
          <w:b/>
          <w:color w:val="000000"/>
          <w:sz w:val="28"/>
          <w:szCs w:val="28"/>
          <w:u w:val="single"/>
        </w:rPr>
        <w:t>17</w:t>
      </w:r>
      <w:r w:rsidR="00E878E3" w:rsidRPr="00DF00B4">
        <w:rPr>
          <w:b/>
          <w:color w:val="000000"/>
          <w:sz w:val="28"/>
          <w:szCs w:val="28"/>
          <w:u w:val="single"/>
        </w:rPr>
        <w:t xml:space="preserve">. Порядок заключения, исполнения, изменения и расторжения </w:t>
      </w:r>
      <w:proofErr w:type="spellStart"/>
      <w:r w:rsidR="00E878E3" w:rsidRPr="00DF00B4">
        <w:rPr>
          <w:b/>
          <w:color w:val="000000"/>
          <w:sz w:val="28"/>
          <w:szCs w:val="28"/>
          <w:u w:val="single"/>
        </w:rPr>
        <w:t>договора.</w:t>
      </w:r>
      <w:r w:rsidR="00BD52F3" w:rsidRPr="00DF00B4">
        <w:rPr>
          <w:sz w:val="28"/>
          <w:szCs w:val="28"/>
        </w:rPr>
        <w:t>Порядок</w:t>
      </w:r>
      <w:proofErr w:type="spellEnd"/>
      <w:r w:rsidR="00BD52F3" w:rsidRPr="00DF00B4">
        <w:rPr>
          <w:sz w:val="28"/>
          <w:szCs w:val="28"/>
        </w:rPr>
        <w:t xml:space="preserve"> заключения и исполнения договора регулируется Гражданским кодексом Российской Федерации, иными нормативными правовыми актами Российской Федерации, </w:t>
      </w:r>
      <w:r w:rsidR="007D3E1D" w:rsidRPr="00DF00B4">
        <w:rPr>
          <w:sz w:val="28"/>
          <w:szCs w:val="28"/>
        </w:rPr>
        <w:t>настоящим Положением.</w:t>
      </w:r>
    </w:p>
    <w:p w14:paraId="37959B84" w14:textId="77777777" w:rsidR="00944C0A" w:rsidRPr="00DF00B4" w:rsidRDefault="00CE7D47" w:rsidP="00F13E49">
      <w:pPr>
        <w:pStyle w:val="aff7"/>
        <w:ind w:firstLine="567"/>
        <w:jc w:val="both"/>
        <w:rPr>
          <w:sz w:val="28"/>
          <w:szCs w:val="28"/>
        </w:rPr>
      </w:pPr>
      <w:r w:rsidRPr="00DF00B4">
        <w:rPr>
          <w:color w:val="000000"/>
          <w:sz w:val="28"/>
          <w:szCs w:val="28"/>
        </w:rPr>
        <w:t>17</w:t>
      </w:r>
      <w:r w:rsidR="00310607" w:rsidRPr="00DF00B4">
        <w:rPr>
          <w:color w:val="000000"/>
          <w:sz w:val="28"/>
          <w:szCs w:val="28"/>
        </w:rPr>
        <w:t xml:space="preserve">.1. </w:t>
      </w:r>
      <w:r w:rsidR="00944C0A" w:rsidRPr="00DF00B4">
        <w:rPr>
          <w:color w:val="000000"/>
          <w:sz w:val="28"/>
          <w:szCs w:val="28"/>
        </w:rPr>
        <w:t xml:space="preserve">Договор заключается </w:t>
      </w:r>
      <w:r w:rsidR="00944C0A" w:rsidRPr="00DF00B4">
        <w:rPr>
          <w:color w:val="000000"/>
          <w:sz w:val="28"/>
          <w:szCs w:val="28"/>
          <w:u w:val="single"/>
        </w:rPr>
        <w:t>не ранее чем через десять дней и не позднее чем через двадцать дней</w:t>
      </w:r>
      <w:r w:rsidR="00944C0A" w:rsidRPr="00DF00B4">
        <w:rPr>
          <w:color w:val="000000"/>
          <w:sz w:val="28"/>
          <w:szCs w:val="28"/>
        </w:rPr>
        <w:t xml:space="preserve"> с даты размещения</w:t>
      </w:r>
      <w:r w:rsidR="003646F8">
        <w:rPr>
          <w:color w:val="000000"/>
          <w:sz w:val="28"/>
          <w:szCs w:val="28"/>
        </w:rPr>
        <w:t xml:space="preserve"> </w:t>
      </w:r>
      <w:r w:rsidR="00944C0A" w:rsidRPr="00DF00B4">
        <w:rPr>
          <w:sz w:val="28"/>
          <w:szCs w:val="28"/>
        </w:rPr>
        <w:t>в единой информационной системе итогового протокола, составленного по результатам пр</w:t>
      </w:r>
      <w:r w:rsidR="007D3E1D" w:rsidRPr="00DF00B4">
        <w:rPr>
          <w:sz w:val="28"/>
          <w:szCs w:val="28"/>
        </w:rPr>
        <w:t>оведения конкурентной закупки</w:t>
      </w:r>
      <w:r w:rsidR="00944C0A" w:rsidRPr="00DF00B4">
        <w:rPr>
          <w:sz w:val="28"/>
          <w:szCs w:val="28"/>
        </w:rPr>
        <w:t>.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17BE974" w14:textId="77777777" w:rsidR="008B7AF5" w:rsidRPr="00DF00B4" w:rsidRDefault="008B7AF5" w:rsidP="00F13E49">
      <w:pPr>
        <w:pStyle w:val="aff7"/>
        <w:ind w:firstLine="567"/>
        <w:jc w:val="both"/>
        <w:rPr>
          <w:color w:val="000000"/>
          <w:sz w:val="28"/>
          <w:szCs w:val="28"/>
        </w:rPr>
      </w:pPr>
      <w:r w:rsidRPr="00DF00B4">
        <w:rPr>
          <w:sz w:val="28"/>
          <w:szCs w:val="28"/>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w:t>
      </w:r>
      <w:r w:rsidR="000D3020" w:rsidRPr="00DF00B4">
        <w:rPr>
          <w:sz w:val="28"/>
          <w:szCs w:val="28"/>
        </w:rPr>
        <w:t>е или в ходе проведения конкурентной закупки</w:t>
      </w:r>
      <w:r w:rsidRPr="00DF00B4">
        <w:rPr>
          <w:sz w:val="28"/>
          <w:szCs w:val="28"/>
        </w:rPr>
        <w:t>, переторжки (если она проводилась).</w:t>
      </w:r>
    </w:p>
    <w:p w14:paraId="09B7BA18" w14:textId="77777777" w:rsidR="008B7AF5" w:rsidRPr="00DF00B4" w:rsidRDefault="008B7AF5" w:rsidP="00F13E49">
      <w:pPr>
        <w:pStyle w:val="aff7"/>
        <w:ind w:firstLine="567"/>
        <w:jc w:val="both"/>
        <w:rPr>
          <w:sz w:val="28"/>
          <w:szCs w:val="28"/>
        </w:rPr>
      </w:pPr>
      <w:r w:rsidRPr="00DF00B4">
        <w:rPr>
          <w:sz w:val="28"/>
          <w:szCs w:val="28"/>
          <w:u w:val="single"/>
        </w:rPr>
        <w:t>В течение пяти дней</w:t>
      </w:r>
      <w:r w:rsidRPr="00DF00B4">
        <w:rPr>
          <w:sz w:val="28"/>
          <w:szCs w:val="28"/>
        </w:rPr>
        <w:t xml:space="preserve">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r w:rsidR="003646F8">
        <w:rPr>
          <w:sz w:val="28"/>
          <w:szCs w:val="28"/>
        </w:rPr>
        <w:t xml:space="preserve"> </w:t>
      </w:r>
      <w:r w:rsidRPr="00DF00B4">
        <w:rPr>
          <w:sz w:val="28"/>
          <w:szCs w:val="28"/>
        </w:rPr>
        <w:t xml:space="preserve">Победитель закупки (единственный участник) в </w:t>
      </w:r>
      <w:r w:rsidRPr="00DF00B4">
        <w:rPr>
          <w:sz w:val="28"/>
          <w:szCs w:val="28"/>
          <w:u w:val="single"/>
        </w:rPr>
        <w:t>течение пяти дней</w:t>
      </w:r>
      <w:r w:rsidRPr="00DF00B4">
        <w:rPr>
          <w:sz w:val="28"/>
          <w:szCs w:val="28"/>
        </w:rPr>
        <w:t xml:space="preserve"> со дня получения двух экземпляров проекта договора подписывает их, скрепляет печатью (при наличии) и передает Заказчику.</w:t>
      </w:r>
      <w:r w:rsidR="003646F8">
        <w:rPr>
          <w:sz w:val="28"/>
          <w:szCs w:val="28"/>
        </w:rPr>
        <w:t xml:space="preserve"> </w:t>
      </w:r>
      <w:r w:rsidRPr="00DF00B4">
        <w:rPr>
          <w:sz w:val="28"/>
          <w:szCs w:val="28"/>
        </w:rPr>
        <w:t xml:space="preserve">Заказчик не ранее чем через </w:t>
      </w:r>
      <w:r w:rsidRPr="00DF00B4">
        <w:rPr>
          <w:sz w:val="28"/>
          <w:szCs w:val="28"/>
          <w:u w:val="single"/>
        </w:rPr>
        <w:t>10 дней</w:t>
      </w:r>
      <w:r w:rsidRPr="00DF00B4">
        <w:rPr>
          <w:sz w:val="28"/>
          <w:szCs w:val="28"/>
        </w:rPr>
        <w:t xml:space="preserve">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686AF1F9" w14:textId="77777777" w:rsidR="000D3020" w:rsidRPr="00DF00B4" w:rsidRDefault="000D3020" w:rsidP="00F13E49">
      <w:pPr>
        <w:pStyle w:val="aff7"/>
        <w:ind w:firstLine="567"/>
        <w:jc w:val="both"/>
        <w:rPr>
          <w:color w:val="000000"/>
          <w:sz w:val="28"/>
          <w:szCs w:val="28"/>
        </w:rPr>
      </w:pPr>
      <w:r w:rsidRPr="00DF00B4">
        <w:rPr>
          <w:sz w:val="28"/>
          <w:szCs w:val="28"/>
        </w:rPr>
        <w:t>Договор по результатам осуществления конкурентной закупки в электронной форме заключается в указанном ранее порядке и сроке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9D1DF31" w14:textId="77777777" w:rsidR="000D3020" w:rsidRPr="00DF00B4" w:rsidRDefault="000D3020" w:rsidP="00F13E49">
      <w:pPr>
        <w:pStyle w:val="aff7"/>
        <w:ind w:firstLine="567"/>
        <w:jc w:val="both"/>
        <w:rPr>
          <w:color w:val="000000"/>
          <w:sz w:val="28"/>
          <w:szCs w:val="28"/>
        </w:rPr>
      </w:pPr>
      <w:r w:rsidRPr="00DF00B4">
        <w:rPr>
          <w:sz w:val="28"/>
          <w:szCs w:val="28"/>
        </w:rPr>
        <w:t xml:space="preserve">Если в соответствии с законодательством РФ заключение договора требует получения одобрения от органа управления Заказчика, то договор должен быть заключен не позднее чем </w:t>
      </w:r>
      <w:r w:rsidRPr="00DF00B4">
        <w:rPr>
          <w:sz w:val="28"/>
          <w:szCs w:val="28"/>
          <w:u w:val="single"/>
        </w:rPr>
        <w:t>через пять дней</w:t>
      </w:r>
      <w:r w:rsidRPr="00DF00B4">
        <w:rPr>
          <w:sz w:val="28"/>
          <w:szCs w:val="28"/>
        </w:rPr>
        <w:t xml:space="preserve">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336C5B61" w14:textId="77777777" w:rsidR="00310607" w:rsidRPr="00DF00B4" w:rsidRDefault="00CE7D47" w:rsidP="00F13E49">
      <w:pPr>
        <w:pStyle w:val="aff7"/>
        <w:ind w:firstLine="567"/>
        <w:jc w:val="both"/>
        <w:rPr>
          <w:sz w:val="28"/>
          <w:szCs w:val="28"/>
        </w:rPr>
      </w:pPr>
      <w:r w:rsidRPr="00DF00B4">
        <w:rPr>
          <w:sz w:val="28"/>
          <w:szCs w:val="28"/>
        </w:rPr>
        <w:t>17</w:t>
      </w:r>
      <w:r w:rsidR="00310607" w:rsidRPr="00DF00B4">
        <w:rPr>
          <w:sz w:val="28"/>
          <w:szCs w:val="28"/>
        </w:rPr>
        <w:t>.2. Договор с единственным поставщиком заключается в следующем порядке.</w:t>
      </w:r>
      <w:r w:rsidR="003646F8">
        <w:rPr>
          <w:sz w:val="28"/>
          <w:szCs w:val="28"/>
        </w:rPr>
        <w:t xml:space="preserve"> </w:t>
      </w:r>
      <w:r w:rsidR="00310607" w:rsidRPr="00DF00B4">
        <w:rPr>
          <w:sz w:val="28"/>
          <w:szCs w:val="28"/>
        </w:rPr>
        <w:t>Заказчик передает единственному поставщику два экземпляра проекта договора с согласованными сторонами условиями.</w:t>
      </w:r>
      <w:r w:rsidR="003646F8">
        <w:rPr>
          <w:sz w:val="28"/>
          <w:szCs w:val="28"/>
        </w:rPr>
        <w:t xml:space="preserve"> </w:t>
      </w:r>
      <w:r w:rsidR="00310607" w:rsidRPr="00DF00B4">
        <w:rPr>
          <w:sz w:val="28"/>
          <w:szCs w:val="28"/>
        </w:rPr>
        <w:t xml:space="preserve">Единственный поставщик передает Заказчику подписанные и скрепленные печатью (при наличии) два экземпляра проекта договора не позднее чем </w:t>
      </w:r>
      <w:r w:rsidR="00310607" w:rsidRPr="00DF00B4">
        <w:rPr>
          <w:sz w:val="28"/>
          <w:szCs w:val="28"/>
          <w:u w:val="single"/>
        </w:rPr>
        <w:t>через пять дней</w:t>
      </w:r>
      <w:r w:rsidR="00310607" w:rsidRPr="00DF00B4">
        <w:rPr>
          <w:sz w:val="28"/>
          <w:szCs w:val="28"/>
        </w:rPr>
        <w:t xml:space="preserve"> со дня его </w:t>
      </w:r>
      <w:r w:rsidR="00310607" w:rsidRPr="00DF00B4">
        <w:rPr>
          <w:sz w:val="28"/>
          <w:szCs w:val="28"/>
        </w:rPr>
        <w:lastRenderedPageBreak/>
        <w:t>получения от Заказчика.</w:t>
      </w:r>
      <w:r w:rsidR="003646F8">
        <w:rPr>
          <w:sz w:val="28"/>
          <w:szCs w:val="28"/>
        </w:rPr>
        <w:t xml:space="preserve"> </w:t>
      </w:r>
      <w:r w:rsidR="00310607" w:rsidRPr="00DF00B4">
        <w:rPr>
          <w:sz w:val="28"/>
          <w:szCs w:val="28"/>
        </w:rPr>
        <w:t xml:space="preserve">Заказчик возвращает поставщику подписанный и заверенный печатью (при наличии) один экземпляр договора не позднее чем через </w:t>
      </w:r>
      <w:r w:rsidR="00310607" w:rsidRPr="00DF00B4">
        <w:rPr>
          <w:sz w:val="28"/>
          <w:szCs w:val="28"/>
          <w:u w:val="single"/>
        </w:rPr>
        <w:t>пять дней</w:t>
      </w:r>
      <w:r w:rsidR="00310607" w:rsidRPr="00DF00B4">
        <w:rPr>
          <w:sz w:val="28"/>
          <w:szCs w:val="28"/>
        </w:rPr>
        <w:t xml:space="preserve"> со дня его получения.</w:t>
      </w:r>
    </w:p>
    <w:p w14:paraId="5EFA6663" w14:textId="77777777" w:rsidR="00310607" w:rsidRPr="00DF00B4" w:rsidRDefault="00CE7D47" w:rsidP="00F13E49">
      <w:pPr>
        <w:ind w:firstLine="567"/>
        <w:jc w:val="both"/>
        <w:rPr>
          <w:color w:val="000000"/>
          <w:sz w:val="28"/>
          <w:szCs w:val="28"/>
        </w:rPr>
      </w:pPr>
      <w:r w:rsidRPr="00DF00B4">
        <w:rPr>
          <w:sz w:val="28"/>
          <w:szCs w:val="28"/>
        </w:rPr>
        <w:t>17</w:t>
      </w:r>
      <w:r w:rsidR="00310607" w:rsidRPr="00DF00B4">
        <w:rPr>
          <w:sz w:val="28"/>
          <w:szCs w:val="28"/>
        </w:rPr>
        <w:t>.3.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4736CF1D" w14:textId="77777777" w:rsidR="00310607" w:rsidRPr="00DF00B4" w:rsidRDefault="00170895" w:rsidP="00F13E49">
      <w:pPr>
        <w:ind w:firstLine="567"/>
        <w:jc w:val="both"/>
        <w:rPr>
          <w:color w:val="000000"/>
          <w:sz w:val="28"/>
          <w:szCs w:val="28"/>
        </w:rPr>
      </w:pPr>
      <w:r w:rsidRPr="00DF00B4">
        <w:rPr>
          <w:sz w:val="28"/>
          <w:szCs w:val="28"/>
        </w:rPr>
        <w:t>1)</w:t>
      </w:r>
      <w:r w:rsidR="00310607" w:rsidRPr="00DF00B4">
        <w:rPr>
          <w:sz w:val="28"/>
          <w:szCs w:val="28"/>
        </w:rPr>
        <w:t>место, дату и время составления протокола;</w:t>
      </w:r>
    </w:p>
    <w:p w14:paraId="1CB45BA3" w14:textId="77777777" w:rsidR="00310607" w:rsidRPr="00DF00B4" w:rsidRDefault="00170895" w:rsidP="00F13E49">
      <w:pPr>
        <w:ind w:firstLine="567"/>
        <w:jc w:val="both"/>
        <w:rPr>
          <w:color w:val="000000"/>
          <w:sz w:val="28"/>
          <w:szCs w:val="28"/>
        </w:rPr>
      </w:pPr>
      <w:r w:rsidRPr="00DF00B4">
        <w:rPr>
          <w:sz w:val="28"/>
          <w:szCs w:val="28"/>
        </w:rPr>
        <w:t>2)</w:t>
      </w:r>
      <w:r w:rsidR="00310607" w:rsidRPr="00DF00B4">
        <w:rPr>
          <w:sz w:val="28"/>
          <w:szCs w:val="28"/>
        </w:rPr>
        <w:t>наименование предмета закупки и номер закупки;</w:t>
      </w:r>
    </w:p>
    <w:p w14:paraId="4E2C365C" w14:textId="77777777" w:rsidR="00310607" w:rsidRPr="00DF00B4" w:rsidRDefault="00170895" w:rsidP="00F13E49">
      <w:pPr>
        <w:ind w:firstLine="567"/>
        <w:jc w:val="both"/>
        <w:rPr>
          <w:color w:val="000000"/>
          <w:sz w:val="28"/>
          <w:szCs w:val="28"/>
        </w:rPr>
      </w:pPr>
      <w:r w:rsidRPr="00DF00B4">
        <w:rPr>
          <w:sz w:val="28"/>
          <w:szCs w:val="28"/>
        </w:rPr>
        <w:t>3)</w:t>
      </w:r>
      <w:r w:rsidR="00310607" w:rsidRPr="00DF00B4">
        <w:rPr>
          <w:sz w:val="28"/>
          <w:szCs w:val="28"/>
        </w:rPr>
        <w:t>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112E3F77" w14:textId="77777777" w:rsidR="00310607" w:rsidRPr="00DF00B4" w:rsidRDefault="00310607" w:rsidP="00F13E49">
      <w:pPr>
        <w:pStyle w:val="aff7"/>
        <w:ind w:firstLine="567"/>
        <w:jc w:val="both"/>
        <w:rPr>
          <w:color w:val="000000"/>
          <w:sz w:val="28"/>
          <w:szCs w:val="28"/>
        </w:rPr>
      </w:pPr>
      <w:r w:rsidRPr="00DF00B4">
        <w:rPr>
          <w:sz w:val="28"/>
          <w:szCs w:val="28"/>
        </w:rPr>
        <w:t xml:space="preserve">Подписанный участником закупки протокол </w:t>
      </w:r>
      <w:r w:rsidRPr="00DF00B4">
        <w:rPr>
          <w:sz w:val="28"/>
          <w:szCs w:val="28"/>
          <w:u w:val="single"/>
        </w:rPr>
        <w:t>в тот же день</w:t>
      </w:r>
      <w:r w:rsidRPr="00DF00B4">
        <w:rPr>
          <w:sz w:val="28"/>
          <w:szCs w:val="28"/>
        </w:rPr>
        <w:t xml:space="preserve"> направляется Заказчику.</w:t>
      </w:r>
      <w:r w:rsidR="003646F8">
        <w:rPr>
          <w:sz w:val="28"/>
          <w:szCs w:val="28"/>
        </w:rPr>
        <w:t xml:space="preserve"> </w:t>
      </w:r>
      <w:r w:rsidRPr="00DF00B4">
        <w:rPr>
          <w:sz w:val="28"/>
          <w:szCs w:val="28"/>
        </w:rPr>
        <w:t xml:space="preserve">Заказчик рассматривает протокол разногласий в течение </w:t>
      </w:r>
      <w:r w:rsidRPr="00DF00B4">
        <w:rPr>
          <w:sz w:val="28"/>
          <w:szCs w:val="28"/>
          <w:u w:val="single"/>
        </w:rPr>
        <w:t>двух рабочих дней</w:t>
      </w:r>
      <w:r w:rsidRPr="00DF00B4">
        <w:rPr>
          <w:sz w:val="28"/>
          <w:szCs w:val="28"/>
        </w:rPr>
        <w:t xml:space="preserve">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r w:rsidR="00037B20" w:rsidRPr="00DF00B4">
        <w:rPr>
          <w:sz w:val="28"/>
          <w:szCs w:val="28"/>
        </w:rPr>
        <w:t>случае,</w:t>
      </w:r>
      <w:r w:rsidRPr="00DF00B4">
        <w:rPr>
          <w:sz w:val="28"/>
          <w:szCs w:val="28"/>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w:t>
      </w:r>
      <w:r w:rsidR="00D5106E" w:rsidRPr="00DF00B4">
        <w:rPr>
          <w:sz w:val="28"/>
          <w:szCs w:val="28"/>
        </w:rPr>
        <w:t>настоящим Положением</w:t>
      </w:r>
      <w:r w:rsidRPr="00DF00B4">
        <w:rPr>
          <w:sz w:val="28"/>
          <w:szCs w:val="28"/>
        </w:rPr>
        <w:t>.</w:t>
      </w:r>
    </w:p>
    <w:p w14:paraId="36457C1E" w14:textId="77777777" w:rsidR="00D5106E" w:rsidRPr="00DF00B4" w:rsidRDefault="00D5106E" w:rsidP="00F13E49">
      <w:pPr>
        <w:pStyle w:val="aff7"/>
        <w:ind w:firstLine="567"/>
        <w:jc w:val="both"/>
        <w:rPr>
          <w:color w:val="000000"/>
          <w:sz w:val="28"/>
          <w:szCs w:val="28"/>
        </w:rPr>
      </w:pPr>
      <w:r w:rsidRPr="00DF00B4">
        <w:rPr>
          <w:sz w:val="28"/>
          <w:szCs w:val="28"/>
        </w:rPr>
        <w:t xml:space="preserve">Участник закупки, с которым заключается договор, в </w:t>
      </w:r>
      <w:r w:rsidRPr="00DF00B4">
        <w:rPr>
          <w:sz w:val="28"/>
          <w:szCs w:val="28"/>
          <w:u w:val="single"/>
        </w:rPr>
        <w:t>течение пяти дней</w:t>
      </w:r>
      <w:r w:rsidRPr="00DF00B4">
        <w:rPr>
          <w:sz w:val="28"/>
          <w:szCs w:val="28"/>
        </w:rPr>
        <w:t xml:space="preserve"> со дня его получения подписывает договор в окончательной редакции Заказчика, скрепляет его печатью (при наличии) и возвращает Заказчику.</w:t>
      </w:r>
    </w:p>
    <w:p w14:paraId="22B7541B" w14:textId="77777777" w:rsidR="00D5106E" w:rsidRPr="00DF00B4" w:rsidRDefault="00D5106E" w:rsidP="00F13E49">
      <w:pPr>
        <w:pStyle w:val="aff7"/>
        <w:ind w:firstLine="567"/>
        <w:jc w:val="both"/>
        <w:rPr>
          <w:color w:val="000000"/>
          <w:sz w:val="28"/>
          <w:szCs w:val="28"/>
        </w:rPr>
      </w:pPr>
      <w:r w:rsidRPr="00DF00B4">
        <w:rPr>
          <w:sz w:val="28"/>
          <w:szCs w:val="28"/>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14:paraId="6E22550A" w14:textId="77777777" w:rsidR="008B51F3" w:rsidRPr="00DF00B4" w:rsidRDefault="00CE7D47" w:rsidP="00F13E49">
      <w:pPr>
        <w:pStyle w:val="aff7"/>
        <w:ind w:firstLine="567"/>
        <w:jc w:val="both"/>
        <w:rPr>
          <w:color w:val="000000"/>
          <w:sz w:val="28"/>
          <w:szCs w:val="28"/>
        </w:rPr>
      </w:pPr>
      <w:r w:rsidRPr="00DF00B4">
        <w:rPr>
          <w:color w:val="000000"/>
          <w:sz w:val="28"/>
          <w:szCs w:val="28"/>
        </w:rPr>
        <w:t>17</w:t>
      </w:r>
      <w:r w:rsidR="008B51F3" w:rsidRPr="00DF00B4">
        <w:rPr>
          <w:color w:val="000000"/>
          <w:sz w:val="28"/>
          <w:szCs w:val="28"/>
        </w:rPr>
        <w:t>.4.</w:t>
      </w:r>
      <w:r w:rsidR="008B51F3" w:rsidRPr="00DF00B4">
        <w:rPr>
          <w:sz w:val="28"/>
          <w:szCs w:val="28"/>
        </w:rPr>
        <w:t>Участник закупки признается уклонившимся от заключения договора в случае, когда:</w:t>
      </w:r>
    </w:p>
    <w:p w14:paraId="36255A8B" w14:textId="77777777" w:rsidR="008B51F3" w:rsidRPr="00DF00B4" w:rsidRDefault="008B51F3" w:rsidP="00F13E49">
      <w:pPr>
        <w:pStyle w:val="aff7"/>
        <w:ind w:firstLine="567"/>
        <w:jc w:val="both"/>
        <w:rPr>
          <w:color w:val="000000"/>
          <w:sz w:val="28"/>
          <w:szCs w:val="28"/>
        </w:rPr>
      </w:pPr>
      <w:r w:rsidRPr="00DF00B4">
        <w:rPr>
          <w:sz w:val="28"/>
          <w:szCs w:val="28"/>
        </w:rPr>
        <w:t>1) не представил подписанный договор (отказался от заключения договора) в редакции Заказчика в срок, определенный настоящим Положением;</w:t>
      </w:r>
    </w:p>
    <w:p w14:paraId="520F4E5A" w14:textId="77777777" w:rsidR="008B51F3" w:rsidRPr="00DF00B4" w:rsidRDefault="008B51F3" w:rsidP="00F13E49">
      <w:pPr>
        <w:pStyle w:val="aff7"/>
        <w:ind w:firstLine="567"/>
        <w:jc w:val="both"/>
        <w:rPr>
          <w:color w:val="000000"/>
          <w:sz w:val="28"/>
          <w:szCs w:val="28"/>
        </w:rPr>
      </w:pPr>
      <w:r w:rsidRPr="00DF00B4">
        <w:rPr>
          <w:sz w:val="28"/>
          <w:szCs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303DB3F4" w14:textId="77777777" w:rsidR="008B51F3" w:rsidRPr="00DF00B4" w:rsidRDefault="008B51F3" w:rsidP="00F13E49">
      <w:pPr>
        <w:pStyle w:val="aff7"/>
        <w:ind w:firstLine="567"/>
        <w:jc w:val="both"/>
        <w:rPr>
          <w:sz w:val="28"/>
          <w:szCs w:val="28"/>
        </w:rPr>
      </w:pPr>
      <w:r w:rsidRPr="00DF00B4">
        <w:rPr>
          <w:sz w:val="28"/>
          <w:szCs w:val="28"/>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4A2D68A3" w14:textId="77777777" w:rsidR="008B51F3" w:rsidRPr="00DF00B4" w:rsidRDefault="008B51F3" w:rsidP="00F13E49">
      <w:pPr>
        <w:pStyle w:val="aff7"/>
        <w:ind w:firstLine="567"/>
        <w:jc w:val="both"/>
        <w:rPr>
          <w:sz w:val="28"/>
          <w:szCs w:val="28"/>
        </w:rPr>
      </w:pPr>
      <w:r w:rsidRPr="00DF00B4">
        <w:rPr>
          <w:sz w:val="28"/>
          <w:szCs w:val="28"/>
        </w:rPr>
        <w:t xml:space="preserve">Не позднее </w:t>
      </w:r>
      <w:r w:rsidRPr="00DF00B4">
        <w:rPr>
          <w:sz w:val="28"/>
          <w:szCs w:val="28"/>
          <w:u w:val="single"/>
        </w:rPr>
        <w:t>одного рабочего дня</w:t>
      </w:r>
      <w:r w:rsidRPr="00DF00B4">
        <w:rPr>
          <w:sz w:val="28"/>
          <w:szCs w:val="28"/>
        </w:rPr>
        <w:t xml:space="preserve">, следующего за днем, когда установлены факты, предусмотренные в пункте выше настоящего Положения, Заказчик </w:t>
      </w:r>
      <w:r w:rsidRPr="00DF00B4">
        <w:rPr>
          <w:sz w:val="28"/>
          <w:szCs w:val="28"/>
        </w:rPr>
        <w:lastRenderedPageBreak/>
        <w:t>составляет протокол о признании участника уклонившимся от заключения договора. В протоколе должны быть отражены следующие сведения:</w:t>
      </w:r>
    </w:p>
    <w:p w14:paraId="4B141C9E" w14:textId="77777777" w:rsidR="008B51F3" w:rsidRPr="00DF00B4" w:rsidRDefault="008B51F3" w:rsidP="00F13E49">
      <w:pPr>
        <w:pStyle w:val="aff7"/>
        <w:ind w:firstLine="567"/>
        <w:jc w:val="both"/>
        <w:rPr>
          <w:color w:val="000000"/>
          <w:sz w:val="28"/>
          <w:szCs w:val="28"/>
        </w:rPr>
      </w:pPr>
      <w:r w:rsidRPr="00DF00B4">
        <w:rPr>
          <w:sz w:val="28"/>
          <w:szCs w:val="28"/>
        </w:rPr>
        <w:t>1) место, дата и время составления протокола;</w:t>
      </w:r>
    </w:p>
    <w:p w14:paraId="5D9AA659" w14:textId="77777777" w:rsidR="008B51F3" w:rsidRPr="00DF00B4" w:rsidRDefault="008B51F3" w:rsidP="00F13E49">
      <w:pPr>
        <w:pStyle w:val="aff7"/>
        <w:ind w:firstLine="567"/>
        <w:jc w:val="both"/>
        <w:rPr>
          <w:color w:val="000000"/>
          <w:sz w:val="28"/>
          <w:szCs w:val="28"/>
        </w:rPr>
      </w:pPr>
      <w:r w:rsidRPr="00DF00B4">
        <w:rPr>
          <w:sz w:val="28"/>
          <w:szCs w:val="28"/>
        </w:rPr>
        <w:t>2) наименование лица, которое уклонилось от заключения договора;</w:t>
      </w:r>
    </w:p>
    <w:p w14:paraId="10EC9314" w14:textId="77777777" w:rsidR="008B51F3" w:rsidRPr="00DF00B4" w:rsidRDefault="008B51F3" w:rsidP="00F13E49">
      <w:pPr>
        <w:pStyle w:val="aff7"/>
        <w:ind w:firstLine="567"/>
        <w:jc w:val="both"/>
        <w:rPr>
          <w:color w:val="000000"/>
          <w:sz w:val="28"/>
          <w:szCs w:val="28"/>
        </w:rPr>
      </w:pPr>
      <w:r w:rsidRPr="00DF00B4">
        <w:rPr>
          <w:sz w:val="28"/>
          <w:szCs w:val="28"/>
        </w:rPr>
        <w:t>3) факты, на основании которых лицо признано уклонившимся от заключения договора.</w:t>
      </w:r>
    </w:p>
    <w:p w14:paraId="5ED32B93" w14:textId="77777777" w:rsidR="008B51F3" w:rsidRPr="00DF00B4" w:rsidRDefault="008B51F3" w:rsidP="00F13E49">
      <w:pPr>
        <w:pStyle w:val="aff7"/>
        <w:ind w:firstLine="567"/>
        <w:jc w:val="both"/>
        <w:rPr>
          <w:sz w:val="28"/>
          <w:szCs w:val="28"/>
        </w:rPr>
      </w:pPr>
      <w:r w:rsidRPr="00DF00B4">
        <w:rPr>
          <w:sz w:val="28"/>
          <w:szCs w:val="28"/>
        </w:rPr>
        <w:t xml:space="preserve">Протокол составляется в двух экземплярах, подписывается Заказчиком в день его составления. Один экземпляр хранится у Заказчика, второй в течение </w:t>
      </w:r>
      <w:r w:rsidRPr="00DF00B4">
        <w:rPr>
          <w:sz w:val="28"/>
          <w:szCs w:val="28"/>
          <w:u w:val="single"/>
        </w:rPr>
        <w:t>трех рабочих дней</w:t>
      </w:r>
      <w:r w:rsidRPr="00DF00B4">
        <w:rPr>
          <w:sz w:val="28"/>
          <w:szCs w:val="28"/>
        </w:rPr>
        <w:t xml:space="preserve"> со дня подписания направляется лицу, с которым Заказчик отказывается заключить договор. Протокол размещается в ЕИС не позднее чем </w:t>
      </w:r>
      <w:r w:rsidRPr="00DF00B4">
        <w:rPr>
          <w:sz w:val="28"/>
          <w:szCs w:val="28"/>
          <w:u w:val="single"/>
        </w:rPr>
        <w:t>через три дня</w:t>
      </w:r>
      <w:r w:rsidRPr="00DF00B4">
        <w:rPr>
          <w:sz w:val="28"/>
          <w:szCs w:val="28"/>
        </w:rPr>
        <w:t xml:space="preserve"> со дня подписания.</w:t>
      </w:r>
    </w:p>
    <w:p w14:paraId="663B80EA" w14:textId="77777777" w:rsidR="00B830C5" w:rsidRPr="00DF00B4" w:rsidRDefault="00B830C5" w:rsidP="00F13E49">
      <w:pPr>
        <w:jc w:val="both"/>
        <w:rPr>
          <w:color w:val="000000"/>
          <w:sz w:val="28"/>
          <w:szCs w:val="28"/>
        </w:rPr>
      </w:pPr>
      <w:r w:rsidRPr="00DF00B4">
        <w:rPr>
          <w:sz w:val="28"/>
          <w:szCs w:val="28"/>
        </w:rPr>
        <w:t xml:space="preserve">       17.5.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13CD7B09" w14:textId="77777777" w:rsidR="00B830C5" w:rsidRPr="00DF00B4" w:rsidRDefault="00B830C5" w:rsidP="00F13E49">
      <w:pPr>
        <w:jc w:val="both"/>
        <w:rPr>
          <w:sz w:val="28"/>
          <w:szCs w:val="28"/>
        </w:rPr>
      </w:pPr>
      <w:r w:rsidRPr="00DF00B4">
        <w:rPr>
          <w:sz w:val="28"/>
          <w:szCs w:val="28"/>
        </w:rPr>
        <w:t xml:space="preserve">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CF5BC92" w14:textId="77777777" w:rsidR="00B830C5" w:rsidRPr="00DF00B4" w:rsidRDefault="00B830C5" w:rsidP="00F13E49">
      <w:pPr>
        <w:jc w:val="both"/>
        <w:rPr>
          <w:color w:val="000000"/>
          <w:sz w:val="28"/>
          <w:szCs w:val="28"/>
        </w:rPr>
      </w:pPr>
      <w:r w:rsidRPr="00DF00B4">
        <w:rPr>
          <w:sz w:val="28"/>
          <w:szCs w:val="28"/>
        </w:rPr>
        <w:t xml:space="preserve">         17.6.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14:paraId="0A4FFEA4" w14:textId="77777777" w:rsidR="00B830C5" w:rsidRPr="00DF00B4" w:rsidRDefault="00B830C5" w:rsidP="00F13E49">
      <w:pPr>
        <w:jc w:val="both"/>
        <w:rPr>
          <w:color w:val="000000"/>
          <w:sz w:val="28"/>
          <w:szCs w:val="28"/>
        </w:rPr>
      </w:pPr>
      <w:r w:rsidRPr="00DF00B4">
        <w:rPr>
          <w:sz w:val="28"/>
          <w:szCs w:val="28"/>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39E885A3" w14:textId="77777777" w:rsidR="00D74AB4" w:rsidRPr="00DF00B4" w:rsidRDefault="00B830C5" w:rsidP="00F13E49">
      <w:pPr>
        <w:shd w:val="clear" w:color="auto" w:fill="FFFFFF"/>
        <w:ind w:left="135"/>
        <w:jc w:val="both"/>
        <w:rPr>
          <w:color w:val="000000"/>
          <w:sz w:val="28"/>
          <w:szCs w:val="28"/>
        </w:rPr>
      </w:pPr>
      <w:r w:rsidRPr="00DF00B4">
        <w:rPr>
          <w:sz w:val="28"/>
          <w:szCs w:val="28"/>
        </w:rPr>
        <w:t>17.7</w:t>
      </w:r>
      <w:r w:rsidR="00CB348B" w:rsidRPr="00DF00B4">
        <w:rPr>
          <w:sz w:val="28"/>
          <w:szCs w:val="28"/>
        </w:rPr>
        <w:t xml:space="preserve">. </w:t>
      </w:r>
      <w:r w:rsidR="00D74AB4" w:rsidRPr="00DF00B4">
        <w:rPr>
          <w:color w:val="000000"/>
          <w:sz w:val="28"/>
          <w:szCs w:val="28"/>
        </w:rPr>
        <w:t>С 1 января 2021 года в реестре договоров необходимо указывать:</w:t>
      </w:r>
    </w:p>
    <w:p w14:paraId="285B9090" w14:textId="77777777" w:rsidR="00D74AB4" w:rsidRPr="00DF00B4" w:rsidRDefault="00D74AB4" w:rsidP="00F13E49">
      <w:pPr>
        <w:shd w:val="clear" w:color="auto" w:fill="FFFFFF"/>
        <w:ind w:left="135"/>
        <w:jc w:val="both"/>
        <w:rPr>
          <w:color w:val="000000"/>
          <w:sz w:val="28"/>
          <w:szCs w:val="28"/>
        </w:rPr>
      </w:pPr>
      <w:r w:rsidRPr="00DF00B4">
        <w:rPr>
          <w:color w:val="000000"/>
          <w:sz w:val="28"/>
          <w:szCs w:val="28"/>
        </w:rPr>
        <w:t xml:space="preserve">- при внесении информации о заключенном договоре </w:t>
      </w:r>
      <w:r w:rsidR="004A5A99" w:rsidRPr="00DF00B4">
        <w:rPr>
          <w:color w:val="000000"/>
          <w:sz w:val="28"/>
          <w:szCs w:val="28"/>
        </w:rPr>
        <w:t>информацию,</w:t>
      </w:r>
      <w:r w:rsidRPr="00DF00B4">
        <w:rPr>
          <w:color w:val="000000"/>
          <w:sz w:val="28"/>
          <w:szCs w:val="28"/>
        </w:rPr>
        <w:t xml:space="preserve"> о цене единицы товара, работы или услуги, а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цене единицы товара, о стране происхождения товара включается в реестр в отношении товара, который подлежит принятию заказчиком к бухгалтерскому учету в качестве отдельного объекта основных средств;</w:t>
      </w:r>
    </w:p>
    <w:p w14:paraId="5BC5AFB0" w14:textId="77777777" w:rsidR="00D74AB4" w:rsidRPr="00DF00B4" w:rsidRDefault="00D74AB4" w:rsidP="00F13E49">
      <w:pPr>
        <w:shd w:val="clear" w:color="auto" w:fill="FFFFFF"/>
        <w:ind w:left="136"/>
        <w:jc w:val="both"/>
        <w:rPr>
          <w:color w:val="000000"/>
          <w:sz w:val="28"/>
          <w:szCs w:val="28"/>
        </w:rPr>
      </w:pPr>
      <w:r w:rsidRPr="00DF00B4">
        <w:rPr>
          <w:color w:val="000000"/>
          <w:sz w:val="28"/>
          <w:szCs w:val="28"/>
        </w:rPr>
        <w:t xml:space="preserve">          - при внесении информации об исполнении договора, предметом которого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подлежит принятию заказчиком к бухгалтерскому учету в качестве отдельного объекта основных средств;</w:t>
      </w:r>
    </w:p>
    <w:p w14:paraId="49F1E8CD" w14:textId="77777777" w:rsidR="00D74AB4" w:rsidRPr="00DF00B4" w:rsidRDefault="00D74AB4" w:rsidP="00F13E49">
      <w:pPr>
        <w:shd w:val="clear" w:color="auto" w:fill="FFFFFF"/>
        <w:ind w:left="136"/>
        <w:jc w:val="both"/>
        <w:rPr>
          <w:color w:val="000000"/>
          <w:sz w:val="28"/>
          <w:szCs w:val="28"/>
        </w:rPr>
      </w:pPr>
      <w:r w:rsidRPr="00DF00B4">
        <w:rPr>
          <w:color w:val="000000"/>
          <w:sz w:val="28"/>
          <w:szCs w:val="28"/>
        </w:rPr>
        <w:t xml:space="preserve">         - необходимо указывать информацию об объеме финансового обеспечения закупки за счет субсидии, предоставляемой в целях реализации национальных и </w:t>
      </w:r>
      <w:r w:rsidRPr="00DF00B4">
        <w:rPr>
          <w:color w:val="000000"/>
          <w:sz w:val="28"/>
          <w:szCs w:val="28"/>
        </w:rPr>
        <w:lastRenderedPageBreak/>
        <w:t>федеральных проектов, а также комплексного плана модернизации и расширения магистральной инфраструктуры. При этом, информацию необходимо указывать по каждому коду целевой статьи расходов;</w:t>
      </w:r>
    </w:p>
    <w:p w14:paraId="607CCF98" w14:textId="77777777" w:rsidR="00D74AB4" w:rsidRPr="00DF00B4" w:rsidRDefault="00D74AB4" w:rsidP="00F13E49">
      <w:pPr>
        <w:shd w:val="clear" w:color="auto" w:fill="FFFFFF"/>
        <w:ind w:left="136"/>
        <w:jc w:val="both"/>
        <w:rPr>
          <w:color w:val="000000"/>
          <w:sz w:val="28"/>
          <w:szCs w:val="28"/>
        </w:rPr>
      </w:pPr>
      <w:r w:rsidRPr="00DF00B4">
        <w:rPr>
          <w:color w:val="000000"/>
          <w:sz w:val="28"/>
          <w:szCs w:val="28"/>
        </w:rPr>
        <w:t xml:space="preserve">           - необходимо вносить в информацию об исполнении договора в течение </w:t>
      </w:r>
      <w:r w:rsidRPr="00DF00B4">
        <w:rPr>
          <w:color w:val="000000"/>
          <w:sz w:val="28"/>
          <w:szCs w:val="28"/>
          <w:u w:val="single"/>
        </w:rPr>
        <w:t>10 дней</w:t>
      </w:r>
      <w:r w:rsidRPr="00DF00B4">
        <w:rPr>
          <w:color w:val="000000"/>
          <w:sz w:val="28"/>
          <w:szCs w:val="28"/>
        </w:rPr>
        <w:t xml:space="preserve"> исполнения договора, в том числе приемки товара, работы, услуги.</w:t>
      </w:r>
    </w:p>
    <w:p w14:paraId="2F34F33B" w14:textId="77777777" w:rsidR="00CB348B" w:rsidRPr="00DF00B4" w:rsidRDefault="00D74AB4" w:rsidP="00F13E49">
      <w:pPr>
        <w:shd w:val="clear" w:color="auto" w:fill="FFFFFF"/>
        <w:ind w:left="136"/>
        <w:jc w:val="both"/>
        <w:rPr>
          <w:color w:val="000000"/>
          <w:sz w:val="28"/>
          <w:szCs w:val="28"/>
        </w:rPr>
      </w:pPr>
      <w:r w:rsidRPr="00DF00B4">
        <w:rPr>
          <w:color w:val="000000"/>
          <w:sz w:val="28"/>
          <w:szCs w:val="28"/>
        </w:rPr>
        <w:t xml:space="preserve">     *(Постановление Правительства РФ от 7 ноября 2020 г. №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14:paraId="1D63DF53" w14:textId="77777777" w:rsidR="004A5A99" w:rsidRPr="00DF00B4" w:rsidRDefault="00B830C5" w:rsidP="00F13E49">
      <w:pPr>
        <w:pStyle w:val="aff7"/>
        <w:ind w:firstLine="567"/>
        <w:jc w:val="both"/>
        <w:rPr>
          <w:color w:val="000000"/>
          <w:sz w:val="28"/>
          <w:szCs w:val="28"/>
        </w:rPr>
      </w:pPr>
      <w:r w:rsidRPr="00DF00B4">
        <w:rPr>
          <w:color w:val="000000"/>
          <w:sz w:val="28"/>
          <w:szCs w:val="28"/>
        </w:rPr>
        <w:t xml:space="preserve">17.8. </w:t>
      </w:r>
      <w:r w:rsidR="00BD52F3" w:rsidRPr="00DF00B4">
        <w:rPr>
          <w:sz w:val="28"/>
          <w:szCs w:val="28"/>
        </w:rPr>
        <w:t>Заказчик при заключении и исполнении договора вправе изменить:</w:t>
      </w:r>
    </w:p>
    <w:p w14:paraId="1B7B322B" w14:textId="77777777" w:rsidR="003A4052" w:rsidRPr="00DF00B4" w:rsidRDefault="004E6E3E" w:rsidP="00F13E49">
      <w:pPr>
        <w:numPr>
          <w:ilvl w:val="2"/>
          <w:numId w:val="34"/>
        </w:numPr>
        <w:tabs>
          <w:tab w:val="left" w:pos="540"/>
          <w:tab w:val="left" w:pos="993"/>
          <w:tab w:val="left" w:pos="1134"/>
          <w:tab w:val="left" w:pos="1276"/>
        </w:tabs>
        <w:ind w:hanging="183"/>
        <w:jc w:val="both"/>
        <w:rPr>
          <w:sz w:val="28"/>
          <w:szCs w:val="28"/>
        </w:rPr>
      </w:pPr>
      <w:r w:rsidRPr="00DF00B4">
        <w:rPr>
          <w:sz w:val="28"/>
          <w:szCs w:val="28"/>
        </w:rPr>
        <w:t>не более чем на 3</w:t>
      </w:r>
      <w:r w:rsidR="00BD52F3" w:rsidRPr="00DF00B4">
        <w:rPr>
          <w:sz w:val="28"/>
          <w:szCs w:val="28"/>
        </w:rPr>
        <w:t xml:space="preserve">0% предусмотренный договором объем товаров, </w:t>
      </w:r>
    </w:p>
    <w:p w14:paraId="60406C3E" w14:textId="77777777" w:rsidR="00BD52F3" w:rsidRPr="00DF00B4" w:rsidRDefault="00BD52F3" w:rsidP="00F13E49">
      <w:pPr>
        <w:tabs>
          <w:tab w:val="left" w:pos="540"/>
          <w:tab w:val="left" w:pos="993"/>
          <w:tab w:val="left" w:pos="1134"/>
          <w:tab w:val="left" w:pos="1276"/>
        </w:tabs>
        <w:jc w:val="both"/>
        <w:rPr>
          <w:sz w:val="28"/>
          <w:szCs w:val="28"/>
        </w:rPr>
      </w:pPr>
      <w:r w:rsidRPr="00DF00B4">
        <w:rPr>
          <w:sz w:val="28"/>
          <w:szCs w:val="28"/>
        </w:rPr>
        <w:t xml:space="preserve">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дополнительного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 </w:t>
      </w:r>
    </w:p>
    <w:p w14:paraId="22857173" w14:textId="77777777" w:rsidR="003A4052" w:rsidRPr="00DF00B4" w:rsidRDefault="00BD52F3" w:rsidP="00D93C8B">
      <w:pPr>
        <w:numPr>
          <w:ilvl w:val="2"/>
          <w:numId w:val="36"/>
        </w:numPr>
        <w:tabs>
          <w:tab w:val="left" w:pos="540"/>
          <w:tab w:val="left" w:pos="993"/>
          <w:tab w:val="left" w:pos="1134"/>
          <w:tab w:val="left" w:pos="1276"/>
        </w:tabs>
        <w:jc w:val="both"/>
        <w:rPr>
          <w:sz w:val="28"/>
          <w:szCs w:val="28"/>
        </w:rPr>
      </w:pPr>
      <w:r w:rsidRPr="00DF00B4">
        <w:rPr>
          <w:sz w:val="28"/>
          <w:szCs w:val="28"/>
        </w:rPr>
        <w:t xml:space="preserve">сроки исполнения обязательств по договору, в случае если </w:t>
      </w:r>
    </w:p>
    <w:p w14:paraId="745E03F8" w14:textId="77777777" w:rsidR="00BD52F3" w:rsidRPr="00DF00B4" w:rsidRDefault="00BD52F3" w:rsidP="00D93C8B">
      <w:pPr>
        <w:tabs>
          <w:tab w:val="left" w:pos="540"/>
          <w:tab w:val="left" w:pos="993"/>
          <w:tab w:val="left" w:pos="1134"/>
          <w:tab w:val="left" w:pos="1276"/>
        </w:tabs>
        <w:jc w:val="both"/>
        <w:rPr>
          <w:sz w:val="28"/>
          <w:szCs w:val="28"/>
        </w:rPr>
      </w:pPr>
      <w:r w:rsidRPr="00DF00B4">
        <w:rPr>
          <w:sz w:val="28"/>
          <w:szCs w:val="28"/>
        </w:rPr>
        <w:t>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55CB2DF7" w14:textId="77777777" w:rsidR="00BD52F3" w:rsidRPr="00DF00B4" w:rsidRDefault="00BD52F3" w:rsidP="00F13E49">
      <w:pPr>
        <w:numPr>
          <w:ilvl w:val="2"/>
          <w:numId w:val="36"/>
        </w:numPr>
        <w:tabs>
          <w:tab w:val="left" w:pos="540"/>
          <w:tab w:val="left" w:pos="993"/>
          <w:tab w:val="left" w:pos="1134"/>
          <w:tab w:val="left" w:pos="1276"/>
        </w:tabs>
        <w:jc w:val="both"/>
        <w:rPr>
          <w:sz w:val="28"/>
          <w:szCs w:val="28"/>
        </w:rPr>
      </w:pPr>
      <w:r w:rsidRPr="00DF00B4">
        <w:rPr>
          <w:sz w:val="28"/>
          <w:szCs w:val="28"/>
        </w:rPr>
        <w:t>цену договора:</w:t>
      </w:r>
    </w:p>
    <w:p w14:paraId="6EAF33B8" w14:textId="77777777" w:rsidR="00BD52F3" w:rsidRPr="00DF00B4" w:rsidRDefault="00BD52F3" w:rsidP="00F13E49">
      <w:pPr>
        <w:tabs>
          <w:tab w:val="left" w:pos="540"/>
          <w:tab w:val="left" w:pos="993"/>
          <w:tab w:val="num" w:pos="1080"/>
          <w:tab w:val="left" w:pos="1134"/>
          <w:tab w:val="left" w:pos="1276"/>
        </w:tabs>
        <w:ind w:firstLine="567"/>
        <w:jc w:val="both"/>
        <w:rPr>
          <w:sz w:val="28"/>
          <w:szCs w:val="28"/>
        </w:rPr>
      </w:pPr>
      <w:r w:rsidRPr="00DF00B4">
        <w:rPr>
          <w:sz w:val="28"/>
          <w:szCs w:val="28"/>
        </w:rPr>
        <w:t>- путем ее уменьшения</w:t>
      </w:r>
      <w:r w:rsidR="003534AB" w:rsidRPr="00DF00B4">
        <w:rPr>
          <w:sz w:val="28"/>
          <w:szCs w:val="28"/>
        </w:rPr>
        <w:t xml:space="preserve"> или увеличения не более чем на 30%</w:t>
      </w:r>
      <w:r w:rsidRPr="00DF00B4">
        <w:rPr>
          <w:sz w:val="28"/>
          <w:szCs w:val="28"/>
        </w:rPr>
        <w:t xml:space="preserve"> без изменения иных условий исполнения договора,</w:t>
      </w:r>
    </w:p>
    <w:p w14:paraId="526015A0" w14:textId="77777777" w:rsidR="00BD52F3" w:rsidRPr="00DF00B4" w:rsidRDefault="00BD52F3" w:rsidP="00F13E49">
      <w:pPr>
        <w:tabs>
          <w:tab w:val="left" w:pos="993"/>
          <w:tab w:val="left" w:pos="1134"/>
          <w:tab w:val="left" w:pos="1276"/>
        </w:tabs>
        <w:autoSpaceDE w:val="0"/>
        <w:autoSpaceDN w:val="0"/>
        <w:adjustRightInd w:val="0"/>
        <w:ind w:firstLine="567"/>
        <w:jc w:val="both"/>
        <w:rPr>
          <w:sz w:val="28"/>
          <w:szCs w:val="28"/>
        </w:rPr>
      </w:pPr>
      <w:r w:rsidRPr="00DF00B4">
        <w:rPr>
          <w:sz w:val="28"/>
          <w:szCs w:val="28"/>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14:paraId="4B2A77A9" w14:textId="77777777" w:rsidR="00BD52F3" w:rsidRPr="00DF00B4" w:rsidRDefault="00BD52F3" w:rsidP="00F13E49">
      <w:pPr>
        <w:tabs>
          <w:tab w:val="left" w:pos="993"/>
          <w:tab w:val="left" w:pos="1134"/>
          <w:tab w:val="left" w:pos="1276"/>
        </w:tabs>
        <w:autoSpaceDE w:val="0"/>
        <w:autoSpaceDN w:val="0"/>
        <w:adjustRightInd w:val="0"/>
        <w:ind w:firstLine="567"/>
        <w:jc w:val="both"/>
        <w:outlineLvl w:val="1"/>
        <w:rPr>
          <w:sz w:val="28"/>
          <w:szCs w:val="28"/>
        </w:rPr>
      </w:pPr>
      <w:r w:rsidRPr="00DF00B4">
        <w:rPr>
          <w:sz w:val="28"/>
          <w:szCs w:val="28"/>
        </w:rPr>
        <w:t>- в случае изменения в соответствии с законодательством Российской Федерации регулируемых государством цен (тарифов),</w:t>
      </w:r>
    </w:p>
    <w:p w14:paraId="373D74BF" w14:textId="77777777" w:rsidR="00BD52F3" w:rsidRPr="00DF00B4" w:rsidRDefault="00BD52F3" w:rsidP="00F13E49">
      <w:pPr>
        <w:tabs>
          <w:tab w:val="left" w:pos="540"/>
          <w:tab w:val="left" w:pos="993"/>
          <w:tab w:val="left" w:pos="1134"/>
          <w:tab w:val="left" w:pos="1276"/>
        </w:tabs>
        <w:ind w:firstLine="567"/>
        <w:jc w:val="both"/>
        <w:rPr>
          <w:sz w:val="28"/>
          <w:szCs w:val="28"/>
        </w:rPr>
      </w:pPr>
      <w:r w:rsidRPr="00DF00B4">
        <w:rPr>
          <w:sz w:val="28"/>
          <w:szCs w:val="28"/>
        </w:rPr>
        <w:t>- в случае заключения договора энергоснабжения или купли-продажи электрической энергии с гарантирующим поставщиком электрической энергии.</w:t>
      </w:r>
    </w:p>
    <w:p w14:paraId="4BB4A1DF" w14:textId="77777777" w:rsidR="00BD52F3" w:rsidRPr="00DF00B4" w:rsidRDefault="00BD52F3" w:rsidP="00F13E49">
      <w:pPr>
        <w:numPr>
          <w:ilvl w:val="1"/>
          <w:numId w:val="36"/>
        </w:numPr>
        <w:tabs>
          <w:tab w:val="left" w:pos="540"/>
          <w:tab w:val="left" w:pos="993"/>
          <w:tab w:val="left" w:pos="1134"/>
          <w:tab w:val="left" w:pos="1276"/>
        </w:tabs>
        <w:ind w:left="0" w:firstLine="567"/>
        <w:jc w:val="both"/>
        <w:rPr>
          <w:sz w:val="28"/>
          <w:szCs w:val="28"/>
        </w:rPr>
      </w:pPr>
      <w:r w:rsidRPr="00DF00B4">
        <w:rPr>
          <w:sz w:val="28"/>
          <w:szCs w:val="28"/>
        </w:rPr>
        <w:t>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14:paraId="6BB2C3B9" w14:textId="77777777" w:rsidR="00BD52F3" w:rsidRPr="00DF00B4" w:rsidRDefault="00BD52F3" w:rsidP="00F13E49">
      <w:pPr>
        <w:numPr>
          <w:ilvl w:val="1"/>
          <w:numId w:val="36"/>
        </w:numPr>
        <w:tabs>
          <w:tab w:val="left" w:pos="540"/>
          <w:tab w:val="left" w:pos="993"/>
          <w:tab w:val="left" w:pos="1134"/>
          <w:tab w:val="left" w:pos="1276"/>
        </w:tabs>
        <w:ind w:left="0" w:firstLine="567"/>
        <w:jc w:val="both"/>
        <w:rPr>
          <w:sz w:val="28"/>
          <w:szCs w:val="28"/>
        </w:rPr>
      </w:pPr>
      <w:r w:rsidRPr="00DF00B4">
        <w:rPr>
          <w:sz w:val="28"/>
          <w:szCs w:val="28"/>
        </w:rPr>
        <w:t xml:space="preserve">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440B76A2" w14:textId="77777777" w:rsidR="00BD52F3" w:rsidRPr="00DF00B4" w:rsidRDefault="00BD52F3" w:rsidP="00F13E49">
      <w:pPr>
        <w:numPr>
          <w:ilvl w:val="1"/>
          <w:numId w:val="36"/>
        </w:numPr>
        <w:tabs>
          <w:tab w:val="left" w:pos="540"/>
          <w:tab w:val="left" w:pos="993"/>
          <w:tab w:val="left" w:pos="1134"/>
          <w:tab w:val="left" w:pos="1276"/>
        </w:tabs>
        <w:ind w:left="0" w:firstLine="567"/>
        <w:jc w:val="both"/>
        <w:rPr>
          <w:sz w:val="28"/>
          <w:szCs w:val="28"/>
        </w:rPr>
      </w:pPr>
      <w:r w:rsidRPr="00DF00B4">
        <w:rPr>
          <w:sz w:val="28"/>
          <w:szCs w:val="28"/>
        </w:rPr>
        <w:t>Расторжение договора допускается по основаниям и в порядке, предусмотренном гражданским законодательством и локальными актами Заказчика.</w:t>
      </w:r>
    </w:p>
    <w:p w14:paraId="06D30A62" w14:textId="77777777" w:rsidR="006C691A" w:rsidRPr="00DF00B4" w:rsidRDefault="00BD52F3" w:rsidP="00F13E49">
      <w:pPr>
        <w:numPr>
          <w:ilvl w:val="1"/>
          <w:numId w:val="36"/>
        </w:numPr>
        <w:tabs>
          <w:tab w:val="left" w:pos="540"/>
          <w:tab w:val="left" w:pos="993"/>
          <w:tab w:val="left" w:pos="1134"/>
          <w:tab w:val="left" w:pos="1276"/>
        </w:tabs>
        <w:ind w:left="0" w:firstLine="567"/>
        <w:jc w:val="both"/>
        <w:rPr>
          <w:sz w:val="28"/>
          <w:szCs w:val="28"/>
        </w:rPr>
      </w:pPr>
      <w:bookmarkStart w:id="15" w:name="_Ref314421904"/>
      <w:r w:rsidRPr="00DF00B4">
        <w:rPr>
          <w:sz w:val="28"/>
          <w:szCs w:val="28"/>
        </w:rPr>
        <w:lastRenderedPageBreak/>
        <w:t>В случае если договор, заключаемый по итогам процедуры закупки является для Заказчика крупной сделкой и (или) сделкой, в совершении которой имеется заинтересованность, такой договор подлежит одобрению Наблюдательным советом и может быть заключен только после получения соответствующего одобрения.</w:t>
      </w:r>
      <w:bookmarkEnd w:id="15"/>
      <w:r w:rsidRPr="00DF00B4">
        <w:rPr>
          <w:sz w:val="28"/>
          <w:szCs w:val="28"/>
        </w:rPr>
        <w:t xml:space="preserve"> В случае неполучения соответствующего одобрения, заказчик обязан от</w:t>
      </w:r>
      <w:r w:rsidR="006C691A" w:rsidRPr="00DF00B4">
        <w:rPr>
          <w:sz w:val="28"/>
          <w:szCs w:val="28"/>
        </w:rPr>
        <w:t>казаться от заключения договора.</w:t>
      </w:r>
    </w:p>
    <w:p w14:paraId="694209CC" w14:textId="77777777" w:rsidR="0092457F" w:rsidRPr="00DF00B4" w:rsidRDefault="00BD52F3" w:rsidP="00F13E49">
      <w:pPr>
        <w:numPr>
          <w:ilvl w:val="1"/>
          <w:numId w:val="36"/>
        </w:numPr>
        <w:tabs>
          <w:tab w:val="left" w:pos="540"/>
          <w:tab w:val="left" w:pos="993"/>
          <w:tab w:val="left" w:pos="1134"/>
          <w:tab w:val="left" w:pos="1276"/>
        </w:tabs>
        <w:ind w:left="0" w:firstLine="567"/>
        <w:jc w:val="both"/>
        <w:rPr>
          <w:sz w:val="28"/>
          <w:szCs w:val="28"/>
        </w:rPr>
      </w:pPr>
      <w:r w:rsidRPr="00DF00B4">
        <w:rPr>
          <w:sz w:val="28"/>
          <w:szCs w:val="28"/>
        </w:rPr>
        <w:t xml:space="preserve">В случае если одобрение сделки, не может быть получено в срок, и заказчик заключил договор, то такой договор подлежит последующему одобрению. В случае если сделка не одобрена, заказчик вправе в одностороннем порядке отказаться от исполнения договора, уведомив об этом поставщика (подрядчика, исполнителя). </w:t>
      </w:r>
    </w:p>
    <w:p w14:paraId="257EB9CB" w14:textId="77777777" w:rsidR="00BD52F3" w:rsidRPr="00DF00B4" w:rsidRDefault="009E2C93" w:rsidP="00F13E49">
      <w:pPr>
        <w:tabs>
          <w:tab w:val="left" w:pos="540"/>
          <w:tab w:val="left" w:pos="900"/>
          <w:tab w:val="left" w:pos="993"/>
          <w:tab w:val="left" w:pos="1134"/>
        </w:tabs>
        <w:ind w:left="600"/>
        <w:jc w:val="both"/>
        <w:rPr>
          <w:b/>
          <w:sz w:val="28"/>
          <w:szCs w:val="28"/>
          <w:u w:val="single"/>
        </w:rPr>
      </w:pPr>
      <w:r w:rsidRPr="00DF00B4">
        <w:rPr>
          <w:b/>
          <w:sz w:val="28"/>
          <w:szCs w:val="28"/>
          <w:u w:val="single"/>
        </w:rPr>
        <w:t>18</w:t>
      </w:r>
      <w:r w:rsidR="006C691A" w:rsidRPr="00DF00B4">
        <w:rPr>
          <w:b/>
          <w:sz w:val="28"/>
          <w:szCs w:val="28"/>
          <w:u w:val="single"/>
        </w:rPr>
        <w:t>.</w:t>
      </w:r>
      <w:r w:rsidR="009760B2" w:rsidRPr="00DF00B4">
        <w:rPr>
          <w:b/>
          <w:sz w:val="28"/>
          <w:szCs w:val="28"/>
          <w:u w:val="single"/>
        </w:rPr>
        <w:t>Размещение отчетности по заключенным договорам</w:t>
      </w:r>
      <w:r w:rsidR="00BD52F3" w:rsidRPr="00DF00B4">
        <w:rPr>
          <w:b/>
          <w:sz w:val="28"/>
          <w:szCs w:val="28"/>
          <w:u w:val="single"/>
        </w:rPr>
        <w:t>.</w:t>
      </w:r>
    </w:p>
    <w:p w14:paraId="09AA5CB1" w14:textId="77777777" w:rsidR="00BD52F3" w:rsidRPr="00DF00B4" w:rsidRDefault="00BD52F3" w:rsidP="00F13E49">
      <w:pPr>
        <w:tabs>
          <w:tab w:val="left" w:pos="540"/>
          <w:tab w:val="left" w:pos="993"/>
          <w:tab w:val="left" w:pos="1134"/>
        </w:tabs>
        <w:ind w:left="567"/>
        <w:jc w:val="both"/>
        <w:rPr>
          <w:sz w:val="28"/>
          <w:szCs w:val="28"/>
        </w:rPr>
      </w:pPr>
      <w:r w:rsidRPr="00DF00B4">
        <w:rPr>
          <w:sz w:val="28"/>
          <w:szCs w:val="28"/>
        </w:rPr>
        <w:t>Заказчик не позднее 10-го числа месяца, следующего за отчетным месяцем</w:t>
      </w:r>
      <w:r w:rsidR="009760B2" w:rsidRPr="00DF00B4">
        <w:rPr>
          <w:sz w:val="28"/>
          <w:szCs w:val="28"/>
        </w:rPr>
        <w:t>, размещает в единой информационной системе</w:t>
      </w:r>
      <w:r w:rsidRPr="00DF00B4">
        <w:rPr>
          <w:sz w:val="28"/>
          <w:szCs w:val="28"/>
        </w:rPr>
        <w:t xml:space="preserve">: </w:t>
      </w:r>
    </w:p>
    <w:p w14:paraId="67B2B1C3" w14:textId="77777777" w:rsidR="00BD52F3" w:rsidRPr="00DF00B4" w:rsidRDefault="00BD52F3" w:rsidP="00F13E49">
      <w:pPr>
        <w:tabs>
          <w:tab w:val="left" w:pos="993"/>
          <w:tab w:val="left" w:pos="1134"/>
        </w:tabs>
        <w:autoSpaceDE w:val="0"/>
        <w:autoSpaceDN w:val="0"/>
        <w:adjustRightInd w:val="0"/>
        <w:ind w:firstLine="567"/>
        <w:jc w:val="both"/>
        <w:rPr>
          <w:sz w:val="28"/>
          <w:szCs w:val="28"/>
        </w:rPr>
      </w:pPr>
      <w:r w:rsidRPr="00DF00B4">
        <w:rPr>
          <w:sz w:val="28"/>
          <w:szCs w:val="28"/>
        </w:rPr>
        <w:t>1) сведения о количестве и об общей стоимости договоров, заключенных заказчиком по результатам закупки товаров, работ, услуг</w:t>
      </w:r>
      <w:r w:rsidR="009760B2" w:rsidRPr="00DF00B4">
        <w:rPr>
          <w:sz w:val="28"/>
          <w:szCs w:val="28"/>
        </w:rPr>
        <w:t xml:space="preserve">, в том </w:t>
      </w:r>
      <w:r w:rsidR="00436D28" w:rsidRPr="00DF00B4">
        <w:rPr>
          <w:sz w:val="28"/>
          <w:szCs w:val="28"/>
        </w:rPr>
        <w:t>числе об общей стоимости договоров, информация о которых не внесена в реестр договоров в соответствии с частью 3 статьи 4.1</w:t>
      </w:r>
      <w:r w:rsidR="00031CA5" w:rsidRPr="00DF00B4">
        <w:rPr>
          <w:sz w:val="28"/>
          <w:szCs w:val="28"/>
        </w:rPr>
        <w:t>. Закона № 223-ФЗ</w:t>
      </w:r>
      <w:r w:rsidRPr="00DF00B4">
        <w:rPr>
          <w:sz w:val="28"/>
          <w:szCs w:val="28"/>
        </w:rPr>
        <w:t>;</w:t>
      </w:r>
    </w:p>
    <w:p w14:paraId="4D5A8046" w14:textId="77777777" w:rsidR="00BD52F3" w:rsidRPr="00DF00B4" w:rsidRDefault="00BD52F3" w:rsidP="00F13E49">
      <w:pPr>
        <w:tabs>
          <w:tab w:val="left" w:pos="993"/>
          <w:tab w:val="left" w:pos="1134"/>
        </w:tabs>
        <w:autoSpaceDE w:val="0"/>
        <w:autoSpaceDN w:val="0"/>
        <w:adjustRightInd w:val="0"/>
        <w:ind w:firstLine="567"/>
        <w:jc w:val="both"/>
        <w:rPr>
          <w:sz w:val="28"/>
          <w:szCs w:val="28"/>
        </w:rPr>
      </w:pPr>
      <w:r w:rsidRPr="00DF00B4">
        <w:rPr>
          <w:sz w:val="28"/>
          <w:szCs w:val="28"/>
        </w:rPr>
        <w:t>2) сведения о количестве и об общей стоимости договоров, заключенных заказчиком по результатам закупки у единственного поста</w:t>
      </w:r>
      <w:r w:rsidR="00436D28" w:rsidRPr="00DF00B4">
        <w:rPr>
          <w:sz w:val="28"/>
          <w:szCs w:val="28"/>
        </w:rPr>
        <w:t>вщика (исполнителя, подрядчика);</w:t>
      </w:r>
    </w:p>
    <w:p w14:paraId="23F7CFA1" w14:textId="77777777" w:rsidR="0092457F" w:rsidRPr="00DF00B4" w:rsidRDefault="00BD52F3" w:rsidP="00F13E49">
      <w:pPr>
        <w:tabs>
          <w:tab w:val="left" w:pos="993"/>
          <w:tab w:val="left" w:pos="1134"/>
        </w:tabs>
        <w:autoSpaceDE w:val="0"/>
        <w:autoSpaceDN w:val="0"/>
        <w:adjustRightInd w:val="0"/>
        <w:ind w:firstLine="567"/>
        <w:jc w:val="both"/>
        <w:rPr>
          <w:sz w:val="28"/>
          <w:szCs w:val="28"/>
        </w:rPr>
      </w:pPr>
      <w:r w:rsidRPr="00DF00B4">
        <w:rPr>
          <w:sz w:val="28"/>
          <w:szCs w:val="28"/>
        </w:rPr>
        <w:t>3)</w:t>
      </w:r>
      <w:r w:rsidR="00436D28" w:rsidRPr="00DF00B4">
        <w:rPr>
          <w:sz w:val="28"/>
          <w:szCs w:val="28"/>
        </w:rPr>
        <w:t xml:space="preserve">  сведения о количестве и стоимости договоров, заключенных заказчиком с единственным поставщиком (исполнителем, подрядчиком) по результатам конкретной закупки, признанной несостоявшейся. (часть 19 в ред. Федерального закона от 31.12.2017г. № 505-ФЗ).</w:t>
      </w:r>
    </w:p>
    <w:p w14:paraId="74E510ED" w14:textId="77777777" w:rsidR="008377B7" w:rsidRPr="00DF00B4" w:rsidRDefault="008377B7" w:rsidP="00F13E49">
      <w:pPr>
        <w:tabs>
          <w:tab w:val="left" w:pos="540"/>
          <w:tab w:val="left" w:pos="900"/>
          <w:tab w:val="left" w:pos="993"/>
        </w:tabs>
        <w:ind w:firstLine="567"/>
        <w:jc w:val="both"/>
        <w:rPr>
          <w:sz w:val="28"/>
          <w:szCs w:val="28"/>
          <w:shd w:val="clear" w:color="auto" w:fill="FFFFFF"/>
        </w:rPr>
      </w:pPr>
      <w:r w:rsidRPr="00DF00B4">
        <w:rPr>
          <w:sz w:val="28"/>
          <w:szCs w:val="28"/>
        </w:rPr>
        <w:t xml:space="preserve">- </w:t>
      </w:r>
      <w:r w:rsidRPr="00DF00B4">
        <w:rPr>
          <w:sz w:val="28"/>
          <w:szCs w:val="28"/>
          <w:shd w:val="clear" w:color="auto" w:fill="FFFFFF"/>
        </w:rPr>
        <w:t>сведения о договорах, заключенных в 20__ г. по результатам закупок товаров, работ, услуг:</w:t>
      </w:r>
    </w:p>
    <w:p w14:paraId="12C75234" w14:textId="77777777" w:rsidR="008377B7" w:rsidRPr="00DF00B4" w:rsidRDefault="008377B7" w:rsidP="00F13E49">
      <w:pPr>
        <w:shd w:val="clear" w:color="auto" w:fill="FFFFFF"/>
        <w:rPr>
          <w:sz w:val="28"/>
          <w:szCs w:val="28"/>
        </w:rPr>
      </w:pPr>
      <w:r w:rsidRPr="00DF00B4">
        <w:rPr>
          <w:sz w:val="28"/>
          <w:szCs w:val="28"/>
        </w:rPr>
        <w:t xml:space="preserve">         а) сведения о количестве и об общей стоимости договоров, заключенных заказчиком по результатам закупки товаров, работ, услуг</w:t>
      </w:r>
    </w:p>
    <w:p w14:paraId="03A96358" w14:textId="77777777" w:rsidR="008377B7" w:rsidRPr="00DF00B4" w:rsidRDefault="008377B7" w:rsidP="00F13E49">
      <w:pPr>
        <w:shd w:val="clear" w:color="auto" w:fill="FFFFFF"/>
        <w:rPr>
          <w:sz w:val="28"/>
          <w:szCs w:val="28"/>
        </w:rPr>
      </w:pPr>
      <w:r w:rsidRPr="00DF00B4">
        <w:rPr>
          <w:sz w:val="28"/>
          <w:szCs w:val="28"/>
        </w:rPr>
        <w:t xml:space="preserve">         б) сведения о закупках товаров российского происхождения, в том числе товаров, поставленных при выполнении закупаемых работ, оказании закупаемых услуг</w:t>
      </w:r>
    </w:p>
    <w:p w14:paraId="1454E144" w14:textId="77777777" w:rsidR="008377B7" w:rsidRPr="00DF00B4" w:rsidRDefault="008377B7" w:rsidP="00F13E49">
      <w:pPr>
        <w:shd w:val="clear" w:color="auto" w:fill="FFFFFF"/>
        <w:rPr>
          <w:sz w:val="28"/>
          <w:szCs w:val="28"/>
        </w:rPr>
      </w:pPr>
      <w:r w:rsidRPr="00DF00B4">
        <w:rPr>
          <w:sz w:val="28"/>
          <w:szCs w:val="28"/>
        </w:rPr>
        <w:t xml:space="preserve">         в) сведения о закупках товаров российского происхождения, в том числе товаров, поставленных при выполнении закупаемых работ, оказании закупаемых услуг за 20__ год.</w:t>
      </w:r>
    </w:p>
    <w:p w14:paraId="1752AD52" w14:textId="77777777" w:rsidR="00714124" w:rsidRPr="00DF00B4" w:rsidRDefault="00BF0C53" w:rsidP="00F13E49">
      <w:pPr>
        <w:tabs>
          <w:tab w:val="left" w:pos="993"/>
          <w:tab w:val="left" w:pos="1134"/>
        </w:tabs>
        <w:autoSpaceDE w:val="0"/>
        <w:autoSpaceDN w:val="0"/>
        <w:adjustRightInd w:val="0"/>
        <w:ind w:firstLine="567"/>
        <w:jc w:val="both"/>
        <w:rPr>
          <w:b/>
          <w:bCs/>
          <w:color w:val="000000"/>
          <w:sz w:val="28"/>
          <w:szCs w:val="28"/>
          <w:u w:val="single"/>
        </w:rPr>
      </w:pPr>
      <w:r w:rsidRPr="00DF00B4">
        <w:rPr>
          <w:b/>
          <w:bCs/>
          <w:color w:val="000000"/>
          <w:sz w:val="28"/>
          <w:szCs w:val="28"/>
          <w:u w:val="single"/>
        </w:rPr>
        <w:t>19.</w:t>
      </w:r>
      <w:r w:rsidR="009E2C93" w:rsidRPr="00DF00B4">
        <w:rPr>
          <w:b/>
          <w:bCs/>
          <w:color w:val="000000"/>
          <w:sz w:val="28"/>
          <w:szCs w:val="28"/>
          <w:u w:val="single"/>
        </w:rPr>
        <w:t>Осуществление конкурентной закупки, участниками которой могут быть только субъекты малого и среднего предпринимательства.</w:t>
      </w:r>
    </w:p>
    <w:p w14:paraId="59CFDE6E"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и с учетом требований, предусмотренных настоящей статьей.</w:t>
      </w:r>
    </w:p>
    <w:p w14:paraId="1695124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19.2. Конкурентная закупка с участием субъектов малого и среднего предпринимательства осуществляется путем проведения конкурса в электронной </w:t>
      </w:r>
      <w:r w:rsidRPr="00DF00B4">
        <w:rPr>
          <w:color w:val="000000"/>
          <w:sz w:val="28"/>
          <w:szCs w:val="28"/>
        </w:rPr>
        <w:lastRenderedPageBreak/>
        <w:t>форме, аукциона в электронной форме, запроса котировок в электронной форме или запроса предложений в электронной форме.</w:t>
      </w:r>
    </w:p>
    <w:p w14:paraId="6FEB125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282BB10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конкурса в электронной форме в следующие сроки:</w:t>
      </w:r>
    </w:p>
    <w:p w14:paraId="2F334B8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5DE49EA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26A66F9D"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2) аукциона в электронной форме в следующие сроки:</w:t>
      </w:r>
    </w:p>
    <w:p w14:paraId="5A14ADCE"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665C9485"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08BAA69C"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7B965E8C"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52B623AF"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14:paraId="3083D01C"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BD38C5A"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DBC2BCB"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3) рассмотрение и оценка заказчиком поданных участниками конкурса в электронной форме заявок на участие в таком конкурсе;</w:t>
      </w:r>
    </w:p>
    <w:p w14:paraId="06E8CF1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lastRenderedPageBreak/>
        <w:t>4) сопоставление дополнительных ценовых предложений участников конкурса в электронной форме о снижении цены договора.</w:t>
      </w:r>
    </w:p>
    <w:p w14:paraId="2C5D254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19.5. При включении в конкурс в электронной форме этапов, указанных в части 4 настоящей статьи, должны соблюдаться следующие правила:</w:t>
      </w:r>
    </w:p>
    <w:p w14:paraId="0C6C0E0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каждый этап конкурса в электронной форме может быть включен в него однократно;</w:t>
      </w:r>
    </w:p>
    <w:p w14:paraId="2862F85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2) не допускается одновременное включение в конкурс в электронной форме этапов, предусмотренных пунктами 1 и 2 части 4 статьи 3.4 Федерального закона № 223-ФЗ;</w:t>
      </w:r>
    </w:p>
    <w:p w14:paraId="77DDD44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3) в документации о конкурентной закупке должны быть установлены сроки проведения каждого этапа конкурса в электронной форме;</w:t>
      </w:r>
    </w:p>
    <w:p w14:paraId="1424B9BA"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5FF5CEA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5) если конкурс в электронной форме включает в себя этапы, предусмотренные пунктом 1 или 2 части 4 статьи 3.4 Федерального закона № 223-ФЗ,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74053AA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статьи 3.4 Федерального закона № 223-ФЗ,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w:t>
      </w:r>
      <w:r w:rsidRPr="00DF00B4">
        <w:rPr>
          <w:color w:val="000000"/>
          <w:sz w:val="28"/>
          <w:szCs w:val="28"/>
        </w:rPr>
        <w:lastRenderedPageBreak/>
        <w:t>обсуждении и соблюдение заказчиком положений Федерального закона от 29 июля 2004 года N 98-ФЗ "О коммерческой тайне";</w:t>
      </w:r>
    </w:p>
    <w:p w14:paraId="07A7E0AE"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Федерального закона № 223-ФЗ,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4E6315C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законом для подачи заявки;</w:t>
      </w:r>
    </w:p>
    <w:p w14:paraId="4A465CD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9) если конкурс в электронной форме включает этап, предусмотренный пунктом 5 части 4 статьи 3.4 Федерального закона № 223-ФЗ:</w:t>
      </w:r>
    </w:p>
    <w:p w14:paraId="086461C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E07AF37"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57D992FE"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0E8F51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19.6. Аукцион в электронной форме включает в себя порядок подачи его участниками предложений о цене договора с учетом следующих требований:</w:t>
      </w:r>
    </w:p>
    <w:p w14:paraId="140F2C87"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"шаг аукциона" составляет от 0,5 процента до пяти процентов начальной (максимальной) цены договора;</w:t>
      </w:r>
    </w:p>
    <w:p w14:paraId="252C0139"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2) снижение текущего минимального предложения о цене договора осуществляется на величину в пределах "шага аукциона";</w:t>
      </w:r>
    </w:p>
    <w:p w14:paraId="2437BACE"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906352D"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E32A5A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Pr="00DF00B4">
        <w:rPr>
          <w:color w:val="000000"/>
          <w:sz w:val="28"/>
          <w:szCs w:val="28"/>
        </w:rPr>
        <w:lastRenderedPageBreak/>
        <w:t>договора, в случае, если оно подано этим участником аукциона в электронной форме.</w:t>
      </w:r>
    </w:p>
    <w:p w14:paraId="08093117"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19.6.1. В течение одного часа после окончания срока подачи в соответствии с пунктом 10 части 5 статьи 3.4 Федерального закона № 223-ФЗ дополнительных ценовых предложений, а также в течение одного часа после окончания подачи в соответствии с частью 6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63ACEEC9"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19.6.2.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14:paraId="7C516E0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19.7.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14:paraId="5AF72104"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требования к проведению такой конкурентной закупки в соответствии с настоящим Федеральным законом;</w:t>
      </w:r>
    </w:p>
    <w:p w14:paraId="55BA76E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6D6FB389"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71477D2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5) порядок утраты юридическим лицом статуса оператора электронной площадки для целей Федерального закона № 223-ФЗ.</w:t>
      </w:r>
    </w:p>
    <w:p w14:paraId="5E9896FB"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19.8.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1EE51159"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lastRenderedPageBreak/>
        <w:t>19.9.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54D747F7"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19.10.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1F0B74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19.11.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6AB3215C"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19.12.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7513C41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19.13.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1255FE32"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lastRenderedPageBreak/>
        <w:t>19.14.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805903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19.15. В документации о конкурентной закупке заказчик вправе установить обязанность представления следующих информации и документов:</w:t>
      </w:r>
    </w:p>
    <w:p w14:paraId="587A75D4"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D073CC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9B3744F"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481E89F"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6C5E12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05B29EC"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а) индивидуальным предпринимателем, если участником такой закупки является индивидуальный предприниматель;</w:t>
      </w:r>
    </w:p>
    <w:p w14:paraId="746428A2"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177D04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19.1 статьи 3.4 Федерального закона № 223-ФЗ;</w:t>
      </w:r>
    </w:p>
    <w:p w14:paraId="2C7D1BC4"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w:t>
      </w:r>
      <w:r w:rsidRPr="00DF00B4">
        <w:rPr>
          <w:color w:val="000000"/>
          <w:sz w:val="28"/>
          <w:szCs w:val="28"/>
        </w:rPr>
        <w:lastRenderedPageBreak/>
        <w:t>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69EF2FC"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ADCA40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D8CC13B"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4BDDF2D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CB9E61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а) </w:t>
      </w:r>
      <w:proofErr w:type="spellStart"/>
      <w:r w:rsidRPr="00DF00B4">
        <w:rPr>
          <w:color w:val="000000"/>
          <w:sz w:val="28"/>
          <w:szCs w:val="28"/>
        </w:rPr>
        <w:t>непроведение</w:t>
      </w:r>
      <w:proofErr w:type="spellEnd"/>
      <w:r w:rsidRPr="00DF00B4">
        <w:rPr>
          <w:color w:val="000000"/>
          <w:sz w:val="28"/>
          <w:szCs w:val="28"/>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2BBEA5A"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б) </w:t>
      </w:r>
      <w:proofErr w:type="spellStart"/>
      <w:r w:rsidRPr="00DF00B4">
        <w:rPr>
          <w:color w:val="000000"/>
          <w:sz w:val="28"/>
          <w:szCs w:val="28"/>
        </w:rPr>
        <w:t>неприостановление</w:t>
      </w:r>
      <w:proofErr w:type="spellEnd"/>
      <w:r w:rsidRPr="00DF00B4">
        <w:rPr>
          <w:color w:val="000000"/>
          <w:sz w:val="28"/>
          <w:szCs w:val="28"/>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E1A3FCF"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w:t>
      </w:r>
      <w:r w:rsidRPr="00DF00B4">
        <w:rPr>
          <w:color w:val="000000"/>
          <w:sz w:val="28"/>
          <w:szCs w:val="28"/>
        </w:rPr>
        <w:lastRenderedPageBreak/>
        <w:t>закупке с участием субъектов малого и среднего предпринимательства не принято;</w:t>
      </w:r>
    </w:p>
    <w:p w14:paraId="700EBC1E"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053B587"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679B7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C2F5A5"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556C0FD"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C36821B"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229F145"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w:t>
      </w:r>
      <w:r w:rsidRPr="00DF00B4">
        <w:rPr>
          <w:color w:val="000000"/>
          <w:sz w:val="28"/>
          <w:szCs w:val="28"/>
        </w:rPr>
        <w:lastRenderedPageBreak/>
        <w:t>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E19A50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14:paraId="78DCE9E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13) предложение о цене договора (единицы товара, работы, услуги), за исключением проведения аукциона в электронной форме.</w:t>
      </w:r>
    </w:p>
    <w:p w14:paraId="4E059C54"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19.16.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84B2DE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19.17.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Федерального закона № 223-ФЗ.</w:t>
      </w:r>
    </w:p>
    <w:p w14:paraId="072C4279"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19.18.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статьи 3.4 Федерального закона № 223-ФЗ, не допускается.</w:t>
      </w:r>
    </w:p>
    <w:p w14:paraId="47FEC9BD"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19.19.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w:t>
      </w:r>
      <w:r w:rsidRPr="00DF00B4">
        <w:rPr>
          <w:color w:val="000000"/>
          <w:sz w:val="28"/>
          <w:szCs w:val="28"/>
        </w:rPr>
        <w:lastRenderedPageBreak/>
        <w:t>установления обязанности их представления в соответствии с частью 19.1 статьи 3.4 Федерального закона № 223-ФЗ.</w:t>
      </w:r>
    </w:p>
    <w:p w14:paraId="148E30D4"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19.20.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 223-ФЗ. Вторая часть данной заявки должна содержать информацию и документы, предусмотренные пунктами 1 - 9, 11 и 12 части 19.1 статьи 3.4 Федерального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Федерального закона № 223-ФЗ.</w:t>
      </w:r>
    </w:p>
    <w:p w14:paraId="2DF3EE5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19.21.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020B315D"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19.22.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14:paraId="0271614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19.23.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52ADA5E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19.24. Оператор электронной площадки в следующем порядке направляет заказчику:</w:t>
      </w:r>
    </w:p>
    <w:p w14:paraId="6AC1855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1D2566A6"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Федерального закона № 223-ФЗ (при проведении аукциона в электронной форме), - в сроки, установленные извещением о проведении таких конкурса, аукциона, запроса предложений, </w:t>
      </w:r>
      <w:r w:rsidRPr="00DF00B4">
        <w:rPr>
          <w:color w:val="000000"/>
          <w:sz w:val="28"/>
          <w:szCs w:val="28"/>
        </w:rPr>
        <w:lastRenderedPageBreak/>
        <w:t>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3EDFB470"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271A0721"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б) проведения процедуры подачи участниками аукциона в электронной форме предложений о цене договора с учетом требований части 7 статьи 3.4 Федерального закона № 223-ФЗ (при проведении аукциона в электронной форме);</w:t>
      </w:r>
    </w:p>
    <w:p w14:paraId="2C9039AF"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4) протокол, предусмотренный частью 7.1 статьи 3.4 Федерального закона № 223-ФЗ (в случае, если конкурс в электронной форме включает этап, предусмотренный пунктом 5 части 4 статьи 3.4 Федерального закона № 223-ФЗ),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3401A6FF"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19.25.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3E7055DC"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19.26.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769AAEDD"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19.27.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Федерального закона № 223-ФЗ)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27333B3D"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19.28.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14:paraId="73745CD0"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 xml:space="preserve">19.29.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w:t>
      </w:r>
      <w:r w:rsidRPr="00DF00B4">
        <w:rPr>
          <w:color w:val="000000"/>
          <w:sz w:val="28"/>
          <w:szCs w:val="28"/>
        </w:rPr>
        <w:lastRenderedPageBreak/>
        <w:t>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219869B"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19.30.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384DC9A4"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1B3D708C"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19.32.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F1367C7"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6810A9E"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F813A9F"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3) независимая гарантия не может быть отозвана выдавшим ее гарантом;</w:t>
      </w:r>
    </w:p>
    <w:p w14:paraId="7BB2BCD3"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4) независимая гарантия должна содержать:</w:t>
      </w:r>
    </w:p>
    <w:p w14:paraId="1302ED6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25A60E8"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104491FB"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lastRenderedPageBreak/>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1A0FAAA"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19.33.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07BD133E"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19.34.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B97EFEF"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19.35.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 223-ФЗ. При этом такая независимая гарантия:</w:t>
      </w:r>
    </w:p>
    <w:p w14:paraId="0EDCAFCB" w14:textId="77777777" w:rsidR="00C850D6" w:rsidRPr="00DF00B4" w:rsidRDefault="00C850D6" w:rsidP="00C850D6">
      <w:pPr>
        <w:tabs>
          <w:tab w:val="left" w:pos="1005"/>
        </w:tabs>
        <w:ind w:firstLine="567"/>
        <w:jc w:val="both"/>
        <w:rPr>
          <w:color w:val="000000"/>
          <w:sz w:val="28"/>
          <w:szCs w:val="28"/>
        </w:rPr>
      </w:pPr>
      <w:r w:rsidRPr="00DF00B4">
        <w:rPr>
          <w:color w:val="000000"/>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4350BDE9" w14:textId="77777777" w:rsidR="00C850D6" w:rsidRDefault="00C850D6" w:rsidP="00C850D6">
      <w:pPr>
        <w:tabs>
          <w:tab w:val="left" w:pos="1005"/>
        </w:tabs>
        <w:ind w:firstLine="567"/>
        <w:jc w:val="both"/>
        <w:rPr>
          <w:color w:val="000000"/>
          <w:sz w:val="28"/>
          <w:szCs w:val="28"/>
        </w:rPr>
      </w:pPr>
      <w:r w:rsidRPr="00DF00B4">
        <w:rPr>
          <w:color w:val="000000"/>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B927235" w14:textId="77777777" w:rsidR="003646F8" w:rsidRPr="00DF00B4" w:rsidRDefault="003646F8" w:rsidP="00C850D6">
      <w:pPr>
        <w:tabs>
          <w:tab w:val="left" w:pos="1005"/>
        </w:tabs>
        <w:ind w:firstLine="567"/>
        <w:jc w:val="both"/>
        <w:rPr>
          <w:color w:val="000000"/>
          <w:sz w:val="28"/>
          <w:szCs w:val="28"/>
        </w:rPr>
      </w:pPr>
    </w:p>
    <w:p w14:paraId="0C341793" w14:textId="77777777" w:rsidR="00891385" w:rsidRPr="00DF00B4" w:rsidRDefault="00891385" w:rsidP="00C850D6">
      <w:pPr>
        <w:tabs>
          <w:tab w:val="left" w:pos="1005"/>
        </w:tabs>
        <w:rPr>
          <w:b/>
          <w:sz w:val="28"/>
          <w:szCs w:val="28"/>
        </w:rPr>
      </w:pPr>
      <w:r w:rsidRPr="00DF00B4">
        <w:rPr>
          <w:b/>
          <w:color w:val="000000"/>
          <w:sz w:val="28"/>
          <w:szCs w:val="28"/>
        </w:rPr>
        <w:t xml:space="preserve">20. </w:t>
      </w:r>
      <w:r w:rsidRPr="00DF00B4">
        <w:rPr>
          <w:b/>
          <w:sz w:val="28"/>
          <w:szCs w:val="28"/>
          <w:u w:val="single"/>
        </w:rPr>
        <w:t>Консолидированные (совместные) закупки</w:t>
      </w:r>
      <w:r w:rsidRPr="00DF00B4">
        <w:rPr>
          <w:b/>
          <w:sz w:val="28"/>
          <w:szCs w:val="28"/>
        </w:rPr>
        <w:t>.</w:t>
      </w:r>
    </w:p>
    <w:p w14:paraId="45791E58" w14:textId="77777777" w:rsidR="00891385" w:rsidRPr="00DF00B4" w:rsidRDefault="00891385" w:rsidP="00F13E49">
      <w:pPr>
        <w:tabs>
          <w:tab w:val="left" w:pos="1005"/>
        </w:tabs>
        <w:jc w:val="both"/>
        <w:rPr>
          <w:b/>
          <w:sz w:val="28"/>
          <w:szCs w:val="28"/>
        </w:rPr>
      </w:pPr>
      <w:r w:rsidRPr="00DF00B4">
        <w:rPr>
          <w:sz w:val="28"/>
          <w:szCs w:val="28"/>
        </w:rPr>
        <w:t xml:space="preserve">В целях расширения числа участников закупок, сокращения издержек проведения закупочных процедур, снижения начальной (максимальной) цены договора, повышения профессионализма лиц, осуществляющих закупочную деятельность, при закупке однородных товаров, работ, услуг, необходимых одновременно нескольким Заказчикам, Заказчик вправе принять решение о проведении консолидированных (совместных) закупок. </w:t>
      </w:r>
    </w:p>
    <w:p w14:paraId="528DFBCC" w14:textId="77777777" w:rsidR="00891385" w:rsidRPr="00DF00B4" w:rsidRDefault="00891385" w:rsidP="00F13E49">
      <w:pPr>
        <w:tabs>
          <w:tab w:val="left" w:pos="1005"/>
        </w:tabs>
        <w:jc w:val="both"/>
        <w:rPr>
          <w:b/>
          <w:sz w:val="28"/>
          <w:szCs w:val="28"/>
        </w:rPr>
      </w:pPr>
      <w:r w:rsidRPr="00DF00B4">
        <w:rPr>
          <w:sz w:val="28"/>
          <w:szCs w:val="28"/>
        </w:rPr>
        <w:t xml:space="preserve">Соглашение о проведении консолидированной (совместной) закупки принимается несколькими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консолидированной (совместной) закупки. </w:t>
      </w:r>
    </w:p>
    <w:p w14:paraId="2C01952E" w14:textId="77777777" w:rsidR="00891385" w:rsidRPr="00DF00B4" w:rsidRDefault="00891385" w:rsidP="00F13E49">
      <w:pPr>
        <w:tabs>
          <w:tab w:val="left" w:pos="1005"/>
        </w:tabs>
        <w:jc w:val="both"/>
        <w:rPr>
          <w:sz w:val="28"/>
          <w:szCs w:val="28"/>
        </w:rPr>
      </w:pPr>
      <w:r w:rsidRPr="00DF00B4">
        <w:rPr>
          <w:sz w:val="28"/>
          <w:szCs w:val="28"/>
        </w:rPr>
        <w:t xml:space="preserve">         При этом договор по результатам проведения консолидированной (совместной) закупки заключается каждым Заказчиком самостоятельно на определенный документацией о закупке объем и по цене, пропорциональной проценту снижения от начальной (максимальной) цены договора.</w:t>
      </w:r>
    </w:p>
    <w:p w14:paraId="53C4D7E8" w14:textId="77777777" w:rsidR="00891385" w:rsidRPr="00DF00B4" w:rsidRDefault="00891385" w:rsidP="00F13E49">
      <w:pPr>
        <w:tabs>
          <w:tab w:val="left" w:pos="1740"/>
        </w:tabs>
        <w:jc w:val="both"/>
        <w:rPr>
          <w:sz w:val="28"/>
          <w:szCs w:val="28"/>
        </w:rPr>
      </w:pPr>
      <w:r w:rsidRPr="00DF00B4">
        <w:rPr>
          <w:sz w:val="28"/>
          <w:szCs w:val="28"/>
        </w:rPr>
        <w:t xml:space="preserve">         При проведении консолидированной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сторонняя организация, </w:t>
      </w:r>
      <w:r w:rsidRPr="00DF00B4">
        <w:rPr>
          <w:sz w:val="28"/>
          <w:szCs w:val="28"/>
        </w:rPr>
        <w:lastRenderedPageBreak/>
        <w:t xml:space="preserve">привлеченная для осуществления функций по проведению закупки на основании договора между такой организацией и Заказчиками. </w:t>
      </w:r>
    </w:p>
    <w:p w14:paraId="419BC316" w14:textId="77777777" w:rsidR="00891385" w:rsidRPr="00DF00B4" w:rsidRDefault="00891385" w:rsidP="00F13E49">
      <w:pPr>
        <w:tabs>
          <w:tab w:val="left" w:pos="1740"/>
        </w:tabs>
        <w:jc w:val="both"/>
        <w:rPr>
          <w:sz w:val="28"/>
          <w:szCs w:val="28"/>
        </w:rPr>
      </w:pPr>
      <w:r w:rsidRPr="00DF00B4">
        <w:rPr>
          <w:sz w:val="28"/>
          <w:szCs w:val="28"/>
        </w:rPr>
        <w:t xml:space="preserve">           Соглашение о проведении консолидированной (совместной) закупки (в том числе конкретной), которое должно содержать ряд сведений о проводимой закупке: </w:t>
      </w:r>
    </w:p>
    <w:p w14:paraId="0F97FABD" w14:textId="77777777" w:rsidR="00891385" w:rsidRPr="00DF00B4" w:rsidRDefault="00891385" w:rsidP="00F13E49">
      <w:pPr>
        <w:tabs>
          <w:tab w:val="left" w:pos="1740"/>
        </w:tabs>
        <w:jc w:val="both"/>
        <w:rPr>
          <w:sz w:val="28"/>
          <w:szCs w:val="28"/>
        </w:rPr>
      </w:pPr>
      <w:r w:rsidRPr="00DF00B4">
        <w:rPr>
          <w:sz w:val="28"/>
          <w:szCs w:val="28"/>
        </w:rPr>
        <w:t xml:space="preserve">         1) информацию о предмете договора, место, условия и сроки (периоды) поставок товаров, выполнения работ, оказания услуг в отношении каждого Заказчика; </w:t>
      </w:r>
    </w:p>
    <w:p w14:paraId="547ACCAC" w14:textId="77777777" w:rsidR="00891385" w:rsidRPr="00DF00B4" w:rsidRDefault="00891385" w:rsidP="00F13E49">
      <w:pPr>
        <w:tabs>
          <w:tab w:val="left" w:pos="1740"/>
        </w:tabs>
        <w:jc w:val="both"/>
        <w:rPr>
          <w:sz w:val="28"/>
          <w:szCs w:val="28"/>
        </w:rPr>
      </w:pPr>
      <w:r w:rsidRPr="00DF00B4">
        <w:rPr>
          <w:sz w:val="28"/>
          <w:szCs w:val="28"/>
        </w:rPr>
        <w:t xml:space="preserve">         2) начальные (максимальные) цены договоров каждого Заказчика; </w:t>
      </w:r>
    </w:p>
    <w:p w14:paraId="060ABC2D" w14:textId="77777777" w:rsidR="00891385" w:rsidRPr="00DF00B4" w:rsidRDefault="00891385" w:rsidP="00F13E49">
      <w:pPr>
        <w:tabs>
          <w:tab w:val="left" w:pos="1740"/>
        </w:tabs>
        <w:jc w:val="both"/>
        <w:rPr>
          <w:sz w:val="28"/>
          <w:szCs w:val="28"/>
        </w:rPr>
      </w:pPr>
      <w:r w:rsidRPr="00DF00B4">
        <w:rPr>
          <w:sz w:val="28"/>
          <w:szCs w:val="28"/>
        </w:rPr>
        <w:t xml:space="preserve">         3) информацию об организаторе закупки; </w:t>
      </w:r>
    </w:p>
    <w:p w14:paraId="64E1CE15" w14:textId="77777777" w:rsidR="00891385" w:rsidRPr="00DF00B4" w:rsidRDefault="00891385" w:rsidP="00F13E49">
      <w:pPr>
        <w:tabs>
          <w:tab w:val="left" w:pos="1740"/>
        </w:tabs>
        <w:jc w:val="both"/>
        <w:rPr>
          <w:sz w:val="28"/>
          <w:szCs w:val="28"/>
        </w:rPr>
      </w:pPr>
      <w:r w:rsidRPr="00DF00B4">
        <w:rPr>
          <w:sz w:val="28"/>
          <w:szCs w:val="28"/>
        </w:rPr>
        <w:t xml:space="preserve">         4) порядок и сроки подготовки извещения о закупке, документации о закупке, проекта договора: </w:t>
      </w:r>
    </w:p>
    <w:p w14:paraId="45ABDD43" w14:textId="77777777" w:rsidR="00891385" w:rsidRPr="00DF00B4" w:rsidRDefault="00891385" w:rsidP="00F13E49">
      <w:pPr>
        <w:tabs>
          <w:tab w:val="left" w:pos="1740"/>
        </w:tabs>
        <w:jc w:val="both"/>
        <w:rPr>
          <w:sz w:val="28"/>
          <w:szCs w:val="28"/>
        </w:rPr>
      </w:pPr>
      <w:r w:rsidRPr="00DF00B4">
        <w:rPr>
          <w:sz w:val="28"/>
          <w:szCs w:val="28"/>
        </w:rPr>
        <w:t xml:space="preserve">         5) примерные сроки проведения закупки; </w:t>
      </w:r>
    </w:p>
    <w:p w14:paraId="6D5420D0" w14:textId="77777777" w:rsidR="00891385" w:rsidRPr="00DF00B4" w:rsidRDefault="00891385" w:rsidP="00F13E49">
      <w:pPr>
        <w:tabs>
          <w:tab w:val="left" w:pos="1740"/>
        </w:tabs>
        <w:jc w:val="both"/>
        <w:rPr>
          <w:sz w:val="28"/>
          <w:szCs w:val="28"/>
        </w:rPr>
      </w:pPr>
      <w:r w:rsidRPr="00DF00B4">
        <w:rPr>
          <w:sz w:val="28"/>
          <w:szCs w:val="28"/>
        </w:rPr>
        <w:t xml:space="preserve">         6) иную информация о проводимой закупке. При этом проведение такой закупки должно осуществляться по единым правилам, которые установлены положениями о закупке Заказчиков. </w:t>
      </w:r>
    </w:p>
    <w:p w14:paraId="4F7BC4B9" w14:textId="77777777" w:rsidR="00891385" w:rsidRPr="00DF00B4" w:rsidRDefault="00891385" w:rsidP="00F13E49">
      <w:pPr>
        <w:tabs>
          <w:tab w:val="left" w:pos="1740"/>
        </w:tabs>
        <w:jc w:val="both"/>
        <w:rPr>
          <w:sz w:val="28"/>
          <w:szCs w:val="28"/>
        </w:rPr>
      </w:pPr>
      <w:r w:rsidRPr="00DF00B4">
        <w:rPr>
          <w:sz w:val="28"/>
          <w:szCs w:val="28"/>
        </w:rPr>
        <w:t xml:space="preserve">        При формировании соглашения о проведении консолидированной (совместной) закупки определяются права и обязанности Заказчиков, организатора закупки, при этом право подписания договора, определения начальной (максимальной) цены договора, требований к предмету закупки, срокам и месту исполнения договора, порядку оплаты по договору предоставлены исключительно Заказчику. </w:t>
      </w:r>
    </w:p>
    <w:p w14:paraId="5A36BC1B" w14:textId="77777777" w:rsidR="00891385" w:rsidRDefault="00891385" w:rsidP="00F13E49">
      <w:pPr>
        <w:tabs>
          <w:tab w:val="left" w:pos="1740"/>
        </w:tabs>
        <w:jc w:val="both"/>
        <w:rPr>
          <w:sz w:val="28"/>
          <w:szCs w:val="28"/>
        </w:rPr>
      </w:pPr>
      <w:r w:rsidRPr="00DF00B4">
        <w:rPr>
          <w:sz w:val="28"/>
          <w:szCs w:val="28"/>
        </w:rPr>
        <w:t xml:space="preserve">         При объединении в один предмет договора соответствующих товаров, работ, услуг необходимо учитывать ограничения, предусмотренные ант</w:t>
      </w:r>
      <w:r w:rsidR="001E102C" w:rsidRPr="00DF00B4">
        <w:rPr>
          <w:sz w:val="28"/>
          <w:szCs w:val="28"/>
        </w:rPr>
        <w:t>имонопольным законодательством.</w:t>
      </w:r>
    </w:p>
    <w:p w14:paraId="00DB3BEB" w14:textId="77777777" w:rsidR="003646F8" w:rsidRPr="00DF00B4" w:rsidRDefault="003646F8" w:rsidP="00F13E49">
      <w:pPr>
        <w:tabs>
          <w:tab w:val="left" w:pos="1740"/>
        </w:tabs>
        <w:jc w:val="both"/>
        <w:rPr>
          <w:sz w:val="28"/>
          <w:szCs w:val="28"/>
        </w:rPr>
      </w:pPr>
    </w:p>
    <w:p w14:paraId="75964D42" w14:textId="77777777" w:rsidR="00891385" w:rsidRPr="00DF00B4" w:rsidRDefault="00891385" w:rsidP="00F13E49">
      <w:pPr>
        <w:tabs>
          <w:tab w:val="left" w:pos="1740"/>
        </w:tabs>
        <w:jc w:val="both"/>
        <w:rPr>
          <w:b/>
          <w:sz w:val="28"/>
          <w:szCs w:val="28"/>
        </w:rPr>
      </w:pPr>
      <w:r w:rsidRPr="00DF00B4">
        <w:rPr>
          <w:b/>
          <w:sz w:val="28"/>
          <w:szCs w:val="28"/>
        </w:rPr>
        <w:t xml:space="preserve">       21</w:t>
      </w:r>
      <w:r w:rsidRPr="00DF00B4">
        <w:rPr>
          <w:b/>
          <w:sz w:val="28"/>
          <w:szCs w:val="28"/>
          <w:u w:val="single"/>
        </w:rPr>
        <w:t>. Заключительные положения.</w:t>
      </w:r>
    </w:p>
    <w:p w14:paraId="221EC13C" w14:textId="77777777" w:rsidR="00CB1E56" w:rsidRPr="00DF00B4" w:rsidRDefault="00891385" w:rsidP="003646F8">
      <w:pPr>
        <w:shd w:val="clear" w:color="auto" w:fill="FFFFFF"/>
        <w:jc w:val="both"/>
        <w:rPr>
          <w:color w:val="000000"/>
          <w:sz w:val="28"/>
          <w:szCs w:val="28"/>
        </w:rPr>
      </w:pPr>
      <w:r w:rsidRPr="00DF00B4">
        <w:rPr>
          <w:color w:val="000000"/>
          <w:sz w:val="28"/>
          <w:szCs w:val="28"/>
        </w:rPr>
        <w:t xml:space="preserve">       21.1.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223-ФЗ. 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223-ФЗ, вправе обжаловать в судебном порядке действия (бездействие) Заказчиков, в отношении которых органы исполнительной власти субъектов Российской </w:t>
      </w:r>
    </w:p>
    <w:p w14:paraId="10E7DB2A" w14:textId="77777777" w:rsidR="00891385" w:rsidRPr="00DF00B4" w:rsidRDefault="00891385" w:rsidP="003646F8">
      <w:pPr>
        <w:shd w:val="clear" w:color="auto" w:fill="FFFFFF"/>
        <w:jc w:val="both"/>
        <w:rPr>
          <w:color w:val="000000"/>
          <w:sz w:val="28"/>
          <w:szCs w:val="28"/>
        </w:rPr>
      </w:pPr>
      <w:r w:rsidRPr="00DF00B4">
        <w:rPr>
          <w:color w:val="000000"/>
          <w:sz w:val="28"/>
          <w:szCs w:val="28"/>
        </w:rPr>
        <w:t>Федерации или созданные ими организации проводят мониторинг соответствия или оценку соответствия, предусмотренные статьей 5.1 Федерального закона 223-ФЗ.</w:t>
      </w:r>
    </w:p>
    <w:p w14:paraId="29CF8EDC" w14:textId="77777777" w:rsidR="00891385" w:rsidRPr="00DF00B4" w:rsidRDefault="00891385" w:rsidP="003646F8">
      <w:pPr>
        <w:pStyle w:val="s1"/>
        <w:spacing w:before="0" w:beforeAutospacing="0" w:after="0" w:afterAutospacing="0"/>
        <w:jc w:val="both"/>
        <w:rPr>
          <w:sz w:val="28"/>
          <w:szCs w:val="28"/>
        </w:rPr>
      </w:pPr>
      <w:r w:rsidRPr="00DF00B4">
        <w:rPr>
          <w:rStyle w:val="aff8"/>
          <w:i w:val="0"/>
          <w:sz w:val="28"/>
          <w:szCs w:val="28"/>
        </w:rPr>
        <w:t xml:space="preserve">Любой участник </w:t>
      </w:r>
      <w:r w:rsidRPr="00DF00B4">
        <w:rPr>
          <w:sz w:val="28"/>
          <w:szCs w:val="28"/>
        </w:rPr>
        <w:t xml:space="preserve">закупки вправе обжаловать в </w:t>
      </w:r>
      <w:r w:rsidRPr="00DF00B4">
        <w:rPr>
          <w:rStyle w:val="aff8"/>
          <w:i w:val="0"/>
          <w:sz w:val="28"/>
          <w:szCs w:val="28"/>
        </w:rPr>
        <w:t xml:space="preserve">антимонопольном органе </w:t>
      </w:r>
      <w:r w:rsidRPr="00DF00B4">
        <w:rPr>
          <w:sz w:val="28"/>
          <w:szCs w:val="28"/>
        </w:rPr>
        <w:t xml:space="preserve">в порядке, установленном </w:t>
      </w:r>
      <w:hyperlink r:id="rId15" w:anchor="/document/12148517/entry/23010248" w:history="1">
        <w:r w:rsidRPr="003646F8">
          <w:rPr>
            <w:rStyle w:val="a9"/>
            <w:color w:val="auto"/>
            <w:sz w:val="28"/>
            <w:szCs w:val="28"/>
          </w:rPr>
          <w:t>статьей 18.1</w:t>
        </w:r>
      </w:hyperlink>
      <w:r w:rsidRPr="00DF00B4">
        <w:rPr>
          <w:rStyle w:val="aff8"/>
          <w:i w:val="0"/>
          <w:sz w:val="28"/>
          <w:szCs w:val="28"/>
        </w:rPr>
        <w:t>Федерального закона от 26 июля 2006 года N 135-ФЗ "О защите конкуренции", с учетом особенностей, установленных статьей 3 Федерального закона 223-ФЗ</w:t>
      </w:r>
      <w:r w:rsidRPr="00DF00B4">
        <w:rPr>
          <w:sz w:val="28"/>
          <w:szCs w:val="28"/>
        </w:rPr>
        <w:t>, действия (бездействие) Заказчика</w:t>
      </w:r>
      <w:r w:rsidRPr="00DF00B4">
        <w:rPr>
          <w:rStyle w:val="aff8"/>
          <w:i w:val="0"/>
          <w:sz w:val="28"/>
          <w:szCs w:val="28"/>
        </w:rPr>
        <w:t xml:space="preserve">, комиссии по осуществлению закупок, оператора электронной площадки </w:t>
      </w:r>
      <w:r w:rsidRPr="00DF00B4">
        <w:rPr>
          <w:sz w:val="28"/>
          <w:szCs w:val="28"/>
        </w:rPr>
        <w:t>при закупке товаров, работ, услуг</w:t>
      </w:r>
      <w:r w:rsidRPr="00DF00B4">
        <w:rPr>
          <w:rStyle w:val="aff8"/>
          <w:i w:val="0"/>
          <w:sz w:val="28"/>
          <w:szCs w:val="28"/>
        </w:rPr>
        <w:t xml:space="preserve">, если такие действия (бездействие) нарушают права </w:t>
      </w:r>
      <w:r w:rsidRPr="00DF00B4">
        <w:rPr>
          <w:rStyle w:val="aff8"/>
          <w:i w:val="0"/>
          <w:sz w:val="28"/>
          <w:szCs w:val="28"/>
        </w:rPr>
        <w:lastRenderedPageBreak/>
        <w:t xml:space="preserve">и законные интересы участника закупки. Обжалование осуществляется </w:t>
      </w:r>
      <w:r w:rsidRPr="00DF00B4">
        <w:rPr>
          <w:sz w:val="28"/>
          <w:szCs w:val="28"/>
        </w:rPr>
        <w:t xml:space="preserve">в </w:t>
      </w:r>
      <w:r w:rsidRPr="00DF00B4">
        <w:rPr>
          <w:rStyle w:val="aff8"/>
          <w:i w:val="0"/>
          <w:sz w:val="28"/>
          <w:szCs w:val="28"/>
        </w:rPr>
        <w:t xml:space="preserve">следующих </w:t>
      </w:r>
      <w:r w:rsidRPr="00DF00B4">
        <w:rPr>
          <w:sz w:val="28"/>
          <w:szCs w:val="28"/>
        </w:rPr>
        <w:t>случаях:</w:t>
      </w:r>
      <w:hyperlink r:id="rId16" w:anchor="/document-relations/12188083/1/0/3101" w:history="1"/>
    </w:p>
    <w:p w14:paraId="1AA85508" w14:textId="77777777" w:rsidR="001E102C" w:rsidRPr="00DF00B4" w:rsidRDefault="00891385" w:rsidP="003646F8">
      <w:pPr>
        <w:pStyle w:val="s1"/>
        <w:spacing w:before="0" w:beforeAutospacing="0" w:after="0" w:afterAutospacing="0"/>
        <w:ind w:firstLine="703"/>
        <w:jc w:val="both"/>
        <w:rPr>
          <w:rStyle w:val="aff8"/>
          <w:i w:val="0"/>
          <w:iCs w:val="0"/>
          <w:sz w:val="28"/>
          <w:szCs w:val="28"/>
        </w:rPr>
      </w:pPr>
      <w:r w:rsidRPr="00DF00B4">
        <w:rPr>
          <w:sz w:val="28"/>
          <w:szCs w:val="28"/>
        </w:rPr>
        <w:t xml:space="preserve">1) </w:t>
      </w:r>
      <w:r w:rsidRPr="00DF00B4">
        <w:rPr>
          <w:rStyle w:val="aff8"/>
          <w:i w:val="0"/>
          <w:sz w:val="28"/>
          <w:szCs w:val="28"/>
        </w:rPr>
        <w:t>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hyperlink r:id="rId17" w:anchor="/document-relations/12188083/1/0/3102" w:history="1"/>
    </w:p>
    <w:p w14:paraId="46D2D5D8" w14:textId="77777777" w:rsidR="00891385" w:rsidRPr="00DF00B4" w:rsidRDefault="00891385" w:rsidP="003646F8">
      <w:pPr>
        <w:pStyle w:val="s1"/>
        <w:spacing w:before="0" w:beforeAutospacing="0" w:after="0" w:afterAutospacing="0"/>
        <w:ind w:firstLine="703"/>
        <w:jc w:val="both"/>
        <w:rPr>
          <w:sz w:val="28"/>
          <w:szCs w:val="28"/>
        </w:rPr>
      </w:pPr>
      <w:r w:rsidRPr="00DF00B4">
        <w:rPr>
          <w:rStyle w:val="aff8"/>
          <w:i w:val="0"/>
          <w:sz w:val="28"/>
          <w:szCs w:val="28"/>
        </w:rPr>
        <w:t>2) не размещение</w:t>
      </w:r>
      <w:r w:rsidRPr="00DF00B4">
        <w:rPr>
          <w:sz w:val="28"/>
          <w:szCs w:val="28"/>
        </w:rPr>
        <w:t xml:space="preserve"> в единой информационной системе положения о закупке, изменений, </w:t>
      </w:r>
      <w:r w:rsidRPr="00DF00B4">
        <w:rPr>
          <w:rStyle w:val="aff8"/>
          <w:i w:val="0"/>
          <w:sz w:val="28"/>
          <w:szCs w:val="28"/>
        </w:rPr>
        <w:t>внесенных</w:t>
      </w:r>
      <w:r w:rsidRPr="00DF00B4">
        <w:rPr>
          <w:sz w:val="28"/>
          <w:szCs w:val="28"/>
        </w:rPr>
        <w:t xml:space="preserve"> в указанное положение, информации о закупке, </w:t>
      </w:r>
      <w:r w:rsidRPr="00DF00B4">
        <w:rPr>
          <w:rStyle w:val="aff8"/>
          <w:i w:val="0"/>
          <w:sz w:val="28"/>
          <w:szCs w:val="28"/>
        </w:rPr>
        <w:t>информации и документов о договорах, заключенных Заказчиками по результатам закупки, а также иной информации,</w:t>
      </w:r>
      <w:r w:rsidRPr="00DF00B4">
        <w:rPr>
          <w:sz w:val="28"/>
          <w:szCs w:val="28"/>
        </w:rPr>
        <w:t xml:space="preserve"> подлежащей в соответствии с  Федеральным законом 223-ФЗ размещению в единой информационной системе, или </w:t>
      </w:r>
      <w:r w:rsidRPr="00DF00B4">
        <w:rPr>
          <w:rStyle w:val="aff8"/>
          <w:i w:val="0"/>
          <w:sz w:val="28"/>
          <w:szCs w:val="28"/>
        </w:rPr>
        <w:t xml:space="preserve">нарушение </w:t>
      </w:r>
      <w:r w:rsidRPr="00DF00B4">
        <w:rPr>
          <w:sz w:val="28"/>
          <w:szCs w:val="28"/>
        </w:rPr>
        <w:t>сроков такого размещения;</w:t>
      </w:r>
    </w:p>
    <w:p w14:paraId="21629351" w14:textId="77777777" w:rsidR="00891385" w:rsidRPr="00DF00B4" w:rsidRDefault="00891385" w:rsidP="003646F8">
      <w:pPr>
        <w:pStyle w:val="s1"/>
        <w:spacing w:before="0" w:beforeAutospacing="0" w:after="0" w:afterAutospacing="0"/>
        <w:ind w:firstLine="703"/>
        <w:jc w:val="both"/>
        <w:rPr>
          <w:sz w:val="28"/>
          <w:szCs w:val="28"/>
        </w:rPr>
      </w:pPr>
      <w:r w:rsidRPr="00DF00B4">
        <w:rPr>
          <w:rStyle w:val="aff8"/>
          <w:i w:val="0"/>
          <w:sz w:val="28"/>
          <w:szCs w:val="28"/>
        </w:rPr>
        <w:t>2.1) нарушение оператором электронной площадки при осуществлении закупки товаров, работ, услуг требований, установленных Федеральным законом 223- ФЗ;</w:t>
      </w:r>
      <w:hyperlink r:id="rId18" w:anchor="/document-relations/12188083/1/0/3104" w:history="1"/>
    </w:p>
    <w:p w14:paraId="5DBA47B7" w14:textId="77777777" w:rsidR="00891385" w:rsidRPr="00DF00B4" w:rsidRDefault="00891385" w:rsidP="003646F8">
      <w:pPr>
        <w:pStyle w:val="s1"/>
        <w:spacing w:before="0" w:beforeAutospacing="0" w:after="0" w:afterAutospacing="0"/>
        <w:ind w:firstLine="703"/>
        <w:jc w:val="both"/>
        <w:rPr>
          <w:sz w:val="28"/>
          <w:szCs w:val="28"/>
        </w:rPr>
      </w:pPr>
      <w:r w:rsidRPr="00DF00B4">
        <w:rPr>
          <w:rStyle w:val="aff8"/>
          <w:i w:val="0"/>
          <w:sz w:val="28"/>
          <w:szCs w:val="28"/>
        </w:rPr>
        <w:t>3</w:t>
      </w:r>
      <w:r w:rsidRPr="00DF00B4">
        <w:rPr>
          <w:sz w:val="28"/>
          <w:szCs w:val="28"/>
        </w:rPr>
        <w:t xml:space="preserve">) </w:t>
      </w:r>
      <w:r w:rsidRPr="00DF00B4">
        <w:rPr>
          <w:rStyle w:val="aff8"/>
          <w:i w:val="0"/>
          <w:sz w:val="28"/>
          <w:szCs w:val="28"/>
        </w:rPr>
        <w:t>предъявление</w:t>
      </w:r>
      <w:r w:rsidRPr="00DF00B4">
        <w:rPr>
          <w:sz w:val="28"/>
          <w:szCs w:val="28"/>
        </w:rPr>
        <w:t xml:space="preserve"> к участникам закупки </w:t>
      </w:r>
      <w:r w:rsidRPr="00DF00B4">
        <w:rPr>
          <w:rStyle w:val="aff8"/>
          <w:i w:val="0"/>
          <w:sz w:val="28"/>
          <w:szCs w:val="28"/>
        </w:rPr>
        <w:t>требований</w:t>
      </w:r>
      <w:r w:rsidRPr="00DF00B4">
        <w:rPr>
          <w:sz w:val="28"/>
          <w:szCs w:val="28"/>
        </w:rPr>
        <w:t xml:space="preserve">, не предусмотренных документацией о </w:t>
      </w:r>
      <w:r w:rsidRPr="00DF00B4">
        <w:rPr>
          <w:rStyle w:val="aff8"/>
          <w:i w:val="0"/>
          <w:sz w:val="28"/>
          <w:szCs w:val="28"/>
        </w:rPr>
        <w:t>конкурентной</w:t>
      </w:r>
      <w:r w:rsidRPr="00DF00B4">
        <w:rPr>
          <w:sz w:val="28"/>
          <w:szCs w:val="28"/>
        </w:rPr>
        <w:t xml:space="preserve"> закупке;</w:t>
      </w:r>
      <w:hyperlink r:id="rId19" w:anchor="/document-relations/12188083/1/0/3105" w:history="1"/>
    </w:p>
    <w:p w14:paraId="4E5E27A6" w14:textId="77777777" w:rsidR="00891385" w:rsidRPr="00DF00B4" w:rsidRDefault="00891385" w:rsidP="003646F8">
      <w:pPr>
        <w:pStyle w:val="s1"/>
        <w:spacing w:before="0" w:beforeAutospacing="0" w:after="0" w:afterAutospacing="0"/>
        <w:ind w:firstLine="703"/>
        <w:jc w:val="both"/>
        <w:rPr>
          <w:sz w:val="28"/>
          <w:szCs w:val="28"/>
        </w:rPr>
      </w:pPr>
      <w:r w:rsidRPr="00DF00B4">
        <w:rPr>
          <w:rStyle w:val="aff8"/>
          <w:i w:val="0"/>
          <w:sz w:val="28"/>
          <w:szCs w:val="28"/>
        </w:rPr>
        <w:t>4</w:t>
      </w:r>
      <w:r w:rsidRPr="00DF00B4">
        <w:rPr>
          <w:sz w:val="28"/>
          <w:szCs w:val="28"/>
        </w:rPr>
        <w:t xml:space="preserve">) </w:t>
      </w:r>
      <w:r w:rsidRPr="003646F8">
        <w:rPr>
          <w:rStyle w:val="aff8"/>
          <w:i w:val="0"/>
          <w:sz w:val="28"/>
          <w:szCs w:val="28"/>
        </w:rPr>
        <w:t xml:space="preserve">осуществление </w:t>
      </w:r>
      <w:r w:rsidRPr="003646F8">
        <w:rPr>
          <w:sz w:val="28"/>
          <w:szCs w:val="28"/>
        </w:rPr>
        <w:t xml:space="preserve">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w:t>
      </w:r>
      <w:hyperlink r:id="rId20" w:anchor="/document/70353464/entry/0" w:history="1">
        <w:r w:rsidRPr="003646F8">
          <w:rPr>
            <w:rStyle w:val="a9"/>
            <w:color w:val="auto"/>
            <w:sz w:val="28"/>
            <w:szCs w:val="28"/>
          </w:rPr>
          <w:t>Федерального закона</w:t>
        </w:r>
      </w:hyperlink>
      <w:r w:rsidRPr="003646F8">
        <w:rPr>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r w:rsidRPr="003646F8">
        <w:rPr>
          <w:rStyle w:val="aff8"/>
          <w:i w:val="0"/>
          <w:sz w:val="28"/>
          <w:szCs w:val="28"/>
        </w:rPr>
        <w:t xml:space="preserve">, предусмотренных </w:t>
      </w:r>
      <w:hyperlink r:id="rId21" w:anchor="/document/12188083/entry/3801" w:history="1">
        <w:r w:rsidRPr="003646F8">
          <w:rPr>
            <w:rStyle w:val="a9"/>
            <w:color w:val="auto"/>
            <w:sz w:val="28"/>
            <w:szCs w:val="28"/>
          </w:rPr>
          <w:t>частью 8.1</w:t>
        </w:r>
      </w:hyperlink>
      <w:r w:rsidRPr="003646F8">
        <w:rPr>
          <w:rStyle w:val="aff8"/>
          <w:i w:val="0"/>
          <w:sz w:val="28"/>
          <w:szCs w:val="28"/>
        </w:rPr>
        <w:t xml:space="preserve"> статьи 3, </w:t>
      </w:r>
      <w:hyperlink r:id="rId22" w:anchor="/document/12188083/entry/85" w:history="1">
        <w:r w:rsidRPr="003646F8">
          <w:rPr>
            <w:rStyle w:val="a9"/>
            <w:color w:val="auto"/>
            <w:sz w:val="28"/>
            <w:szCs w:val="28"/>
          </w:rPr>
          <w:t>частью 5 статьи 8</w:t>
        </w:r>
      </w:hyperlink>
      <w:r w:rsidRPr="003646F8">
        <w:rPr>
          <w:rStyle w:val="aff8"/>
          <w:i w:val="0"/>
          <w:sz w:val="28"/>
          <w:szCs w:val="28"/>
        </w:rPr>
        <w:t xml:space="preserve"> Федерального закона 223-ФЗ, включая нарушение</w:t>
      </w:r>
      <w:r w:rsidRPr="00DF00B4">
        <w:rPr>
          <w:rStyle w:val="aff8"/>
          <w:i w:val="0"/>
          <w:sz w:val="28"/>
          <w:szCs w:val="28"/>
        </w:rPr>
        <w:t xml:space="preserve"> порядка применения указанных положений</w:t>
      </w:r>
      <w:r w:rsidRPr="00DF00B4">
        <w:rPr>
          <w:sz w:val="28"/>
          <w:szCs w:val="28"/>
        </w:rPr>
        <w:t>;</w:t>
      </w:r>
      <w:hyperlink r:id="rId23" w:anchor="/document-relations/12188083/1/0/3106" w:history="1"/>
    </w:p>
    <w:p w14:paraId="0D23E1ED" w14:textId="77777777" w:rsidR="00891385" w:rsidRPr="00DF00B4" w:rsidRDefault="00891385" w:rsidP="003646F8">
      <w:pPr>
        <w:pStyle w:val="s1"/>
        <w:spacing w:before="0" w:beforeAutospacing="0" w:after="0" w:afterAutospacing="0"/>
        <w:ind w:firstLine="703"/>
        <w:jc w:val="both"/>
        <w:rPr>
          <w:sz w:val="28"/>
          <w:szCs w:val="28"/>
        </w:rPr>
      </w:pPr>
      <w:r w:rsidRPr="00DF00B4">
        <w:rPr>
          <w:rStyle w:val="aff8"/>
          <w:i w:val="0"/>
          <w:sz w:val="28"/>
          <w:szCs w:val="28"/>
        </w:rPr>
        <w:t>5</w:t>
      </w:r>
      <w:r w:rsidRPr="00DF00B4">
        <w:rPr>
          <w:sz w:val="28"/>
          <w:szCs w:val="28"/>
        </w:rPr>
        <w:t xml:space="preserve">) </w:t>
      </w:r>
      <w:r w:rsidRPr="00DF00B4">
        <w:rPr>
          <w:rStyle w:val="aff8"/>
          <w:i w:val="0"/>
          <w:sz w:val="28"/>
          <w:szCs w:val="28"/>
        </w:rPr>
        <w:t xml:space="preserve">не размещение </w:t>
      </w:r>
      <w:r w:rsidRPr="00DF00B4">
        <w:rPr>
          <w:sz w:val="28"/>
          <w:szCs w:val="28"/>
        </w:rPr>
        <w:t xml:space="preserve">в единой информационной системе </w:t>
      </w:r>
      <w:r w:rsidRPr="00DF00B4">
        <w:rPr>
          <w:rStyle w:val="aff8"/>
          <w:i w:val="0"/>
          <w:sz w:val="28"/>
          <w:szCs w:val="28"/>
        </w:rPr>
        <w:t>информации или размещение</w:t>
      </w:r>
      <w:r w:rsidRPr="00DF00B4">
        <w:rPr>
          <w:sz w:val="28"/>
          <w:szCs w:val="28"/>
        </w:rPr>
        <w:t xml:space="preserve">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349EF3AD" w14:textId="77777777" w:rsidR="00891385" w:rsidRPr="00DF00B4" w:rsidRDefault="00891385" w:rsidP="003646F8">
      <w:pPr>
        <w:shd w:val="clear" w:color="auto" w:fill="FFFFFF"/>
        <w:tabs>
          <w:tab w:val="left" w:pos="830"/>
        </w:tabs>
        <w:jc w:val="both"/>
        <w:rPr>
          <w:color w:val="000000"/>
          <w:sz w:val="28"/>
          <w:szCs w:val="28"/>
        </w:rPr>
      </w:pPr>
      <w:r w:rsidRPr="00DF00B4">
        <w:rPr>
          <w:rStyle w:val="aff8"/>
          <w:i w:val="0"/>
          <w:sz w:val="28"/>
          <w:szCs w:val="28"/>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50F6FEA0" w14:textId="77777777" w:rsidR="00CB1E56" w:rsidRPr="00DF00B4" w:rsidRDefault="001E102C" w:rsidP="003646F8">
      <w:pPr>
        <w:shd w:val="clear" w:color="auto" w:fill="FFFFFF"/>
        <w:ind w:left="135"/>
        <w:jc w:val="both"/>
        <w:rPr>
          <w:color w:val="000000"/>
          <w:sz w:val="28"/>
          <w:szCs w:val="28"/>
        </w:rPr>
      </w:pPr>
      <w:r w:rsidRPr="00DF00B4">
        <w:rPr>
          <w:color w:val="000000"/>
          <w:sz w:val="28"/>
          <w:szCs w:val="28"/>
        </w:rPr>
        <w:t xml:space="preserve">        21.2.В соответствии со вступившими с 01.01.2021г изменениями</w:t>
      </w:r>
      <w:r w:rsidR="00891385" w:rsidRPr="00DF00B4">
        <w:rPr>
          <w:color w:val="000000"/>
          <w:sz w:val="28"/>
          <w:szCs w:val="28"/>
        </w:rPr>
        <w:t xml:space="preserve"> в Закон № 223, устанавливающие, что при расходовании средств на закупки всеми лицами, осуществляющими регулируемые виды деятельности в области обращения с отходами, нормы указанного закона будут распространяться на региональных операторов по обращению с твердыми коммунальными отходами </w:t>
      </w:r>
    </w:p>
    <w:p w14:paraId="2E93249B" w14:textId="77777777" w:rsidR="001E102C" w:rsidRPr="00DF00B4" w:rsidRDefault="00891385" w:rsidP="003646F8">
      <w:pPr>
        <w:shd w:val="clear" w:color="auto" w:fill="FFFFFF"/>
        <w:ind w:left="136"/>
        <w:jc w:val="both"/>
        <w:rPr>
          <w:color w:val="000000"/>
          <w:sz w:val="28"/>
          <w:szCs w:val="28"/>
        </w:rPr>
      </w:pPr>
      <w:r w:rsidRPr="00DF00B4">
        <w:rPr>
          <w:color w:val="000000"/>
          <w:sz w:val="28"/>
          <w:szCs w:val="28"/>
        </w:rPr>
        <w:t>(ТКО).*(Федеральный закон от 22.12.2020 № 443-ФЗ «О внесении изменений в статьи 1 и 8 Федерального закона «О закупках товаров, работ, услуг отдельными видами юридических лиц»).</w:t>
      </w:r>
    </w:p>
    <w:p w14:paraId="5DF01809" w14:textId="77777777" w:rsidR="001E102C" w:rsidRPr="00DF00B4" w:rsidRDefault="001E102C" w:rsidP="003646F8">
      <w:pPr>
        <w:shd w:val="clear" w:color="auto" w:fill="FFFFFF"/>
        <w:ind w:left="136"/>
        <w:jc w:val="both"/>
        <w:rPr>
          <w:color w:val="000000"/>
          <w:sz w:val="28"/>
          <w:szCs w:val="28"/>
        </w:rPr>
      </w:pPr>
      <w:r w:rsidRPr="00DF00B4">
        <w:rPr>
          <w:color w:val="000000"/>
          <w:sz w:val="28"/>
          <w:szCs w:val="28"/>
        </w:rPr>
        <w:t xml:space="preserve">       21.3.</w:t>
      </w:r>
      <w:r w:rsidR="00891385" w:rsidRPr="00DF00B4">
        <w:rPr>
          <w:color w:val="000000"/>
          <w:sz w:val="28"/>
          <w:szCs w:val="28"/>
        </w:rPr>
        <w:t xml:space="preserve"> С 22 декабря 2020 года дополнен перечень отношений, не регулируемых федеральным законом 223-ФЗ.С указанной даты часть 4 статьи 1 Закона № 223-ФЗ дополнена новым п. 18, согласно которому Закон № 223-ФЗ не регулирует отношения, связанные с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w:t>
      </w:r>
      <w:r w:rsidR="00891385" w:rsidRPr="00DF00B4">
        <w:rPr>
          <w:color w:val="000000"/>
          <w:sz w:val="28"/>
          <w:szCs w:val="28"/>
        </w:rPr>
        <w:lastRenderedPageBreak/>
        <w:t>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14:paraId="5ED70748" w14:textId="77777777" w:rsidR="00891385" w:rsidRPr="00DF00B4" w:rsidRDefault="00891385" w:rsidP="003646F8">
      <w:pPr>
        <w:shd w:val="clear" w:color="auto" w:fill="FFFFFF"/>
        <w:ind w:left="135"/>
        <w:jc w:val="both"/>
        <w:rPr>
          <w:color w:val="000000"/>
          <w:sz w:val="28"/>
          <w:szCs w:val="28"/>
        </w:rPr>
      </w:pPr>
      <w:r w:rsidRPr="00DF00B4">
        <w:rPr>
          <w:color w:val="000000"/>
          <w:sz w:val="28"/>
          <w:szCs w:val="28"/>
        </w:rPr>
        <w:t xml:space="preserve">     Публично-правовая компания "Единый заказчик в сфере строительства" создается в целях осуществления функций государственного заказчика и застройщика при обеспечении строительства объектов капитального строительства для государственных нужд.*(Федеральный закон от 22 декабря 2020 г. № 435-ФЗ "О публично-правовой компании "Единый заказчик в сфере строительства" и о внесении изменений в отдельные законодательн</w:t>
      </w:r>
      <w:r w:rsidR="001E102C" w:rsidRPr="00DF00B4">
        <w:rPr>
          <w:color w:val="000000"/>
          <w:sz w:val="28"/>
          <w:szCs w:val="28"/>
        </w:rPr>
        <w:t>ые акты Российской Федерации")</w:t>
      </w:r>
    </w:p>
    <w:p w14:paraId="7A3F3237" w14:textId="77777777" w:rsidR="00891385" w:rsidRPr="00DF00B4" w:rsidRDefault="00891385" w:rsidP="00F13E49">
      <w:pPr>
        <w:ind w:firstLine="708"/>
      </w:pPr>
    </w:p>
    <w:p w14:paraId="657658BF" w14:textId="77777777" w:rsidR="00597566" w:rsidRPr="00DF00B4" w:rsidRDefault="00597566" w:rsidP="00F13E49">
      <w:pPr>
        <w:tabs>
          <w:tab w:val="left" w:pos="993"/>
          <w:tab w:val="left" w:pos="1134"/>
        </w:tabs>
        <w:autoSpaceDE w:val="0"/>
        <w:autoSpaceDN w:val="0"/>
        <w:adjustRightInd w:val="0"/>
        <w:ind w:firstLine="567"/>
        <w:jc w:val="right"/>
        <w:rPr>
          <w:sz w:val="28"/>
          <w:szCs w:val="28"/>
        </w:rPr>
      </w:pPr>
    </w:p>
    <w:p w14:paraId="08377F77" w14:textId="77777777" w:rsidR="00B51722" w:rsidRPr="00DF00B4" w:rsidRDefault="00B51722">
      <w:pPr>
        <w:rPr>
          <w:sz w:val="28"/>
          <w:szCs w:val="28"/>
        </w:rPr>
      </w:pPr>
      <w:r w:rsidRPr="00DF00B4">
        <w:rPr>
          <w:sz w:val="28"/>
          <w:szCs w:val="28"/>
        </w:rPr>
        <w:br w:type="page"/>
      </w:r>
    </w:p>
    <w:p w14:paraId="5421B72B" w14:textId="77777777" w:rsidR="00257F8B" w:rsidRPr="00DF00B4" w:rsidRDefault="00257F8B" w:rsidP="00F13E49">
      <w:pPr>
        <w:tabs>
          <w:tab w:val="left" w:pos="993"/>
          <w:tab w:val="left" w:pos="1134"/>
        </w:tabs>
        <w:autoSpaceDE w:val="0"/>
        <w:autoSpaceDN w:val="0"/>
        <w:adjustRightInd w:val="0"/>
        <w:ind w:firstLine="567"/>
        <w:jc w:val="right"/>
        <w:rPr>
          <w:sz w:val="28"/>
          <w:szCs w:val="28"/>
        </w:rPr>
      </w:pPr>
    </w:p>
    <w:p w14:paraId="2C7CDCA4" w14:textId="77777777" w:rsidR="002A7658" w:rsidRPr="00DF00B4" w:rsidRDefault="0092457F" w:rsidP="002A7658">
      <w:pPr>
        <w:tabs>
          <w:tab w:val="left" w:pos="993"/>
          <w:tab w:val="left" w:pos="1134"/>
        </w:tabs>
        <w:autoSpaceDE w:val="0"/>
        <w:autoSpaceDN w:val="0"/>
        <w:adjustRightInd w:val="0"/>
        <w:ind w:firstLine="567"/>
        <w:jc w:val="right"/>
        <w:rPr>
          <w:sz w:val="28"/>
          <w:szCs w:val="28"/>
        </w:rPr>
      </w:pPr>
      <w:r w:rsidRPr="00DF00B4">
        <w:rPr>
          <w:sz w:val="28"/>
          <w:szCs w:val="28"/>
        </w:rPr>
        <w:t>Приложение</w:t>
      </w:r>
      <w:r w:rsidR="002A7658" w:rsidRPr="00DF00B4">
        <w:rPr>
          <w:sz w:val="28"/>
          <w:szCs w:val="28"/>
        </w:rPr>
        <w:t xml:space="preserve"> №</w:t>
      </w:r>
      <w:r w:rsidRPr="00DF00B4">
        <w:rPr>
          <w:sz w:val="28"/>
          <w:szCs w:val="28"/>
        </w:rPr>
        <w:t xml:space="preserve"> 1</w:t>
      </w:r>
    </w:p>
    <w:p w14:paraId="4D294842" w14:textId="77777777" w:rsidR="00243872" w:rsidRPr="00DF00B4" w:rsidRDefault="00031CA5" w:rsidP="002A7658">
      <w:pPr>
        <w:tabs>
          <w:tab w:val="left" w:pos="993"/>
          <w:tab w:val="left" w:pos="1134"/>
        </w:tabs>
        <w:autoSpaceDE w:val="0"/>
        <w:autoSpaceDN w:val="0"/>
        <w:adjustRightInd w:val="0"/>
        <w:ind w:firstLine="567"/>
        <w:jc w:val="right"/>
        <w:rPr>
          <w:sz w:val="28"/>
          <w:szCs w:val="28"/>
        </w:rPr>
      </w:pPr>
      <w:r w:rsidRPr="00DF00B4">
        <w:rPr>
          <w:sz w:val="28"/>
          <w:szCs w:val="28"/>
        </w:rPr>
        <w:t xml:space="preserve">к Положению о закупке товаров, </w:t>
      </w:r>
    </w:p>
    <w:p w14:paraId="43C5ED29" w14:textId="77777777" w:rsidR="00031CA5" w:rsidRPr="00DF00B4" w:rsidRDefault="00031CA5" w:rsidP="00F13E49">
      <w:pPr>
        <w:tabs>
          <w:tab w:val="left" w:pos="993"/>
          <w:tab w:val="left" w:pos="1134"/>
        </w:tabs>
        <w:autoSpaceDE w:val="0"/>
        <w:autoSpaceDN w:val="0"/>
        <w:adjustRightInd w:val="0"/>
        <w:ind w:firstLine="567"/>
        <w:jc w:val="right"/>
        <w:rPr>
          <w:sz w:val="28"/>
          <w:szCs w:val="28"/>
        </w:rPr>
      </w:pPr>
      <w:r w:rsidRPr="00DF00B4">
        <w:rPr>
          <w:sz w:val="28"/>
          <w:szCs w:val="28"/>
        </w:rPr>
        <w:t>работ</w:t>
      </w:r>
      <w:r w:rsidR="00271C55" w:rsidRPr="00DF00B4">
        <w:rPr>
          <w:sz w:val="28"/>
          <w:szCs w:val="28"/>
        </w:rPr>
        <w:t xml:space="preserve">, </w:t>
      </w:r>
      <w:r w:rsidR="00243872" w:rsidRPr="00DF00B4">
        <w:rPr>
          <w:sz w:val="28"/>
          <w:szCs w:val="28"/>
        </w:rPr>
        <w:t>у</w:t>
      </w:r>
      <w:r w:rsidRPr="00DF00B4">
        <w:rPr>
          <w:sz w:val="28"/>
          <w:szCs w:val="28"/>
        </w:rPr>
        <w:t>слуг</w:t>
      </w:r>
    </w:p>
    <w:p w14:paraId="1B2807ED" w14:textId="470972DB" w:rsidR="00243872" w:rsidRPr="00DF00B4" w:rsidRDefault="0068351D" w:rsidP="00F13E49">
      <w:pPr>
        <w:tabs>
          <w:tab w:val="left" w:pos="993"/>
          <w:tab w:val="left" w:pos="1134"/>
        </w:tabs>
        <w:autoSpaceDE w:val="0"/>
        <w:autoSpaceDN w:val="0"/>
        <w:adjustRightInd w:val="0"/>
        <w:ind w:firstLine="567"/>
        <w:jc w:val="right"/>
        <w:rPr>
          <w:sz w:val="28"/>
          <w:szCs w:val="28"/>
          <w:u w:val="single"/>
        </w:rPr>
      </w:pPr>
      <w:r w:rsidRPr="00DF00B4">
        <w:rPr>
          <w:sz w:val="28"/>
          <w:szCs w:val="28"/>
          <w:u w:val="single"/>
        </w:rPr>
        <w:t>МА</w:t>
      </w:r>
      <w:r w:rsidR="00696401">
        <w:rPr>
          <w:sz w:val="28"/>
          <w:szCs w:val="28"/>
          <w:u w:val="single"/>
        </w:rPr>
        <w:t>У</w:t>
      </w:r>
      <w:r w:rsidRPr="00DF00B4">
        <w:rPr>
          <w:sz w:val="28"/>
          <w:szCs w:val="28"/>
          <w:u w:val="single"/>
        </w:rPr>
        <w:t xml:space="preserve"> «</w:t>
      </w:r>
      <w:r w:rsidR="00696401">
        <w:rPr>
          <w:sz w:val="28"/>
          <w:szCs w:val="28"/>
          <w:u w:val="single"/>
        </w:rPr>
        <w:t>Сервисный центр</w:t>
      </w:r>
      <w:r w:rsidRPr="00DF00B4">
        <w:rPr>
          <w:sz w:val="28"/>
          <w:szCs w:val="28"/>
          <w:u w:val="single"/>
        </w:rPr>
        <w:t>»</w:t>
      </w:r>
    </w:p>
    <w:p w14:paraId="69C4D441" w14:textId="77777777" w:rsidR="00243872" w:rsidRPr="00DF00B4" w:rsidRDefault="00243872" w:rsidP="00F13E49">
      <w:pPr>
        <w:tabs>
          <w:tab w:val="left" w:pos="993"/>
          <w:tab w:val="left" w:pos="1134"/>
        </w:tabs>
        <w:autoSpaceDE w:val="0"/>
        <w:autoSpaceDN w:val="0"/>
        <w:adjustRightInd w:val="0"/>
        <w:ind w:firstLine="567"/>
        <w:jc w:val="right"/>
        <w:rPr>
          <w:sz w:val="28"/>
          <w:szCs w:val="28"/>
          <w:u w:val="single"/>
        </w:rPr>
      </w:pPr>
    </w:p>
    <w:p w14:paraId="3F0FB48E" w14:textId="77777777" w:rsidR="00243872" w:rsidRPr="00DF00B4" w:rsidRDefault="00243872" w:rsidP="00F13E49">
      <w:pPr>
        <w:tabs>
          <w:tab w:val="left" w:pos="993"/>
          <w:tab w:val="left" w:pos="1134"/>
        </w:tabs>
        <w:autoSpaceDE w:val="0"/>
        <w:autoSpaceDN w:val="0"/>
        <w:adjustRightInd w:val="0"/>
        <w:ind w:firstLine="567"/>
        <w:jc w:val="right"/>
        <w:rPr>
          <w:sz w:val="28"/>
          <w:szCs w:val="28"/>
        </w:rPr>
      </w:pPr>
    </w:p>
    <w:p w14:paraId="588E777D" w14:textId="77777777" w:rsidR="00243872" w:rsidRPr="00DF00B4" w:rsidRDefault="00271C55" w:rsidP="00F13E49">
      <w:pPr>
        <w:tabs>
          <w:tab w:val="left" w:pos="993"/>
          <w:tab w:val="left" w:pos="1134"/>
        </w:tabs>
        <w:autoSpaceDE w:val="0"/>
        <w:autoSpaceDN w:val="0"/>
        <w:adjustRightInd w:val="0"/>
        <w:ind w:firstLine="567"/>
        <w:jc w:val="center"/>
        <w:rPr>
          <w:b/>
          <w:sz w:val="28"/>
          <w:szCs w:val="28"/>
        </w:rPr>
      </w:pPr>
      <w:r w:rsidRPr="00DF00B4">
        <w:rPr>
          <w:b/>
          <w:sz w:val="28"/>
          <w:szCs w:val="28"/>
        </w:rPr>
        <w:t>Критерии и порядок оценки заявок на участие в закупке</w:t>
      </w:r>
    </w:p>
    <w:p w14:paraId="6C8AD052" w14:textId="77777777" w:rsidR="0066582B" w:rsidRPr="00DF00B4" w:rsidRDefault="0066582B" w:rsidP="00F13E49">
      <w:pPr>
        <w:numPr>
          <w:ilvl w:val="0"/>
          <w:numId w:val="8"/>
        </w:numPr>
        <w:tabs>
          <w:tab w:val="clear" w:pos="720"/>
          <w:tab w:val="num" w:pos="0"/>
          <w:tab w:val="left" w:pos="851"/>
        </w:tabs>
        <w:autoSpaceDE w:val="0"/>
        <w:autoSpaceDN w:val="0"/>
        <w:adjustRightInd w:val="0"/>
        <w:ind w:left="0" w:firstLine="567"/>
        <w:jc w:val="both"/>
        <w:rPr>
          <w:sz w:val="28"/>
          <w:szCs w:val="28"/>
        </w:rPr>
      </w:pPr>
      <w:r w:rsidRPr="00DF00B4">
        <w:rPr>
          <w:sz w:val="28"/>
          <w:szCs w:val="28"/>
        </w:rPr>
        <w:t>Настоящий порядок применяется для проведения оценки заявок на участие в конкурсе и запросе предложений.</w:t>
      </w:r>
    </w:p>
    <w:p w14:paraId="2466D8CB" w14:textId="77777777" w:rsidR="0066582B" w:rsidRPr="00DF00B4" w:rsidRDefault="0066582B" w:rsidP="00F13E49">
      <w:pPr>
        <w:numPr>
          <w:ilvl w:val="0"/>
          <w:numId w:val="8"/>
        </w:numPr>
        <w:tabs>
          <w:tab w:val="clear" w:pos="720"/>
          <w:tab w:val="num" w:pos="0"/>
          <w:tab w:val="left" w:pos="851"/>
        </w:tabs>
        <w:autoSpaceDE w:val="0"/>
        <w:autoSpaceDN w:val="0"/>
        <w:adjustRightInd w:val="0"/>
        <w:ind w:left="0" w:firstLine="567"/>
        <w:jc w:val="both"/>
        <w:rPr>
          <w:sz w:val="28"/>
          <w:szCs w:val="28"/>
        </w:rPr>
      </w:pPr>
      <w:r w:rsidRPr="00DF00B4">
        <w:rPr>
          <w:sz w:val="28"/>
          <w:szCs w:val="28"/>
        </w:rPr>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897B918" w14:textId="77777777" w:rsidR="0066582B" w:rsidRPr="00DF00B4" w:rsidRDefault="0066582B" w:rsidP="00F13E49">
      <w:pPr>
        <w:numPr>
          <w:ilvl w:val="0"/>
          <w:numId w:val="8"/>
        </w:numPr>
        <w:tabs>
          <w:tab w:val="clear" w:pos="720"/>
          <w:tab w:val="num" w:pos="0"/>
          <w:tab w:val="left" w:pos="851"/>
        </w:tabs>
        <w:autoSpaceDE w:val="0"/>
        <w:autoSpaceDN w:val="0"/>
        <w:adjustRightInd w:val="0"/>
        <w:ind w:left="0" w:firstLine="567"/>
        <w:jc w:val="both"/>
        <w:rPr>
          <w:sz w:val="28"/>
          <w:szCs w:val="28"/>
        </w:rPr>
      </w:pPr>
      <w:r w:rsidRPr="00DF00B4">
        <w:rPr>
          <w:sz w:val="28"/>
          <w:szCs w:val="28"/>
        </w:rPr>
        <w:t xml:space="preserve">Совокупная значимость всех критериев должна быть равна ста процентам. </w:t>
      </w:r>
    </w:p>
    <w:p w14:paraId="0FA47CED" w14:textId="77777777" w:rsidR="0066582B" w:rsidRPr="00DF00B4" w:rsidRDefault="0066582B" w:rsidP="00F13E49">
      <w:pPr>
        <w:numPr>
          <w:ilvl w:val="0"/>
          <w:numId w:val="8"/>
        </w:numPr>
        <w:tabs>
          <w:tab w:val="clear" w:pos="720"/>
          <w:tab w:val="num" w:pos="0"/>
          <w:tab w:val="left" w:pos="851"/>
        </w:tabs>
        <w:autoSpaceDE w:val="0"/>
        <w:autoSpaceDN w:val="0"/>
        <w:adjustRightInd w:val="0"/>
        <w:ind w:left="0" w:firstLine="567"/>
        <w:jc w:val="both"/>
        <w:rPr>
          <w:sz w:val="28"/>
          <w:szCs w:val="28"/>
        </w:rPr>
      </w:pPr>
      <w:r w:rsidRPr="00DF00B4">
        <w:rPr>
          <w:sz w:val="28"/>
          <w:szCs w:val="28"/>
        </w:rPr>
        <w:t xml:space="preserve">Оценка заявок на участие в конкурсе, запросе предложений в целях определения победителя конкурса, запроса предложений осуществляется закупочной комиссией с привлечением при необходимости экспертов в соответствующей области предмета закупки. </w:t>
      </w:r>
    </w:p>
    <w:p w14:paraId="34595435" w14:textId="77777777" w:rsidR="0066582B" w:rsidRDefault="0066582B" w:rsidP="00F13E49">
      <w:pPr>
        <w:numPr>
          <w:ilvl w:val="0"/>
          <w:numId w:val="8"/>
        </w:numPr>
        <w:tabs>
          <w:tab w:val="clear" w:pos="720"/>
          <w:tab w:val="num" w:pos="0"/>
          <w:tab w:val="left" w:pos="851"/>
        </w:tabs>
        <w:autoSpaceDE w:val="0"/>
        <w:autoSpaceDN w:val="0"/>
        <w:adjustRightInd w:val="0"/>
        <w:ind w:left="0" w:firstLine="567"/>
        <w:jc w:val="both"/>
        <w:rPr>
          <w:sz w:val="28"/>
          <w:szCs w:val="28"/>
        </w:rPr>
      </w:pPr>
      <w:r w:rsidRPr="00DF00B4">
        <w:rPr>
          <w:sz w:val="28"/>
          <w:szCs w:val="28"/>
        </w:rPr>
        <w:t>Для оценки заявок могут использоваться следующие критерии и соответствующая значимость критериев:</w:t>
      </w:r>
    </w:p>
    <w:p w14:paraId="6200535D" w14:textId="77777777" w:rsidR="003646F8" w:rsidRPr="00DF00B4" w:rsidRDefault="003646F8" w:rsidP="003646F8">
      <w:pPr>
        <w:tabs>
          <w:tab w:val="left" w:pos="851"/>
        </w:tabs>
        <w:autoSpaceDE w:val="0"/>
        <w:autoSpaceDN w:val="0"/>
        <w:adjustRightInd w:val="0"/>
        <w:ind w:left="567"/>
        <w:jc w:val="both"/>
        <w:rPr>
          <w:sz w:val="28"/>
          <w:szCs w:val="28"/>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4110"/>
        <w:gridCol w:w="4820"/>
      </w:tblGrid>
      <w:tr w:rsidR="0066582B" w:rsidRPr="00DF00B4" w14:paraId="4ACFB3E4" w14:textId="77777777" w:rsidTr="003C134B">
        <w:trPr>
          <w:tblHeader/>
        </w:trPr>
        <w:tc>
          <w:tcPr>
            <w:tcW w:w="1173" w:type="dxa"/>
          </w:tcPr>
          <w:p w14:paraId="418AF605" w14:textId="77777777" w:rsidR="0066582B" w:rsidRPr="00DF00B4" w:rsidRDefault="0066582B" w:rsidP="00F13E49">
            <w:pPr>
              <w:pStyle w:val="aff0"/>
              <w:tabs>
                <w:tab w:val="clear" w:pos="1980"/>
              </w:tabs>
              <w:ind w:left="72" w:firstLine="0"/>
              <w:jc w:val="center"/>
              <w:rPr>
                <w:b/>
                <w:sz w:val="28"/>
              </w:rPr>
            </w:pPr>
            <w:r w:rsidRPr="00DF00B4">
              <w:rPr>
                <w:b/>
                <w:sz w:val="28"/>
              </w:rPr>
              <w:t xml:space="preserve">Номер </w:t>
            </w:r>
            <w:r w:rsidRPr="00DF00B4">
              <w:rPr>
                <w:b/>
                <w:sz w:val="28"/>
              </w:rPr>
              <w:br/>
              <w:t>критерия</w:t>
            </w:r>
          </w:p>
        </w:tc>
        <w:tc>
          <w:tcPr>
            <w:tcW w:w="4110" w:type="dxa"/>
          </w:tcPr>
          <w:p w14:paraId="0B0CF27D" w14:textId="77777777" w:rsidR="0066582B" w:rsidRPr="00DF00B4" w:rsidRDefault="0066582B" w:rsidP="00F13E49">
            <w:pPr>
              <w:pStyle w:val="aff0"/>
              <w:tabs>
                <w:tab w:val="clear" w:pos="1980"/>
              </w:tabs>
              <w:ind w:left="0" w:firstLine="0"/>
              <w:jc w:val="center"/>
              <w:rPr>
                <w:b/>
                <w:sz w:val="28"/>
              </w:rPr>
            </w:pPr>
            <w:r w:rsidRPr="00DF00B4">
              <w:rPr>
                <w:b/>
                <w:sz w:val="28"/>
              </w:rPr>
              <w:t>Критерий оценки заявок</w:t>
            </w:r>
          </w:p>
        </w:tc>
        <w:tc>
          <w:tcPr>
            <w:tcW w:w="4820" w:type="dxa"/>
          </w:tcPr>
          <w:p w14:paraId="0ABF62A1" w14:textId="77777777" w:rsidR="0066582B" w:rsidRPr="00DF00B4" w:rsidRDefault="0066582B" w:rsidP="00F13E49">
            <w:pPr>
              <w:pStyle w:val="aff0"/>
              <w:tabs>
                <w:tab w:val="clear" w:pos="1980"/>
              </w:tabs>
              <w:ind w:left="0" w:firstLine="0"/>
              <w:jc w:val="center"/>
              <w:rPr>
                <w:b/>
                <w:sz w:val="28"/>
              </w:rPr>
            </w:pPr>
            <w:r w:rsidRPr="00DF00B4">
              <w:rPr>
                <w:b/>
                <w:sz w:val="28"/>
              </w:rPr>
              <w:t>Значимость критерия в процентах</w:t>
            </w:r>
          </w:p>
          <w:p w14:paraId="6B377D52" w14:textId="77777777" w:rsidR="0066582B" w:rsidRPr="00DF00B4" w:rsidRDefault="0066582B" w:rsidP="00F13E49">
            <w:pPr>
              <w:pStyle w:val="aff0"/>
              <w:tabs>
                <w:tab w:val="clear" w:pos="1980"/>
              </w:tabs>
              <w:ind w:left="0" w:firstLine="0"/>
              <w:jc w:val="center"/>
              <w:rPr>
                <w:b/>
                <w:sz w:val="28"/>
              </w:rPr>
            </w:pPr>
            <w:r w:rsidRPr="00DF00B4">
              <w:rPr>
                <w:b/>
                <w:sz w:val="28"/>
              </w:rPr>
              <w:t>(конкретная значимость критерия в пределах указанного диапазона должна быть установлена в конкурсной  документации, документации о запросе предложений. Совокупная значимость всех критериев в конкретном конкурсе, запросе предложений должна быть равна ста процентам)</w:t>
            </w:r>
          </w:p>
        </w:tc>
      </w:tr>
      <w:tr w:rsidR="0066582B" w:rsidRPr="00DF00B4" w14:paraId="46800AB2" w14:textId="77777777" w:rsidTr="003C134B">
        <w:trPr>
          <w:trHeight w:val="363"/>
        </w:trPr>
        <w:tc>
          <w:tcPr>
            <w:tcW w:w="1173" w:type="dxa"/>
          </w:tcPr>
          <w:p w14:paraId="1D350A79" w14:textId="77777777" w:rsidR="0066582B" w:rsidRPr="00DF00B4" w:rsidRDefault="0066582B" w:rsidP="00F13E49">
            <w:pPr>
              <w:pStyle w:val="aff0"/>
              <w:numPr>
                <w:ilvl w:val="0"/>
                <w:numId w:val="11"/>
              </w:numPr>
              <w:rPr>
                <w:sz w:val="28"/>
              </w:rPr>
            </w:pPr>
          </w:p>
        </w:tc>
        <w:tc>
          <w:tcPr>
            <w:tcW w:w="4110" w:type="dxa"/>
          </w:tcPr>
          <w:p w14:paraId="16DF72DD" w14:textId="77777777" w:rsidR="0066582B" w:rsidRPr="00DF00B4" w:rsidRDefault="0066582B" w:rsidP="00F13E49">
            <w:pPr>
              <w:pStyle w:val="aff0"/>
              <w:tabs>
                <w:tab w:val="clear" w:pos="1980"/>
              </w:tabs>
              <w:ind w:left="0" w:hanging="3"/>
              <w:rPr>
                <w:sz w:val="28"/>
              </w:rPr>
            </w:pPr>
            <w:r w:rsidRPr="00DF00B4">
              <w:rPr>
                <w:sz w:val="28"/>
              </w:rPr>
              <w:t>Цена договора</w:t>
            </w:r>
          </w:p>
        </w:tc>
        <w:tc>
          <w:tcPr>
            <w:tcW w:w="4820" w:type="dxa"/>
          </w:tcPr>
          <w:p w14:paraId="154656E3" w14:textId="77777777" w:rsidR="0066582B" w:rsidRPr="00DF00B4" w:rsidRDefault="0066582B" w:rsidP="00F13E49">
            <w:pPr>
              <w:pStyle w:val="aff0"/>
              <w:tabs>
                <w:tab w:val="clear" w:pos="1980"/>
              </w:tabs>
              <w:ind w:left="0" w:hanging="3"/>
              <w:jc w:val="center"/>
              <w:rPr>
                <w:sz w:val="28"/>
              </w:rPr>
            </w:pPr>
            <w:r w:rsidRPr="00DF00B4">
              <w:rPr>
                <w:sz w:val="28"/>
              </w:rPr>
              <w:t>Не менее 20%</w:t>
            </w:r>
          </w:p>
        </w:tc>
      </w:tr>
      <w:tr w:rsidR="0066582B" w:rsidRPr="00DF00B4" w14:paraId="256918AA" w14:textId="77777777" w:rsidTr="003C134B">
        <w:trPr>
          <w:trHeight w:val="843"/>
        </w:trPr>
        <w:tc>
          <w:tcPr>
            <w:tcW w:w="1173" w:type="dxa"/>
          </w:tcPr>
          <w:p w14:paraId="39272C66" w14:textId="77777777" w:rsidR="0066582B" w:rsidRPr="00DF00B4" w:rsidRDefault="0066582B" w:rsidP="00F13E49">
            <w:pPr>
              <w:pStyle w:val="aff0"/>
              <w:numPr>
                <w:ilvl w:val="0"/>
                <w:numId w:val="11"/>
              </w:numPr>
              <w:rPr>
                <w:sz w:val="28"/>
              </w:rPr>
            </w:pPr>
          </w:p>
        </w:tc>
        <w:tc>
          <w:tcPr>
            <w:tcW w:w="4110" w:type="dxa"/>
          </w:tcPr>
          <w:p w14:paraId="2EDF27D0" w14:textId="77777777" w:rsidR="0066582B" w:rsidRPr="00DF00B4" w:rsidRDefault="0066582B" w:rsidP="00F13E49">
            <w:pPr>
              <w:pStyle w:val="aff0"/>
              <w:tabs>
                <w:tab w:val="clear" w:pos="1980"/>
              </w:tabs>
              <w:ind w:left="0" w:hanging="3"/>
              <w:rPr>
                <w:sz w:val="28"/>
              </w:rPr>
            </w:pPr>
            <w:r w:rsidRPr="00DF00B4">
              <w:rPr>
                <w:sz w:val="28"/>
              </w:rPr>
              <w:t>Расходы на эксплуатацию и ремонт товаров, использование результатов работ</w:t>
            </w:r>
          </w:p>
        </w:tc>
        <w:tc>
          <w:tcPr>
            <w:tcW w:w="4820" w:type="dxa"/>
          </w:tcPr>
          <w:p w14:paraId="42071979" w14:textId="77777777" w:rsidR="0066582B" w:rsidRPr="00DF00B4" w:rsidRDefault="0066582B" w:rsidP="00F13E49">
            <w:pPr>
              <w:pStyle w:val="aff0"/>
              <w:tabs>
                <w:tab w:val="clear" w:pos="1980"/>
              </w:tabs>
              <w:ind w:left="0" w:hanging="3"/>
              <w:jc w:val="center"/>
              <w:rPr>
                <w:sz w:val="28"/>
              </w:rPr>
            </w:pPr>
            <w:r w:rsidRPr="00DF00B4">
              <w:rPr>
                <w:sz w:val="28"/>
              </w:rPr>
              <w:t>Не менее 10%</w:t>
            </w:r>
          </w:p>
        </w:tc>
      </w:tr>
      <w:tr w:rsidR="0066582B" w:rsidRPr="00DF00B4" w14:paraId="763A3C62" w14:textId="77777777" w:rsidTr="003C134B">
        <w:trPr>
          <w:trHeight w:val="843"/>
        </w:trPr>
        <w:tc>
          <w:tcPr>
            <w:tcW w:w="1173" w:type="dxa"/>
          </w:tcPr>
          <w:p w14:paraId="4BE40634" w14:textId="77777777" w:rsidR="0066582B" w:rsidRPr="00DF00B4" w:rsidRDefault="0066582B" w:rsidP="00F13E49">
            <w:pPr>
              <w:pStyle w:val="aff0"/>
              <w:numPr>
                <w:ilvl w:val="0"/>
                <w:numId w:val="11"/>
              </w:numPr>
              <w:rPr>
                <w:sz w:val="28"/>
              </w:rPr>
            </w:pPr>
          </w:p>
        </w:tc>
        <w:tc>
          <w:tcPr>
            <w:tcW w:w="4110" w:type="dxa"/>
          </w:tcPr>
          <w:p w14:paraId="05CEC792" w14:textId="77777777" w:rsidR="0066582B" w:rsidRPr="00DF00B4" w:rsidRDefault="0066582B" w:rsidP="00F13E49">
            <w:pPr>
              <w:pStyle w:val="aff0"/>
              <w:tabs>
                <w:tab w:val="clear" w:pos="1980"/>
              </w:tabs>
              <w:ind w:left="0" w:hanging="3"/>
              <w:rPr>
                <w:sz w:val="28"/>
              </w:rPr>
            </w:pPr>
            <w:r w:rsidRPr="00DF00B4">
              <w:rPr>
                <w:sz w:val="28"/>
              </w:rPr>
              <w:t>Качественные, функциональные и экологические характеристики объекта закупки</w:t>
            </w:r>
          </w:p>
        </w:tc>
        <w:tc>
          <w:tcPr>
            <w:tcW w:w="4820" w:type="dxa"/>
            <w:vMerge w:val="restart"/>
          </w:tcPr>
          <w:p w14:paraId="68CAD4DF" w14:textId="77777777" w:rsidR="0066582B" w:rsidRPr="00DF00B4" w:rsidRDefault="0066582B" w:rsidP="00F13E49">
            <w:pPr>
              <w:pStyle w:val="aff0"/>
              <w:tabs>
                <w:tab w:val="clear" w:pos="1980"/>
              </w:tabs>
              <w:ind w:left="0" w:hanging="3"/>
              <w:jc w:val="center"/>
              <w:rPr>
                <w:sz w:val="28"/>
              </w:rPr>
            </w:pPr>
            <w:r w:rsidRPr="00DF00B4">
              <w:rPr>
                <w:sz w:val="28"/>
              </w:rPr>
              <w:t xml:space="preserve">не более 50%, </w:t>
            </w:r>
          </w:p>
          <w:p w14:paraId="48556EFD" w14:textId="77777777" w:rsidR="0066582B" w:rsidRPr="00DF00B4" w:rsidRDefault="0066582B" w:rsidP="00F13E49">
            <w:pPr>
              <w:pStyle w:val="aff0"/>
              <w:tabs>
                <w:tab w:val="clear" w:pos="1980"/>
              </w:tabs>
              <w:ind w:left="0" w:hanging="3"/>
              <w:jc w:val="center"/>
              <w:rPr>
                <w:sz w:val="28"/>
              </w:rPr>
            </w:pPr>
          </w:p>
          <w:p w14:paraId="108FC30B" w14:textId="77777777" w:rsidR="0066582B" w:rsidRPr="00DF00B4" w:rsidRDefault="0066582B" w:rsidP="00F13E49">
            <w:pPr>
              <w:pStyle w:val="aff0"/>
              <w:tabs>
                <w:tab w:val="clear" w:pos="1980"/>
              </w:tabs>
              <w:ind w:left="0" w:hanging="3"/>
              <w:jc w:val="center"/>
              <w:rPr>
                <w:sz w:val="28"/>
              </w:rPr>
            </w:pPr>
            <w:r w:rsidRPr="00DF00B4">
              <w:rPr>
                <w:sz w:val="28"/>
              </w:rPr>
              <w:t xml:space="preserve">при этом сумма данных критериев - не более 50%  </w:t>
            </w:r>
          </w:p>
        </w:tc>
      </w:tr>
      <w:tr w:rsidR="0066582B" w:rsidRPr="00DF00B4" w14:paraId="3F22BE0B" w14:textId="77777777" w:rsidTr="003C134B">
        <w:trPr>
          <w:trHeight w:val="655"/>
        </w:trPr>
        <w:tc>
          <w:tcPr>
            <w:tcW w:w="1173" w:type="dxa"/>
          </w:tcPr>
          <w:p w14:paraId="332B6F11" w14:textId="77777777" w:rsidR="0066582B" w:rsidRPr="00DF00B4" w:rsidRDefault="0066582B" w:rsidP="00F13E49">
            <w:pPr>
              <w:pStyle w:val="aff0"/>
              <w:numPr>
                <w:ilvl w:val="0"/>
                <w:numId w:val="11"/>
              </w:numPr>
              <w:rPr>
                <w:sz w:val="28"/>
              </w:rPr>
            </w:pPr>
          </w:p>
        </w:tc>
        <w:tc>
          <w:tcPr>
            <w:tcW w:w="4110" w:type="dxa"/>
          </w:tcPr>
          <w:p w14:paraId="2450B592" w14:textId="77777777" w:rsidR="0066582B" w:rsidRPr="00DF00B4" w:rsidRDefault="0066582B" w:rsidP="00F13E49">
            <w:pPr>
              <w:pStyle w:val="aff0"/>
              <w:tabs>
                <w:tab w:val="clear" w:pos="1980"/>
              </w:tabs>
              <w:ind w:left="0" w:hanging="3"/>
              <w:rPr>
                <w:sz w:val="28"/>
              </w:rPr>
            </w:pPr>
            <w:r w:rsidRPr="00DF00B4">
              <w:rPr>
                <w:sz w:val="28"/>
              </w:rPr>
              <w:t xml:space="preserve">Квалификация участников закупки, в том числе </w:t>
            </w:r>
          </w:p>
        </w:tc>
        <w:tc>
          <w:tcPr>
            <w:tcW w:w="4820" w:type="dxa"/>
            <w:vMerge/>
          </w:tcPr>
          <w:p w14:paraId="47526613" w14:textId="77777777" w:rsidR="0066582B" w:rsidRPr="00DF00B4" w:rsidRDefault="0066582B" w:rsidP="00F13E49">
            <w:pPr>
              <w:pStyle w:val="aff0"/>
              <w:tabs>
                <w:tab w:val="clear" w:pos="1980"/>
              </w:tabs>
              <w:ind w:left="0" w:hanging="3"/>
              <w:jc w:val="center"/>
              <w:rPr>
                <w:sz w:val="28"/>
              </w:rPr>
            </w:pPr>
          </w:p>
        </w:tc>
      </w:tr>
      <w:tr w:rsidR="0066582B" w:rsidRPr="00DF00B4" w14:paraId="7F61D287" w14:textId="77777777" w:rsidTr="003C134B">
        <w:trPr>
          <w:trHeight w:val="317"/>
        </w:trPr>
        <w:tc>
          <w:tcPr>
            <w:tcW w:w="1173" w:type="dxa"/>
          </w:tcPr>
          <w:p w14:paraId="32E18F5A" w14:textId="77777777" w:rsidR="0066582B" w:rsidRPr="00DF00B4" w:rsidRDefault="0066582B" w:rsidP="00F13E49">
            <w:pPr>
              <w:pStyle w:val="aff0"/>
              <w:tabs>
                <w:tab w:val="clear" w:pos="1980"/>
              </w:tabs>
              <w:ind w:left="0" w:firstLine="0"/>
              <w:jc w:val="left"/>
              <w:rPr>
                <w:sz w:val="28"/>
              </w:rPr>
            </w:pPr>
            <w:r w:rsidRPr="00DF00B4">
              <w:rPr>
                <w:sz w:val="28"/>
              </w:rPr>
              <w:t>4.1.</w:t>
            </w:r>
          </w:p>
        </w:tc>
        <w:tc>
          <w:tcPr>
            <w:tcW w:w="4110" w:type="dxa"/>
          </w:tcPr>
          <w:p w14:paraId="124543FE" w14:textId="77777777" w:rsidR="0066582B" w:rsidRPr="00DF00B4" w:rsidRDefault="0066582B" w:rsidP="00F13E49">
            <w:pPr>
              <w:pStyle w:val="aff0"/>
              <w:tabs>
                <w:tab w:val="clear" w:pos="1980"/>
              </w:tabs>
              <w:ind w:left="0" w:hanging="3"/>
              <w:rPr>
                <w:sz w:val="28"/>
              </w:rPr>
            </w:pPr>
            <w:r w:rsidRPr="00DF00B4">
              <w:rPr>
                <w:sz w:val="28"/>
              </w:rPr>
              <w:t>- наличие финансовых ресурсов</w:t>
            </w:r>
          </w:p>
        </w:tc>
        <w:tc>
          <w:tcPr>
            <w:tcW w:w="4820" w:type="dxa"/>
          </w:tcPr>
          <w:p w14:paraId="064E2804" w14:textId="77777777" w:rsidR="0066582B" w:rsidRPr="00DF00B4" w:rsidRDefault="0066582B" w:rsidP="00F13E49">
            <w:pPr>
              <w:pStyle w:val="aff0"/>
              <w:tabs>
                <w:tab w:val="clear" w:pos="1980"/>
              </w:tabs>
              <w:ind w:left="0" w:hanging="3"/>
              <w:jc w:val="center"/>
              <w:rPr>
                <w:sz w:val="28"/>
              </w:rPr>
            </w:pPr>
          </w:p>
        </w:tc>
      </w:tr>
      <w:tr w:rsidR="0066582B" w:rsidRPr="00DF00B4" w14:paraId="6910CEF9" w14:textId="77777777" w:rsidTr="003C134B">
        <w:trPr>
          <w:trHeight w:val="843"/>
        </w:trPr>
        <w:tc>
          <w:tcPr>
            <w:tcW w:w="1173" w:type="dxa"/>
          </w:tcPr>
          <w:p w14:paraId="66D68445" w14:textId="77777777" w:rsidR="0066582B" w:rsidRPr="00DF00B4" w:rsidRDefault="0066582B" w:rsidP="00F13E49">
            <w:pPr>
              <w:pStyle w:val="aff0"/>
              <w:tabs>
                <w:tab w:val="clear" w:pos="1980"/>
              </w:tabs>
              <w:ind w:left="0" w:firstLine="0"/>
              <w:jc w:val="left"/>
              <w:rPr>
                <w:sz w:val="28"/>
              </w:rPr>
            </w:pPr>
            <w:r w:rsidRPr="00DF00B4">
              <w:rPr>
                <w:sz w:val="28"/>
              </w:rPr>
              <w:lastRenderedPageBreak/>
              <w:t>4.2.</w:t>
            </w:r>
          </w:p>
        </w:tc>
        <w:tc>
          <w:tcPr>
            <w:tcW w:w="4110" w:type="dxa"/>
          </w:tcPr>
          <w:p w14:paraId="4E9D3564" w14:textId="77777777" w:rsidR="0066582B" w:rsidRPr="00DF00B4" w:rsidRDefault="0066582B" w:rsidP="00F13E49">
            <w:pPr>
              <w:pStyle w:val="aff0"/>
              <w:tabs>
                <w:tab w:val="clear" w:pos="1980"/>
              </w:tabs>
              <w:ind w:left="0" w:hanging="3"/>
              <w:rPr>
                <w:sz w:val="28"/>
              </w:rPr>
            </w:pPr>
            <w:r w:rsidRPr="00DF00B4">
              <w:rPr>
                <w:sz w:val="28"/>
              </w:rPr>
              <w:t>- наличие на праве собственности или ином праве оборудования и других материальных ресурсов</w:t>
            </w:r>
          </w:p>
        </w:tc>
        <w:tc>
          <w:tcPr>
            <w:tcW w:w="4820" w:type="dxa"/>
          </w:tcPr>
          <w:p w14:paraId="00160D81" w14:textId="77777777" w:rsidR="0066582B" w:rsidRPr="00DF00B4" w:rsidRDefault="0066582B" w:rsidP="00F13E49">
            <w:pPr>
              <w:pStyle w:val="aff0"/>
              <w:tabs>
                <w:tab w:val="clear" w:pos="1980"/>
              </w:tabs>
              <w:ind w:left="0" w:hanging="3"/>
              <w:jc w:val="center"/>
              <w:rPr>
                <w:sz w:val="28"/>
              </w:rPr>
            </w:pPr>
          </w:p>
        </w:tc>
      </w:tr>
      <w:tr w:rsidR="0066582B" w:rsidRPr="00DF00B4" w14:paraId="3F948CFC" w14:textId="77777777" w:rsidTr="003C134B">
        <w:trPr>
          <w:trHeight w:val="622"/>
        </w:trPr>
        <w:tc>
          <w:tcPr>
            <w:tcW w:w="1173" w:type="dxa"/>
          </w:tcPr>
          <w:p w14:paraId="44E120BE" w14:textId="77777777" w:rsidR="0066582B" w:rsidRPr="00DF00B4" w:rsidRDefault="0066582B" w:rsidP="00F13E49">
            <w:pPr>
              <w:pStyle w:val="aff0"/>
              <w:tabs>
                <w:tab w:val="clear" w:pos="1980"/>
              </w:tabs>
              <w:ind w:left="0" w:firstLine="0"/>
              <w:jc w:val="left"/>
              <w:rPr>
                <w:sz w:val="28"/>
              </w:rPr>
            </w:pPr>
            <w:r w:rsidRPr="00DF00B4">
              <w:rPr>
                <w:sz w:val="28"/>
              </w:rPr>
              <w:t>4.3.</w:t>
            </w:r>
          </w:p>
        </w:tc>
        <w:tc>
          <w:tcPr>
            <w:tcW w:w="4110" w:type="dxa"/>
          </w:tcPr>
          <w:p w14:paraId="0BB1EAEC" w14:textId="77777777" w:rsidR="0066582B" w:rsidRPr="00DF00B4" w:rsidRDefault="0066582B" w:rsidP="00F13E49">
            <w:pPr>
              <w:pStyle w:val="aff0"/>
              <w:tabs>
                <w:tab w:val="clear" w:pos="1980"/>
              </w:tabs>
              <w:ind w:left="0" w:hanging="3"/>
              <w:rPr>
                <w:sz w:val="28"/>
              </w:rPr>
            </w:pPr>
            <w:r w:rsidRPr="00DF00B4">
              <w:rPr>
                <w:sz w:val="28"/>
              </w:rPr>
              <w:t>- опыт работы связанный с предметом договора</w:t>
            </w:r>
          </w:p>
        </w:tc>
        <w:tc>
          <w:tcPr>
            <w:tcW w:w="4820" w:type="dxa"/>
          </w:tcPr>
          <w:p w14:paraId="438E27AA" w14:textId="77777777" w:rsidR="0066582B" w:rsidRPr="00DF00B4" w:rsidRDefault="0066582B" w:rsidP="00F13E49">
            <w:pPr>
              <w:pStyle w:val="aff0"/>
              <w:tabs>
                <w:tab w:val="clear" w:pos="1980"/>
              </w:tabs>
              <w:ind w:left="0" w:hanging="3"/>
              <w:jc w:val="center"/>
              <w:rPr>
                <w:sz w:val="28"/>
              </w:rPr>
            </w:pPr>
          </w:p>
        </w:tc>
      </w:tr>
      <w:tr w:rsidR="0066582B" w:rsidRPr="00DF00B4" w14:paraId="37C0BF75" w14:textId="77777777" w:rsidTr="003C134B">
        <w:trPr>
          <w:trHeight w:val="343"/>
        </w:trPr>
        <w:tc>
          <w:tcPr>
            <w:tcW w:w="1173" w:type="dxa"/>
          </w:tcPr>
          <w:p w14:paraId="40F16C6C" w14:textId="77777777" w:rsidR="0066582B" w:rsidRPr="00DF00B4" w:rsidRDefault="0066582B" w:rsidP="00F13E49">
            <w:pPr>
              <w:pStyle w:val="aff0"/>
              <w:tabs>
                <w:tab w:val="clear" w:pos="1980"/>
              </w:tabs>
              <w:ind w:left="0" w:firstLine="0"/>
              <w:jc w:val="left"/>
              <w:rPr>
                <w:sz w:val="28"/>
              </w:rPr>
            </w:pPr>
            <w:r w:rsidRPr="00DF00B4">
              <w:rPr>
                <w:sz w:val="28"/>
              </w:rPr>
              <w:t>4.4.</w:t>
            </w:r>
          </w:p>
        </w:tc>
        <w:tc>
          <w:tcPr>
            <w:tcW w:w="4110" w:type="dxa"/>
          </w:tcPr>
          <w:p w14:paraId="08D95304" w14:textId="77777777" w:rsidR="0066582B" w:rsidRPr="00DF00B4" w:rsidRDefault="0066582B" w:rsidP="00F13E49">
            <w:pPr>
              <w:pStyle w:val="aff0"/>
              <w:tabs>
                <w:tab w:val="clear" w:pos="1980"/>
              </w:tabs>
              <w:ind w:left="0" w:hanging="3"/>
              <w:rPr>
                <w:sz w:val="28"/>
              </w:rPr>
            </w:pPr>
            <w:r w:rsidRPr="00DF00B4">
              <w:rPr>
                <w:sz w:val="28"/>
              </w:rPr>
              <w:t>- деловая репутация</w:t>
            </w:r>
          </w:p>
        </w:tc>
        <w:tc>
          <w:tcPr>
            <w:tcW w:w="4820" w:type="dxa"/>
          </w:tcPr>
          <w:p w14:paraId="14526386" w14:textId="77777777" w:rsidR="0066582B" w:rsidRPr="00DF00B4" w:rsidRDefault="0066582B" w:rsidP="00F13E49">
            <w:pPr>
              <w:pStyle w:val="aff0"/>
              <w:tabs>
                <w:tab w:val="clear" w:pos="1980"/>
              </w:tabs>
              <w:ind w:left="0" w:hanging="3"/>
              <w:jc w:val="center"/>
              <w:rPr>
                <w:sz w:val="28"/>
              </w:rPr>
            </w:pPr>
          </w:p>
        </w:tc>
      </w:tr>
      <w:tr w:rsidR="0066582B" w:rsidRPr="00DF00B4" w14:paraId="051FB3B4" w14:textId="77777777" w:rsidTr="003C134B">
        <w:trPr>
          <w:trHeight w:val="843"/>
        </w:trPr>
        <w:tc>
          <w:tcPr>
            <w:tcW w:w="1173" w:type="dxa"/>
          </w:tcPr>
          <w:p w14:paraId="787DB2AF" w14:textId="77777777" w:rsidR="0066582B" w:rsidRPr="00DF00B4" w:rsidRDefault="0066582B" w:rsidP="00F13E49">
            <w:pPr>
              <w:pStyle w:val="aff0"/>
              <w:tabs>
                <w:tab w:val="clear" w:pos="1980"/>
              </w:tabs>
              <w:ind w:left="0" w:firstLine="0"/>
              <w:jc w:val="left"/>
              <w:rPr>
                <w:sz w:val="28"/>
              </w:rPr>
            </w:pPr>
            <w:r w:rsidRPr="00DF00B4">
              <w:rPr>
                <w:sz w:val="28"/>
              </w:rPr>
              <w:t>4.5.</w:t>
            </w:r>
          </w:p>
        </w:tc>
        <w:tc>
          <w:tcPr>
            <w:tcW w:w="4110" w:type="dxa"/>
          </w:tcPr>
          <w:p w14:paraId="093CD2D9" w14:textId="77777777" w:rsidR="0066582B" w:rsidRPr="00DF00B4" w:rsidRDefault="0066582B" w:rsidP="00F13E49">
            <w:pPr>
              <w:pStyle w:val="aff0"/>
              <w:tabs>
                <w:tab w:val="clear" w:pos="1980"/>
              </w:tabs>
              <w:ind w:left="0" w:hanging="3"/>
              <w:rPr>
                <w:sz w:val="28"/>
              </w:rPr>
            </w:pPr>
            <w:r w:rsidRPr="00DF00B4">
              <w:rPr>
                <w:sz w:val="28"/>
              </w:rPr>
              <w:t>- обеспеченность кадровыми ресурсами (количество и /или квалификация)</w:t>
            </w:r>
          </w:p>
        </w:tc>
        <w:tc>
          <w:tcPr>
            <w:tcW w:w="4820" w:type="dxa"/>
          </w:tcPr>
          <w:p w14:paraId="7D717844" w14:textId="77777777" w:rsidR="0066582B" w:rsidRPr="00DF00B4" w:rsidRDefault="0066582B" w:rsidP="00F13E49">
            <w:pPr>
              <w:pStyle w:val="aff0"/>
              <w:tabs>
                <w:tab w:val="clear" w:pos="1980"/>
              </w:tabs>
              <w:ind w:left="0" w:hanging="3"/>
              <w:jc w:val="center"/>
              <w:rPr>
                <w:sz w:val="28"/>
              </w:rPr>
            </w:pPr>
          </w:p>
        </w:tc>
      </w:tr>
    </w:tbl>
    <w:p w14:paraId="2C3DC28E" w14:textId="77777777" w:rsidR="0066582B" w:rsidRPr="00DF00B4" w:rsidRDefault="0066582B" w:rsidP="00F13E49">
      <w:pPr>
        <w:tabs>
          <w:tab w:val="left" w:pos="993"/>
        </w:tabs>
        <w:autoSpaceDE w:val="0"/>
        <w:autoSpaceDN w:val="0"/>
        <w:adjustRightInd w:val="0"/>
        <w:ind w:left="567"/>
        <w:jc w:val="both"/>
        <w:rPr>
          <w:sz w:val="28"/>
          <w:szCs w:val="28"/>
        </w:rPr>
      </w:pPr>
    </w:p>
    <w:p w14:paraId="585D83F9" w14:textId="77777777" w:rsidR="0066582B" w:rsidRPr="00DF00B4" w:rsidRDefault="0066582B" w:rsidP="00F13E49">
      <w:pPr>
        <w:numPr>
          <w:ilvl w:val="0"/>
          <w:numId w:val="8"/>
        </w:numPr>
        <w:tabs>
          <w:tab w:val="clear" w:pos="720"/>
          <w:tab w:val="num" w:pos="0"/>
          <w:tab w:val="left" w:pos="993"/>
        </w:tabs>
        <w:autoSpaceDE w:val="0"/>
        <w:autoSpaceDN w:val="0"/>
        <w:adjustRightInd w:val="0"/>
        <w:ind w:left="0" w:firstLine="567"/>
        <w:jc w:val="both"/>
        <w:rPr>
          <w:sz w:val="28"/>
          <w:szCs w:val="28"/>
        </w:rPr>
      </w:pPr>
      <w:r w:rsidRPr="00DF00B4">
        <w:rPr>
          <w:sz w:val="28"/>
          <w:szCs w:val="28"/>
        </w:rPr>
        <w:t>Оценка заявок осуществляется в следующем порядке:</w:t>
      </w:r>
    </w:p>
    <w:p w14:paraId="169CBEC0" w14:textId="77777777" w:rsidR="0066582B" w:rsidRPr="00DF00B4" w:rsidRDefault="0066582B" w:rsidP="00F13E49">
      <w:pPr>
        <w:numPr>
          <w:ilvl w:val="1"/>
          <w:numId w:val="8"/>
        </w:numPr>
        <w:tabs>
          <w:tab w:val="clear" w:pos="1440"/>
          <w:tab w:val="num" w:pos="0"/>
          <w:tab w:val="num" w:pos="720"/>
          <w:tab w:val="left" w:pos="993"/>
        </w:tabs>
        <w:autoSpaceDE w:val="0"/>
        <w:autoSpaceDN w:val="0"/>
        <w:adjustRightInd w:val="0"/>
        <w:ind w:left="0" w:firstLine="567"/>
        <w:jc w:val="both"/>
        <w:rPr>
          <w:sz w:val="28"/>
          <w:szCs w:val="28"/>
        </w:rPr>
      </w:pPr>
      <w:r w:rsidRPr="00DF00B4">
        <w:rPr>
          <w:sz w:val="28"/>
          <w:szCs w:val="28"/>
        </w:rPr>
        <w:t>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64E96AE" w14:textId="739864C2" w:rsidR="0066582B" w:rsidRPr="00DF00B4" w:rsidRDefault="0066582B" w:rsidP="00F13E49">
      <w:pPr>
        <w:numPr>
          <w:ilvl w:val="1"/>
          <w:numId w:val="8"/>
        </w:numPr>
        <w:tabs>
          <w:tab w:val="clear" w:pos="1440"/>
          <w:tab w:val="num" w:pos="0"/>
          <w:tab w:val="num" w:pos="720"/>
          <w:tab w:val="left" w:pos="993"/>
        </w:tabs>
        <w:autoSpaceDE w:val="0"/>
        <w:autoSpaceDN w:val="0"/>
        <w:adjustRightInd w:val="0"/>
        <w:ind w:left="0" w:firstLine="567"/>
        <w:jc w:val="both"/>
        <w:rPr>
          <w:sz w:val="28"/>
          <w:szCs w:val="28"/>
        </w:rPr>
      </w:pPr>
      <w:r w:rsidRPr="00DF00B4">
        <w:rPr>
          <w:sz w:val="28"/>
          <w:szCs w:val="28"/>
        </w:rPr>
        <w:t xml:space="preserve">Итоговый рейтинг заявки рассчитывается путем сложения рейтингов по каждому из критериев оценки заявок на участие в конкурсе, запросе </w:t>
      </w:r>
      <w:r w:rsidR="000B4963" w:rsidRPr="00DF00B4">
        <w:rPr>
          <w:sz w:val="28"/>
          <w:szCs w:val="28"/>
        </w:rPr>
        <w:t>предложений,</w:t>
      </w:r>
      <w:r w:rsidRPr="00DF00B4">
        <w:rPr>
          <w:sz w:val="28"/>
          <w:szCs w:val="28"/>
        </w:rPr>
        <w:t xml:space="preserve">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5FF75D43" w14:textId="77777777" w:rsidR="0066582B" w:rsidRPr="00DF00B4" w:rsidRDefault="0066582B" w:rsidP="00F13E49">
      <w:pPr>
        <w:numPr>
          <w:ilvl w:val="1"/>
          <w:numId w:val="8"/>
        </w:numPr>
        <w:tabs>
          <w:tab w:val="clear" w:pos="1440"/>
          <w:tab w:val="num" w:pos="0"/>
          <w:tab w:val="num" w:pos="720"/>
          <w:tab w:val="left" w:pos="993"/>
        </w:tabs>
        <w:autoSpaceDE w:val="0"/>
        <w:autoSpaceDN w:val="0"/>
        <w:adjustRightInd w:val="0"/>
        <w:ind w:left="0" w:firstLine="567"/>
        <w:jc w:val="both"/>
        <w:rPr>
          <w:sz w:val="28"/>
          <w:szCs w:val="28"/>
        </w:rPr>
      </w:pPr>
      <w:r w:rsidRPr="00DF00B4">
        <w:rPr>
          <w:sz w:val="28"/>
          <w:szCs w:val="28"/>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14:paraId="2FC1BB31" w14:textId="77777777" w:rsidR="0066582B" w:rsidRPr="00DF00B4" w:rsidRDefault="0066582B" w:rsidP="00F13E49">
      <w:pPr>
        <w:numPr>
          <w:ilvl w:val="1"/>
          <w:numId w:val="8"/>
        </w:numPr>
        <w:tabs>
          <w:tab w:val="clear" w:pos="1440"/>
          <w:tab w:val="num" w:pos="0"/>
          <w:tab w:val="left" w:pos="993"/>
        </w:tabs>
        <w:autoSpaceDE w:val="0"/>
        <w:autoSpaceDN w:val="0"/>
        <w:adjustRightInd w:val="0"/>
        <w:ind w:left="0" w:firstLine="567"/>
        <w:jc w:val="both"/>
        <w:rPr>
          <w:sz w:val="28"/>
          <w:szCs w:val="28"/>
        </w:rPr>
      </w:pPr>
      <w:r w:rsidRPr="00DF00B4">
        <w:rPr>
          <w:sz w:val="28"/>
          <w:szCs w:val="28"/>
        </w:rPr>
        <w:t>Рейтинг, присуждаемый заявке по критерию «Цена договора», определяется по формуле:</w:t>
      </w:r>
    </w:p>
    <w:p w14:paraId="36371733" w14:textId="77777777" w:rsidR="0066582B" w:rsidRPr="00DF00B4" w:rsidRDefault="0066582B" w:rsidP="00F13E49">
      <w:pPr>
        <w:jc w:val="center"/>
        <w:rPr>
          <w:sz w:val="28"/>
          <w:szCs w:val="28"/>
        </w:rPr>
      </w:pPr>
      <w:r w:rsidRPr="00DF00B4">
        <w:rPr>
          <w:sz w:val="28"/>
          <w:szCs w:val="28"/>
        </w:rPr>
        <w:object w:dxaOrig="2620" w:dyaOrig="940" w14:anchorId="0F4EA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51pt" o:ole="" fillcolor="window">
            <v:imagedata r:id="rId24" o:title=""/>
          </v:shape>
          <o:OLEObject Type="Embed" ProgID="Equation.3" ShapeID="_x0000_i1025" DrawAspect="Content" ObjectID="_1732955483" r:id="rId25"/>
        </w:object>
      </w:r>
      <w:r w:rsidRPr="00DF00B4">
        <w:rPr>
          <w:sz w:val="28"/>
          <w:szCs w:val="28"/>
        </w:rPr>
        <w:t>,</w:t>
      </w:r>
    </w:p>
    <w:p w14:paraId="7A81D58B" w14:textId="77777777" w:rsidR="0066582B" w:rsidRPr="00DF00B4" w:rsidRDefault="0066582B" w:rsidP="00F13E49">
      <w:pPr>
        <w:pStyle w:val="ConsPlusNonformat"/>
        <w:widowControl/>
        <w:ind w:left="1134"/>
        <w:jc w:val="both"/>
        <w:rPr>
          <w:rFonts w:ascii="Times New Roman" w:hAnsi="Times New Roman" w:cs="Times New Roman"/>
          <w:sz w:val="28"/>
          <w:szCs w:val="28"/>
        </w:rPr>
      </w:pPr>
      <w:r w:rsidRPr="00DF00B4">
        <w:rPr>
          <w:rFonts w:ascii="Times New Roman" w:hAnsi="Times New Roman" w:cs="Times New Roman"/>
          <w:sz w:val="28"/>
          <w:szCs w:val="28"/>
        </w:rPr>
        <w:t>где:</w:t>
      </w:r>
    </w:p>
    <w:p w14:paraId="61EA236A" w14:textId="77777777" w:rsidR="0066582B" w:rsidRPr="00DF00B4" w:rsidRDefault="0066582B" w:rsidP="00F13E49">
      <w:pPr>
        <w:pStyle w:val="ConsPlusNonformat"/>
        <w:widowControl/>
        <w:ind w:left="1134"/>
        <w:jc w:val="both"/>
        <w:rPr>
          <w:rFonts w:ascii="Times New Roman" w:hAnsi="Times New Roman" w:cs="Times New Roman"/>
          <w:sz w:val="28"/>
          <w:szCs w:val="28"/>
        </w:rPr>
      </w:pPr>
      <w:proofErr w:type="spellStart"/>
      <w:r w:rsidRPr="00DF00B4">
        <w:rPr>
          <w:rFonts w:ascii="Times New Roman" w:hAnsi="Times New Roman" w:cs="Times New Roman"/>
          <w:sz w:val="28"/>
          <w:szCs w:val="28"/>
        </w:rPr>
        <w:t>Rai</w:t>
      </w:r>
      <w:proofErr w:type="spellEnd"/>
      <w:r w:rsidRPr="00DF00B4">
        <w:rPr>
          <w:rFonts w:ascii="Times New Roman" w:hAnsi="Times New Roman" w:cs="Times New Roman"/>
          <w:sz w:val="28"/>
          <w:szCs w:val="28"/>
        </w:rPr>
        <w:t xml:space="preserve"> - рейтинг, присуждаемый i-й заявке по указанному критерию;</w:t>
      </w:r>
    </w:p>
    <w:p w14:paraId="6E5D8554" w14:textId="77777777" w:rsidR="0066582B" w:rsidRPr="00DF00B4" w:rsidRDefault="0066582B" w:rsidP="00F13E49">
      <w:pPr>
        <w:pStyle w:val="ConsPlusNonformat"/>
        <w:widowControl/>
        <w:ind w:left="1134"/>
        <w:jc w:val="both"/>
        <w:rPr>
          <w:rFonts w:ascii="Times New Roman" w:hAnsi="Times New Roman" w:cs="Times New Roman"/>
          <w:sz w:val="28"/>
          <w:szCs w:val="28"/>
        </w:rPr>
      </w:pPr>
      <w:proofErr w:type="spellStart"/>
      <w:r w:rsidRPr="00DF00B4">
        <w:rPr>
          <w:rFonts w:ascii="Times New Roman" w:hAnsi="Times New Roman" w:cs="Times New Roman"/>
          <w:sz w:val="28"/>
          <w:szCs w:val="28"/>
        </w:rPr>
        <w:t>Amax</w:t>
      </w:r>
      <w:proofErr w:type="spellEnd"/>
      <w:r w:rsidRPr="00DF00B4">
        <w:rPr>
          <w:rFonts w:ascii="Times New Roman" w:hAnsi="Times New Roman" w:cs="Times New Roman"/>
          <w:sz w:val="28"/>
          <w:szCs w:val="28"/>
        </w:rPr>
        <w:t xml:space="preserve"> -  начальная цена договора. Если в извещении и документации о закупке заказчиком не установлена начальная цена договора, то за А</w:t>
      </w:r>
      <w:r w:rsidRPr="00DF00B4">
        <w:rPr>
          <w:rFonts w:ascii="Times New Roman" w:hAnsi="Times New Roman" w:cs="Times New Roman"/>
          <w:sz w:val="28"/>
          <w:szCs w:val="28"/>
          <w:lang w:val="en-US"/>
        </w:rPr>
        <w:t>max</w:t>
      </w:r>
      <w:r w:rsidRPr="00DF00B4">
        <w:rPr>
          <w:rFonts w:ascii="Times New Roman" w:hAnsi="Times New Roman" w:cs="Times New Roman"/>
          <w:sz w:val="28"/>
          <w:szCs w:val="28"/>
        </w:rPr>
        <w:t xml:space="preserve"> </w:t>
      </w:r>
      <w:r w:rsidRPr="00DF00B4">
        <w:rPr>
          <w:rFonts w:ascii="Times New Roman" w:hAnsi="Times New Roman" w:cs="Times New Roman"/>
          <w:sz w:val="28"/>
          <w:szCs w:val="28"/>
        </w:rPr>
        <w:lastRenderedPageBreak/>
        <w:t>принимается максимальная цена из предложенных участниками закупки;</w:t>
      </w:r>
    </w:p>
    <w:p w14:paraId="14D0CFF8" w14:textId="77777777" w:rsidR="0066582B" w:rsidRPr="00DF00B4" w:rsidRDefault="0066582B" w:rsidP="00F13E49">
      <w:pPr>
        <w:pStyle w:val="ConsPlusNonformat"/>
        <w:widowControl/>
        <w:ind w:left="1134"/>
        <w:jc w:val="both"/>
        <w:rPr>
          <w:rFonts w:ascii="Times New Roman" w:hAnsi="Times New Roman" w:cs="Times New Roman"/>
          <w:sz w:val="28"/>
          <w:szCs w:val="28"/>
        </w:rPr>
      </w:pPr>
      <w:proofErr w:type="spellStart"/>
      <w:r w:rsidRPr="00DF00B4">
        <w:rPr>
          <w:rFonts w:ascii="Times New Roman" w:hAnsi="Times New Roman" w:cs="Times New Roman"/>
          <w:sz w:val="28"/>
          <w:szCs w:val="28"/>
        </w:rPr>
        <w:t>Ai</w:t>
      </w:r>
      <w:proofErr w:type="spellEnd"/>
      <w:r w:rsidRPr="00DF00B4">
        <w:rPr>
          <w:rFonts w:ascii="Times New Roman" w:hAnsi="Times New Roman" w:cs="Times New Roman"/>
          <w:sz w:val="28"/>
          <w:szCs w:val="28"/>
        </w:rPr>
        <w:t xml:space="preserve"> -  цена договора, предложенная  i-м участником.</w:t>
      </w:r>
    </w:p>
    <w:p w14:paraId="29C718AA" w14:textId="77777777" w:rsidR="0066582B" w:rsidRPr="00DF00B4" w:rsidRDefault="0066582B" w:rsidP="00F13E49">
      <w:pPr>
        <w:numPr>
          <w:ilvl w:val="1"/>
          <w:numId w:val="8"/>
        </w:numPr>
        <w:tabs>
          <w:tab w:val="clear" w:pos="1440"/>
          <w:tab w:val="num" w:pos="0"/>
          <w:tab w:val="left" w:pos="993"/>
        </w:tabs>
        <w:autoSpaceDE w:val="0"/>
        <w:autoSpaceDN w:val="0"/>
        <w:adjustRightInd w:val="0"/>
        <w:ind w:left="0" w:firstLine="567"/>
        <w:jc w:val="both"/>
        <w:rPr>
          <w:sz w:val="28"/>
          <w:szCs w:val="28"/>
        </w:rPr>
      </w:pPr>
      <w:r w:rsidRPr="00DF00B4">
        <w:rPr>
          <w:sz w:val="28"/>
          <w:szCs w:val="28"/>
        </w:rPr>
        <w:t xml:space="preserve">Рейтинг, присуждаемый i-й заявке по критерию «Расходы на эксплуатацию и ремонт товаров, использование результатов работ», </w:t>
      </w:r>
    </w:p>
    <w:p w14:paraId="5609F4BE" w14:textId="77777777" w:rsidR="0066582B" w:rsidRPr="00DF00B4" w:rsidRDefault="0066582B" w:rsidP="00F13E49">
      <w:pPr>
        <w:pStyle w:val="ConsPlusNonformat"/>
        <w:jc w:val="both"/>
        <w:rPr>
          <w:rFonts w:ascii="Times New Roman" w:hAnsi="Times New Roman" w:cs="Times New Roman"/>
          <w:sz w:val="28"/>
          <w:szCs w:val="28"/>
        </w:rPr>
      </w:pPr>
      <w:r w:rsidRPr="00DF00B4">
        <w:rPr>
          <w:rFonts w:ascii="Times New Roman" w:hAnsi="Times New Roman" w:cs="Times New Roman"/>
          <w:sz w:val="28"/>
          <w:szCs w:val="28"/>
        </w:rPr>
        <w:t xml:space="preserve">определяется по формуле: </w:t>
      </w:r>
    </w:p>
    <w:p w14:paraId="56FF05B2" w14:textId="77777777" w:rsidR="0066582B" w:rsidRPr="00DF00B4" w:rsidRDefault="00ED5A21" w:rsidP="00F13E49">
      <w:pPr>
        <w:pStyle w:val="ConsPlusNonformat"/>
        <w:jc w:val="center"/>
        <w:rPr>
          <w:rFonts w:ascii="Times New Roman" w:hAnsi="Times New Roman" w:cs="Times New Roman"/>
          <w:sz w:val="28"/>
          <w:szCs w:val="28"/>
        </w:rPr>
      </w:pPr>
      <w:r w:rsidRPr="00DF00B4">
        <w:rPr>
          <w:rFonts w:ascii="Times New Roman" w:hAnsi="Times New Roman" w:cs="Times New Roman"/>
          <w:noProof/>
          <w:sz w:val="28"/>
          <w:szCs w:val="28"/>
        </w:rPr>
        <w:drawing>
          <wp:inline distT="0" distB="0" distL="0" distR="0" wp14:anchorId="574E58F2" wp14:editId="73B7239D">
            <wp:extent cx="1838325" cy="733425"/>
            <wp:effectExtent l="19050" t="0" r="9525" b="0"/>
            <wp:docPr id="2" name="Рисунок 3" descr="5005_13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5005_13_4"/>
                    <pic:cNvPicPr>
                      <a:picLocks noChangeAspect="1" noChangeArrowheads="1"/>
                    </pic:cNvPicPr>
                  </pic:nvPicPr>
                  <pic:blipFill>
                    <a:blip r:embed="rId26">
                      <a:grayscl/>
                    </a:blip>
                    <a:srcRect/>
                    <a:stretch>
                      <a:fillRect/>
                    </a:stretch>
                  </pic:blipFill>
                  <pic:spPr bwMode="auto">
                    <a:xfrm>
                      <a:off x="0" y="0"/>
                      <a:ext cx="1838325" cy="733425"/>
                    </a:xfrm>
                    <a:prstGeom prst="rect">
                      <a:avLst/>
                    </a:prstGeom>
                    <a:noFill/>
                    <a:ln w="9525">
                      <a:noFill/>
                      <a:miter lim="800000"/>
                      <a:headEnd/>
                      <a:tailEnd/>
                    </a:ln>
                  </pic:spPr>
                </pic:pic>
              </a:graphicData>
            </a:graphic>
          </wp:inline>
        </w:drawing>
      </w:r>
    </w:p>
    <w:p w14:paraId="108A745B" w14:textId="77777777" w:rsidR="0066582B" w:rsidRPr="00DF00B4" w:rsidRDefault="0066582B" w:rsidP="00F13E49">
      <w:pPr>
        <w:pStyle w:val="ConsPlusNonformat"/>
        <w:ind w:left="1134"/>
        <w:jc w:val="both"/>
        <w:rPr>
          <w:rFonts w:ascii="Times New Roman" w:hAnsi="Times New Roman" w:cs="Times New Roman"/>
          <w:sz w:val="28"/>
          <w:szCs w:val="28"/>
        </w:rPr>
      </w:pPr>
      <w:r w:rsidRPr="00DF00B4">
        <w:rPr>
          <w:rFonts w:ascii="Times New Roman" w:hAnsi="Times New Roman" w:cs="Times New Roman"/>
          <w:sz w:val="28"/>
          <w:szCs w:val="28"/>
        </w:rPr>
        <w:t xml:space="preserve"> где: </w:t>
      </w:r>
    </w:p>
    <w:p w14:paraId="2A9E6FBF" w14:textId="77777777" w:rsidR="0066582B" w:rsidRPr="00DF00B4" w:rsidRDefault="0066582B" w:rsidP="00F13E49">
      <w:pPr>
        <w:pStyle w:val="ConsPlusNonformat"/>
        <w:ind w:left="1134"/>
        <w:jc w:val="both"/>
        <w:rPr>
          <w:rFonts w:ascii="Times New Roman" w:hAnsi="Times New Roman" w:cs="Times New Roman"/>
          <w:sz w:val="28"/>
          <w:szCs w:val="28"/>
        </w:rPr>
      </w:pPr>
      <w:proofErr w:type="spellStart"/>
      <w:r w:rsidRPr="00DF00B4">
        <w:rPr>
          <w:rFonts w:ascii="Times New Roman" w:hAnsi="Times New Roman" w:cs="Times New Roman"/>
          <w:sz w:val="28"/>
          <w:szCs w:val="28"/>
        </w:rPr>
        <w:t>Rd</w:t>
      </w:r>
      <w:proofErr w:type="spellEnd"/>
      <w:r w:rsidRPr="00DF00B4">
        <w:rPr>
          <w:rFonts w:ascii="Times New Roman" w:hAnsi="Times New Roman" w:cs="Times New Roman"/>
          <w:sz w:val="28"/>
          <w:szCs w:val="28"/>
          <w:vertAlign w:val="subscript"/>
          <w:lang w:val="en-US"/>
        </w:rPr>
        <w:t>i</w:t>
      </w:r>
      <w:r w:rsidRPr="00DF00B4">
        <w:rPr>
          <w:rFonts w:ascii="Times New Roman" w:hAnsi="Times New Roman" w:cs="Times New Roman"/>
          <w:sz w:val="28"/>
          <w:szCs w:val="28"/>
        </w:rPr>
        <w:t xml:space="preserve"> - рейтинг, присуждаемый i-й заявке по указанному критерию; </w:t>
      </w:r>
    </w:p>
    <w:p w14:paraId="1B31BE11" w14:textId="77777777" w:rsidR="0066582B" w:rsidRPr="00DF00B4" w:rsidRDefault="0066582B" w:rsidP="00F13E49">
      <w:pPr>
        <w:pStyle w:val="ConsPlusNonformat"/>
        <w:ind w:left="1134"/>
        <w:jc w:val="both"/>
        <w:rPr>
          <w:rFonts w:ascii="Times New Roman" w:hAnsi="Times New Roman" w:cs="Times New Roman"/>
          <w:sz w:val="28"/>
          <w:szCs w:val="28"/>
        </w:rPr>
      </w:pPr>
      <w:r w:rsidRPr="00DF00B4">
        <w:rPr>
          <w:rFonts w:ascii="Times New Roman" w:hAnsi="Times New Roman" w:cs="Times New Roman"/>
          <w:sz w:val="28"/>
          <w:szCs w:val="28"/>
        </w:rPr>
        <w:t>D</w:t>
      </w:r>
      <w:r w:rsidRPr="00DF00B4">
        <w:rPr>
          <w:rFonts w:ascii="Times New Roman" w:hAnsi="Times New Roman" w:cs="Times New Roman"/>
          <w:sz w:val="28"/>
          <w:szCs w:val="28"/>
          <w:vertAlign w:val="subscript"/>
          <w:lang w:val="en-US"/>
        </w:rPr>
        <w:t>max</w:t>
      </w:r>
      <w:r w:rsidRPr="00DF00B4">
        <w:rPr>
          <w:rFonts w:ascii="Times New Roman" w:hAnsi="Times New Roman" w:cs="Times New Roman"/>
          <w:sz w:val="28"/>
          <w:szCs w:val="28"/>
        </w:rPr>
        <w:t xml:space="preserve"> - максимальная стоимость расходов на эксплуатацию товара,  установленная в конкурсной документации; </w:t>
      </w:r>
    </w:p>
    <w:p w14:paraId="5E55572F" w14:textId="77777777" w:rsidR="0066582B" w:rsidRPr="00DF00B4" w:rsidRDefault="0066582B" w:rsidP="00F13E49">
      <w:pPr>
        <w:pStyle w:val="ConsPlusNonformat"/>
        <w:ind w:left="1134"/>
        <w:jc w:val="both"/>
        <w:rPr>
          <w:rFonts w:ascii="Times New Roman" w:hAnsi="Times New Roman" w:cs="Times New Roman"/>
          <w:sz w:val="28"/>
          <w:szCs w:val="28"/>
        </w:rPr>
      </w:pPr>
      <w:r w:rsidRPr="00DF00B4">
        <w:rPr>
          <w:rFonts w:ascii="Times New Roman" w:hAnsi="Times New Roman" w:cs="Times New Roman"/>
          <w:sz w:val="28"/>
          <w:szCs w:val="28"/>
        </w:rPr>
        <w:t xml:space="preserve"> D</w:t>
      </w:r>
      <w:r w:rsidRPr="00DF00B4">
        <w:rPr>
          <w:rFonts w:ascii="Times New Roman" w:hAnsi="Times New Roman" w:cs="Times New Roman"/>
          <w:sz w:val="28"/>
          <w:szCs w:val="28"/>
          <w:vertAlign w:val="subscript"/>
          <w:lang w:val="en-US"/>
        </w:rPr>
        <w:t>i</w:t>
      </w:r>
      <w:r w:rsidRPr="00DF00B4">
        <w:rPr>
          <w:rFonts w:ascii="Times New Roman" w:hAnsi="Times New Roman" w:cs="Times New Roman"/>
          <w:sz w:val="28"/>
          <w:szCs w:val="28"/>
        </w:rPr>
        <w:t xml:space="preserve"> - предложение i-</w:t>
      </w:r>
      <w:proofErr w:type="spellStart"/>
      <w:r w:rsidRPr="00DF00B4">
        <w:rPr>
          <w:rFonts w:ascii="Times New Roman" w:hAnsi="Times New Roman" w:cs="Times New Roman"/>
          <w:sz w:val="28"/>
          <w:szCs w:val="28"/>
        </w:rPr>
        <w:t>го</w:t>
      </w:r>
      <w:proofErr w:type="spellEnd"/>
      <w:r w:rsidRPr="00DF00B4">
        <w:rPr>
          <w:rFonts w:ascii="Times New Roman" w:hAnsi="Times New Roman" w:cs="Times New Roman"/>
          <w:sz w:val="28"/>
          <w:szCs w:val="28"/>
        </w:rPr>
        <w:t xml:space="preserve"> участника по стоимости расходов на эксплуатацию товара. </w:t>
      </w:r>
    </w:p>
    <w:p w14:paraId="0AFE8B15" w14:textId="77777777" w:rsidR="0066582B" w:rsidRPr="00DF00B4" w:rsidRDefault="0066582B" w:rsidP="00F13E49">
      <w:pPr>
        <w:pStyle w:val="ConsPlusNonformat"/>
        <w:ind w:firstLine="567"/>
        <w:jc w:val="both"/>
        <w:rPr>
          <w:rFonts w:ascii="Times New Roman" w:hAnsi="Times New Roman" w:cs="Times New Roman"/>
          <w:sz w:val="28"/>
          <w:szCs w:val="28"/>
        </w:rPr>
      </w:pPr>
      <w:r w:rsidRPr="00DF00B4">
        <w:rPr>
          <w:rFonts w:ascii="Times New Roman" w:hAnsi="Times New Roman" w:cs="Times New Roman"/>
          <w:sz w:val="28"/>
          <w:szCs w:val="28"/>
        </w:rPr>
        <w:t xml:space="preserve">Для получения итогового рейтинга по заявке, рейтинг, присуждаемый по этой заявке по критерию «расходы на эксплуатацию товара», умножается на соответствующую указанному критерию значимость. </w:t>
      </w:r>
    </w:p>
    <w:p w14:paraId="622A5269" w14:textId="77777777" w:rsidR="0066582B" w:rsidRPr="00DF00B4" w:rsidRDefault="0066582B" w:rsidP="00F13E49">
      <w:pPr>
        <w:numPr>
          <w:ilvl w:val="1"/>
          <w:numId w:val="8"/>
        </w:numPr>
        <w:tabs>
          <w:tab w:val="clear" w:pos="1440"/>
          <w:tab w:val="num" w:pos="0"/>
          <w:tab w:val="left" w:pos="851"/>
        </w:tabs>
        <w:autoSpaceDE w:val="0"/>
        <w:autoSpaceDN w:val="0"/>
        <w:adjustRightInd w:val="0"/>
        <w:ind w:left="0" w:firstLine="567"/>
        <w:jc w:val="both"/>
        <w:rPr>
          <w:sz w:val="28"/>
          <w:szCs w:val="28"/>
        </w:rPr>
      </w:pPr>
      <w:r w:rsidRPr="00DF00B4">
        <w:rPr>
          <w:sz w:val="28"/>
          <w:szCs w:val="28"/>
        </w:rPr>
        <w:t xml:space="preserve">Рейтинг, присуждаемый заявке по критерию «Качественные, функциональные и экологические характеристики объекта закупки», определяется как среднее арифметическое оценок в баллах всех членов комиссии, присуждаемых этой заявке по указанному критерию. </w:t>
      </w:r>
    </w:p>
    <w:p w14:paraId="0CA85F50" w14:textId="77777777" w:rsidR="0066582B" w:rsidRPr="00DF00B4" w:rsidRDefault="00ED5A21" w:rsidP="00F13E49">
      <w:pPr>
        <w:shd w:val="clear" w:color="auto" w:fill="FFFFFF"/>
        <w:ind w:left="600"/>
        <w:jc w:val="center"/>
        <w:rPr>
          <w:sz w:val="28"/>
          <w:szCs w:val="28"/>
        </w:rPr>
      </w:pPr>
      <w:r w:rsidRPr="00DF00B4">
        <w:rPr>
          <w:noProof/>
          <w:sz w:val="28"/>
          <w:szCs w:val="28"/>
        </w:rPr>
        <w:drawing>
          <wp:inline distT="0" distB="0" distL="0" distR="0" wp14:anchorId="53DE26DC" wp14:editId="0C85A443">
            <wp:extent cx="2105025" cy="476250"/>
            <wp:effectExtent l="19050" t="0" r="9525" b="0"/>
            <wp:docPr id="3" name="Рисунок 4" descr="5005_1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5005_13_2"/>
                    <pic:cNvPicPr>
                      <a:picLocks noChangeAspect="1" noChangeArrowheads="1"/>
                    </pic:cNvPicPr>
                  </pic:nvPicPr>
                  <pic:blipFill>
                    <a:blip r:embed="rId27"/>
                    <a:srcRect/>
                    <a:stretch>
                      <a:fillRect/>
                    </a:stretch>
                  </pic:blipFill>
                  <pic:spPr bwMode="auto">
                    <a:xfrm>
                      <a:off x="0" y="0"/>
                      <a:ext cx="2105025" cy="476250"/>
                    </a:xfrm>
                    <a:prstGeom prst="rect">
                      <a:avLst/>
                    </a:prstGeom>
                    <a:noFill/>
                    <a:ln w="9525">
                      <a:noFill/>
                      <a:miter lim="800000"/>
                      <a:headEnd/>
                      <a:tailEnd/>
                    </a:ln>
                  </pic:spPr>
                </pic:pic>
              </a:graphicData>
            </a:graphic>
          </wp:inline>
        </w:drawing>
      </w:r>
    </w:p>
    <w:p w14:paraId="325D3962" w14:textId="77777777" w:rsidR="0066582B" w:rsidRPr="00DF00B4" w:rsidRDefault="0066582B" w:rsidP="00F13E49">
      <w:pPr>
        <w:shd w:val="clear" w:color="auto" w:fill="FFFFFF"/>
        <w:ind w:left="1134"/>
        <w:jc w:val="both"/>
        <w:rPr>
          <w:sz w:val="28"/>
          <w:szCs w:val="28"/>
        </w:rPr>
      </w:pPr>
      <w:r w:rsidRPr="00DF00B4">
        <w:rPr>
          <w:sz w:val="28"/>
          <w:szCs w:val="28"/>
        </w:rPr>
        <w:t>где:</w:t>
      </w:r>
    </w:p>
    <w:p w14:paraId="3D6F3CB8" w14:textId="77777777" w:rsidR="0066582B" w:rsidRPr="00DF00B4" w:rsidRDefault="0066582B" w:rsidP="00F13E49">
      <w:pPr>
        <w:shd w:val="clear" w:color="auto" w:fill="FFFFFF"/>
        <w:ind w:left="1134"/>
        <w:jc w:val="both"/>
        <w:rPr>
          <w:sz w:val="28"/>
          <w:szCs w:val="28"/>
        </w:rPr>
      </w:pPr>
      <w:proofErr w:type="spellStart"/>
      <w:r w:rsidRPr="00DF00B4">
        <w:rPr>
          <w:sz w:val="28"/>
          <w:szCs w:val="28"/>
        </w:rPr>
        <w:t>Rb</w:t>
      </w:r>
      <w:r w:rsidRPr="00DF00B4">
        <w:rPr>
          <w:sz w:val="28"/>
          <w:szCs w:val="28"/>
          <w:vertAlign w:val="subscript"/>
        </w:rPr>
        <w:t>i</w:t>
      </w:r>
      <w:proofErr w:type="spellEnd"/>
      <w:r w:rsidRPr="00DF00B4">
        <w:rPr>
          <w:sz w:val="28"/>
          <w:szCs w:val="28"/>
          <w:vertAlign w:val="subscript"/>
        </w:rPr>
        <w:t> </w:t>
      </w:r>
      <w:r w:rsidRPr="00DF00B4">
        <w:rPr>
          <w:sz w:val="28"/>
          <w:szCs w:val="28"/>
        </w:rPr>
        <w:t>- рейтинг, присуждаемый i-й заявке по указанному критерию;</w:t>
      </w:r>
    </w:p>
    <w:p w14:paraId="6F7929B2" w14:textId="77777777" w:rsidR="0066582B" w:rsidRPr="00DF00B4" w:rsidRDefault="0066582B" w:rsidP="00F13E49">
      <w:pPr>
        <w:shd w:val="clear" w:color="auto" w:fill="FFFFFF"/>
        <w:ind w:left="1134"/>
        <w:jc w:val="both"/>
        <w:rPr>
          <w:sz w:val="28"/>
          <w:szCs w:val="28"/>
        </w:rPr>
      </w:pPr>
      <w:proofErr w:type="spellStart"/>
      <w:r w:rsidRPr="00DF00B4">
        <w:rPr>
          <w:sz w:val="28"/>
          <w:szCs w:val="28"/>
        </w:rPr>
        <w:t>В</w:t>
      </w:r>
      <w:r w:rsidRPr="00DF00B4">
        <w:rPr>
          <w:sz w:val="28"/>
          <w:szCs w:val="28"/>
          <w:vertAlign w:val="superscript"/>
        </w:rPr>
        <w:t>i</w:t>
      </w:r>
      <w:r w:rsidRPr="00DF00B4">
        <w:rPr>
          <w:sz w:val="28"/>
          <w:szCs w:val="28"/>
          <w:vertAlign w:val="subscript"/>
        </w:rPr>
        <w:t>k</w:t>
      </w:r>
      <w:proofErr w:type="spellEnd"/>
      <w:r w:rsidRPr="00DF00B4">
        <w:rPr>
          <w:sz w:val="28"/>
          <w:szCs w:val="28"/>
        </w:rPr>
        <w:t> - значение в баллах (среднее арифметическое оценок в баллах всех членов комиссии), присуждаемое комиссией i-й заявке по k-й характеристике (потребительскому свойству), где k - количество установленных характеристик (потребительских свойств).</w:t>
      </w:r>
    </w:p>
    <w:p w14:paraId="16417D1D" w14:textId="77777777" w:rsidR="0066582B" w:rsidRPr="00DF00B4" w:rsidRDefault="0066582B" w:rsidP="00F13E49">
      <w:pPr>
        <w:shd w:val="clear" w:color="auto" w:fill="FFFFFF"/>
        <w:ind w:firstLine="600"/>
        <w:jc w:val="both"/>
        <w:rPr>
          <w:sz w:val="28"/>
          <w:szCs w:val="28"/>
        </w:rPr>
      </w:pPr>
      <w:r w:rsidRPr="00DF00B4">
        <w:rPr>
          <w:sz w:val="28"/>
          <w:szCs w:val="28"/>
        </w:rPr>
        <w:t>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баллах, присвоенных всеми членами комиссии по критерию (отдельной характеристике (потребительскому свойству).</w:t>
      </w:r>
    </w:p>
    <w:p w14:paraId="6969874B" w14:textId="77777777" w:rsidR="0066582B" w:rsidRPr="00DF00B4" w:rsidRDefault="0066582B" w:rsidP="00F13E49">
      <w:pPr>
        <w:shd w:val="clear" w:color="auto" w:fill="FFFFFF"/>
        <w:ind w:firstLine="600"/>
        <w:jc w:val="both"/>
        <w:rPr>
          <w:sz w:val="28"/>
          <w:szCs w:val="28"/>
        </w:rPr>
      </w:pPr>
      <w:r w:rsidRPr="00DF00B4">
        <w:rPr>
          <w:sz w:val="28"/>
          <w:szCs w:val="28"/>
        </w:rPr>
        <w:t>Для получения итогового рейтинга по заявке, рейтинг, присуждаемый этой заявке по критерию «Качественные, функциональные и экологические характеристика объекта закупки», умножается на соответствующую указанному критерию значимость.</w:t>
      </w:r>
    </w:p>
    <w:p w14:paraId="10782636" w14:textId="77777777" w:rsidR="0066582B" w:rsidRPr="00DF00B4" w:rsidRDefault="0066582B" w:rsidP="00F13E49">
      <w:pPr>
        <w:numPr>
          <w:ilvl w:val="1"/>
          <w:numId w:val="8"/>
        </w:numPr>
        <w:tabs>
          <w:tab w:val="clear" w:pos="1440"/>
          <w:tab w:val="num" w:pos="426"/>
          <w:tab w:val="left" w:pos="993"/>
        </w:tabs>
        <w:ind w:left="0" w:firstLine="567"/>
        <w:jc w:val="both"/>
        <w:rPr>
          <w:sz w:val="28"/>
          <w:szCs w:val="28"/>
        </w:rPr>
      </w:pPr>
      <w:r w:rsidRPr="00DF00B4">
        <w:rPr>
          <w:sz w:val="28"/>
          <w:szCs w:val="28"/>
        </w:rPr>
        <w:t>Рейтинг, присуждаемый заявке по критерию «Квалификация участников закупки», определяется как среднее арифметическое оценок в баллах всех членов комиссии, присуждаемых этой заявке по указанному критерию. В случае применения показателей рейтинг, присуждаемый i-й заявке по критерию «Квалификация участников закупки», определяется по формуле:</w:t>
      </w:r>
    </w:p>
    <w:p w14:paraId="6C5E908C" w14:textId="77777777" w:rsidR="003C134B" w:rsidRPr="00DF00B4" w:rsidRDefault="003C134B" w:rsidP="00F13E49">
      <w:pPr>
        <w:tabs>
          <w:tab w:val="left" w:pos="993"/>
        </w:tabs>
        <w:ind w:left="567"/>
        <w:jc w:val="both"/>
        <w:rPr>
          <w:sz w:val="28"/>
          <w:szCs w:val="28"/>
        </w:rPr>
      </w:pPr>
    </w:p>
    <w:p w14:paraId="02DC4E23" w14:textId="77777777" w:rsidR="0066582B" w:rsidRPr="00DF00B4" w:rsidRDefault="00ED5A21" w:rsidP="00F13E49">
      <w:pPr>
        <w:pStyle w:val="aff4"/>
        <w:shd w:val="clear" w:color="auto" w:fill="FFFFFF"/>
        <w:spacing w:after="0"/>
        <w:ind w:left="600"/>
        <w:jc w:val="center"/>
        <w:rPr>
          <w:sz w:val="28"/>
          <w:szCs w:val="28"/>
        </w:rPr>
      </w:pPr>
      <w:r w:rsidRPr="00DF00B4">
        <w:rPr>
          <w:noProof/>
          <w:sz w:val="28"/>
          <w:szCs w:val="28"/>
        </w:rPr>
        <w:drawing>
          <wp:inline distT="0" distB="0" distL="0" distR="0" wp14:anchorId="7DFB45C0" wp14:editId="2BAFC56C">
            <wp:extent cx="1866900" cy="342900"/>
            <wp:effectExtent l="19050" t="0" r="0" b="0"/>
            <wp:docPr id="4" name="Рисунок 5" descr="5005_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005_13_3"/>
                    <pic:cNvPicPr>
                      <a:picLocks noChangeAspect="1" noChangeArrowheads="1"/>
                    </pic:cNvPicPr>
                  </pic:nvPicPr>
                  <pic:blipFill>
                    <a:blip r:embed="rId28"/>
                    <a:srcRect/>
                    <a:stretch>
                      <a:fillRect/>
                    </a:stretch>
                  </pic:blipFill>
                  <pic:spPr bwMode="auto">
                    <a:xfrm>
                      <a:off x="0" y="0"/>
                      <a:ext cx="1866900" cy="342900"/>
                    </a:xfrm>
                    <a:prstGeom prst="rect">
                      <a:avLst/>
                    </a:prstGeom>
                    <a:noFill/>
                    <a:ln w="9525">
                      <a:noFill/>
                      <a:miter lim="800000"/>
                      <a:headEnd/>
                      <a:tailEnd/>
                    </a:ln>
                  </pic:spPr>
                </pic:pic>
              </a:graphicData>
            </a:graphic>
          </wp:inline>
        </w:drawing>
      </w:r>
    </w:p>
    <w:p w14:paraId="58AE512E" w14:textId="77777777" w:rsidR="0066582B" w:rsidRPr="00DF00B4" w:rsidRDefault="0066582B" w:rsidP="00F13E49">
      <w:pPr>
        <w:pStyle w:val="aff4"/>
        <w:shd w:val="clear" w:color="auto" w:fill="FFFFFF"/>
        <w:spacing w:after="0"/>
        <w:ind w:left="600"/>
        <w:jc w:val="both"/>
        <w:rPr>
          <w:sz w:val="28"/>
          <w:szCs w:val="28"/>
        </w:rPr>
      </w:pPr>
      <w:r w:rsidRPr="00DF00B4">
        <w:rPr>
          <w:sz w:val="28"/>
          <w:szCs w:val="28"/>
        </w:rPr>
        <w:t>где:</w:t>
      </w:r>
    </w:p>
    <w:p w14:paraId="326D41F5" w14:textId="77777777" w:rsidR="0066582B" w:rsidRPr="00DF00B4" w:rsidRDefault="0066582B" w:rsidP="00F13E49">
      <w:pPr>
        <w:pStyle w:val="aff4"/>
        <w:shd w:val="clear" w:color="auto" w:fill="FFFFFF"/>
        <w:spacing w:after="0"/>
        <w:ind w:left="601"/>
        <w:jc w:val="both"/>
        <w:rPr>
          <w:sz w:val="28"/>
          <w:szCs w:val="28"/>
        </w:rPr>
      </w:pPr>
      <w:proofErr w:type="spellStart"/>
      <w:r w:rsidRPr="00DF00B4">
        <w:rPr>
          <w:sz w:val="28"/>
          <w:szCs w:val="28"/>
        </w:rPr>
        <w:t>Rc</w:t>
      </w:r>
      <w:r w:rsidRPr="00DF00B4">
        <w:rPr>
          <w:sz w:val="28"/>
          <w:szCs w:val="28"/>
          <w:vertAlign w:val="subscript"/>
        </w:rPr>
        <w:t>i</w:t>
      </w:r>
      <w:proofErr w:type="spellEnd"/>
      <w:r w:rsidRPr="00DF00B4">
        <w:rPr>
          <w:rStyle w:val="apple-converted-space"/>
          <w:sz w:val="28"/>
          <w:szCs w:val="28"/>
          <w:vertAlign w:val="subscript"/>
        </w:rPr>
        <w:t> </w:t>
      </w:r>
      <w:r w:rsidRPr="00DF00B4">
        <w:rPr>
          <w:sz w:val="28"/>
          <w:szCs w:val="28"/>
        </w:rPr>
        <w:t>- рейтинг, присуждаемый i-й заявке по указанному критерию;</w:t>
      </w:r>
    </w:p>
    <w:p w14:paraId="2488223B" w14:textId="77777777" w:rsidR="0066582B" w:rsidRPr="00DF00B4" w:rsidRDefault="0066582B" w:rsidP="00F13E49">
      <w:pPr>
        <w:pStyle w:val="aff4"/>
        <w:shd w:val="clear" w:color="auto" w:fill="FFFFFF"/>
        <w:spacing w:after="0"/>
        <w:ind w:left="601"/>
        <w:jc w:val="both"/>
        <w:rPr>
          <w:sz w:val="28"/>
          <w:szCs w:val="28"/>
        </w:rPr>
      </w:pPr>
      <w:proofErr w:type="spellStart"/>
      <w:r w:rsidRPr="00DF00B4">
        <w:rPr>
          <w:sz w:val="28"/>
          <w:szCs w:val="28"/>
        </w:rPr>
        <w:lastRenderedPageBreak/>
        <w:t>C</w:t>
      </w:r>
      <w:r w:rsidRPr="00DF00B4">
        <w:rPr>
          <w:sz w:val="28"/>
          <w:szCs w:val="28"/>
          <w:vertAlign w:val="superscript"/>
        </w:rPr>
        <w:t>i</w:t>
      </w:r>
      <w:r w:rsidRPr="00DF00B4">
        <w:rPr>
          <w:sz w:val="28"/>
          <w:szCs w:val="28"/>
          <w:vertAlign w:val="subscript"/>
        </w:rPr>
        <w:t>k</w:t>
      </w:r>
      <w:proofErr w:type="spellEnd"/>
      <w:r w:rsidRPr="00DF00B4">
        <w:rPr>
          <w:rStyle w:val="apple-converted-space"/>
          <w:sz w:val="28"/>
          <w:szCs w:val="28"/>
        </w:rPr>
        <w:t> </w:t>
      </w:r>
      <w:r w:rsidRPr="00DF00B4">
        <w:rPr>
          <w:sz w:val="28"/>
          <w:szCs w:val="28"/>
        </w:rPr>
        <w:t>- значение в баллах (среднее арифметическое оценок в баллах всех членов комиссии), присуждаемое комиссией i-й заявке на участие в конкурсе по k-</w:t>
      </w:r>
      <w:proofErr w:type="spellStart"/>
      <w:r w:rsidRPr="00DF00B4">
        <w:rPr>
          <w:sz w:val="28"/>
          <w:szCs w:val="28"/>
        </w:rPr>
        <w:t>му</w:t>
      </w:r>
      <w:proofErr w:type="spellEnd"/>
      <w:r w:rsidRPr="00DF00B4">
        <w:rPr>
          <w:sz w:val="28"/>
          <w:szCs w:val="28"/>
        </w:rPr>
        <w:t xml:space="preserve"> показателю, где k - количество установленных показателей.</w:t>
      </w:r>
    </w:p>
    <w:p w14:paraId="1595FD30" w14:textId="77777777" w:rsidR="0066582B" w:rsidRPr="00DF00B4" w:rsidRDefault="0066582B" w:rsidP="00F13E49">
      <w:pPr>
        <w:pStyle w:val="aff4"/>
        <w:shd w:val="clear" w:color="auto" w:fill="FFFFFF"/>
        <w:spacing w:after="0"/>
        <w:ind w:firstLine="600"/>
        <w:jc w:val="both"/>
        <w:rPr>
          <w:sz w:val="28"/>
          <w:szCs w:val="28"/>
        </w:rPr>
      </w:pPr>
      <w:r w:rsidRPr="00DF00B4">
        <w:rPr>
          <w:sz w:val="28"/>
          <w:szCs w:val="28"/>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конкурсной комиссии по критерию (показателю).</w:t>
      </w:r>
    </w:p>
    <w:p w14:paraId="361EE66A" w14:textId="77777777" w:rsidR="0066582B" w:rsidRPr="00DF00B4" w:rsidRDefault="0066582B" w:rsidP="00F13E49">
      <w:pPr>
        <w:pStyle w:val="aff4"/>
        <w:shd w:val="clear" w:color="auto" w:fill="FFFFFF"/>
        <w:spacing w:after="0"/>
        <w:ind w:firstLine="600"/>
        <w:jc w:val="both"/>
        <w:rPr>
          <w:sz w:val="28"/>
          <w:szCs w:val="28"/>
        </w:rPr>
      </w:pPr>
      <w:r w:rsidRPr="00DF00B4">
        <w:rPr>
          <w:sz w:val="28"/>
          <w:szCs w:val="28"/>
        </w:rPr>
        <w:t>Для получения итогового рейтинга по заявке рейтинг, присуждаемый этой заявке по критерию «Квалификация участников закупки», умножается на соответствующую указанному критерию значимость.</w:t>
      </w:r>
    </w:p>
    <w:p w14:paraId="5A7A5164" w14:textId="77777777" w:rsidR="0066582B" w:rsidRPr="00DF00B4" w:rsidRDefault="0066582B" w:rsidP="00F13E49">
      <w:pPr>
        <w:pStyle w:val="aff4"/>
        <w:shd w:val="clear" w:color="auto" w:fill="FFFFFF"/>
        <w:spacing w:after="0"/>
        <w:ind w:firstLine="600"/>
        <w:jc w:val="both"/>
        <w:rPr>
          <w:sz w:val="28"/>
          <w:szCs w:val="28"/>
        </w:rPr>
      </w:pPr>
      <w:r w:rsidRPr="00DF00B4">
        <w:rPr>
          <w:sz w:val="28"/>
          <w:szCs w:val="28"/>
        </w:rPr>
        <w:t>При оценке заявок по критерию «Квалификация участников закупки» наибольшее количество баллов присваивается заявке с лучшим предложением квалификации участника  закупки.</w:t>
      </w:r>
    </w:p>
    <w:p w14:paraId="21913DD9" w14:textId="77777777" w:rsidR="0066582B" w:rsidRPr="00DF00B4" w:rsidRDefault="0066582B" w:rsidP="00F13E49">
      <w:pPr>
        <w:numPr>
          <w:ilvl w:val="0"/>
          <w:numId w:val="8"/>
        </w:numPr>
        <w:tabs>
          <w:tab w:val="clear" w:pos="720"/>
          <w:tab w:val="num" w:pos="0"/>
          <w:tab w:val="left" w:pos="851"/>
        </w:tabs>
        <w:autoSpaceDE w:val="0"/>
        <w:autoSpaceDN w:val="0"/>
        <w:adjustRightInd w:val="0"/>
        <w:ind w:left="0" w:firstLine="567"/>
        <w:jc w:val="both"/>
        <w:rPr>
          <w:sz w:val="28"/>
          <w:szCs w:val="28"/>
        </w:rPr>
      </w:pPr>
      <w:r w:rsidRPr="00DF00B4">
        <w:rPr>
          <w:sz w:val="28"/>
          <w:szCs w:val="28"/>
        </w:rPr>
        <w:t>Закупочная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конкурсную документацию, документацию о запросе предложений.</w:t>
      </w:r>
    </w:p>
    <w:p w14:paraId="70C3E50A" w14:textId="77777777" w:rsidR="00B51722" w:rsidRPr="00DF00B4" w:rsidRDefault="00B51722" w:rsidP="00B51722">
      <w:pPr>
        <w:widowControl w:val="0"/>
        <w:spacing w:line="259" w:lineRule="auto"/>
        <w:ind w:firstLine="709"/>
        <w:jc w:val="right"/>
        <w:rPr>
          <w:rFonts w:eastAsia="Calibri"/>
          <w:sz w:val="18"/>
          <w:szCs w:val="18"/>
          <w:lang w:eastAsia="en-US"/>
        </w:rPr>
      </w:pPr>
      <w:bookmarkStart w:id="16" w:name="_Hlk109481437"/>
      <w:bookmarkStart w:id="17" w:name="_Hlk109156952"/>
      <w:bookmarkEnd w:id="16"/>
      <w:bookmarkEnd w:id="17"/>
    </w:p>
    <w:sectPr w:rsidR="00B51722" w:rsidRPr="00DF00B4" w:rsidSect="00C91B03">
      <w:headerReference w:type="even" r:id="rId29"/>
      <w:headerReference w:type="default" r:id="rId30"/>
      <w:footerReference w:type="even" r:id="rId31"/>
      <w:footerReference w:type="default" r:id="rId32"/>
      <w:pgSz w:w="11906" w:h="16838"/>
      <w:pgMar w:top="289" w:right="709" w:bottom="0" w:left="1276"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9A70E" w14:textId="77777777" w:rsidR="0033360D" w:rsidRDefault="0033360D">
      <w:r>
        <w:separator/>
      </w:r>
    </w:p>
  </w:endnote>
  <w:endnote w:type="continuationSeparator" w:id="0">
    <w:p w14:paraId="3473B9FC" w14:textId="77777777" w:rsidR="0033360D" w:rsidRDefault="0033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798C8" w14:textId="77777777" w:rsidR="0002382F" w:rsidRDefault="0002382F" w:rsidP="00B35C7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C6D247F" w14:textId="77777777" w:rsidR="0002382F" w:rsidRDefault="0002382F" w:rsidP="00B35C7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415A7" w14:textId="77777777" w:rsidR="0002382F" w:rsidRDefault="0002382F" w:rsidP="00B35C7A">
    <w:pPr>
      <w:pStyle w:val="aa"/>
      <w:framePr w:wrap="around" w:vAnchor="text" w:hAnchor="margin" w:xAlign="right" w:y="1"/>
      <w:rPr>
        <w:rStyle w:val="ac"/>
      </w:rPr>
    </w:pPr>
  </w:p>
  <w:p w14:paraId="779F5E70" w14:textId="77777777" w:rsidR="0002382F" w:rsidRPr="00B35C7A" w:rsidRDefault="0002382F" w:rsidP="00B35C7A">
    <w:pPr>
      <w:pStyle w:val="aa"/>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C249F" w14:textId="77777777" w:rsidR="0033360D" w:rsidRDefault="0033360D">
      <w:r>
        <w:separator/>
      </w:r>
    </w:p>
  </w:footnote>
  <w:footnote w:type="continuationSeparator" w:id="0">
    <w:p w14:paraId="3631E06B" w14:textId="77777777" w:rsidR="0033360D" w:rsidRDefault="0033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285F" w14:textId="77777777" w:rsidR="0002382F" w:rsidRDefault="0002382F" w:rsidP="00591EC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C9881F5" w14:textId="77777777" w:rsidR="0002382F" w:rsidRDefault="0002382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88EFB" w14:textId="77777777" w:rsidR="0002382F" w:rsidRDefault="0002382F" w:rsidP="00591EC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10B65">
      <w:rPr>
        <w:rStyle w:val="ac"/>
        <w:noProof/>
      </w:rPr>
      <w:t>108</w:t>
    </w:r>
    <w:r>
      <w:rPr>
        <w:rStyle w:val="ac"/>
      </w:rPr>
      <w:fldChar w:fldCharType="end"/>
    </w:r>
  </w:p>
  <w:p w14:paraId="2B11E683" w14:textId="77777777" w:rsidR="0002382F" w:rsidRDefault="0002382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4C52"/>
    <w:multiLevelType w:val="hybridMultilevel"/>
    <w:tmpl w:val="5B289F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14549C"/>
    <w:multiLevelType w:val="multilevel"/>
    <w:tmpl w:val="525AC272"/>
    <w:lvl w:ilvl="0">
      <w:start w:val="17"/>
      <w:numFmt w:val="decimal"/>
      <w:lvlText w:val="%1"/>
      <w:lvlJc w:val="left"/>
      <w:pPr>
        <w:ind w:left="750" w:hanging="750"/>
      </w:pPr>
      <w:rPr>
        <w:rFonts w:hint="default"/>
      </w:rPr>
    </w:lvl>
    <w:lvl w:ilvl="1">
      <w:start w:val="8"/>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690AAC"/>
    <w:multiLevelType w:val="multilevel"/>
    <w:tmpl w:val="1A1AC3C0"/>
    <w:lvl w:ilvl="0">
      <w:start w:val="17"/>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7B46AF"/>
    <w:multiLevelType w:val="multilevel"/>
    <w:tmpl w:val="D8F4C22A"/>
    <w:lvl w:ilvl="0">
      <w:start w:val="17"/>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C357F36"/>
    <w:multiLevelType w:val="multilevel"/>
    <w:tmpl w:val="71508A4A"/>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cs="Times New Roman"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8"/>
        <w:szCs w:val="28"/>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E0A3CD0"/>
    <w:multiLevelType w:val="multilevel"/>
    <w:tmpl w:val="630C5174"/>
    <w:lvl w:ilvl="0">
      <w:start w:val="9"/>
      <w:numFmt w:val="decimal"/>
      <w:lvlText w:val="%1."/>
      <w:lvlJc w:val="left"/>
      <w:pPr>
        <w:ind w:left="600" w:hanging="600"/>
      </w:pPr>
      <w:rPr>
        <w:rFonts w:cs="Times New Roman" w:hint="default"/>
      </w:rPr>
    </w:lvl>
    <w:lvl w:ilvl="1">
      <w:start w:val="1"/>
      <w:numFmt w:val="decimal"/>
      <w:lvlText w:val="%1.%2."/>
      <w:lvlJc w:val="left"/>
      <w:pPr>
        <w:ind w:left="1288" w:hanging="720"/>
      </w:pPr>
      <w:rPr>
        <w:rFonts w:cs="Times New Roman" w:hint="default"/>
        <w:b w:val="0"/>
        <w:sz w:val="28"/>
        <w:szCs w:val="28"/>
      </w:rPr>
    </w:lvl>
    <w:lvl w:ilvl="2">
      <w:start w:val="1"/>
      <w:numFmt w:val="decimal"/>
      <w:lvlText w:val="%1.%2.%3."/>
      <w:lvlJc w:val="left"/>
      <w:pPr>
        <w:ind w:left="1146" w:hanging="720"/>
      </w:pPr>
      <w:rPr>
        <w:rFonts w:cs="Times New Roman" w:hint="default"/>
        <w:b w:val="0"/>
      </w:rPr>
    </w:lvl>
    <w:lvl w:ilvl="3">
      <w:start w:val="1"/>
      <w:numFmt w:val="decimal"/>
      <w:lvlText w:val="%1.%2.%3.%4."/>
      <w:lvlJc w:val="left"/>
      <w:pPr>
        <w:ind w:left="7020" w:hanging="1080"/>
      </w:pPr>
      <w:rPr>
        <w:rFonts w:cs="Times New Roman" w:hint="default"/>
        <w:b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03A308D"/>
    <w:multiLevelType w:val="multilevel"/>
    <w:tmpl w:val="D158D98E"/>
    <w:lvl w:ilvl="0">
      <w:start w:val="1"/>
      <w:numFmt w:val="decimal"/>
      <w:lvlText w:val="%1."/>
      <w:lvlJc w:val="left"/>
      <w:pPr>
        <w:tabs>
          <w:tab w:val="num" w:pos="858"/>
        </w:tabs>
        <w:ind w:left="858" w:hanging="432"/>
      </w:pPr>
      <w:rPr>
        <w:rFonts w:ascii="Times New Roman" w:eastAsia="Times New Roman" w:hAnsi="Times New Roman" w:cs="Times New Roman"/>
        <w:sz w:val="26"/>
        <w:szCs w:val="26"/>
      </w:rPr>
    </w:lvl>
    <w:lvl w:ilvl="1">
      <w:start w:val="1"/>
      <w:numFmt w:val="decimal"/>
      <w:lvlText w:val="%1.%2."/>
      <w:lvlJc w:val="left"/>
      <w:pPr>
        <w:tabs>
          <w:tab w:val="num" w:pos="1711"/>
        </w:tabs>
        <w:ind w:left="1711" w:hanging="576"/>
      </w:pPr>
      <w:rPr>
        <w:rFonts w:cs="Times New Roman"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8"/>
        <w:szCs w:val="28"/>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1B6103F3"/>
    <w:multiLevelType w:val="hybridMultilevel"/>
    <w:tmpl w:val="8DA68380"/>
    <w:lvl w:ilvl="0" w:tplc="4E9C213A">
      <w:start w:val="1"/>
      <w:numFmt w:val="decimal"/>
      <w:lvlText w:val="%1)"/>
      <w:lvlJc w:val="left"/>
      <w:pPr>
        <w:tabs>
          <w:tab w:val="num" w:pos="360"/>
        </w:tabs>
        <w:ind w:left="36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EA37AAC"/>
    <w:multiLevelType w:val="hybridMultilevel"/>
    <w:tmpl w:val="F866108E"/>
    <w:lvl w:ilvl="0" w:tplc="7750B5EE">
      <w:numFmt w:val="bullet"/>
      <w:lvlText w:val="-"/>
      <w:lvlJc w:val="left"/>
      <w:pPr>
        <w:ind w:left="112" w:hanging="164"/>
      </w:pPr>
      <w:rPr>
        <w:rFonts w:ascii="Times New Roman" w:eastAsia="Times New Roman" w:hAnsi="Times New Roman" w:cs="Times New Roman" w:hint="default"/>
        <w:b w:val="0"/>
        <w:bCs w:val="0"/>
        <w:i w:val="0"/>
        <w:iCs w:val="0"/>
        <w:w w:val="100"/>
        <w:sz w:val="28"/>
        <w:szCs w:val="28"/>
        <w:lang w:val="ru-RU" w:eastAsia="en-US" w:bidi="ar-SA"/>
      </w:rPr>
    </w:lvl>
    <w:lvl w:ilvl="1" w:tplc="E63E9106">
      <w:numFmt w:val="bullet"/>
      <w:lvlText w:val="•"/>
      <w:lvlJc w:val="left"/>
      <w:pPr>
        <w:ind w:left="1150" w:hanging="164"/>
      </w:pPr>
      <w:rPr>
        <w:rFonts w:hint="default"/>
        <w:lang w:val="ru-RU" w:eastAsia="en-US" w:bidi="ar-SA"/>
      </w:rPr>
    </w:lvl>
    <w:lvl w:ilvl="2" w:tplc="25B26C66">
      <w:numFmt w:val="bullet"/>
      <w:lvlText w:val="•"/>
      <w:lvlJc w:val="left"/>
      <w:pPr>
        <w:ind w:left="2181" w:hanging="164"/>
      </w:pPr>
      <w:rPr>
        <w:rFonts w:hint="default"/>
        <w:lang w:val="ru-RU" w:eastAsia="en-US" w:bidi="ar-SA"/>
      </w:rPr>
    </w:lvl>
    <w:lvl w:ilvl="3" w:tplc="F5764E88">
      <w:numFmt w:val="bullet"/>
      <w:lvlText w:val="•"/>
      <w:lvlJc w:val="left"/>
      <w:pPr>
        <w:ind w:left="3211" w:hanging="164"/>
      </w:pPr>
      <w:rPr>
        <w:rFonts w:hint="default"/>
        <w:lang w:val="ru-RU" w:eastAsia="en-US" w:bidi="ar-SA"/>
      </w:rPr>
    </w:lvl>
    <w:lvl w:ilvl="4" w:tplc="0CC88F96">
      <w:numFmt w:val="bullet"/>
      <w:lvlText w:val="•"/>
      <w:lvlJc w:val="left"/>
      <w:pPr>
        <w:ind w:left="4242" w:hanging="164"/>
      </w:pPr>
      <w:rPr>
        <w:rFonts w:hint="default"/>
        <w:lang w:val="ru-RU" w:eastAsia="en-US" w:bidi="ar-SA"/>
      </w:rPr>
    </w:lvl>
    <w:lvl w:ilvl="5" w:tplc="0AC69756">
      <w:numFmt w:val="bullet"/>
      <w:lvlText w:val="•"/>
      <w:lvlJc w:val="left"/>
      <w:pPr>
        <w:ind w:left="5273" w:hanging="164"/>
      </w:pPr>
      <w:rPr>
        <w:rFonts w:hint="default"/>
        <w:lang w:val="ru-RU" w:eastAsia="en-US" w:bidi="ar-SA"/>
      </w:rPr>
    </w:lvl>
    <w:lvl w:ilvl="6" w:tplc="2AB017C8">
      <w:numFmt w:val="bullet"/>
      <w:lvlText w:val="•"/>
      <w:lvlJc w:val="left"/>
      <w:pPr>
        <w:ind w:left="6303" w:hanging="164"/>
      </w:pPr>
      <w:rPr>
        <w:rFonts w:hint="default"/>
        <w:lang w:val="ru-RU" w:eastAsia="en-US" w:bidi="ar-SA"/>
      </w:rPr>
    </w:lvl>
    <w:lvl w:ilvl="7" w:tplc="BC0A5EA0">
      <w:numFmt w:val="bullet"/>
      <w:lvlText w:val="•"/>
      <w:lvlJc w:val="left"/>
      <w:pPr>
        <w:ind w:left="7334" w:hanging="164"/>
      </w:pPr>
      <w:rPr>
        <w:rFonts w:hint="default"/>
        <w:lang w:val="ru-RU" w:eastAsia="en-US" w:bidi="ar-SA"/>
      </w:rPr>
    </w:lvl>
    <w:lvl w:ilvl="8" w:tplc="B77223D8">
      <w:numFmt w:val="bullet"/>
      <w:lvlText w:val="•"/>
      <w:lvlJc w:val="left"/>
      <w:pPr>
        <w:ind w:left="8365" w:hanging="164"/>
      </w:pPr>
      <w:rPr>
        <w:rFonts w:hint="default"/>
        <w:lang w:val="ru-RU" w:eastAsia="en-US" w:bidi="ar-SA"/>
      </w:rPr>
    </w:lvl>
  </w:abstractNum>
  <w:abstractNum w:abstractNumId="10">
    <w:nsid w:val="2632098C"/>
    <w:multiLevelType w:val="multilevel"/>
    <w:tmpl w:val="EBA4AF40"/>
    <w:lvl w:ilvl="0">
      <w:start w:val="8"/>
      <w:numFmt w:val="decimal"/>
      <w:lvlText w:val="%1."/>
      <w:lvlJc w:val="left"/>
      <w:pPr>
        <w:ind w:left="540" w:hanging="540"/>
      </w:pPr>
      <w:rPr>
        <w:rFonts w:cs="Times New Roman" w:hint="default"/>
      </w:rPr>
    </w:lvl>
    <w:lvl w:ilvl="1">
      <w:start w:val="2"/>
      <w:numFmt w:val="decimal"/>
      <w:lvlText w:val="%1.%2."/>
      <w:lvlJc w:val="left"/>
      <w:pPr>
        <w:ind w:left="611" w:hanging="54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933"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435"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937" w:hanging="1440"/>
      </w:pPr>
      <w:rPr>
        <w:rFonts w:cs="Times New Roman" w:hint="default"/>
      </w:rPr>
    </w:lvl>
    <w:lvl w:ilvl="8">
      <w:start w:val="1"/>
      <w:numFmt w:val="decimal"/>
      <w:lvlText w:val="%1.%2.%3.%4.%5.%6.%7.%8.%9."/>
      <w:lvlJc w:val="left"/>
      <w:pPr>
        <w:ind w:left="2368" w:hanging="1800"/>
      </w:pPr>
      <w:rPr>
        <w:rFonts w:cs="Times New Roman" w:hint="default"/>
      </w:rPr>
    </w:lvl>
  </w:abstractNum>
  <w:abstractNum w:abstractNumId="11">
    <w:nsid w:val="278563E0"/>
    <w:multiLevelType w:val="multilevel"/>
    <w:tmpl w:val="BE0C7BA4"/>
    <w:lvl w:ilvl="0">
      <w:start w:val="17"/>
      <w:numFmt w:val="decimal"/>
      <w:lvlText w:val="%1."/>
      <w:lvlJc w:val="left"/>
      <w:pPr>
        <w:ind w:left="825" w:hanging="825"/>
      </w:pPr>
      <w:rPr>
        <w:rFonts w:hint="default"/>
      </w:rPr>
    </w:lvl>
    <w:lvl w:ilvl="1">
      <w:start w:val="8"/>
      <w:numFmt w:val="decimal"/>
      <w:lvlText w:val="%1.%2."/>
      <w:lvlJc w:val="left"/>
      <w:pPr>
        <w:ind w:left="1185" w:hanging="825"/>
      </w:pPr>
      <w:rPr>
        <w:rFonts w:hint="default"/>
      </w:rPr>
    </w:lvl>
    <w:lvl w:ilvl="2">
      <w:start w:val="2"/>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93356BD"/>
    <w:multiLevelType w:val="hybridMultilevel"/>
    <w:tmpl w:val="EA48635E"/>
    <w:lvl w:ilvl="0" w:tplc="D4FAFF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CF06FB"/>
    <w:multiLevelType w:val="multilevel"/>
    <w:tmpl w:val="FF061AB2"/>
    <w:lvl w:ilvl="0">
      <w:start w:val="18"/>
      <w:numFmt w:val="decimal"/>
      <w:lvlText w:val="%1."/>
      <w:lvlJc w:val="left"/>
      <w:pPr>
        <w:ind w:left="131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nsid w:val="2C83533D"/>
    <w:multiLevelType w:val="hybridMultilevel"/>
    <w:tmpl w:val="4E98B396"/>
    <w:lvl w:ilvl="0" w:tplc="219E0854">
      <w:start w:val="1"/>
      <w:numFmt w:val="decimal"/>
      <w:lvlText w:val="%1)"/>
      <w:lvlJc w:val="left"/>
      <w:pPr>
        <w:tabs>
          <w:tab w:val="num" w:pos="360"/>
        </w:tabs>
        <w:ind w:left="360" w:hanging="360"/>
      </w:pPr>
      <w:rPr>
        <w:rFonts w:cs="Times New Roman" w:hint="default"/>
      </w:rPr>
    </w:lvl>
    <w:lvl w:ilvl="1" w:tplc="0068FE6A">
      <w:start w:val="1"/>
      <w:numFmt w:val="lowerLetter"/>
      <w:lvlText w:val="%2."/>
      <w:lvlJc w:val="left"/>
      <w:pPr>
        <w:tabs>
          <w:tab w:val="num" w:pos="1440"/>
        </w:tabs>
        <w:ind w:left="1440" w:hanging="360"/>
      </w:pPr>
      <w:rPr>
        <w:rFonts w:cs="Times New Roman"/>
      </w:rPr>
    </w:lvl>
    <w:lvl w:ilvl="2" w:tplc="D900911C" w:tentative="1">
      <w:start w:val="1"/>
      <w:numFmt w:val="lowerRoman"/>
      <w:lvlText w:val="%3."/>
      <w:lvlJc w:val="right"/>
      <w:pPr>
        <w:tabs>
          <w:tab w:val="num" w:pos="2160"/>
        </w:tabs>
        <w:ind w:left="2160" w:hanging="180"/>
      </w:pPr>
      <w:rPr>
        <w:rFonts w:cs="Times New Roman"/>
      </w:rPr>
    </w:lvl>
    <w:lvl w:ilvl="3" w:tplc="5F1414D2" w:tentative="1">
      <w:start w:val="1"/>
      <w:numFmt w:val="decimal"/>
      <w:lvlText w:val="%4."/>
      <w:lvlJc w:val="left"/>
      <w:pPr>
        <w:tabs>
          <w:tab w:val="num" w:pos="2880"/>
        </w:tabs>
        <w:ind w:left="2880" w:hanging="360"/>
      </w:pPr>
      <w:rPr>
        <w:rFonts w:cs="Times New Roman"/>
      </w:rPr>
    </w:lvl>
    <w:lvl w:ilvl="4" w:tplc="302A4B16" w:tentative="1">
      <w:start w:val="1"/>
      <w:numFmt w:val="lowerLetter"/>
      <w:lvlText w:val="%5."/>
      <w:lvlJc w:val="left"/>
      <w:pPr>
        <w:tabs>
          <w:tab w:val="num" w:pos="3600"/>
        </w:tabs>
        <w:ind w:left="3600" w:hanging="360"/>
      </w:pPr>
      <w:rPr>
        <w:rFonts w:cs="Times New Roman"/>
      </w:rPr>
    </w:lvl>
    <w:lvl w:ilvl="5" w:tplc="F2E85C22" w:tentative="1">
      <w:start w:val="1"/>
      <w:numFmt w:val="lowerRoman"/>
      <w:lvlText w:val="%6."/>
      <w:lvlJc w:val="right"/>
      <w:pPr>
        <w:tabs>
          <w:tab w:val="num" w:pos="4320"/>
        </w:tabs>
        <w:ind w:left="4320" w:hanging="180"/>
      </w:pPr>
      <w:rPr>
        <w:rFonts w:cs="Times New Roman"/>
      </w:rPr>
    </w:lvl>
    <w:lvl w:ilvl="6" w:tplc="18443774" w:tentative="1">
      <w:start w:val="1"/>
      <w:numFmt w:val="decimal"/>
      <w:lvlText w:val="%7."/>
      <w:lvlJc w:val="left"/>
      <w:pPr>
        <w:tabs>
          <w:tab w:val="num" w:pos="5040"/>
        </w:tabs>
        <w:ind w:left="5040" w:hanging="360"/>
      </w:pPr>
      <w:rPr>
        <w:rFonts w:cs="Times New Roman"/>
      </w:rPr>
    </w:lvl>
    <w:lvl w:ilvl="7" w:tplc="AAC26624" w:tentative="1">
      <w:start w:val="1"/>
      <w:numFmt w:val="lowerLetter"/>
      <w:lvlText w:val="%8."/>
      <w:lvlJc w:val="left"/>
      <w:pPr>
        <w:tabs>
          <w:tab w:val="num" w:pos="5760"/>
        </w:tabs>
        <w:ind w:left="5760" w:hanging="360"/>
      </w:pPr>
      <w:rPr>
        <w:rFonts w:cs="Times New Roman"/>
      </w:rPr>
    </w:lvl>
    <w:lvl w:ilvl="8" w:tplc="FA46F87A" w:tentative="1">
      <w:start w:val="1"/>
      <w:numFmt w:val="lowerRoman"/>
      <w:lvlText w:val="%9."/>
      <w:lvlJc w:val="right"/>
      <w:pPr>
        <w:tabs>
          <w:tab w:val="num" w:pos="6480"/>
        </w:tabs>
        <w:ind w:left="6480" w:hanging="180"/>
      </w:pPr>
      <w:rPr>
        <w:rFonts w:cs="Times New Roman"/>
      </w:rPr>
    </w:lvl>
  </w:abstractNum>
  <w:abstractNum w:abstractNumId="16">
    <w:nsid w:val="2D815F42"/>
    <w:multiLevelType w:val="multilevel"/>
    <w:tmpl w:val="E2965604"/>
    <w:lvl w:ilvl="0">
      <w:start w:val="1"/>
      <w:numFmt w:val="decimal"/>
      <w:lvlText w:val="%1"/>
      <w:lvlJc w:val="left"/>
      <w:pPr>
        <w:ind w:left="420" w:hanging="420"/>
      </w:pPr>
      <w:rPr>
        <w:rFonts w:hint="default"/>
        <w:b/>
        <w:sz w:val="24"/>
      </w:rPr>
    </w:lvl>
    <w:lvl w:ilvl="1">
      <w:start w:val="21"/>
      <w:numFmt w:val="decimal"/>
      <w:lvlText w:val="%1.%2"/>
      <w:lvlJc w:val="left"/>
      <w:pPr>
        <w:ind w:left="846" w:hanging="420"/>
      </w:pPr>
      <w:rPr>
        <w:rFonts w:hint="default"/>
        <w:b w:val="0"/>
        <w:sz w:val="28"/>
        <w:szCs w:val="28"/>
      </w:rPr>
    </w:lvl>
    <w:lvl w:ilvl="2">
      <w:start w:val="1"/>
      <w:numFmt w:val="decimal"/>
      <w:lvlText w:val="%1.%2.%3"/>
      <w:lvlJc w:val="left"/>
      <w:pPr>
        <w:ind w:left="1572" w:hanging="720"/>
      </w:pPr>
      <w:rPr>
        <w:rFonts w:hint="default"/>
        <w:b/>
        <w:sz w:val="24"/>
      </w:rPr>
    </w:lvl>
    <w:lvl w:ilvl="3">
      <w:start w:val="1"/>
      <w:numFmt w:val="decimal"/>
      <w:lvlText w:val="%1.%2.%3.%4"/>
      <w:lvlJc w:val="left"/>
      <w:pPr>
        <w:ind w:left="1998" w:hanging="720"/>
      </w:pPr>
      <w:rPr>
        <w:rFonts w:hint="default"/>
        <w:b/>
        <w:sz w:val="24"/>
      </w:rPr>
    </w:lvl>
    <w:lvl w:ilvl="4">
      <w:start w:val="1"/>
      <w:numFmt w:val="decimal"/>
      <w:lvlText w:val="%1.%2.%3.%4.%5"/>
      <w:lvlJc w:val="left"/>
      <w:pPr>
        <w:ind w:left="2784" w:hanging="1080"/>
      </w:pPr>
      <w:rPr>
        <w:rFonts w:hint="default"/>
        <w:b/>
        <w:sz w:val="24"/>
      </w:rPr>
    </w:lvl>
    <w:lvl w:ilvl="5">
      <w:start w:val="1"/>
      <w:numFmt w:val="decimal"/>
      <w:lvlText w:val="%1.%2.%3.%4.%5.%6"/>
      <w:lvlJc w:val="left"/>
      <w:pPr>
        <w:ind w:left="3210" w:hanging="1080"/>
      </w:pPr>
      <w:rPr>
        <w:rFonts w:hint="default"/>
        <w:b/>
        <w:sz w:val="24"/>
      </w:rPr>
    </w:lvl>
    <w:lvl w:ilvl="6">
      <w:start w:val="1"/>
      <w:numFmt w:val="decimal"/>
      <w:lvlText w:val="%1.%2.%3.%4.%5.%6.%7"/>
      <w:lvlJc w:val="left"/>
      <w:pPr>
        <w:ind w:left="3996" w:hanging="1440"/>
      </w:pPr>
      <w:rPr>
        <w:rFonts w:hint="default"/>
        <w:b/>
        <w:sz w:val="24"/>
      </w:rPr>
    </w:lvl>
    <w:lvl w:ilvl="7">
      <w:start w:val="1"/>
      <w:numFmt w:val="decimal"/>
      <w:lvlText w:val="%1.%2.%3.%4.%5.%6.%7.%8"/>
      <w:lvlJc w:val="left"/>
      <w:pPr>
        <w:ind w:left="4422" w:hanging="1440"/>
      </w:pPr>
      <w:rPr>
        <w:rFonts w:hint="default"/>
        <w:b/>
        <w:sz w:val="24"/>
      </w:rPr>
    </w:lvl>
    <w:lvl w:ilvl="8">
      <w:start w:val="1"/>
      <w:numFmt w:val="decimal"/>
      <w:lvlText w:val="%1.%2.%3.%4.%5.%6.%7.%8.%9"/>
      <w:lvlJc w:val="left"/>
      <w:pPr>
        <w:ind w:left="4848" w:hanging="1440"/>
      </w:pPr>
      <w:rPr>
        <w:rFonts w:hint="default"/>
        <w:b/>
        <w:sz w:val="24"/>
      </w:rPr>
    </w:lvl>
  </w:abstractNum>
  <w:abstractNum w:abstractNumId="17">
    <w:nsid w:val="2DA01E67"/>
    <w:multiLevelType w:val="multilevel"/>
    <w:tmpl w:val="B770B282"/>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cs="Times New Roman"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8"/>
        <w:szCs w:val="28"/>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2DFD0E01"/>
    <w:multiLevelType w:val="multilevel"/>
    <w:tmpl w:val="E5E2A3C8"/>
    <w:lvl w:ilvl="0">
      <w:start w:val="13"/>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40028DB"/>
    <w:multiLevelType w:val="hybridMultilevel"/>
    <w:tmpl w:val="D73009CC"/>
    <w:lvl w:ilvl="0" w:tplc="9A06535E">
      <w:start w:val="1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57A3B6B"/>
    <w:multiLevelType w:val="multilevel"/>
    <w:tmpl w:val="74ECF802"/>
    <w:lvl w:ilvl="0">
      <w:start w:val="13"/>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nsid w:val="36F231FA"/>
    <w:multiLevelType w:val="multilevel"/>
    <w:tmpl w:val="7DE435EE"/>
    <w:lvl w:ilvl="0">
      <w:start w:val="3"/>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3" w:hanging="720"/>
      </w:pPr>
      <w:rPr>
        <w:rFonts w:ascii="Times New Roman" w:hAnsi="Times New Roman" w:cs="Times New Roman" w:hint="default"/>
        <w:sz w:val="28"/>
        <w:szCs w:val="28"/>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2">
    <w:nsid w:val="3F847F00"/>
    <w:multiLevelType w:val="hybridMultilevel"/>
    <w:tmpl w:val="118A628C"/>
    <w:lvl w:ilvl="0" w:tplc="ACDAD07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43CA4CB2"/>
    <w:multiLevelType w:val="multilevel"/>
    <w:tmpl w:val="41D0431C"/>
    <w:lvl w:ilvl="0">
      <w:start w:val="17"/>
      <w:numFmt w:val="decimal"/>
      <w:lvlText w:val="%1."/>
      <w:lvlJc w:val="left"/>
      <w:pPr>
        <w:ind w:left="825" w:hanging="825"/>
      </w:pPr>
      <w:rPr>
        <w:rFonts w:hint="default"/>
      </w:rPr>
    </w:lvl>
    <w:lvl w:ilvl="1">
      <w:start w:val="8"/>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54F29EB"/>
    <w:multiLevelType w:val="multilevel"/>
    <w:tmpl w:val="AD007984"/>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3852"/>
        </w:tabs>
        <w:ind w:left="38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45AB6886"/>
    <w:multiLevelType w:val="multilevel"/>
    <w:tmpl w:val="63400642"/>
    <w:lvl w:ilvl="0">
      <w:start w:val="3"/>
      <w:numFmt w:val="decimal"/>
      <w:lvlText w:val="%1."/>
      <w:lvlJc w:val="left"/>
      <w:pPr>
        <w:ind w:left="540" w:hanging="540"/>
      </w:pPr>
      <w:rPr>
        <w:rFonts w:cs="Times New Roman" w:hint="default"/>
      </w:rPr>
    </w:lvl>
    <w:lvl w:ilvl="1">
      <w:start w:val="1"/>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6">
    <w:nsid w:val="48105727"/>
    <w:multiLevelType w:val="multilevel"/>
    <w:tmpl w:val="37ECC7E8"/>
    <w:lvl w:ilvl="0">
      <w:start w:val="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1146" w:hanging="720"/>
      </w:pPr>
      <w:rPr>
        <w:rFonts w:cs="Times New Roman" w:hint="default"/>
        <w:b w:val="0"/>
      </w:rPr>
    </w:lvl>
    <w:lvl w:ilvl="3">
      <w:start w:val="1"/>
      <w:numFmt w:val="decimal"/>
      <w:lvlText w:val="%1.%2.%3.%4."/>
      <w:lvlJc w:val="left"/>
      <w:pPr>
        <w:ind w:left="7020" w:hanging="1080"/>
      </w:pPr>
      <w:rPr>
        <w:rFonts w:cs="Times New Roman" w:hint="default"/>
        <w:b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48DB4D3C"/>
    <w:multiLevelType w:val="hybridMultilevel"/>
    <w:tmpl w:val="E3BC4A7C"/>
    <w:lvl w:ilvl="0" w:tplc="6CBA75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F47153C"/>
    <w:multiLevelType w:val="hybridMultilevel"/>
    <w:tmpl w:val="ACCA569A"/>
    <w:lvl w:ilvl="0" w:tplc="72BE7338">
      <w:start w:val="2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40B66DE"/>
    <w:multiLevelType w:val="hybridMultilevel"/>
    <w:tmpl w:val="BFAE1DB2"/>
    <w:lvl w:ilvl="0" w:tplc="5C2C8E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42B38FB"/>
    <w:multiLevelType w:val="multilevel"/>
    <w:tmpl w:val="52782AA8"/>
    <w:lvl w:ilvl="0">
      <w:start w:val="17"/>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64273FC"/>
    <w:multiLevelType w:val="multilevel"/>
    <w:tmpl w:val="C6B0CB82"/>
    <w:lvl w:ilvl="0">
      <w:start w:val="13"/>
      <w:numFmt w:val="decimal"/>
      <w:lvlText w:val="%1."/>
      <w:lvlJc w:val="left"/>
      <w:pPr>
        <w:ind w:left="600" w:hanging="600"/>
      </w:pPr>
      <w:rPr>
        <w:rFonts w:hint="default"/>
      </w:rPr>
    </w:lvl>
    <w:lvl w:ilvl="1">
      <w:start w:val="5"/>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2">
    <w:nsid w:val="57F76429"/>
    <w:multiLevelType w:val="multilevel"/>
    <w:tmpl w:val="6DACB9A0"/>
    <w:lvl w:ilvl="0">
      <w:start w:val="8"/>
      <w:numFmt w:val="decimal"/>
      <w:lvlText w:val="%1."/>
      <w:lvlJc w:val="left"/>
      <w:pPr>
        <w:ind w:left="540" w:hanging="540"/>
      </w:pPr>
      <w:rPr>
        <w:rFonts w:cs="Times New Roman" w:hint="default"/>
      </w:rPr>
    </w:lvl>
    <w:lvl w:ilvl="1">
      <w:start w:val="1"/>
      <w:numFmt w:val="decimal"/>
      <w:lvlText w:val="%1.%2."/>
      <w:lvlJc w:val="left"/>
      <w:pPr>
        <w:ind w:left="611" w:hanging="54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933"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435"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937" w:hanging="1440"/>
      </w:pPr>
      <w:rPr>
        <w:rFonts w:cs="Times New Roman" w:hint="default"/>
      </w:rPr>
    </w:lvl>
    <w:lvl w:ilvl="8">
      <w:start w:val="1"/>
      <w:numFmt w:val="decimal"/>
      <w:lvlText w:val="%1.%2.%3.%4.%5.%6.%7.%8.%9."/>
      <w:lvlJc w:val="left"/>
      <w:pPr>
        <w:ind w:left="2368" w:hanging="1800"/>
      </w:pPr>
      <w:rPr>
        <w:rFonts w:cs="Times New Roman" w:hint="default"/>
      </w:rPr>
    </w:lvl>
  </w:abstractNum>
  <w:abstractNum w:abstractNumId="33">
    <w:nsid w:val="67770421"/>
    <w:multiLevelType w:val="hybridMultilevel"/>
    <w:tmpl w:val="9574F948"/>
    <w:lvl w:ilvl="0" w:tplc="FD486DB8">
      <w:start w:val="1"/>
      <w:numFmt w:val="decimal"/>
      <w:lvlText w:val="%1)"/>
      <w:lvlJc w:val="left"/>
      <w:pPr>
        <w:tabs>
          <w:tab w:val="num" w:pos="360"/>
        </w:tabs>
        <w:ind w:left="360" w:hanging="360"/>
      </w:pPr>
      <w:rPr>
        <w:rFonts w:cs="Times New Roman" w:hint="default"/>
        <w:b w:val="0"/>
      </w:rPr>
    </w:lvl>
    <w:lvl w:ilvl="1" w:tplc="BE3A630C">
      <w:start w:val="1"/>
      <w:numFmt w:val="lowerLetter"/>
      <w:lvlText w:val="%2."/>
      <w:lvlJc w:val="left"/>
      <w:pPr>
        <w:tabs>
          <w:tab w:val="num" w:pos="1440"/>
        </w:tabs>
        <w:ind w:left="1440" w:hanging="360"/>
      </w:pPr>
      <w:rPr>
        <w:rFonts w:cs="Times New Roman"/>
      </w:rPr>
    </w:lvl>
    <w:lvl w:ilvl="2" w:tplc="59B284EA">
      <w:start w:val="7"/>
      <w:numFmt w:val="decimal"/>
      <w:lvlText w:val="%3."/>
      <w:lvlJc w:val="left"/>
      <w:pPr>
        <w:tabs>
          <w:tab w:val="num" w:pos="2340"/>
        </w:tabs>
        <w:ind w:left="2340" w:hanging="360"/>
      </w:pPr>
      <w:rPr>
        <w:rFonts w:cs="Times New Roman" w:hint="default"/>
        <w:b w:val="0"/>
      </w:rPr>
    </w:lvl>
    <w:lvl w:ilvl="3" w:tplc="669CCF62" w:tentative="1">
      <w:start w:val="1"/>
      <w:numFmt w:val="decimal"/>
      <w:lvlText w:val="%4."/>
      <w:lvlJc w:val="left"/>
      <w:pPr>
        <w:tabs>
          <w:tab w:val="num" w:pos="2880"/>
        </w:tabs>
        <w:ind w:left="2880" w:hanging="360"/>
      </w:pPr>
      <w:rPr>
        <w:rFonts w:cs="Times New Roman"/>
      </w:rPr>
    </w:lvl>
    <w:lvl w:ilvl="4" w:tplc="908E2AC2" w:tentative="1">
      <w:start w:val="1"/>
      <w:numFmt w:val="lowerLetter"/>
      <w:lvlText w:val="%5."/>
      <w:lvlJc w:val="left"/>
      <w:pPr>
        <w:tabs>
          <w:tab w:val="num" w:pos="3600"/>
        </w:tabs>
        <w:ind w:left="3600" w:hanging="360"/>
      </w:pPr>
      <w:rPr>
        <w:rFonts w:cs="Times New Roman"/>
      </w:rPr>
    </w:lvl>
    <w:lvl w:ilvl="5" w:tplc="D9345766" w:tentative="1">
      <w:start w:val="1"/>
      <w:numFmt w:val="lowerRoman"/>
      <w:lvlText w:val="%6."/>
      <w:lvlJc w:val="right"/>
      <w:pPr>
        <w:tabs>
          <w:tab w:val="num" w:pos="4320"/>
        </w:tabs>
        <w:ind w:left="4320" w:hanging="180"/>
      </w:pPr>
      <w:rPr>
        <w:rFonts w:cs="Times New Roman"/>
      </w:rPr>
    </w:lvl>
    <w:lvl w:ilvl="6" w:tplc="698C9484" w:tentative="1">
      <w:start w:val="1"/>
      <w:numFmt w:val="decimal"/>
      <w:lvlText w:val="%7."/>
      <w:lvlJc w:val="left"/>
      <w:pPr>
        <w:tabs>
          <w:tab w:val="num" w:pos="5040"/>
        </w:tabs>
        <w:ind w:left="5040" w:hanging="360"/>
      </w:pPr>
      <w:rPr>
        <w:rFonts w:cs="Times New Roman"/>
      </w:rPr>
    </w:lvl>
    <w:lvl w:ilvl="7" w:tplc="199A9694" w:tentative="1">
      <w:start w:val="1"/>
      <w:numFmt w:val="lowerLetter"/>
      <w:lvlText w:val="%8."/>
      <w:lvlJc w:val="left"/>
      <w:pPr>
        <w:tabs>
          <w:tab w:val="num" w:pos="5760"/>
        </w:tabs>
        <w:ind w:left="5760" w:hanging="360"/>
      </w:pPr>
      <w:rPr>
        <w:rFonts w:cs="Times New Roman"/>
      </w:rPr>
    </w:lvl>
    <w:lvl w:ilvl="8" w:tplc="37067324" w:tentative="1">
      <w:start w:val="1"/>
      <w:numFmt w:val="lowerRoman"/>
      <w:lvlText w:val="%9."/>
      <w:lvlJc w:val="right"/>
      <w:pPr>
        <w:tabs>
          <w:tab w:val="num" w:pos="6480"/>
        </w:tabs>
        <w:ind w:left="6480" w:hanging="180"/>
      </w:pPr>
      <w:rPr>
        <w:rFonts w:cs="Times New Roman"/>
      </w:rPr>
    </w:lvl>
  </w:abstractNum>
  <w:abstractNum w:abstractNumId="34">
    <w:nsid w:val="686F2908"/>
    <w:multiLevelType w:val="multilevel"/>
    <w:tmpl w:val="BB4836C6"/>
    <w:lvl w:ilvl="0">
      <w:start w:val="13"/>
      <w:numFmt w:val="decimal"/>
      <w:lvlText w:val="%1."/>
      <w:lvlJc w:val="left"/>
      <w:pPr>
        <w:ind w:left="825" w:hanging="825"/>
      </w:pPr>
      <w:rPr>
        <w:rFonts w:hint="default"/>
      </w:rPr>
    </w:lvl>
    <w:lvl w:ilvl="1">
      <w:start w:val="1"/>
      <w:numFmt w:val="decimal"/>
      <w:lvlText w:val="%1.%2."/>
      <w:lvlJc w:val="left"/>
      <w:pPr>
        <w:ind w:left="1038" w:hanging="825"/>
      </w:pPr>
      <w:rPr>
        <w:rFonts w:hint="default"/>
      </w:rPr>
    </w:lvl>
    <w:lvl w:ilvl="2">
      <w:start w:val="2"/>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5">
    <w:nsid w:val="6B002E37"/>
    <w:multiLevelType w:val="multilevel"/>
    <w:tmpl w:val="3A368906"/>
    <w:lvl w:ilvl="0">
      <w:start w:val="15"/>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3401CA0"/>
    <w:multiLevelType w:val="multilevel"/>
    <w:tmpl w:val="D9B20262"/>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4582F11"/>
    <w:multiLevelType w:val="multilevel"/>
    <w:tmpl w:val="A9A224E0"/>
    <w:lvl w:ilvl="0">
      <w:start w:val="5"/>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C523B47"/>
    <w:multiLevelType w:val="hybridMultilevel"/>
    <w:tmpl w:val="4E98B396"/>
    <w:lvl w:ilvl="0" w:tplc="863C56A4">
      <w:start w:val="1"/>
      <w:numFmt w:val="decimal"/>
      <w:lvlText w:val="%1)"/>
      <w:lvlJc w:val="left"/>
      <w:pPr>
        <w:tabs>
          <w:tab w:val="num" w:pos="360"/>
        </w:tabs>
        <w:ind w:left="360" w:hanging="360"/>
      </w:pPr>
      <w:rPr>
        <w:rFonts w:cs="Times New Roman" w:hint="default"/>
      </w:rPr>
    </w:lvl>
    <w:lvl w:ilvl="1" w:tplc="5D2E3B60">
      <w:start w:val="1"/>
      <w:numFmt w:val="lowerLetter"/>
      <w:lvlText w:val="%2."/>
      <w:lvlJc w:val="left"/>
      <w:pPr>
        <w:tabs>
          <w:tab w:val="num" w:pos="1440"/>
        </w:tabs>
        <w:ind w:left="1440" w:hanging="360"/>
      </w:pPr>
      <w:rPr>
        <w:rFonts w:cs="Times New Roman"/>
      </w:rPr>
    </w:lvl>
    <w:lvl w:ilvl="2" w:tplc="52CCC9C4" w:tentative="1">
      <w:start w:val="1"/>
      <w:numFmt w:val="lowerRoman"/>
      <w:lvlText w:val="%3."/>
      <w:lvlJc w:val="right"/>
      <w:pPr>
        <w:tabs>
          <w:tab w:val="num" w:pos="2160"/>
        </w:tabs>
        <w:ind w:left="2160" w:hanging="180"/>
      </w:pPr>
      <w:rPr>
        <w:rFonts w:cs="Times New Roman"/>
      </w:rPr>
    </w:lvl>
    <w:lvl w:ilvl="3" w:tplc="DDE2ACFA" w:tentative="1">
      <w:start w:val="1"/>
      <w:numFmt w:val="decimal"/>
      <w:lvlText w:val="%4."/>
      <w:lvlJc w:val="left"/>
      <w:pPr>
        <w:tabs>
          <w:tab w:val="num" w:pos="2880"/>
        </w:tabs>
        <w:ind w:left="2880" w:hanging="360"/>
      </w:pPr>
      <w:rPr>
        <w:rFonts w:cs="Times New Roman"/>
      </w:rPr>
    </w:lvl>
    <w:lvl w:ilvl="4" w:tplc="7C10E978" w:tentative="1">
      <w:start w:val="1"/>
      <w:numFmt w:val="lowerLetter"/>
      <w:lvlText w:val="%5."/>
      <w:lvlJc w:val="left"/>
      <w:pPr>
        <w:tabs>
          <w:tab w:val="num" w:pos="3600"/>
        </w:tabs>
        <w:ind w:left="3600" w:hanging="360"/>
      </w:pPr>
      <w:rPr>
        <w:rFonts w:cs="Times New Roman"/>
      </w:rPr>
    </w:lvl>
    <w:lvl w:ilvl="5" w:tplc="644E8546" w:tentative="1">
      <w:start w:val="1"/>
      <w:numFmt w:val="lowerRoman"/>
      <w:lvlText w:val="%6."/>
      <w:lvlJc w:val="right"/>
      <w:pPr>
        <w:tabs>
          <w:tab w:val="num" w:pos="4320"/>
        </w:tabs>
        <w:ind w:left="4320" w:hanging="180"/>
      </w:pPr>
      <w:rPr>
        <w:rFonts w:cs="Times New Roman"/>
      </w:rPr>
    </w:lvl>
    <w:lvl w:ilvl="6" w:tplc="5434AC38" w:tentative="1">
      <w:start w:val="1"/>
      <w:numFmt w:val="decimal"/>
      <w:lvlText w:val="%7."/>
      <w:lvlJc w:val="left"/>
      <w:pPr>
        <w:tabs>
          <w:tab w:val="num" w:pos="5040"/>
        </w:tabs>
        <w:ind w:left="5040" w:hanging="360"/>
      </w:pPr>
      <w:rPr>
        <w:rFonts w:cs="Times New Roman"/>
      </w:rPr>
    </w:lvl>
    <w:lvl w:ilvl="7" w:tplc="956A9C1E" w:tentative="1">
      <w:start w:val="1"/>
      <w:numFmt w:val="lowerLetter"/>
      <w:lvlText w:val="%8."/>
      <w:lvlJc w:val="left"/>
      <w:pPr>
        <w:tabs>
          <w:tab w:val="num" w:pos="5760"/>
        </w:tabs>
        <w:ind w:left="5760" w:hanging="360"/>
      </w:pPr>
      <w:rPr>
        <w:rFonts w:cs="Times New Roman"/>
      </w:rPr>
    </w:lvl>
    <w:lvl w:ilvl="8" w:tplc="A5BA791E" w:tentative="1">
      <w:start w:val="1"/>
      <w:numFmt w:val="lowerRoman"/>
      <w:lvlText w:val="%9."/>
      <w:lvlJc w:val="right"/>
      <w:pPr>
        <w:tabs>
          <w:tab w:val="num" w:pos="6480"/>
        </w:tabs>
        <w:ind w:left="6480" w:hanging="180"/>
      </w:pPr>
      <w:rPr>
        <w:rFonts w:cs="Times New Roman"/>
      </w:rPr>
    </w:lvl>
  </w:abstractNum>
  <w:num w:numId="1">
    <w:abstractNumId w:val="24"/>
  </w:num>
  <w:num w:numId="2">
    <w:abstractNumId w:val="7"/>
  </w:num>
  <w:num w:numId="3">
    <w:abstractNumId w:val="8"/>
  </w:num>
  <w:num w:numId="4">
    <w:abstractNumId w:val="38"/>
  </w:num>
  <w:num w:numId="5">
    <w:abstractNumId w:val="33"/>
  </w:num>
  <w:num w:numId="6">
    <w:abstractNumId w:val="5"/>
  </w:num>
  <w:num w:numId="7">
    <w:abstractNumId w:val="17"/>
  </w:num>
  <w:num w:numId="8">
    <w:abstractNumId w:val="4"/>
  </w:num>
  <w:num w:numId="9">
    <w:abstractNumId w:val="22"/>
  </w:num>
  <w:num w:numId="10">
    <w:abstractNumId w:val="37"/>
  </w:num>
  <w:num w:numId="11">
    <w:abstractNumId w:val="0"/>
  </w:num>
  <w:num w:numId="12">
    <w:abstractNumId w:val="14"/>
  </w:num>
  <w:num w:numId="13">
    <w:abstractNumId w:val="6"/>
  </w:num>
  <w:num w:numId="14">
    <w:abstractNumId w:val="15"/>
  </w:num>
  <w:num w:numId="15">
    <w:abstractNumId w:val="25"/>
  </w:num>
  <w:num w:numId="16">
    <w:abstractNumId w:val="21"/>
  </w:num>
  <w:num w:numId="17">
    <w:abstractNumId w:val="32"/>
  </w:num>
  <w:num w:numId="18">
    <w:abstractNumId w:val="10"/>
  </w:num>
  <w:num w:numId="19">
    <w:abstractNumId w:val="26"/>
  </w:num>
  <w:num w:numId="20">
    <w:abstractNumId w:val="12"/>
  </w:num>
  <w:num w:numId="21">
    <w:abstractNumId w:val="27"/>
  </w:num>
  <w:num w:numId="22">
    <w:abstractNumId w:val="20"/>
  </w:num>
  <w:num w:numId="23">
    <w:abstractNumId w:val="18"/>
  </w:num>
  <w:num w:numId="24">
    <w:abstractNumId w:val="34"/>
  </w:num>
  <w:num w:numId="25">
    <w:abstractNumId w:val="31"/>
  </w:num>
  <w:num w:numId="26">
    <w:abstractNumId w:val="19"/>
  </w:num>
  <w:num w:numId="27">
    <w:abstractNumId w:val="36"/>
  </w:num>
  <w:num w:numId="28">
    <w:abstractNumId w:val="13"/>
  </w:num>
  <w:num w:numId="29">
    <w:abstractNumId w:val="28"/>
  </w:num>
  <w:num w:numId="30">
    <w:abstractNumId w:val="35"/>
  </w:num>
  <w:num w:numId="31">
    <w:abstractNumId w:val="3"/>
  </w:num>
  <w:num w:numId="32">
    <w:abstractNumId w:val="30"/>
  </w:num>
  <w:num w:numId="33">
    <w:abstractNumId w:val="23"/>
  </w:num>
  <w:num w:numId="34">
    <w:abstractNumId w:val="1"/>
  </w:num>
  <w:num w:numId="35">
    <w:abstractNumId w:val="2"/>
  </w:num>
  <w:num w:numId="36">
    <w:abstractNumId w:val="11"/>
  </w:num>
  <w:num w:numId="37">
    <w:abstractNumId w:val="9"/>
  </w:num>
  <w:num w:numId="38">
    <w:abstractNumId w:val="29"/>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7A"/>
    <w:rsid w:val="000003ED"/>
    <w:rsid w:val="00001A40"/>
    <w:rsid w:val="00001B51"/>
    <w:rsid w:val="00001C36"/>
    <w:rsid w:val="00001E3D"/>
    <w:rsid w:val="000037AA"/>
    <w:rsid w:val="00006174"/>
    <w:rsid w:val="000067F1"/>
    <w:rsid w:val="00006F93"/>
    <w:rsid w:val="000100BF"/>
    <w:rsid w:val="00010189"/>
    <w:rsid w:val="00010309"/>
    <w:rsid w:val="00010896"/>
    <w:rsid w:val="0001212C"/>
    <w:rsid w:val="00012140"/>
    <w:rsid w:val="000121E7"/>
    <w:rsid w:val="0001252D"/>
    <w:rsid w:val="00012BD2"/>
    <w:rsid w:val="00012BFA"/>
    <w:rsid w:val="00013C35"/>
    <w:rsid w:val="00013E2F"/>
    <w:rsid w:val="00013F36"/>
    <w:rsid w:val="000152D2"/>
    <w:rsid w:val="000172C7"/>
    <w:rsid w:val="00017D50"/>
    <w:rsid w:val="000203BE"/>
    <w:rsid w:val="00020C82"/>
    <w:rsid w:val="0002316E"/>
    <w:rsid w:val="0002382F"/>
    <w:rsid w:val="00023DB2"/>
    <w:rsid w:val="00024404"/>
    <w:rsid w:val="00025F70"/>
    <w:rsid w:val="00025F8B"/>
    <w:rsid w:val="00026095"/>
    <w:rsid w:val="000269B2"/>
    <w:rsid w:val="00027B13"/>
    <w:rsid w:val="00027D37"/>
    <w:rsid w:val="00031CA5"/>
    <w:rsid w:val="00032201"/>
    <w:rsid w:val="0003242F"/>
    <w:rsid w:val="00032641"/>
    <w:rsid w:val="00033A43"/>
    <w:rsid w:val="00033FF9"/>
    <w:rsid w:val="000341F3"/>
    <w:rsid w:val="000356A0"/>
    <w:rsid w:val="000363BE"/>
    <w:rsid w:val="0003690D"/>
    <w:rsid w:val="00036CAE"/>
    <w:rsid w:val="0003713C"/>
    <w:rsid w:val="00037413"/>
    <w:rsid w:val="00037462"/>
    <w:rsid w:val="00037B20"/>
    <w:rsid w:val="00037BAD"/>
    <w:rsid w:val="00037BB5"/>
    <w:rsid w:val="00040503"/>
    <w:rsid w:val="00040985"/>
    <w:rsid w:val="00040C75"/>
    <w:rsid w:val="00040F48"/>
    <w:rsid w:val="00041522"/>
    <w:rsid w:val="00041DBB"/>
    <w:rsid w:val="00042A2E"/>
    <w:rsid w:val="00042B22"/>
    <w:rsid w:val="00043E31"/>
    <w:rsid w:val="00044A22"/>
    <w:rsid w:val="000450EB"/>
    <w:rsid w:val="0004560D"/>
    <w:rsid w:val="0004586F"/>
    <w:rsid w:val="0004680E"/>
    <w:rsid w:val="0004699B"/>
    <w:rsid w:val="00047384"/>
    <w:rsid w:val="0004767E"/>
    <w:rsid w:val="00047939"/>
    <w:rsid w:val="00047947"/>
    <w:rsid w:val="00047F78"/>
    <w:rsid w:val="0005148C"/>
    <w:rsid w:val="00051CE2"/>
    <w:rsid w:val="00052D9A"/>
    <w:rsid w:val="00053189"/>
    <w:rsid w:val="000537F2"/>
    <w:rsid w:val="000548D5"/>
    <w:rsid w:val="00055539"/>
    <w:rsid w:val="00056AA6"/>
    <w:rsid w:val="000570DA"/>
    <w:rsid w:val="00062572"/>
    <w:rsid w:val="00064611"/>
    <w:rsid w:val="00064913"/>
    <w:rsid w:val="0006549D"/>
    <w:rsid w:val="00065F2D"/>
    <w:rsid w:val="000664E7"/>
    <w:rsid w:val="0006655F"/>
    <w:rsid w:val="000675AC"/>
    <w:rsid w:val="000676E8"/>
    <w:rsid w:val="00070A07"/>
    <w:rsid w:val="00071579"/>
    <w:rsid w:val="00071C21"/>
    <w:rsid w:val="00071F54"/>
    <w:rsid w:val="00071FC4"/>
    <w:rsid w:val="00072ACB"/>
    <w:rsid w:val="00074AF0"/>
    <w:rsid w:val="00074B4F"/>
    <w:rsid w:val="0007633D"/>
    <w:rsid w:val="00076388"/>
    <w:rsid w:val="00076DB6"/>
    <w:rsid w:val="00077966"/>
    <w:rsid w:val="0008013E"/>
    <w:rsid w:val="000802F2"/>
    <w:rsid w:val="000803E7"/>
    <w:rsid w:val="00080D39"/>
    <w:rsid w:val="00081092"/>
    <w:rsid w:val="00082302"/>
    <w:rsid w:val="00082693"/>
    <w:rsid w:val="00082A3B"/>
    <w:rsid w:val="00082E20"/>
    <w:rsid w:val="000830B5"/>
    <w:rsid w:val="0008368F"/>
    <w:rsid w:val="00084D5F"/>
    <w:rsid w:val="00085355"/>
    <w:rsid w:val="00085DD3"/>
    <w:rsid w:val="0008625E"/>
    <w:rsid w:val="0008705E"/>
    <w:rsid w:val="00087116"/>
    <w:rsid w:val="00087442"/>
    <w:rsid w:val="00090E8C"/>
    <w:rsid w:val="000913EB"/>
    <w:rsid w:val="00092798"/>
    <w:rsid w:val="0009391F"/>
    <w:rsid w:val="00093959"/>
    <w:rsid w:val="00094E8A"/>
    <w:rsid w:val="00095D94"/>
    <w:rsid w:val="00097240"/>
    <w:rsid w:val="0009771F"/>
    <w:rsid w:val="00097DB7"/>
    <w:rsid w:val="000A01BA"/>
    <w:rsid w:val="000A01F1"/>
    <w:rsid w:val="000A1BAC"/>
    <w:rsid w:val="000A1C0D"/>
    <w:rsid w:val="000A1D10"/>
    <w:rsid w:val="000A1FF8"/>
    <w:rsid w:val="000A3127"/>
    <w:rsid w:val="000A53EB"/>
    <w:rsid w:val="000A5673"/>
    <w:rsid w:val="000A5EF6"/>
    <w:rsid w:val="000A6376"/>
    <w:rsid w:val="000A639E"/>
    <w:rsid w:val="000A7190"/>
    <w:rsid w:val="000A7283"/>
    <w:rsid w:val="000A767A"/>
    <w:rsid w:val="000B0A9A"/>
    <w:rsid w:val="000B24E9"/>
    <w:rsid w:val="000B39D7"/>
    <w:rsid w:val="000B3A87"/>
    <w:rsid w:val="000B3D60"/>
    <w:rsid w:val="000B493E"/>
    <w:rsid w:val="000B4963"/>
    <w:rsid w:val="000B53B3"/>
    <w:rsid w:val="000B6CBF"/>
    <w:rsid w:val="000B7683"/>
    <w:rsid w:val="000B7FDE"/>
    <w:rsid w:val="000C0DB8"/>
    <w:rsid w:val="000C1658"/>
    <w:rsid w:val="000C2139"/>
    <w:rsid w:val="000C3112"/>
    <w:rsid w:val="000C43B1"/>
    <w:rsid w:val="000C4454"/>
    <w:rsid w:val="000C5E6C"/>
    <w:rsid w:val="000C6192"/>
    <w:rsid w:val="000D0D22"/>
    <w:rsid w:val="000D1837"/>
    <w:rsid w:val="000D3020"/>
    <w:rsid w:val="000D3D2A"/>
    <w:rsid w:val="000D428A"/>
    <w:rsid w:val="000D4868"/>
    <w:rsid w:val="000D683C"/>
    <w:rsid w:val="000D691B"/>
    <w:rsid w:val="000D7235"/>
    <w:rsid w:val="000D73F3"/>
    <w:rsid w:val="000D77BF"/>
    <w:rsid w:val="000D782A"/>
    <w:rsid w:val="000D7BF9"/>
    <w:rsid w:val="000E1188"/>
    <w:rsid w:val="000E21A8"/>
    <w:rsid w:val="000E2AE0"/>
    <w:rsid w:val="000E3AFD"/>
    <w:rsid w:val="000E4D9E"/>
    <w:rsid w:val="000E59FD"/>
    <w:rsid w:val="000E5C41"/>
    <w:rsid w:val="000E6638"/>
    <w:rsid w:val="000E7488"/>
    <w:rsid w:val="000F1115"/>
    <w:rsid w:val="000F5E6D"/>
    <w:rsid w:val="000F653F"/>
    <w:rsid w:val="000F7A18"/>
    <w:rsid w:val="0010142F"/>
    <w:rsid w:val="00101B50"/>
    <w:rsid w:val="00101FB7"/>
    <w:rsid w:val="00101FBC"/>
    <w:rsid w:val="0010266F"/>
    <w:rsid w:val="00103D99"/>
    <w:rsid w:val="0010427A"/>
    <w:rsid w:val="0010528C"/>
    <w:rsid w:val="00105AB4"/>
    <w:rsid w:val="00105B52"/>
    <w:rsid w:val="00110855"/>
    <w:rsid w:val="0011181B"/>
    <w:rsid w:val="00111988"/>
    <w:rsid w:val="00111BA2"/>
    <w:rsid w:val="00111DEE"/>
    <w:rsid w:val="001134C1"/>
    <w:rsid w:val="0011352A"/>
    <w:rsid w:val="00113898"/>
    <w:rsid w:val="001145BE"/>
    <w:rsid w:val="001147ED"/>
    <w:rsid w:val="00116204"/>
    <w:rsid w:val="00116C57"/>
    <w:rsid w:val="00121445"/>
    <w:rsid w:val="0012155D"/>
    <w:rsid w:val="0012168A"/>
    <w:rsid w:val="001216E2"/>
    <w:rsid w:val="00121BD0"/>
    <w:rsid w:val="001222F9"/>
    <w:rsid w:val="001223AC"/>
    <w:rsid w:val="00122BE5"/>
    <w:rsid w:val="00123908"/>
    <w:rsid w:val="00124063"/>
    <w:rsid w:val="001245E2"/>
    <w:rsid w:val="0012517E"/>
    <w:rsid w:val="00126BC1"/>
    <w:rsid w:val="00126EAC"/>
    <w:rsid w:val="00126FB2"/>
    <w:rsid w:val="0012719E"/>
    <w:rsid w:val="001271FB"/>
    <w:rsid w:val="0012741B"/>
    <w:rsid w:val="00127692"/>
    <w:rsid w:val="00130117"/>
    <w:rsid w:val="0013030C"/>
    <w:rsid w:val="00130658"/>
    <w:rsid w:val="001306A6"/>
    <w:rsid w:val="00131FE0"/>
    <w:rsid w:val="00132F82"/>
    <w:rsid w:val="0013300B"/>
    <w:rsid w:val="00133667"/>
    <w:rsid w:val="00134ACC"/>
    <w:rsid w:val="0013690C"/>
    <w:rsid w:val="00136E21"/>
    <w:rsid w:val="00142035"/>
    <w:rsid w:val="0014287B"/>
    <w:rsid w:val="0014412B"/>
    <w:rsid w:val="00144488"/>
    <w:rsid w:val="00145122"/>
    <w:rsid w:val="00145179"/>
    <w:rsid w:val="0014563A"/>
    <w:rsid w:val="00146444"/>
    <w:rsid w:val="00150995"/>
    <w:rsid w:val="00150C7B"/>
    <w:rsid w:val="00150D30"/>
    <w:rsid w:val="00150F61"/>
    <w:rsid w:val="0015207F"/>
    <w:rsid w:val="001521EC"/>
    <w:rsid w:val="0015230F"/>
    <w:rsid w:val="001525BF"/>
    <w:rsid w:val="0015334D"/>
    <w:rsid w:val="001544A0"/>
    <w:rsid w:val="0015460F"/>
    <w:rsid w:val="00155856"/>
    <w:rsid w:val="00156003"/>
    <w:rsid w:val="00156D8C"/>
    <w:rsid w:val="00157E09"/>
    <w:rsid w:val="00160194"/>
    <w:rsid w:val="00160B87"/>
    <w:rsid w:val="00160C2D"/>
    <w:rsid w:val="0016164F"/>
    <w:rsid w:val="00161AA6"/>
    <w:rsid w:val="00161DF5"/>
    <w:rsid w:val="00163C4F"/>
    <w:rsid w:val="001642F6"/>
    <w:rsid w:val="00165326"/>
    <w:rsid w:val="0016567C"/>
    <w:rsid w:val="001658CA"/>
    <w:rsid w:val="00165BDA"/>
    <w:rsid w:val="0016623D"/>
    <w:rsid w:val="00166D33"/>
    <w:rsid w:val="00167CDF"/>
    <w:rsid w:val="00170895"/>
    <w:rsid w:val="001708D0"/>
    <w:rsid w:val="00170A44"/>
    <w:rsid w:val="00172580"/>
    <w:rsid w:val="00172EFA"/>
    <w:rsid w:val="00172FF8"/>
    <w:rsid w:val="001743D1"/>
    <w:rsid w:val="0017442D"/>
    <w:rsid w:val="001746AA"/>
    <w:rsid w:val="00174F6D"/>
    <w:rsid w:val="001750A3"/>
    <w:rsid w:val="001757F8"/>
    <w:rsid w:val="0017631B"/>
    <w:rsid w:val="00176EA6"/>
    <w:rsid w:val="00177119"/>
    <w:rsid w:val="00177B87"/>
    <w:rsid w:val="00181CEB"/>
    <w:rsid w:val="00183235"/>
    <w:rsid w:val="00183DBC"/>
    <w:rsid w:val="00184A95"/>
    <w:rsid w:val="00185798"/>
    <w:rsid w:val="001874AE"/>
    <w:rsid w:val="001877BF"/>
    <w:rsid w:val="00187981"/>
    <w:rsid w:val="00191103"/>
    <w:rsid w:val="00191106"/>
    <w:rsid w:val="00191774"/>
    <w:rsid w:val="00191A34"/>
    <w:rsid w:val="00191A98"/>
    <w:rsid w:val="001929CD"/>
    <w:rsid w:val="00193018"/>
    <w:rsid w:val="0019337C"/>
    <w:rsid w:val="00193498"/>
    <w:rsid w:val="0019402D"/>
    <w:rsid w:val="00194A50"/>
    <w:rsid w:val="00194C3E"/>
    <w:rsid w:val="00194F72"/>
    <w:rsid w:val="001956F8"/>
    <w:rsid w:val="0019611B"/>
    <w:rsid w:val="00196B70"/>
    <w:rsid w:val="00196ED5"/>
    <w:rsid w:val="001976CA"/>
    <w:rsid w:val="001A054F"/>
    <w:rsid w:val="001A2191"/>
    <w:rsid w:val="001A378D"/>
    <w:rsid w:val="001A3B9C"/>
    <w:rsid w:val="001A3DBB"/>
    <w:rsid w:val="001A3F1A"/>
    <w:rsid w:val="001A454B"/>
    <w:rsid w:val="001A4844"/>
    <w:rsid w:val="001A4901"/>
    <w:rsid w:val="001A4F4F"/>
    <w:rsid w:val="001A545F"/>
    <w:rsid w:val="001A5C44"/>
    <w:rsid w:val="001A5C85"/>
    <w:rsid w:val="001A5E2C"/>
    <w:rsid w:val="001A69AF"/>
    <w:rsid w:val="001B030B"/>
    <w:rsid w:val="001B0BD6"/>
    <w:rsid w:val="001B0E65"/>
    <w:rsid w:val="001B0F45"/>
    <w:rsid w:val="001B1196"/>
    <w:rsid w:val="001B1BB8"/>
    <w:rsid w:val="001B2306"/>
    <w:rsid w:val="001B2657"/>
    <w:rsid w:val="001B4E0D"/>
    <w:rsid w:val="001B5E31"/>
    <w:rsid w:val="001B5F2E"/>
    <w:rsid w:val="001B6422"/>
    <w:rsid w:val="001B6C5E"/>
    <w:rsid w:val="001B6D4C"/>
    <w:rsid w:val="001B726F"/>
    <w:rsid w:val="001C01B3"/>
    <w:rsid w:val="001C0320"/>
    <w:rsid w:val="001C0999"/>
    <w:rsid w:val="001C1725"/>
    <w:rsid w:val="001C1F55"/>
    <w:rsid w:val="001C20C0"/>
    <w:rsid w:val="001C2333"/>
    <w:rsid w:val="001C2943"/>
    <w:rsid w:val="001C306C"/>
    <w:rsid w:val="001C3977"/>
    <w:rsid w:val="001C6074"/>
    <w:rsid w:val="001C6AA0"/>
    <w:rsid w:val="001C7971"/>
    <w:rsid w:val="001D1289"/>
    <w:rsid w:val="001D1312"/>
    <w:rsid w:val="001D149B"/>
    <w:rsid w:val="001D228B"/>
    <w:rsid w:val="001D263D"/>
    <w:rsid w:val="001D30F4"/>
    <w:rsid w:val="001D3592"/>
    <w:rsid w:val="001D3960"/>
    <w:rsid w:val="001D3B3C"/>
    <w:rsid w:val="001D3F61"/>
    <w:rsid w:val="001D4760"/>
    <w:rsid w:val="001D4F61"/>
    <w:rsid w:val="001D6AA3"/>
    <w:rsid w:val="001D7657"/>
    <w:rsid w:val="001D7D6A"/>
    <w:rsid w:val="001E062D"/>
    <w:rsid w:val="001E06CA"/>
    <w:rsid w:val="001E080B"/>
    <w:rsid w:val="001E0ABA"/>
    <w:rsid w:val="001E102C"/>
    <w:rsid w:val="001E1D24"/>
    <w:rsid w:val="001E239C"/>
    <w:rsid w:val="001E258C"/>
    <w:rsid w:val="001E2AE7"/>
    <w:rsid w:val="001E3395"/>
    <w:rsid w:val="001E48F3"/>
    <w:rsid w:val="001E56E1"/>
    <w:rsid w:val="001E6BA2"/>
    <w:rsid w:val="001E74D0"/>
    <w:rsid w:val="001F00FF"/>
    <w:rsid w:val="001F16A2"/>
    <w:rsid w:val="001F19A2"/>
    <w:rsid w:val="001F23D2"/>
    <w:rsid w:val="001F30BA"/>
    <w:rsid w:val="001F3593"/>
    <w:rsid w:val="001F36A2"/>
    <w:rsid w:val="001F4A38"/>
    <w:rsid w:val="001F60D9"/>
    <w:rsid w:val="001F64EB"/>
    <w:rsid w:val="001F6CD0"/>
    <w:rsid w:val="001F7419"/>
    <w:rsid w:val="001F74BD"/>
    <w:rsid w:val="00200A93"/>
    <w:rsid w:val="00200F40"/>
    <w:rsid w:val="002015B2"/>
    <w:rsid w:val="002017A9"/>
    <w:rsid w:val="0020189A"/>
    <w:rsid w:val="00201BD3"/>
    <w:rsid w:val="00202649"/>
    <w:rsid w:val="00202708"/>
    <w:rsid w:val="00202C46"/>
    <w:rsid w:val="002049B9"/>
    <w:rsid w:val="00204D2F"/>
    <w:rsid w:val="00205204"/>
    <w:rsid w:val="002052E4"/>
    <w:rsid w:val="0020592E"/>
    <w:rsid w:val="00206D2B"/>
    <w:rsid w:val="00206D4E"/>
    <w:rsid w:val="00210794"/>
    <w:rsid w:val="0021160B"/>
    <w:rsid w:val="0021184D"/>
    <w:rsid w:val="00211B93"/>
    <w:rsid w:val="0021241E"/>
    <w:rsid w:val="002145FB"/>
    <w:rsid w:val="00215711"/>
    <w:rsid w:val="002161F8"/>
    <w:rsid w:val="0021659F"/>
    <w:rsid w:val="002171F7"/>
    <w:rsid w:val="002215CB"/>
    <w:rsid w:val="00221D0E"/>
    <w:rsid w:val="0022263F"/>
    <w:rsid w:val="0022268C"/>
    <w:rsid w:val="002231FE"/>
    <w:rsid w:val="0022441B"/>
    <w:rsid w:val="00226626"/>
    <w:rsid w:val="00230240"/>
    <w:rsid w:val="0023093D"/>
    <w:rsid w:val="00233186"/>
    <w:rsid w:val="00233D85"/>
    <w:rsid w:val="00234B9C"/>
    <w:rsid w:val="0023562A"/>
    <w:rsid w:val="00237C66"/>
    <w:rsid w:val="0024087D"/>
    <w:rsid w:val="00240B95"/>
    <w:rsid w:val="00241344"/>
    <w:rsid w:val="00242EA9"/>
    <w:rsid w:val="00243872"/>
    <w:rsid w:val="00243F14"/>
    <w:rsid w:val="002442A1"/>
    <w:rsid w:val="00244631"/>
    <w:rsid w:val="00245FFB"/>
    <w:rsid w:val="00247B96"/>
    <w:rsid w:val="00247EEC"/>
    <w:rsid w:val="00250758"/>
    <w:rsid w:val="00250779"/>
    <w:rsid w:val="00251CDC"/>
    <w:rsid w:val="002522D6"/>
    <w:rsid w:val="00252A51"/>
    <w:rsid w:val="00252E80"/>
    <w:rsid w:val="00252ECE"/>
    <w:rsid w:val="0025300E"/>
    <w:rsid w:val="00253174"/>
    <w:rsid w:val="00253E4B"/>
    <w:rsid w:val="00254660"/>
    <w:rsid w:val="002548C7"/>
    <w:rsid w:val="00255381"/>
    <w:rsid w:val="00255FDA"/>
    <w:rsid w:val="002562E2"/>
    <w:rsid w:val="00256920"/>
    <w:rsid w:val="00256F42"/>
    <w:rsid w:val="0025723B"/>
    <w:rsid w:val="00257C11"/>
    <w:rsid w:val="00257F8B"/>
    <w:rsid w:val="00260AC7"/>
    <w:rsid w:val="002611C9"/>
    <w:rsid w:val="00261385"/>
    <w:rsid w:val="0026320C"/>
    <w:rsid w:val="00263C2B"/>
    <w:rsid w:val="00263DD6"/>
    <w:rsid w:val="00264718"/>
    <w:rsid w:val="0026523C"/>
    <w:rsid w:val="002664D7"/>
    <w:rsid w:val="0026685A"/>
    <w:rsid w:val="00266B74"/>
    <w:rsid w:val="00267418"/>
    <w:rsid w:val="002705E4"/>
    <w:rsid w:val="0027189B"/>
    <w:rsid w:val="00271C55"/>
    <w:rsid w:val="002721CE"/>
    <w:rsid w:val="0027246F"/>
    <w:rsid w:val="00273EB7"/>
    <w:rsid w:val="00274BDA"/>
    <w:rsid w:val="00274CA2"/>
    <w:rsid w:val="0027533D"/>
    <w:rsid w:val="0027549E"/>
    <w:rsid w:val="0027594D"/>
    <w:rsid w:val="00275ED4"/>
    <w:rsid w:val="002763A2"/>
    <w:rsid w:val="002772A0"/>
    <w:rsid w:val="002779EE"/>
    <w:rsid w:val="00280A1B"/>
    <w:rsid w:val="00280B29"/>
    <w:rsid w:val="00281F07"/>
    <w:rsid w:val="00283A80"/>
    <w:rsid w:val="0028467E"/>
    <w:rsid w:val="00284875"/>
    <w:rsid w:val="00284C1E"/>
    <w:rsid w:val="00284EB5"/>
    <w:rsid w:val="00285771"/>
    <w:rsid w:val="00286234"/>
    <w:rsid w:val="002906D8"/>
    <w:rsid w:val="00291D09"/>
    <w:rsid w:val="002934EA"/>
    <w:rsid w:val="0029368D"/>
    <w:rsid w:val="002937B3"/>
    <w:rsid w:val="00295C4A"/>
    <w:rsid w:val="00296642"/>
    <w:rsid w:val="0029698D"/>
    <w:rsid w:val="002A08A2"/>
    <w:rsid w:val="002A0EC4"/>
    <w:rsid w:val="002A11E6"/>
    <w:rsid w:val="002A1DF7"/>
    <w:rsid w:val="002A40FA"/>
    <w:rsid w:val="002A4463"/>
    <w:rsid w:val="002A449A"/>
    <w:rsid w:val="002A5CA1"/>
    <w:rsid w:val="002A5F40"/>
    <w:rsid w:val="002A71AD"/>
    <w:rsid w:val="002A7658"/>
    <w:rsid w:val="002B1722"/>
    <w:rsid w:val="002B2354"/>
    <w:rsid w:val="002B25D1"/>
    <w:rsid w:val="002B28DE"/>
    <w:rsid w:val="002B39C3"/>
    <w:rsid w:val="002B471F"/>
    <w:rsid w:val="002B656C"/>
    <w:rsid w:val="002B70F3"/>
    <w:rsid w:val="002B79FC"/>
    <w:rsid w:val="002C00A7"/>
    <w:rsid w:val="002C018C"/>
    <w:rsid w:val="002C03A9"/>
    <w:rsid w:val="002C0D82"/>
    <w:rsid w:val="002C0FD7"/>
    <w:rsid w:val="002C19A0"/>
    <w:rsid w:val="002C26AF"/>
    <w:rsid w:val="002C2BC6"/>
    <w:rsid w:val="002C2EB3"/>
    <w:rsid w:val="002C4155"/>
    <w:rsid w:val="002C4DB7"/>
    <w:rsid w:val="002C5C0D"/>
    <w:rsid w:val="002C723E"/>
    <w:rsid w:val="002C79B7"/>
    <w:rsid w:val="002D09A2"/>
    <w:rsid w:val="002D129F"/>
    <w:rsid w:val="002D2A0C"/>
    <w:rsid w:val="002D33C3"/>
    <w:rsid w:val="002D33F0"/>
    <w:rsid w:val="002D3D2D"/>
    <w:rsid w:val="002D55D2"/>
    <w:rsid w:val="002D5616"/>
    <w:rsid w:val="002D5CAB"/>
    <w:rsid w:val="002E0B4B"/>
    <w:rsid w:val="002E1BD5"/>
    <w:rsid w:val="002E1DF0"/>
    <w:rsid w:val="002E302A"/>
    <w:rsid w:val="002E3128"/>
    <w:rsid w:val="002E3154"/>
    <w:rsid w:val="002E3D16"/>
    <w:rsid w:val="002E567D"/>
    <w:rsid w:val="002E61B6"/>
    <w:rsid w:val="002E79B4"/>
    <w:rsid w:val="002E7D2D"/>
    <w:rsid w:val="002F091A"/>
    <w:rsid w:val="002F0F3F"/>
    <w:rsid w:val="002F1806"/>
    <w:rsid w:val="002F227A"/>
    <w:rsid w:val="002F2432"/>
    <w:rsid w:val="002F411E"/>
    <w:rsid w:val="002F4717"/>
    <w:rsid w:val="002F471F"/>
    <w:rsid w:val="002F475A"/>
    <w:rsid w:val="002F4D83"/>
    <w:rsid w:val="002F5DEF"/>
    <w:rsid w:val="002F768A"/>
    <w:rsid w:val="00300396"/>
    <w:rsid w:val="0030043B"/>
    <w:rsid w:val="003004B0"/>
    <w:rsid w:val="00300DC3"/>
    <w:rsid w:val="00300F6D"/>
    <w:rsid w:val="00301A2C"/>
    <w:rsid w:val="00301A9C"/>
    <w:rsid w:val="00302FE5"/>
    <w:rsid w:val="003031B0"/>
    <w:rsid w:val="00303315"/>
    <w:rsid w:val="003035B5"/>
    <w:rsid w:val="00305023"/>
    <w:rsid w:val="00306F9C"/>
    <w:rsid w:val="00310607"/>
    <w:rsid w:val="003106A5"/>
    <w:rsid w:val="00311795"/>
    <w:rsid w:val="00311E7C"/>
    <w:rsid w:val="00313031"/>
    <w:rsid w:val="00315170"/>
    <w:rsid w:val="0031521F"/>
    <w:rsid w:val="00315C4F"/>
    <w:rsid w:val="003166F2"/>
    <w:rsid w:val="00317FC6"/>
    <w:rsid w:val="00320F7D"/>
    <w:rsid w:val="003211AC"/>
    <w:rsid w:val="003235C7"/>
    <w:rsid w:val="00323673"/>
    <w:rsid w:val="00323CC4"/>
    <w:rsid w:val="00324C16"/>
    <w:rsid w:val="003254B7"/>
    <w:rsid w:val="003259E7"/>
    <w:rsid w:val="0032608E"/>
    <w:rsid w:val="003265F9"/>
    <w:rsid w:val="00327C6A"/>
    <w:rsid w:val="00330931"/>
    <w:rsid w:val="00330C09"/>
    <w:rsid w:val="0033109C"/>
    <w:rsid w:val="00333052"/>
    <w:rsid w:val="00333201"/>
    <w:rsid w:val="0033360D"/>
    <w:rsid w:val="00334C0D"/>
    <w:rsid w:val="00335044"/>
    <w:rsid w:val="003356DE"/>
    <w:rsid w:val="00336598"/>
    <w:rsid w:val="00337760"/>
    <w:rsid w:val="003377B4"/>
    <w:rsid w:val="003379B1"/>
    <w:rsid w:val="00337DAD"/>
    <w:rsid w:val="003402A3"/>
    <w:rsid w:val="00340B62"/>
    <w:rsid w:val="00342528"/>
    <w:rsid w:val="0034258D"/>
    <w:rsid w:val="003426D3"/>
    <w:rsid w:val="00342FB4"/>
    <w:rsid w:val="0034366A"/>
    <w:rsid w:val="00345E47"/>
    <w:rsid w:val="003460AA"/>
    <w:rsid w:val="00350A94"/>
    <w:rsid w:val="00352CA0"/>
    <w:rsid w:val="00352DA2"/>
    <w:rsid w:val="003534AB"/>
    <w:rsid w:val="003535D0"/>
    <w:rsid w:val="00353A14"/>
    <w:rsid w:val="00353AD1"/>
    <w:rsid w:val="00354399"/>
    <w:rsid w:val="0035464C"/>
    <w:rsid w:val="00355D4B"/>
    <w:rsid w:val="00356024"/>
    <w:rsid w:val="00356DD5"/>
    <w:rsid w:val="00357786"/>
    <w:rsid w:val="00357B1C"/>
    <w:rsid w:val="00357D48"/>
    <w:rsid w:val="003605AA"/>
    <w:rsid w:val="003609FE"/>
    <w:rsid w:val="00360D30"/>
    <w:rsid w:val="003614AC"/>
    <w:rsid w:val="0036179D"/>
    <w:rsid w:val="00361AC1"/>
    <w:rsid w:val="00361C65"/>
    <w:rsid w:val="003621ED"/>
    <w:rsid w:val="003625D2"/>
    <w:rsid w:val="003629C6"/>
    <w:rsid w:val="00362BBE"/>
    <w:rsid w:val="003646F8"/>
    <w:rsid w:val="00364A22"/>
    <w:rsid w:val="003661EC"/>
    <w:rsid w:val="00366CED"/>
    <w:rsid w:val="003679CF"/>
    <w:rsid w:val="00367EAF"/>
    <w:rsid w:val="0037057E"/>
    <w:rsid w:val="00370A50"/>
    <w:rsid w:val="00370B20"/>
    <w:rsid w:val="0037332A"/>
    <w:rsid w:val="00374B41"/>
    <w:rsid w:val="00374E4C"/>
    <w:rsid w:val="0037557A"/>
    <w:rsid w:val="003770C2"/>
    <w:rsid w:val="0037721E"/>
    <w:rsid w:val="003773AF"/>
    <w:rsid w:val="00377866"/>
    <w:rsid w:val="003812F7"/>
    <w:rsid w:val="00382303"/>
    <w:rsid w:val="003825FE"/>
    <w:rsid w:val="00382C29"/>
    <w:rsid w:val="00382DCD"/>
    <w:rsid w:val="003841FE"/>
    <w:rsid w:val="00384659"/>
    <w:rsid w:val="00385980"/>
    <w:rsid w:val="00385E78"/>
    <w:rsid w:val="00386225"/>
    <w:rsid w:val="003862DC"/>
    <w:rsid w:val="00386B48"/>
    <w:rsid w:val="00391920"/>
    <w:rsid w:val="00392BF6"/>
    <w:rsid w:val="00392EE6"/>
    <w:rsid w:val="003930EE"/>
    <w:rsid w:val="00393474"/>
    <w:rsid w:val="0039369B"/>
    <w:rsid w:val="003937BB"/>
    <w:rsid w:val="00394093"/>
    <w:rsid w:val="00394898"/>
    <w:rsid w:val="003949F2"/>
    <w:rsid w:val="00395B78"/>
    <w:rsid w:val="003964D8"/>
    <w:rsid w:val="00396F38"/>
    <w:rsid w:val="0039791A"/>
    <w:rsid w:val="003A1DE2"/>
    <w:rsid w:val="003A3B37"/>
    <w:rsid w:val="003A4052"/>
    <w:rsid w:val="003A4739"/>
    <w:rsid w:val="003A511B"/>
    <w:rsid w:val="003A5B56"/>
    <w:rsid w:val="003A5C3B"/>
    <w:rsid w:val="003A69AD"/>
    <w:rsid w:val="003B14B3"/>
    <w:rsid w:val="003B19F6"/>
    <w:rsid w:val="003B20E9"/>
    <w:rsid w:val="003B2CD9"/>
    <w:rsid w:val="003B2D54"/>
    <w:rsid w:val="003B30C7"/>
    <w:rsid w:val="003B3272"/>
    <w:rsid w:val="003B365C"/>
    <w:rsid w:val="003B3E7B"/>
    <w:rsid w:val="003B473F"/>
    <w:rsid w:val="003B5D7E"/>
    <w:rsid w:val="003B651D"/>
    <w:rsid w:val="003B76F1"/>
    <w:rsid w:val="003B7C90"/>
    <w:rsid w:val="003C0428"/>
    <w:rsid w:val="003C0615"/>
    <w:rsid w:val="003C134B"/>
    <w:rsid w:val="003C2DE4"/>
    <w:rsid w:val="003C2F66"/>
    <w:rsid w:val="003C320B"/>
    <w:rsid w:val="003C3873"/>
    <w:rsid w:val="003C46B6"/>
    <w:rsid w:val="003C59C3"/>
    <w:rsid w:val="003C66E7"/>
    <w:rsid w:val="003C6F65"/>
    <w:rsid w:val="003D00EA"/>
    <w:rsid w:val="003D0700"/>
    <w:rsid w:val="003D0D84"/>
    <w:rsid w:val="003D113B"/>
    <w:rsid w:val="003D181F"/>
    <w:rsid w:val="003D183A"/>
    <w:rsid w:val="003D2208"/>
    <w:rsid w:val="003D25B3"/>
    <w:rsid w:val="003D2896"/>
    <w:rsid w:val="003D378F"/>
    <w:rsid w:val="003D4BF3"/>
    <w:rsid w:val="003D4E81"/>
    <w:rsid w:val="003D5BF3"/>
    <w:rsid w:val="003D5F70"/>
    <w:rsid w:val="003E01CA"/>
    <w:rsid w:val="003E0FF6"/>
    <w:rsid w:val="003E23E7"/>
    <w:rsid w:val="003E2948"/>
    <w:rsid w:val="003E30CA"/>
    <w:rsid w:val="003E3D3D"/>
    <w:rsid w:val="003E4494"/>
    <w:rsid w:val="003E44E9"/>
    <w:rsid w:val="003E6397"/>
    <w:rsid w:val="003E692E"/>
    <w:rsid w:val="003E6C1B"/>
    <w:rsid w:val="003E742D"/>
    <w:rsid w:val="003E76E3"/>
    <w:rsid w:val="003F035D"/>
    <w:rsid w:val="003F09B6"/>
    <w:rsid w:val="003F129E"/>
    <w:rsid w:val="003F21BC"/>
    <w:rsid w:val="003F2206"/>
    <w:rsid w:val="003F3835"/>
    <w:rsid w:val="003F45FE"/>
    <w:rsid w:val="003F47EC"/>
    <w:rsid w:val="003F4961"/>
    <w:rsid w:val="003F5368"/>
    <w:rsid w:val="003F57D1"/>
    <w:rsid w:val="003F5ABA"/>
    <w:rsid w:val="003F65D9"/>
    <w:rsid w:val="003F66C3"/>
    <w:rsid w:val="003F6A80"/>
    <w:rsid w:val="004009A9"/>
    <w:rsid w:val="004011DD"/>
    <w:rsid w:val="00401AA9"/>
    <w:rsid w:val="004020F8"/>
    <w:rsid w:val="0040238A"/>
    <w:rsid w:val="004023CE"/>
    <w:rsid w:val="004027DE"/>
    <w:rsid w:val="00403DE7"/>
    <w:rsid w:val="00404905"/>
    <w:rsid w:val="0040563D"/>
    <w:rsid w:val="00406FF8"/>
    <w:rsid w:val="004074E8"/>
    <w:rsid w:val="00407A84"/>
    <w:rsid w:val="004103D5"/>
    <w:rsid w:val="00410E69"/>
    <w:rsid w:val="004112B7"/>
    <w:rsid w:val="004114E2"/>
    <w:rsid w:val="004116EF"/>
    <w:rsid w:val="00412B9C"/>
    <w:rsid w:val="0041411E"/>
    <w:rsid w:val="00414442"/>
    <w:rsid w:val="004148C2"/>
    <w:rsid w:val="00415101"/>
    <w:rsid w:val="004152E8"/>
    <w:rsid w:val="004153F9"/>
    <w:rsid w:val="004157E6"/>
    <w:rsid w:val="0041641A"/>
    <w:rsid w:val="0041687B"/>
    <w:rsid w:val="004169CE"/>
    <w:rsid w:val="00416D2D"/>
    <w:rsid w:val="00417BA2"/>
    <w:rsid w:val="00422CFB"/>
    <w:rsid w:val="00422FE0"/>
    <w:rsid w:val="004240E2"/>
    <w:rsid w:val="004241BC"/>
    <w:rsid w:val="00424D8F"/>
    <w:rsid w:val="00425401"/>
    <w:rsid w:val="00425F6E"/>
    <w:rsid w:val="004262AE"/>
    <w:rsid w:val="004263B2"/>
    <w:rsid w:val="004263FD"/>
    <w:rsid w:val="00426D36"/>
    <w:rsid w:val="00430AE8"/>
    <w:rsid w:val="00430BFB"/>
    <w:rsid w:val="00431D0F"/>
    <w:rsid w:val="00432248"/>
    <w:rsid w:val="00432324"/>
    <w:rsid w:val="004336E7"/>
    <w:rsid w:val="004339E6"/>
    <w:rsid w:val="004340DF"/>
    <w:rsid w:val="004341E3"/>
    <w:rsid w:val="00436442"/>
    <w:rsid w:val="0043696A"/>
    <w:rsid w:val="00436D28"/>
    <w:rsid w:val="00436DCA"/>
    <w:rsid w:val="0043782B"/>
    <w:rsid w:val="00440B20"/>
    <w:rsid w:val="00440D43"/>
    <w:rsid w:val="004416B2"/>
    <w:rsid w:val="0044231A"/>
    <w:rsid w:val="00442945"/>
    <w:rsid w:val="00442D42"/>
    <w:rsid w:val="00442F00"/>
    <w:rsid w:val="004432FF"/>
    <w:rsid w:val="00443807"/>
    <w:rsid w:val="00444683"/>
    <w:rsid w:val="00444C41"/>
    <w:rsid w:val="00445BE5"/>
    <w:rsid w:val="0044679D"/>
    <w:rsid w:val="00446DA9"/>
    <w:rsid w:val="004476ED"/>
    <w:rsid w:val="0045015D"/>
    <w:rsid w:val="00450E84"/>
    <w:rsid w:val="004518BB"/>
    <w:rsid w:val="00451A29"/>
    <w:rsid w:val="00451F81"/>
    <w:rsid w:val="004534C2"/>
    <w:rsid w:val="00453E56"/>
    <w:rsid w:val="0045546D"/>
    <w:rsid w:val="00455900"/>
    <w:rsid w:val="00455D00"/>
    <w:rsid w:val="00456216"/>
    <w:rsid w:val="00457900"/>
    <w:rsid w:val="004610D9"/>
    <w:rsid w:val="00462480"/>
    <w:rsid w:val="00462C1C"/>
    <w:rsid w:val="004647EC"/>
    <w:rsid w:val="00464EFB"/>
    <w:rsid w:val="004653D4"/>
    <w:rsid w:val="004655D3"/>
    <w:rsid w:val="00466650"/>
    <w:rsid w:val="00466760"/>
    <w:rsid w:val="00466911"/>
    <w:rsid w:val="004669C1"/>
    <w:rsid w:val="004670C3"/>
    <w:rsid w:val="00467989"/>
    <w:rsid w:val="00470C25"/>
    <w:rsid w:val="0047122C"/>
    <w:rsid w:val="0047135B"/>
    <w:rsid w:val="00471592"/>
    <w:rsid w:val="00471C6B"/>
    <w:rsid w:val="00474248"/>
    <w:rsid w:val="0047523A"/>
    <w:rsid w:val="00475FA9"/>
    <w:rsid w:val="004767AB"/>
    <w:rsid w:val="0048104B"/>
    <w:rsid w:val="00483788"/>
    <w:rsid w:val="00484B59"/>
    <w:rsid w:val="004850FE"/>
    <w:rsid w:val="004851BA"/>
    <w:rsid w:val="00485B86"/>
    <w:rsid w:val="004866F3"/>
    <w:rsid w:val="004867EB"/>
    <w:rsid w:val="0048728F"/>
    <w:rsid w:val="004874C2"/>
    <w:rsid w:val="00487C0F"/>
    <w:rsid w:val="00487C27"/>
    <w:rsid w:val="00487EB0"/>
    <w:rsid w:val="004902C2"/>
    <w:rsid w:val="00490482"/>
    <w:rsid w:val="00490998"/>
    <w:rsid w:val="00491A02"/>
    <w:rsid w:val="00491A0E"/>
    <w:rsid w:val="004927F1"/>
    <w:rsid w:val="00494B3B"/>
    <w:rsid w:val="00495A2E"/>
    <w:rsid w:val="00495A4D"/>
    <w:rsid w:val="00495C3B"/>
    <w:rsid w:val="00495EF4"/>
    <w:rsid w:val="0049665F"/>
    <w:rsid w:val="00496B37"/>
    <w:rsid w:val="004974C2"/>
    <w:rsid w:val="004A00BE"/>
    <w:rsid w:val="004A0177"/>
    <w:rsid w:val="004A08E8"/>
    <w:rsid w:val="004A0E41"/>
    <w:rsid w:val="004A0EEE"/>
    <w:rsid w:val="004A1649"/>
    <w:rsid w:val="004A1C61"/>
    <w:rsid w:val="004A1CA1"/>
    <w:rsid w:val="004A1D84"/>
    <w:rsid w:val="004A2189"/>
    <w:rsid w:val="004A29B3"/>
    <w:rsid w:val="004A2F73"/>
    <w:rsid w:val="004A2F76"/>
    <w:rsid w:val="004A5A99"/>
    <w:rsid w:val="004A7C7E"/>
    <w:rsid w:val="004B02B6"/>
    <w:rsid w:val="004B1046"/>
    <w:rsid w:val="004B1CD0"/>
    <w:rsid w:val="004B3AAA"/>
    <w:rsid w:val="004B5A1E"/>
    <w:rsid w:val="004B6F1B"/>
    <w:rsid w:val="004B7701"/>
    <w:rsid w:val="004C033A"/>
    <w:rsid w:val="004C1128"/>
    <w:rsid w:val="004C17DC"/>
    <w:rsid w:val="004C281E"/>
    <w:rsid w:val="004C28DB"/>
    <w:rsid w:val="004C2BAE"/>
    <w:rsid w:val="004C4A9A"/>
    <w:rsid w:val="004C4CB5"/>
    <w:rsid w:val="004C4EFB"/>
    <w:rsid w:val="004C5CF7"/>
    <w:rsid w:val="004C5D4F"/>
    <w:rsid w:val="004C61C0"/>
    <w:rsid w:val="004C620C"/>
    <w:rsid w:val="004C6317"/>
    <w:rsid w:val="004C6C1A"/>
    <w:rsid w:val="004C7F1B"/>
    <w:rsid w:val="004D07F5"/>
    <w:rsid w:val="004D0DC1"/>
    <w:rsid w:val="004D1670"/>
    <w:rsid w:val="004D1C4C"/>
    <w:rsid w:val="004D1C88"/>
    <w:rsid w:val="004D217D"/>
    <w:rsid w:val="004D2E48"/>
    <w:rsid w:val="004D3279"/>
    <w:rsid w:val="004D34D9"/>
    <w:rsid w:val="004D50F9"/>
    <w:rsid w:val="004D55A1"/>
    <w:rsid w:val="004D58D9"/>
    <w:rsid w:val="004D5CFF"/>
    <w:rsid w:val="004D5EEF"/>
    <w:rsid w:val="004D6010"/>
    <w:rsid w:val="004D7171"/>
    <w:rsid w:val="004D738A"/>
    <w:rsid w:val="004E0756"/>
    <w:rsid w:val="004E0D82"/>
    <w:rsid w:val="004E110F"/>
    <w:rsid w:val="004E19E1"/>
    <w:rsid w:val="004E2DE4"/>
    <w:rsid w:val="004E2E6C"/>
    <w:rsid w:val="004E37E9"/>
    <w:rsid w:val="004E3D96"/>
    <w:rsid w:val="004E43D6"/>
    <w:rsid w:val="004E579B"/>
    <w:rsid w:val="004E59EB"/>
    <w:rsid w:val="004E5B98"/>
    <w:rsid w:val="004E6E2C"/>
    <w:rsid w:val="004E6E3E"/>
    <w:rsid w:val="004F0080"/>
    <w:rsid w:val="004F1534"/>
    <w:rsid w:val="004F15FA"/>
    <w:rsid w:val="004F2729"/>
    <w:rsid w:val="004F2EF9"/>
    <w:rsid w:val="004F33AC"/>
    <w:rsid w:val="004F4AB4"/>
    <w:rsid w:val="004F5734"/>
    <w:rsid w:val="004F6035"/>
    <w:rsid w:val="004F65EE"/>
    <w:rsid w:val="004F77DE"/>
    <w:rsid w:val="005001D2"/>
    <w:rsid w:val="0050027F"/>
    <w:rsid w:val="00500C85"/>
    <w:rsid w:val="00501192"/>
    <w:rsid w:val="00501844"/>
    <w:rsid w:val="00502F67"/>
    <w:rsid w:val="00504195"/>
    <w:rsid w:val="005041E3"/>
    <w:rsid w:val="005049B3"/>
    <w:rsid w:val="0050720E"/>
    <w:rsid w:val="0051012F"/>
    <w:rsid w:val="00510868"/>
    <w:rsid w:val="005109B5"/>
    <w:rsid w:val="005110E9"/>
    <w:rsid w:val="00511A75"/>
    <w:rsid w:val="005124C1"/>
    <w:rsid w:val="00512949"/>
    <w:rsid w:val="005131B8"/>
    <w:rsid w:val="00513E53"/>
    <w:rsid w:val="00513EF5"/>
    <w:rsid w:val="005149F0"/>
    <w:rsid w:val="005155E7"/>
    <w:rsid w:val="00515916"/>
    <w:rsid w:val="005168AE"/>
    <w:rsid w:val="005174EC"/>
    <w:rsid w:val="005203FC"/>
    <w:rsid w:val="00520ED8"/>
    <w:rsid w:val="0052116C"/>
    <w:rsid w:val="005224CE"/>
    <w:rsid w:val="00522573"/>
    <w:rsid w:val="005226C7"/>
    <w:rsid w:val="005227A1"/>
    <w:rsid w:val="0052483A"/>
    <w:rsid w:val="00525273"/>
    <w:rsid w:val="00525CD9"/>
    <w:rsid w:val="00525E72"/>
    <w:rsid w:val="005268E3"/>
    <w:rsid w:val="00527960"/>
    <w:rsid w:val="00530CF2"/>
    <w:rsid w:val="00530F2A"/>
    <w:rsid w:val="005313E2"/>
    <w:rsid w:val="00531805"/>
    <w:rsid w:val="00532BCF"/>
    <w:rsid w:val="005338BD"/>
    <w:rsid w:val="00534B41"/>
    <w:rsid w:val="00534E63"/>
    <w:rsid w:val="00535163"/>
    <w:rsid w:val="00536ADF"/>
    <w:rsid w:val="00536C30"/>
    <w:rsid w:val="0053702F"/>
    <w:rsid w:val="0053769A"/>
    <w:rsid w:val="0053799F"/>
    <w:rsid w:val="00540E7A"/>
    <w:rsid w:val="00541727"/>
    <w:rsid w:val="00542B46"/>
    <w:rsid w:val="00542B77"/>
    <w:rsid w:val="005453A2"/>
    <w:rsid w:val="00546398"/>
    <w:rsid w:val="00546672"/>
    <w:rsid w:val="0055023D"/>
    <w:rsid w:val="00550762"/>
    <w:rsid w:val="005509CA"/>
    <w:rsid w:val="00550E25"/>
    <w:rsid w:val="00551DCD"/>
    <w:rsid w:val="0055202A"/>
    <w:rsid w:val="00552244"/>
    <w:rsid w:val="005534FD"/>
    <w:rsid w:val="00553845"/>
    <w:rsid w:val="00553D07"/>
    <w:rsid w:val="0055519C"/>
    <w:rsid w:val="00555220"/>
    <w:rsid w:val="005553BF"/>
    <w:rsid w:val="005566B1"/>
    <w:rsid w:val="005576F3"/>
    <w:rsid w:val="005602D9"/>
    <w:rsid w:val="00561021"/>
    <w:rsid w:val="005614BD"/>
    <w:rsid w:val="005620BC"/>
    <w:rsid w:val="00562527"/>
    <w:rsid w:val="0056447B"/>
    <w:rsid w:val="00564661"/>
    <w:rsid w:val="0056503F"/>
    <w:rsid w:val="005651F4"/>
    <w:rsid w:val="00565393"/>
    <w:rsid w:val="005653BB"/>
    <w:rsid w:val="0056544E"/>
    <w:rsid w:val="005654BE"/>
    <w:rsid w:val="00565502"/>
    <w:rsid w:val="00566021"/>
    <w:rsid w:val="005661B9"/>
    <w:rsid w:val="00566935"/>
    <w:rsid w:val="00566BA1"/>
    <w:rsid w:val="005672A6"/>
    <w:rsid w:val="005717DF"/>
    <w:rsid w:val="00571B79"/>
    <w:rsid w:val="00571F8D"/>
    <w:rsid w:val="005735E5"/>
    <w:rsid w:val="005744B7"/>
    <w:rsid w:val="00574E21"/>
    <w:rsid w:val="005751A4"/>
    <w:rsid w:val="005755DE"/>
    <w:rsid w:val="00575B67"/>
    <w:rsid w:val="00577299"/>
    <w:rsid w:val="0057770C"/>
    <w:rsid w:val="00580FCD"/>
    <w:rsid w:val="00581BD7"/>
    <w:rsid w:val="00581BD9"/>
    <w:rsid w:val="00582153"/>
    <w:rsid w:val="00583C2D"/>
    <w:rsid w:val="00583D97"/>
    <w:rsid w:val="00583FF3"/>
    <w:rsid w:val="005846DA"/>
    <w:rsid w:val="00584DAD"/>
    <w:rsid w:val="00586BEC"/>
    <w:rsid w:val="005873B4"/>
    <w:rsid w:val="005873C2"/>
    <w:rsid w:val="00590B26"/>
    <w:rsid w:val="005910A7"/>
    <w:rsid w:val="00591ECA"/>
    <w:rsid w:val="00592233"/>
    <w:rsid w:val="00592634"/>
    <w:rsid w:val="00592971"/>
    <w:rsid w:val="00592A34"/>
    <w:rsid w:val="00592BDA"/>
    <w:rsid w:val="00593B13"/>
    <w:rsid w:val="005941E8"/>
    <w:rsid w:val="005945F3"/>
    <w:rsid w:val="00594839"/>
    <w:rsid w:val="00595132"/>
    <w:rsid w:val="00596C07"/>
    <w:rsid w:val="005971BF"/>
    <w:rsid w:val="00597566"/>
    <w:rsid w:val="00597BE7"/>
    <w:rsid w:val="005A00E2"/>
    <w:rsid w:val="005A0631"/>
    <w:rsid w:val="005A11B7"/>
    <w:rsid w:val="005A1501"/>
    <w:rsid w:val="005A390C"/>
    <w:rsid w:val="005A4335"/>
    <w:rsid w:val="005A4C9B"/>
    <w:rsid w:val="005A5C6F"/>
    <w:rsid w:val="005A7357"/>
    <w:rsid w:val="005B0041"/>
    <w:rsid w:val="005B0298"/>
    <w:rsid w:val="005B1446"/>
    <w:rsid w:val="005B43B0"/>
    <w:rsid w:val="005B618B"/>
    <w:rsid w:val="005B63DA"/>
    <w:rsid w:val="005B6943"/>
    <w:rsid w:val="005B6B0F"/>
    <w:rsid w:val="005B6E45"/>
    <w:rsid w:val="005C10AB"/>
    <w:rsid w:val="005C1D40"/>
    <w:rsid w:val="005C27A2"/>
    <w:rsid w:val="005C27CC"/>
    <w:rsid w:val="005C2C58"/>
    <w:rsid w:val="005C413C"/>
    <w:rsid w:val="005C5224"/>
    <w:rsid w:val="005C797A"/>
    <w:rsid w:val="005D0CC1"/>
    <w:rsid w:val="005D2AA7"/>
    <w:rsid w:val="005D2DE9"/>
    <w:rsid w:val="005D2FCC"/>
    <w:rsid w:val="005D33C0"/>
    <w:rsid w:val="005D4413"/>
    <w:rsid w:val="005D5B3A"/>
    <w:rsid w:val="005D6048"/>
    <w:rsid w:val="005D7705"/>
    <w:rsid w:val="005E12A5"/>
    <w:rsid w:val="005E214B"/>
    <w:rsid w:val="005E26A9"/>
    <w:rsid w:val="005E292B"/>
    <w:rsid w:val="005E31E6"/>
    <w:rsid w:val="005E3666"/>
    <w:rsid w:val="005E3902"/>
    <w:rsid w:val="005E41A8"/>
    <w:rsid w:val="005E47FD"/>
    <w:rsid w:val="005E5602"/>
    <w:rsid w:val="005E5E9C"/>
    <w:rsid w:val="005E678D"/>
    <w:rsid w:val="005E6D98"/>
    <w:rsid w:val="005E6DBA"/>
    <w:rsid w:val="005F09B7"/>
    <w:rsid w:val="005F136D"/>
    <w:rsid w:val="005F1D03"/>
    <w:rsid w:val="005F209D"/>
    <w:rsid w:val="005F2E83"/>
    <w:rsid w:val="005F2F50"/>
    <w:rsid w:val="005F4235"/>
    <w:rsid w:val="005F4288"/>
    <w:rsid w:val="005F4383"/>
    <w:rsid w:val="005F554A"/>
    <w:rsid w:val="005F5FFB"/>
    <w:rsid w:val="005F6AED"/>
    <w:rsid w:val="005F7449"/>
    <w:rsid w:val="00601F77"/>
    <w:rsid w:val="00602753"/>
    <w:rsid w:val="00603B0A"/>
    <w:rsid w:val="00603C33"/>
    <w:rsid w:val="006040FE"/>
    <w:rsid w:val="00604A20"/>
    <w:rsid w:val="00604FA2"/>
    <w:rsid w:val="00605162"/>
    <w:rsid w:val="0060663B"/>
    <w:rsid w:val="00606C48"/>
    <w:rsid w:val="00606FB9"/>
    <w:rsid w:val="00607803"/>
    <w:rsid w:val="006106E7"/>
    <w:rsid w:val="00610B65"/>
    <w:rsid w:val="00610B7E"/>
    <w:rsid w:val="00611F50"/>
    <w:rsid w:val="00612215"/>
    <w:rsid w:val="00613051"/>
    <w:rsid w:val="00616C05"/>
    <w:rsid w:val="00617202"/>
    <w:rsid w:val="00617FB6"/>
    <w:rsid w:val="00620F6C"/>
    <w:rsid w:val="006215A6"/>
    <w:rsid w:val="00621759"/>
    <w:rsid w:val="00621824"/>
    <w:rsid w:val="006219D5"/>
    <w:rsid w:val="00621FE1"/>
    <w:rsid w:val="0062247A"/>
    <w:rsid w:val="00622644"/>
    <w:rsid w:val="0062307B"/>
    <w:rsid w:val="00623095"/>
    <w:rsid w:val="00623903"/>
    <w:rsid w:val="00623958"/>
    <w:rsid w:val="0062419C"/>
    <w:rsid w:val="006243DA"/>
    <w:rsid w:val="00624EC0"/>
    <w:rsid w:val="00625332"/>
    <w:rsid w:val="006256B7"/>
    <w:rsid w:val="00625E28"/>
    <w:rsid w:val="00626014"/>
    <w:rsid w:val="00627876"/>
    <w:rsid w:val="006317C3"/>
    <w:rsid w:val="00633DAD"/>
    <w:rsid w:val="00634B46"/>
    <w:rsid w:val="006355C1"/>
    <w:rsid w:val="00635AE1"/>
    <w:rsid w:val="0063620D"/>
    <w:rsid w:val="0063635E"/>
    <w:rsid w:val="006363CC"/>
    <w:rsid w:val="006363D1"/>
    <w:rsid w:val="006365E3"/>
    <w:rsid w:val="00636FFB"/>
    <w:rsid w:val="00637AA0"/>
    <w:rsid w:val="006406CA"/>
    <w:rsid w:val="00641667"/>
    <w:rsid w:val="00642042"/>
    <w:rsid w:val="00642F61"/>
    <w:rsid w:val="00643E30"/>
    <w:rsid w:val="006441E2"/>
    <w:rsid w:val="00644B7A"/>
    <w:rsid w:val="0064598E"/>
    <w:rsid w:val="00645D02"/>
    <w:rsid w:val="00645F5E"/>
    <w:rsid w:val="0064724B"/>
    <w:rsid w:val="00647CC7"/>
    <w:rsid w:val="006500FC"/>
    <w:rsid w:val="006502BF"/>
    <w:rsid w:val="00650939"/>
    <w:rsid w:val="00650E1C"/>
    <w:rsid w:val="006512EA"/>
    <w:rsid w:val="00653227"/>
    <w:rsid w:val="006536C0"/>
    <w:rsid w:val="006538AB"/>
    <w:rsid w:val="006540E1"/>
    <w:rsid w:val="006547C2"/>
    <w:rsid w:val="00654DB6"/>
    <w:rsid w:val="00654E0B"/>
    <w:rsid w:val="0065516C"/>
    <w:rsid w:val="006600E0"/>
    <w:rsid w:val="00660618"/>
    <w:rsid w:val="0066145A"/>
    <w:rsid w:val="00661B05"/>
    <w:rsid w:val="00662587"/>
    <w:rsid w:val="00663733"/>
    <w:rsid w:val="0066380D"/>
    <w:rsid w:val="0066582B"/>
    <w:rsid w:val="00665B79"/>
    <w:rsid w:val="00666514"/>
    <w:rsid w:val="0066792C"/>
    <w:rsid w:val="00667AA1"/>
    <w:rsid w:val="00667F55"/>
    <w:rsid w:val="00670C95"/>
    <w:rsid w:val="00671069"/>
    <w:rsid w:val="006727F2"/>
    <w:rsid w:val="00672C2B"/>
    <w:rsid w:val="00672E73"/>
    <w:rsid w:val="00673DBB"/>
    <w:rsid w:val="00673FF3"/>
    <w:rsid w:val="00674F48"/>
    <w:rsid w:val="00675076"/>
    <w:rsid w:val="00675169"/>
    <w:rsid w:val="00675321"/>
    <w:rsid w:val="00676441"/>
    <w:rsid w:val="006765FB"/>
    <w:rsid w:val="0067692A"/>
    <w:rsid w:val="00677122"/>
    <w:rsid w:val="00677598"/>
    <w:rsid w:val="00677777"/>
    <w:rsid w:val="0068030E"/>
    <w:rsid w:val="006810D4"/>
    <w:rsid w:val="006813E7"/>
    <w:rsid w:val="006817BE"/>
    <w:rsid w:val="00682741"/>
    <w:rsid w:val="0068351D"/>
    <w:rsid w:val="0068354D"/>
    <w:rsid w:val="00685168"/>
    <w:rsid w:val="006851AC"/>
    <w:rsid w:val="006853A2"/>
    <w:rsid w:val="006853F9"/>
    <w:rsid w:val="0068594A"/>
    <w:rsid w:val="00685EC0"/>
    <w:rsid w:val="006867D9"/>
    <w:rsid w:val="0068683C"/>
    <w:rsid w:val="00686899"/>
    <w:rsid w:val="00687185"/>
    <w:rsid w:val="0068739C"/>
    <w:rsid w:val="00687CE6"/>
    <w:rsid w:val="006922C4"/>
    <w:rsid w:val="00692AD1"/>
    <w:rsid w:val="00693951"/>
    <w:rsid w:val="00693AEE"/>
    <w:rsid w:val="00694F34"/>
    <w:rsid w:val="00694F39"/>
    <w:rsid w:val="00695476"/>
    <w:rsid w:val="0069569C"/>
    <w:rsid w:val="00696401"/>
    <w:rsid w:val="006977A9"/>
    <w:rsid w:val="006A100D"/>
    <w:rsid w:val="006A136B"/>
    <w:rsid w:val="006A1E54"/>
    <w:rsid w:val="006A3266"/>
    <w:rsid w:val="006A4A34"/>
    <w:rsid w:val="006A4D0D"/>
    <w:rsid w:val="006A4F7A"/>
    <w:rsid w:val="006A546A"/>
    <w:rsid w:val="006A54DB"/>
    <w:rsid w:val="006A58F7"/>
    <w:rsid w:val="006A63BD"/>
    <w:rsid w:val="006A6CFD"/>
    <w:rsid w:val="006A775F"/>
    <w:rsid w:val="006B0239"/>
    <w:rsid w:val="006B0ED2"/>
    <w:rsid w:val="006B218B"/>
    <w:rsid w:val="006B29CB"/>
    <w:rsid w:val="006B2D1E"/>
    <w:rsid w:val="006B3C38"/>
    <w:rsid w:val="006B45EF"/>
    <w:rsid w:val="006B5014"/>
    <w:rsid w:val="006B537B"/>
    <w:rsid w:val="006B623F"/>
    <w:rsid w:val="006B7719"/>
    <w:rsid w:val="006C003B"/>
    <w:rsid w:val="006C0206"/>
    <w:rsid w:val="006C0762"/>
    <w:rsid w:val="006C0D4E"/>
    <w:rsid w:val="006C17CD"/>
    <w:rsid w:val="006C238B"/>
    <w:rsid w:val="006C285E"/>
    <w:rsid w:val="006C28B5"/>
    <w:rsid w:val="006C4700"/>
    <w:rsid w:val="006C514A"/>
    <w:rsid w:val="006C691A"/>
    <w:rsid w:val="006C6B7C"/>
    <w:rsid w:val="006C6EB6"/>
    <w:rsid w:val="006C6FC6"/>
    <w:rsid w:val="006C7B1D"/>
    <w:rsid w:val="006D0AF8"/>
    <w:rsid w:val="006D112C"/>
    <w:rsid w:val="006D4CAD"/>
    <w:rsid w:val="006D57E2"/>
    <w:rsid w:val="006D632D"/>
    <w:rsid w:val="006D6B6E"/>
    <w:rsid w:val="006D72A4"/>
    <w:rsid w:val="006E10D2"/>
    <w:rsid w:val="006E316C"/>
    <w:rsid w:val="006E3C94"/>
    <w:rsid w:val="006E6833"/>
    <w:rsid w:val="006E7129"/>
    <w:rsid w:val="006E7462"/>
    <w:rsid w:val="006E7A39"/>
    <w:rsid w:val="006F038C"/>
    <w:rsid w:val="006F0768"/>
    <w:rsid w:val="006F24E3"/>
    <w:rsid w:val="006F2510"/>
    <w:rsid w:val="006F2B9F"/>
    <w:rsid w:val="006F3DFA"/>
    <w:rsid w:val="006F4895"/>
    <w:rsid w:val="006F4E14"/>
    <w:rsid w:val="006F592D"/>
    <w:rsid w:val="006F5B21"/>
    <w:rsid w:val="006F619A"/>
    <w:rsid w:val="006F674B"/>
    <w:rsid w:val="006F72EF"/>
    <w:rsid w:val="006F7344"/>
    <w:rsid w:val="00700BB7"/>
    <w:rsid w:val="00701FDC"/>
    <w:rsid w:val="0070285E"/>
    <w:rsid w:val="00702C9C"/>
    <w:rsid w:val="00703A91"/>
    <w:rsid w:val="00703DFA"/>
    <w:rsid w:val="00703FBE"/>
    <w:rsid w:val="00703FBF"/>
    <w:rsid w:val="00704183"/>
    <w:rsid w:val="00704228"/>
    <w:rsid w:val="0070439B"/>
    <w:rsid w:val="00704533"/>
    <w:rsid w:val="00704912"/>
    <w:rsid w:val="007057D4"/>
    <w:rsid w:val="00706612"/>
    <w:rsid w:val="00706615"/>
    <w:rsid w:val="00706DD3"/>
    <w:rsid w:val="00707A7C"/>
    <w:rsid w:val="00707D3B"/>
    <w:rsid w:val="00710196"/>
    <w:rsid w:val="00710457"/>
    <w:rsid w:val="007106F3"/>
    <w:rsid w:val="00712495"/>
    <w:rsid w:val="007125CE"/>
    <w:rsid w:val="00712C95"/>
    <w:rsid w:val="00713D15"/>
    <w:rsid w:val="00714124"/>
    <w:rsid w:val="00714190"/>
    <w:rsid w:val="0071486A"/>
    <w:rsid w:val="007149CF"/>
    <w:rsid w:val="00715411"/>
    <w:rsid w:val="0071569F"/>
    <w:rsid w:val="00716AE8"/>
    <w:rsid w:val="00716F7E"/>
    <w:rsid w:val="007170D7"/>
    <w:rsid w:val="007170F4"/>
    <w:rsid w:val="007203D5"/>
    <w:rsid w:val="00720BF5"/>
    <w:rsid w:val="00720ED5"/>
    <w:rsid w:val="007227B9"/>
    <w:rsid w:val="0072398D"/>
    <w:rsid w:val="00724347"/>
    <w:rsid w:val="007243B7"/>
    <w:rsid w:val="0072602A"/>
    <w:rsid w:val="00726E63"/>
    <w:rsid w:val="007276CC"/>
    <w:rsid w:val="00730022"/>
    <w:rsid w:val="00730CD8"/>
    <w:rsid w:val="007324B3"/>
    <w:rsid w:val="00732689"/>
    <w:rsid w:val="00732E86"/>
    <w:rsid w:val="007333FF"/>
    <w:rsid w:val="0073354F"/>
    <w:rsid w:val="00733D47"/>
    <w:rsid w:val="00734C5C"/>
    <w:rsid w:val="00736DA2"/>
    <w:rsid w:val="00737793"/>
    <w:rsid w:val="00742BD4"/>
    <w:rsid w:val="00744937"/>
    <w:rsid w:val="00746C9C"/>
    <w:rsid w:val="00747153"/>
    <w:rsid w:val="007476E8"/>
    <w:rsid w:val="007477F3"/>
    <w:rsid w:val="00747A28"/>
    <w:rsid w:val="00750392"/>
    <w:rsid w:val="00750BF3"/>
    <w:rsid w:val="0075110B"/>
    <w:rsid w:val="00751868"/>
    <w:rsid w:val="00751A62"/>
    <w:rsid w:val="00751EB5"/>
    <w:rsid w:val="007521DF"/>
    <w:rsid w:val="007526C5"/>
    <w:rsid w:val="007527BB"/>
    <w:rsid w:val="00753F61"/>
    <w:rsid w:val="0075405F"/>
    <w:rsid w:val="007574D7"/>
    <w:rsid w:val="00760006"/>
    <w:rsid w:val="007618A8"/>
    <w:rsid w:val="00762C46"/>
    <w:rsid w:val="00763A2F"/>
    <w:rsid w:val="007648C7"/>
    <w:rsid w:val="00764D87"/>
    <w:rsid w:val="00764E4A"/>
    <w:rsid w:val="007655B3"/>
    <w:rsid w:val="00766375"/>
    <w:rsid w:val="00766986"/>
    <w:rsid w:val="00767465"/>
    <w:rsid w:val="00767705"/>
    <w:rsid w:val="007707E0"/>
    <w:rsid w:val="00771926"/>
    <w:rsid w:val="00772613"/>
    <w:rsid w:val="00772683"/>
    <w:rsid w:val="00772A1E"/>
    <w:rsid w:val="00772DF1"/>
    <w:rsid w:val="00773016"/>
    <w:rsid w:val="00773755"/>
    <w:rsid w:val="00774340"/>
    <w:rsid w:val="007753E1"/>
    <w:rsid w:val="00775A1C"/>
    <w:rsid w:val="0077623E"/>
    <w:rsid w:val="0077727E"/>
    <w:rsid w:val="007777FA"/>
    <w:rsid w:val="007779A0"/>
    <w:rsid w:val="00777BD2"/>
    <w:rsid w:val="00782267"/>
    <w:rsid w:val="007824A8"/>
    <w:rsid w:val="00783072"/>
    <w:rsid w:val="00783922"/>
    <w:rsid w:val="00783D50"/>
    <w:rsid w:val="00783F17"/>
    <w:rsid w:val="00784252"/>
    <w:rsid w:val="00784A39"/>
    <w:rsid w:val="00784B7A"/>
    <w:rsid w:val="00785270"/>
    <w:rsid w:val="00785CC4"/>
    <w:rsid w:val="00785DA4"/>
    <w:rsid w:val="00785F14"/>
    <w:rsid w:val="007867A2"/>
    <w:rsid w:val="00786A22"/>
    <w:rsid w:val="00786C62"/>
    <w:rsid w:val="0078735A"/>
    <w:rsid w:val="007874EC"/>
    <w:rsid w:val="0078798C"/>
    <w:rsid w:val="00790097"/>
    <w:rsid w:val="007900D4"/>
    <w:rsid w:val="0079044E"/>
    <w:rsid w:val="007931DC"/>
    <w:rsid w:val="007936D1"/>
    <w:rsid w:val="00793D1D"/>
    <w:rsid w:val="00794974"/>
    <w:rsid w:val="00794BBE"/>
    <w:rsid w:val="00797106"/>
    <w:rsid w:val="007976AA"/>
    <w:rsid w:val="00797903"/>
    <w:rsid w:val="007A0EB0"/>
    <w:rsid w:val="007A1B67"/>
    <w:rsid w:val="007A202E"/>
    <w:rsid w:val="007A26AA"/>
    <w:rsid w:val="007A35FE"/>
    <w:rsid w:val="007A426A"/>
    <w:rsid w:val="007A62D8"/>
    <w:rsid w:val="007B0E3E"/>
    <w:rsid w:val="007B1042"/>
    <w:rsid w:val="007B2C65"/>
    <w:rsid w:val="007B2EF8"/>
    <w:rsid w:val="007B38D6"/>
    <w:rsid w:val="007B3F5B"/>
    <w:rsid w:val="007B40DF"/>
    <w:rsid w:val="007B4ACD"/>
    <w:rsid w:val="007B4D1C"/>
    <w:rsid w:val="007B5791"/>
    <w:rsid w:val="007B6B26"/>
    <w:rsid w:val="007C00FF"/>
    <w:rsid w:val="007C01C4"/>
    <w:rsid w:val="007C0EA9"/>
    <w:rsid w:val="007C14E6"/>
    <w:rsid w:val="007C24FB"/>
    <w:rsid w:val="007C28EA"/>
    <w:rsid w:val="007C3559"/>
    <w:rsid w:val="007C4194"/>
    <w:rsid w:val="007C4CAD"/>
    <w:rsid w:val="007C4F64"/>
    <w:rsid w:val="007C676D"/>
    <w:rsid w:val="007C69D2"/>
    <w:rsid w:val="007C7A0B"/>
    <w:rsid w:val="007C7D9F"/>
    <w:rsid w:val="007D27E8"/>
    <w:rsid w:val="007D31B8"/>
    <w:rsid w:val="007D3405"/>
    <w:rsid w:val="007D3E1D"/>
    <w:rsid w:val="007D4DD2"/>
    <w:rsid w:val="007D55FA"/>
    <w:rsid w:val="007D57C3"/>
    <w:rsid w:val="007D5ADB"/>
    <w:rsid w:val="007D5DF2"/>
    <w:rsid w:val="007D6D50"/>
    <w:rsid w:val="007E187B"/>
    <w:rsid w:val="007E1FA4"/>
    <w:rsid w:val="007E37C6"/>
    <w:rsid w:val="007E38AA"/>
    <w:rsid w:val="007E3F2E"/>
    <w:rsid w:val="007E49F1"/>
    <w:rsid w:val="007E4C6E"/>
    <w:rsid w:val="007E4F6F"/>
    <w:rsid w:val="007E5ED3"/>
    <w:rsid w:val="007E6004"/>
    <w:rsid w:val="007E6470"/>
    <w:rsid w:val="007E7943"/>
    <w:rsid w:val="007F0AF7"/>
    <w:rsid w:val="007F1C8C"/>
    <w:rsid w:val="007F2114"/>
    <w:rsid w:val="007F22D7"/>
    <w:rsid w:val="007F2BBA"/>
    <w:rsid w:val="007F571C"/>
    <w:rsid w:val="007F6A06"/>
    <w:rsid w:val="007F73DD"/>
    <w:rsid w:val="007F75C2"/>
    <w:rsid w:val="007F767F"/>
    <w:rsid w:val="00800BB3"/>
    <w:rsid w:val="008012B6"/>
    <w:rsid w:val="008034F5"/>
    <w:rsid w:val="00804CFF"/>
    <w:rsid w:val="00804FA3"/>
    <w:rsid w:val="0080512E"/>
    <w:rsid w:val="00805202"/>
    <w:rsid w:val="00805229"/>
    <w:rsid w:val="00805BB2"/>
    <w:rsid w:val="00805BD9"/>
    <w:rsid w:val="00805C6B"/>
    <w:rsid w:val="00805E04"/>
    <w:rsid w:val="0080654F"/>
    <w:rsid w:val="0081219C"/>
    <w:rsid w:val="008123BF"/>
    <w:rsid w:val="00812F56"/>
    <w:rsid w:val="00813FE5"/>
    <w:rsid w:val="00814591"/>
    <w:rsid w:val="008163E1"/>
    <w:rsid w:val="008170EE"/>
    <w:rsid w:val="00817813"/>
    <w:rsid w:val="0081790F"/>
    <w:rsid w:val="008208A6"/>
    <w:rsid w:val="00820C16"/>
    <w:rsid w:val="0082128E"/>
    <w:rsid w:val="00822142"/>
    <w:rsid w:val="00822AA8"/>
    <w:rsid w:val="00823A6A"/>
    <w:rsid w:val="0082416D"/>
    <w:rsid w:val="0082417F"/>
    <w:rsid w:val="008241AC"/>
    <w:rsid w:val="00824569"/>
    <w:rsid w:val="008247BC"/>
    <w:rsid w:val="008248F0"/>
    <w:rsid w:val="00824F48"/>
    <w:rsid w:val="0082508E"/>
    <w:rsid w:val="008270CB"/>
    <w:rsid w:val="00827B23"/>
    <w:rsid w:val="00827BA8"/>
    <w:rsid w:val="00827C21"/>
    <w:rsid w:val="00827DDE"/>
    <w:rsid w:val="00830F69"/>
    <w:rsid w:val="0083198D"/>
    <w:rsid w:val="00831D01"/>
    <w:rsid w:val="008320AA"/>
    <w:rsid w:val="00832B3E"/>
    <w:rsid w:val="008332F7"/>
    <w:rsid w:val="008342BC"/>
    <w:rsid w:val="008343F7"/>
    <w:rsid w:val="0083447B"/>
    <w:rsid w:val="008357A2"/>
    <w:rsid w:val="00836207"/>
    <w:rsid w:val="00836AB2"/>
    <w:rsid w:val="00837792"/>
    <w:rsid w:val="008377B7"/>
    <w:rsid w:val="00837903"/>
    <w:rsid w:val="00837BDD"/>
    <w:rsid w:val="00837C1D"/>
    <w:rsid w:val="00840EAA"/>
    <w:rsid w:val="00841AD0"/>
    <w:rsid w:val="00841CD3"/>
    <w:rsid w:val="0084285C"/>
    <w:rsid w:val="00842BA5"/>
    <w:rsid w:val="008434E5"/>
    <w:rsid w:val="00843C25"/>
    <w:rsid w:val="0084447F"/>
    <w:rsid w:val="008470B9"/>
    <w:rsid w:val="00850DB1"/>
    <w:rsid w:val="0085100A"/>
    <w:rsid w:val="00851C8E"/>
    <w:rsid w:val="00852607"/>
    <w:rsid w:val="0085360D"/>
    <w:rsid w:val="0085386C"/>
    <w:rsid w:val="00853CFE"/>
    <w:rsid w:val="008546A3"/>
    <w:rsid w:val="00854CD8"/>
    <w:rsid w:val="008557F9"/>
    <w:rsid w:val="00856DAD"/>
    <w:rsid w:val="00860EC1"/>
    <w:rsid w:val="00863F59"/>
    <w:rsid w:val="0086479C"/>
    <w:rsid w:val="008654F4"/>
    <w:rsid w:val="00865C26"/>
    <w:rsid w:val="00866B9F"/>
    <w:rsid w:val="00867755"/>
    <w:rsid w:val="00867F81"/>
    <w:rsid w:val="00870600"/>
    <w:rsid w:val="0087075D"/>
    <w:rsid w:val="00871949"/>
    <w:rsid w:val="00871E23"/>
    <w:rsid w:val="00871E5B"/>
    <w:rsid w:val="00874284"/>
    <w:rsid w:val="00875580"/>
    <w:rsid w:val="00876623"/>
    <w:rsid w:val="00876776"/>
    <w:rsid w:val="008767D8"/>
    <w:rsid w:val="00876808"/>
    <w:rsid w:val="00877055"/>
    <w:rsid w:val="00877925"/>
    <w:rsid w:val="008779CB"/>
    <w:rsid w:val="00877C4E"/>
    <w:rsid w:val="00880937"/>
    <w:rsid w:val="008809A7"/>
    <w:rsid w:val="00880D7C"/>
    <w:rsid w:val="00882B78"/>
    <w:rsid w:val="00882FFB"/>
    <w:rsid w:val="00883CE4"/>
    <w:rsid w:val="00883D5D"/>
    <w:rsid w:val="00883FCD"/>
    <w:rsid w:val="0088422D"/>
    <w:rsid w:val="00885CA6"/>
    <w:rsid w:val="00886D0D"/>
    <w:rsid w:val="008871A3"/>
    <w:rsid w:val="008877C7"/>
    <w:rsid w:val="00890F5E"/>
    <w:rsid w:val="00891307"/>
    <w:rsid w:val="00891385"/>
    <w:rsid w:val="00891464"/>
    <w:rsid w:val="00891E23"/>
    <w:rsid w:val="008922B9"/>
    <w:rsid w:val="00894340"/>
    <w:rsid w:val="00894803"/>
    <w:rsid w:val="00894AA2"/>
    <w:rsid w:val="0089569C"/>
    <w:rsid w:val="0089591C"/>
    <w:rsid w:val="00896B59"/>
    <w:rsid w:val="008973D4"/>
    <w:rsid w:val="008974A9"/>
    <w:rsid w:val="0089772D"/>
    <w:rsid w:val="008978D9"/>
    <w:rsid w:val="00897EE1"/>
    <w:rsid w:val="008A042F"/>
    <w:rsid w:val="008A097E"/>
    <w:rsid w:val="008A38C3"/>
    <w:rsid w:val="008A4023"/>
    <w:rsid w:val="008A44D4"/>
    <w:rsid w:val="008A4EB2"/>
    <w:rsid w:val="008A50AF"/>
    <w:rsid w:val="008A57F4"/>
    <w:rsid w:val="008A5E5C"/>
    <w:rsid w:val="008A62C9"/>
    <w:rsid w:val="008A658C"/>
    <w:rsid w:val="008A706E"/>
    <w:rsid w:val="008A75FB"/>
    <w:rsid w:val="008A775C"/>
    <w:rsid w:val="008A7D5F"/>
    <w:rsid w:val="008A7F03"/>
    <w:rsid w:val="008A7F8B"/>
    <w:rsid w:val="008B0492"/>
    <w:rsid w:val="008B0591"/>
    <w:rsid w:val="008B07AA"/>
    <w:rsid w:val="008B0E77"/>
    <w:rsid w:val="008B0EFE"/>
    <w:rsid w:val="008B10C9"/>
    <w:rsid w:val="008B1261"/>
    <w:rsid w:val="008B1B8B"/>
    <w:rsid w:val="008B2241"/>
    <w:rsid w:val="008B2476"/>
    <w:rsid w:val="008B35A2"/>
    <w:rsid w:val="008B3F8D"/>
    <w:rsid w:val="008B4D85"/>
    <w:rsid w:val="008B51F3"/>
    <w:rsid w:val="008B5488"/>
    <w:rsid w:val="008B6377"/>
    <w:rsid w:val="008B63B4"/>
    <w:rsid w:val="008B6605"/>
    <w:rsid w:val="008B67A9"/>
    <w:rsid w:val="008B6A4E"/>
    <w:rsid w:val="008B6C33"/>
    <w:rsid w:val="008B7AF5"/>
    <w:rsid w:val="008C08D3"/>
    <w:rsid w:val="008C0AF7"/>
    <w:rsid w:val="008C1321"/>
    <w:rsid w:val="008C1749"/>
    <w:rsid w:val="008C1EF5"/>
    <w:rsid w:val="008C4AF6"/>
    <w:rsid w:val="008C536D"/>
    <w:rsid w:val="008C5ED0"/>
    <w:rsid w:val="008C6476"/>
    <w:rsid w:val="008C7DEC"/>
    <w:rsid w:val="008D0563"/>
    <w:rsid w:val="008D05A2"/>
    <w:rsid w:val="008D0CBE"/>
    <w:rsid w:val="008D2EBC"/>
    <w:rsid w:val="008D2FA7"/>
    <w:rsid w:val="008D3222"/>
    <w:rsid w:val="008D4787"/>
    <w:rsid w:val="008D4802"/>
    <w:rsid w:val="008D57B5"/>
    <w:rsid w:val="008D6064"/>
    <w:rsid w:val="008D7C9F"/>
    <w:rsid w:val="008E0DC6"/>
    <w:rsid w:val="008E24CF"/>
    <w:rsid w:val="008E2511"/>
    <w:rsid w:val="008E3140"/>
    <w:rsid w:val="008E419A"/>
    <w:rsid w:val="008E449E"/>
    <w:rsid w:val="008E4A27"/>
    <w:rsid w:val="008E5B9B"/>
    <w:rsid w:val="008E6480"/>
    <w:rsid w:val="008E6CAC"/>
    <w:rsid w:val="008E6E37"/>
    <w:rsid w:val="008E7272"/>
    <w:rsid w:val="008E7CCE"/>
    <w:rsid w:val="008E7D01"/>
    <w:rsid w:val="008F002B"/>
    <w:rsid w:val="008F03D6"/>
    <w:rsid w:val="008F0FE5"/>
    <w:rsid w:val="008F1E50"/>
    <w:rsid w:val="008F2328"/>
    <w:rsid w:val="008F2500"/>
    <w:rsid w:val="008F482B"/>
    <w:rsid w:val="008F4A77"/>
    <w:rsid w:val="008F4AEF"/>
    <w:rsid w:val="008F4C8C"/>
    <w:rsid w:val="008F4D99"/>
    <w:rsid w:val="008F543D"/>
    <w:rsid w:val="008F5E93"/>
    <w:rsid w:val="008F60F1"/>
    <w:rsid w:val="008F6B5D"/>
    <w:rsid w:val="008F7A76"/>
    <w:rsid w:val="0090119D"/>
    <w:rsid w:val="009011AD"/>
    <w:rsid w:val="00902916"/>
    <w:rsid w:val="00902F29"/>
    <w:rsid w:val="0090388B"/>
    <w:rsid w:val="00903A4D"/>
    <w:rsid w:val="009049FE"/>
    <w:rsid w:val="00907D2E"/>
    <w:rsid w:val="00910F3E"/>
    <w:rsid w:val="00911DC8"/>
    <w:rsid w:val="00912019"/>
    <w:rsid w:val="00912237"/>
    <w:rsid w:val="00912FA4"/>
    <w:rsid w:val="009132D5"/>
    <w:rsid w:val="00913A9E"/>
    <w:rsid w:val="00913D02"/>
    <w:rsid w:val="00914CE3"/>
    <w:rsid w:val="00914DB3"/>
    <w:rsid w:val="009173E3"/>
    <w:rsid w:val="009200E8"/>
    <w:rsid w:val="00922082"/>
    <w:rsid w:val="0092332C"/>
    <w:rsid w:val="009233EF"/>
    <w:rsid w:val="00923733"/>
    <w:rsid w:val="0092457F"/>
    <w:rsid w:val="0092554D"/>
    <w:rsid w:val="0092600F"/>
    <w:rsid w:val="0092603B"/>
    <w:rsid w:val="00927AD1"/>
    <w:rsid w:val="00931CB7"/>
    <w:rsid w:val="0093249C"/>
    <w:rsid w:val="009330E7"/>
    <w:rsid w:val="009331DD"/>
    <w:rsid w:val="00935C20"/>
    <w:rsid w:val="009364FE"/>
    <w:rsid w:val="00940B14"/>
    <w:rsid w:val="00941B22"/>
    <w:rsid w:val="00942332"/>
    <w:rsid w:val="00942723"/>
    <w:rsid w:val="0094274A"/>
    <w:rsid w:val="00943476"/>
    <w:rsid w:val="00943506"/>
    <w:rsid w:val="00943F4B"/>
    <w:rsid w:val="00944C0A"/>
    <w:rsid w:val="0094524C"/>
    <w:rsid w:val="00945762"/>
    <w:rsid w:val="00945B17"/>
    <w:rsid w:val="00945DB6"/>
    <w:rsid w:val="00945F42"/>
    <w:rsid w:val="0094648A"/>
    <w:rsid w:val="00946F07"/>
    <w:rsid w:val="00950787"/>
    <w:rsid w:val="00950D7B"/>
    <w:rsid w:val="00950FE3"/>
    <w:rsid w:val="00951248"/>
    <w:rsid w:val="009513B5"/>
    <w:rsid w:val="009513D4"/>
    <w:rsid w:val="00951689"/>
    <w:rsid w:val="0095267B"/>
    <w:rsid w:val="0095356B"/>
    <w:rsid w:val="009539C5"/>
    <w:rsid w:val="00953B72"/>
    <w:rsid w:val="009540AF"/>
    <w:rsid w:val="00954925"/>
    <w:rsid w:val="0095575A"/>
    <w:rsid w:val="00956A86"/>
    <w:rsid w:val="00956D68"/>
    <w:rsid w:val="00956F3C"/>
    <w:rsid w:val="00957B80"/>
    <w:rsid w:val="009600E6"/>
    <w:rsid w:val="009605DD"/>
    <w:rsid w:val="00960F9E"/>
    <w:rsid w:val="00962636"/>
    <w:rsid w:val="00963828"/>
    <w:rsid w:val="00965452"/>
    <w:rsid w:val="00965F90"/>
    <w:rsid w:val="009663FB"/>
    <w:rsid w:val="00966551"/>
    <w:rsid w:val="00966CD5"/>
    <w:rsid w:val="00966FE8"/>
    <w:rsid w:val="00967329"/>
    <w:rsid w:val="0096747A"/>
    <w:rsid w:val="0096763C"/>
    <w:rsid w:val="0096785D"/>
    <w:rsid w:val="009704D7"/>
    <w:rsid w:val="009707BE"/>
    <w:rsid w:val="009715E2"/>
    <w:rsid w:val="00971A00"/>
    <w:rsid w:val="00971E5D"/>
    <w:rsid w:val="00971FAC"/>
    <w:rsid w:val="0097228E"/>
    <w:rsid w:val="00972FC8"/>
    <w:rsid w:val="00974BAD"/>
    <w:rsid w:val="009752E4"/>
    <w:rsid w:val="009760B2"/>
    <w:rsid w:val="009768E6"/>
    <w:rsid w:val="00976DAC"/>
    <w:rsid w:val="009776BB"/>
    <w:rsid w:val="00977F97"/>
    <w:rsid w:val="00980502"/>
    <w:rsid w:val="0098080D"/>
    <w:rsid w:val="0098084C"/>
    <w:rsid w:val="00981161"/>
    <w:rsid w:val="009815FF"/>
    <w:rsid w:val="0098177B"/>
    <w:rsid w:val="00981C60"/>
    <w:rsid w:val="00982054"/>
    <w:rsid w:val="0098253B"/>
    <w:rsid w:val="00983003"/>
    <w:rsid w:val="00983682"/>
    <w:rsid w:val="009838D3"/>
    <w:rsid w:val="0098409D"/>
    <w:rsid w:val="0098448E"/>
    <w:rsid w:val="00984800"/>
    <w:rsid w:val="00985B1A"/>
    <w:rsid w:val="0098654D"/>
    <w:rsid w:val="00991954"/>
    <w:rsid w:val="009927C8"/>
    <w:rsid w:val="00994A87"/>
    <w:rsid w:val="00994A88"/>
    <w:rsid w:val="00995AF4"/>
    <w:rsid w:val="00995DDB"/>
    <w:rsid w:val="009961AE"/>
    <w:rsid w:val="009972D5"/>
    <w:rsid w:val="009A0918"/>
    <w:rsid w:val="009A0F0B"/>
    <w:rsid w:val="009A0FA6"/>
    <w:rsid w:val="009A2431"/>
    <w:rsid w:val="009A3905"/>
    <w:rsid w:val="009A400C"/>
    <w:rsid w:val="009A469F"/>
    <w:rsid w:val="009A46BC"/>
    <w:rsid w:val="009A4A75"/>
    <w:rsid w:val="009A4C10"/>
    <w:rsid w:val="009A4EC4"/>
    <w:rsid w:val="009A5542"/>
    <w:rsid w:val="009A56D2"/>
    <w:rsid w:val="009A579B"/>
    <w:rsid w:val="009A5FEF"/>
    <w:rsid w:val="009B04E1"/>
    <w:rsid w:val="009B20E5"/>
    <w:rsid w:val="009B4303"/>
    <w:rsid w:val="009B4BF7"/>
    <w:rsid w:val="009B4F4F"/>
    <w:rsid w:val="009B65DE"/>
    <w:rsid w:val="009B79A0"/>
    <w:rsid w:val="009B7CF5"/>
    <w:rsid w:val="009C153B"/>
    <w:rsid w:val="009C1D81"/>
    <w:rsid w:val="009C48E9"/>
    <w:rsid w:val="009C4E08"/>
    <w:rsid w:val="009C55BF"/>
    <w:rsid w:val="009C609D"/>
    <w:rsid w:val="009C6CC5"/>
    <w:rsid w:val="009C7078"/>
    <w:rsid w:val="009C7130"/>
    <w:rsid w:val="009C71B8"/>
    <w:rsid w:val="009C7C50"/>
    <w:rsid w:val="009D09E4"/>
    <w:rsid w:val="009D1E36"/>
    <w:rsid w:val="009D3DEF"/>
    <w:rsid w:val="009D44A9"/>
    <w:rsid w:val="009D4504"/>
    <w:rsid w:val="009D62F6"/>
    <w:rsid w:val="009D6383"/>
    <w:rsid w:val="009D77E5"/>
    <w:rsid w:val="009D7B4C"/>
    <w:rsid w:val="009E0ECE"/>
    <w:rsid w:val="009E0FE5"/>
    <w:rsid w:val="009E1C39"/>
    <w:rsid w:val="009E1D0E"/>
    <w:rsid w:val="009E2C93"/>
    <w:rsid w:val="009E3C58"/>
    <w:rsid w:val="009E3C98"/>
    <w:rsid w:val="009E3D53"/>
    <w:rsid w:val="009E456F"/>
    <w:rsid w:val="009E4D36"/>
    <w:rsid w:val="009E50E4"/>
    <w:rsid w:val="009E6C76"/>
    <w:rsid w:val="009E6F98"/>
    <w:rsid w:val="009F0B0E"/>
    <w:rsid w:val="009F15EE"/>
    <w:rsid w:val="009F1A52"/>
    <w:rsid w:val="009F1E1F"/>
    <w:rsid w:val="009F3DDF"/>
    <w:rsid w:val="009F46F6"/>
    <w:rsid w:val="009F57E9"/>
    <w:rsid w:val="009F5C95"/>
    <w:rsid w:val="009F7024"/>
    <w:rsid w:val="00A0036A"/>
    <w:rsid w:val="00A004B7"/>
    <w:rsid w:val="00A0195D"/>
    <w:rsid w:val="00A02250"/>
    <w:rsid w:val="00A02350"/>
    <w:rsid w:val="00A030F9"/>
    <w:rsid w:val="00A0378E"/>
    <w:rsid w:val="00A03C07"/>
    <w:rsid w:val="00A03CCD"/>
    <w:rsid w:val="00A04CC0"/>
    <w:rsid w:val="00A04E37"/>
    <w:rsid w:val="00A04F73"/>
    <w:rsid w:val="00A079DB"/>
    <w:rsid w:val="00A11526"/>
    <w:rsid w:val="00A1180C"/>
    <w:rsid w:val="00A1291C"/>
    <w:rsid w:val="00A12DF1"/>
    <w:rsid w:val="00A139D4"/>
    <w:rsid w:val="00A13D63"/>
    <w:rsid w:val="00A1481B"/>
    <w:rsid w:val="00A14938"/>
    <w:rsid w:val="00A155CF"/>
    <w:rsid w:val="00A1562E"/>
    <w:rsid w:val="00A1572A"/>
    <w:rsid w:val="00A15AA4"/>
    <w:rsid w:val="00A16610"/>
    <w:rsid w:val="00A1704E"/>
    <w:rsid w:val="00A17A39"/>
    <w:rsid w:val="00A2030D"/>
    <w:rsid w:val="00A20E3A"/>
    <w:rsid w:val="00A21422"/>
    <w:rsid w:val="00A21511"/>
    <w:rsid w:val="00A21AA6"/>
    <w:rsid w:val="00A21C24"/>
    <w:rsid w:val="00A21F58"/>
    <w:rsid w:val="00A23164"/>
    <w:rsid w:val="00A23410"/>
    <w:rsid w:val="00A23A15"/>
    <w:rsid w:val="00A243BA"/>
    <w:rsid w:val="00A24A5B"/>
    <w:rsid w:val="00A27295"/>
    <w:rsid w:val="00A27419"/>
    <w:rsid w:val="00A276B4"/>
    <w:rsid w:val="00A27E35"/>
    <w:rsid w:val="00A307B1"/>
    <w:rsid w:val="00A30BEE"/>
    <w:rsid w:val="00A311EB"/>
    <w:rsid w:val="00A315B1"/>
    <w:rsid w:val="00A31CF3"/>
    <w:rsid w:val="00A32498"/>
    <w:rsid w:val="00A3463C"/>
    <w:rsid w:val="00A34BE0"/>
    <w:rsid w:val="00A36D4F"/>
    <w:rsid w:val="00A372EE"/>
    <w:rsid w:val="00A37D2F"/>
    <w:rsid w:val="00A40BF0"/>
    <w:rsid w:val="00A40CB4"/>
    <w:rsid w:val="00A42663"/>
    <w:rsid w:val="00A43A9D"/>
    <w:rsid w:val="00A43ACC"/>
    <w:rsid w:val="00A45360"/>
    <w:rsid w:val="00A455D7"/>
    <w:rsid w:val="00A45A6F"/>
    <w:rsid w:val="00A45AD9"/>
    <w:rsid w:val="00A46117"/>
    <w:rsid w:val="00A47B6A"/>
    <w:rsid w:val="00A51001"/>
    <w:rsid w:val="00A5221B"/>
    <w:rsid w:val="00A53DEA"/>
    <w:rsid w:val="00A54A23"/>
    <w:rsid w:val="00A55257"/>
    <w:rsid w:val="00A55BBD"/>
    <w:rsid w:val="00A55FEF"/>
    <w:rsid w:val="00A5625F"/>
    <w:rsid w:val="00A56470"/>
    <w:rsid w:val="00A56F6C"/>
    <w:rsid w:val="00A572ED"/>
    <w:rsid w:val="00A5795A"/>
    <w:rsid w:val="00A602F1"/>
    <w:rsid w:val="00A6098C"/>
    <w:rsid w:val="00A62302"/>
    <w:rsid w:val="00A625B3"/>
    <w:rsid w:val="00A62E27"/>
    <w:rsid w:val="00A633BE"/>
    <w:rsid w:val="00A6346E"/>
    <w:rsid w:val="00A640A5"/>
    <w:rsid w:val="00A64112"/>
    <w:rsid w:val="00A64169"/>
    <w:rsid w:val="00A67B8F"/>
    <w:rsid w:val="00A70495"/>
    <w:rsid w:val="00A70AB6"/>
    <w:rsid w:val="00A70CF0"/>
    <w:rsid w:val="00A70E10"/>
    <w:rsid w:val="00A72487"/>
    <w:rsid w:val="00A72719"/>
    <w:rsid w:val="00A72720"/>
    <w:rsid w:val="00A7416F"/>
    <w:rsid w:val="00A74E04"/>
    <w:rsid w:val="00A752AE"/>
    <w:rsid w:val="00A75F9D"/>
    <w:rsid w:val="00A7664C"/>
    <w:rsid w:val="00A7683C"/>
    <w:rsid w:val="00A768E9"/>
    <w:rsid w:val="00A800ED"/>
    <w:rsid w:val="00A804D4"/>
    <w:rsid w:val="00A809DB"/>
    <w:rsid w:val="00A80FD9"/>
    <w:rsid w:val="00A81F97"/>
    <w:rsid w:val="00A81F9C"/>
    <w:rsid w:val="00A827C5"/>
    <w:rsid w:val="00A82A5E"/>
    <w:rsid w:val="00A831AD"/>
    <w:rsid w:val="00A84AA0"/>
    <w:rsid w:val="00A84BBE"/>
    <w:rsid w:val="00A85233"/>
    <w:rsid w:val="00A85DC9"/>
    <w:rsid w:val="00A86CCB"/>
    <w:rsid w:val="00A871D8"/>
    <w:rsid w:val="00A90848"/>
    <w:rsid w:val="00A91E3C"/>
    <w:rsid w:val="00A922B2"/>
    <w:rsid w:val="00A9392C"/>
    <w:rsid w:val="00A944BF"/>
    <w:rsid w:val="00A95BDD"/>
    <w:rsid w:val="00A978FB"/>
    <w:rsid w:val="00AA0748"/>
    <w:rsid w:val="00AA1D05"/>
    <w:rsid w:val="00AA26D6"/>
    <w:rsid w:val="00AA30F7"/>
    <w:rsid w:val="00AA5640"/>
    <w:rsid w:val="00AA5A8C"/>
    <w:rsid w:val="00AA610E"/>
    <w:rsid w:val="00AA6627"/>
    <w:rsid w:val="00AA6932"/>
    <w:rsid w:val="00AA6D7C"/>
    <w:rsid w:val="00AA7397"/>
    <w:rsid w:val="00AA771D"/>
    <w:rsid w:val="00AB03CA"/>
    <w:rsid w:val="00AB28FD"/>
    <w:rsid w:val="00AB2FCA"/>
    <w:rsid w:val="00AB3A04"/>
    <w:rsid w:val="00AB3E0B"/>
    <w:rsid w:val="00AB4029"/>
    <w:rsid w:val="00AB53E7"/>
    <w:rsid w:val="00AB5FC5"/>
    <w:rsid w:val="00AB65B2"/>
    <w:rsid w:val="00AB68DD"/>
    <w:rsid w:val="00AB6D02"/>
    <w:rsid w:val="00AB7383"/>
    <w:rsid w:val="00AB77A4"/>
    <w:rsid w:val="00AC0826"/>
    <w:rsid w:val="00AC128B"/>
    <w:rsid w:val="00AC25DC"/>
    <w:rsid w:val="00AC2BE7"/>
    <w:rsid w:val="00AC430A"/>
    <w:rsid w:val="00AC4F1F"/>
    <w:rsid w:val="00AC56BD"/>
    <w:rsid w:val="00AC5CA9"/>
    <w:rsid w:val="00AC6F2A"/>
    <w:rsid w:val="00AC6FE6"/>
    <w:rsid w:val="00AC701F"/>
    <w:rsid w:val="00AC744C"/>
    <w:rsid w:val="00AC7729"/>
    <w:rsid w:val="00AC7A3B"/>
    <w:rsid w:val="00AC7C1D"/>
    <w:rsid w:val="00AD0B3C"/>
    <w:rsid w:val="00AD15CF"/>
    <w:rsid w:val="00AD1F58"/>
    <w:rsid w:val="00AD214F"/>
    <w:rsid w:val="00AD2DE7"/>
    <w:rsid w:val="00AD339D"/>
    <w:rsid w:val="00AD34CE"/>
    <w:rsid w:val="00AD417A"/>
    <w:rsid w:val="00AD4688"/>
    <w:rsid w:val="00AD4EB0"/>
    <w:rsid w:val="00AD64F4"/>
    <w:rsid w:val="00AD6594"/>
    <w:rsid w:val="00AD7CC4"/>
    <w:rsid w:val="00AD7EEB"/>
    <w:rsid w:val="00AE1F5C"/>
    <w:rsid w:val="00AE2DDE"/>
    <w:rsid w:val="00AE356E"/>
    <w:rsid w:val="00AE3F11"/>
    <w:rsid w:val="00AE4596"/>
    <w:rsid w:val="00AE477E"/>
    <w:rsid w:val="00AE56F7"/>
    <w:rsid w:val="00AE6572"/>
    <w:rsid w:val="00AE6A63"/>
    <w:rsid w:val="00AF08DF"/>
    <w:rsid w:val="00AF0BB3"/>
    <w:rsid w:val="00AF16C0"/>
    <w:rsid w:val="00AF2306"/>
    <w:rsid w:val="00AF2475"/>
    <w:rsid w:val="00AF318F"/>
    <w:rsid w:val="00AF3601"/>
    <w:rsid w:val="00AF3ED3"/>
    <w:rsid w:val="00AF46DD"/>
    <w:rsid w:val="00AF5CDF"/>
    <w:rsid w:val="00AF5D97"/>
    <w:rsid w:val="00AF65E2"/>
    <w:rsid w:val="00AF7272"/>
    <w:rsid w:val="00AF737B"/>
    <w:rsid w:val="00B00850"/>
    <w:rsid w:val="00B00BAD"/>
    <w:rsid w:val="00B00F07"/>
    <w:rsid w:val="00B0134E"/>
    <w:rsid w:val="00B016E2"/>
    <w:rsid w:val="00B01BD9"/>
    <w:rsid w:val="00B01F06"/>
    <w:rsid w:val="00B02E87"/>
    <w:rsid w:val="00B03104"/>
    <w:rsid w:val="00B03AC6"/>
    <w:rsid w:val="00B03CDD"/>
    <w:rsid w:val="00B04697"/>
    <w:rsid w:val="00B04DCC"/>
    <w:rsid w:val="00B05565"/>
    <w:rsid w:val="00B05EE4"/>
    <w:rsid w:val="00B060D4"/>
    <w:rsid w:val="00B07A87"/>
    <w:rsid w:val="00B104E1"/>
    <w:rsid w:val="00B115B3"/>
    <w:rsid w:val="00B11F25"/>
    <w:rsid w:val="00B124A2"/>
    <w:rsid w:val="00B1275F"/>
    <w:rsid w:val="00B12FB2"/>
    <w:rsid w:val="00B14623"/>
    <w:rsid w:val="00B1508D"/>
    <w:rsid w:val="00B20074"/>
    <w:rsid w:val="00B20EC0"/>
    <w:rsid w:val="00B20ECE"/>
    <w:rsid w:val="00B2199F"/>
    <w:rsid w:val="00B222FA"/>
    <w:rsid w:val="00B2480B"/>
    <w:rsid w:val="00B24A4E"/>
    <w:rsid w:val="00B261AC"/>
    <w:rsid w:val="00B264DB"/>
    <w:rsid w:val="00B30CE1"/>
    <w:rsid w:val="00B30F9D"/>
    <w:rsid w:val="00B31A12"/>
    <w:rsid w:val="00B31F76"/>
    <w:rsid w:val="00B35291"/>
    <w:rsid w:val="00B35C7A"/>
    <w:rsid w:val="00B3729E"/>
    <w:rsid w:val="00B37449"/>
    <w:rsid w:val="00B376F4"/>
    <w:rsid w:val="00B405B6"/>
    <w:rsid w:val="00B415D1"/>
    <w:rsid w:val="00B41D01"/>
    <w:rsid w:val="00B41F55"/>
    <w:rsid w:val="00B430EA"/>
    <w:rsid w:val="00B43305"/>
    <w:rsid w:val="00B43F04"/>
    <w:rsid w:val="00B44976"/>
    <w:rsid w:val="00B44D36"/>
    <w:rsid w:val="00B47342"/>
    <w:rsid w:val="00B4738B"/>
    <w:rsid w:val="00B478D5"/>
    <w:rsid w:val="00B507B0"/>
    <w:rsid w:val="00B50A27"/>
    <w:rsid w:val="00B51415"/>
    <w:rsid w:val="00B51722"/>
    <w:rsid w:val="00B52485"/>
    <w:rsid w:val="00B531B2"/>
    <w:rsid w:val="00B53C09"/>
    <w:rsid w:val="00B54D6D"/>
    <w:rsid w:val="00B55859"/>
    <w:rsid w:val="00B57BC7"/>
    <w:rsid w:val="00B57F6A"/>
    <w:rsid w:val="00B60A56"/>
    <w:rsid w:val="00B627F1"/>
    <w:rsid w:val="00B62FD5"/>
    <w:rsid w:val="00B6504E"/>
    <w:rsid w:val="00B6586F"/>
    <w:rsid w:val="00B67F27"/>
    <w:rsid w:val="00B70EC7"/>
    <w:rsid w:val="00B71134"/>
    <w:rsid w:val="00B7141F"/>
    <w:rsid w:val="00B71623"/>
    <w:rsid w:val="00B725EE"/>
    <w:rsid w:val="00B73C59"/>
    <w:rsid w:val="00B7688B"/>
    <w:rsid w:val="00B77412"/>
    <w:rsid w:val="00B77546"/>
    <w:rsid w:val="00B77E8B"/>
    <w:rsid w:val="00B8138C"/>
    <w:rsid w:val="00B81BA2"/>
    <w:rsid w:val="00B82278"/>
    <w:rsid w:val="00B828AE"/>
    <w:rsid w:val="00B830C5"/>
    <w:rsid w:val="00B8340E"/>
    <w:rsid w:val="00B83FBB"/>
    <w:rsid w:val="00B84074"/>
    <w:rsid w:val="00B84743"/>
    <w:rsid w:val="00B87243"/>
    <w:rsid w:val="00B87E1A"/>
    <w:rsid w:val="00B907A6"/>
    <w:rsid w:val="00B91C77"/>
    <w:rsid w:val="00B921C6"/>
    <w:rsid w:val="00B924F5"/>
    <w:rsid w:val="00B929E3"/>
    <w:rsid w:val="00B9463D"/>
    <w:rsid w:val="00B94B00"/>
    <w:rsid w:val="00B952C1"/>
    <w:rsid w:val="00B9621D"/>
    <w:rsid w:val="00B96A91"/>
    <w:rsid w:val="00B96B77"/>
    <w:rsid w:val="00BA00B9"/>
    <w:rsid w:val="00BA13B3"/>
    <w:rsid w:val="00BA16DC"/>
    <w:rsid w:val="00BA27EA"/>
    <w:rsid w:val="00BA2A30"/>
    <w:rsid w:val="00BA2EC6"/>
    <w:rsid w:val="00BA3702"/>
    <w:rsid w:val="00BA3762"/>
    <w:rsid w:val="00BA4126"/>
    <w:rsid w:val="00BA4A2F"/>
    <w:rsid w:val="00BA50F4"/>
    <w:rsid w:val="00BA570E"/>
    <w:rsid w:val="00BA6E27"/>
    <w:rsid w:val="00BA7049"/>
    <w:rsid w:val="00BA71B0"/>
    <w:rsid w:val="00BB179A"/>
    <w:rsid w:val="00BB1B86"/>
    <w:rsid w:val="00BB1C93"/>
    <w:rsid w:val="00BB217C"/>
    <w:rsid w:val="00BB2924"/>
    <w:rsid w:val="00BB368D"/>
    <w:rsid w:val="00BB3AB0"/>
    <w:rsid w:val="00BB3FCA"/>
    <w:rsid w:val="00BB4176"/>
    <w:rsid w:val="00BB5093"/>
    <w:rsid w:val="00BB559E"/>
    <w:rsid w:val="00BB5ABC"/>
    <w:rsid w:val="00BC1F3A"/>
    <w:rsid w:val="00BC5509"/>
    <w:rsid w:val="00BC5B9A"/>
    <w:rsid w:val="00BC6F0F"/>
    <w:rsid w:val="00BC7972"/>
    <w:rsid w:val="00BD15A7"/>
    <w:rsid w:val="00BD1A95"/>
    <w:rsid w:val="00BD2E84"/>
    <w:rsid w:val="00BD3649"/>
    <w:rsid w:val="00BD3F0A"/>
    <w:rsid w:val="00BD4067"/>
    <w:rsid w:val="00BD4EBF"/>
    <w:rsid w:val="00BD52F3"/>
    <w:rsid w:val="00BD64AD"/>
    <w:rsid w:val="00BD663A"/>
    <w:rsid w:val="00BD69D9"/>
    <w:rsid w:val="00BD7144"/>
    <w:rsid w:val="00BD7258"/>
    <w:rsid w:val="00BD7FDB"/>
    <w:rsid w:val="00BE0254"/>
    <w:rsid w:val="00BE0510"/>
    <w:rsid w:val="00BE080D"/>
    <w:rsid w:val="00BE101F"/>
    <w:rsid w:val="00BE120B"/>
    <w:rsid w:val="00BE14E4"/>
    <w:rsid w:val="00BE2862"/>
    <w:rsid w:val="00BE33EA"/>
    <w:rsid w:val="00BE4802"/>
    <w:rsid w:val="00BE509F"/>
    <w:rsid w:val="00BE6160"/>
    <w:rsid w:val="00BE65B6"/>
    <w:rsid w:val="00BE6F04"/>
    <w:rsid w:val="00BE7529"/>
    <w:rsid w:val="00BE7DD9"/>
    <w:rsid w:val="00BF0810"/>
    <w:rsid w:val="00BF09F2"/>
    <w:rsid w:val="00BF0C53"/>
    <w:rsid w:val="00BF189F"/>
    <w:rsid w:val="00BF1FB1"/>
    <w:rsid w:val="00BF28F1"/>
    <w:rsid w:val="00BF35D9"/>
    <w:rsid w:val="00BF45F3"/>
    <w:rsid w:val="00BF47DA"/>
    <w:rsid w:val="00BF536A"/>
    <w:rsid w:val="00BF5748"/>
    <w:rsid w:val="00BF5BED"/>
    <w:rsid w:val="00BF5F65"/>
    <w:rsid w:val="00BF759E"/>
    <w:rsid w:val="00C0017F"/>
    <w:rsid w:val="00C013D6"/>
    <w:rsid w:val="00C014E2"/>
    <w:rsid w:val="00C03C21"/>
    <w:rsid w:val="00C045A7"/>
    <w:rsid w:val="00C04A18"/>
    <w:rsid w:val="00C04AEB"/>
    <w:rsid w:val="00C0506A"/>
    <w:rsid w:val="00C050DC"/>
    <w:rsid w:val="00C10719"/>
    <w:rsid w:val="00C11579"/>
    <w:rsid w:val="00C11652"/>
    <w:rsid w:val="00C11C08"/>
    <w:rsid w:val="00C136C5"/>
    <w:rsid w:val="00C14689"/>
    <w:rsid w:val="00C1475F"/>
    <w:rsid w:val="00C14F95"/>
    <w:rsid w:val="00C175FD"/>
    <w:rsid w:val="00C1778D"/>
    <w:rsid w:val="00C2194D"/>
    <w:rsid w:val="00C22173"/>
    <w:rsid w:val="00C22DE7"/>
    <w:rsid w:val="00C23ACB"/>
    <w:rsid w:val="00C240EB"/>
    <w:rsid w:val="00C25F95"/>
    <w:rsid w:val="00C267F2"/>
    <w:rsid w:val="00C26888"/>
    <w:rsid w:val="00C26CC3"/>
    <w:rsid w:val="00C26DD5"/>
    <w:rsid w:val="00C27511"/>
    <w:rsid w:val="00C27F50"/>
    <w:rsid w:val="00C308DC"/>
    <w:rsid w:val="00C3119F"/>
    <w:rsid w:val="00C3172E"/>
    <w:rsid w:val="00C33050"/>
    <w:rsid w:val="00C33558"/>
    <w:rsid w:val="00C33BBA"/>
    <w:rsid w:val="00C3440F"/>
    <w:rsid w:val="00C3484B"/>
    <w:rsid w:val="00C36167"/>
    <w:rsid w:val="00C36CFC"/>
    <w:rsid w:val="00C36D02"/>
    <w:rsid w:val="00C375D7"/>
    <w:rsid w:val="00C40395"/>
    <w:rsid w:val="00C40841"/>
    <w:rsid w:val="00C40C48"/>
    <w:rsid w:val="00C41937"/>
    <w:rsid w:val="00C42404"/>
    <w:rsid w:val="00C4327F"/>
    <w:rsid w:val="00C43402"/>
    <w:rsid w:val="00C44AD7"/>
    <w:rsid w:val="00C457F7"/>
    <w:rsid w:val="00C46CF0"/>
    <w:rsid w:val="00C50C48"/>
    <w:rsid w:val="00C50D37"/>
    <w:rsid w:val="00C53D27"/>
    <w:rsid w:val="00C53D50"/>
    <w:rsid w:val="00C53DB0"/>
    <w:rsid w:val="00C5537A"/>
    <w:rsid w:val="00C55BDB"/>
    <w:rsid w:val="00C56052"/>
    <w:rsid w:val="00C56E56"/>
    <w:rsid w:val="00C57085"/>
    <w:rsid w:val="00C5739E"/>
    <w:rsid w:val="00C578E8"/>
    <w:rsid w:val="00C61642"/>
    <w:rsid w:val="00C617C0"/>
    <w:rsid w:val="00C63CE0"/>
    <w:rsid w:val="00C640D0"/>
    <w:rsid w:val="00C64294"/>
    <w:rsid w:val="00C644C1"/>
    <w:rsid w:val="00C65005"/>
    <w:rsid w:val="00C655A0"/>
    <w:rsid w:val="00C656DC"/>
    <w:rsid w:val="00C675CC"/>
    <w:rsid w:val="00C675EB"/>
    <w:rsid w:val="00C67C98"/>
    <w:rsid w:val="00C67E49"/>
    <w:rsid w:val="00C702FE"/>
    <w:rsid w:val="00C72F2E"/>
    <w:rsid w:val="00C7372B"/>
    <w:rsid w:val="00C73E7A"/>
    <w:rsid w:val="00C74024"/>
    <w:rsid w:val="00C7469E"/>
    <w:rsid w:val="00C74FEA"/>
    <w:rsid w:val="00C75F5E"/>
    <w:rsid w:val="00C774BD"/>
    <w:rsid w:val="00C809EA"/>
    <w:rsid w:val="00C80B6C"/>
    <w:rsid w:val="00C81AC9"/>
    <w:rsid w:val="00C81F79"/>
    <w:rsid w:val="00C821A8"/>
    <w:rsid w:val="00C8227B"/>
    <w:rsid w:val="00C823FB"/>
    <w:rsid w:val="00C82447"/>
    <w:rsid w:val="00C82DD2"/>
    <w:rsid w:val="00C82F20"/>
    <w:rsid w:val="00C83CEC"/>
    <w:rsid w:val="00C840F8"/>
    <w:rsid w:val="00C846E7"/>
    <w:rsid w:val="00C850D6"/>
    <w:rsid w:val="00C85609"/>
    <w:rsid w:val="00C861D7"/>
    <w:rsid w:val="00C86E4B"/>
    <w:rsid w:val="00C87F53"/>
    <w:rsid w:val="00C90AD0"/>
    <w:rsid w:val="00C91296"/>
    <w:rsid w:val="00C91642"/>
    <w:rsid w:val="00C91B03"/>
    <w:rsid w:val="00C91F1D"/>
    <w:rsid w:val="00C9209A"/>
    <w:rsid w:val="00C9221E"/>
    <w:rsid w:val="00C92FEB"/>
    <w:rsid w:val="00C93C50"/>
    <w:rsid w:val="00C9486A"/>
    <w:rsid w:val="00C9572C"/>
    <w:rsid w:val="00C95B61"/>
    <w:rsid w:val="00C95C4D"/>
    <w:rsid w:val="00CA01C1"/>
    <w:rsid w:val="00CA0B31"/>
    <w:rsid w:val="00CA1B13"/>
    <w:rsid w:val="00CA1C5E"/>
    <w:rsid w:val="00CA29BE"/>
    <w:rsid w:val="00CA40DC"/>
    <w:rsid w:val="00CA4351"/>
    <w:rsid w:val="00CA4504"/>
    <w:rsid w:val="00CA463E"/>
    <w:rsid w:val="00CA4C88"/>
    <w:rsid w:val="00CA695B"/>
    <w:rsid w:val="00CA6CFD"/>
    <w:rsid w:val="00CA73B5"/>
    <w:rsid w:val="00CB0007"/>
    <w:rsid w:val="00CB097A"/>
    <w:rsid w:val="00CB1A64"/>
    <w:rsid w:val="00CB1E56"/>
    <w:rsid w:val="00CB2FFE"/>
    <w:rsid w:val="00CB30C0"/>
    <w:rsid w:val="00CB30C1"/>
    <w:rsid w:val="00CB348B"/>
    <w:rsid w:val="00CB3F76"/>
    <w:rsid w:val="00CB4268"/>
    <w:rsid w:val="00CB4735"/>
    <w:rsid w:val="00CB5C50"/>
    <w:rsid w:val="00CB5FAB"/>
    <w:rsid w:val="00CB6A45"/>
    <w:rsid w:val="00CB7247"/>
    <w:rsid w:val="00CC0533"/>
    <w:rsid w:val="00CC0695"/>
    <w:rsid w:val="00CC0A1F"/>
    <w:rsid w:val="00CC0CEF"/>
    <w:rsid w:val="00CC27A2"/>
    <w:rsid w:val="00CC2BA5"/>
    <w:rsid w:val="00CC2CF7"/>
    <w:rsid w:val="00CC382D"/>
    <w:rsid w:val="00CC3DD5"/>
    <w:rsid w:val="00CC4E0A"/>
    <w:rsid w:val="00CC4F80"/>
    <w:rsid w:val="00CC5506"/>
    <w:rsid w:val="00CC6646"/>
    <w:rsid w:val="00CC6DD6"/>
    <w:rsid w:val="00CC7453"/>
    <w:rsid w:val="00CC7A90"/>
    <w:rsid w:val="00CD0ED5"/>
    <w:rsid w:val="00CD0F6A"/>
    <w:rsid w:val="00CD16A1"/>
    <w:rsid w:val="00CD2572"/>
    <w:rsid w:val="00CD257D"/>
    <w:rsid w:val="00CD2B15"/>
    <w:rsid w:val="00CD2F98"/>
    <w:rsid w:val="00CD3760"/>
    <w:rsid w:val="00CD420E"/>
    <w:rsid w:val="00CD4743"/>
    <w:rsid w:val="00CD5635"/>
    <w:rsid w:val="00CD6F40"/>
    <w:rsid w:val="00CD725C"/>
    <w:rsid w:val="00CE0390"/>
    <w:rsid w:val="00CE0A5B"/>
    <w:rsid w:val="00CE1A35"/>
    <w:rsid w:val="00CE21E5"/>
    <w:rsid w:val="00CE23CA"/>
    <w:rsid w:val="00CE242D"/>
    <w:rsid w:val="00CE25BB"/>
    <w:rsid w:val="00CE36B2"/>
    <w:rsid w:val="00CE3CD5"/>
    <w:rsid w:val="00CE47C9"/>
    <w:rsid w:val="00CE4931"/>
    <w:rsid w:val="00CE5B3D"/>
    <w:rsid w:val="00CE63ED"/>
    <w:rsid w:val="00CE6615"/>
    <w:rsid w:val="00CE67EE"/>
    <w:rsid w:val="00CE7D47"/>
    <w:rsid w:val="00CF016F"/>
    <w:rsid w:val="00CF0839"/>
    <w:rsid w:val="00CF1239"/>
    <w:rsid w:val="00CF13BD"/>
    <w:rsid w:val="00CF1B98"/>
    <w:rsid w:val="00CF1BD8"/>
    <w:rsid w:val="00CF292B"/>
    <w:rsid w:val="00CF302A"/>
    <w:rsid w:val="00CF3F9B"/>
    <w:rsid w:val="00CF50BB"/>
    <w:rsid w:val="00CF5B14"/>
    <w:rsid w:val="00CF5B31"/>
    <w:rsid w:val="00CF7E10"/>
    <w:rsid w:val="00D00C81"/>
    <w:rsid w:val="00D01C39"/>
    <w:rsid w:val="00D03322"/>
    <w:rsid w:val="00D03AA3"/>
    <w:rsid w:val="00D03F91"/>
    <w:rsid w:val="00D04F46"/>
    <w:rsid w:val="00D054A2"/>
    <w:rsid w:val="00D054EA"/>
    <w:rsid w:val="00D06BE4"/>
    <w:rsid w:val="00D1045A"/>
    <w:rsid w:val="00D1076E"/>
    <w:rsid w:val="00D109C5"/>
    <w:rsid w:val="00D113D0"/>
    <w:rsid w:val="00D11746"/>
    <w:rsid w:val="00D11812"/>
    <w:rsid w:val="00D123E0"/>
    <w:rsid w:val="00D12DC3"/>
    <w:rsid w:val="00D13977"/>
    <w:rsid w:val="00D139EA"/>
    <w:rsid w:val="00D13B69"/>
    <w:rsid w:val="00D13E99"/>
    <w:rsid w:val="00D1473A"/>
    <w:rsid w:val="00D14998"/>
    <w:rsid w:val="00D15437"/>
    <w:rsid w:val="00D15E5A"/>
    <w:rsid w:val="00D16480"/>
    <w:rsid w:val="00D1783D"/>
    <w:rsid w:val="00D179ED"/>
    <w:rsid w:val="00D204A6"/>
    <w:rsid w:val="00D20707"/>
    <w:rsid w:val="00D217AE"/>
    <w:rsid w:val="00D227D7"/>
    <w:rsid w:val="00D23081"/>
    <w:rsid w:val="00D233AD"/>
    <w:rsid w:val="00D23E0B"/>
    <w:rsid w:val="00D24D09"/>
    <w:rsid w:val="00D25D25"/>
    <w:rsid w:val="00D26320"/>
    <w:rsid w:val="00D26A21"/>
    <w:rsid w:val="00D26C38"/>
    <w:rsid w:val="00D27219"/>
    <w:rsid w:val="00D27DF1"/>
    <w:rsid w:val="00D301A9"/>
    <w:rsid w:val="00D312EA"/>
    <w:rsid w:val="00D31391"/>
    <w:rsid w:val="00D3153F"/>
    <w:rsid w:val="00D33089"/>
    <w:rsid w:val="00D3349D"/>
    <w:rsid w:val="00D349DF"/>
    <w:rsid w:val="00D35269"/>
    <w:rsid w:val="00D352F5"/>
    <w:rsid w:val="00D35D45"/>
    <w:rsid w:val="00D3795B"/>
    <w:rsid w:val="00D40B8D"/>
    <w:rsid w:val="00D410D2"/>
    <w:rsid w:val="00D42653"/>
    <w:rsid w:val="00D42BED"/>
    <w:rsid w:val="00D45442"/>
    <w:rsid w:val="00D45EDF"/>
    <w:rsid w:val="00D4636A"/>
    <w:rsid w:val="00D46489"/>
    <w:rsid w:val="00D46BB7"/>
    <w:rsid w:val="00D46F7F"/>
    <w:rsid w:val="00D4717A"/>
    <w:rsid w:val="00D4742C"/>
    <w:rsid w:val="00D47445"/>
    <w:rsid w:val="00D47521"/>
    <w:rsid w:val="00D47A07"/>
    <w:rsid w:val="00D50B7F"/>
    <w:rsid w:val="00D50E13"/>
    <w:rsid w:val="00D5106E"/>
    <w:rsid w:val="00D511E8"/>
    <w:rsid w:val="00D51443"/>
    <w:rsid w:val="00D52380"/>
    <w:rsid w:val="00D525B2"/>
    <w:rsid w:val="00D54050"/>
    <w:rsid w:val="00D55037"/>
    <w:rsid w:val="00D55066"/>
    <w:rsid w:val="00D557F7"/>
    <w:rsid w:val="00D560CE"/>
    <w:rsid w:val="00D571FA"/>
    <w:rsid w:val="00D5778C"/>
    <w:rsid w:val="00D57953"/>
    <w:rsid w:val="00D57A52"/>
    <w:rsid w:val="00D6023C"/>
    <w:rsid w:val="00D63F16"/>
    <w:rsid w:val="00D64C5B"/>
    <w:rsid w:val="00D64CF6"/>
    <w:rsid w:val="00D653A1"/>
    <w:rsid w:val="00D657FF"/>
    <w:rsid w:val="00D65E3E"/>
    <w:rsid w:val="00D65F3E"/>
    <w:rsid w:val="00D662B8"/>
    <w:rsid w:val="00D66A4D"/>
    <w:rsid w:val="00D67C33"/>
    <w:rsid w:val="00D700B0"/>
    <w:rsid w:val="00D70525"/>
    <w:rsid w:val="00D70982"/>
    <w:rsid w:val="00D71056"/>
    <w:rsid w:val="00D713E3"/>
    <w:rsid w:val="00D726F6"/>
    <w:rsid w:val="00D72D2D"/>
    <w:rsid w:val="00D72DF2"/>
    <w:rsid w:val="00D738C1"/>
    <w:rsid w:val="00D73E38"/>
    <w:rsid w:val="00D74682"/>
    <w:rsid w:val="00D74AB4"/>
    <w:rsid w:val="00D7542A"/>
    <w:rsid w:val="00D7550C"/>
    <w:rsid w:val="00D77598"/>
    <w:rsid w:val="00D77920"/>
    <w:rsid w:val="00D8024C"/>
    <w:rsid w:val="00D80295"/>
    <w:rsid w:val="00D80B1A"/>
    <w:rsid w:val="00D8188E"/>
    <w:rsid w:val="00D82368"/>
    <w:rsid w:val="00D84601"/>
    <w:rsid w:val="00D8490C"/>
    <w:rsid w:val="00D84B34"/>
    <w:rsid w:val="00D8507D"/>
    <w:rsid w:val="00D85273"/>
    <w:rsid w:val="00D853C1"/>
    <w:rsid w:val="00D879B1"/>
    <w:rsid w:val="00D87D7B"/>
    <w:rsid w:val="00D90804"/>
    <w:rsid w:val="00D90E52"/>
    <w:rsid w:val="00D90E80"/>
    <w:rsid w:val="00D90EC6"/>
    <w:rsid w:val="00D91334"/>
    <w:rsid w:val="00D91C44"/>
    <w:rsid w:val="00D91DD1"/>
    <w:rsid w:val="00D928EF"/>
    <w:rsid w:val="00D93803"/>
    <w:rsid w:val="00D93A85"/>
    <w:rsid w:val="00D93C8B"/>
    <w:rsid w:val="00D94E32"/>
    <w:rsid w:val="00D956E6"/>
    <w:rsid w:val="00D95B30"/>
    <w:rsid w:val="00D96357"/>
    <w:rsid w:val="00D96E56"/>
    <w:rsid w:val="00D97440"/>
    <w:rsid w:val="00DA09F1"/>
    <w:rsid w:val="00DA1669"/>
    <w:rsid w:val="00DA267D"/>
    <w:rsid w:val="00DA3F0E"/>
    <w:rsid w:val="00DA4120"/>
    <w:rsid w:val="00DA5D79"/>
    <w:rsid w:val="00DA5E06"/>
    <w:rsid w:val="00DA7A84"/>
    <w:rsid w:val="00DA7C77"/>
    <w:rsid w:val="00DB003D"/>
    <w:rsid w:val="00DB0BB0"/>
    <w:rsid w:val="00DB2470"/>
    <w:rsid w:val="00DB301C"/>
    <w:rsid w:val="00DB333F"/>
    <w:rsid w:val="00DB33B7"/>
    <w:rsid w:val="00DB3F3A"/>
    <w:rsid w:val="00DB4003"/>
    <w:rsid w:val="00DB4FF9"/>
    <w:rsid w:val="00DB51A6"/>
    <w:rsid w:val="00DB6A34"/>
    <w:rsid w:val="00DB6C78"/>
    <w:rsid w:val="00DB7A2F"/>
    <w:rsid w:val="00DC1835"/>
    <w:rsid w:val="00DC1A77"/>
    <w:rsid w:val="00DC1D65"/>
    <w:rsid w:val="00DC2103"/>
    <w:rsid w:val="00DC4DAA"/>
    <w:rsid w:val="00DC5043"/>
    <w:rsid w:val="00DC59D3"/>
    <w:rsid w:val="00DC61A2"/>
    <w:rsid w:val="00DC728D"/>
    <w:rsid w:val="00DC75E0"/>
    <w:rsid w:val="00DC76A9"/>
    <w:rsid w:val="00DC790A"/>
    <w:rsid w:val="00DD0F4D"/>
    <w:rsid w:val="00DD275A"/>
    <w:rsid w:val="00DD2BAF"/>
    <w:rsid w:val="00DD3672"/>
    <w:rsid w:val="00DD4986"/>
    <w:rsid w:val="00DD49DD"/>
    <w:rsid w:val="00DD6180"/>
    <w:rsid w:val="00DD62B2"/>
    <w:rsid w:val="00DD77AE"/>
    <w:rsid w:val="00DE0BCB"/>
    <w:rsid w:val="00DE1D39"/>
    <w:rsid w:val="00DE2162"/>
    <w:rsid w:val="00DE4A26"/>
    <w:rsid w:val="00DE5BA6"/>
    <w:rsid w:val="00DE6326"/>
    <w:rsid w:val="00DE6EB6"/>
    <w:rsid w:val="00DF00B4"/>
    <w:rsid w:val="00DF026C"/>
    <w:rsid w:val="00DF07EE"/>
    <w:rsid w:val="00DF1151"/>
    <w:rsid w:val="00DF1295"/>
    <w:rsid w:val="00DF17DC"/>
    <w:rsid w:val="00DF1ABD"/>
    <w:rsid w:val="00DF3F9D"/>
    <w:rsid w:val="00DF456D"/>
    <w:rsid w:val="00DF53CC"/>
    <w:rsid w:val="00DF5688"/>
    <w:rsid w:val="00DF58CB"/>
    <w:rsid w:val="00DF623E"/>
    <w:rsid w:val="00DF6447"/>
    <w:rsid w:val="00DF6527"/>
    <w:rsid w:val="00DF68FB"/>
    <w:rsid w:val="00E008B7"/>
    <w:rsid w:val="00E01AF3"/>
    <w:rsid w:val="00E02953"/>
    <w:rsid w:val="00E02ED8"/>
    <w:rsid w:val="00E0353E"/>
    <w:rsid w:val="00E04458"/>
    <w:rsid w:val="00E054A7"/>
    <w:rsid w:val="00E067AE"/>
    <w:rsid w:val="00E06CDC"/>
    <w:rsid w:val="00E07FC8"/>
    <w:rsid w:val="00E107A4"/>
    <w:rsid w:val="00E11A32"/>
    <w:rsid w:val="00E12DDB"/>
    <w:rsid w:val="00E13DFF"/>
    <w:rsid w:val="00E144DA"/>
    <w:rsid w:val="00E14DD2"/>
    <w:rsid w:val="00E1614C"/>
    <w:rsid w:val="00E161BA"/>
    <w:rsid w:val="00E16295"/>
    <w:rsid w:val="00E16AE8"/>
    <w:rsid w:val="00E17530"/>
    <w:rsid w:val="00E17946"/>
    <w:rsid w:val="00E17F0F"/>
    <w:rsid w:val="00E20103"/>
    <w:rsid w:val="00E206A7"/>
    <w:rsid w:val="00E20800"/>
    <w:rsid w:val="00E21155"/>
    <w:rsid w:val="00E21309"/>
    <w:rsid w:val="00E2160A"/>
    <w:rsid w:val="00E216B4"/>
    <w:rsid w:val="00E2204A"/>
    <w:rsid w:val="00E22894"/>
    <w:rsid w:val="00E22ED1"/>
    <w:rsid w:val="00E22FDD"/>
    <w:rsid w:val="00E23159"/>
    <w:rsid w:val="00E23AE1"/>
    <w:rsid w:val="00E2482D"/>
    <w:rsid w:val="00E248A6"/>
    <w:rsid w:val="00E24B51"/>
    <w:rsid w:val="00E24DBD"/>
    <w:rsid w:val="00E25F26"/>
    <w:rsid w:val="00E262FC"/>
    <w:rsid w:val="00E26F1C"/>
    <w:rsid w:val="00E301C2"/>
    <w:rsid w:val="00E31B76"/>
    <w:rsid w:val="00E32B9A"/>
    <w:rsid w:val="00E32C5C"/>
    <w:rsid w:val="00E33670"/>
    <w:rsid w:val="00E33A29"/>
    <w:rsid w:val="00E33AC9"/>
    <w:rsid w:val="00E33AD0"/>
    <w:rsid w:val="00E33B19"/>
    <w:rsid w:val="00E34C0C"/>
    <w:rsid w:val="00E34ECE"/>
    <w:rsid w:val="00E36AE6"/>
    <w:rsid w:val="00E36CCC"/>
    <w:rsid w:val="00E36DF6"/>
    <w:rsid w:val="00E36FBA"/>
    <w:rsid w:val="00E3714A"/>
    <w:rsid w:val="00E371AF"/>
    <w:rsid w:val="00E378D5"/>
    <w:rsid w:val="00E4065F"/>
    <w:rsid w:val="00E40C24"/>
    <w:rsid w:val="00E41271"/>
    <w:rsid w:val="00E414BE"/>
    <w:rsid w:val="00E418BF"/>
    <w:rsid w:val="00E43123"/>
    <w:rsid w:val="00E439BC"/>
    <w:rsid w:val="00E43B69"/>
    <w:rsid w:val="00E43B6E"/>
    <w:rsid w:val="00E43D49"/>
    <w:rsid w:val="00E4400C"/>
    <w:rsid w:val="00E4417C"/>
    <w:rsid w:val="00E44722"/>
    <w:rsid w:val="00E44A36"/>
    <w:rsid w:val="00E453F6"/>
    <w:rsid w:val="00E462EE"/>
    <w:rsid w:val="00E4645F"/>
    <w:rsid w:val="00E4658E"/>
    <w:rsid w:val="00E46936"/>
    <w:rsid w:val="00E46CE8"/>
    <w:rsid w:val="00E47660"/>
    <w:rsid w:val="00E47F7E"/>
    <w:rsid w:val="00E504A3"/>
    <w:rsid w:val="00E513C1"/>
    <w:rsid w:val="00E51959"/>
    <w:rsid w:val="00E51BC2"/>
    <w:rsid w:val="00E51EDD"/>
    <w:rsid w:val="00E5229D"/>
    <w:rsid w:val="00E53001"/>
    <w:rsid w:val="00E531A9"/>
    <w:rsid w:val="00E53466"/>
    <w:rsid w:val="00E552C0"/>
    <w:rsid w:val="00E57E20"/>
    <w:rsid w:val="00E57E98"/>
    <w:rsid w:val="00E6014C"/>
    <w:rsid w:val="00E6049D"/>
    <w:rsid w:val="00E60E1D"/>
    <w:rsid w:val="00E6154C"/>
    <w:rsid w:val="00E61AEB"/>
    <w:rsid w:val="00E621F3"/>
    <w:rsid w:val="00E6260D"/>
    <w:rsid w:val="00E65790"/>
    <w:rsid w:val="00E6695B"/>
    <w:rsid w:val="00E66A6B"/>
    <w:rsid w:val="00E66D6E"/>
    <w:rsid w:val="00E678FE"/>
    <w:rsid w:val="00E67B4E"/>
    <w:rsid w:val="00E67D1F"/>
    <w:rsid w:val="00E70766"/>
    <w:rsid w:val="00E70A53"/>
    <w:rsid w:val="00E7126B"/>
    <w:rsid w:val="00E71E19"/>
    <w:rsid w:val="00E71E91"/>
    <w:rsid w:val="00E72AE4"/>
    <w:rsid w:val="00E72B9D"/>
    <w:rsid w:val="00E73A1C"/>
    <w:rsid w:val="00E74313"/>
    <w:rsid w:val="00E74BA4"/>
    <w:rsid w:val="00E75855"/>
    <w:rsid w:val="00E7662E"/>
    <w:rsid w:val="00E770BC"/>
    <w:rsid w:val="00E77262"/>
    <w:rsid w:val="00E803A6"/>
    <w:rsid w:val="00E805B6"/>
    <w:rsid w:val="00E80E29"/>
    <w:rsid w:val="00E81161"/>
    <w:rsid w:val="00E81499"/>
    <w:rsid w:val="00E81E8A"/>
    <w:rsid w:val="00E8336B"/>
    <w:rsid w:val="00E835FD"/>
    <w:rsid w:val="00E8576E"/>
    <w:rsid w:val="00E878E3"/>
    <w:rsid w:val="00E90964"/>
    <w:rsid w:val="00E91156"/>
    <w:rsid w:val="00E91D34"/>
    <w:rsid w:val="00E92054"/>
    <w:rsid w:val="00E937FA"/>
    <w:rsid w:val="00E939D2"/>
    <w:rsid w:val="00E948BE"/>
    <w:rsid w:val="00E94FF3"/>
    <w:rsid w:val="00E956D4"/>
    <w:rsid w:val="00E96EC1"/>
    <w:rsid w:val="00E96EDD"/>
    <w:rsid w:val="00E97F4F"/>
    <w:rsid w:val="00EA036D"/>
    <w:rsid w:val="00EA0A9C"/>
    <w:rsid w:val="00EA11D2"/>
    <w:rsid w:val="00EA126A"/>
    <w:rsid w:val="00EA1742"/>
    <w:rsid w:val="00EA1A58"/>
    <w:rsid w:val="00EA34D4"/>
    <w:rsid w:val="00EA3DCD"/>
    <w:rsid w:val="00EA3F50"/>
    <w:rsid w:val="00EA4A89"/>
    <w:rsid w:val="00EA4C3D"/>
    <w:rsid w:val="00EA59F0"/>
    <w:rsid w:val="00EA62C1"/>
    <w:rsid w:val="00EA7669"/>
    <w:rsid w:val="00EA7672"/>
    <w:rsid w:val="00EA7C5E"/>
    <w:rsid w:val="00EB014F"/>
    <w:rsid w:val="00EB04B2"/>
    <w:rsid w:val="00EB0534"/>
    <w:rsid w:val="00EB0815"/>
    <w:rsid w:val="00EB08DE"/>
    <w:rsid w:val="00EB0900"/>
    <w:rsid w:val="00EB11F9"/>
    <w:rsid w:val="00EB29D2"/>
    <w:rsid w:val="00EB2A2B"/>
    <w:rsid w:val="00EB2CA2"/>
    <w:rsid w:val="00EB31C0"/>
    <w:rsid w:val="00EB590B"/>
    <w:rsid w:val="00EB5F89"/>
    <w:rsid w:val="00EB6453"/>
    <w:rsid w:val="00EB6709"/>
    <w:rsid w:val="00EB6D71"/>
    <w:rsid w:val="00EB6F3D"/>
    <w:rsid w:val="00EB71B6"/>
    <w:rsid w:val="00EB7DF7"/>
    <w:rsid w:val="00EC188F"/>
    <w:rsid w:val="00EC24DC"/>
    <w:rsid w:val="00EC2512"/>
    <w:rsid w:val="00EC2840"/>
    <w:rsid w:val="00EC3340"/>
    <w:rsid w:val="00EC3786"/>
    <w:rsid w:val="00EC3AE7"/>
    <w:rsid w:val="00EC3DD5"/>
    <w:rsid w:val="00EC3F57"/>
    <w:rsid w:val="00EC45C1"/>
    <w:rsid w:val="00EC4AFF"/>
    <w:rsid w:val="00EC4C51"/>
    <w:rsid w:val="00EC5746"/>
    <w:rsid w:val="00EC6EE6"/>
    <w:rsid w:val="00EC7B78"/>
    <w:rsid w:val="00EC7FCF"/>
    <w:rsid w:val="00ED0230"/>
    <w:rsid w:val="00ED0656"/>
    <w:rsid w:val="00ED1110"/>
    <w:rsid w:val="00ED2072"/>
    <w:rsid w:val="00ED2240"/>
    <w:rsid w:val="00ED26A4"/>
    <w:rsid w:val="00ED2BFE"/>
    <w:rsid w:val="00ED385E"/>
    <w:rsid w:val="00ED38AF"/>
    <w:rsid w:val="00ED3A20"/>
    <w:rsid w:val="00ED49DC"/>
    <w:rsid w:val="00ED4D08"/>
    <w:rsid w:val="00ED5A21"/>
    <w:rsid w:val="00ED5CE3"/>
    <w:rsid w:val="00ED62E9"/>
    <w:rsid w:val="00ED79C3"/>
    <w:rsid w:val="00ED7BCD"/>
    <w:rsid w:val="00EE0575"/>
    <w:rsid w:val="00EE1D64"/>
    <w:rsid w:val="00EE24D8"/>
    <w:rsid w:val="00EE2E70"/>
    <w:rsid w:val="00EE3BE1"/>
    <w:rsid w:val="00EE3FBB"/>
    <w:rsid w:val="00EE43C7"/>
    <w:rsid w:val="00EE4B62"/>
    <w:rsid w:val="00EE51D4"/>
    <w:rsid w:val="00EE5F5D"/>
    <w:rsid w:val="00EE69EB"/>
    <w:rsid w:val="00EE6BA2"/>
    <w:rsid w:val="00EE6F56"/>
    <w:rsid w:val="00EE79DD"/>
    <w:rsid w:val="00EE79E0"/>
    <w:rsid w:val="00EE7BD9"/>
    <w:rsid w:val="00EF0111"/>
    <w:rsid w:val="00EF03E4"/>
    <w:rsid w:val="00EF17F0"/>
    <w:rsid w:val="00EF1815"/>
    <w:rsid w:val="00EF1DE2"/>
    <w:rsid w:val="00EF2304"/>
    <w:rsid w:val="00EF283E"/>
    <w:rsid w:val="00EF2E9E"/>
    <w:rsid w:val="00EF38FE"/>
    <w:rsid w:val="00EF5823"/>
    <w:rsid w:val="00EF5944"/>
    <w:rsid w:val="00EF6494"/>
    <w:rsid w:val="00EF69D3"/>
    <w:rsid w:val="00EF6B56"/>
    <w:rsid w:val="00EF6F88"/>
    <w:rsid w:val="00EF7E1F"/>
    <w:rsid w:val="00F0022B"/>
    <w:rsid w:val="00F008AB"/>
    <w:rsid w:val="00F00AE3"/>
    <w:rsid w:val="00F00D06"/>
    <w:rsid w:val="00F0161D"/>
    <w:rsid w:val="00F02669"/>
    <w:rsid w:val="00F03000"/>
    <w:rsid w:val="00F032E2"/>
    <w:rsid w:val="00F035B7"/>
    <w:rsid w:val="00F04B1E"/>
    <w:rsid w:val="00F0567C"/>
    <w:rsid w:val="00F0588E"/>
    <w:rsid w:val="00F0684B"/>
    <w:rsid w:val="00F06D8A"/>
    <w:rsid w:val="00F06EC6"/>
    <w:rsid w:val="00F074FF"/>
    <w:rsid w:val="00F1186E"/>
    <w:rsid w:val="00F13D8C"/>
    <w:rsid w:val="00F13E49"/>
    <w:rsid w:val="00F13ED6"/>
    <w:rsid w:val="00F1482B"/>
    <w:rsid w:val="00F1573B"/>
    <w:rsid w:val="00F15B76"/>
    <w:rsid w:val="00F16CA7"/>
    <w:rsid w:val="00F176CA"/>
    <w:rsid w:val="00F17FC9"/>
    <w:rsid w:val="00F227A7"/>
    <w:rsid w:val="00F22D18"/>
    <w:rsid w:val="00F22FA1"/>
    <w:rsid w:val="00F2332A"/>
    <w:rsid w:val="00F241FE"/>
    <w:rsid w:val="00F247F9"/>
    <w:rsid w:val="00F24A50"/>
    <w:rsid w:val="00F24CD4"/>
    <w:rsid w:val="00F25574"/>
    <w:rsid w:val="00F25F7D"/>
    <w:rsid w:val="00F260EB"/>
    <w:rsid w:val="00F271C6"/>
    <w:rsid w:val="00F27F3F"/>
    <w:rsid w:val="00F30939"/>
    <w:rsid w:val="00F3095A"/>
    <w:rsid w:val="00F30DBA"/>
    <w:rsid w:val="00F30FDE"/>
    <w:rsid w:val="00F3230F"/>
    <w:rsid w:val="00F323F8"/>
    <w:rsid w:val="00F344E6"/>
    <w:rsid w:val="00F352D9"/>
    <w:rsid w:val="00F35A2B"/>
    <w:rsid w:val="00F35F68"/>
    <w:rsid w:val="00F36F39"/>
    <w:rsid w:val="00F3704D"/>
    <w:rsid w:val="00F3736E"/>
    <w:rsid w:val="00F379B1"/>
    <w:rsid w:val="00F37FB8"/>
    <w:rsid w:val="00F40349"/>
    <w:rsid w:val="00F40803"/>
    <w:rsid w:val="00F40C89"/>
    <w:rsid w:val="00F40CAE"/>
    <w:rsid w:val="00F41332"/>
    <w:rsid w:val="00F4223B"/>
    <w:rsid w:val="00F423AD"/>
    <w:rsid w:val="00F43E67"/>
    <w:rsid w:val="00F43E82"/>
    <w:rsid w:val="00F441CB"/>
    <w:rsid w:val="00F45880"/>
    <w:rsid w:val="00F468EC"/>
    <w:rsid w:val="00F47C3B"/>
    <w:rsid w:val="00F47DF4"/>
    <w:rsid w:val="00F47FD8"/>
    <w:rsid w:val="00F50010"/>
    <w:rsid w:val="00F50462"/>
    <w:rsid w:val="00F5182F"/>
    <w:rsid w:val="00F51997"/>
    <w:rsid w:val="00F51C40"/>
    <w:rsid w:val="00F52057"/>
    <w:rsid w:val="00F52C7D"/>
    <w:rsid w:val="00F53C66"/>
    <w:rsid w:val="00F53EA9"/>
    <w:rsid w:val="00F54087"/>
    <w:rsid w:val="00F54633"/>
    <w:rsid w:val="00F54F1E"/>
    <w:rsid w:val="00F54FB8"/>
    <w:rsid w:val="00F566A6"/>
    <w:rsid w:val="00F56E2B"/>
    <w:rsid w:val="00F605E4"/>
    <w:rsid w:val="00F60693"/>
    <w:rsid w:val="00F60A5F"/>
    <w:rsid w:val="00F619D1"/>
    <w:rsid w:val="00F61D05"/>
    <w:rsid w:val="00F62C0F"/>
    <w:rsid w:val="00F631E7"/>
    <w:rsid w:val="00F63231"/>
    <w:rsid w:val="00F6358D"/>
    <w:rsid w:val="00F63C48"/>
    <w:rsid w:val="00F64716"/>
    <w:rsid w:val="00F653BC"/>
    <w:rsid w:val="00F66791"/>
    <w:rsid w:val="00F67C3A"/>
    <w:rsid w:val="00F700B1"/>
    <w:rsid w:val="00F70724"/>
    <w:rsid w:val="00F714A1"/>
    <w:rsid w:val="00F720AF"/>
    <w:rsid w:val="00F73636"/>
    <w:rsid w:val="00F73CF5"/>
    <w:rsid w:val="00F74215"/>
    <w:rsid w:val="00F76259"/>
    <w:rsid w:val="00F77423"/>
    <w:rsid w:val="00F778F1"/>
    <w:rsid w:val="00F8031D"/>
    <w:rsid w:val="00F80503"/>
    <w:rsid w:val="00F80FCD"/>
    <w:rsid w:val="00F80FDF"/>
    <w:rsid w:val="00F81655"/>
    <w:rsid w:val="00F81DC2"/>
    <w:rsid w:val="00F82B03"/>
    <w:rsid w:val="00F83B58"/>
    <w:rsid w:val="00F83C53"/>
    <w:rsid w:val="00F84501"/>
    <w:rsid w:val="00F84E5A"/>
    <w:rsid w:val="00F84EF6"/>
    <w:rsid w:val="00F85523"/>
    <w:rsid w:val="00F86D87"/>
    <w:rsid w:val="00F871C2"/>
    <w:rsid w:val="00F8724A"/>
    <w:rsid w:val="00F87C14"/>
    <w:rsid w:val="00F87C36"/>
    <w:rsid w:val="00F90097"/>
    <w:rsid w:val="00F90381"/>
    <w:rsid w:val="00F91B5D"/>
    <w:rsid w:val="00F92071"/>
    <w:rsid w:val="00F9226E"/>
    <w:rsid w:val="00F930F2"/>
    <w:rsid w:val="00F9337D"/>
    <w:rsid w:val="00F93718"/>
    <w:rsid w:val="00F94CE8"/>
    <w:rsid w:val="00F95896"/>
    <w:rsid w:val="00F95E57"/>
    <w:rsid w:val="00F964F1"/>
    <w:rsid w:val="00F97C47"/>
    <w:rsid w:val="00FA06EE"/>
    <w:rsid w:val="00FA0866"/>
    <w:rsid w:val="00FA0ADC"/>
    <w:rsid w:val="00FA0C15"/>
    <w:rsid w:val="00FA140D"/>
    <w:rsid w:val="00FA1D67"/>
    <w:rsid w:val="00FA1EDB"/>
    <w:rsid w:val="00FA2195"/>
    <w:rsid w:val="00FA48A9"/>
    <w:rsid w:val="00FA5111"/>
    <w:rsid w:val="00FA60C4"/>
    <w:rsid w:val="00FA6496"/>
    <w:rsid w:val="00FA6CD4"/>
    <w:rsid w:val="00FB0495"/>
    <w:rsid w:val="00FB0DB5"/>
    <w:rsid w:val="00FB1514"/>
    <w:rsid w:val="00FB16CD"/>
    <w:rsid w:val="00FB1B29"/>
    <w:rsid w:val="00FB219C"/>
    <w:rsid w:val="00FB2583"/>
    <w:rsid w:val="00FB4081"/>
    <w:rsid w:val="00FB45A4"/>
    <w:rsid w:val="00FB5200"/>
    <w:rsid w:val="00FB67E7"/>
    <w:rsid w:val="00FB70A5"/>
    <w:rsid w:val="00FB71B5"/>
    <w:rsid w:val="00FC17EA"/>
    <w:rsid w:val="00FC2901"/>
    <w:rsid w:val="00FC36D4"/>
    <w:rsid w:val="00FC46F0"/>
    <w:rsid w:val="00FC586E"/>
    <w:rsid w:val="00FC5D0D"/>
    <w:rsid w:val="00FC5DC9"/>
    <w:rsid w:val="00FC6123"/>
    <w:rsid w:val="00FC65EF"/>
    <w:rsid w:val="00FC6B25"/>
    <w:rsid w:val="00FC7332"/>
    <w:rsid w:val="00FD02CF"/>
    <w:rsid w:val="00FD0C9F"/>
    <w:rsid w:val="00FD0D68"/>
    <w:rsid w:val="00FD112A"/>
    <w:rsid w:val="00FD135D"/>
    <w:rsid w:val="00FD1EA3"/>
    <w:rsid w:val="00FD26F2"/>
    <w:rsid w:val="00FD2FB9"/>
    <w:rsid w:val="00FD355A"/>
    <w:rsid w:val="00FD373E"/>
    <w:rsid w:val="00FD3CC3"/>
    <w:rsid w:val="00FD4892"/>
    <w:rsid w:val="00FD4B14"/>
    <w:rsid w:val="00FD68E8"/>
    <w:rsid w:val="00FE2B7A"/>
    <w:rsid w:val="00FE3304"/>
    <w:rsid w:val="00FE3475"/>
    <w:rsid w:val="00FE4383"/>
    <w:rsid w:val="00FE5D44"/>
    <w:rsid w:val="00FE616D"/>
    <w:rsid w:val="00FE63E9"/>
    <w:rsid w:val="00FE6F41"/>
    <w:rsid w:val="00FE78AD"/>
    <w:rsid w:val="00FF0FE6"/>
    <w:rsid w:val="00FF15DE"/>
    <w:rsid w:val="00FF1C79"/>
    <w:rsid w:val="00FF3244"/>
    <w:rsid w:val="00FF3914"/>
    <w:rsid w:val="00FF4EC8"/>
    <w:rsid w:val="00FF553F"/>
    <w:rsid w:val="00FF5980"/>
    <w:rsid w:val="00FF5AA6"/>
    <w:rsid w:val="00FF7663"/>
    <w:rsid w:val="00FF7A32"/>
    <w:rsid w:val="00FF7B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A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6398"/>
    <w:rPr>
      <w:sz w:val="24"/>
      <w:szCs w:val="24"/>
    </w:rPr>
  </w:style>
  <w:style w:type="paragraph" w:styleId="1">
    <w:name w:val="heading 1"/>
    <w:aliases w:val="Заголовок 1_стандарта,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
    <w:basedOn w:val="a0"/>
    <w:next w:val="a0"/>
    <w:link w:val="10"/>
    <w:uiPriority w:val="99"/>
    <w:qFormat/>
    <w:rsid w:val="00A0378E"/>
    <w:pPr>
      <w:keepNext/>
      <w:keepLines/>
      <w:suppressAutoHyphens/>
      <w:spacing w:before="360" w:after="120"/>
      <w:jc w:val="center"/>
      <w:outlineLvl w:val="0"/>
    </w:pPr>
    <w:rPr>
      <w:b/>
      <w:kern w:val="28"/>
      <w:sz w:val="36"/>
      <w:szCs w:val="20"/>
    </w:rPr>
  </w:style>
  <w:style w:type="paragraph" w:styleId="2">
    <w:name w:val="heading 2"/>
    <w:basedOn w:val="a0"/>
    <w:next w:val="-3"/>
    <w:link w:val="20"/>
    <w:uiPriority w:val="99"/>
    <w:qFormat/>
    <w:rsid w:val="00D13977"/>
    <w:pPr>
      <w:keepNext/>
      <w:tabs>
        <w:tab w:val="num" w:pos="1701"/>
      </w:tabs>
      <w:suppressAutoHyphens/>
      <w:spacing w:before="360" w:after="120"/>
      <w:ind w:left="1701" w:hanging="1134"/>
      <w:outlineLvl w:val="1"/>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_стандарта Знак,Document Header1 Знак,H1 Знак,1 Знак,Заголовок параграфа (1.) Знак,111 Знак,Section Знак,Section Heading Знак,level2 hdg Знак,Заголовок 1 Знак Знак Знак Знак Знак Знак"/>
    <w:link w:val="1"/>
    <w:uiPriority w:val="99"/>
    <w:locked/>
    <w:rsid w:val="00712495"/>
    <w:rPr>
      <w:rFonts w:cs="Times New Roman"/>
      <w:b/>
      <w:snapToGrid w:val="0"/>
      <w:kern w:val="28"/>
      <w:sz w:val="36"/>
    </w:rPr>
  </w:style>
  <w:style w:type="character" w:customStyle="1" w:styleId="20">
    <w:name w:val="Заголовок 2 Знак"/>
    <w:link w:val="2"/>
    <w:uiPriority w:val="99"/>
    <w:semiHidden/>
    <w:locked/>
    <w:rsid w:val="00443807"/>
    <w:rPr>
      <w:rFonts w:ascii="Cambria" w:hAnsi="Cambria" w:cs="Times New Roman"/>
      <w:b/>
      <w:bCs/>
      <w:i/>
      <w:iCs/>
      <w:sz w:val="28"/>
      <w:szCs w:val="28"/>
    </w:rPr>
  </w:style>
  <w:style w:type="paragraph" w:styleId="a4">
    <w:name w:val="Body Text"/>
    <w:basedOn w:val="a0"/>
    <w:link w:val="a5"/>
    <w:uiPriority w:val="99"/>
    <w:rsid w:val="00B35C7A"/>
    <w:pPr>
      <w:spacing w:after="120" w:line="360" w:lineRule="auto"/>
      <w:ind w:firstLine="851"/>
      <w:jc w:val="both"/>
    </w:pPr>
    <w:rPr>
      <w:sz w:val="28"/>
      <w:szCs w:val="20"/>
    </w:rPr>
  </w:style>
  <w:style w:type="character" w:customStyle="1" w:styleId="a5">
    <w:name w:val="Основной текст Знак"/>
    <w:link w:val="a4"/>
    <w:uiPriority w:val="99"/>
    <w:semiHidden/>
    <w:locked/>
    <w:rsid w:val="00443807"/>
    <w:rPr>
      <w:rFonts w:cs="Times New Roman"/>
      <w:sz w:val="24"/>
      <w:szCs w:val="24"/>
    </w:rPr>
  </w:style>
  <w:style w:type="paragraph" w:styleId="a6">
    <w:name w:val="footnote text"/>
    <w:basedOn w:val="a0"/>
    <w:link w:val="a7"/>
    <w:uiPriority w:val="99"/>
    <w:semiHidden/>
    <w:rsid w:val="00B35C7A"/>
    <w:rPr>
      <w:sz w:val="20"/>
      <w:szCs w:val="20"/>
    </w:rPr>
  </w:style>
  <w:style w:type="character" w:customStyle="1" w:styleId="a7">
    <w:name w:val="Текст сноски Знак"/>
    <w:link w:val="a6"/>
    <w:uiPriority w:val="99"/>
    <w:semiHidden/>
    <w:locked/>
    <w:rsid w:val="00593B13"/>
    <w:rPr>
      <w:rFonts w:cs="Times New Roman"/>
    </w:rPr>
  </w:style>
  <w:style w:type="character" w:styleId="a8">
    <w:name w:val="footnote reference"/>
    <w:uiPriority w:val="99"/>
    <w:semiHidden/>
    <w:rsid w:val="00B35C7A"/>
    <w:rPr>
      <w:rFonts w:cs="Times New Roman"/>
      <w:vertAlign w:val="superscript"/>
    </w:rPr>
  </w:style>
  <w:style w:type="character" w:styleId="a9">
    <w:name w:val="Hyperlink"/>
    <w:uiPriority w:val="99"/>
    <w:rsid w:val="00B35C7A"/>
    <w:rPr>
      <w:rFonts w:cs="Times New Roman"/>
      <w:color w:val="0000FF"/>
      <w:u w:val="single"/>
    </w:rPr>
  </w:style>
  <w:style w:type="paragraph" w:styleId="aa">
    <w:name w:val="footer"/>
    <w:basedOn w:val="a0"/>
    <w:link w:val="ab"/>
    <w:uiPriority w:val="99"/>
    <w:rsid w:val="00B35C7A"/>
    <w:pPr>
      <w:tabs>
        <w:tab w:val="center" w:pos="4677"/>
        <w:tab w:val="right" w:pos="9355"/>
      </w:tabs>
    </w:pPr>
  </w:style>
  <w:style w:type="character" w:customStyle="1" w:styleId="ab">
    <w:name w:val="Нижний колонтитул Знак"/>
    <w:link w:val="aa"/>
    <w:uiPriority w:val="99"/>
    <w:locked/>
    <w:rsid w:val="00943506"/>
    <w:rPr>
      <w:rFonts w:cs="Times New Roman"/>
      <w:sz w:val="24"/>
    </w:rPr>
  </w:style>
  <w:style w:type="character" w:styleId="ac">
    <w:name w:val="page number"/>
    <w:uiPriority w:val="99"/>
    <w:rsid w:val="00B35C7A"/>
    <w:rPr>
      <w:rFonts w:cs="Times New Roman"/>
    </w:rPr>
  </w:style>
  <w:style w:type="paragraph" w:styleId="ad">
    <w:name w:val="header"/>
    <w:basedOn w:val="a0"/>
    <w:link w:val="ae"/>
    <w:uiPriority w:val="99"/>
    <w:rsid w:val="00B35C7A"/>
    <w:pPr>
      <w:tabs>
        <w:tab w:val="center" w:pos="4677"/>
        <w:tab w:val="right" w:pos="9355"/>
      </w:tabs>
    </w:pPr>
  </w:style>
  <w:style w:type="character" w:customStyle="1" w:styleId="ae">
    <w:name w:val="Верхний колонтитул Знак"/>
    <w:link w:val="ad"/>
    <w:uiPriority w:val="99"/>
    <w:semiHidden/>
    <w:locked/>
    <w:rsid w:val="00443807"/>
    <w:rPr>
      <w:rFonts w:cs="Times New Roman"/>
      <w:sz w:val="24"/>
      <w:szCs w:val="24"/>
    </w:rPr>
  </w:style>
  <w:style w:type="paragraph" w:customStyle="1" w:styleId="af">
    <w:name w:val="Подподпункт"/>
    <w:basedOn w:val="a0"/>
    <w:uiPriority w:val="99"/>
    <w:rsid w:val="007574D7"/>
    <w:pPr>
      <w:tabs>
        <w:tab w:val="left" w:pos="1134"/>
        <w:tab w:val="left" w:pos="1418"/>
      </w:tabs>
      <w:spacing w:line="360" w:lineRule="auto"/>
      <w:jc w:val="both"/>
    </w:pPr>
    <w:rPr>
      <w:sz w:val="28"/>
      <w:szCs w:val="20"/>
    </w:rPr>
  </w:style>
  <w:style w:type="paragraph" w:customStyle="1" w:styleId="af0">
    <w:name w:val="Подпункт"/>
    <w:basedOn w:val="a0"/>
    <w:uiPriority w:val="99"/>
    <w:rsid w:val="007976AA"/>
    <w:pPr>
      <w:spacing w:line="360" w:lineRule="auto"/>
      <w:jc w:val="both"/>
    </w:pPr>
    <w:rPr>
      <w:sz w:val="28"/>
      <w:szCs w:val="20"/>
    </w:rPr>
  </w:style>
  <w:style w:type="paragraph" w:customStyle="1" w:styleId="af1">
    <w:name w:val="Подподподпункт"/>
    <w:basedOn w:val="a0"/>
    <w:uiPriority w:val="99"/>
    <w:rsid w:val="007976AA"/>
    <w:pPr>
      <w:tabs>
        <w:tab w:val="left" w:pos="1134"/>
        <w:tab w:val="left" w:pos="1701"/>
      </w:tabs>
      <w:spacing w:line="360" w:lineRule="auto"/>
      <w:jc w:val="both"/>
    </w:pPr>
    <w:rPr>
      <w:sz w:val="28"/>
      <w:szCs w:val="20"/>
    </w:rPr>
  </w:style>
  <w:style w:type="paragraph" w:customStyle="1" w:styleId="af2">
    <w:name w:val="Примечание"/>
    <w:basedOn w:val="a0"/>
    <w:uiPriority w:val="99"/>
    <w:rsid w:val="00A0378E"/>
    <w:pPr>
      <w:numPr>
        <w:ilvl w:val="1"/>
      </w:numPr>
      <w:spacing w:before="120" w:after="240" w:line="360" w:lineRule="auto"/>
      <w:ind w:left="1701" w:right="567"/>
      <w:jc w:val="both"/>
    </w:pPr>
    <w:rPr>
      <w:spacing w:val="20"/>
      <w:sz w:val="20"/>
      <w:szCs w:val="20"/>
    </w:rPr>
  </w:style>
  <w:style w:type="paragraph" w:customStyle="1" w:styleId="ConsPlusNormal">
    <w:name w:val="ConsPlusNormal"/>
    <w:uiPriority w:val="99"/>
    <w:rsid w:val="00F52057"/>
    <w:pPr>
      <w:widowControl w:val="0"/>
      <w:autoSpaceDE w:val="0"/>
      <w:autoSpaceDN w:val="0"/>
      <w:adjustRightInd w:val="0"/>
      <w:ind w:firstLine="720"/>
    </w:pPr>
    <w:rPr>
      <w:rFonts w:ascii="Arial" w:hAnsi="Arial" w:cs="Arial"/>
    </w:rPr>
  </w:style>
  <w:style w:type="paragraph" w:styleId="af3">
    <w:name w:val="Balloon Text"/>
    <w:basedOn w:val="a0"/>
    <w:link w:val="af4"/>
    <w:uiPriority w:val="99"/>
    <w:semiHidden/>
    <w:rsid w:val="00084D5F"/>
    <w:rPr>
      <w:rFonts w:ascii="Tahoma" w:hAnsi="Tahoma" w:cs="Tahoma"/>
      <w:sz w:val="16"/>
      <w:szCs w:val="16"/>
    </w:rPr>
  </w:style>
  <w:style w:type="character" w:customStyle="1" w:styleId="af4">
    <w:name w:val="Текст выноски Знак"/>
    <w:link w:val="af3"/>
    <w:uiPriority w:val="99"/>
    <w:semiHidden/>
    <w:locked/>
    <w:rsid w:val="00443807"/>
    <w:rPr>
      <w:rFonts w:cs="Times New Roman"/>
      <w:sz w:val="2"/>
    </w:rPr>
  </w:style>
  <w:style w:type="character" w:styleId="af5">
    <w:name w:val="annotation reference"/>
    <w:uiPriority w:val="99"/>
    <w:semiHidden/>
    <w:rsid w:val="00C1475F"/>
    <w:rPr>
      <w:rFonts w:cs="Times New Roman"/>
      <w:sz w:val="16"/>
    </w:rPr>
  </w:style>
  <w:style w:type="paragraph" w:styleId="af6">
    <w:name w:val="annotation text"/>
    <w:basedOn w:val="a0"/>
    <w:link w:val="af7"/>
    <w:uiPriority w:val="99"/>
    <w:semiHidden/>
    <w:rsid w:val="00C1475F"/>
    <w:rPr>
      <w:sz w:val="20"/>
      <w:szCs w:val="20"/>
    </w:rPr>
  </w:style>
  <w:style w:type="character" w:customStyle="1" w:styleId="af7">
    <w:name w:val="Текст примечания Знак"/>
    <w:link w:val="af6"/>
    <w:uiPriority w:val="99"/>
    <w:semiHidden/>
    <w:locked/>
    <w:rsid w:val="003B2D54"/>
    <w:rPr>
      <w:rFonts w:cs="Times New Roman"/>
    </w:rPr>
  </w:style>
  <w:style w:type="paragraph" w:styleId="af8">
    <w:name w:val="annotation subject"/>
    <w:basedOn w:val="af6"/>
    <w:next w:val="af6"/>
    <w:link w:val="af9"/>
    <w:uiPriority w:val="99"/>
    <w:rsid w:val="00C1475F"/>
    <w:rPr>
      <w:b/>
      <w:bCs/>
    </w:rPr>
  </w:style>
  <w:style w:type="character" w:customStyle="1" w:styleId="af9">
    <w:name w:val="Тема примечания Знак"/>
    <w:link w:val="af8"/>
    <w:uiPriority w:val="99"/>
    <w:semiHidden/>
    <w:locked/>
    <w:rsid w:val="00443807"/>
    <w:rPr>
      <w:rFonts w:cs="Times New Roman"/>
      <w:b/>
      <w:bCs/>
      <w:sz w:val="20"/>
      <w:szCs w:val="20"/>
    </w:rPr>
  </w:style>
  <w:style w:type="paragraph" w:customStyle="1" w:styleId="-3">
    <w:name w:val="пункт-3"/>
    <w:basedOn w:val="a0"/>
    <w:link w:val="-30"/>
    <w:uiPriority w:val="99"/>
    <w:rsid w:val="00D13977"/>
    <w:pPr>
      <w:tabs>
        <w:tab w:val="num" w:pos="1701"/>
      </w:tabs>
      <w:spacing w:line="288" w:lineRule="auto"/>
      <w:ind w:firstLine="567"/>
      <w:jc w:val="both"/>
    </w:pPr>
    <w:rPr>
      <w:sz w:val="28"/>
      <w:szCs w:val="20"/>
    </w:rPr>
  </w:style>
  <w:style w:type="paragraph" w:customStyle="1" w:styleId="-6">
    <w:name w:val="пункт-6"/>
    <w:basedOn w:val="a0"/>
    <w:uiPriority w:val="99"/>
    <w:rsid w:val="00D13977"/>
    <w:pPr>
      <w:numPr>
        <w:ilvl w:val="5"/>
        <w:numId w:val="1"/>
      </w:numPr>
      <w:spacing w:line="288" w:lineRule="auto"/>
      <w:jc w:val="both"/>
    </w:pPr>
    <w:rPr>
      <w:sz w:val="28"/>
      <w:szCs w:val="28"/>
    </w:rPr>
  </w:style>
  <w:style w:type="paragraph" w:customStyle="1" w:styleId="afa">
    <w:name w:val="Таблица текст"/>
    <w:basedOn w:val="a0"/>
    <w:uiPriority w:val="99"/>
    <w:rsid w:val="00D13977"/>
    <w:pPr>
      <w:spacing w:before="40" w:after="40"/>
      <w:ind w:left="57" w:right="57"/>
    </w:pPr>
  </w:style>
  <w:style w:type="paragraph" w:styleId="afb">
    <w:name w:val="Plain Text"/>
    <w:basedOn w:val="a0"/>
    <w:link w:val="afc"/>
    <w:uiPriority w:val="99"/>
    <w:rsid w:val="00D13977"/>
    <w:pPr>
      <w:ind w:firstLine="720"/>
      <w:jc w:val="both"/>
    </w:pPr>
    <w:rPr>
      <w:sz w:val="26"/>
      <w:szCs w:val="26"/>
    </w:rPr>
  </w:style>
  <w:style w:type="character" w:customStyle="1" w:styleId="afc">
    <w:name w:val="Текст Знак"/>
    <w:link w:val="afb"/>
    <w:uiPriority w:val="99"/>
    <w:semiHidden/>
    <w:locked/>
    <w:rsid w:val="00443807"/>
    <w:rPr>
      <w:rFonts w:ascii="Courier New" w:hAnsi="Courier New" w:cs="Courier New"/>
      <w:sz w:val="20"/>
      <w:szCs w:val="20"/>
    </w:rPr>
  </w:style>
  <w:style w:type="character" w:customStyle="1" w:styleId="-30">
    <w:name w:val="пункт-3 Знак"/>
    <w:link w:val="-3"/>
    <w:uiPriority w:val="99"/>
    <w:locked/>
    <w:rsid w:val="00592BDA"/>
    <w:rPr>
      <w:sz w:val="28"/>
      <w:lang w:val="ru-RU" w:eastAsia="ru-RU"/>
    </w:rPr>
  </w:style>
  <w:style w:type="paragraph" w:customStyle="1" w:styleId="afd">
    <w:name w:val="Прижатый влево"/>
    <w:basedOn w:val="a0"/>
    <w:next w:val="a0"/>
    <w:uiPriority w:val="99"/>
    <w:rsid w:val="006B2D1E"/>
    <w:pPr>
      <w:autoSpaceDE w:val="0"/>
      <w:autoSpaceDN w:val="0"/>
      <w:adjustRightInd w:val="0"/>
    </w:pPr>
    <w:rPr>
      <w:rFonts w:ascii="Arial" w:hAnsi="Arial"/>
    </w:rPr>
  </w:style>
  <w:style w:type="paragraph" w:styleId="afe">
    <w:name w:val="Document Map"/>
    <w:basedOn w:val="a0"/>
    <w:link w:val="aff"/>
    <w:uiPriority w:val="99"/>
    <w:semiHidden/>
    <w:rsid w:val="00B30CE1"/>
    <w:pPr>
      <w:shd w:val="clear" w:color="auto" w:fill="000080"/>
    </w:pPr>
    <w:rPr>
      <w:rFonts w:ascii="Tahoma" w:hAnsi="Tahoma" w:cs="Tahoma"/>
      <w:sz w:val="20"/>
      <w:szCs w:val="20"/>
    </w:rPr>
  </w:style>
  <w:style w:type="character" w:customStyle="1" w:styleId="aff">
    <w:name w:val="Схема документа Знак"/>
    <w:link w:val="afe"/>
    <w:uiPriority w:val="99"/>
    <w:semiHidden/>
    <w:locked/>
    <w:rsid w:val="00443807"/>
    <w:rPr>
      <w:rFonts w:cs="Times New Roman"/>
      <w:sz w:val="2"/>
    </w:rPr>
  </w:style>
  <w:style w:type="paragraph" w:customStyle="1" w:styleId="aff0">
    <w:name w:val="Пункт"/>
    <w:basedOn w:val="a0"/>
    <w:rsid w:val="005226C7"/>
    <w:pPr>
      <w:tabs>
        <w:tab w:val="num" w:pos="1980"/>
      </w:tabs>
      <w:ind w:left="1404" w:hanging="504"/>
      <w:jc w:val="both"/>
    </w:pPr>
    <w:rPr>
      <w:szCs w:val="28"/>
    </w:rPr>
  </w:style>
  <w:style w:type="paragraph" w:customStyle="1" w:styleId="ConsPlusNonformat">
    <w:name w:val="ConsPlusNonformat"/>
    <w:rsid w:val="005226C7"/>
    <w:pPr>
      <w:widowControl w:val="0"/>
      <w:autoSpaceDE w:val="0"/>
      <w:autoSpaceDN w:val="0"/>
      <w:adjustRightInd w:val="0"/>
    </w:pPr>
    <w:rPr>
      <w:rFonts w:ascii="Courier New" w:hAnsi="Courier New" w:cs="Courier New"/>
    </w:rPr>
  </w:style>
  <w:style w:type="paragraph" w:customStyle="1" w:styleId="aff1">
    <w:name w:val="Стиль"/>
    <w:basedOn w:val="a0"/>
    <w:uiPriority w:val="99"/>
    <w:rsid w:val="00FC5DC9"/>
    <w:pPr>
      <w:spacing w:before="100" w:beforeAutospacing="1" w:after="100" w:afterAutospacing="1"/>
    </w:pPr>
    <w:rPr>
      <w:rFonts w:ascii="Tahoma" w:hAnsi="Tahoma"/>
      <w:sz w:val="20"/>
      <w:szCs w:val="20"/>
      <w:lang w:val="en-US" w:eastAsia="en-US"/>
    </w:rPr>
  </w:style>
  <w:style w:type="paragraph" w:styleId="aff2">
    <w:name w:val="List Paragraph"/>
    <w:basedOn w:val="a0"/>
    <w:link w:val="aff3"/>
    <w:uiPriority w:val="34"/>
    <w:qFormat/>
    <w:rsid w:val="00E835FD"/>
    <w:pPr>
      <w:spacing w:after="200" w:line="276" w:lineRule="auto"/>
      <w:ind w:left="720"/>
      <w:contextualSpacing/>
    </w:pPr>
    <w:rPr>
      <w:rFonts w:ascii="Calibri" w:hAnsi="Calibri" w:cs="Arial"/>
      <w:sz w:val="22"/>
      <w:szCs w:val="22"/>
      <w:lang w:eastAsia="en-US"/>
    </w:rPr>
  </w:style>
  <w:style w:type="character" w:customStyle="1" w:styleId="highlight">
    <w:name w:val="highlight"/>
    <w:uiPriority w:val="99"/>
    <w:rsid w:val="0001212C"/>
  </w:style>
  <w:style w:type="paragraph" w:styleId="aff4">
    <w:name w:val="Normal (Web)"/>
    <w:basedOn w:val="a0"/>
    <w:uiPriority w:val="99"/>
    <w:rsid w:val="003379B1"/>
    <w:pPr>
      <w:spacing w:after="150"/>
    </w:pPr>
  </w:style>
  <w:style w:type="character" w:customStyle="1" w:styleId="apple-converted-space">
    <w:name w:val="apple-converted-space"/>
    <w:rsid w:val="004152E8"/>
  </w:style>
  <w:style w:type="paragraph" w:styleId="aff5">
    <w:name w:val="Revision"/>
    <w:hidden/>
    <w:uiPriority w:val="99"/>
    <w:semiHidden/>
    <w:rsid w:val="007D6D50"/>
    <w:rPr>
      <w:sz w:val="24"/>
      <w:szCs w:val="24"/>
    </w:rPr>
  </w:style>
  <w:style w:type="paragraph" w:styleId="aff6">
    <w:name w:val="TOC Heading"/>
    <w:basedOn w:val="1"/>
    <w:next w:val="a0"/>
    <w:uiPriority w:val="99"/>
    <w:qFormat/>
    <w:rsid w:val="00CF302A"/>
    <w:pPr>
      <w:suppressAutoHyphens w:val="0"/>
      <w:spacing w:before="480" w:after="0" w:line="276" w:lineRule="auto"/>
      <w:jc w:val="left"/>
      <w:outlineLvl w:val="9"/>
    </w:pPr>
    <w:rPr>
      <w:rFonts w:ascii="Cambria" w:hAnsi="Cambria"/>
      <w:bCs/>
      <w:color w:val="365F91"/>
      <w:kern w:val="0"/>
      <w:sz w:val="28"/>
      <w:szCs w:val="28"/>
    </w:rPr>
  </w:style>
  <w:style w:type="paragraph" w:styleId="21">
    <w:name w:val="toc 2"/>
    <w:basedOn w:val="a0"/>
    <w:next w:val="a0"/>
    <w:autoRedefine/>
    <w:uiPriority w:val="99"/>
    <w:rsid w:val="00CF302A"/>
    <w:pPr>
      <w:spacing w:before="240"/>
    </w:pPr>
    <w:rPr>
      <w:rFonts w:ascii="Calibri" w:hAnsi="Calibri"/>
      <w:b/>
      <w:bCs/>
      <w:sz w:val="20"/>
      <w:szCs w:val="20"/>
    </w:rPr>
  </w:style>
  <w:style w:type="paragraph" w:styleId="11">
    <w:name w:val="toc 1"/>
    <w:basedOn w:val="a0"/>
    <w:next w:val="a0"/>
    <w:autoRedefine/>
    <w:uiPriority w:val="99"/>
    <w:rsid w:val="00CF302A"/>
    <w:pPr>
      <w:spacing w:before="360"/>
    </w:pPr>
    <w:rPr>
      <w:rFonts w:ascii="Cambria" w:hAnsi="Cambria"/>
      <w:b/>
      <w:bCs/>
      <w:caps/>
    </w:rPr>
  </w:style>
  <w:style w:type="paragraph" w:styleId="3">
    <w:name w:val="toc 3"/>
    <w:basedOn w:val="a0"/>
    <w:next w:val="a0"/>
    <w:autoRedefine/>
    <w:uiPriority w:val="99"/>
    <w:rsid w:val="00CF302A"/>
    <w:pPr>
      <w:ind w:left="240"/>
    </w:pPr>
    <w:rPr>
      <w:rFonts w:ascii="Calibri" w:hAnsi="Calibri"/>
      <w:sz w:val="20"/>
      <w:szCs w:val="20"/>
    </w:rPr>
  </w:style>
  <w:style w:type="paragraph" w:styleId="4">
    <w:name w:val="toc 4"/>
    <w:basedOn w:val="a0"/>
    <w:next w:val="a0"/>
    <w:autoRedefine/>
    <w:uiPriority w:val="99"/>
    <w:rsid w:val="00CF302A"/>
    <w:pPr>
      <w:ind w:left="480"/>
    </w:pPr>
    <w:rPr>
      <w:rFonts w:ascii="Calibri" w:hAnsi="Calibri"/>
      <w:sz w:val="20"/>
      <w:szCs w:val="20"/>
    </w:rPr>
  </w:style>
  <w:style w:type="paragraph" w:styleId="5">
    <w:name w:val="toc 5"/>
    <w:basedOn w:val="a0"/>
    <w:next w:val="a0"/>
    <w:autoRedefine/>
    <w:uiPriority w:val="99"/>
    <w:rsid w:val="00CF302A"/>
    <w:pPr>
      <w:ind w:left="720"/>
    </w:pPr>
    <w:rPr>
      <w:rFonts w:ascii="Calibri" w:hAnsi="Calibri"/>
      <w:sz w:val="20"/>
      <w:szCs w:val="20"/>
    </w:rPr>
  </w:style>
  <w:style w:type="paragraph" w:styleId="6">
    <w:name w:val="toc 6"/>
    <w:basedOn w:val="a0"/>
    <w:next w:val="a0"/>
    <w:autoRedefine/>
    <w:uiPriority w:val="99"/>
    <w:rsid w:val="00CF302A"/>
    <w:pPr>
      <w:ind w:left="960"/>
    </w:pPr>
    <w:rPr>
      <w:rFonts w:ascii="Calibri" w:hAnsi="Calibri"/>
      <w:sz w:val="20"/>
      <w:szCs w:val="20"/>
    </w:rPr>
  </w:style>
  <w:style w:type="paragraph" w:styleId="7">
    <w:name w:val="toc 7"/>
    <w:basedOn w:val="a0"/>
    <w:next w:val="a0"/>
    <w:autoRedefine/>
    <w:uiPriority w:val="99"/>
    <w:rsid w:val="00CF302A"/>
    <w:pPr>
      <w:ind w:left="1200"/>
    </w:pPr>
    <w:rPr>
      <w:rFonts w:ascii="Calibri" w:hAnsi="Calibri"/>
      <w:sz w:val="20"/>
      <w:szCs w:val="20"/>
    </w:rPr>
  </w:style>
  <w:style w:type="paragraph" w:styleId="8">
    <w:name w:val="toc 8"/>
    <w:basedOn w:val="a0"/>
    <w:next w:val="a0"/>
    <w:autoRedefine/>
    <w:uiPriority w:val="99"/>
    <w:rsid w:val="00CF302A"/>
    <w:pPr>
      <w:ind w:left="1440"/>
    </w:pPr>
    <w:rPr>
      <w:rFonts w:ascii="Calibri" w:hAnsi="Calibri"/>
      <w:sz w:val="20"/>
      <w:szCs w:val="20"/>
    </w:rPr>
  </w:style>
  <w:style w:type="paragraph" w:styleId="9">
    <w:name w:val="toc 9"/>
    <w:basedOn w:val="a0"/>
    <w:next w:val="a0"/>
    <w:autoRedefine/>
    <w:uiPriority w:val="99"/>
    <w:rsid w:val="00CF302A"/>
    <w:pPr>
      <w:ind w:left="1680"/>
    </w:pPr>
    <w:rPr>
      <w:rFonts w:ascii="Calibri" w:hAnsi="Calibri"/>
      <w:sz w:val="20"/>
      <w:szCs w:val="20"/>
    </w:rPr>
  </w:style>
  <w:style w:type="numbering" w:customStyle="1" w:styleId="a">
    <w:name w:val="НЦРТ Положение"/>
    <w:rsid w:val="00AE55FF"/>
    <w:pPr>
      <w:numPr>
        <w:numId w:val="12"/>
      </w:numPr>
    </w:pPr>
  </w:style>
  <w:style w:type="paragraph" w:styleId="aff7">
    <w:name w:val="No Spacing"/>
    <w:uiPriority w:val="1"/>
    <w:qFormat/>
    <w:rsid w:val="00C40841"/>
    <w:rPr>
      <w:sz w:val="24"/>
      <w:szCs w:val="24"/>
    </w:rPr>
  </w:style>
  <w:style w:type="paragraph" w:customStyle="1" w:styleId="s1">
    <w:name w:val="s_1"/>
    <w:basedOn w:val="a0"/>
    <w:rsid w:val="00891385"/>
    <w:pPr>
      <w:spacing w:before="100" w:beforeAutospacing="1" w:after="100" w:afterAutospacing="1"/>
    </w:pPr>
  </w:style>
  <w:style w:type="character" w:styleId="aff8">
    <w:name w:val="Emphasis"/>
    <w:basedOn w:val="a1"/>
    <w:qFormat/>
    <w:locked/>
    <w:rsid w:val="00891385"/>
    <w:rPr>
      <w:i/>
      <w:iCs/>
    </w:rPr>
  </w:style>
  <w:style w:type="character" w:customStyle="1" w:styleId="aff3">
    <w:name w:val="Абзац списка Знак"/>
    <w:basedOn w:val="a1"/>
    <w:link w:val="aff2"/>
    <w:uiPriority w:val="34"/>
    <w:locked/>
    <w:rsid w:val="00105AB4"/>
    <w:rPr>
      <w:rFonts w:ascii="Calibri" w:hAnsi="Calibri" w:cs="Arial"/>
      <w:sz w:val="22"/>
      <w:szCs w:val="22"/>
      <w:lang w:eastAsia="en-US"/>
    </w:rPr>
  </w:style>
  <w:style w:type="table" w:customStyle="1" w:styleId="12">
    <w:name w:val="Сетка таблицы1"/>
    <w:basedOn w:val="a2"/>
    <w:next w:val="aff9"/>
    <w:uiPriority w:val="59"/>
    <w:rsid w:val="00B517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Grid"/>
    <w:basedOn w:val="a2"/>
    <w:semiHidden/>
    <w:unhideWhenUsed/>
    <w:locked/>
    <w:rsid w:val="00B51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6398"/>
    <w:rPr>
      <w:sz w:val="24"/>
      <w:szCs w:val="24"/>
    </w:rPr>
  </w:style>
  <w:style w:type="paragraph" w:styleId="1">
    <w:name w:val="heading 1"/>
    <w:aliases w:val="Заголовок 1_стандарта,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
    <w:basedOn w:val="a0"/>
    <w:next w:val="a0"/>
    <w:link w:val="10"/>
    <w:uiPriority w:val="99"/>
    <w:qFormat/>
    <w:rsid w:val="00A0378E"/>
    <w:pPr>
      <w:keepNext/>
      <w:keepLines/>
      <w:suppressAutoHyphens/>
      <w:spacing w:before="360" w:after="120"/>
      <w:jc w:val="center"/>
      <w:outlineLvl w:val="0"/>
    </w:pPr>
    <w:rPr>
      <w:b/>
      <w:kern w:val="28"/>
      <w:sz w:val="36"/>
      <w:szCs w:val="20"/>
    </w:rPr>
  </w:style>
  <w:style w:type="paragraph" w:styleId="2">
    <w:name w:val="heading 2"/>
    <w:basedOn w:val="a0"/>
    <w:next w:val="-3"/>
    <w:link w:val="20"/>
    <w:uiPriority w:val="99"/>
    <w:qFormat/>
    <w:rsid w:val="00D13977"/>
    <w:pPr>
      <w:keepNext/>
      <w:tabs>
        <w:tab w:val="num" w:pos="1701"/>
      </w:tabs>
      <w:suppressAutoHyphens/>
      <w:spacing w:before="360" w:after="120"/>
      <w:ind w:left="1701" w:hanging="1134"/>
      <w:outlineLvl w:val="1"/>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_стандарта Знак,Document Header1 Знак,H1 Знак,1 Знак,Заголовок параграфа (1.) Знак,111 Знак,Section Знак,Section Heading Знак,level2 hdg Знак,Заголовок 1 Знак Знак Знак Знак Знак Знак"/>
    <w:link w:val="1"/>
    <w:uiPriority w:val="99"/>
    <w:locked/>
    <w:rsid w:val="00712495"/>
    <w:rPr>
      <w:rFonts w:cs="Times New Roman"/>
      <w:b/>
      <w:snapToGrid w:val="0"/>
      <w:kern w:val="28"/>
      <w:sz w:val="36"/>
    </w:rPr>
  </w:style>
  <w:style w:type="character" w:customStyle="1" w:styleId="20">
    <w:name w:val="Заголовок 2 Знак"/>
    <w:link w:val="2"/>
    <w:uiPriority w:val="99"/>
    <w:semiHidden/>
    <w:locked/>
    <w:rsid w:val="00443807"/>
    <w:rPr>
      <w:rFonts w:ascii="Cambria" w:hAnsi="Cambria" w:cs="Times New Roman"/>
      <w:b/>
      <w:bCs/>
      <w:i/>
      <w:iCs/>
      <w:sz w:val="28"/>
      <w:szCs w:val="28"/>
    </w:rPr>
  </w:style>
  <w:style w:type="paragraph" w:styleId="a4">
    <w:name w:val="Body Text"/>
    <w:basedOn w:val="a0"/>
    <w:link w:val="a5"/>
    <w:uiPriority w:val="99"/>
    <w:rsid w:val="00B35C7A"/>
    <w:pPr>
      <w:spacing w:after="120" w:line="360" w:lineRule="auto"/>
      <w:ind w:firstLine="851"/>
      <w:jc w:val="both"/>
    </w:pPr>
    <w:rPr>
      <w:sz w:val="28"/>
      <w:szCs w:val="20"/>
    </w:rPr>
  </w:style>
  <w:style w:type="character" w:customStyle="1" w:styleId="a5">
    <w:name w:val="Основной текст Знак"/>
    <w:link w:val="a4"/>
    <w:uiPriority w:val="99"/>
    <w:semiHidden/>
    <w:locked/>
    <w:rsid w:val="00443807"/>
    <w:rPr>
      <w:rFonts w:cs="Times New Roman"/>
      <w:sz w:val="24"/>
      <w:szCs w:val="24"/>
    </w:rPr>
  </w:style>
  <w:style w:type="paragraph" w:styleId="a6">
    <w:name w:val="footnote text"/>
    <w:basedOn w:val="a0"/>
    <w:link w:val="a7"/>
    <w:uiPriority w:val="99"/>
    <w:semiHidden/>
    <w:rsid w:val="00B35C7A"/>
    <w:rPr>
      <w:sz w:val="20"/>
      <w:szCs w:val="20"/>
    </w:rPr>
  </w:style>
  <w:style w:type="character" w:customStyle="1" w:styleId="a7">
    <w:name w:val="Текст сноски Знак"/>
    <w:link w:val="a6"/>
    <w:uiPriority w:val="99"/>
    <w:semiHidden/>
    <w:locked/>
    <w:rsid w:val="00593B13"/>
    <w:rPr>
      <w:rFonts w:cs="Times New Roman"/>
    </w:rPr>
  </w:style>
  <w:style w:type="character" w:styleId="a8">
    <w:name w:val="footnote reference"/>
    <w:uiPriority w:val="99"/>
    <w:semiHidden/>
    <w:rsid w:val="00B35C7A"/>
    <w:rPr>
      <w:rFonts w:cs="Times New Roman"/>
      <w:vertAlign w:val="superscript"/>
    </w:rPr>
  </w:style>
  <w:style w:type="character" w:styleId="a9">
    <w:name w:val="Hyperlink"/>
    <w:uiPriority w:val="99"/>
    <w:rsid w:val="00B35C7A"/>
    <w:rPr>
      <w:rFonts w:cs="Times New Roman"/>
      <w:color w:val="0000FF"/>
      <w:u w:val="single"/>
    </w:rPr>
  </w:style>
  <w:style w:type="paragraph" w:styleId="aa">
    <w:name w:val="footer"/>
    <w:basedOn w:val="a0"/>
    <w:link w:val="ab"/>
    <w:uiPriority w:val="99"/>
    <w:rsid w:val="00B35C7A"/>
    <w:pPr>
      <w:tabs>
        <w:tab w:val="center" w:pos="4677"/>
        <w:tab w:val="right" w:pos="9355"/>
      </w:tabs>
    </w:pPr>
  </w:style>
  <w:style w:type="character" w:customStyle="1" w:styleId="ab">
    <w:name w:val="Нижний колонтитул Знак"/>
    <w:link w:val="aa"/>
    <w:uiPriority w:val="99"/>
    <w:locked/>
    <w:rsid w:val="00943506"/>
    <w:rPr>
      <w:rFonts w:cs="Times New Roman"/>
      <w:sz w:val="24"/>
    </w:rPr>
  </w:style>
  <w:style w:type="character" w:styleId="ac">
    <w:name w:val="page number"/>
    <w:uiPriority w:val="99"/>
    <w:rsid w:val="00B35C7A"/>
    <w:rPr>
      <w:rFonts w:cs="Times New Roman"/>
    </w:rPr>
  </w:style>
  <w:style w:type="paragraph" w:styleId="ad">
    <w:name w:val="header"/>
    <w:basedOn w:val="a0"/>
    <w:link w:val="ae"/>
    <w:uiPriority w:val="99"/>
    <w:rsid w:val="00B35C7A"/>
    <w:pPr>
      <w:tabs>
        <w:tab w:val="center" w:pos="4677"/>
        <w:tab w:val="right" w:pos="9355"/>
      </w:tabs>
    </w:pPr>
  </w:style>
  <w:style w:type="character" w:customStyle="1" w:styleId="ae">
    <w:name w:val="Верхний колонтитул Знак"/>
    <w:link w:val="ad"/>
    <w:uiPriority w:val="99"/>
    <w:semiHidden/>
    <w:locked/>
    <w:rsid w:val="00443807"/>
    <w:rPr>
      <w:rFonts w:cs="Times New Roman"/>
      <w:sz w:val="24"/>
      <w:szCs w:val="24"/>
    </w:rPr>
  </w:style>
  <w:style w:type="paragraph" w:customStyle="1" w:styleId="af">
    <w:name w:val="Подподпункт"/>
    <w:basedOn w:val="a0"/>
    <w:uiPriority w:val="99"/>
    <w:rsid w:val="007574D7"/>
    <w:pPr>
      <w:tabs>
        <w:tab w:val="left" w:pos="1134"/>
        <w:tab w:val="left" w:pos="1418"/>
      </w:tabs>
      <w:spacing w:line="360" w:lineRule="auto"/>
      <w:jc w:val="both"/>
    </w:pPr>
    <w:rPr>
      <w:sz w:val="28"/>
      <w:szCs w:val="20"/>
    </w:rPr>
  </w:style>
  <w:style w:type="paragraph" w:customStyle="1" w:styleId="af0">
    <w:name w:val="Подпункт"/>
    <w:basedOn w:val="a0"/>
    <w:uiPriority w:val="99"/>
    <w:rsid w:val="007976AA"/>
    <w:pPr>
      <w:spacing w:line="360" w:lineRule="auto"/>
      <w:jc w:val="both"/>
    </w:pPr>
    <w:rPr>
      <w:sz w:val="28"/>
      <w:szCs w:val="20"/>
    </w:rPr>
  </w:style>
  <w:style w:type="paragraph" w:customStyle="1" w:styleId="af1">
    <w:name w:val="Подподподпункт"/>
    <w:basedOn w:val="a0"/>
    <w:uiPriority w:val="99"/>
    <w:rsid w:val="007976AA"/>
    <w:pPr>
      <w:tabs>
        <w:tab w:val="left" w:pos="1134"/>
        <w:tab w:val="left" w:pos="1701"/>
      </w:tabs>
      <w:spacing w:line="360" w:lineRule="auto"/>
      <w:jc w:val="both"/>
    </w:pPr>
    <w:rPr>
      <w:sz w:val="28"/>
      <w:szCs w:val="20"/>
    </w:rPr>
  </w:style>
  <w:style w:type="paragraph" w:customStyle="1" w:styleId="af2">
    <w:name w:val="Примечание"/>
    <w:basedOn w:val="a0"/>
    <w:uiPriority w:val="99"/>
    <w:rsid w:val="00A0378E"/>
    <w:pPr>
      <w:numPr>
        <w:ilvl w:val="1"/>
      </w:numPr>
      <w:spacing w:before="120" w:after="240" w:line="360" w:lineRule="auto"/>
      <w:ind w:left="1701" w:right="567"/>
      <w:jc w:val="both"/>
    </w:pPr>
    <w:rPr>
      <w:spacing w:val="20"/>
      <w:sz w:val="20"/>
      <w:szCs w:val="20"/>
    </w:rPr>
  </w:style>
  <w:style w:type="paragraph" w:customStyle="1" w:styleId="ConsPlusNormal">
    <w:name w:val="ConsPlusNormal"/>
    <w:uiPriority w:val="99"/>
    <w:rsid w:val="00F52057"/>
    <w:pPr>
      <w:widowControl w:val="0"/>
      <w:autoSpaceDE w:val="0"/>
      <w:autoSpaceDN w:val="0"/>
      <w:adjustRightInd w:val="0"/>
      <w:ind w:firstLine="720"/>
    </w:pPr>
    <w:rPr>
      <w:rFonts w:ascii="Arial" w:hAnsi="Arial" w:cs="Arial"/>
    </w:rPr>
  </w:style>
  <w:style w:type="paragraph" w:styleId="af3">
    <w:name w:val="Balloon Text"/>
    <w:basedOn w:val="a0"/>
    <w:link w:val="af4"/>
    <w:uiPriority w:val="99"/>
    <w:semiHidden/>
    <w:rsid w:val="00084D5F"/>
    <w:rPr>
      <w:rFonts w:ascii="Tahoma" w:hAnsi="Tahoma" w:cs="Tahoma"/>
      <w:sz w:val="16"/>
      <w:szCs w:val="16"/>
    </w:rPr>
  </w:style>
  <w:style w:type="character" w:customStyle="1" w:styleId="af4">
    <w:name w:val="Текст выноски Знак"/>
    <w:link w:val="af3"/>
    <w:uiPriority w:val="99"/>
    <w:semiHidden/>
    <w:locked/>
    <w:rsid w:val="00443807"/>
    <w:rPr>
      <w:rFonts w:cs="Times New Roman"/>
      <w:sz w:val="2"/>
    </w:rPr>
  </w:style>
  <w:style w:type="character" w:styleId="af5">
    <w:name w:val="annotation reference"/>
    <w:uiPriority w:val="99"/>
    <w:semiHidden/>
    <w:rsid w:val="00C1475F"/>
    <w:rPr>
      <w:rFonts w:cs="Times New Roman"/>
      <w:sz w:val="16"/>
    </w:rPr>
  </w:style>
  <w:style w:type="paragraph" w:styleId="af6">
    <w:name w:val="annotation text"/>
    <w:basedOn w:val="a0"/>
    <w:link w:val="af7"/>
    <w:uiPriority w:val="99"/>
    <w:semiHidden/>
    <w:rsid w:val="00C1475F"/>
    <w:rPr>
      <w:sz w:val="20"/>
      <w:szCs w:val="20"/>
    </w:rPr>
  </w:style>
  <w:style w:type="character" w:customStyle="1" w:styleId="af7">
    <w:name w:val="Текст примечания Знак"/>
    <w:link w:val="af6"/>
    <w:uiPriority w:val="99"/>
    <w:semiHidden/>
    <w:locked/>
    <w:rsid w:val="003B2D54"/>
    <w:rPr>
      <w:rFonts w:cs="Times New Roman"/>
    </w:rPr>
  </w:style>
  <w:style w:type="paragraph" w:styleId="af8">
    <w:name w:val="annotation subject"/>
    <w:basedOn w:val="af6"/>
    <w:next w:val="af6"/>
    <w:link w:val="af9"/>
    <w:uiPriority w:val="99"/>
    <w:rsid w:val="00C1475F"/>
    <w:rPr>
      <w:b/>
      <w:bCs/>
    </w:rPr>
  </w:style>
  <w:style w:type="character" w:customStyle="1" w:styleId="af9">
    <w:name w:val="Тема примечания Знак"/>
    <w:link w:val="af8"/>
    <w:uiPriority w:val="99"/>
    <w:semiHidden/>
    <w:locked/>
    <w:rsid w:val="00443807"/>
    <w:rPr>
      <w:rFonts w:cs="Times New Roman"/>
      <w:b/>
      <w:bCs/>
      <w:sz w:val="20"/>
      <w:szCs w:val="20"/>
    </w:rPr>
  </w:style>
  <w:style w:type="paragraph" w:customStyle="1" w:styleId="-3">
    <w:name w:val="пункт-3"/>
    <w:basedOn w:val="a0"/>
    <w:link w:val="-30"/>
    <w:uiPriority w:val="99"/>
    <w:rsid w:val="00D13977"/>
    <w:pPr>
      <w:tabs>
        <w:tab w:val="num" w:pos="1701"/>
      </w:tabs>
      <w:spacing w:line="288" w:lineRule="auto"/>
      <w:ind w:firstLine="567"/>
      <w:jc w:val="both"/>
    </w:pPr>
    <w:rPr>
      <w:sz w:val="28"/>
      <w:szCs w:val="20"/>
    </w:rPr>
  </w:style>
  <w:style w:type="paragraph" w:customStyle="1" w:styleId="-6">
    <w:name w:val="пункт-6"/>
    <w:basedOn w:val="a0"/>
    <w:uiPriority w:val="99"/>
    <w:rsid w:val="00D13977"/>
    <w:pPr>
      <w:numPr>
        <w:ilvl w:val="5"/>
        <w:numId w:val="1"/>
      </w:numPr>
      <w:spacing w:line="288" w:lineRule="auto"/>
      <w:jc w:val="both"/>
    </w:pPr>
    <w:rPr>
      <w:sz w:val="28"/>
      <w:szCs w:val="28"/>
    </w:rPr>
  </w:style>
  <w:style w:type="paragraph" w:customStyle="1" w:styleId="afa">
    <w:name w:val="Таблица текст"/>
    <w:basedOn w:val="a0"/>
    <w:uiPriority w:val="99"/>
    <w:rsid w:val="00D13977"/>
    <w:pPr>
      <w:spacing w:before="40" w:after="40"/>
      <w:ind w:left="57" w:right="57"/>
    </w:pPr>
  </w:style>
  <w:style w:type="paragraph" w:styleId="afb">
    <w:name w:val="Plain Text"/>
    <w:basedOn w:val="a0"/>
    <w:link w:val="afc"/>
    <w:uiPriority w:val="99"/>
    <w:rsid w:val="00D13977"/>
    <w:pPr>
      <w:ind w:firstLine="720"/>
      <w:jc w:val="both"/>
    </w:pPr>
    <w:rPr>
      <w:sz w:val="26"/>
      <w:szCs w:val="26"/>
    </w:rPr>
  </w:style>
  <w:style w:type="character" w:customStyle="1" w:styleId="afc">
    <w:name w:val="Текст Знак"/>
    <w:link w:val="afb"/>
    <w:uiPriority w:val="99"/>
    <w:semiHidden/>
    <w:locked/>
    <w:rsid w:val="00443807"/>
    <w:rPr>
      <w:rFonts w:ascii="Courier New" w:hAnsi="Courier New" w:cs="Courier New"/>
      <w:sz w:val="20"/>
      <w:szCs w:val="20"/>
    </w:rPr>
  </w:style>
  <w:style w:type="character" w:customStyle="1" w:styleId="-30">
    <w:name w:val="пункт-3 Знак"/>
    <w:link w:val="-3"/>
    <w:uiPriority w:val="99"/>
    <w:locked/>
    <w:rsid w:val="00592BDA"/>
    <w:rPr>
      <w:sz w:val="28"/>
      <w:lang w:val="ru-RU" w:eastAsia="ru-RU"/>
    </w:rPr>
  </w:style>
  <w:style w:type="paragraph" w:customStyle="1" w:styleId="afd">
    <w:name w:val="Прижатый влево"/>
    <w:basedOn w:val="a0"/>
    <w:next w:val="a0"/>
    <w:uiPriority w:val="99"/>
    <w:rsid w:val="006B2D1E"/>
    <w:pPr>
      <w:autoSpaceDE w:val="0"/>
      <w:autoSpaceDN w:val="0"/>
      <w:adjustRightInd w:val="0"/>
    </w:pPr>
    <w:rPr>
      <w:rFonts w:ascii="Arial" w:hAnsi="Arial"/>
    </w:rPr>
  </w:style>
  <w:style w:type="paragraph" w:styleId="afe">
    <w:name w:val="Document Map"/>
    <w:basedOn w:val="a0"/>
    <w:link w:val="aff"/>
    <w:uiPriority w:val="99"/>
    <w:semiHidden/>
    <w:rsid w:val="00B30CE1"/>
    <w:pPr>
      <w:shd w:val="clear" w:color="auto" w:fill="000080"/>
    </w:pPr>
    <w:rPr>
      <w:rFonts w:ascii="Tahoma" w:hAnsi="Tahoma" w:cs="Tahoma"/>
      <w:sz w:val="20"/>
      <w:szCs w:val="20"/>
    </w:rPr>
  </w:style>
  <w:style w:type="character" w:customStyle="1" w:styleId="aff">
    <w:name w:val="Схема документа Знак"/>
    <w:link w:val="afe"/>
    <w:uiPriority w:val="99"/>
    <w:semiHidden/>
    <w:locked/>
    <w:rsid w:val="00443807"/>
    <w:rPr>
      <w:rFonts w:cs="Times New Roman"/>
      <w:sz w:val="2"/>
    </w:rPr>
  </w:style>
  <w:style w:type="paragraph" w:customStyle="1" w:styleId="aff0">
    <w:name w:val="Пункт"/>
    <w:basedOn w:val="a0"/>
    <w:rsid w:val="005226C7"/>
    <w:pPr>
      <w:tabs>
        <w:tab w:val="num" w:pos="1980"/>
      </w:tabs>
      <w:ind w:left="1404" w:hanging="504"/>
      <w:jc w:val="both"/>
    </w:pPr>
    <w:rPr>
      <w:szCs w:val="28"/>
    </w:rPr>
  </w:style>
  <w:style w:type="paragraph" w:customStyle="1" w:styleId="ConsPlusNonformat">
    <w:name w:val="ConsPlusNonformat"/>
    <w:rsid w:val="005226C7"/>
    <w:pPr>
      <w:widowControl w:val="0"/>
      <w:autoSpaceDE w:val="0"/>
      <w:autoSpaceDN w:val="0"/>
      <w:adjustRightInd w:val="0"/>
    </w:pPr>
    <w:rPr>
      <w:rFonts w:ascii="Courier New" w:hAnsi="Courier New" w:cs="Courier New"/>
    </w:rPr>
  </w:style>
  <w:style w:type="paragraph" w:customStyle="1" w:styleId="aff1">
    <w:name w:val="Стиль"/>
    <w:basedOn w:val="a0"/>
    <w:uiPriority w:val="99"/>
    <w:rsid w:val="00FC5DC9"/>
    <w:pPr>
      <w:spacing w:before="100" w:beforeAutospacing="1" w:after="100" w:afterAutospacing="1"/>
    </w:pPr>
    <w:rPr>
      <w:rFonts w:ascii="Tahoma" w:hAnsi="Tahoma"/>
      <w:sz w:val="20"/>
      <w:szCs w:val="20"/>
      <w:lang w:val="en-US" w:eastAsia="en-US"/>
    </w:rPr>
  </w:style>
  <w:style w:type="paragraph" w:styleId="aff2">
    <w:name w:val="List Paragraph"/>
    <w:basedOn w:val="a0"/>
    <w:link w:val="aff3"/>
    <w:uiPriority w:val="34"/>
    <w:qFormat/>
    <w:rsid w:val="00E835FD"/>
    <w:pPr>
      <w:spacing w:after="200" w:line="276" w:lineRule="auto"/>
      <w:ind w:left="720"/>
      <w:contextualSpacing/>
    </w:pPr>
    <w:rPr>
      <w:rFonts w:ascii="Calibri" w:hAnsi="Calibri" w:cs="Arial"/>
      <w:sz w:val="22"/>
      <w:szCs w:val="22"/>
      <w:lang w:eastAsia="en-US"/>
    </w:rPr>
  </w:style>
  <w:style w:type="character" w:customStyle="1" w:styleId="highlight">
    <w:name w:val="highlight"/>
    <w:uiPriority w:val="99"/>
    <w:rsid w:val="0001212C"/>
  </w:style>
  <w:style w:type="paragraph" w:styleId="aff4">
    <w:name w:val="Normal (Web)"/>
    <w:basedOn w:val="a0"/>
    <w:uiPriority w:val="99"/>
    <w:rsid w:val="003379B1"/>
    <w:pPr>
      <w:spacing w:after="150"/>
    </w:pPr>
  </w:style>
  <w:style w:type="character" w:customStyle="1" w:styleId="apple-converted-space">
    <w:name w:val="apple-converted-space"/>
    <w:rsid w:val="004152E8"/>
  </w:style>
  <w:style w:type="paragraph" w:styleId="aff5">
    <w:name w:val="Revision"/>
    <w:hidden/>
    <w:uiPriority w:val="99"/>
    <w:semiHidden/>
    <w:rsid w:val="007D6D50"/>
    <w:rPr>
      <w:sz w:val="24"/>
      <w:szCs w:val="24"/>
    </w:rPr>
  </w:style>
  <w:style w:type="paragraph" w:styleId="aff6">
    <w:name w:val="TOC Heading"/>
    <w:basedOn w:val="1"/>
    <w:next w:val="a0"/>
    <w:uiPriority w:val="99"/>
    <w:qFormat/>
    <w:rsid w:val="00CF302A"/>
    <w:pPr>
      <w:suppressAutoHyphens w:val="0"/>
      <w:spacing w:before="480" w:after="0" w:line="276" w:lineRule="auto"/>
      <w:jc w:val="left"/>
      <w:outlineLvl w:val="9"/>
    </w:pPr>
    <w:rPr>
      <w:rFonts w:ascii="Cambria" w:hAnsi="Cambria"/>
      <w:bCs/>
      <w:color w:val="365F91"/>
      <w:kern w:val="0"/>
      <w:sz w:val="28"/>
      <w:szCs w:val="28"/>
    </w:rPr>
  </w:style>
  <w:style w:type="paragraph" w:styleId="21">
    <w:name w:val="toc 2"/>
    <w:basedOn w:val="a0"/>
    <w:next w:val="a0"/>
    <w:autoRedefine/>
    <w:uiPriority w:val="99"/>
    <w:rsid w:val="00CF302A"/>
    <w:pPr>
      <w:spacing w:before="240"/>
    </w:pPr>
    <w:rPr>
      <w:rFonts w:ascii="Calibri" w:hAnsi="Calibri"/>
      <w:b/>
      <w:bCs/>
      <w:sz w:val="20"/>
      <w:szCs w:val="20"/>
    </w:rPr>
  </w:style>
  <w:style w:type="paragraph" w:styleId="11">
    <w:name w:val="toc 1"/>
    <w:basedOn w:val="a0"/>
    <w:next w:val="a0"/>
    <w:autoRedefine/>
    <w:uiPriority w:val="99"/>
    <w:rsid w:val="00CF302A"/>
    <w:pPr>
      <w:spacing w:before="360"/>
    </w:pPr>
    <w:rPr>
      <w:rFonts w:ascii="Cambria" w:hAnsi="Cambria"/>
      <w:b/>
      <w:bCs/>
      <w:caps/>
    </w:rPr>
  </w:style>
  <w:style w:type="paragraph" w:styleId="3">
    <w:name w:val="toc 3"/>
    <w:basedOn w:val="a0"/>
    <w:next w:val="a0"/>
    <w:autoRedefine/>
    <w:uiPriority w:val="99"/>
    <w:rsid w:val="00CF302A"/>
    <w:pPr>
      <w:ind w:left="240"/>
    </w:pPr>
    <w:rPr>
      <w:rFonts w:ascii="Calibri" w:hAnsi="Calibri"/>
      <w:sz w:val="20"/>
      <w:szCs w:val="20"/>
    </w:rPr>
  </w:style>
  <w:style w:type="paragraph" w:styleId="4">
    <w:name w:val="toc 4"/>
    <w:basedOn w:val="a0"/>
    <w:next w:val="a0"/>
    <w:autoRedefine/>
    <w:uiPriority w:val="99"/>
    <w:rsid w:val="00CF302A"/>
    <w:pPr>
      <w:ind w:left="480"/>
    </w:pPr>
    <w:rPr>
      <w:rFonts w:ascii="Calibri" w:hAnsi="Calibri"/>
      <w:sz w:val="20"/>
      <w:szCs w:val="20"/>
    </w:rPr>
  </w:style>
  <w:style w:type="paragraph" w:styleId="5">
    <w:name w:val="toc 5"/>
    <w:basedOn w:val="a0"/>
    <w:next w:val="a0"/>
    <w:autoRedefine/>
    <w:uiPriority w:val="99"/>
    <w:rsid w:val="00CF302A"/>
    <w:pPr>
      <w:ind w:left="720"/>
    </w:pPr>
    <w:rPr>
      <w:rFonts w:ascii="Calibri" w:hAnsi="Calibri"/>
      <w:sz w:val="20"/>
      <w:szCs w:val="20"/>
    </w:rPr>
  </w:style>
  <w:style w:type="paragraph" w:styleId="6">
    <w:name w:val="toc 6"/>
    <w:basedOn w:val="a0"/>
    <w:next w:val="a0"/>
    <w:autoRedefine/>
    <w:uiPriority w:val="99"/>
    <w:rsid w:val="00CF302A"/>
    <w:pPr>
      <w:ind w:left="960"/>
    </w:pPr>
    <w:rPr>
      <w:rFonts w:ascii="Calibri" w:hAnsi="Calibri"/>
      <w:sz w:val="20"/>
      <w:szCs w:val="20"/>
    </w:rPr>
  </w:style>
  <w:style w:type="paragraph" w:styleId="7">
    <w:name w:val="toc 7"/>
    <w:basedOn w:val="a0"/>
    <w:next w:val="a0"/>
    <w:autoRedefine/>
    <w:uiPriority w:val="99"/>
    <w:rsid w:val="00CF302A"/>
    <w:pPr>
      <w:ind w:left="1200"/>
    </w:pPr>
    <w:rPr>
      <w:rFonts w:ascii="Calibri" w:hAnsi="Calibri"/>
      <w:sz w:val="20"/>
      <w:szCs w:val="20"/>
    </w:rPr>
  </w:style>
  <w:style w:type="paragraph" w:styleId="8">
    <w:name w:val="toc 8"/>
    <w:basedOn w:val="a0"/>
    <w:next w:val="a0"/>
    <w:autoRedefine/>
    <w:uiPriority w:val="99"/>
    <w:rsid w:val="00CF302A"/>
    <w:pPr>
      <w:ind w:left="1440"/>
    </w:pPr>
    <w:rPr>
      <w:rFonts w:ascii="Calibri" w:hAnsi="Calibri"/>
      <w:sz w:val="20"/>
      <w:szCs w:val="20"/>
    </w:rPr>
  </w:style>
  <w:style w:type="paragraph" w:styleId="9">
    <w:name w:val="toc 9"/>
    <w:basedOn w:val="a0"/>
    <w:next w:val="a0"/>
    <w:autoRedefine/>
    <w:uiPriority w:val="99"/>
    <w:rsid w:val="00CF302A"/>
    <w:pPr>
      <w:ind w:left="1680"/>
    </w:pPr>
    <w:rPr>
      <w:rFonts w:ascii="Calibri" w:hAnsi="Calibri"/>
      <w:sz w:val="20"/>
      <w:szCs w:val="20"/>
    </w:rPr>
  </w:style>
  <w:style w:type="numbering" w:customStyle="1" w:styleId="a">
    <w:name w:val="НЦРТ Положение"/>
    <w:rsid w:val="00AE55FF"/>
    <w:pPr>
      <w:numPr>
        <w:numId w:val="12"/>
      </w:numPr>
    </w:pPr>
  </w:style>
  <w:style w:type="paragraph" w:styleId="aff7">
    <w:name w:val="No Spacing"/>
    <w:uiPriority w:val="1"/>
    <w:qFormat/>
    <w:rsid w:val="00C40841"/>
    <w:rPr>
      <w:sz w:val="24"/>
      <w:szCs w:val="24"/>
    </w:rPr>
  </w:style>
  <w:style w:type="paragraph" w:customStyle="1" w:styleId="s1">
    <w:name w:val="s_1"/>
    <w:basedOn w:val="a0"/>
    <w:rsid w:val="00891385"/>
    <w:pPr>
      <w:spacing w:before="100" w:beforeAutospacing="1" w:after="100" w:afterAutospacing="1"/>
    </w:pPr>
  </w:style>
  <w:style w:type="character" w:styleId="aff8">
    <w:name w:val="Emphasis"/>
    <w:basedOn w:val="a1"/>
    <w:qFormat/>
    <w:locked/>
    <w:rsid w:val="00891385"/>
    <w:rPr>
      <w:i/>
      <w:iCs/>
    </w:rPr>
  </w:style>
  <w:style w:type="character" w:customStyle="1" w:styleId="aff3">
    <w:name w:val="Абзац списка Знак"/>
    <w:basedOn w:val="a1"/>
    <w:link w:val="aff2"/>
    <w:uiPriority w:val="34"/>
    <w:locked/>
    <w:rsid w:val="00105AB4"/>
    <w:rPr>
      <w:rFonts w:ascii="Calibri" w:hAnsi="Calibri" w:cs="Arial"/>
      <w:sz w:val="22"/>
      <w:szCs w:val="22"/>
      <w:lang w:eastAsia="en-US"/>
    </w:rPr>
  </w:style>
  <w:style w:type="table" w:customStyle="1" w:styleId="12">
    <w:name w:val="Сетка таблицы1"/>
    <w:basedOn w:val="a2"/>
    <w:next w:val="aff9"/>
    <w:uiPriority w:val="59"/>
    <w:rsid w:val="00B517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Grid"/>
    <w:basedOn w:val="a2"/>
    <w:semiHidden/>
    <w:unhideWhenUsed/>
    <w:locked/>
    <w:rsid w:val="00B51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609">
      <w:bodyDiv w:val="1"/>
      <w:marLeft w:val="0"/>
      <w:marRight w:val="0"/>
      <w:marTop w:val="0"/>
      <w:marBottom w:val="0"/>
      <w:divBdr>
        <w:top w:val="none" w:sz="0" w:space="0" w:color="auto"/>
        <w:left w:val="none" w:sz="0" w:space="0" w:color="auto"/>
        <w:bottom w:val="none" w:sz="0" w:space="0" w:color="auto"/>
        <w:right w:val="none" w:sz="0" w:space="0" w:color="auto"/>
      </w:divBdr>
    </w:div>
    <w:div w:id="140588293">
      <w:bodyDiv w:val="1"/>
      <w:marLeft w:val="0"/>
      <w:marRight w:val="0"/>
      <w:marTop w:val="0"/>
      <w:marBottom w:val="0"/>
      <w:divBdr>
        <w:top w:val="none" w:sz="0" w:space="0" w:color="auto"/>
        <w:left w:val="none" w:sz="0" w:space="0" w:color="auto"/>
        <w:bottom w:val="none" w:sz="0" w:space="0" w:color="auto"/>
        <w:right w:val="none" w:sz="0" w:space="0" w:color="auto"/>
      </w:divBdr>
    </w:div>
    <w:div w:id="664016045">
      <w:bodyDiv w:val="1"/>
      <w:marLeft w:val="0"/>
      <w:marRight w:val="0"/>
      <w:marTop w:val="0"/>
      <w:marBottom w:val="0"/>
      <w:divBdr>
        <w:top w:val="none" w:sz="0" w:space="0" w:color="auto"/>
        <w:left w:val="none" w:sz="0" w:space="0" w:color="auto"/>
        <w:bottom w:val="none" w:sz="0" w:space="0" w:color="auto"/>
        <w:right w:val="none" w:sz="0" w:space="0" w:color="auto"/>
      </w:divBdr>
    </w:div>
    <w:div w:id="959188153">
      <w:bodyDiv w:val="1"/>
      <w:marLeft w:val="0"/>
      <w:marRight w:val="0"/>
      <w:marTop w:val="0"/>
      <w:marBottom w:val="0"/>
      <w:divBdr>
        <w:top w:val="none" w:sz="0" w:space="0" w:color="auto"/>
        <w:left w:val="none" w:sz="0" w:space="0" w:color="auto"/>
        <w:bottom w:val="none" w:sz="0" w:space="0" w:color="auto"/>
        <w:right w:val="none" w:sz="0" w:space="0" w:color="auto"/>
      </w:divBdr>
      <w:divsChild>
        <w:div w:id="796291628">
          <w:marLeft w:val="0"/>
          <w:marRight w:val="0"/>
          <w:marTop w:val="0"/>
          <w:marBottom w:val="0"/>
          <w:divBdr>
            <w:top w:val="none" w:sz="0" w:space="0" w:color="auto"/>
            <w:left w:val="none" w:sz="0" w:space="0" w:color="auto"/>
            <w:bottom w:val="none" w:sz="0" w:space="0" w:color="auto"/>
            <w:right w:val="none" w:sz="0" w:space="0" w:color="auto"/>
          </w:divBdr>
          <w:divsChild>
            <w:div w:id="2427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76546">
      <w:bodyDiv w:val="1"/>
      <w:marLeft w:val="0"/>
      <w:marRight w:val="0"/>
      <w:marTop w:val="0"/>
      <w:marBottom w:val="0"/>
      <w:divBdr>
        <w:top w:val="none" w:sz="0" w:space="0" w:color="auto"/>
        <w:left w:val="none" w:sz="0" w:space="0" w:color="auto"/>
        <w:bottom w:val="none" w:sz="0" w:space="0" w:color="auto"/>
        <w:right w:val="none" w:sz="0" w:space="0" w:color="auto"/>
      </w:divBdr>
    </w:div>
    <w:div w:id="1072120685">
      <w:bodyDiv w:val="1"/>
      <w:marLeft w:val="0"/>
      <w:marRight w:val="0"/>
      <w:marTop w:val="0"/>
      <w:marBottom w:val="0"/>
      <w:divBdr>
        <w:top w:val="none" w:sz="0" w:space="0" w:color="auto"/>
        <w:left w:val="none" w:sz="0" w:space="0" w:color="auto"/>
        <w:bottom w:val="none" w:sz="0" w:space="0" w:color="auto"/>
        <w:right w:val="none" w:sz="0" w:space="0" w:color="auto"/>
      </w:divBdr>
    </w:div>
    <w:div w:id="1733967193">
      <w:marLeft w:val="0"/>
      <w:marRight w:val="0"/>
      <w:marTop w:val="0"/>
      <w:marBottom w:val="0"/>
      <w:divBdr>
        <w:top w:val="none" w:sz="0" w:space="0" w:color="auto"/>
        <w:left w:val="none" w:sz="0" w:space="0" w:color="auto"/>
        <w:bottom w:val="none" w:sz="0" w:space="0" w:color="auto"/>
        <w:right w:val="none" w:sz="0" w:space="0" w:color="auto"/>
      </w:divBdr>
    </w:div>
    <w:div w:id="1733967194">
      <w:marLeft w:val="0"/>
      <w:marRight w:val="0"/>
      <w:marTop w:val="0"/>
      <w:marBottom w:val="0"/>
      <w:divBdr>
        <w:top w:val="none" w:sz="0" w:space="0" w:color="auto"/>
        <w:left w:val="none" w:sz="0" w:space="0" w:color="auto"/>
        <w:bottom w:val="none" w:sz="0" w:space="0" w:color="auto"/>
        <w:right w:val="none" w:sz="0" w:space="0" w:color="auto"/>
      </w:divBdr>
    </w:div>
    <w:div w:id="1733967195">
      <w:marLeft w:val="0"/>
      <w:marRight w:val="0"/>
      <w:marTop w:val="0"/>
      <w:marBottom w:val="0"/>
      <w:divBdr>
        <w:top w:val="none" w:sz="0" w:space="0" w:color="auto"/>
        <w:left w:val="none" w:sz="0" w:space="0" w:color="auto"/>
        <w:bottom w:val="none" w:sz="0" w:space="0" w:color="auto"/>
        <w:right w:val="none" w:sz="0" w:space="0" w:color="auto"/>
      </w:divBdr>
    </w:div>
    <w:div w:id="1733967196">
      <w:marLeft w:val="0"/>
      <w:marRight w:val="0"/>
      <w:marTop w:val="0"/>
      <w:marBottom w:val="0"/>
      <w:divBdr>
        <w:top w:val="none" w:sz="0" w:space="0" w:color="auto"/>
        <w:left w:val="none" w:sz="0" w:space="0" w:color="auto"/>
        <w:bottom w:val="none" w:sz="0" w:space="0" w:color="auto"/>
        <w:right w:val="none" w:sz="0" w:space="0" w:color="auto"/>
      </w:divBdr>
    </w:div>
    <w:div w:id="1733967197">
      <w:marLeft w:val="0"/>
      <w:marRight w:val="0"/>
      <w:marTop w:val="0"/>
      <w:marBottom w:val="0"/>
      <w:divBdr>
        <w:top w:val="none" w:sz="0" w:space="0" w:color="auto"/>
        <w:left w:val="none" w:sz="0" w:space="0" w:color="auto"/>
        <w:bottom w:val="none" w:sz="0" w:space="0" w:color="auto"/>
        <w:right w:val="none" w:sz="0" w:space="0" w:color="auto"/>
      </w:divBdr>
    </w:div>
    <w:div w:id="1733967198">
      <w:marLeft w:val="0"/>
      <w:marRight w:val="0"/>
      <w:marTop w:val="0"/>
      <w:marBottom w:val="0"/>
      <w:divBdr>
        <w:top w:val="none" w:sz="0" w:space="0" w:color="auto"/>
        <w:left w:val="none" w:sz="0" w:space="0" w:color="auto"/>
        <w:bottom w:val="none" w:sz="0" w:space="0" w:color="auto"/>
        <w:right w:val="none" w:sz="0" w:space="0" w:color="auto"/>
      </w:divBdr>
    </w:div>
    <w:div w:id="1733967199">
      <w:marLeft w:val="0"/>
      <w:marRight w:val="0"/>
      <w:marTop w:val="0"/>
      <w:marBottom w:val="0"/>
      <w:divBdr>
        <w:top w:val="none" w:sz="0" w:space="0" w:color="auto"/>
        <w:left w:val="none" w:sz="0" w:space="0" w:color="auto"/>
        <w:bottom w:val="none" w:sz="0" w:space="0" w:color="auto"/>
        <w:right w:val="none" w:sz="0" w:space="0" w:color="auto"/>
      </w:divBdr>
    </w:div>
    <w:div w:id="17339672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internet.garant.ru/"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internet.garant.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internet.garant.ru/" TargetMode="Externa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image" Target="media/image9.png"/><Relationship Id="rId10" Type="http://schemas.openxmlformats.org/officeDocument/2006/relationships/image" Target="media/image1.wmf"/><Relationship Id="rId19" Type="http://schemas.openxmlformats.org/officeDocument/2006/relationships/hyperlink" Target="http://internet.garant.ru/"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image" Target="media/image5.wmf"/><Relationship Id="rId22" Type="http://schemas.openxmlformats.org/officeDocument/2006/relationships/hyperlink" Target="http://internet.garant.ru/" TargetMode="External"/><Relationship Id="rId27" Type="http://schemas.openxmlformats.org/officeDocument/2006/relationships/image" Target="media/image8.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DA674-DCD4-4E2D-AF58-370B1DAD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47084</Words>
  <Characters>268384</Characters>
  <Application>Microsoft Office Word</Application>
  <DocSecurity>0</DocSecurity>
  <Lines>2236</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Мольс</dc:creator>
  <cp:lastModifiedBy>User</cp:lastModifiedBy>
  <cp:revision>9</cp:revision>
  <cp:lastPrinted>2022-12-02T10:14:00Z</cp:lastPrinted>
  <dcterms:created xsi:type="dcterms:W3CDTF">2022-12-06T13:52:00Z</dcterms:created>
  <dcterms:modified xsi:type="dcterms:W3CDTF">2022-12-19T08:45:00Z</dcterms:modified>
</cp:coreProperties>
</file>