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0A" w:rsidRDefault="0098070A" w:rsidP="0098070A">
      <w:pPr>
        <w:jc w:val="both"/>
        <w:rPr>
          <w:sz w:val="28"/>
          <w:szCs w:val="28"/>
        </w:rPr>
      </w:pPr>
    </w:p>
    <w:tbl>
      <w:tblPr>
        <w:tblW w:w="104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080"/>
        <w:gridCol w:w="4140"/>
      </w:tblGrid>
      <w:tr w:rsidR="0098070A" w:rsidRPr="00145BBC" w:rsidTr="009E6FD4">
        <w:tblPrEx>
          <w:tblCellMar>
            <w:top w:w="0" w:type="dxa"/>
            <w:bottom w:w="0" w:type="dxa"/>
          </w:tblCellMar>
        </w:tblPrEx>
        <w:trPr>
          <w:trHeight w:val="3782"/>
        </w:trPr>
        <w:tc>
          <w:tcPr>
            <w:tcW w:w="5245" w:type="dxa"/>
          </w:tcPr>
          <w:p w:rsidR="0098070A" w:rsidRPr="005F1F8F" w:rsidRDefault="0098070A" w:rsidP="009E6F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933450"/>
                  <wp:effectExtent l="0" t="0" r="9525" b="0"/>
                  <wp:docPr id="1" name="Рисунок 1" descr="base_23739_17526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39_17526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0A" w:rsidRPr="005F1F8F" w:rsidRDefault="0098070A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МОЛОДЕЖНАЯ ПАЛАТА</w:t>
            </w:r>
          </w:p>
          <w:p w:rsidR="0098070A" w:rsidRPr="005F1F8F" w:rsidRDefault="0098070A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ПРИ СОВЕТЕ ДЕПУТАТОВ</w:t>
            </w:r>
          </w:p>
          <w:p w:rsidR="0098070A" w:rsidRPr="005F1F8F" w:rsidRDefault="0098070A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Богородского муниципального округа</w:t>
            </w:r>
          </w:p>
          <w:p w:rsidR="0098070A" w:rsidRPr="005F1F8F" w:rsidRDefault="0098070A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Нижегородской области</w:t>
            </w:r>
          </w:p>
          <w:p w:rsidR="0098070A" w:rsidRPr="005F1F8F" w:rsidRDefault="0098070A" w:rsidP="009E6FD4">
            <w:pPr>
              <w:jc w:val="center"/>
            </w:pPr>
          </w:p>
          <w:p w:rsidR="0098070A" w:rsidRPr="005F1F8F" w:rsidRDefault="0098070A" w:rsidP="009E6FD4">
            <w:pPr>
              <w:jc w:val="center"/>
              <w:rPr>
                <w:sz w:val="20"/>
                <w:szCs w:val="20"/>
              </w:rPr>
            </w:pPr>
            <w:r w:rsidRPr="005F1F8F">
              <w:rPr>
                <w:sz w:val="20"/>
                <w:szCs w:val="20"/>
              </w:rPr>
              <w:t>Ленина ул., 206, Богородск, 607600</w:t>
            </w:r>
          </w:p>
          <w:p w:rsidR="0098070A" w:rsidRPr="005F1F8F" w:rsidRDefault="0098070A" w:rsidP="009E6FD4">
            <w:pPr>
              <w:jc w:val="center"/>
              <w:rPr>
                <w:sz w:val="20"/>
                <w:szCs w:val="20"/>
              </w:rPr>
            </w:pPr>
            <w:r w:rsidRPr="005F1F8F">
              <w:rPr>
                <w:sz w:val="20"/>
                <w:szCs w:val="20"/>
              </w:rPr>
              <w:t>тел. 2-12-08;  факс 2-00-09</w:t>
            </w:r>
          </w:p>
          <w:p w:rsidR="0098070A" w:rsidRPr="005F1F8F" w:rsidRDefault="0098070A" w:rsidP="009E6FD4">
            <w:pPr>
              <w:jc w:val="center"/>
              <w:rPr>
                <w:sz w:val="20"/>
                <w:szCs w:val="20"/>
              </w:rPr>
            </w:pPr>
            <w:r w:rsidRPr="005F1F8F">
              <w:rPr>
                <w:sz w:val="20"/>
                <w:szCs w:val="20"/>
              </w:rPr>
              <w:t>zs@adm.bgr.nnov.ru</w:t>
            </w:r>
          </w:p>
          <w:p w:rsidR="0098070A" w:rsidRPr="005F1F8F" w:rsidRDefault="0098070A" w:rsidP="009E6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14.04.2023г</w:t>
            </w:r>
            <w:r>
              <w:rPr>
                <w:sz w:val="28"/>
                <w:szCs w:val="28"/>
              </w:rPr>
              <w:t>.</w:t>
            </w:r>
            <w:r w:rsidRPr="005F1F8F">
              <w:rPr>
                <w:sz w:val="28"/>
                <w:szCs w:val="28"/>
              </w:rPr>
              <w:t xml:space="preserve"> № </w:t>
            </w:r>
            <w:r w:rsidRPr="00AE600A">
              <w:rPr>
                <w:sz w:val="28"/>
                <w:szCs w:val="28"/>
                <w:u w:val="single"/>
              </w:rPr>
              <w:t>1</w:t>
            </w:r>
          </w:p>
          <w:p w:rsidR="0098070A" w:rsidRPr="001C3DC8" w:rsidRDefault="0098070A" w:rsidP="009E6FD4">
            <w:pPr>
              <w:jc w:val="center"/>
              <w:rPr>
                <w:sz w:val="16"/>
                <w:szCs w:val="16"/>
              </w:rPr>
            </w:pPr>
            <w:r w:rsidRPr="005F1F8F">
              <w:rPr>
                <w:sz w:val="28"/>
                <w:szCs w:val="28"/>
              </w:rPr>
              <w:t>на № _________  от ________</w:t>
            </w:r>
          </w:p>
        </w:tc>
        <w:tc>
          <w:tcPr>
            <w:tcW w:w="1080" w:type="dxa"/>
          </w:tcPr>
          <w:p w:rsidR="0098070A" w:rsidRPr="00145BBC" w:rsidRDefault="0098070A" w:rsidP="009E6FD4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:rsidR="0098070A" w:rsidRPr="00145BBC" w:rsidRDefault="0098070A" w:rsidP="009E6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070A" w:rsidRDefault="0098070A" w:rsidP="0098070A">
      <w:pPr>
        <w:jc w:val="both"/>
        <w:rPr>
          <w:sz w:val="22"/>
          <w:szCs w:val="22"/>
        </w:rPr>
      </w:pPr>
    </w:p>
    <w:p w:rsidR="0098070A" w:rsidRDefault="0098070A" w:rsidP="0098070A">
      <w:pPr>
        <w:jc w:val="both"/>
        <w:rPr>
          <w:sz w:val="22"/>
          <w:szCs w:val="22"/>
        </w:rPr>
      </w:pPr>
    </w:p>
    <w:p w:rsidR="0098070A" w:rsidRDefault="0098070A" w:rsidP="0098070A">
      <w:pPr>
        <w:jc w:val="both"/>
        <w:rPr>
          <w:sz w:val="22"/>
          <w:szCs w:val="22"/>
        </w:rPr>
      </w:pPr>
      <w:r w:rsidRPr="00AE600A">
        <w:rPr>
          <w:sz w:val="22"/>
          <w:szCs w:val="22"/>
        </w:rPr>
        <w:t xml:space="preserve">Об избрании председателя </w:t>
      </w:r>
    </w:p>
    <w:p w:rsidR="0098070A" w:rsidRDefault="0098070A" w:rsidP="0098070A">
      <w:pPr>
        <w:jc w:val="both"/>
        <w:rPr>
          <w:sz w:val="22"/>
          <w:szCs w:val="22"/>
        </w:rPr>
      </w:pPr>
      <w:r w:rsidRPr="00AE600A">
        <w:rPr>
          <w:sz w:val="22"/>
          <w:szCs w:val="22"/>
        </w:rPr>
        <w:t xml:space="preserve">Молодежной палаты </w:t>
      </w:r>
    </w:p>
    <w:p w:rsidR="0098070A" w:rsidRDefault="0098070A" w:rsidP="0098070A">
      <w:pPr>
        <w:jc w:val="both"/>
        <w:rPr>
          <w:sz w:val="22"/>
          <w:szCs w:val="22"/>
        </w:rPr>
      </w:pPr>
      <w:r w:rsidRPr="00AE600A">
        <w:rPr>
          <w:sz w:val="22"/>
          <w:szCs w:val="22"/>
        </w:rPr>
        <w:t xml:space="preserve">при Совете депутатов </w:t>
      </w:r>
    </w:p>
    <w:p w:rsidR="0098070A" w:rsidRDefault="0098070A" w:rsidP="0098070A">
      <w:pPr>
        <w:jc w:val="both"/>
        <w:rPr>
          <w:sz w:val="22"/>
          <w:szCs w:val="22"/>
        </w:rPr>
      </w:pPr>
      <w:r w:rsidRPr="00AE600A">
        <w:rPr>
          <w:sz w:val="22"/>
          <w:szCs w:val="22"/>
        </w:rPr>
        <w:t>Богородского муниципал</w:t>
      </w:r>
      <w:r w:rsidRPr="00AE600A">
        <w:rPr>
          <w:sz w:val="22"/>
          <w:szCs w:val="22"/>
        </w:rPr>
        <w:t>ь</w:t>
      </w:r>
      <w:r w:rsidRPr="00AE600A">
        <w:rPr>
          <w:sz w:val="22"/>
          <w:szCs w:val="22"/>
        </w:rPr>
        <w:t xml:space="preserve">ного округа </w:t>
      </w:r>
    </w:p>
    <w:p w:rsidR="0098070A" w:rsidRPr="00481982" w:rsidRDefault="0098070A" w:rsidP="0098070A">
      <w:pPr>
        <w:jc w:val="both"/>
        <w:rPr>
          <w:sz w:val="22"/>
          <w:szCs w:val="22"/>
        </w:rPr>
      </w:pPr>
      <w:r w:rsidRPr="00AE600A">
        <w:rPr>
          <w:sz w:val="22"/>
          <w:szCs w:val="22"/>
        </w:rPr>
        <w:t>Нижегородской области</w:t>
      </w: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406"/>
        <w:gridCol w:w="3814"/>
      </w:tblGrid>
      <w:tr w:rsidR="0098070A" w:rsidRPr="00145BBC" w:rsidTr="009E6FD4">
        <w:tblPrEx>
          <w:tblCellMar>
            <w:top w:w="0" w:type="dxa"/>
            <w:bottom w:w="0" w:type="dxa"/>
          </w:tblCellMar>
        </w:tblPrEx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98070A" w:rsidRPr="00AD1E99" w:rsidRDefault="0098070A" w:rsidP="009E6FD4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8070A" w:rsidRPr="00145BBC" w:rsidRDefault="0098070A" w:rsidP="009E6FD4">
            <w:pPr>
              <w:rPr>
                <w:b/>
                <w:bCs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98070A" w:rsidRPr="00145BBC" w:rsidRDefault="0098070A" w:rsidP="009E6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070A" w:rsidRDefault="0098070A" w:rsidP="0098070A">
      <w:pPr>
        <w:spacing w:line="264" w:lineRule="auto"/>
        <w:rPr>
          <w:b/>
          <w:bCs/>
          <w:sz w:val="28"/>
          <w:szCs w:val="28"/>
        </w:rPr>
      </w:pPr>
    </w:p>
    <w:p w:rsidR="0098070A" w:rsidRPr="00AE600A" w:rsidRDefault="0098070A" w:rsidP="0098070A">
      <w:pPr>
        <w:spacing w:line="100" w:lineRule="atLeast"/>
        <w:ind w:firstLine="709"/>
        <w:jc w:val="both"/>
        <w:rPr>
          <w:sz w:val="26"/>
          <w:szCs w:val="26"/>
        </w:rPr>
      </w:pPr>
      <w:r w:rsidRPr="00AE600A">
        <w:rPr>
          <w:sz w:val="26"/>
          <w:szCs w:val="26"/>
        </w:rPr>
        <w:t>В соответствии с пунктом 5.9. Положения о Молодежной палате при Совете депутатов Богородского муниципального округа Нижегородской области, пун</w:t>
      </w:r>
      <w:r w:rsidRPr="00AE600A">
        <w:rPr>
          <w:sz w:val="26"/>
          <w:szCs w:val="26"/>
        </w:rPr>
        <w:t>к</w:t>
      </w:r>
      <w:r w:rsidRPr="00AE600A">
        <w:rPr>
          <w:sz w:val="26"/>
          <w:szCs w:val="26"/>
        </w:rPr>
        <w:t>та</w:t>
      </w:r>
      <w:r w:rsidRPr="00AE600A">
        <w:rPr>
          <w:sz w:val="26"/>
          <w:szCs w:val="26"/>
        </w:rPr>
        <w:t>ми 1 и 6 статьи 3 Регламента Молодежной палаты при Совете депутатов Бог</w:t>
      </w:r>
      <w:r w:rsidRPr="00AE600A">
        <w:rPr>
          <w:sz w:val="26"/>
          <w:szCs w:val="26"/>
        </w:rPr>
        <w:t>о</w:t>
      </w:r>
      <w:r w:rsidRPr="00AE600A">
        <w:rPr>
          <w:sz w:val="26"/>
          <w:szCs w:val="26"/>
        </w:rPr>
        <w:t xml:space="preserve">родского муниципального округа Нижегородской области Молодежная палата при Совете депутатов Богородского муниципального округа Нижегородской области </w:t>
      </w:r>
      <w:r w:rsidRPr="00AE600A">
        <w:rPr>
          <w:sz w:val="26"/>
          <w:szCs w:val="26"/>
          <w:u w:val="single"/>
        </w:rPr>
        <w:t>РЕШИЛА:</w:t>
      </w:r>
      <w:r w:rsidRPr="00AE600A">
        <w:rPr>
          <w:sz w:val="26"/>
          <w:szCs w:val="26"/>
        </w:rPr>
        <w:t xml:space="preserve"> </w:t>
      </w:r>
    </w:p>
    <w:p w:rsidR="0098070A" w:rsidRPr="00AE600A" w:rsidRDefault="0098070A" w:rsidP="0098070A">
      <w:pPr>
        <w:spacing w:line="100" w:lineRule="atLeast"/>
        <w:ind w:firstLine="709"/>
        <w:jc w:val="both"/>
        <w:rPr>
          <w:sz w:val="26"/>
          <w:szCs w:val="26"/>
        </w:rPr>
      </w:pPr>
      <w:r w:rsidRPr="00AE600A">
        <w:rPr>
          <w:sz w:val="26"/>
          <w:szCs w:val="26"/>
        </w:rPr>
        <w:t>Избрать Топкова Владислава Денисовича председателем Молодежной пала</w:t>
      </w:r>
      <w:r w:rsidRPr="00AE600A">
        <w:rPr>
          <w:sz w:val="26"/>
          <w:szCs w:val="26"/>
        </w:rPr>
        <w:t>ты при Совете депутатов Богородского муниципального округа Нижегородской области на срок полном</w:t>
      </w:r>
      <w:r w:rsidRPr="00AE600A">
        <w:rPr>
          <w:sz w:val="26"/>
          <w:szCs w:val="26"/>
        </w:rPr>
        <w:t>о</w:t>
      </w:r>
      <w:r w:rsidRPr="00AE600A">
        <w:rPr>
          <w:sz w:val="26"/>
          <w:szCs w:val="26"/>
        </w:rPr>
        <w:t>чий палаты.</w:t>
      </w: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Pr="00481982" w:rsidRDefault="0098070A" w:rsidP="0098070A">
      <w:pPr>
        <w:spacing w:line="100" w:lineRule="atLeast"/>
        <w:jc w:val="both"/>
        <w:rPr>
          <w:sz w:val="26"/>
          <w:szCs w:val="26"/>
        </w:rPr>
      </w:pPr>
    </w:p>
    <w:p w:rsidR="0098070A" w:rsidRDefault="0098070A" w:rsidP="0098070A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Молодежной палаты</w:t>
      </w:r>
    </w:p>
    <w:p w:rsidR="0098070A" w:rsidRDefault="0098070A" w:rsidP="0098070A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при Совете депутатов Богородского</w:t>
      </w:r>
    </w:p>
    <w:p w:rsidR="0098070A" w:rsidRDefault="0098070A" w:rsidP="0098070A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</w:p>
    <w:p w:rsidR="0098070A" w:rsidRPr="00481982" w:rsidRDefault="0098070A" w:rsidP="0098070A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Нижегородской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В.Д. Топков</w:t>
      </w:r>
    </w:p>
    <w:p w:rsidR="007050E1" w:rsidRDefault="007050E1">
      <w:bookmarkStart w:id="0" w:name="_GoBack"/>
      <w:bookmarkEnd w:id="0"/>
    </w:p>
    <w:sectPr w:rsidR="0070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8D"/>
    <w:rsid w:val="007050E1"/>
    <w:rsid w:val="00716B8D"/>
    <w:rsid w:val="009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2023-04-28T11:57:00Z</dcterms:created>
  <dcterms:modified xsi:type="dcterms:W3CDTF">2023-04-28T11:58:00Z</dcterms:modified>
</cp:coreProperties>
</file>