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84" w:rsidRDefault="00715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Title"/>
        <w:jc w:val="center"/>
      </w:pPr>
      <w:r>
        <w:t>МИНИСТЕРСТВО ПРИРОДНЫХ РЕСУРСОВ И ЭКОЛОГИИ</w:t>
      </w:r>
    </w:p>
    <w:p w:rsidR="00715284" w:rsidRDefault="00715284">
      <w:pPr>
        <w:pStyle w:val="ConsPlusTitle"/>
        <w:jc w:val="center"/>
      </w:pPr>
      <w:r>
        <w:t>РОССИЙСКОЙ ФЕДЕРАЦИИ</w:t>
      </w:r>
    </w:p>
    <w:p w:rsidR="00715284" w:rsidRDefault="00715284">
      <w:pPr>
        <w:pStyle w:val="ConsPlusTitle"/>
        <w:jc w:val="center"/>
      </w:pPr>
    </w:p>
    <w:p w:rsidR="00715284" w:rsidRDefault="00715284">
      <w:pPr>
        <w:pStyle w:val="ConsPlusTitle"/>
        <w:jc w:val="center"/>
      </w:pPr>
      <w:bookmarkStart w:id="0" w:name="_GoBack"/>
      <w:r>
        <w:t>ПРИКАЗ</w:t>
      </w:r>
    </w:p>
    <w:p w:rsidR="00715284" w:rsidRDefault="00715284">
      <w:pPr>
        <w:pStyle w:val="ConsPlusTitle"/>
        <w:jc w:val="center"/>
      </w:pPr>
      <w:r>
        <w:t>от 29 декабря 2015 г. N 569</w:t>
      </w:r>
    </w:p>
    <w:bookmarkEnd w:id="0"/>
    <w:p w:rsidR="00715284" w:rsidRDefault="00715284">
      <w:pPr>
        <w:pStyle w:val="ConsPlusTitle"/>
        <w:jc w:val="center"/>
      </w:pPr>
    </w:p>
    <w:p w:rsidR="00715284" w:rsidRDefault="00715284">
      <w:pPr>
        <w:pStyle w:val="ConsPlusTitle"/>
        <w:jc w:val="center"/>
      </w:pPr>
      <w:r>
        <w:t>ОБ УТВЕРЖДЕНИИ АДМИНИСТРАТИВНОГО РЕГЛАМЕНТА</w:t>
      </w:r>
    </w:p>
    <w:p w:rsidR="00715284" w:rsidRDefault="00715284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715284" w:rsidRDefault="00715284">
      <w:pPr>
        <w:pStyle w:val="ConsPlusTitle"/>
        <w:jc w:val="center"/>
      </w:pPr>
      <w:r>
        <w:t>РОССИЙСКОЙ ФЕДЕРАЦИИ ГОСУДАРСТВЕННОЙ УСЛУГИ ПО ЗАКЛЮЧЕНИЮ</w:t>
      </w:r>
    </w:p>
    <w:p w:rsidR="00715284" w:rsidRDefault="00715284">
      <w:pPr>
        <w:pStyle w:val="ConsPlusTitle"/>
        <w:jc w:val="center"/>
      </w:pPr>
      <w:r>
        <w:t>ОХОТХОЗЯЙСТВЕННЫХ СОГЛАШЕНИЙ ПО РЕЗУЛЬТАТАМ АУКЦИОНОВ</w:t>
      </w:r>
    </w:p>
    <w:p w:rsidR="00715284" w:rsidRDefault="00715284">
      <w:pPr>
        <w:pStyle w:val="ConsPlusTitle"/>
        <w:jc w:val="center"/>
      </w:pPr>
      <w:r>
        <w:t>НА ПРАВО ЗАКЛЮЧЕНИЯ ОХОТХОЗЯЙСТВЕННЫХ СОГЛАШЕНИЙ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 статьи 33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</w:t>
      </w:r>
      <w:proofErr w:type="gramEnd"/>
      <w:r>
        <w:t xml:space="preserve"> 2011, N 1, ст. 10; N 25, ст. 3530; N 27, ст. 3880; N 30, ст. 4590; N 48, ст. 6732; N 50, ст. 7343; 2013, N 19, ст. 2331; N 27, ст. 3477; N 30, ст. 4034; N 52, ст. 6961; 2014, N 26, ст. 3377; </w:t>
      </w:r>
      <w:proofErr w:type="gramStart"/>
      <w:r>
        <w:t xml:space="preserve">N 42, ст. 5615) и </w:t>
      </w:r>
      <w:hyperlink r:id="rId6" w:history="1">
        <w:r>
          <w:rPr>
            <w:color w:val="0000FF"/>
          </w:rPr>
          <w:t>подпунктом 5.2.133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 государственной услуги по заключению </w:t>
      </w:r>
      <w:proofErr w:type="spellStart"/>
      <w:r>
        <w:t>охотхозяйственных</w:t>
      </w:r>
      <w:proofErr w:type="spellEnd"/>
      <w:r>
        <w:t xml:space="preserve"> соглашений по результатам аукционов на право заключения </w:t>
      </w:r>
      <w:proofErr w:type="spellStart"/>
      <w:r>
        <w:t>охотхозяйственных</w:t>
      </w:r>
      <w:proofErr w:type="spellEnd"/>
      <w:r>
        <w:t xml:space="preserve"> соглашений.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right"/>
      </w:pPr>
      <w:r>
        <w:t>Министр</w:t>
      </w:r>
    </w:p>
    <w:p w:rsidR="00715284" w:rsidRDefault="00715284">
      <w:pPr>
        <w:pStyle w:val="ConsPlusNormal"/>
        <w:jc w:val="right"/>
      </w:pPr>
      <w:r>
        <w:t>С.Е.ДОНСКОЙ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right"/>
        <w:outlineLvl w:val="0"/>
      </w:pPr>
      <w:r>
        <w:t>Приложение</w:t>
      </w:r>
    </w:p>
    <w:p w:rsidR="00715284" w:rsidRDefault="00715284">
      <w:pPr>
        <w:pStyle w:val="ConsPlusNormal"/>
        <w:jc w:val="right"/>
      </w:pPr>
      <w:r>
        <w:t xml:space="preserve">к приказу Министерства </w:t>
      </w:r>
      <w:proofErr w:type="gramStart"/>
      <w:r>
        <w:t>природных</w:t>
      </w:r>
      <w:proofErr w:type="gramEnd"/>
    </w:p>
    <w:p w:rsidR="00715284" w:rsidRDefault="00715284">
      <w:pPr>
        <w:pStyle w:val="ConsPlusNormal"/>
        <w:jc w:val="right"/>
      </w:pPr>
      <w:r>
        <w:t>ресурсов и экологии</w:t>
      </w:r>
    </w:p>
    <w:p w:rsidR="00715284" w:rsidRDefault="00715284">
      <w:pPr>
        <w:pStyle w:val="ConsPlusNormal"/>
        <w:jc w:val="right"/>
      </w:pPr>
      <w:r>
        <w:t>Российской Федерации</w:t>
      </w:r>
    </w:p>
    <w:p w:rsidR="00715284" w:rsidRDefault="00715284">
      <w:pPr>
        <w:pStyle w:val="ConsPlusNormal"/>
        <w:jc w:val="right"/>
      </w:pPr>
      <w:r>
        <w:t>от 29.12.2015 N 569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715284" w:rsidRDefault="00715284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715284" w:rsidRDefault="00715284">
      <w:pPr>
        <w:pStyle w:val="ConsPlusTitle"/>
        <w:jc w:val="center"/>
      </w:pPr>
      <w:r>
        <w:t>РОССИЙСКОЙ ФЕДЕРАЦИИ ГОСУДАРСТВЕННОЙ УСЛУГИ ПО ЗАКЛЮЧЕНИЮ</w:t>
      </w:r>
    </w:p>
    <w:p w:rsidR="00715284" w:rsidRDefault="00715284">
      <w:pPr>
        <w:pStyle w:val="ConsPlusTitle"/>
        <w:jc w:val="center"/>
      </w:pPr>
      <w:r>
        <w:t>ОХОТХОЗЯЙСТВЕННЫХ СОГЛАШЕНИЙ ПО РЕЗУЛЬТАТАМ АУКЦИОНОВ</w:t>
      </w:r>
    </w:p>
    <w:p w:rsidR="00715284" w:rsidRDefault="00715284">
      <w:pPr>
        <w:pStyle w:val="ConsPlusTitle"/>
        <w:jc w:val="center"/>
      </w:pPr>
      <w:r>
        <w:t>НА ПРАВО ЗАКЛЮЧЕНИЯ ОХОТХОЗЯЙСТВЕННЫХ СОГЛАШЕНИЙ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1"/>
      </w:pPr>
      <w:r>
        <w:t>I. Общие положения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Предмет регулирования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органами государственной власти субъектов Российской Федерации государственной услуги по заключению </w:t>
      </w:r>
      <w:proofErr w:type="spellStart"/>
      <w:r>
        <w:t>охотхозяйственных</w:t>
      </w:r>
      <w:proofErr w:type="spellEnd"/>
      <w:r>
        <w:t xml:space="preserve"> </w:t>
      </w:r>
      <w:r>
        <w:lastRenderedPageBreak/>
        <w:t xml:space="preserve">соглашений по результатам аукционов на право заключения </w:t>
      </w:r>
      <w:proofErr w:type="spellStart"/>
      <w:r>
        <w:t>охотхозяйственных</w:t>
      </w:r>
      <w:proofErr w:type="spellEnd"/>
      <w:r>
        <w:t xml:space="preserve"> соглашений (далее - Административный регламент)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с заявителями, иными органами государственной власти и местного самоуправления, организациями при предоставлении государственной услуги по заключению </w:t>
      </w:r>
      <w:proofErr w:type="spellStart"/>
      <w:r>
        <w:t>охотхозяйственных</w:t>
      </w:r>
      <w:proofErr w:type="spellEnd"/>
      <w:r>
        <w:t xml:space="preserve"> соглашений по</w:t>
      </w:r>
      <w:proofErr w:type="gramEnd"/>
      <w:r>
        <w:t xml:space="preserve"> результатам аукционов на право заключения </w:t>
      </w:r>
      <w:proofErr w:type="spellStart"/>
      <w:r>
        <w:t>охотхозяйственных</w:t>
      </w:r>
      <w:proofErr w:type="spellEnd"/>
      <w:r>
        <w:t xml:space="preserve"> соглашений (далее - государственная услуга).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отношения, возникающие между юридическими лицами, индивидуальными предпринимателями и органами государственной власти субъектов Российской Федерации (далее - уполномоченный орган) при предоставлении государственной услуги.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Круг заявителей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Заявителями являются юридические лица, индивидуальные предприниматели, зарегистрированные в Российской Федерации в порядке, установленном законодательством Российской Федерации, принявшие участие в аукционе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(далее - аукцион), - победитель аукциона, единственный участник аукциона, заявивший о намерениях на приобретение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 (далее - единственный участник аукциона), участник аукциона, который сделал предпоследнее предложение о цене предмета аукциона (цене права на заключение</w:t>
      </w:r>
      <w:proofErr w:type="gramEnd"/>
      <w:r>
        <w:t xml:space="preserve"> </w:t>
      </w:r>
      <w:proofErr w:type="spellStart"/>
      <w:proofErr w:type="gramStart"/>
      <w:r>
        <w:t>охотхозяйственного</w:t>
      </w:r>
      <w:proofErr w:type="spellEnd"/>
      <w:r>
        <w:t xml:space="preserve"> соглашения).</w:t>
      </w:r>
      <w:proofErr w:type="gramEnd"/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715284" w:rsidRDefault="00715284">
      <w:pPr>
        <w:pStyle w:val="ConsPlusNormal"/>
        <w:jc w:val="center"/>
      </w:pPr>
      <w:r>
        <w:t>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3. Информация о месте нахождения, графике работы, справочные телефоны, адреса официальных сайтов, адреса электронной почты уполномоченных органов приведены в </w:t>
      </w:r>
      <w:hyperlink w:anchor="P470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Графики приема посетителей уполномоченных органов размещаются на информационных стендах и официальных сайтах уполномоченных органов в информационно-телекоммуникационной сети "Интернет" (далее - официальный сайт уполномоченного органа) (последнее - при наличии).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4. В помещениях уполномоченных органов должны быть размещены информационные стенды, на которых размещается следующая информация: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нормативные правовые акты, содержащие нормы, регулирующие правоотношения, возникающие в связи с предоставлением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текст Административного регламента с приложениями;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описание конечного результата предоставления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исчерпывающая информация о порядке предоставления государственной услуги (в текстовом и (или) графическом, схематическом виде) со ссылкой на Административный регламент;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адрес официального сайта (при наличии), адрес электронной почты уполномоченного органа;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справочные телефоны, общий справочный телефон (в том числе номер телефона - </w:t>
      </w:r>
      <w:r>
        <w:lastRenderedPageBreak/>
        <w:t>автоинформатора) уполномоченного органа;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график работы сотрудников соответствующих структурных подразделений;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порядок получения информации о предоставлении государственной услуги.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5. Информирование о предоставлении государственной услуги осуществляется: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посредством размещения информации на информационных стендах, расположенных непосредственно в помещении уполномоченного органа;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с использованием средств телефонной и электронной связи;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www.gosuslugi.ru (далее - Единый портал) или регионального портала государственных и муниципальных услуг;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сайте уполномоченного органа (при наличии).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6. При предоставлении информации по письменным обращениям ответ на обращение направляется по почте в адрес заявителя (в случае поступления обращения в электронном виде - также на адрес электронной почты заявителя) в срок, не превышающий тридцать дней со дня поступления письменного обращения.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7. Руководитель (заместитель руководителя) уполномоченного органа определяет исполнителя для подготовки ответа по каждому письменному обращению.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8. Личный прием граждан по предоставлению государственной услуги осуществляется руководителем (заместителем руководителя) уполномоченного органа в часы приема заявителей.</w:t>
      </w:r>
    </w:p>
    <w:p w:rsidR="00715284" w:rsidRDefault="00715284">
      <w:pPr>
        <w:pStyle w:val="ConsPlusNormal"/>
        <w:spacing w:before="220"/>
        <w:ind w:firstLine="540"/>
        <w:jc w:val="both"/>
      </w:pPr>
      <w:bookmarkStart w:id="2" w:name="P73"/>
      <w:bookmarkEnd w:id="2"/>
      <w:r>
        <w:t>9. При осуществлении консультирования по телефону должностные лица уполномоченного органа обязаны предоставлять следующую информацию: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в системе делопроизводства документы заявителя;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о принятом решении по документам заявителя;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о требованиях к </w:t>
      </w:r>
      <w:proofErr w:type="gramStart"/>
      <w:r>
        <w:t>заверению документов</w:t>
      </w:r>
      <w:proofErr w:type="gramEnd"/>
      <w:r>
        <w:t>, необходимых для предоставления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о месте размещения на официальном сайте уполномоченного органа справочных материалов для получения государственной услуги.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10. Должностное лицо, консультирующее по телефону, при поступлении телефонного звонка должно назвать наименование уполномоченного органа, свою должность, фамилию, имя и отчество (при наличии).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lastRenderedPageBreak/>
        <w:t>11. Во время консультации все положения, сообщаемые или разъясняемые заявителю, должны сопровождаться ссылками на нормативные правовые акты.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При невозможности предоставить информацию, указанную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Административного регламента, должностное лицо, осуществляющее консультирование по телефону, может предложить заявителю обратиться за необходимой информацией в письменной форме.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12. Государственная услуга по заключению </w:t>
      </w:r>
      <w:proofErr w:type="spellStart"/>
      <w:r>
        <w:t>охотхозяйственных</w:t>
      </w:r>
      <w:proofErr w:type="spellEnd"/>
      <w:r>
        <w:t xml:space="preserve"> соглашений по результатам аукциона на право заключения </w:t>
      </w:r>
      <w:proofErr w:type="spellStart"/>
      <w:r>
        <w:t>охотхозяйственных</w:t>
      </w:r>
      <w:proofErr w:type="spellEnd"/>
      <w:r>
        <w:t xml:space="preserve"> соглашений.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Наименование органа государственной власти</w:t>
      </w:r>
    </w:p>
    <w:p w:rsidR="00715284" w:rsidRDefault="00715284">
      <w:pPr>
        <w:pStyle w:val="ConsPlusNormal"/>
        <w:jc w:val="center"/>
      </w:pPr>
      <w:r>
        <w:t>субъекта Российской Федерации, предоставляющего</w:t>
      </w:r>
    </w:p>
    <w:p w:rsidR="00715284" w:rsidRDefault="00715284">
      <w:pPr>
        <w:pStyle w:val="ConsPlusNormal"/>
        <w:jc w:val="center"/>
      </w:pPr>
      <w:r>
        <w:t>государственную услугу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13. Предоставление государственной услуги осуществляется уполномоченными органами, указанными в </w:t>
      </w:r>
      <w:hyperlink w:anchor="P470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14. При предоставлении государственной услуги 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15. Результатом предоставления государственной услуги является заключение </w:t>
      </w:r>
      <w:proofErr w:type="spellStart"/>
      <w:r>
        <w:t>охотхозяйственного</w:t>
      </w:r>
      <w:proofErr w:type="spellEnd"/>
      <w:r>
        <w:t xml:space="preserve"> соглашения либо мотивированный отказ в заключении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16. </w:t>
      </w:r>
      <w:proofErr w:type="spellStart"/>
      <w:r>
        <w:t>Охотхозяйственное</w:t>
      </w:r>
      <w:proofErr w:type="spellEnd"/>
      <w:r>
        <w:t xml:space="preserve"> соглашение заключается: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с победителем аукциона и единственным участником аукциона не ранее чем через десять дней со дня размещения информации о результатах аукциона на официальном сайте в информационно-телекоммуникационной сети "Интернет" для размещения информации о проведении торгов www.torgi.gov.ru (далее - официальный сайт) и не позднее тридцати дней со дня проведения аукциона;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2) с участником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соглашения), в течение тридцати дней со дня, следующего за днем признания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715284" w:rsidRDefault="00715284">
      <w:pPr>
        <w:pStyle w:val="ConsPlusNormal"/>
        <w:jc w:val="center"/>
      </w:pPr>
      <w:r>
        <w:t>отношения, возникающие в связи с предоставлением</w:t>
      </w:r>
    </w:p>
    <w:p w:rsidR="00715284" w:rsidRDefault="00715284">
      <w:pPr>
        <w:pStyle w:val="ConsPlusNormal"/>
        <w:jc w:val="center"/>
      </w:pPr>
      <w:r>
        <w:t>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17.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 xml:space="preserve">1)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</w:t>
      </w:r>
      <w:r>
        <w:lastRenderedPageBreak/>
        <w:t>(Собрание законодательства Российской Федерации, 2009, N 30, ст. 3735, N 52, ст. 6441, ст. 6450; 2010, N 23, ст. 2793; 2011, N 1, ст. 10;</w:t>
      </w:r>
      <w:proofErr w:type="gramEnd"/>
      <w:r>
        <w:t xml:space="preserve"> </w:t>
      </w:r>
      <w:proofErr w:type="gramStart"/>
      <w:r>
        <w:t>N 25, ст. 3530; N 27, ст. 3880; N 30, ст. 4590; N 48, ст. 6732; N 50, ст. 7343; 2013, N 19, ст. 2331; N 27, ст. 3477; N 30, ст. 4034; N 52, ст. 6961; 2014, N 26, ст. 3377; N 42, ст. 5615);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 xml:space="preserve">2)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ст. 3880; N 29, ст. 4291; N 30, ст. 4587, N 49, ст. 7061; 2012, N 31, ст. 4322;</w:t>
      </w:r>
      <w:proofErr w:type="gramEnd"/>
      <w:r>
        <w:t xml:space="preserve"> </w:t>
      </w:r>
      <w:proofErr w:type="gramStart"/>
      <w:r>
        <w:t>2013, N 14, ст. 1651; N 27, ст. 3477, ст. 3480; N 30, ст. 4084, N 51, ст. 6679; N 52, ст. 6952, ст. 6961, ст. 7009; 2014, N 26, ст. 3366; N 30, ст. 4264; 2015, N 1, ст. 67; ст. 72; N 10, ст. 1393; N 29, ст. 4342);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506);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2012 г. N 909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(Собрание законодательства Российской Федерации, 2012, N 38, ст. 5121; 2013, N 29, ст. 3974;</w:t>
      </w:r>
      <w:proofErr w:type="gramEnd"/>
      <w:r>
        <w:t xml:space="preserve"> </w:t>
      </w:r>
      <w:proofErr w:type="gramStart"/>
      <w:r>
        <w:t>2014, N 8, ст. 819; N 21, ст. 2703; 2015; N 7, ст. 1045; N 41, ст. 5654);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 (Собрание законодательства Российской Федерации, 2012, N 35</w:t>
      </w:r>
      <w:proofErr w:type="gramEnd"/>
      <w:r>
        <w:t>, ст. 4829; 2014, N 50, ст. 7113; 2015, N 47, ст. 6596);</w:t>
      </w:r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Минприроды России от 31 марта 2010 г. N 93 "Об утверждении примерной формы </w:t>
      </w:r>
      <w:proofErr w:type="spellStart"/>
      <w:r>
        <w:t>охотхозяйственного</w:t>
      </w:r>
      <w:proofErr w:type="spellEnd"/>
      <w:r>
        <w:t xml:space="preserve"> соглашения" (зарегистрирован Министерством юстиции Российской Федерации 30 апреля 2010 г. регистрационный N 17069) с изменениями, внесенными приказами Минприроды России от 13 июля 2011 г. N 620 (зарегистрирован Министерством юстиции Российской Федерации 20 сентября 2011 г., регистрационный N 21827), от 9 июля 2014 г. N</w:t>
      </w:r>
      <w:proofErr w:type="gramEnd"/>
      <w:r>
        <w:t xml:space="preserve"> 318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29 июля 2014 г., регистрационный N 33328).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715284" w:rsidRDefault="00715284">
      <w:pPr>
        <w:pStyle w:val="ConsPlusNormal"/>
        <w:jc w:val="center"/>
      </w:pPr>
      <w:r>
        <w:t>в соответствии с нормативными правовыми актами</w:t>
      </w:r>
    </w:p>
    <w:p w:rsidR="00715284" w:rsidRDefault="00715284">
      <w:pPr>
        <w:pStyle w:val="ConsPlusNormal"/>
        <w:jc w:val="center"/>
      </w:pPr>
      <w:r>
        <w:t>для предоставления государственной услуги, которые</w:t>
      </w:r>
    </w:p>
    <w:p w:rsidR="00715284" w:rsidRDefault="00715284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715284" w:rsidRDefault="00715284">
      <w:pPr>
        <w:pStyle w:val="ConsPlusNormal"/>
        <w:jc w:val="center"/>
      </w:pPr>
      <w:r>
        <w:t>государственной услуги, подлежащих представлению</w:t>
      </w:r>
    </w:p>
    <w:p w:rsidR="00715284" w:rsidRDefault="00715284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715284" w:rsidRDefault="00715284">
      <w:pPr>
        <w:pStyle w:val="ConsPlusNormal"/>
        <w:jc w:val="center"/>
      </w:pPr>
      <w:r>
        <w:t>в электронной форме, порядок их представления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bookmarkStart w:id="3" w:name="P127"/>
      <w:bookmarkEnd w:id="3"/>
      <w:r>
        <w:t>18. Для получения государственной услуги заявитель (его уполномоченный представитель) представляет в уполномоченный орган в срок, установленный в документации об аукционе: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1) подписанные заявителем экземпляры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2) документ, подтверждающий полномочия лица на осуществление действий от имени </w:t>
      </w:r>
      <w:r>
        <w:lastRenderedPageBreak/>
        <w:t>лица, обратившегося за получением государственной услуги (в случае представления заявки и прилагаемых к ней документов представителем заявителя).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19. Указанные в </w:t>
      </w:r>
      <w:hyperlink w:anchor="P127" w:history="1">
        <w:r>
          <w:rPr>
            <w:color w:val="0000FF"/>
          </w:rPr>
          <w:t>пункте 18</w:t>
        </w:r>
      </w:hyperlink>
      <w:r>
        <w:t xml:space="preserve"> Административного регламента документы: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представляются заявителем (его уполномоченным представителем) лично, направляются по почте заказным письмом с уведомлением о вручении и описью вложения;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2) могут быть </w:t>
      </w:r>
      <w:proofErr w:type="gramStart"/>
      <w:r>
        <w:t>направлены</w:t>
      </w:r>
      <w:proofErr w:type="gramEnd"/>
      <w:r>
        <w:t xml:space="preserve"> в форме электронных документов с использованием Единого портала или регионального портала государственных и муниципальных услуг.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715284" w:rsidRDefault="00715284">
      <w:pPr>
        <w:pStyle w:val="ConsPlusNormal"/>
        <w:jc w:val="center"/>
      </w:pPr>
      <w:r>
        <w:t>в соответствии с нормативными правовыми актами</w:t>
      </w:r>
    </w:p>
    <w:p w:rsidR="00715284" w:rsidRDefault="00715284">
      <w:pPr>
        <w:pStyle w:val="ConsPlusNormal"/>
        <w:jc w:val="center"/>
      </w:pPr>
      <w:r>
        <w:t>для предоставления государственной услуги, которые</w:t>
      </w:r>
    </w:p>
    <w:p w:rsidR="00715284" w:rsidRDefault="00715284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715284" w:rsidRDefault="00715284">
      <w:pPr>
        <w:pStyle w:val="ConsPlusNormal"/>
        <w:jc w:val="center"/>
      </w:pPr>
      <w:r>
        <w:t>местного самоуправления и иных органов, участвующих</w:t>
      </w:r>
    </w:p>
    <w:p w:rsidR="00715284" w:rsidRDefault="00715284">
      <w:pPr>
        <w:pStyle w:val="ConsPlusNormal"/>
        <w:jc w:val="center"/>
      </w:pPr>
      <w:r>
        <w:t>в предоставлении государственной услуги, и которые</w:t>
      </w:r>
    </w:p>
    <w:p w:rsidR="00715284" w:rsidRDefault="00715284">
      <w:pPr>
        <w:pStyle w:val="ConsPlusNormal"/>
        <w:jc w:val="center"/>
      </w:pPr>
      <w:r>
        <w:t>заявитель вправе представить, а также способы их получения</w:t>
      </w:r>
    </w:p>
    <w:p w:rsidR="00715284" w:rsidRDefault="00715284">
      <w:pPr>
        <w:pStyle w:val="ConsPlusNormal"/>
        <w:jc w:val="center"/>
      </w:pPr>
      <w:r>
        <w:t>заявителями, в том числе в электронной форме,</w:t>
      </w:r>
    </w:p>
    <w:p w:rsidR="00715284" w:rsidRDefault="00715284">
      <w:pPr>
        <w:pStyle w:val="ConsPlusNormal"/>
        <w:jc w:val="center"/>
      </w:pPr>
      <w:r>
        <w:t>порядок их представления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К документам, необходимым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относятся документы, подтверждающие перечисление заявителем размера доплаты (разницы между ценой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 и размером обеспечения заявки на участие в аукционе (далее - заявка</w:t>
      </w:r>
      <w:proofErr w:type="gramEnd"/>
      <w:r>
        <w:t xml:space="preserve">) в случае установления организатором аукциона требования обеспечения заявки) или цены за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по результатам аукциона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(в случае не установления требования обеспечения заявки).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Запрет на требование от заявителя предоставления</w:t>
      </w:r>
    </w:p>
    <w:p w:rsidR="00715284" w:rsidRDefault="00715284">
      <w:pPr>
        <w:pStyle w:val="ConsPlusNormal"/>
        <w:jc w:val="center"/>
      </w:pPr>
      <w:r>
        <w:t xml:space="preserve">документов и информации, не предусмотренных </w:t>
      </w:r>
      <w:proofErr w:type="gramStart"/>
      <w:r>
        <w:t>нормативными</w:t>
      </w:r>
      <w:proofErr w:type="gramEnd"/>
    </w:p>
    <w:p w:rsidR="00715284" w:rsidRDefault="00715284">
      <w:pPr>
        <w:pStyle w:val="ConsPlusNormal"/>
        <w:jc w:val="center"/>
      </w:pPr>
      <w:r>
        <w:t>правовыми актами Российской Федерации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21. Уполномоченным органам запрещается требовать от заявителей: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715284" w:rsidRDefault="00715284">
      <w:pPr>
        <w:pStyle w:val="ConsPlusNormal"/>
        <w:jc w:val="center"/>
      </w:pPr>
      <w:r>
        <w:lastRenderedPageBreak/>
        <w:t>в приеме документов, необходимых для предоставления</w:t>
      </w:r>
    </w:p>
    <w:p w:rsidR="00715284" w:rsidRDefault="00715284">
      <w:pPr>
        <w:pStyle w:val="ConsPlusNormal"/>
        <w:jc w:val="center"/>
      </w:pPr>
      <w:r>
        <w:t>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22.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715284" w:rsidRDefault="00715284">
      <w:pPr>
        <w:pStyle w:val="ConsPlusNormal"/>
        <w:jc w:val="center"/>
      </w:pPr>
      <w:r>
        <w:t>или отказа в предоставлении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23.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24. Основанием для отказа в предоставлении государственной услуги является уклонение заявителя от заключения </w:t>
      </w:r>
      <w:proofErr w:type="spellStart"/>
      <w:r>
        <w:t>охотхозяйственного</w:t>
      </w:r>
      <w:proofErr w:type="spellEnd"/>
      <w:r>
        <w:t xml:space="preserve"> соглашения, выразившееся </w:t>
      </w:r>
      <w:proofErr w:type="gramStart"/>
      <w:r>
        <w:t>в</w:t>
      </w:r>
      <w:proofErr w:type="gramEnd"/>
      <w:r>
        <w:t>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1) не </w:t>
      </w:r>
      <w:proofErr w:type="gramStart"/>
      <w:r>
        <w:t>соблюдении</w:t>
      </w:r>
      <w:proofErr w:type="gramEnd"/>
      <w:r>
        <w:t xml:space="preserve"> заявителем срока и порядка внесения на расчетный счет, указанный в документации об аукционе: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а) доплаты (разницы между ценой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 и размером обеспечения заявки в случае установления требования обеспечения заявки);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б) цены, предложенной заявителем за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(в случае не установления требования обеспечения заявки);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2) не </w:t>
      </w:r>
      <w:proofErr w:type="gramStart"/>
      <w:r>
        <w:t>подписании</w:t>
      </w:r>
      <w:proofErr w:type="gramEnd"/>
      <w:r>
        <w:t xml:space="preserve"> и (или) не предоставлении заявителем в срок, установленный извещением о проведении аукциона,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3) в подписании от имени заявителя </w:t>
      </w:r>
      <w:proofErr w:type="spellStart"/>
      <w:r>
        <w:t>охотхозяйственного</w:t>
      </w:r>
      <w:proofErr w:type="spellEnd"/>
      <w:r>
        <w:t xml:space="preserve"> соглашения лицом, не уполномоченным на подписание такого соглашения.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715284" w:rsidRDefault="00715284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25.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715284" w:rsidRDefault="00715284">
      <w:pPr>
        <w:pStyle w:val="ConsPlusNormal"/>
        <w:jc w:val="center"/>
      </w:pPr>
      <w:r>
        <w:t>пошлины или иной платы, взимаемой за предоставление</w:t>
      </w:r>
    </w:p>
    <w:p w:rsidR="00715284" w:rsidRDefault="00715284">
      <w:pPr>
        <w:pStyle w:val="ConsPlusNormal"/>
        <w:jc w:val="center"/>
      </w:pPr>
      <w:r>
        <w:t>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26. Государственная услуга предоставляется уполномоченными органами без взимания какой-либо платы.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715284" w:rsidRDefault="00715284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715284" w:rsidRDefault="00715284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715284" w:rsidRDefault="00715284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27.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715284" w:rsidRDefault="00715284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715284" w:rsidRDefault="00715284">
      <w:pPr>
        <w:pStyle w:val="ConsPlusNormal"/>
        <w:jc w:val="center"/>
      </w:pPr>
      <w:r>
        <w:t>результата предоставления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28. Срок ожидания в очереди при подаче запроса о предоставлении государственной услуги, а также при получении результата предоставления государственной услуги не превышает 15 минут.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715284" w:rsidRDefault="00715284">
      <w:pPr>
        <w:pStyle w:val="ConsPlusNormal"/>
        <w:jc w:val="center"/>
      </w:pPr>
      <w:r>
        <w:t>о предоставлении государственной услуги, в том числе</w:t>
      </w:r>
    </w:p>
    <w:p w:rsidR="00715284" w:rsidRDefault="00715284">
      <w:pPr>
        <w:pStyle w:val="ConsPlusNormal"/>
        <w:jc w:val="center"/>
      </w:pPr>
      <w:r>
        <w:t>в электронной форме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29. Срок регистрации запроса о предоставлении государственной услуги составляет один рабочий день со дня его поступления в уполномоченный орган. Регистрация указанного запроса осуществляется должностным лицом уполномоченного органа, ответственным за прием и регистрацию документов при предоставлении государственной услуги.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715284" w:rsidRDefault="00715284">
      <w:pPr>
        <w:pStyle w:val="ConsPlusNormal"/>
        <w:jc w:val="center"/>
      </w:pPr>
      <w:r>
        <w:t>государственная услуга, к месту ожидания и приема</w:t>
      </w:r>
    </w:p>
    <w:p w:rsidR="00715284" w:rsidRDefault="00715284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715284" w:rsidRDefault="00715284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715284" w:rsidRDefault="00715284">
      <w:pPr>
        <w:pStyle w:val="ConsPlusNormal"/>
        <w:jc w:val="center"/>
      </w:pPr>
      <w:r>
        <w:t>таких услуг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30. На здании рядом с входом в помещение, в котором предоставляется государственная услуга, должна быть размещена информационная табличка (вывеска), содержащая наименование и режим работы уполномоченного органа.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31. Здание по возможности оборудуется средствами, облегчающими мобильность инвалидов и их доступ к получению государственной услуги.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32. В помещении, в котором предоставляется государственная услуга, размещаются информационные стенды.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33. В местах ожидания и приема заявителей устанавливаются стулья (кресельные секции, кресла), средства, облегчающие мобильность инвалидов (по возможности), выделяется место для оформления документов, предусматривающее столы (стойки) с канцелярскими принадлежностями.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34. Информация, размещенная на информационных табличках (вывесках), информационных стендах, представляется в </w:t>
      </w:r>
      <w:proofErr w:type="spellStart"/>
      <w:r>
        <w:t>легкочитаемой</w:t>
      </w:r>
      <w:proofErr w:type="spellEnd"/>
      <w:r>
        <w:t xml:space="preserve"> и понятной форме, в том числе выполняется азбукой Брайля.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35. При необходимости инвалидам предоставляются услуги помощников и посредников, в том числе проводников, чтецов и профессиональных </w:t>
      </w:r>
      <w:proofErr w:type="spellStart"/>
      <w:r>
        <w:t>сурдопереводчиков</w:t>
      </w:r>
      <w:proofErr w:type="spellEnd"/>
      <w:r>
        <w:t>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Показатели доступности и качества государственной</w:t>
      </w:r>
    </w:p>
    <w:p w:rsidR="00715284" w:rsidRDefault="00715284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715284" w:rsidRDefault="00715284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715284" w:rsidRDefault="00715284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715284" w:rsidRDefault="00715284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715284" w:rsidRDefault="00715284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715284" w:rsidRDefault="00715284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715284" w:rsidRDefault="00715284">
      <w:pPr>
        <w:pStyle w:val="ConsPlusNormal"/>
        <w:jc w:val="center"/>
      </w:pPr>
      <w:r>
        <w:t>государственной услуги, в том числе с использованием</w:t>
      </w:r>
    </w:p>
    <w:p w:rsidR="00715284" w:rsidRDefault="00715284">
      <w:pPr>
        <w:pStyle w:val="ConsPlusNormal"/>
        <w:jc w:val="center"/>
      </w:pPr>
      <w:r>
        <w:t>информационно-коммуникационных технологий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36. Основным показателем доступности и качества государственной услуги является оказание государственной услуги в соответствии с законодательством Российской Федерации о предоставлении государственных и муниципальных услуг, об охоте и о сохранении охотничьих </w:t>
      </w:r>
      <w:r>
        <w:lastRenderedPageBreak/>
        <w:t>ресурсов.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37. Доступность и качество государственной услуги оцениваются по следующим показателям: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2) возможность выбора заявителем формы обращения за предоставлением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3) количество взаимодействий заявителя с должностными лицами и их продолжительность;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5) предоставление государственной услуги в срок в соответствии со стандартом ее предоставления, установленным Административным регламентом.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715284" w:rsidRDefault="00715284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715284" w:rsidRDefault="00715284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715284" w:rsidRDefault="00715284">
      <w:pPr>
        <w:pStyle w:val="ConsPlusNormal"/>
        <w:jc w:val="center"/>
      </w:pPr>
      <w:r>
        <w:t>услуг и особенности предоставления государственной</w:t>
      </w:r>
    </w:p>
    <w:p w:rsidR="00715284" w:rsidRDefault="00715284">
      <w:pPr>
        <w:pStyle w:val="ConsPlusNormal"/>
        <w:jc w:val="center"/>
      </w:pPr>
      <w:r>
        <w:t>услуги в электронной форме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38. Предоставление государственной услуги в многофункциональных центрах предоставления государственных и муниципальных услуг законодательством Российской Федерации не предусмотрено.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39. На сайте уполномоченного органа и на Едином портале (региональном портале государственных и муниципальных услуг) обеспечиваются для заявителей следующие возможности: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получение информации о предоставлении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направление документов, необходимых для предоставления государственной услуги, в форме электронных документов.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40. Документы, представляемые при оказании государственной услуги, а также заключаемое </w:t>
      </w:r>
      <w:proofErr w:type="spellStart"/>
      <w:r>
        <w:t>охотхозяйственное</w:t>
      </w:r>
      <w:proofErr w:type="spellEnd"/>
      <w:r>
        <w:t xml:space="preserve"> соглашение, могут быть подписаны электронной подписью уполномоченного лица в соответствии с законодательством Российской Федерации.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715284" w:rsidRDefault="00715284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715284" w:rsidRDefault="00715284">
      <w:pPr>
        <w:pStyle w:val="ConsPlusNormal"/>
        <w:jc w:val="center"/>
      </w:pPr>
      <w:r>
        <w:t>их выполнения, в том числе особенностей выполнения</w:t>
      </w:r>
    </w:p>
    <w:p w:rsidR="00715284" w:rsidRDefault="00715284">
      <w:pPr>
        <w:pStyle w:val="ConsPlusNormal"/>
        <w:jc w:val="center"/>
      </w:pPr>
      <w:r>
        <w:t>административных процедур в электронной форме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41. Предоставление государственной услуги включает в себя следующие административные процедуры: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1) подготовка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2) заключение </w:t>
      </w:r>
      <w:proofErr w:type="spellStart"/>
      <w:r>
        <w:t>охотхозяйственного</w:t>
      </w:r>
      <w:proofErr w:type="spellEnd"/>
      <w:r>
        <w:t xml:space="preserve"> соглашения с победителем аукциона, единственным </w:t>
      </w:r>
      <w:r>
        <w:lastRenderedPageBreak/>
        <w:t>участником аукциона;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3) заключение </w:t>
      </w:r>
      <w:proofErr w:type="spellStart"/>
      <w:r>
        <w:t>охотхозяйственного</w:t>
      </w:r>
      <w:proofErr w:type="spellEnd"/>
      <w:r>
        <w:t xml:space="preserve"> соглашения с участником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4) выдача документов заявителю.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42. Блок-схема предоставления государственной услуги приведена в </w:t>
      </w:r>
      <w:hyperlink w:anchor="P1439" w:history="1">
        <w:r>
          <w:rPr>
            <w:color w:val="0000FF"/>
          </w:rPr>
          <w:t>приложении 2</w:t>
        </w:r>
      </w:hyperlink>
      <w:r>
        <w:t xml:space="preserve"> к Административному регламенту.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 xml:space="preserve">Подготовка </w:t>
      </w:r>
      <w:proofErr w:type="spellStart"/>
      <w:r>
        <w:t>охотхозяйственного</w:t>
      </w:r>
      <w:proofErr w:type="spellEnd"/>
      <w:r>
        <w:t xml:space="preserve"> соглашения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43. Основанием для начала административной процедуры по подготовке </w:t>
      </w:r>
      <w:proofErr w:type="spellStart"/>
      <w:r>
        <w:t>охотхозяйственного</w:t>
      </w:r>
      <w:proofErr w:type="spellEnd"/>
      <w:r>
        <w:t xml:space="preserve"> соглашения является оформленный протокол о результатах аукциона, либо признание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44. Содержание административной процедуры: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подготовка </w:t>
      </w:r>
      <w:proofErr w:type="spellStart"/>
      <w:r>
        <w:t>охотхозяйственного</w:t>
      </w:r>
      <w:proofErr w:type="spellEnd"/>
      <w:r>
        <w:t xml:space="preserve"> соглашения;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направление </w:t>
      </w:r>
      <w:proofErr w:type="spellStart"/>
      <w:r>
        <w:t>охотхозяйственного</w:t>
      </w:r>
      <w:proofErr w:type="spellEnd"/>
      <w:r>
        <w:t xml:space="preserve"> соглашения для подписания заявителю.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45. Подготовка </w:t>
      </w:r>
      <w:proofErr w:type="spellStart"/>
      <w:r>
        <w:t>охотхозяйственного</w:t>
      </w:r>
      <w:proofErr w:type="spellEnd"/>
      <w:r>
        <w:t xml:space="preserve"> соглашения осуществляется в течение одного рабочего дня, следующего за днем подписания протокола о результатах аукциона, либо момента, когда победитель аукциона признан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соглашения, лицом, ответственным за подготовку и подписание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46. В </w:t>
      </w:r>
      <w:proofErr w:type="spellStart"/>
      <w:r>
        <w:t>охотхозяйственное</w:t>
      </w:r>
      <w:proofErr w:type="spellEnd"/>
      <w:r>
        <w:t xml:space="preserve"> соглашение включаются сведения о заявителе и условия аукциона, на которых заключается </w:t>
      </w:r>
      <w:proofErr w:type="spellStart"/>
      <w:r>
        <w:t>охотхозяйственное</w:t>
      </w:r>
      <w:proofErr w:type="spellEnd"/>
      <w:r>
        <w:t xml:space="preserve"> соглашение.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47. Ответственным за выполнение административного действия за подготовку и направление проекта </w:t>
      </w:r>
      <w:proofErr w:type="spellStart"/>
      <w:r>
        <w:t>охотхозяйственного</w:t>
      </w:r>
      <w:proofErr w:type="spellEnd"/>
      <w:r>
        <w:t xml:space="preserve"> соглашения является уполномоченное организатором аукциона должностное лицо.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 xml:space="preserve">Заключение </w:t>
      </w:r>
      <w:proofErr w:type="spellStart"/>
      <w:r>
        <w:t>охотхозяйственного</w:t>
      </w:r>
      <w:proofErr w:type="spellEnd"/>
      <w:r>
        <w:t xml:space="preserve"> соглашения с победителем</w:t>
      </w:r>
    </w:p>
    <w:p w:rsidR="00715284" w:rsidRDefault="00715284">
      <w:pPr>
        <w:pStyle w:val="ConsPlusNormal"/>
        <w:jc w:val="center"/>
      </w:pPr>
      <w:r>
        <w:t>аукциона, единственным участником аукциона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48. </w:t>
      </w:r>
      <w:proofErr w:type="spellStart"/>
      <w:r>
        <w:t>Охотхозяйственное</w:t>
      </w:r>
      <w:proofErr w:type="spellEnd"/>
      <w:r>
        <w:t xml:space="preserve"> соглашение заключается на условиях, указанных в извещении о проведен</w:t>
      </w:r>
      <w:proofErr w:type="gramStart"/>
      <w:r>
        <w:t>ии ау</w:t>
      </w:r>
      <w:proofErr w:type="gramEnd"/>
      <w:r>
        <w:t>кциона. Изменение условий аукциона на основании согласия сторон такого соглашения или по требованию одной из его сторон не допускается.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49. </w:t>
      </w:r>
      <w:proofErr w:type="spellStart"/>
      <w:r>
        <w:t>Охотхозяйственное</w:t>
      </w:r>
      <w:proofErr w:type="spellEnd"/>
      <w:r>
        <w:t xml:space="preserve"> соглашение подписывают: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со стороны уполномоченного органа - руководитель уполномоченного органа, либо иное уполномоченное на подписание такого соглашения должностное лицо уполномоченного органа;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со стороны победителя аукциона, единственного участника аукциона - их уполномоченный представитель.</w:t>
      </w:r>
    </w:p>
    <w:p w:rsidR="00715284" w:rsidRDefault="00715284">
      <w:pPr>
        <w:pStyle w:val="ConsPlusNormal"/>
        <w:spacing w:before="220"/>
        <w:ind w:firstLine="540"/>
        <w:jc w:val="both"/>
      </w:pPr>
      <w:bookmarkStart w:id="4" w:name="P275"/>
      <w:bookmarkEnd w:id="4"/>
      <w:r>
        <w:t xml:space="preserve">50. </w:t>
      </w:r>
      <w:proofErr w:type="gramStart"/>
      <w:r>
        <w:t xml:space="preserve">Должностное лицо, ответственное за подготовку и подписание </w:t>
      </w:r>
      <w:proofErr w:type="spellStart"/>
      <w:r>
        <w:t>охотхозяйственного</w:t>
      </w:r>
      <w:proofErr w:type="spellEnd"/>
      <w:r>
        <w:t xml:space="preserve"> соглашения, в течение трех рабочих дней со дня подписания протокола о результатах аукциона одновременно с уведомлением о размере доплаты (разнице между ценой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 и размером обеспечения заявки в случае установления такого требования или цены за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по результатам аукциона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в</w:t>
      </w:r>
      <w:proofErr w:type="gramEnd"/>
      <w:r>
        <w:t xml:space="preserve"> </w:t>
      </w:r>
      <w:proofErr w:type="gramStart"/>
      <w:r>
        <w:t xml:space="preserve">случае не установления </w:t>
      </w:r>
      <w:r>
        <w:lastRenderedPageBreak/>
        <w:t xml:space="preserve">требования обеспечения заявки), которые победитель аукциона или единственный участник аукциона в течение срока, предусмотренного документацией об аукционе, обязаны перечислить на расчетный счет, указанный в документации об аукционе, направляет победителю аукциона или единственному участнику аукциона подготовленный проект </w:t>
      </w:r>
      <w:proofErr w:type="spellStart"/>
      <w:r>
        <w:t>охотхозяйственного</w:t>
      </w:r>
      <w:proofErr w:type="spellEnd"/>
      <w:r>
        <w:t xml:space="preserve"> соглашения для подписания.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bookmarkStart w:id="5" w:name="P276"/>
      <w:bookmarkEnd w:id="5"/>
      <w:r>
        <w:t xml:space="preserve">51. </w:t>
      </w:r>
      <w:proofErr w:type="gramStart"/>
      <w:r>
        <w:t xml:space="preserve">Победитель аукциона или единственный участник аукциона в срок, установленный в извещении о проведении аукциона и документации об аукционе, перечисляет на расчетный счет, указанный в документации об аукционе, разницу между ценой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 и размером обеспечения заявки (в случае установления требования обеспечения заявки) или цену за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по результатам аукциона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</w:t>
      </w:r>
      <w:proofErr w:type="gramEnd"/>
      <w:r>
        <w:t xml:space="preserve"> (в случае не установления требования обеспечения заявки), подписывает и представляет в уполномоченный орган экземпляры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 xml:space="preserve">В течение двух рабочих дней со дня, следующего за днем регистрации поступивших согласно </w:t>
      </w:r>
      <w:hyperlink w:anchor="P276" w:history="1">
        <w:r>
          <w:rPr>
            <w:color w:val="0000FF"/>
          </w:rPr>
          <w:t>пункту 51</w:t>
        </w:r>
      </w:hyperlink>
      <w:r>
        <w:t xml:space="preserve"> Административного регламента документов, должностное лицо, ответственное за подготовку и подписание </w:t>
      </w:r>
      <w:proofErr w:type="spellStart"/>
      <w:r>
        <w:t>охотхозяйственного</w:t>
      </w:r>
      <w:proofErr w:type="spellEnd"/>
      <w:r>
        <w:t xml:space="preserve"> соглашения, рассматривает такие документы, при необходимости запрашивает в порядке межведомственного информационного взаимодействия документы и информацию, подтверждающие перечисление средств, указанных в </w:t>
      </w:r>
      <w:hyperlink w:anchor="P276" w:history="1">
        <w:r>
          <w:rPr>
            <w:color w:val="0000FF"/>
          </w:rPr>
          <w:t>пункте 51</w:t>
        </w:r>
      </w:hyperlink>
      <w:r>
        <w:t xml:space="preserve"> Административного регламента, и обеспечивает подписание экземпляров </w:t>
      </w:r>
      <w:proofErr w:type="spellStart"/>
      <w:r>
        <w:t>охотхозяйственного</w:t>
      </w:r>
      <w:proofErr w:type="spellEnd"/>
      <w:r>
        <w:t xml:space="preserve"> соглашения либо подготавливает мотивированный отказ</w:t>
      </w:r>
      <w:proofErr w:type="gramEnd"/>
      <w:r>
        <w:t xml:space="preserve"> в заключении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53. Подписанный экземпляр </w:t>
      </w:r>
      <w:proofErr w:type="spellStart"/>
      <w:r>
        <w:t>охотхозяйственного</w:t>
      </w:r>
      <w:proofErr w:type="spellEnd"/>
      <w:r>
        <w:t xml:space="preserve"> соглашения или мотивированный отказ в заключении </w:t>
      </w:r>
      <w:proofErr w:type="spellStart"/>
      <w:r>
        <w:t>охотхозяйственного</w:t>
      </w:r>
      <w:proofErr w:type="spellEnd"/>
      <w:r>
        <w:t xml:space="preserve"> соглашения, в течение одного рабочего дня со дня, следующего за днем его подписания, направляется победителю аукциона или единственному участнику аукциона.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54. Указанные документы направляются по почте заказным письмом с уведомлением о вручении либо с использованием иных сре</w:t>
      </w:r>
      <w:proofErr w:type="gramStart"/>
      <w:r>
        <w:t>дств св</w:t>
      </w:r>
      <w:proofErr w:type="gramEnd"/>
      <w:r>
        <w:t>язи и доставки, обеспечивающих фиксирование и получение подтверждения их вручения победителю аукциона или единственному участнику аукциона.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55. В случае</w:t>
      </w:r>
      <w:proofErr w:type="gramStart"/>
      <w:r>
        <w:t>,</w:t>
      </w:r>
      <w:proofErr w:type="gramEnd"/>
      <w:r>
        <w:t xml:space="preserve"> если результату оказания государственной услуги предшествовало поступление в уполномоченный орган документов, направленных с использованием Единого портала или регионального портала государственных и муниципальных услуг, </w:t>
      </w:r>
      <w:proofErr w:type="spellStart"/>
      <w:r>
        <w:t>охотхозяйственное</w:t>
      </w:r>
      <w:proofErr w:type="spellEnd"/>
      <w:r>
        <w:t xml:space="preserve"> соглашение, подписанное электронной подписью уполномоченного должностного лица, направляется победителю аукциона или единственному участнику аукциона с использованием соответствующих информационных систем.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 xml:space="preserve">Заключение </w:t>
      </w:r>
      <w:proofErr w:type="spellStart"/>
      <w:r>
        <w:t>охотхозяйственного</w:t>
      </w:r>
      <w:proofErr w:type="spellEnd"/>
      <w:r>
        <w:t xml:space="preserve"> соглашения с участником</w:t>
      </w:r>
    </w:p>
    <w:p w:rsidR="00715284" w:rsidRDefault="00715284">
      <w:pPr>
        <w:pStyle w:val="ConsPlusNormal"/>
        <w:jc w:val="center"/>
      </w:pPr>
      <w:r>
        <w:t>аукциона, который сделал предпоследнее предложение о цене</w:t>
      </w:r>
    </w:p>
    <w:p w:rsidR="00715284" w:rsidRDefault="00715284">
      <w:pPr>
        <w:pStyle w:val="ConsPlusNormal"/>
        <w:jc w:val="center"/>
      </w:pPr>
      <w:proofErr w:type="gramStart"/>
      <w:r>
        <w:t>предмета аукциона (цене права на заключение</w:t>
      </w:r>
      <w:proofErr w:type="gramEnd"/>
    </w:p>
    <w:p w:rsidR="00715284" w:rsidRDefault="00715284">
      <w:pPr>
        <w:pStyle w:val="ConsPlusNormal"/>
        <w:jc w:val="center"/>
      </w:pPr>
      <w:proofErr w:type="spellStart"/>
      <w:proofErr w:type="gramStart"/>
      <w:r>
        <w:t>охотхозяйственного</w:t>
      </w:r>
      <w:proofErr w:type="spellEnd"/>
      <w:r>
        <w:t xml:space="preserve"> соглашения)</w:t>
      </w:r>
      <w:proofErr w:type="gramEnd"/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bookmarkStart w:id="6" w:name="P287"/>
      <w:bookmarkEnd w:id="6"/>
      <w:r>
        <w:t xml:space="preserve">56. </w:t>
      </w:r>
      <w:proofErr w:type="gramStart"/>
      <w:r>
        <w:t xml:space="preserve">Основанием для начала процедуры заключения </w:t>
      </w:r>
      <w:proofErr w:type="spellStart"/>
      <w:r>
        <w:t>охотхозяйственного</w:t>
      </w:r>
      <w:proofErr w:type="spellEnd"/>
      <w:r>
        <w:t xml:space="preserve"> соглашения с участником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соглашения), является признание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соглашения, а также принятие уполномоченным органом решения о заключении </w:t>
      </w:r>
      <w:proofErr w:type="spellStart"/>
      <w:r>
        <w:t>охотхозяйственного</w:t>
      </w:r>
      <w:proofErr w:type="spellEnd"/>
      <w:r>
        <w:t xml:space="preserve"> соглашения с участником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</w:t>
      </w:r>
      <w:proofErr w:type="gramEnd"/>
      <w:r>
        <w:t>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57. </w:t>
      </w:r>
      <w:proofErr w:type="spellStart"/>
      <w:r>
        <w:t>Охотхозяйственное</w:t>
      </w:r>
      <w:proofErr w:type="spellEnd"/>
      <w:r>
        <w:t xml:space="preserve"> соглашение с участником аукциона, который сделал предпоследнее </w:t>
      </w:r>
      <w:r>
        <w:lastRenderedPageBreak/>
        <w:t xml:space="preserve">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соглашения), заключается в течение тридцати дней, начиная со дня, следующего за днем признания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58. </w:t>
      </w:r>
      <w:proofErr w:type="spellStart"/>
      <w:r>
        <w:t>Охотхозяйственное</w:t>
      </w:r>
      <w:proofErr w:type="spellEnd"/>
      <w:r>
        <w:t xml:space="preserve"> соглашение подписывают: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со стороны уполномоченного органа - руководитель уполномоченного органа, либо иное уполномоченное на подписание такого соглашения должностное лицо уполномоченного органа;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со стороны участника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 - его уполномоченный представитель.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59. Уполномоченный орган в течение двух рабочих дней со дня, следующего за днем признания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соглашения, направляет участнику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соглашения), предложение о заключении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60. В случае согласия указанного в </w:t>
      </w:r>
      <w:hyperlink w:anchor="P287" w:history="1">
        <w:r>
          <w:rPr>
            <w:color w:val="0000FF"/>
          </w:rPr>
          <w:t>пункте 56</w:t>
        </w:r>
      </w:hyperlink>
      <w:r>
        <w:t xml:space="preserve"> Административного регламента участника аукциона должностное лицо, ответственное за подготовку и подписание </w:t>
      </w:r>
      <w:proofErr w:type="spellStart"/>
      <w:r>
        <w:t>охотхозяйственного</w:t>
      </w:r>
      <w:proofErr w:type="spellEnd"/>
      <w:r>
        <w:t xml:space="preserve"> соглашения, в срок, не превышающий десяти дней со дня признания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соглашения, подготавливает и направляет данному участнику аукциона документы, предусмотренные </w:t>
      </w:r>
      <w:hyperlink w:anchor="P275" w:history="1">
        <w:r>
          <w:rPr>
            <w:color w:val="0000FF"/>
          </w:rPr>
          <w:t>пунктом 50</w:t>
        </w:r>
      </w:hyperlink>
      <w:r>
        <w:t xml:space="preserve"> Административного регламента.</w:t>
      </w:r>
    </w:p>
    <w:p w:rsidR="00715284" w:rsidRDefault="00715284">
      <w:pPr>
        <w:pStyle w:val="ConsPlusNormal"/>
        <w:spacing w:before="220"/>
        <w:ind w:firstLine="540"/>
        <w:jc w:val="both"/>
      </w:pPr>
      <w:bookmarkStart w:id="7" w:name="P294"/>
      <w:bookmarkEnd w:id="7"/>
      <w:r>
        <w:t xml:space="preserve">61. </w:t>
      </w:r>
      <w:proofErr w:type="gramStart"/>
      <w:r>
        <w:t xml:space="preserve">Участник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соглашения), в срок, не превышающий двадцати дней со дня признания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соглашения, перечисляет на расчетный счет, указанный в документации об аукционе, разницу между ценой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 и размером обеспечения заявки (в случае установления требования обеспечения заявки) или</w:t>
      </w:r>
      <w:proofErr w:type="gramEnd"/>
      <w:r>
        <w:t xml:space="preserve"> цену за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по результатам аукциона на право заключения </w:t>
      </w:r>
      <w:proofErr w:type="spellStart"/>
      <w:r>
        <w:t>охотхозяйственного</w:t>
      </w:r>
      <w:proofErr w:type="spellEnd"/>
      <w:r>
        <w:t xml:space="preserve"> соглашения (в случае не установления требования обеспечении заявки), подписывает и представляет в уполномоченный орган экземпляры </w:t>
      </w:r>
      <w:proofErr w:type="spellStart"/>
      <w:r>
        <w:t>охотхозяйственного</w:t>
      </w:r>
      <w:proofErr w:type="spellEnd"/>
      <w:r>
        <w:t xml:space="preserve"> соглашения.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 xml:space="preserve">В течение двух рабочих дней со дня, следующего за днем регистрации поступивших в соответствии с </w:t>
      </w:r>
      <w:hyperlink w:anchor="P294" w:history="1">
        <w:r>
          <w:rPr>
            <w:color w:val="0000FF"/>
          </w:rPr>
          <w:t>пунктом 61</w:t>
        </w:r>
      </w:hyperlink>
      <w:r>
        <w:t xml:space="preserve"> Административного регламента документов, уполномоченное должностное лицо рассматривает такие документы, при необходимости запрашивает в порядке межведомственного информационного взаимодействия документы и информацию, подтверждающие перечисление средств, указанных в </w:t>
      </w:r>
      <w:hyperlink w:anchor="P294" w:history="1">
        <w:r>
          <w:rPr>
            <w:color w:val="0000FF"/>
          </w:rPr>
          <w:t>пункте 61</w:t>
        </w:r>
      </w:hyperlink>
      <w:r>
        <w:t xml:space="preserve"> Административного регламента, и обеспечивает подписание экземпляров </w:t>
      </w:r>
      <w:proofErr w:type="spellStart"/>
      <w:r>
        <w:t>охотхозяйственного</w:t>
      </w:r>
      <w:proofErr w:type="spellEnd"/>
      <w:r>
        <w:t xml:space="preserve"> соглашения либо подготавливает мотивированный отказ в заключении </w:t>
      </w:r>
      <w:proofErr w:type="spellStart"/>
      <w:r>
        <w:t>охотхозяйственного</w:t>
      </w:r>
      <w:proofErr w:type="spellEnd"/>
      <w:r>
        <w:t xml:space="preserve"> соглашения</w:t>
      </w:r>
      <w:proofErr w:type="gramEnd"/>
      <w:r>
        <w:t>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63. Подписанный экземпляр </w:t>
      </w:r>
      <w:proofErr w:type="spellStart"/>
      <w:r>
        <w:t>охотхозяйственного</w:t>
      </w:r>
      <w:proofErr w:type="spellEnd"/>
      <w:r>
        <w:t xml:space="preserve"> соглашения или мотивированный отказ в заключении </w:t>
      </w:r>
      <w:proofErr w:type="spellStart"/>
      <w:r>
        <w:t>охотхозяйственного</w:t>
      </w:r>
      <w:proofErr w:type="spellEnd"/>
      <w:r>
        <w:t xml:space="preserve"> соглашения, в течение одного рабочего дня со дня, следующего за днем его подписания, направляется участнику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64. Указанные документы направляются по почте заказным письмом с уведомлением о вручении либо с использованием иных сре</w:t>
      </w:r>
      <w:proofErr w:type="gramStart"/>
      <w:r>
        <w:t>дств св</w:t>
      </w:r>
      <w:proofErr w:type="gramEnd"/>
      <w:r>
        <w:t xml:space="preserve">язи и доставки, обеспечивающих фиксирование и получение подтверждения их вручения участнику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</w:t>
      </w:r>
      <w:r>
        <w:lastRenderedPageBreak/>
        <w:t>соглашения).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65. В случае</w:t>
      </w:r>
      <w:proofErr w:type="gramStart"/>
      <w:r>
        <w:t>,</w:t>
      </w:r>
      <w:proofErr w:type="gramEnd"/>
      <w:r>
        <w:t xml:space="preserve"> если результату оказания государственной услуги предшествовало поступление в уполномоченный орган документов, направленных с использованием Единого портала или регионального портала государственных и муниципальных услуг, </w:t>
      </w:r>
      <w:proofErr w:type="spellStart"/>
      <w:r>
        <w:t>охотхозяйственное</w:t>
      </w:r>
      <w:proofErr w:type="spellEnd"/>
      <w:r>
        <w:t xml:space="preserve"> соглашение, подписанное электронной подписью уполномоченного должностного лица, направляется участнику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 с использованием соответствующих информационных систем.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66. Если участником аукциона, который сделал предпоследнее предложение о цене предмета аукциона (цене права на заключение </w:t>
      </w:r>
      <w:proofErr w:type="spellStart"/>
      <w:r>
        <w:t>охотхозяйственного</w:t>
      </w:r>
      <w:proofErr w:type="spellEnd"/>
      <w:r>
        <w:t xml:space="preserve"> соглашения) в срок, не превышающий двадцати дней со дня признания победителя аукциона уклонившимся от заключения </w:t>
      </w:r>
      <w:proofErr w:type="spellStart"/>
      <w:r>
        <w:t>охотхозяйственного</w:t>
      </w:r>
      <w:proofErr w:type="spellEnd"/>
      <w:r>
        <w:t xml:space="preserve"> соглашения, не совершено действий, предусмотренных </w:t>
      </w:r>
      <w:hyperlink w:anchor="P294" w:history="1">
        <w:r>
          <w:rPr>
            <w:color w:val="0000FF"/>
          </w:rPr>
          <w:t>пунктом 61</w:t>
        </w:r>
      </w:hyperlink>
      <w:r>
        <w:t xml:space="preserve"> Административного регламента, </w:t>
      </w:r>
      <w:proofErr w:type="spellStart"/>
      <w:r>
        <w:t>охотхозяйственное</w:t>
      </w:r>
      <w:proofErr w:type="spellEnd"/>
      <w:r>
        <w:t xml:space="preserve"> соглашение считается не заключенным.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Выдача документов заявителю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67. Должностное лицо, ответственное за подготовку и подписание </w:t>
      </w:r>
      <w:proofErr w:type="spellStart"/>
      <w:r>
        <w:t>охотхозяйственного</w:t>
      </w:r>
      <w:proofErr w:type="spellEnd"/>
      <w:r>
        <w:t xml:space="preserve"> соглашения, в срок не более одного рабочего дня со дня получения подписанных экземпляров </w:t>
      </w:r>
      <w:proofErr w:type="spellStart"/>
      <w:r>
        <w:t>охотхозяйственного</w:t>
      </w:r>
      <w:proofErr w:type="spellEnd"/>
      <w:r>
        <w:t xml:space="preserve"> соглашения или письма с мотивированным отказом в заключении </w:t>
      </w:r>
      <w:proofErr w:type="spellStart"/>
      <w:r>
        <w:t>охотхозяйственного</w:t>
      </w:r>
      <w:proofErr w:type="spellEnd"/>
      <w:r>
        <w:t xml:space="preserve"> соглашения передает их в структурное подразделение, осуществляющее отправку исходящей корреспонденции, для отправки почтовым отправлением.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При предоставлении документов непосредственно заявителю (его уполномоченному представителю) ответственное должностное лицо в день подписания соответствующего </w:t>
      </w:r>
      <w:proofErr w:type="spellStart"/>
      <w:r>
        <w:t>охотхозяйственного</w:t>
      </w:r>
      <w:proofErr w:type="spellEnd"/>
      <w:r>
        <w:t xml:space="preserve"> соглашения или письма с мотивированным отказом в заключении </w:t>
      </w:r>
      <w:proofErr w:type="spellStart"/>
      <w:r>
        <w:t>охотхозяйственного</w:t>
      </w:r>
      <w:proofErr w:type="spellEnd"/>
      <w:r>
        <w:t xml:space="preserve"> соглашения сообщает заявителю (его уполномоченному представителю) по телефону или электронной почте о готовности документов к выдаче.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68. Днем предоставления заявителю (его уполномоченному представителю) </w:t>
      </w:r>
      <w:proofErr w:type="spellStart"/>
      <w:r>
        <w:t>охотхозяйственного</w:t>
      </w:r>
      <w:proofErr w:type="spellEnd"/>
      <w:r>
        <w:t xml:space="preserve"> соглашения или письма с мотивированным отказом в заключении </w:t>
      </w:r>
      <w:proofErr w:type="spellStart"/>
      <w:r>
        <w:t>охотхозяйственного</w:t>
      </w:r>
      <w:proofErr w:type="spellEnd"/>
      <w:r>
        <w:t xml:space="preserve"> соглашения в виде документа на бумажном носителе, который заявитель получает непосредственно в структурном подразделении уполномоченного органа, считается дата подписания такого документа, указанная в качестве его реквизита.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Днем предоставления заявителю (его уполномоченному представителю) </w:t>
      </w:r>
      <w:proofErr w:type="spellStart"/>
      <w:r>
        <w:t>охотхозяйственного</w:t>
      </w:r>
      <w:proofErr w:type="spellEnd"/>
      <w:r>
        <w:t xml:space="preserve"> соглашения или письма с мотивированным отказом в заключении </w:t>
      </w:r>
      <w:proofErr w:type="spellStart"/>
      <w:r>
        <w:t>охотхозяйственного</w:t>
      </w:r>
      <w:proofErr w:type="spellEnd"/>
      <w:r>
        <w:t xml:space="preserve"> соглашения посредством почтового отправления считается дата передачи почтового отправления организации почтовой связи.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Днем предоставления заявителю (его уполномоченному представителю) </w:t>
      </w:r>
      <w:proofErr w:type="spellStart"/>
      <w:r>
        <w:t>охотхозяйственного</w:t>
      </w:r>
      <w:proofErr w:type="spellEnd"/>
      <w:r>
        <w:t xml:space="preserve"> соглашения или мотивированного отказа в заключении </w:t>
      </w:r>
      <w:proofErr w:type="spellStart"/>
      <w:r>
        <w:t>охотхозяйственного</w:t>
      </w:r>
      <w:proofErr w:type="spellEnd"/>
      <w:r>
        <w:t xml:space="preserve"> соглашения в виде электронного документа считается дата отправки уполномоченным органом электронного документа.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715284" w:rsidRDefault="00715284">
      <w:pPr>
        <w:pStyle w:val="ConsPlusNormal"/>
        <w:jc w:val="center"/>
      </w:pPr>
      <w:r>
        <w:t>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15284" w:rsidRDefault="00715284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715284" w:rsidRDefault="00715284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715284" w:rsidRDefault="00715284">
      <w:pPr>
        <w:pStyle w:val="ConsPlusNormal"/>
        <w:jc w:val="center"/>
      </w:pPr>
      <w:r>
        <w:t>актов, устанавливающих требования к предоставлению</w:t>
      </w:r>
    </w:p>
    <w:p w:rsidR="00715284" w:rsidRDefault="00715284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lastRenderedPageBreak/>
        <w:t xml:space="preserve">69.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715284" w:rsidRDefault="00715284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715284" w:rsidRDefault="00715284">
      <w:pPr>
        <w:pStyle w:val="ConsPlusNormal"/>
        <w:jc w:val="center"/>
      </w:pPr>
      <w:r>
        <w:t>государственной услуги, в том числе порядок и формы</w:t>
      </w:r>
    </w:p>
    <w:p w:rsidR="00715284" w:rsidRDefault="00715284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715284" w:rsidRDefault="00715284">
      <w:pPr>
        <w:pStyle w:val="ConsPlusNormal"/>
        <w:jc w:val="center"/>
      </w:pPr>
      <w:r>
        <w:t>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70. Проверки проводятся с целью выявления и устранения нарушений прав заявителей, принятия решений и подготовки ответов по жалобам на действия (бездействие) или решения уполномоченного должностного лица.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Плановые проверки проводятся в соответствии с планом, утвержденным руководителем (заместителем руководителя) уполномоченного органа, предоставляющего государственную услугу.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заинтересованных лиц (субъектов контроля) с жалобами на нарушение их прав и законных интересов действиями (бездействием) или решениями уполномоченного должностного лица.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При проведении проверок может быть использована информация, предоставленная гражданами и их объединениями.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руководством уполномоченного органа.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Ответственность должностных лиц уполномоченных</w:t>
      </w:r>
    </w:p>
    <w:p w:rsidR="00715284" w:rsidRDefault="00715284">
      <w:pPr>
        <w:pStyle w:val="ConsPlusNormal"/>
        <w:jc w:val="center"/>
      </w:pPr>
      <w:r>
        <w:t>органов за решения и действия (бездействие), принимаемые</w:t>
      </w:r>
    </w:p>
    <w:p w:rsidR="00715284" w:rsidRDefault="00715284">
      <w:pPr>
        <w:pStyle w:val="ConsPlusNormal"/>
        <w:jc w:val="center"/>
      </w:pPr>
      <w:r>
        <w:t>(осуществляемые) ими в ходе предоставления</w:t>
      </w:r>
    </w:p>
    <w:p w:rsidR="00715284" w:rsidRDefault="00715284">
      <w:pPr>
        <w:pStyle w:val="ConsPlusNormal"/>
        <w:jc w:val="center"/>
      </w:pPr>
      <w:r>
        <w:t>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71. Ответственность за решения и действия (бездействие), принимаемые (осуществляемые) в ходе предоставления государственной услуги, возлагается на руководителя уполномоченного органа, ответственного за предоставление государственной услуги.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715284" w:rsidRDefault="00715284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715284" w:rsidRDefault="00715284">
      <w:pPr>
        <w:pStyle w:val="ConsPlusNormal"/>
        <w:jc w:val="center"/>
      </w:pPr>
      <w:r>
        <w:t>услуги, в том числе со стороны граждан,</w:t>
      </w:r>
    </w:p>
    <w:p w:rsidR="00715284" w:rsidRDefault="00715284">
      <w:pPr>
        <w:pStyle w:val="ConsPlusNormal"/>
        <w:jc w:val="center"/>
      </w:pPr>
      <w:r>
        <w:t>их объединений и организаций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 xml:space="preserve">72. </w:t>
      </w:r>
      <w:proofErr w:type="gramStart"/>
      <w:r>
        <w:t>Контроль за</w:t>
      </w:r>
      <w:proofErr w:type="gramEnd"/>
      <w:r>
        <w:t xml:space="preserve"> проведением проверок гражданами и их объединениями является самостоятельной формой контроля и осуществляется путем направления обращений в уполномоченные органы, а также путем обжалования действий (бездействия) и решений, осуществляемых (принятых) в ходе проведения проверок, в вышестоящие органы </w:t>
      </w:r>
      <w:r>
        <w:lastRenderedPageBreak/>
        <w:t>государственной власти и судебные органы.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715284" w:rsidRDefault="00715284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715284" w:rsidRDefault="00715284">
      <w:pPr>
        <w:pStyle w:val="ConsPlusNormal"/>
        <w:jc w:val="center"/>
      </w:pPr>
      <w:r>
        <w:t>государственную услугу, а также его должностных лиц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Информация для заявителя о его праве подать</w:t>
      </w:r>
    </w:p>
    <w:p w:rsidR="00715284" w:rsidRDefault="00715284">
      <w:pPr>
        <w:pStyle w:val="ConsPlusNormal"/>
        <w:jc w:val="center"/>
      </w:pPr>
      <w:r>
        <w:t>жалобу на решение и (или) действие (бездействие) органа,</w:t>
      </w:r>
    </w:p>
    <w:p w:rsidR="00715284" w:rsidRDefault="00715284">
      <w:pPr>
        <w:pStyle w:val="ConsPlusNormal"/>
        <w:jc w:val="center"/>
      </w:pPr>
      <w:r>
        <w:t>предоставляющего государственную услугу, а также его</w:t>
      </w:r>
    </w:p>
    <w:p w:rsidR="00715284" w:rsidRDefault="00715284">
      <w:pPr>
        <w:pStyle w:val="ConsPlusNormal"/>
        <w:jc w:val="center"/>
      </w:pPr>
      <w:r>
        <w:t>должностных лиц при предоставлении государственной услуги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73. Заявитель вправе подать жалобу в уполномоченный орган, предоставляющий государственную услугу, в письменной форме, в том числе при личном приеме заявителя, или в электронном виде.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74. Жалоба должна содержать: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его должностного лица;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лица. Заявителем могут быть представлены документы, подтверждающие доводы заявителя, либо их копии.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75. В случае</w:t>
      </w:r>
      <w:proofErr w:type="gramStart"/>
      <w:r>
        <w:t>,</w:t>
      </w:r>
      <w:proofErr w:type="gramEnd"/>
      <w:r>
        <w:t xml:space="preserve"> если жалоба подается представителем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Предмет жалобы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76. Заявитель может обратиться с жалобой, в том числе в следующих случаях: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715284" w:rsidRDefault="00715284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715284" w:rsidRDefault="00715284">
      <w:pPr>
        <w:pStyle w:val="ConsPlusNormal"/>
        <w:jc w:val="center"/>
      </w:pPr>
      <w:r>
        <w:t>направлена жалоба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77. Жалоба подается в уполномоченный орган, предоставляющий государственную услугу. Жалобы на решения, принятые руководителем уполномоченного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78. Прием жалоб в письменной форме осуществляется органом, предоставляющим государственную услугу, в месте предоставления государственной услуги (в месте, где заявитель подавал запрос о получении государственной услуги, нарушение порядка которой обжалуется, либо в месте, где заявителем получен результат государственной услуги).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15284" w:rsidRDefault="00715284">
      <w:pPr>
        <w:pStyle w:val="ConsPlusNormal"/>
        <w:spacing w:before="220"/>
        <w:ind w:firstLine="540"/>
        <w:jc w:val="both"/>
      </w:pPr>
      <w:bookmarkStart w:id="8" w:name="P391"/>
      <w:bookmarkEnd w:id="8"/>
      <w:r>
        <w:t>79. В электронном виде жалоба может быть подана заявителем посредством: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официального сайта уполномоченного органа;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2) Единого портала или регионального портала государственных и муниципальных услуг.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80. При подаче жалобы в электронном виде жалоба подписывается электронной подписью уполномоченного лица. При этом документ, удостоверяющий личность, не требуется.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81.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 В случае</w:t>
      </w:r>
      <w:proofErr w:type="gramStart"/>
      <w:r>
        <w:t>,</w:t>
      </w:r>
      <w:proofErr w:type="gramEnd"/>
      <w:r>
        <w:t xml:space="preserve"> если обжалуются </w:t>
      </w:r>
      <w:r>
        <w:lastRenderedPageBreak/>
        <w:t>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Административным регламентом.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82. В случае</w:t>
      </w:r>
      <w:proofErr w:type="gramStart"/>
      <w:r>
        <w:t>,</w:t>
      </w:r>
      <w:proofErr w:type="gramEnd"/>
      <w:r>
        <w:t xml:space="preserve">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83.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84.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прием и рассмотрение жалоб в соответствии с требованиями Административного регламента;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2) направление жалоб в уполномоченный на их рассмотрение орган в соответствии с </w:t>
      </w:r>
      <w:hyperlink w:anchor="P391" w:history="1">
        <w:r>
          <w:rPr>
            <w:color w:val="0000FF"/>
          </w:rPr>
          <w:t>пунктом 79</w:t>
        </w:r>
      </w:hyperlink>
      <w:r>
        <w:t xml:space="preserve"> Административного регламента.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86. Органы, предоставляющие государственные услуги, обеспечивают: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сайтах, с использованием Единого портала или регионального портала государственных и муниципальных услуг;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3) консультирование о порядке обжалования решений и действий (бездействия) органов, предоставляющих государственные услуги, их должностных лиц, в том числе по телефону, электронной почте, при личном приеме;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5)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Сроки рассмотрения жалобы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87.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715284" w:rsidRDefault="00715284">
      <w:pPr>
        <w:pStyle w:val="ConsPlusNormal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715284" w:rsidRDefault="00715284">
      <w:pPr>
        <w:pStyle w:val="ConsPlusNormal"/>
        <w:jc w:val="center"/>
      </w:pPr>
      <w:r>
        <w:t>законодательством Российской Федерации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88. Оснований для приостановления рассмотрения жалобы законодательством Российской Федерации не предусмотрено.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Результат рассмотрения жалобы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89.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90.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 не позднее пяти рабочих дней со дня принятия решения, если иное не установлено законодательством Российской Федерации.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715284" w:rsidRDefault="00715284">
      <w:pPr>
        <w:pStyle w:val="ConsPlusNormal"/>
        <w:jc w:val="center"/>
      </w:pPr>
      <w:r>
        <w:t>рассмотрения жалобы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91.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92. В ответе по результатам рассмотрения жалобы указываются:</w:t>
      </w:r>
    </w:p>
    <w:p w:rsidR="00715284" w:rsidRDefault="00715284">
      <w:pPr>
        <w:pStyle w:val="ConsPlusNormal"/>
        <w:spacing w:before="220"/>
        <w:ind w:firstLine="540"/>
        <w:jc w:val="both"/>
      </w:pPr>
      <w:proofErr w:type="gramStart"/>
      <w: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15284" w:rsidRDefault="00715284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3) фамилия, имя, отчество (при наличии) или наименование заявителя;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6)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lastRenderedPageBreak/>
        <w:t>93. Ответ по результатам рассмотрения жалобы подписывается уполномоченным должностным лицом органа, предоставляющего государственную услугу.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По просьбе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94. Уполномоченный на рассмотрение жалобы орган отказывает в удовлетворении жалобы в следующих случаях: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 по жалобе о том же предмете и по тем же основаниям;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95. Уполномоченный на рассмотрение жалобы орган вправе оставить жалобу без ответа в следующих случаях: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96. Заявитель вправе обжаловать решение по жалобе в вышестоящий орган государственной власти.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715284" w:rsidRDefault="00715284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97.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715284" w:rsidRDefault="00715284">
      <w:pPr>
        <w:pStyle w:val="ConsPlusNormal"/>
        <w:jc w:val="center"/>
      </w:pPr>
      <w:r>
        <w:t>и рассмотрения жалобы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ind w:firstLine="540"/>
        <w:jc w:val="both"/>
      </w:pPr>
      <w:r>
        <w:t>98. Информация о порядке подачи и рассмотрения жалобы сообщается: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1) на официальном сайте уполномоченного органа (при наличии);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2) на Едином портале или региональном портале государственных и муниципальных услуг;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 xml:space="preserve">3) по телефонам, указанным в </w:t>
      </w:r>
      <w:hyperlink w:anchor="P470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715284" w:rsidRDefault="00715284">
      <w:pPr>
        <w:pStyle w:val="ConsPlusNormal"/>
        <w:spacing w:before="220"/>
        <w:ind w:firstLine="540"/>
        <w:jc w:val="both"/>
      </w:pPr>
      <w:r>
        <w:t>4) при личном обращении в уполномоченный орган.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right"/>
        <w:outlineLvl w:val="1"/>
      </w:pPr>
      <w:bookmarkStart w:id="9" w:name="P470"/>
      <w:bookmarkEnd w:id="9"/>
      <w:r>
        <w:lastRenderedPageBreak/>
        <w:t>Приложение 1</w:t>
      </w:r>
    </w:p>
    <w:p w:rsidR="00715284" w:rsidRDefault="00715284">
      <w:pPr>
        <w:pStyle w:val="ConsPlusNormal"/>
        <w:jc w:val="right"/>
      </w:pPr>
      <w:r>
        <w:t>к Административному регламенту</w:t>
      </w:r>
    </w:p>
    <w:p w:rsidR="00715284" w:rsidRDefault="00715284">
      <w:pPr>
        <w:pStyle w:val="ConsPlusNormal"/>
        <w:jc w:val="right"/>
      </w:pPr>
      <w:r>
        <w:t xml:space="preserve">предоставления органами </w:t>
      </w:r>
      <w:proofErr w:type="gramStart"/>
      <w:r>
        <w:t>государственной</w:t>
      </w:r>
      <w:proofErr w:type="gramEnd"/>
    </w:p>
    <w:p w:rsidR="00715284" w:rsidRDefault="00715284">
      <w:pPr>
        <w:pStyle w:val="ConsPlusNormal"/>
        <w:jc w:val="right"/>
      </w:pPr>
      <w:r>
        <w:t>власти субъектов Российской Федерации</w:t>
      </w:r>
    </w:p>
    <w:p w:rsidR="00715284" w:rsidRDefault="00715284">
      <w:pPr>
        <w:pStyle w:val="ConsPlusNormal"/>
        <w:jc w:val="right"/>
      </w:pPr>
      <w:r>
        <w:t>государственной услуги по заключению</w:t>
      </w:r>
    </w:p>
    <w:p w:rsidR="00715284" w:rsidRDefault="00715284">
      <w:pPr>
        <w:pStyle w:val="ConsPlusNormal"/>
        <w:jc w:val="right"/>
      </w:pPr>
      <w:proofErr w:type="spellStart"/>
      <w:r>
        <w:t>охотхозяйственных</w:t>
      </w:r>
      <w:proofErr w:type="spellEnd"/>
      <w:r>
        <w:t xml:space="preserve"> соглашений</w:t>
      </w:r>
    </w:p>
    <w:p w:rsidR="00715284" w:rsidRDefault="00715284">
      <w:pPr>
        <w:pStyle w:val="ConsPlusNormal"/>
        <w:jc w:val="right"/>
      </w:pPr>
      <w:r>
        <w:t>по результатам аукционов на право</w:t>
      </w:r>
    </w:p>
    <w:p w:rsidR="00715284" w:rsidRDefault="00715284">
      <w:pPr>
        <w:pStyle w:val="ConsPlusNormal"/>
        <w:jc w:val="right"/>
      </w:pPr>
      <w:r>
        <w:t xml:space="preserve">заключения </w:t>
      </w:r>
      <w:proofErr w:type="spellStart"/>
      <w:r>
        <w:t>охотхозяйственных</w:t>
      </w:r>
      <w:proofErr w:type="spellEnd"/>
      <w:r>
        <w:t xml:space="preserve"> соглашений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sectPr w:rsidR="00715284" w:rsidSect="00394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584"/>
        <w:gridCol w:w="2280"/>
        <w:gridCol w:w="1776"/>
        <w:gridCol w:w="3744"/>
      </w:tblGrid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  <w:jc w:val="center"/>
            </w:pPr>
            <w:r>
              <w:t>Наименование уполномоченного органа исполнительной власти субъекта Российской Федерации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  <w:jc w:val="center"/>
            </w:pPr>
            <w:r>
              <w:t>5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385000, г. Майкоп, ул. Гагарина, д. 54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(8772) 56-01-16</w:t>
            </w:r>
          </w:p>
          <w:p w:rsidR="00715284" w:rsidRDefault="00715284">
            <w:pPr>
              <w:pStyle w:val="ConsPlusNormal"/>
            </w:pPr>
            <w:r>
              <w:t>http://ожм01.рф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radohota@mail.ru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Алтай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649002, г. Горно-Алтайск, пер. Промышленный, д. 10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(3882) 26-48-26</w:t>
            </w:r>
          </w:p>
          <w:p w:rsidR="00715284" w:rsidRDefault="00715284">
            <w:pPr>
              <w:pStyle w:val="ConsPlusNormal"/>
            </w:pPr>
            <w:r>
              <w:t>http://www.zmir-altai.ru/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kom_ohr_ra@mail.ru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природопользования и экологии Республики Башкортостан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450006, г. Уфа, ул. Ленина, д. 86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12.30 ч. до 13.30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(347) 218-04-30</w:t>
            </w:r>
          </w:p>
          <w:p w:rsidR="00715284" w:rsidRDefault="00715284">
            <w:pPr>
              <w:pStyle w:val="ConsPlusNormal"/>
            </w:pPr>
            <w:r>
              <w:lastRenderedPageBreak/>
              <w:t>http://ecology.bashkortostan.ru/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ecology@bashkortostan.ru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670034, г. Улан-Удэ, ул. Революции 1905 года, д. 11а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8.30 ч. до 16.30 ч.</w:t>
            </w:r>
          </w:p>
          <w:p w:rsidR="00715284" w:rsidRDefault="00715284">
            <w:pPr>
              <w:pStyle w:val="ConsPlusNormal"/>
            </w:pPr>
            <w:r>
              <w:t>перерыв с 12.00 ч. до 12.48 ч.</w:t>
            </w:r>
          </w:p>
          <w:p w:rsidR="00715284" w:rsidRDefault="00715284">
            <w:pPr>
              <w:pStyle w:val="ConsPlusNormal"/>
            </w:pPr>
            <w:r>
              <w:t>справочный телефон: (3012) 44-44-97</w:t>
            </w:r>
          </w:p>
          <w:p w:rsidR="00715284" w:rsidRDefault="00715284">
            <w:pPr>
              <w:pStyle w:val="ConsPlusNormal"/>
            </w:pPr>
            <w:r>
              <w:t>http://www.burprirodnadzor.ru/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info@rsbpn.govrb.ru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367012, г. Махачкала, ул. </w:t>
            </w:r>
            <w:proofErr w:type="spellStart"/>
            <w:r>
              <w:t>Абубакарова</w:t>
            </w:r>
            <w:proofErr w:type="spellEnd"/>
            <w:r>
              <w:t>, д. 73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(8722) 67-12-40</w:t>
            </w:r>
          </w:p>
          <w:p w:rsidR="00715284" w:rsidRDefault="00715284">
            <w:pPr>
              <w:pStyle w:val="ConsPlusNormal"/>
            </w:pPr>
            <w:r>
              <w:t>http://www.mprdag.ru/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mprierd-info@mail.ru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Республики Ингушетия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386204, ст. Орджоникидзевская, ул. Демченко, д. 74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(8734) 72-19-27</w:t>
            </w:r>
          </w:p>
          <w:p w:rsidR="00715284" w:rsidRDefault="00715284">
            <w:pPr>
              <w:pStyle w:val="ConsPlusNormal"/>
            </w:pPr>
            <w:r>
              <w:t>http://www.ohotupr.ru/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ohotupr@mail.ru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экологии Кабардино-Балкарской Республики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360017, г. Нальчик, ул. </w:t>
            </w:r>
            <w:proofErr w:type="gramStart"/>
            <w:r>
              <w:t>Балкарская</w:t>
            </w:r>
            <w:proofErr w:type="gramEnd"/>
            <w:r>
              <w:t>, д. 102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(8662) 74-05-06</w:t>
            </w:r>
          </w:p>
          <w:p w:rsidR="00715284" w:rsidRDefault="00715284">
            <w:pPr>
              <w:pStyle w:val="ConsPlusNormal"/>
            </w:pPr>
            <w:r>
              <w:t>http://www.pravitelstvo.kbr.ru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mooskbr@rambler.ru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358000, г. Элиста, ул. </w:t>
            </w:r>
            <w:proofErr w:type="spellStart"/>
            <w:r>
              <w:t>Номто</w:t>
            </w:r>
            <w:proofErr w:type="spellEnd"/>
            <w:r>
              <w:t xml:space="preserve"> Очирова, д. 15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(8472) 24-04-03</w:t>
            </w:r>
          </w:p>
          <w:p w:rsidR="00715284" w:rsidRDefault="00715284">
            <w:pPr>
              <w:pStyle w:val="ConsPlusNormal"/>
            </w:pPr>
            <w:r>
              <w:t>http://www.kalmpriroda.ru/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priemnaya@kalmpriroda.ru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369000, г. Черкесск, ул. </w:t>
            </w:r>
            <w:proofErr w:type="gramStart"/>
            <w:r>
              <w:t>Кавказская</w:t>
            </w:r>
            <w:proofErr w:type="gramEnd"/>
            <w:r>
              <w:t>, д. 19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(8782) 21-12-60</w:t>
            </w:r>
          </w:p>
          <w:p w:rsidR="00715284" w:rsidRDefault="00715284">
            <w:pPr>
              <w:pStyle w:val="ConsPlusNormal"/>
            </w:pPr>
            <w:r>
              <w:t>http://oxotnadzor.ru/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up-kchr@mail.ru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185035, г. Петрозаводск, ул. Свердлова, д. 8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18.15 ч.</w:t>
            </w:r>
          </w:p>
          <w:p w:rsidR="00715284" w:rsidRDefault="00715284">
            <w:pPr>
              <w:pStyle w:val="ConsPlusNormal"/>
            </w:pPr>
            <w:r>
              <w:t>пятница с 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(8142) 78-48-46</w:t>
            </w:r>
          </w:p>
          <w:p w:rsidR="00715284" w:rsidRDefault="00715284">
            <w:pPr>
              <w:pStyle w:val="ConsPlusNormal"/>
            </w:pPr>
            <w:r>
              <w:t>(8142) 78-52-15</w:t>
            </w:r>
          </w:p>
          <w:p w:rsidR="00715284" w:rsidRDefault="00715284">
            <w:pPr>
              <w:pStyle w:val="ConsPlusNormal"/>
            </w:pPr>
            <w:r>
              <w:t>http://www.msx.karelia.ru/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lastRenderedPageBreak/>
              <w:t>mincx@onego.ru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Коми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охраны окружающей среды Республики Коми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167000, г. Сыктывкар, ул. </w:t>
            </w:r>
            <w:proofErr w:type="gramStart"/>
            <w:r>
              <w:t>Интернациональная</w:t>
            </w:r>
            <w:proofErr w:type="gramEnd"/>
            <w:r>
              <w:t>, д. 108а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8.45 ч. до 18.00 ч.</w:t>
            </w:r>
          </w:p>
          <w:p w:rsidR="00715284" w:rsidRDefault="00715284">
            <w:pPr>
              <w:pStyle w:val="ConsPlusNormal"/>
            </w:pPr>
            <w:r>
              <w:t>пятница с 8.45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(8212) 24-07-44</w:t>
            </w:r>
          </w:p>
          <w:p w:rsidR="00715284" w:rsidRDefault="00715284">
            <w:pPr>
              <w:pStyle w:val="ConsPlusNormal"/>
            </w:pPr>
            <w:r>
              <w:t>http://www.mpr.rkomi.ru/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minpr@minpr.rkomi.ru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Крым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Государственный комитет по лесному и охотничьему хозяйству Республики Крым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295021, г. Симферополь, ул. </w:t>
            </w:r>
            <w:proofErr w:type="spellStart"/>
            <w:r>
              <w:t>Гавена</w:t>
            </w:r>
            <w:proofErr w:type="spellEnd"/>
            <w:r>
              <w:t>, д. 2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(0652) 44-27-19</w:t>
            </w:r>
          </w:p>
          <w:p w:rsidR="00715284" w:rsidRDefault="00715284">
            <w:pPr>
              <w:pStyle w:val="ConsPlusNormal"/>
            </w:pPr>
            <w:r>
              <w:t>http://gkles.rk.gov.ru/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rk.goskomles@yandex.ru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424000, г. Йошкар-Ола, ул. Красноармейская, д. 41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8.30 ч. до 17.30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(8362) 45-42-94</w:t>
            </w:r>
          </w:p>
          <w:p w:rsidR="00715284" w:rsidRDefault="00715284">
            <w:pPr>
              <w:pStyle w:val="ConsPlusNormal"/>
            </w:pPr>
            <w:r>
              <w:t>http://portal.mari.ru/depohot/default.aspx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ohotnadzor@mari-el.ru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430005, г. Саранск, ул. </w:t>
            </w:r>
            <w:proofErr w:type="gramStart"/>
            <w:r>
              <w:t>Коммунистическая</w:t>
            </w:r>
            <w:proofErr w:type="gramEnd"/>
            <w:r>
              <w:t>, д. 50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(8342) 24-49-40</w:t>
            </w:r>
          </w:p>
          <w:p w:rsidR="00715284" w:rsidRDefault="00715284">
            <w:pPr>
              <w:pStyle w:val="ConsPlusNormal"/>
            </w:pPr>
            <w:r>
              <w:t>http://www.minleshoz.e-mordovia.ru/</w:t>
            </w:r>
          </w:p>
          <w:p w:rsidR="00715284" w:rsidRDefault="00715284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mpriroda@moris.ru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охотничьего хозяйства Республики Саха (Якутия)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677000, г. Якутск, ул. Чернышевского, д. 14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(4112) 45-13-58</w:t>
            </w:r>
          </w:p>
          <w:p w:rsidR="00715284" w:rsidRDefault="00715284">
            <w:pPr>
              <w:pStyle w:val="ConsPlusNormal"/>
            </w:pPr>
            <w:r>
              <w:t>http://www.sakha.gov.ru/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depohota@sakha.gov.ru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охраны окружающей среды и природных ресурсов Республики Северная Осетия - Алания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362021, г. Владикавказ, ул. </w:t>
            </w:r>
            <w:proofErr w:type="spellStart"/>
            <w:r>
              <w:t>Иристонская</w:t>
            </w:r>
            <w:proofErr w:type="spellEnd"/>
            <w:r>
              <w:t>, д. 25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(8672) 74-94-21</w:t>
            </w:r>
          </w:p>
          <w:p w:rsidR="00715284" w:rsidRDefault="00715284">
            <w:pPr>
              <w:pStyle w:val="ConsPlusNormal"/>
            </w:pPr>
            <w:r>
              <w:t>http://www.minprirod.ru/</w:t>
            </w:r>
          </w:p>
          <w:p w:rsidR="00715284" w:rsidRDefault="00715284">
            <w:pPr>
              <w:pStyle w:val="ConsPlusNormal"/>
            </w:pPr>
            <w:r>
              <w:t>адреса электронной почты:</w:t>
            </w:r>
          </w:p>
          <w:p w:rsidR="00715284" w:rsidRDefault="00715284">
            <w:pPr>
              <w:pStyle w:val="ConsPlusNormal"/>
            </w:pPr>
            <w:r>
              <w:t>minprirod@rambler.ru;</w:t>
            </w:r>
          </w:p>
          <w:p w:rsidR="00715284" w:rsidRDefault="00715284">
            <w:pPr>
              <w:pStyle w:val="ConsPlusNormal"/>
            </w:pPr>
            <w:r>
              <w:t>info@minprirod.ru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420021, г. Казань, ул. К. </w:t>
            </w:r>
            <w:proofErr w:type="spellStart"/>
            <w:r>
              <w:t>Тинчурина</w:t>
            </w:r>
            <w:proofErr w:type="spellEnd"/>
            <w:r>
              <w:t>, д. 29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(843) 211-66-94</w:t>
            </w:r>
          </w:p>
          <w:p w:rsidR="00715284" w:rsidRDefault="00715284">
            <w:pPr>
              <w:pStyle w:val="ConsPlusNormal"/>
            </w:pPr>
            <w:r>
              <w:t>http://www.ojm.tatarstan.ru/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 ojm@tatar.ru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Тыва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Государственный комитет по охране объектов животного мира и водных биологических ресурсов Республики </w:t>
            </w:r>
            <w:r>
              <w:lastRenderedPageBreak/>
              <w:t>Тыва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667010, г. Кызыл, ул. </w:t>
            </w:r>
            <w:proofErr w:type="gramStart"/>
            <w:r>
              <w:t>Московская</w:t>
            </w:r>
            <w:proofErr w:type="gramEnd"/>
            <w:r>
              <w:t>, д. 2а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(3942) 25-61-60</w:t>
            </w:r>
          </w:p>
          <w:p w:rsidR="00715284" w:rsidRDefault="00715284">
            <w:pPr>
              <w:pStyle w:val="ConsPlusNormal"/>
            </w:pPr>
            <w:r>
              <w:t>(3942) 25-61-32</w:t>
            </w:r>
          </w:p>
          <w:p w:rsidR="00715284" w:rsidRDefault="00715284">
            <w:pPr>
              <w:pStyle w:val="ConsPlusNormal"/>
            </w:pPr>
            <w:r>
              <w:lastRenderedPageBreak/>
              <w:t>http://www.ohota.tuva.ru/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ohota-tuva@yandex.ru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426051, г. Ижевск, ул. М. Горького,</w:t>
            </w:r>
          </w:p>
          <w:p w:rsidR="00715284" w:rsidRDefault="00715284">
            <w:pPr>
              <w:pStyle w:val="ConsPlusNormal"/>
            </w:pPr>
            <w:r>
              <w:t>д. 73/1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8.30 ч. до 16.30 ч.</w:t>
            </w:r>
          </w:p>
          <w:p w:rsidR="00715284" w:rsidRDefault="00715284">
            <w:pPr>
              <w:pStyle w:val="ConsPlusNormal"/>
            </w:pPr>
            <w:r>
              <w:t>перерыв с 12.00 ч. до 12.48 ч.</w:t>
            </w:r>
          </w:p>
          <w:p w:rsidR="00715284" w:rsidRDefault="00715284">
            <w:pPr>
              <w:pStyle w:val="ConsPlusNormal"/>
            </w:pPr>
            <w:r>
              <w:t>справочный телефон: (3412) 90-10-62</w:t>
            </w:r>
          </w:p>
          <w:p w:rsidR="00715284" w:rsidRDefault="00715284">
            <w:pPr>
              <w:pStyle w:val="ConsPlusNormal"/>
            </w:pPr>
            <w:r>
              <w:t>http://минприрода-удм</w:t>
            </w:r>
            <w:proofErr w:type="gramStart"/>
            <w:r>
              <w:t>.р</w:t>
            </w:r>
            <w:proofErr w:type="gramEnd"/>
            <w:r>
              <w:t>ф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mpr@minpriroda-udm.ru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655017, г. Абакан, ул. Вяткина, д. 4а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(3902) 35-77-12</w:t>
            </w:r>
          </w:p>
          <w:p w:rsidR="00715284" w:rsidRDefault="00715284">
            <w:pPr>
              <w:pStyle w:val="ConsPlusNormal"/>
            </w:pPr>
            <w:r>
              <w:t>http://www.r-19.ru/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uojm@rambler.ru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364020, г. Грозный, ул. Кутузова, д. 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(8712) 22-39-64</w:t>
            </w:r>
          </w:p>
          <w:p w:rsidR="00715284" w:rsidRDefault="00715284">
            <w:pPr>
              <w:pStyle w:val="ConsPlusNormal"/>
            </w:pPr>
            <w:r>
              <w:t>http://mpr-chr.ru/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mpr95@mail.ru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Государственная служба Чувашской Республики по охране, контролю и регулированию </w:t>
            </w:r>
            <w:r>
              <w:lastRenderedPageBreak/>
              <w:t>использования объектов животного мира и среды их обитания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>428015, г. Чебоксары, Московский пр., д. 37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8.00 ч. до 17.00 ч.</w:t>
            </w:r>
          </w:p>
          <w:p w:rsidR="00715284" w:rsidRDefault="00715284">
            <w:pPr>
              <w:pStyle w:val="ConsPlusNormal"/>
            </w:pPr>
            <w:r>
              <w:t>перерыв с 12.00 ч. до 13.00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(8352) 45-10-65</w:t>
            </w:r>
          </w:p>
          <w:p w:rsidR="00715284" w:rsidRDefault="00715284">
            <w:pPr>
              <w:pStyle w:val="ConsPlusNormal"/>
            </w:pPr>
            <w:r>
              <w:lastRenderedPageBreak/>
              <w:t>http://www.hunt-fish.cap.ru/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hunt-fish@cap.ru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Алтайский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Главное управление природных ресурсов и экологии Алтайского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656049, г. Барнаул, ул. Чкалова, д. 230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8.00 ч. до 17.00 ч.</w:t>
            </w:r>
          </w:p>
          <w:p w:rsidR="00715284" w:rsidRDefault="00715284">
            <w:pPr>
              <w:pStyle w:val="ConsPlusNormal"/>
            </w:pPr>
            <w:r>
              <w:t>пятница с 8.00 ч. до 16.00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справочный телефон: (3852) 29-67-68</w:t>
            </w:r>
          </w:p>
          <w:p w:rsidR="00715284" w:rsidRDefault="00715284">
            <w:pPr>
              <w:pStyle w:val="ConsPlusNormal"/>
            </w:pPr>
            <w:r>
              <w:t>http://altaipriroda.ru/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mail@altaipriroda.ru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672000, г. Чита, ул. </w:t>
            </w:r>
            <w:proofErr w:type="spellStart"/>
            <w:r>
              <w:t>Богомягкова</w:t>
            </w:r>
            <w:proofErr w:type="spellEnd"/>
            <w:r>
              <w:t>, д. 23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8.00 ч. до 17.15 ч.</w:t>
            </w:r>
          </w:p>
          <w:p w:rsidR="00715284" w:rsidRDefault="00715284">
            <w:pPr>
              <w:pStyle w:val="ConsPlusNormal"/>
            </w:pPr>
            <w:r>
              <w:t>пятница с 8.00 ч. до 16.00 ч.</w:t>
            </w:r>
          </w:p>
          <w:p w:rsidR="00715284" w:rsidRDefault="00715284">
            <w:pPr>
              <w:pStyle w:val="ConsPlusNormal"/>
            </w:pPr>
            <w:r>
              <w:t>перерыв с 12.00 ч. до 13.00 ч.</w:t>
            </w:r>
          </w:p>
          <w:p w:rsidR="00715284" w:rsidRDefault="00715284">
            <w:pPr>
              <w:pStyle w:val="ConsPlusNormal"/>
            </w:pPr>
            <w:r>
              <w:t>справочный телефон: (3022) 35-02-44</w:t>
            </w:r>
          </w:p>
          <w:p w:rsidR="00715284" w:rsidRDefault="00715284">
            <w:pPr>
              <w:pStyle w:val="ConsPlusNormal"/>
            </w:pPr>
            <w:r>
              <w:t>http://охотслужба</w:t>
            </w:r>
            <w:proofErr w:type="gramStart"/>
            <w:r>
              <w:t>.з</w:t>
            </w:r>
            <w:proofErr w:type="gramEnd"/>
            <w:r>
              <w:t>абайкальскийкрай.рф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ohotslugbachita@rambler.ru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Камчатский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Агентство лесного хозяйства и охраны животного мира Камчатского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683006, г. Петропавловск-Камчатский, ул. Чубарова, д. 18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12.30 ч. до 13.30 ч.</w:t>
            </w:r>
          </w:p>
          <w:p w:rsidR="00715284" w:rsidRDefault="00715284">
            <w:pPr>
              <w:pStyle w:val="ConsPlusNormal"/>
            </w:pPr>
            <w:r>
              <w:t>справочный телефон: (4152) 25-83-74</w:t>
            </w:r>
          </w:p>
          <w:p w:rsidR="00715284" w:rsidRDefault="00715284">
            <w:pPr>
              <w:pStyle w:val="ConsPlusNormal"/>
            </w:pPr>
            <w:r>
              <w:t>http://www.kamchatka.gov.ru/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green@mail.kamchatka.ru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Министерство природных ресурсов </w:t>
            </w:r>
            <w:r>
              <w:lastRenderedPageBreak/>
              <w:t>Краснодарского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350020, г. Краснодар, ул. </w:t>
            </w:r>
            <w:proofErr w:type="gramStart"/>
            <w:r>
              <w:lastRenderedPageBreak/>
              <w:t>Красная</w:t>
            </w:r>
            <w:proofErr w:type="gramEnd"/>
            <w:r>
              <w:t>, д. 180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lastRenderedPageBreak/>
              <w:t>перерыв с 13.00 ч. до 13.50 ч.</w:t>
            </w:r>
          </w:p>
          <w:p w:rsidR="00715284" w:rsidRDefault="00715284">
            <w:pPr>
              <w:pStyle w:val="ConsPlusNormal"/>
            </w:pPr>
            <w:r>
              <w:t>пятница с 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13.40 ч.</w:t>
            </w:r>
          </w:p>
          <w:p w:rsidR="00715284" w:rsidRDefault="00715284">
            <w:pPr>
              <w:pStyle w:val="ConsPlusNormal"/>
            </w:pPr>
            <w:r>
              <w:t>справочный телефон: (861) 259-19-65</w:t>
            </w:r>
          </w:p>
          <w:p w:rsidR="00715284" w:rsidRDefault="00715284">
            <w:pPr>
              <w:pStyle w:val="ConsPlusNormal"/>
            </w:pPr>
            <w:r>
              <w:t>http://www.mprkk.ru/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mprkk@krasnodar.ru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экологии Красноярского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660009, г. Красноярск, ул. Карла Маркса, д. 78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(391) 227-72-59</w:t>
            </w:r>
          </w:p>
          <w:p w:rsidR="00715284" w:rsidRDefault="00715284">
            <w:pPr>
              <w:pStyle w:val="ConsPlusNormal"/>
            </w:pPr>
            <w:r>
              <w:t>http://www.ohotnadzor24.ru/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ohotnadzor24@mail.ru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Пермский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Государственная инспекция по охране и использованию объектов животного мира Пермского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614006, г. Пермь, ул. Попова, д. 11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справочный телефон: (342) 236-29-48</w:t>
            </w:r>
          </w:p>
          <w:p w:rsidR="00715284" w:rsidRDefault="00715284">
            <w:pPr>
              <w:pStyle w:val="ConsPlusNormal"/>
            </w:pPr>
            <w:r>
              <w:t>http://www.igm.permkrai.ru/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igm@igm.permkrai.ru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Приморский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690089, г. Владивосток, ул. </w:t>
            </w:r>
            <w:proofErr w:type="gramStart"/>
            <w:r>
              <w:t>Алеутская</w:t>
            </w:r>
            <w:proofErr w:type="gramEnd"/>
            <w:r>
              <w:t>, д. 45-а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</w:t>
            </w:r>
          </w:p>
          <w:p w:rsidR="00715284" w:rsidRDefault="00715284">
            <w:pPr>
              <w:pStyle w:val="ConsPlusNormal"/>
            </w:pPr>
            <w:r>
              <w:t>(423) 234-19-98</w:t>
            </w:r>
          </w:p>
          <w:p w:rsidR="00715284" w:rsidRDefault="00715284">
            <w:pPr>
              <w:pStyle w:val="ConsPlusNormal"/>
            </w:pPr>
            <w:r>
              <w:t>http://www.primorsky.ru/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ohotnadzor@primorsky.ru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355006, г. Ставрополь, ул. </w:t>
            </w:r>
            <w:proofErr w:type="spellStart"/>
            <w:r>
              <w:t>Голенева</w:t>
            </w:r>
            <w:proofErr w:type="spellEnd"/>
            <w:r>
              <w:t>, д. 18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(8652) 94-73-44</w:t>
            </w:r>
          </w:p>
          <w:p w:rsidR="00715284" w:rsidRDefault="00715284">
            <w:pPr>
              <w:pStyle w:val="ConsPlusNormal"/>
            </w:pPr>
            <w:r>
              <w:t>http://mpr26.ru/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mprsk@estav.ru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Хабаровский край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Хабаровского края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680000, г. Хабаровск, ул. Карла Маркса, д. 56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(4212) 32-50-80</w:t>
            </w:r>
          </w:p>
          <w:p w:rsidR="00715284" w:rsidRDefault="00715284">
            <w:pPr>
              <w:pStyle w:val="ConsPlusNormal"/>
            </w:pPr>
            <w:r>
              <w:t>http://www.mpr.khabkrai.ru/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priroda@adm.khv.ru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657000, г. Благовещенск, ул. </w:t>
            </w:r>
            <w:proofErr w:type="gramStart"/>
            <w:r>
              <w:t>Первомайская</w:t>
            </w:r>
            <w:proofErr w:type="gramEnd"/>
            <w:r>
              <w:t>, д. 39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(4162) 51-23-22</w:t>
            </w:r>
          </w:p>
          <w:p w:rsidR="00715284" w:rsidRDefault="00715284">
            <w:pPr>
              <w:pStyle w:val="ConsPlusNormal"/>
            </w:pPr>
            <w:r>
              <w:t>http://www.amurobl.ru/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amurohota@yandex.ru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163000, г. Архангельск, ул. </w:t>
            </w:r>
            <w:proofErr w:type="spellStart"/>
            <w:r>
              <w:t>Выучейского</w:t>
            </w:r>
            <w:proofErr w:type="spellEnd"/>
            <w:r>
              <w:t>, д. 18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18.15 ч.</w:t>
            </w:r>
          </w:p>
          <w:p w:rsidR="00715284" w:rsidRDefault="00715284">
            <w:pPr>
              <w:pStyle w:val="ConsPlusNormal"/>
            </w:pPr>
            <w:r>
              <w:t>пятница с 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(8182) 20-77-76</w:t>
            </w:r>
          </w:p>
          <w:p w:rsidR="00715284" w:rsidRDefault="00715284">
            <w:pPr>
              <w:pStyle w:val="ConsPlusNormal"/>
            </w:pPr>
            <w:r>
              <w:t>http://www.dvinaland.ru/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lesdep@dvinaland.ru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Служба природопользования и охраны окружающей среды Астраханской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414000, г. Астрахань, ул. Советская, д. 14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8.30 ч. до 17.30 ч.</w:t>
            </w:r>
          </w:p>
          <w:p w:rsidR="00715284" w:rsidRDefault="00715284">
            <w:pPr>
              <w:pStyle w:val="ConsPlusNormal"/>
            </w:pPr>
            <w:r>
              <w:t>перерыв с 12.00 ч. до 13.00 ч.</w:t>
            </w:r>
          </w:p>
          <w:p w:rsidR="00715284" w:rsidRDefault="00715284">
            <w:pPr>
              <w:pStyle w:val="ConsPlusNormal"/>
            </w:pPr>
            <w:r>
              <w:t>справочный телефон: (8512) 51-09-19</w:t>
            </w:r>
          </w:p>
          <w:p w:rsidR="00715284" w:rsidRDefault="00715284">
            <w:pPr>
              <w:pStyle w:val="ConsPlusNormal"/>
            </w:pPr>
            <w:r>
              <w:t>http://nat.astrobl.ru/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nature@astrobl.ru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308022, г. Белгород, пр. Б. Хмельницкого, д. 62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(4722) 35-33-69</w:t>
            </w:r>
          </w:p>
          <w:p w:rsidR="00715284" w:rsidRDefault="00715284">
            <w:pPr>
              <w:pStyle w:val="ConsPlusNormal"/>
            </w:pPr>
            <w:r>
              <w:t>http://ohotnadzor31.ru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uprohrnadzor@ya.ru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Брянская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природных ресурсов и экологии Брянской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241050, г. Брянск, бул. Гагарина, д. 25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17.45 ч.</w:t>
            </w:r>
          </w:p>
          <w:p w:rsidR="00715284" w:rsidRDefault="00715284">
            <w:pPr>
              <w:pStyle w:val="ConsPlusNormal"/>
            </w:pPr>
            <w:r>
              <w:t>пятница с 8.30 ч. до 16.30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(4832) 64-63-43</w:t>
            </w:r>
          </w:p>
          <w:p w:rsidR="00715284" w:rsidRDefault="00715284">
            <w:pPr>
              <w:pStyle w:val="ConsPlusNormal"/>
            </w:pPr>
            <w:r>
              <w:t>http://www.kpl32.ru/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klabo@online.bryansk.ru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600017, г. Владимир, ул. Луначарского, д. 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17.30 ч.</w:t>
            </w:r>
          </w:p>
          <w:p w:rsidR="00715284" w:rsidRDefault="00715284">
            <w:pPr>
              <w:pStyle w:val="ConsPlusNormal"/>
            </w:pPr>
            <w:r>
              <w:t>перерыв с 12.30 ч. до 13.00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(4922) 35-52-99</w:t>
            </w:r>
          </w:p>
          <w:p w:rsidR="00715284" w:rsidRDefault="00715284">
            <w:pPr>
              <w:pStyle w:val="ConsPlusNormal"/>
            </w:pPr>
            <w:r>
              <w:t>(4922) 33-14-26</w:t>
            </w:r>
          </w:p>
          <w:p w:rsidR="00715284" w:rsidRDefault="00715284">
            <w:pPr>
              <w:pStyle w:val="ConsPlusNormal"/>
            </w:pPr>
            <w:r>
              <w:t>http://gohi.avo.ru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lastRenderedPageBreak/>
              <w:t>gohi@avo.ru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Комитет охотничьего хозяйства и рыболовства Волгоградской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400078, г. Волгоград, пр. им. В.И. Ленина, д. 102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8.30 ч. до 17.30 ч.</w:t>
            </w:r>
          </w:p>
          <w:p w:rsidR="00715284" w:rsidRDefault="00715284">
            <w:pPr>
              <w:pStyle w:val="ConsPlusNormal"/>
            </w:pPr>
            <w:r>
              <w:t>перерыв с 12.00 ч. до 13.00 ч.</w:t>
            </w:r>
          </w:p>
          <w:p w:rsidR="00715284" w:rsidRDefault="00715284">
            <w:pPr>
              <w:pStyle w:val="ConsPlusNormal"/>
            </w:pPr>
            <w:r>
              <w:t>справочные телефоны: (8442) 35-31-01</w:t>
            </w:r>
          </w:p>
          <w:p w:rsidR="00715284" w:rsidRDefault="00715284">
            <w:pPr>
              <w:pStyle w:val="ConsPlusNormal"/>
            </w:pPr>
            <w:r>
              <w:t>http://oblkompriroda.volganet.ru/</w:t>
            </w:r>
          </w:p>
          <w:p w:rsidR="00715284" w:rsidRDefault="00715284">
            <w:pPr>
              <w:pStyle w:val="ConsPlusNormal"/>
            </w:pPr>
            <w:r>
              <w:t>адреса электронной почты:</w:t>
            </w:r>
          </w:p>
          <w:p w:rsidR="00715284" w:rsidRDefault="00715284">
            <w:pPr>
              <w:pStyle w:val="ConsPlusNormal"/>
            </w:pPr>
            <w:r>
              <w:t>oblcompriroda@volganet.ru,</w:t>
            </w:r>
          </w:p>
          <w:p w:rsidR="00715284" w:rsidRDefault="00715284">
            <w:pPr>
              <w:pStyle w:val="ConsPlusNormal"/>
            </w:pPr>
            <w:r>
              <w:t>minpriroda@volganet.ru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160000, г. Вологда, ул. Ленина, д. 15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8.00 ч. до 17.00 ч.</w:t>
            </w:r>
          </w:p>
          <w:p w:rsidR="00715284" w:rsidRDefault="00715284">
            <w:pPr>
              <w:pStyle w:val="ConsPlusNormal"/>
            </w:pPr>
            <w:r>
              <w:t>перерыв с 12.30 ч. до 13.30 ч.</w:t>
            </w:r>
          </w:p>
          <w:p w:rsidR="00715284" w:rsidRDefault="00715284">
            <w:pPr>
              <w:pStyle w:val="ConsPlusNormal"/>
            </w:pPr>
            <w:r>
              <w:t>справочный телефон: (8172) 72-30-10</w:t>
            </w:r>
          </w:p>
          <w:p w:rsidR="00715284" w:rsidRDefault="00715284">
            <w:pPr>
              <w:pStyle w:val="ConsPlusNormal"/>
            </w:pPr>
            <w:r>
              <w:t>http://www.vologda-oblast.ru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OblOhotDep@gov35.ru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природных ресурсов и экологии Воронежской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394026, г. Воронеж, ул. Плехановская, д. 53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(4732) 52-19-77</w:t>
            </w:r>
          </w:p>
          <w:p w:rsidR="00715284" w:rsidRDefault="00715284">
            <w:pPr>
              <w:pStyle w:val="ConsPlusNormal"/>
            </w:pPr>
            <w:r>
              <w:t>http://www.dprvrn.ru/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ekolog@govvrn.ru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природных ресурсов и экологии Ивановской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153003, г. Иваново, ул. </w:t>
            </w:r>
            <w:proofErr w:type="gramStart"/>
            <w:r>
              <w:t>Строительная</w:t>
            </w:r>
            <w:proofErr w:type="gramEnd"/>
            <w:r>
              <w:t>, д. 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(4932) 32-56-00</w:t>
            </w:r>
          </w:p>
          <w:p w:rsidR="00715284" w:rsidRDefault="00715284">
            <w:pPr>
              <w:pStyle w:val="ConsPlusNormal"/>
            </w:pPr>
            <w:r>
              <w:lastRenderedPageBreak/>
              <w:t>http://tco.ivanovoobl.ru/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dpr@gov37.ivanovo.ru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Служба по охране и использованию животного мира Иркутской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664027, г. Иркутск-27, ул. Ленина, д. 1а, а/я 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(3952) 29-08-85</w:t>
            </w:r>
          </w:p>
          <w:p w:rsidR="00715284" w:rsidRDefault="00715284">
            <w:pPr>
              <w:pStyle w:val="ConsPlusNormal"/>
            </w:pPr>
            <w:r>
              <w:t>(3952) 20-95-53</w:t>
            </w:r>
          </w:p>
          <w:p w:rsidR="00715284" w:rsidRDefault="00715284">
            <w:pPr>
              <w:pStyle w:val="ConsPlusNormal"/>
            </w:pPr>
            <w:r>
              <w:t>http://www.faunaworld.irkobl.ru/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faunaworld@yandex.ru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Агентство по охране,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236022, г. Калининград, пр. Советский, д. 13/17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(4012) 57-04-02</w:t>
            </w:r>
          </w:p>
          <w:p w:rsidR="00715284" w:rsidRDefault="00715284">
            <w:pPr>
              <w:pStyle w:val="ConsPlusNormal"/>
            </w:pPr>
            <w:r>
              <w:t>(4012) 57-04-03</w:t>
            </w:r>
          </w:p>
          <w:p w:rsidR="00715284" w:rsidRDefault="00715284">
            <w:pPr>
              <w:pStyle w:val="ConsPlusNormal"/>
            </w:pPr>
            <w:r>
              <w:t>http://www.alh39.ru/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kaliningradles@gov39.ru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сельского хозяйства Калужской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248000, г. Калуга, ул. </w:t>
            </w:r>
            <w:proofErr w:type="spellStart"/>
            <w:r>
              <w:t>Вилонова</w:t>
            </w:r>
            <w:proofErr w:type="spellEnd"/>
            <w:r>
              <w:t>, д. 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8.00 ч. до 17.15 ч.</w:t>
            </w:r>
          </w:p>
          <w:p w:rsidR="00715284" w:rsidRDefault="00715284">
            <w:pPr>
              <w:pStyle w:val="ConsPlusNormal"/>
            </w:pPr>
            <w:r>
              <w:t>пятница с 8.00 ч. до 16.00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(4842) 56-30-57</w:t>
            </w:r>
          </w:p>
          <w:p w:rsidR="00715284" w:rsidRDefault="00715284">
            <w:pPr>
              <w:pStyle w:val="ConsPlusNormal"/>
            </w:pPr>
            <w:r>
              <w:t>(4842) 57-93-01</w:t>
            </w:r>
          </w:p>
          <w:p w:rsidR="00715284" w:rsidRDefault="00715284">
            <w:pPr>
              <w:pStyle w:val="ConsPlusNormal"/>
            </w:pPr>
            <w:r>
              <w:t>http:// www.admoblkaluga.ru/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kancel@adm.kaluga.ru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по охране объектов животного мира Кемеровской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650000, г. Кемерово, пр. Кузнецкий, д. 22а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8.30 ч. до 17.30 ч.</w:t>
            </w:r>
          </w:p>
          <w:p w:rsidR="00715284" w:rsidRDefault="00715284">
            <w:pPr>
              <w:pStyle w:val="ConsPlusNormal"/>
            </w:pPr>
            <w:r>
              <w:t>перерыв с 12.30 ч. до 13.30 ч.</w:t>
            </w:r>
          </w:p>
          <w:p w:rsidR="00715284" w:rsidRDefault="00715284">
            <w:pPr>
              <w:pStyle w:val="ConsPlusNormal"/>
            </w:pPr>
            <w:r>
              <w:t>справочный телефон: (3842) 36-46-71</w:t>
            </w:r>
          </w:p>
          <w:p w:rsidR="00715284" w:rsidRDefault="00715284">
            <w:pPr>
              <w:pStyle w:val="ConsPlusNormal"/>
            </w:pPr>
            <w:r>
              <w:t>http://depoozm.ru/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depoozm@ako.ru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охраны и использования животного мира Кировской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610020, г. Киров, ул. Володарского, д. 82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17.00 ч.</w:t>
            </w:r>
          </w:p>
          <w:p w:rsidR="00715284" w:rsidRDefault="00715284">
            <w:pPr>
              <w:pStyle w:val="ConsPlusNormal"/>
            </w:pPr>
            <w:r>
              <w:t>перерыв с 12.30 ч. до 13.18 ч.</w:t>
            </w:r>
          </w:p>
          <w:p w:rsidR="00715284" w:rsidRDefault="00715284">
            <w:pPr>
              <w:pStyle w:val="ConsPlusNormal"/>
            </w:pPr>
            <w:r>
              <w:t>справочный телефон: (8332) 35-76-99</w:t>
            </w:r>
          </w:p>
          <w:p w:rsidR="00715284" w:rsidRDefault="00715284">
            <w:pPr>
              <w:pStyle w:val="ConsPlusNormal"/>
            </w:pPr>
            <w:r>
              <w:t>http://www.ohotnadzorkirov.ru/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depgren@mail.ru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156013, г. Кострома, пр. Мира, д. 128-а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(4942) 51-35-91</w:t>
            </w:r>
          </w:p>
          <w:p w:rsidR="00715284" w:rsidRDefault="00715284">
            <w:pPr>
              <w:pStyle w:val="ConsPlusNormal"/>
            </w:pPr>
            <w:r>
              <w:t>http://www.dpr44.ru/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dpr@adm44.ru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640021, г. Курган, ул. Володарского, д. 65а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8.00 ч. до 17.00 ч.</w:t>
            </w:r>
          </w:p>
          <w:p w:rsidR="00715284" w:rsidRDefault="00715284">
            <w:pPr>
              <w:pStyle w:val="ConsPlusNormal"/>
            </w:pPr>
            <w:r>
              <w:t>перерыв с 12.00 ч. до 13.00 ч.</w:t>
            </w:r>
          </w:p>
          <w:p w:rsidR="00715284" w:rsidRDefault="00715284">
            <w:pPr>
              <w:pStyle w:val="ConsPlusNormal"/>
            </w:pPr>
            <w:r>
              <w:t>справочный телефон: (3522) 43-19-00</w:t>
            </w:r>
          </w:p>
          <w:p w:rsidR="00715284" w:rsidRDefault="00715284">
            <w:pPr>
              <w:pStyle w:val="ConsPlusNormal"/>
            </w:pPr>
            <w:r>
              <w:t>http://www.priroda.kurganobl.ru/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prirodresurs@kurganobl.ru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 xml:space="preserve">Курская </w:t>
            </w:r>
            <w:r>
              <w:lastRenderedPageBreak/>
              <w:t>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Управление по </w:t>
            </w:r>
            <w:r>
              <w:lastRenderedPageBreak/>
              <w:t>охране, федеральному 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305000, г. Курск, </w:t>
            </w:r>
            <w:r>
              <w:lastRenderedPageBreak/>
              <w:t>ул. Радищева, д. 17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понедельник - пятница с 9.00 ч. до </w:t>
            </w:r>
            <w:r>
              <w:lastRenderedPageBreak/>
              <w:t>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(4712) 51-06-93</w:t>
            </w:r>
          </w:p>
          <w:p w:rsidR="00715284" w:rsidRDefault="00715284">
            <w:pPr>
              <w:pStyle w:val="ConsPlusNormal"/>
            </w:pPr>
            <w:r>
              <w:t>http://www.adm.rkursk.ru/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ohota-kursk@mail.ru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191311, г. Санкт-Петербург, ул. Смольного, д. 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(812) 719-62-35</w:t>
            </w:r>
          </w:p>
          <w:p w:rsidR="00715284" w:rsidRDefault="00715284">
            <w:pPr>
              <w:pStyle w:val="ConsPlusNormal"/>
            </w:pPr>
            <w:r>
              <w:t>http://www.fauna.lenobl.ru/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zhivotniymir@lenreg.ru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Липецкая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398001, г. Липецк, ул. Скороходова, д. 2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8.30 ч. до 16.30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(4742) 77-47-54</w:t>
            </w:r>
          </w:p>
          <w:p w:rsidR="00715284" w:rsidRDefault="00715284">
            <w:pPr>
              <w:pStyle w:val="ConsPlusNormal"/>
            </w:pPr>
            <w:r>
              <w:t>(4742) 77-53-64</w:t>
            </w:r>
          </w:p>
          <w:p w:rsidR="00715284" w:rsidRDefault="00715284">
            <w:pPr>
              <w:pStyle w:val="ConsPlusNormal"/>
            </w:pPr>
            <w:r>
              <w:t>(4742) 77-59-94</w:t>
            </w:r>
          </w:p>
          <w:p w:rsidR="00715284" w:rsidRDefault="00715284">
            <w:pPr>
              <w:pStyle w:val="ConsPlusNormal"/>
            </w:pPr>
            <w:r>
              <w:t>http://www.ohotnadzor48.ru/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upoh@lipetsk.ru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Департамент по охране и надзору за </w:t>
            </w:r>
            <w:r>
              <w:lastRenderedPageBreak/>
              <w:t>использованием объектов животного мира и среды их обитания администрации Магаданской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685000, г. Магадан, ул. </w:t>
            </w:r>
            <w:proofErr w:type="gramStart"/>
            <w:r>
              <w:lastRenderedPageBreak/>
              <w:t>Портовая</w:t>
            </w:r>
            <w:proofErr w:type="gramEnd"/>
            <w:r>
              <w:t>, д. 8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lastRenderedPageBreak/>
              <w:t>понедельник - четверг с 9.00 ч. до 18.15 ч.</w:t>
            </w:r>
          </w:p>
          <w:p w:rsidR="00715284" w:rsidRDefault="00715284">
            <w:pPr>
              <w:pStyle w:val="ConsPlusNormal"/>
            </w:pPr>
            <w:r>
              <w:lastRenderedPageBreak/>
              <w:t>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12.48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(4132) 64-91-21</w:t>
            </w:r>
          </w:p>
          <w:p w:rsidR="00715284" w:rsidRDefault="00715284">
            <w:pPr>
              <w:pStyle w:val="ConsPlusNormal"/>
            </w:pPr>
            <w:r>
              <w:t>http://ohotnadzor.49gov.ru/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upravlenieohot@rambler.ru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127994, г. Москва, ул. </w:t>
            </w:r>
            <w:proofErr w:type="gramStart"/>
            <w:r>
              <w:t>Садовая-Триумфальная</w:t>
            </w:r>
            <w:proofErr w:type="gramEnd"/>
            <w:r>
              <w:t>, д. 10/13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(495) 699-91-02</w:t>
            </w:r>
          </w:p>
          <w:p w:rsidR="00715284" w:rsidRDefault="00715284">
            <w:pPr>
              <w:pStyle w:val="ConsPlusNormal"/>
            </w:pPr>
            <w:r>
              <w:t>http://msh.mosreg.ru/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minsp@cnt.ru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экологии Мурманской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183032, г. Мурманск, пр. Кольский, д. 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18.15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(8152) 48-68-52</w:t>
            </w:r>
          </w:p>
          <w:p w:rsidR="00715284" w:rsidRDefault="00715284">
            <w:pPr>
              <w:pStyle w:val="ConsPlusNormal"/>
            </w:pPr>
            <w:r>
              <w:t>(8152) 48-68-51</w:t>
            </w:r>
          </w:p>
          <w:p w:rsidR="00715284" w:rsidRDefault="00715284">
            <w:pPr>
              <w:pStyle w:val="ConsPlusNormal"/>
            </w:pPr>
            <w:r>
              <w:t>http://mpr.gov-murman.ru/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mpr@gov-murman.ru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603134, г. Нижний Новгород, ул. Костина, д. 2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справочный телефон: (831) 433-99-65</w:t>
            </w:r>
          </w:p>
          <w:p w:rsidR="00715284" w:rsidRDefault="00715284">
            <w:pPr>
              <w:pStyle w:val="ConsPlusNormal"/>
            </w:pPr>
            <w:r>
              <w:t>http://www.mineco-nn.ru/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official@eco.kreml.nnov.ru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природных ресурсов и экологии Новгородской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173000, г. Великий Новгород, ул. Ильина, д. 19/44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8.30 ч. до 17.30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(8162) 67-68-66</w:t>
            </w:r>
          </w:p>
          <w:p w:rsidR="00715284" w:rsidRDefault="00715284">
            <w:pPr>
              <w:pStyle w:val="ConsPlusNormal"/>
            </w:pPr>
            <w:r>
              <w:t>http://novohotkom.natm.ru/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ohotkom@novgorod.net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по охране животного мира Новосибирской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630007, г. Новосибирск, ул. </w:t>
            </w:r>
            <w:proofErr w:type="gramStart"/>
            <w:r>
              <w:t>Советская</w:t>
            </w:r>
            <w:proofErr w:type="gramEnd"/>
            <w:r>
              <w:t>, д. 4а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08.30 ч. до 16.30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(383) 231-14-91</w:t>
            </w:r>
          </w:p>
          <w:p w:rsidR="00715284" w:rsidRDefault="00715284">
            <w:pPr>
              <w:pStyle w:val="ConsPlusNormal"/>
            </w:pPr>
            <w:r>
              <w:t>(383) 231-13-86</w:t>
            </w:r>
          </w:p>
          <w:p w:rsidR="00715284" w:rsidRDefault="00715284">
            <w:pPr>
              <w:pStyle w:val="ConsPlusNormal"/>
            </w:pPr>
            <w:r>
              <w:t>http://www.ohotnadzor.nso.ru/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aw-nso@mail.ru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Омская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экологии Омской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640001, г. Омск, ул. Куйбышева, д. 63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17.45 ч.</w:t>
            </w:r>
          </w:p>
          <w:p w:rsidR="00715284" w:rsidRDefault="00715284">
            <w:pPr>
              <w:pStyle w:val="ConsPlusNormal"/>
            </w:pPr>
            <w:r>
              <w:t>пятница с 08.30 ч. до 16.30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(3812) 39-35-00</w:t>
            </w:r>
          </w:p>
          <w:p w:rsidR="00715284" w:rsidRDefault="00715284">
            <w:pPr>
              <w:pStyle w:val="ConsPlusNormal"/>
            </w:pPr>
            <w:r>
              <w:t>http://www.mpr.omskportal.ru/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post@mpr.omskportal.ru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лесного и охотничьего хозяйства Оренбургской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460040, г. Оренбург, ул. 20 Линия, д. 24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справочный телефон: (3532) 68-10-00</w:t>
            </w:r>
          </w:p>
          <w:p w:rsidR="00715284" w:rsidRDefault="00715284">
            <w:pPr>
              <w:pStyle w:val="ConsPlusNormal"/>
            </w:pPr>
            <w:r>
              <w:t>http://www.dep-les.ru/</w:t>
            </w:r>
          </w:p>
          <w:p w:rsidR="00715284" w:rsidRDefault="00715284">
            <w:pPr>
              <w:pStyle w:val="ConsPlusNormal"/>
            </w:pPr>
            <w:r>
              <w:lastRenderedPageBreak/>
              <w:t>адрес электронной почты: les@esoo.ru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302028, г. Орел, ул. Сурена Шаумяна, д. 16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(4862) 76-37-81</w:t>
            </w:r>
          </w:p>
          <w:p w:rsidR="00715284" w:rsidRDefault="00715284">
            <w:pPr>
              <w:pStyle w:val="ConsPlusNormal"/>
            </w:pPr>
            <w:r>
              <w:t>(4862) 45-86-19</w:t>
            </w:r>
          </w:p>
          <w:p w:rsidR="00715284" w:rsidRDefault="00715284">
            <w:pPr>
              <w:pStyle w:val="ConsPlusNormal"/>
            </w:pPr>
            <w:r>
              <w:t>http://orel-region.ru/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econadzor@adm.orel.ru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440600, г. Пенза, Лодочный пр., д. 10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(8412) 62-84-47</w:t>
            </w:r>
          </w:p>
          <w:p w:rsidR="00715284" w:rsidRDefault="00715284">
            <w:pPr>
              <w:pStyle w:val="ConsPlusNormal"/>
            </w:pPr>
            <w:r>
              <w:t>http://www.minleshoz.pnzreg.ru/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minlhpr@yandex.ru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180001, г. Псков, ул. Некрасова, д. 23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(8112) 68-65-67</w:t>
            </w:r>
          </w:p>
          <w:p w:rsidR="00715284" w:rsidRDefault="00715284">
            <w:pPr>
              <w:pStyle w:val="ConsPlusNormal"/>
            </w:pPr>
            <w:r>
              <w:t>http://www.priroda.pskov.ru/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lik-kl@obladmin.pskov.ru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экологии Ростовской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344072, г. Ростов-на-Дону, пр. 40-летия Победы, д. 1а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(863) 295-23-59</w:t>
            </w:r>
          </w:p>
          <w:p w:rsidR="00715284" w:rsidRDefault="00715284">
            <w:pPr>
              <w:pStyle w:val="ConsPlusNormal"/>
            </w:pPr>
            <w:r>
              <w:lastRenderedPageBreak/>
              <w:t>http://www.doncomeco.ru/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mprro@donland.ru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природопользования и экологии Рязанской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390006, г. Рязань, ул. Есенина, д. 9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(4912) 93-90-60</w:t>
            </w:r>
          </w:p>
          <w:p w:rsidR="00715284" w:rsidRDefault="00715284">
            <w:pPr>
              <w:pStyle w:val="ConsPlusNormal"/>
            </w:pPr>
            <w:r>
              <w:t>http://www.priroda-ryazan.ru/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info@priroda-ryazan.ru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443086, г. Самара, ул. Ново-Садовая, д. 171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16.45 ч.</w:t>
            </w:r>
          </w:p>
          <w:p w:rsidR="00715284" w:rsidRDefault="00715284">
            <w:pPr>
              <w:pStyle w:val="ConsPlusNormal"/>
            </w:pPr>
            <w:r>
              <w:t>перерыв с 12.00 ч. до 12.45 ч.</w:t>
            </w:r>
          </w:p>
          <w:p w:rsidR="00715284" w:rsidRDefault="00715284">
            <w:pPr>
              <w:pStyle w:val="ConsPlusNormal"/>
            </w:pPr>
            <w:r>
              <w:t>справочный телефон: (846) 207-77-95</w:t>
            </w:r>
          </w:p>
          <w:p w:rsidR="00715284" w:rsidRDefault="00715284">
            <w:pPr>
              <w:pStyle w:val="ConsPlusNormal"/>
            </w:pPr>
            <w:r>
              <w:t>http://www.dor.samregion.ru/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dor@dor.samregion.ru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Комитет охотничьего хозяйства и рыболовства Саратовской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410012, г. Саратов, ул. </w:t>
            </w:r>
            <w:proofErr w:type="gramStart"/>
            <w:r>
              <w:t>Университетская</w:t>
            </w:r>
            <w:proofErr w:type="gramEnd"/>
            <w:r>
              <w:t>, д. 45/51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справочный телефон: (8452) 50-50-00</w:t>
            </w:r>
          </w:p>
          <w:p w:rsidR="00715284" w:rsidRDefault="00715284">
            <w:pPr>
              <w:pStyle w:val="ConsPlusNormal"/>
            </w:pPr>
            <w:r>
              <w:t>http://www.saratov.gov.ru/gov/auth/komohot/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saratovhunt@mail.ru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Министерство лесного и охотничьего </w:t>
            </w:r>
            <w:r>
              <w:lastRenderedPageBreak/>
              <w:t>хозяйства Сахалинской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693020, г. Южно-Сахалинск, ул. </w:t>
            </w:r>
            <w:r>
              <w:lastRenderedPageBreak/>
              <w:t>Карла Маркса, д. 16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lastRenderedPageBreak/>
              <w:t>понедельник - четверг с 9.00 ч. до 18.15 ч.</w:t>
            </w:r>
          </w:p>
          <w:p w:rsidR="00715284" w:rsidRDefault="00715284">
            <w:pPr>
              <w:pStyle w:val="ConsPlusNormal"/>
            </w:pPr>
            <w:r>
              <w:lastRenderedPageBreak/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(4242) 49-80-67</w:t>
            </w:r>
          </w:p>
          <w:p w:rsidR="00715284" w:rsidRDefault="00715284">
            <w:pPr>
              <w:pStyle w:val="ConsPlusNormal"/>
            </w:pPr>
            <w:r>
              <w:t>(4242) 49-97-21</w:t>
            </w:r>
          </w:p>
          <w:p w:rsidR="00715284" w:rsidRDefault="00715284">
            <w:pPr>
              <w:pStyle w:val="ConsPlusNormal"/>
            </w:pPr>
            <w:r>
              <w:t>http://les.admsakhalin.ru/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dp_lesp@adm.sakhalin.ru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620004, г. Екатеринбург, ул. Малышева, д. 101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08.30 ч. до 16.15 ч.</w:t>
            </w:r>
          </w:p>
          <w:p w:rsidR="00715284" w:rsidRDefault="00715284">
            <w:pPr>
              <w:pStyle w:val="ConsPlusNormal"/>
            </w:pPr>
            <w:r>
              <w:t>перерыв с 12.00 ч. до 12.45 ч.</w:t>
            </w:r>
          </w:p>
          <w:p w:rsidR="00715284" w:rsidRDefault="00715284">
            <w:pPr>
              <w:pStyle w:val="ConsPlusNormal"/>
            </w:pPr>
            <w:r>
              <w:t>справочный телефон: (343) 375-77-15</w:t>
            </w:r>
          </w:p>
          <w:p w:rsidR="00715284" w:rsidRDefault="00715284">
            <w:pPr>
              <w:pStyle w:val="ConsPlusNormal"/>
            </w:pPr>
            <w:r>
              <w:t>http://www.dozhm.midural.ru/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dozhm@gov66.ru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214004, г. Смоленск, ул. Николаева, д. 12Б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(4812) 38-02-78</w:t>
            </w:r>
          </w:p>
          <w:p w:rsidR="00715284" w:rsidRDefault="00715284">
            <w:pPr>
              <w:pStyle w:val="ConsPlusNormal"/>
            </w:pPr>
            <w:r>
              <w:t>(4812) 35-59-93</w:t>
            </w:r>
          </w:p>
          <w:p w:rsidR="00715284" w:rsidRDefault="00715284">
            <w:pPr>
              <w:pStyle w:val="ConsPlusNormal"/>
            </w:pPr>
            <w:r>
              <w:t>http://les.admin-smolensk.ru/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lessmolensk@yandex.ru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Управление по охране, контролю и регулированию использования объектов животного мира Тамбовской </w:t>
            </w:r>
            <w:r>
              <w:lastRenderedPageBreak/>
              <w:t>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392002, г. Тамбов, ул. </w:t>
            </w:r>
            <w:proofErr w:type="gramStart"/>
            <w:r>
              <w:t>Советская</w:t>
            </w:r>
            <w:proofErr w:type="gramEnd"/>
            <w:r>
              <w:t>, д. 66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08.30 ч. до 16.15 ч.</w:t>
            </w:r>
          </w:p>
          <w:p w:rsidR="00715284" w:rsidRDefault="00715284">
            <w:pPr>
              <w:pStyle w:val="ConsPlusNormal"/>
            </w:pPr>
            <w:r>
              <w:t>перерыв с 12.30 ч. до 13.15 ч.</w:t>
            </w:r>
          </w:p>
          <w:p w:rsidR="00715284" w:rsidRDefault="00715284">
            <w:pPr>
              <w:pStyle w:val="ConsPlusNormal"/>
            </w:pPr>
            <w:r>
              <w:t>справочный телефон: (4752) 79-25-87</w:t>
            </w:r>
          </w:p>
          <w:p w:rsidR="00715284" w:rsidRDefault="00715284">
            <w:pPr>
              <w:pStyle w:val="ConsPlusNormal"/>
            </w:pPr>
            <w:r>
              <w:t>http://www.zoo.tmbreg.ru/</w:t>
            </w:r>
          </w:p>
          <w:p w:rsidR="00715284" w:rsidRDefault="00715284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post@zoo.tambov.gov.ru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Тверская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природных ресурсов и экологии Тверской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170003, г. Тверь, ш. Петербургское, д. 53а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12.30 ч. до 13.18 ч.</w:t>
            </w:r>
          </w:p>
          <w:p w:rsidR="00715284" w:rsidRDefault="00715284">
            <w:pPr>
              <w:pStyle w:val="ConsPlusNormal"/>
            </w:pPr>
            <w:r>
              <w:t>справочный телефон: (4822) 39-44-44</w:t>
            </w:r>
          </w:p>
          <w:p w:rsidR="00715284" w:rsidRDefault="00715284">
            <w:pPr>
              <w:pStyle w:val="ConsPlusNormal"/>
            </w:pPr>
            <w:r>
              <w:t>http://www.mpr-tver.ru/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mpr@web.region.tver.ru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Томская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охотничьего хозяйства Томской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634041, г. Томск, пр. Кирова, д. 14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9.00 ч. до 16.45 ч.</w:t>
            </w:r>
          </w:p>
          <w:p w:rsidR="00715284" w:rsidRDefault="00715284">
            <w:pPr>
              <w:pStyle w:val="ConsPlusNormal"/>
            </w:pPr>
            <w:r>
              <w:t>перерыв с 13.00 ч. до 13.45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(3822) 56-36-63</w:t>
            </w:r>
          </w:p>
          <w:p w:rsidR="00715284" w:rsidRDefault="00715284">
            <w:pPr>
              <w:pStyle w:val="ConsPlusNormal"/>
            </w:pPr>
            <w:r>
              <w:t>(3822) 56-36-83</w:t>
            </w:r>
          </w:p>
          <w:p w:rsidR="00715284" w:rsidRDefault="00715284">
            <w:pPr>
              <w:pStyle w:val="ConsPlusNormal"/>
            </w:pPr>
            <w:r>
              <w:t>http://ohota.green.tsu.ru/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uprohoty@mail.ru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Тульская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Комитет Тульской области по охоте и рыболовству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300045, г. Тула, ул. Оборонная, д. 114а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справочный телефон: (4872) 30-44-11</w:t>
            </w:r>
          </w:p>
          <w:p w:rsidR="00715284" w:rsidRDefault="00715284">
            <w:pPr>
              <w:pStyle w:val="ConsPlusNormal"/>
            </w:pPr>
            <w:r>
              <w:t>http://hunting.tularegion.ru/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komoxota@tularegion.ru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Управление по охране, контролю и </w:t>
            </w:r>
            <w:r>
              <w:lastRenderedPageBreak/>
              <w:t>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625000, г. Тюмень, ул. </w:t>
            </w:r>
            <w:r>
              <w:lastRenderedPageBreak/>
              <w:t>Первомайская, д. 34/1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lastRenderedPageBreak/>
              <w:t>понедельник - четверг с 8.45 ч. до 18.00 ч.</w:t>
            </w:r>
          </w:p>
          <w:p w:rsidR="00715284" w:rsidRDefault="00715284">
            <w:pPr>
              <w:pStyle w:val="ConsPlusNormal"/>
            </w:pPr>
            <w:r>
              <w:lastRenderedPageBreak/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12.30 ч. до 13.30 ч.</w:t>
            </w:r>
          </w:p>
          <w:p w:rsidR="00715284" w:rsidRDefault="00715284">
            <w:pPr>
              <w:pStyle w:val="ConsPlusNormal"/>
            </w:pPr>
            <w:r>
              <w:t>справочный телефон: (3452) 69-03-68</w:t>
            </w:r>
          </w:p>
          <w:p w:rsidR="00715284" w:rsidRDefault="00715284">
            <w:pPr>
              <w:pStyle w:val="ConsPlusNormal"/>
            </w:pPr>
            <w:r>
              <w:t>http://admtyumen.ru/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upr_ohota@72to.ru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432071, г. Ульяновск, ул. Радищева, д. 5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8.00 ч. до 17.00 ч.</w:t>
            </w:r>
          </w:p>
          <w:p w:rsidR="00715284" w:rsidRDefault="00715284">
            <w:pPr>
              <w:pStyle w:val="ConsPlusNormal"/>
            </w:pPr>
            <w:r>
              <w:t>перерыв с 12.00 ч. до 13.00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(8422) 44-06-49</w:t>
            </w:r>
          </w:p>
          <w:p w:rsidR="00715284" w:rsidRDefault="00715284">
            <w:pPr>
              <w:pStyle w:val="ConsPlusNormal"/>
            </w:pPr>
            <w:r>
              <w:t>(8422) 44-40-87</w:t>
            </w:r>
          </w:p>
          <w:p w:rsidR="00715284" w:rsidRDefault="00715284">
            <w:pPr>
              <w:pStyle w:val="ConsPlusNormal"/>
            </w:pPr>
            <w:r>
              <w:t>http://www.agro-ul.ru/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min.selhoz@mail.ru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454091, г. Челябинск, пр. Ленина, д. 57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08.30 ч. до 16.15 ч.</w:t>
            </w:r>
          </w:p>
          <w:p w:rsidR="00715284" w:rsidRDefault="00715284">
            <w:pPr>
              <w:pStyle w:val="ConsPlusNormal"/>
            </w:pPr>
            <w:r>
              <w:t>перерыв с 12.00 ч. до 12.45 ч.</w:t>
            </w:r>
          </w:p>
          <w:p w:rsidR="00715284" w:rsidRDefault="00715284">
            <w:pPr>
              <w:pStyle w:val="ConsPlusNormal"/>
            </w:pPr>
            <w:r>
              <w:t>справочный телефон: (351) 264-66-80</w:t>
            </w:r>
          </w:p>
          <w:p w:rsidR="00715284" w:rsidRDefault="00715284">
            <w:pPr>
              <w:pStyle w:val="ConsPlusNormal"/>
            </w:pPr>
            <w:r>
              <w:t>http://www.mineco174.ru/</w:t>
            </w:r>
          </w:p>
          <w:p w:rsidR="00715284" w:rsidRDefault="00715284">
            <w:pPr>
              <w:pStyle w:val="ConsPlusNormal"/>
            </w:pPr>
            <w:r>
              <w:t>адреса электронной почты:</w:t>
            </w:r>
          </w:p>
          <w:p w:rsidR="00715284" w:rsidRDefault="00715284">
            <w:pPr>
              <w:pStyle w:val="ConsPlusNormal"/>
            </w:pPr>
            <w:r>
              <w:t>priroda@chel.surnet.ru</w:t>
            </w:r>
          </w:p>
          <w:p w:rsidR="00715284" w:rsidRDefault="00715284">
            <w:pPr>
              <w:pStyle w:val="ConsPlusNormal"/>
            </w:pPr>
            <w:r>
              <w:t>mreb@yandex.ru</w:t>
            </w:r>
          </w:p>
          <w:p w:rsidR="00715284" w:rsidRDefault="00715284">
            <w:pPr>
              <w:pStyle w:val="ConsPlusNormal"/>
            </w:pPr>
            <w:r>
              <w:t>otdel_ohota@mail.ru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по охране и использованию животного мира Ярославской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150003, г. Ярославль, ул. </w:t>
            </w:r>
            <w:proofErr w:type="gramStart"/>
            <w:r>
              <w:t>Советская</w:t>
            </w:r>
            <w:proofErr w:type="gramEnd"/>
            <w:r>
              <w:t>, д. 69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8.30 ч. до 17.30 ч.</w:t>
            </w:r>
          </w:p>
          <w:p w:rsidR="00715284" w:rsidRDefault="00715284">
            <w:pPr>
              <w:pStyle w:val="ConsPlusNormal"/>
            </w:pPr>
            <w:r>
              <w:t>пятница с 08.30 ч. до 16.30 ч.</w:t>
            </w:r>
          </w:p>
          <w:p w:rsidR="00715284" w:rsidRDefault="00715284">
            <w:pPr>
              <w:pStyle w:val="ConsPlusNormal"/>
            </w:pPr>
            <w:r>
              <w:t>перерыв с 12.00 ч. до 12.48 ч.</w:t>
            </w:r>
          </w:p>
          <w:p w:rsidR="00715284" w:rsidRDefault="00715284">
            <w:pPr>
              <w:pStyle w:val="ConsPlusNormal"/>
            </w:pPr>
            <w:r>
              <w:t>справочный телефон: (4852) 58-66-22</w:t>
            </w:r>
          </w:p>
          <w:p w:rsidR="00715284" w:rsidRDefault="00715284">
            <w:pPr>
              <w:pStyle w:val="ConsPlusNormal"/>
            </w:pPr>
            <w:r>
              <w:t>http://www.yarregion.ru/</w:t>
            </w:r>
          </w:p>
          <w:p w:rsidR="00715284" w:rsidRDefault="00715284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doizm@region.adm.yar.ru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Город федерального значения - Москва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119019, г. Москва, ул. Новый Арбат, д. 11, корп. 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8.00 ч. до 17.00 ч.</w:t>
            </w:r>
          </w:p>
          <w:p w:rsidR="00715284" w:rsidRDefault="00715284">
            <w:pPr>
              <w:pStyle w:val="ConsPlusNormal"/>
            </w:pPr>
            <w:r>
              <w:t>пятница с 08.00 ч. до 15.45 ч.</w:t>
            </w:r>
          </w:p>
          <w:p w:rsidR="00715284" w:rsidRDefault="00715284">
            <w:pPr>
              <w:pStyle w:val="ConsPlusNormal"/>
            </w:pPr>
            <w:r>
              <w:t>перерыв с 12.00 ч. до 12.45 ч.</w:t>
            </w:r>
          </w:p>
          <w:p w:rsidR="00715284" w:rsidRDefault="00715284">
            <w:pPr>
              <w:pStyle w:val="ConsPlusNormal"/>
            </w:pPr>
            <w:r>
              <w:t>справочный телефон: (495) 644-20-77</w:t>
            </w:r>
          </w:p>
          <w:p w:rsidR="00715284" w:rsidRDefault="00715284">
            <w:pPr>
              <w:pStyle w:val="ConsPlusNormal"/>
            </w:pPr>
            <w:r>
              <w:t>http://eco.mos.ru/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dpp@post.mos.ru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Город федерального значения - Санкт-Петербург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191123, г. Санкт-Петербург, ул. Чайковского, д. 20, лит. В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18.00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13.48 ч.</w:t>
            </w:r>
          </w:p>
          <w:p w:rsidR="00715284" w:rsidRDefault="00715284">
            <w:pPr>
              <w:pStyle w:val="ConsPlusNormal"/>
            </w:pPr>
            <w:r>
              <w:t>справочный телефон: (812) 417-59-02</w:t>
            </w:r>
          </w:p>
          <w:p w:rsidR="00715284" w:rsidRDefault="00715284">
            <w:pPr>
              <w:pStyle w:val="ConsPlusNormal"/>
            </w:pPr>
            <w:r>
              <w:t>http://www.infoeco.ru/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head@kpoos.gov.spb.ru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Город федерального значения - Севастополь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Управление лесного и охотничьего хозяйства города Севастополя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299043, г. Севастополь, ул. Новикова, д. 60-а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(0692) 63-51-58</w:t>
            </w:r>
          </w:p>
          <w:p w:rsidR="00715284" w:rsidRDefault="00715284">
            <w:pPr>
              <w:pStyle w:val="ConsPlusNormal"/>
            </w:pPr>
            <w:r>
              <w:t>http://sevastopol.gov.ru/goverment/podrazdeleniya/lesokhot/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gpsoloh@gmail.com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 xml:space="preserve">Управление по охране и использованию объектов животного мира правительства </w:t>
            </w:r>
            <w:r>
              <w:lastRenderedPageBreak/>
              <w:t>Еврейской автономной области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lastRenderedPageBreak/>
              <w:t xml:space="preserve">679015, г. Биробиджан, ул. </w:t>
            </w:r>
            <w:proofErr w:type="gramStart"/>
            <w:r>
              <w:t>Советская</w:t>
            </w:r>
            <w:proofErr w:type="gramEnd"/>
            <w:r>
              <w:t>, д. 111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lastRenderedPageBreak/>
              <w:t>(4262) 24-68-41</w:t>
            </w:r>
          </w:p>
          <w:p w:rsidR="00715284" w:rsidRDefault="00715284">
            <w:pPr>
              <w:pStyle w:val="ConsPlusNormal"/>
            </w:pPr>
            <w:r>
              <w:t>(4262) 24-54-41</w:t>
            </w:r>
          </w:p>
          <w:p w:rsidR="00715284" w:rsidRDefault="00715284">
            <w:pPr>
              <w:pStyle w:val="ConsPlusNormal"/>
            </w:pPr>
            <w:r>
              <w:t>http://www.eao.ru/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ohota@post.eao.ru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166700, п. Искателей, пер. </w:t>
            </w:r>
            <w:proofErr w:type="gramStart"/>
            <w:r>
              <w:t>Арктический</w:t>
            </w:r>
            <w:proofErr w:type="gramEnd"/>
            <w:r>
              <w:t>, д. 3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8.30 ч. до 17.30 ч.</w:t>
            </w:r>
          </w:p>
          <w:p w:rsidR="00715284" w:rsidRDefault="00715284">
            <w:pPr>
              <w:pStyle w:val="ConsPlusNormal"/>
            </w:pPr>
            <w:r>
              <w:t>перерыв с 12.30 ч. до 13.30 ч.</w:t>
            </w:r>
          </w:p>
          <w:p w:rsidR="00715284" w:rsidRDefault="00715284">
            <w:pPr>
              <w:pStyle w:val="ConsPlusNormal"/>
            </w:pPr>
            <w:r>
              <w:t>справочный телефон: (8185) 32-13-69</w:t>
            </w:r>
          </w:p>
          <w:p w:rsidR="00715284" w:rsidRDefault="00715284">
            <w:pPr>
              <w:pStyle w:val="ConsPlusNormal"/>
            </w:pPr>
            <w:r>
              <w:t>http://dprea.adm-nao.ru/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DPREAK@ogvnao.ru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628011, г. Ханты-Мансийск, ул. </w:t>
            </w:r>
            <w:proofErr w:type="gramStart"/>
            <w:r>
              <w:t>Светлая</w:t>
            </w:r>
            <w:proofErr w:type="gramEnd"/>
            <w:r>
              <w:t>, д. 69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18.15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(3467) 31-54-98</w:t>
            </w:r>
          </w:p>
          <w:p w:rsidR="00715284" w:rsidRDefault="00715284">
            <w:pPr>
              <w:pStyle w:val="ConsPlusNormal"/>
            </w:pPr>
            <w:r>
              <w:t>(3467) 31-55-05</w:t>
            </w:r>
          </w:p>
          <w:p w:rsidR="00715284" w:rsidRDefault="00715284">
            <w:pPr>
              <w:pStyle w:val="ConsPlusNormal"/>
            </w:pPr>
            <w:r>
              <w:t>http://www.prirodnadzor.admhmao.ru/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prirodnadzor-ugra@admhmao.ru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 xml:space="preserve">689000, г. Анадырь, ул. </w:t>
            </w:r>
            <w:proofErr w:type="spellStart"/>
            <w:r>
              <w:t>Отке</w:t>
            </w:r>
            <w:proofErr w:type="spellEnd"/>
            <w:r>
              <w:t>, д. 4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четверг с 9.00 ч. до 18.15 ч.</w:t>
            </w:r>
          </w:p>
          <w:p w:rsidR="00715284" w:rsidRDefault="00715284">
            <w:pPr>
              <w:pStyle w:val="ConsPlusNormal"/>
            </w:pPr>
            <w:r>
              <w:t>пятница с 09.00 ч. до 17.00 ч.</w:t>
            </w:r>
          </w:p>
          <w:p w:rsidR="00715284" w:rsidRDefault="00715284">
            <w:pPr>
              <w:pStyle w:val="ConsPlusNormal"/>
            </w:pPr>
            <w:r>
              <w:t>перерыв с 13.00 ч. до 14.00 ч.</w:t>
            </w:r>
          </w:p>
          <w:p w:rsidR="00715284" w:rsidRDefault="00715284">
            <w:pPr>
              <w:pStyle w:val="ConsPlusNormal"/>
            </w:pPr>
            <w:r>
              <w:t>справочный телефон: (4272) 26-62-43</w:t>
            </w:r>
          </w:p>
          <w:p w:rsidR="00715284" w:rsidRDefault="00715284">
            <w:pPr>
              <w:pStyle w:val="ConsPlusNormal"/>
            </w:pPr>
            <w:r>
              <w:t>http://чукотка</w:t>
            </w:r>
            <w:proofErr w:type="gramStart"/>
            <w:r>
              <w:t>.р</w:t>
            </w:r>
            <w:proofErr w:type="gramEnd"/>
            <w:r>
              <w:t>ф/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uprohotchao@yandex.ru</w:t>
            </w:r>
          </w:p>
        </w:tc>
      </w:tr>
      <w:tr w:rsidR="00715284">
        <w:tc>
          <w:tcPr>
            <w:tcW w:w="420" w:type="dxa"/>
          </w:tcPr>
          <w:p w:rsidR="00715284" w:rsidRDefault="00715284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584" w:type="dxa"/>
          </w:tcPr>
          <w:p w:rsidR="00715284" w:rsidRDefault="0071528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280" w:type="dxa"/>
          </w:tcPr>
          <w:p w:rsidR="00715284" w:rsidRDefault="00715284">
            <w:pPr>
              <w:pStyle w:val="ConsPlusNormal"/>
            </w:pPr>
            <w: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1776" w:type="dxa"/>
          </w:tcPr>
          <w:p w:rsidR="00715284" w:rsidRDefault="00715284">
            <w:pPr>
              <w:pStyle w:val="ConsPlusNormal"/>
            </w:pPr>
            <w:r>
              <w:t>629008, г. Салехард, ул. Матросова, д. 29</w:t>
            </w:r>
          </w:p>
        </w:tc>
        <w:tc>
          <w:tcPr>
            <w:tcW w:w="3744" w:type="dxa"/>
          </w:tcPr>
          <w:p w:rsidR="00715284" w:rsidRDefault="00715284">
            <w:pPr>
              <w:pStyle w:val="ConsPlusNormal"/>
            </w:pPr>
            <w:r>
              <w:t>понедельник - пятница с 9.00 ч. до 18.00 ч.</w:t>
            </w:r>
          </w:p>
          <w:p w:rsidR="00715284" w:rsidRDefault="00715284">
            <w:pPr>
              <w:pStyle w:val="ConsPlusNormal"/>
            </w:pPr>
            <w:r>
              <w:t>перерыв с 12.30 ч. до 13.30 ч.</w:t>
            </w:r>
          </w:p>
          <w:p w:rsidR="00715284" w:rsidRDefault="00715284">
            <w:pPr>
              <w:pStyle w:val="ConsPlusNormal"/>
            </w:pPr>
            <w:r>
              <w:t>справочные телефоны:</w:t>
            </w:r>
          </w:p>
          <w:p w:rsidR="00715284" w:rsidRDefault="00715284">
            <w:pPr>
              <w:pStyle w:val="ConsPlusNormal"/>
            </w:pPr>
            <w:r>
              <w:t>(3492) 24-16-25</w:t>
            </w:r>
          </w:p>
          <w:p w:rsidR="00715284" w:rsidRDefault="00715284">
            <w:pPr>
              <w:pStyle w:val="ConsPlusNormal"/>
            </w:pPr>
            <w:r>
              <w:t>(3492) 24-10-38</w:t>
            </w:r>
          </w:p>
          <w:p w:rsidR="00715284" w:rsidRDefault="00715284">
            <w:pPr>
              <w:pStyle w:val="ConsPlusNormal"/>
            </w:pPr>
            <w:r>
              <w:t>http://правительство</w:t>
            </w:r>
            <w:proofErr w:type="gramStart"/>
            <w:r>
              <w:t>.я</w:t>
            </w:r>
            <w:proofErr w:type="gramEnd"/>
            <w:r>
              <w:t>нао.рф/</w:t>
            </w:r>
          </w:p>
          <w:p w:rsidR="00715284" w:rsidRDefault="00715284">
            <w:pPr>
              <w:pStyle w:val="ConsPlusNormal"/>
            </w:pPr>
            <w:r>
              <w:t>адрес электронной почты:</w:t>
            </w:r>
          </w:p>
          <w:p w:rsidR="00715284" w:rsidRDefault="00715284">
            <w:pPr>
              <w:pStyle w:val="ConsPlusNormal"/>
            </w:pPr>
            <w:r>
              <w:t>dprr@dprr.yanao.ru</w:t>
            </w:r>
          </w:p>
        </w:tc>
      </w:tr>
    </w:tbl>
    <w:p w:rsidR="00715284" w:rsidRDefault="00715284">
      <w:pPr>
        <w:sectPr w:rsidR="007152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right"/>
        <w:outlineLvl w:val="1"/>
      </w:pPr>
      <w:r>
        <w:t>Приложение 2</w:t>
      </w:r>
    </w:p>
    <w:p w:rsidR="00715284" w:rsidRDefault="00715284">
      <w:pPr>
        <w:pStyle w:val="ConsPlusNormal"/>
        <w:jc w:val="right"/>
      </w:pPr>
      <w:r>
        <w:t>к Административному регламенту</w:t>
      </w:r>
    </w:p>
    <w:p w:rsidR="00715284" w:rsidRDefault="00715284">
      <w:pPr>
        <w:pStyle w:val="ConsPlusNormal"/>
        <w:jc w:val="right"/>
      </w:pPr>
      <w:r>
        <w:t xml:space="preserve">предоставления органами </w:t>
      </w:r>
      <w:proofErr w:type="gramStart"/>
      <w:r>
        <w:t>государственной</w:t>
      </w:r>
      <w:proofErr w:type="gramEnd"/>
    </w:p>
    <w:p w:rsidR="00715284" w:rsidRDefault="00715284">
      <w:pPr>
        <w:pStyle w:val="ConsPlusNormal"/>
        <w:jc w:val="right"/>
      </w:pPr>
      <w:r>
        <w:t>власти субъектов Российской Федерации</w:t>
      </w:r>
    </w:p>
    <w:p w:rsidR="00715284" w:rsidRDefault="00715284">
      <w:pPr>
        <w:pStyle w:val="ConsPlusNormal"/>
        <w:jc w:val="right"/>
      </w:pPr>
      <w:r>
        <w:t>государственной услуги по заключению</w:t>
      </w:r>
    </w:p>
    <w:p w:rsidR="00715284" w:rsidRDefault="00715284">
      <w:pPr>
        <w:pStyle w:val="ConsPlusNormal"/>
        <w:jc w:val="right"/>
      </w:pPr>
      <w:proofErr w:type="spellStart"/>
      <w:r>
        <w:t>охотхозяйственных</w:t>
      </w:r>
      <w:proofErr w:type="spellEnd"/>
      <w:r>
        <w:t xml:space="preserve"> соглашений</w:t>
      </w:r>
    </w:p>
    <w:p w:rsidR="00715284" w:rsidRDefault="00715284">
      <w:pPr>
        <w:pStyle w:val="ConsPlusNormal"/>
        <w:jc w:val="right"/>
      </w:pPr>
      <w:r>
        <w:t>по результатам аукционов на право</w:t>
      </w:r>
    </w:p>
    <w:p w:rsidR="00715284" w:rsidRDefault="00715284">
      <w:pPr>
        <w:pStyle w:val="ConsPlusNormal"/>
        <w:jc w:val="right"/>
      </w:pPr>
      <w:r>
        <w:t xml:space="preserve">заключения </w:t>
      </w:r>
      <w:proofErr w:type="spellStart"/>
      <w:r>
        <w:t>охотхозяйственных</w:t>
      </w:r>
      <w:proofErr w:type="spellEnd"/>
      <w:r>
        <w:t xml:space="preserve"> соглашений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center"/>
      </w:pPr>
      <w:bookmarkStart w:id="10" w:name="P1439"/>
      <w:bookmarkEnd w:id="10"/>
      <w:r>
        <w:t>БЛОК-СХЕМА</w:t>
      </w:r>
    </w:p>
    <w:p w:rsidR="00715284" w:rsidRDefault="00715284">
      <w:pPr>
        <w:pStyle w:val="ConsPlusNormal"/>
        <w:jc w:val="center"/>
      </w:pPr>
      <w:r>
        <w:t>ПРЕДОСТАВЛЕНИЯ ГОСУДАРСТВЕННОЙ УСЛУГИ ПО ЗАКЛЮЧЕНИЮ</w:t>
      </w:r>
    </w:p>
    <w:p w:rsidR="00715284" w:rsidRDefault="00715284">
      <w:pPr>
        <w:pStyle w:val="ConsPlusNormal"/>
        <w:jc w:val="center"/>
      </w:pPr>
      <w:r>
        <w:t>ОХОТХОЗЯЙСТВЕННЫХ СОГЛАШЕНИЙ ПО РЕЗУЛЬТАТАМ АУКЦИОНА</w:t>
      </w:r>
    </w:p>
    <w:p w:rsidR="00715284" w:rsidRDefault="00715284">
      <w:pPr>
        <w:pStyle w:val="ConsPlusNormal"/>
        <w:jc w:val="center"/>
      </w:pPr>
      <w:r>
        <w:t>НА ПРАВО ЗАКЛЮЧЕНИЯ ОХОТХОЗЯЙСТВЕННЫХ СОГЛАШЕНИЙ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715284" w:rsidRDefault="00715284">
      <w:pPr>
        <w:pStyle w:val="ConsPlusNonformat"/>
        <w:jc w:val="both"/>
      </w:pPr>
      <w:r>
        <w:t xml:space="preserve">                    │Оформление и подписание протокола│</w:t>
      </w:r>
    </w:p>
    <w:p w:rsidR="00715284" w:rsidRDefault="00715284">
      <w:pPr>
        <w:pStyle w:val="ConsPlusNonformat"/>
        <w:jc w:val="both"/>
      </w:pPr>
      <w:r>
        <w:t xml:space="preserve">                    └──────────┬────────────┬─────────┘</w:t>
      </w:r>
    </w:p>
    <w:p w:rsidR="00715284" w:rsidRDefault="00715284">
      <w:pPr>
        <w:pStyle w:val="ConsPlusNonformat"/>
        <w:jc w:val="both"/>
      </w:pPr>
      <w:r>
        <w:t xml:space="preserve">                  ┌────────────┘            └─────────────┐</w:t>
      </w:r>
    </w:p>
    <w:p w:rsidR="00715284" w:rsidRDefault="00715284">
      <w:pPr>
        <w:pStyle w:val="ConsPlusNonformat"/>
        <w:jc w:val="both"/>
      </w:pPr>
      <w:r>
        <w:t xml:space="preserve">                  \/                                      \/</w:t>
      </w:r>
    </w:p>
    <w:p w:rsidR="00715284" w:rsidRDefault="00715284">
      <w:pPr>
        <w:pStyle w:val="ConsPlusNonformat"/>
        <w:jc w:val="both"/>
      </w:pPr>
      <w:r>
        <w:t xml:space="preserve">     ┌────────────────────────┐            ┌─────────────────────────────┐</w:t>
      </w:r>
    </w:p>
    <w:p w:rsidR="00715284" w:rsidRDefault="00715284">
      <w:pPr>
        <w:pStyle w:val="ConsPlusNonformat"/>
        <w:jc w:val="both"/>
      </w:pPr>
      <w:r>
        <w:t xml:space="preserve">     │   Подготовка проекта   │            │Подготовка проекта соглашения│</w:t>
      </w:r>
    </w:p>
    <w:p w:rsidR="00715284" w:rsidRDefault="00715284">
      <w:pPr>
        <w:pStyle w:val="ConsPlusNonformat"/>
        <w:jc w:val="both"/>
      </w:pPr>
      <w:r>
        <w:t xml:space="preserve">     │соглашения и </w:t>
      </w:r>
      <w:proofErr w:type="gramStart"/>
      <w:r>
        <w:t>направление</w:t>
      </w:r>
      <w:proofErr w:type="gramEnd"/>
      <w:r>
        <w:t>│            │и направление его победителю │</w:t>
      </w:r>
    </w:p>
    <w:p w:rsidR="00715284" w:rsidRDefault="00715284">
      <w:pPr>
        <w:pStyle w:val="ConsPlusNonformat"/>
        <w:jc w:val="both"/>
      </w:pPr>
      <w:r>
        <w:t xml:space="preserve">     │   его для подписания   │            │   аукциона для подписания   │</w:t>
      </w:r>
    </w:p>
    <w:p w:rsidR="00715284" w:rsidRDefault="00715284">
      <w:pPr>
        <w:pStyle w:val="ConsPlusNonformat"/>
        <w:jc w:val="both"/>
      </w:pPr>
      <w:r>
        <w:t xml:space="preserve">     │единственному участнику │            └──┬────────────────┬─────────┘</w:t>
      </w:r>
    </w:p>
    <w:p w:rsidR="00715284" w:rsidRDefault="00715284">
      <w:pPr>
        <w:pStyle w:val="ConsPlusNonformat"/>
        <w:jc w:val="both"/>
      </w:pPr>
      <w:r>
        <w:t xml:space="preserve">     └────────────────┬───────┘               \/               \/</w:t>
      </w:r>
    </w:p>
    <w:p w:rsidR="00715284" w:rsidRDefault="00715284">
      <w:pPr>
        <w:pStyle w:val="ConsPlusNonformat"/>
        <w:jc w:val="both"/>
      </w:pPr>
      <w:r>
        <w:t xml:space="preserve">                      \/            ┌─────────────┐┌──────────────────────┐</w:t>
      </w:r>
    </w:p>
    <w:p w:rsidR="00715284" w:rsidRDefault="00715284">
      <w:pPr>
        <w:pStyle w:val="ConsPlusNonformat"/>
        <w:jc w:val="both"/>
      </w:pPr>
      <w:r>
        <w:t xml:space="preserve">          ┌────────────────────────┐│ Победитель  ││Перечисление </w:t>
      </w:r>
      <w:proofErr w:type="gramStart"/>
      <w:r>
        <w:t>требуемых</w:t>
      </w:r>
      <w:proofErr w:type="gramEnd"/>
      <w:r>
        <w:t>│</w:t>
      </w:r>
    </w:p>
    <w:p w:rsidR="00715284" w:rsidRDefault="00715284">
      <w:pPr>
        <w:pStyle w:val="ConsPlusNonformat"/>
        <w:jc w:val="both"/>
      </w:pPr>
      <w:r>
        <w:t xml:space="preserve">          │ Перечисление требуемых ││   </w:t>
      </w:r>
      <w:proofErr w:type="gramStart"/>
      <w:r>
        <w:t>признан</w:t>
      </w:r>
      <w:proofErr w:type="gramEnd"/>
      <w:r>
        <w:t xml:space="preserve">   ││ средств, подписание  │</w:t>
      </w:r>
    </w:p>
    <w:p w:rsidR="00715284" w:rsidRDefault="00715284">
      <w:pPr>
        <w:pStyle w:val="ConsPlusNonformat"/>
        <w:jc w:val="both"/>
      </w:pPr>
      <w:r>
        <w:t xml:space="preserve">          │  средств, подписание   ││уклонившимся ││соглашения победителем│</w:t>
      </w:r>
    </w:p>
    <w:p w:rsidR="00715284" w:rsidRDefault="00715284">
      <w:pPr>
        <w:pStyle w:val="ConsPlusNonformat"/>
        <w:jc w:val="both"/>
      </w:pPr>
      <w:r>
        <w:t xml:space="preserve">          │соглашения </w:t>
      </w:r>
      <w:proofErr w:type="gramStart"/>
      <w:r>
        <w:t>единственным</w:t>
      </w:r>
      <w:proofErr w:type="gramEnd"/>
      <w:r>
        <w:t xml:space="preserve"> ││от заключения││аукциона и направление│</w:t>
      </w:r>
    </w:p>
    <w:p w:rsidR="00715284" w:rsidRDefault="00715284">
      <w:pPr>
        <w:pStyle w:val="ConsPlusNonformat"/>
        <w:jc w:val="both"/>
      </w:pPr>
      <w:r>
        <w:t xml:space="preserve">          │участником и направление││ соглашения  ││его и иных документов,│</w:t>
      </w:r>
    </w:p>
    <w:p w:rsidR="00715284" w:rsidRDefault="00715284">
      <w:pPr>
        <w:pStyle w:val="ConsPlusNonformat"/>
        <w:jc w:val="both"/>
      </w:pPr>
      <w:r>
        <w:t xml:space="preserve">          │ его и иных документов, ││  и принято  ││    необходимых </w:t>
      </w:r>
      <w:proofErr w:type="gramStart"/>
      <w:r>
        <w:t>для</w:t>
      </w:r>
      <w:proofErr w:type="gramEnd"/>
      <w:r>
        <w:t xml:space="preserve">   │</w:t>
      </w:r>
    </w:p>
    <w:p w:rsidR="00715284" w:rsidRDefault="00715284">
      <w:pPr>
        <w:pStyle w:val="ConsPlusNonformat"/>
        <w:jc w:val="both"/>
      </w:pPr>
      <w:r>
        <w:t xml:space="preserve">          │     </w:t>
      </w:r>
      <w:proofErr w:type="gramStart"/>
      <w:r>
        <w:t>необходимых</w:t>
      </w:r>
      <w:proofErr w:type="gramEnd"/>
      <w:r>
        <w:t xml:space="preserve"> для    ││   решение   ││заключения соглашения,│</w:t>
      </w:r>
    </w:p>
    <w:p w:rsidR="00715284" w:rsidRDefault="00715284">
      <w:pPr>
        <w:pStyle w:val="ConsPlusNonformat"/>
        <w:jc w:val="both"/>
      </w:pPr>
      <w:r>
        <w:t xml:space="preserve">          │ заключения соглашения, ││о заключении ││в уполномоченный орган│</w:t>
      </w:r>
    </w:p>
    <w:p w:rsidR="00715284" w:rsidRDefault="00715284">
      <w:pPr>
        <w:pStyle w:val="ConsPlusNonformat"/>
        <w:jc w:val="both"/>
      </w:pPr>
      <w:r>
        <w:t xml:space="preserve">          │ в уполномоченный орган ││ соглашения  │└───────────┬──────────┘</w:t>
      </w:r>
    </w:p>
    <w:p w:rsidR="00715284" w:rsidRDefault="00715284">
      <w:pPr>
        <w:pStyle w:val="ConsPlusNonformat"/>
        <w:jc w:val="both"/>
      </w:pPr>
      <w:r>
        <w:t xml:space="preserve">          └───────────────┬────────┘│с участником │            \/</w:t>
      </w:r>
    </w:p>
    <w:p w:rsidR="00715284" w:rsidRDefault="00715284">
      <w:pPr>
        <w:pStyle w:val="ConsPlusNonformat"/>
        <w:jc w:val="both"/>
      </w:pPr>
      <w:r>
        <w:t xml:space="preserve">                          \/        │  аукциона,  │┌──────────────────────┐</w:t>
      </w:r>
    </w:p>
    <w:p w:rsidR="00715284" w:rsidRDefault="00715284">
      <w:pPr>
        <w:pStyle w:val="ConsPlusNonformat"/>
        <w:jc w:val="both"/>
      </w:pPr>
      <w:r>
        <w:t xml:space="preserve">                  ┌──────────────┐  │   </w:t>
      </w:r>
      <w:proofErr w:type="gramStart"/>
      <w:r>
        <w:t>который</w:t>
      </w:r>
      <w:proofErr w:type="gramEnd"/>
      <w:r>
        <w:t xml:space="preserve">   ││     Рассмотрение     │</w:t>
      </w:r>
    </w:p>
    <w:p w:rsidR="00715284" w:rsidRDefault="00715284">
      <w:pPr>
        <w:pStyle w:val="ConsPlusNonformat"/>
        <w:jc w:val="both"/>
      </w:pPr>
      <w:r>
        <w:t xml:space="preserve">┌──────────────┐  │ Рассмотрение │  │   сделал    ││    </w:t>
      </w:r>
      <w:proofErr w:type="gramStart"/>
      <w:r>
        <w:t>представленных</w:t>
      </w:r>
      <w:proofErr w:type="gramEnd"/>
      <w:r>
        <w:t xml:space="preserve">    │</w:t>
      </w:r>
    </w:p>
    <w:p w:rsidR="00715284" w:rsidRDefault="00715284">
      <w:pPr>
        <w:pStyle w:val="ConsPlusNonformat"/>
        <w:jc w:val="both"/>
      </w:pPr>
      <w:r>
        <w:t>│</w:t>
      </w:r>
      <w:proofErr w:type="gramStart"/>
      <w:r>
        <w:t>Мотивированный</w:t>
      </w:r>
      <w:proofErr w:type="gramEnd"/>
      <w:r>
        <w:t>│&lt;─┤представленных│  │предпоследнее││     документов в     │</w:t>
      </w:r>
    </w:p>
    <w:p w:rsidR="00715284" w:rsidRDefault="00715284">
      <w:pPr>
        <w:pStyle w:val="ConsPlusNonformat"/>
        <w:jc w:val="both"/>
      </w:pPr>
      <w:r>
        <w:t xml:space="preserve">│ отказ и его  │  │ документов в │  │предложение </w:t>
      </w:r>
      <w:proofErr w:type="gramStart"/>
      <w:r>
        <w:t>о</w:t>
      </w:r>
      <w:proofErr w:type="gramEnd"/>
      <w:r>
        <w:t>││уполномоченном органе,│</w:t>
      </w:r>
    </w:p>
    <w:p w:rsidR="00715284" w:rsidRDefault="00715284">
      <w:pPr>
        <w:pStyle w:val="ConsPlusNonformat"/>
        <w:jc w:val="both"/>
      </w:pPr>
      <w:r>
        <w:t>│ направление  │  │</w:t>
      </w:r>
      <w:proofErr w:type="gramStart"/>
      <w:r>
        <w:t>уполномоченном</w:t>
      </w:r>
      <w:proofErr w:type="gramEnd"/>
      <w:r>
        <w:t>│  │цене предмета││      направление     │</w:t>
      </w:r>
    </w:p>
    <w:p w:rsidR="00715284" w:rsidRDefault="00715284">
      <w:pPr>
        <w:pStyle w:val="ConsPlusNonformat"/>
        <w:jc w:val="both"/>
      </w:pPr>
      <w:r>
        <w:t>│</w:t>
      </w:r>
      <w:proofErr w:type="gramStart"/>
      <w:r>
        <w:t>единственному</w:t>
      </w:r>
      <w:proofErr w:type="gramEnd"/>
      <w:r>
        <w:t xml:space="preserve"> │  │   органе,    │  │  аукциона   ││ необходимых запросов │</w:t>
      </w:r>
    </w:p>
    <w:p w:rsidR="00715284" w:rsidRDefault="00715284">
      <w:pPr>
        <w:pStyle w:val="ConsPlusNonformat"/>
        <w:jc w:val="both"/>
      </w:pPr>
      <w:r>
        <w:t>│  участнику   │  │ направление  │  └─┬───────────┘└─┬────────────┬───────┘</w:t>
      </w:r>
    </w:p>
    <w:p w:rsidR="00715284" w:rsidRDefault="00715284">
      <w:pPr>
        <w:pStyle w:val="ConsPlusNonformat"/>
        <w:jc w:val="both"/>
      </w:pPr>
      <w:r>
        <w:t>└──────────────┘  │ необходимых  │    │              │            │</w:t>
      </w:r>
    </w:p>
    <w:p w:rsidR="00715284" w:rsidRDefault="00715284">
      <w:pPr>
        <w:pStyle w:val="ConsPlusNonformat"/>
        <w:jc w:val="both"/>
      </w:pPr>
      <w:r>
        <w:t xml:space="preserve">                  │   запросов   │    │              \/           \/</w:t>
      </w:r>
    </w:p>
    <w:p w:rsidR="00715284" w:rsidRDefault="00715284">
      <w:pPr>
        <w:pStyle w:val="ConsPlusNonformat"/>
        <w:jc w:val="both"/>
      </w:pPr>
      <w:r>
        <w:t xml:space="preserve">                  └───────┬──────┘    │ ┌──────────────┐   ┌──────────────┐</w:t>
      </w:r>
    </w:p>
    <w:p w:rsidR="00715284" w:rsidRDefault="00715284">
      <w:pPr>
        <w:pStyle w:val="ConsPlusNonformat"/>
        <w:jc w:val="both"/>
      </w:pPr>
      <w:r>
        <w:t xml:space="preserve">                          \/          │ │</w:t>
      </w:r>
      <w:proofErr w:type="gramStart"/>
      <w:r>
        <w:t>Мотивированный</w:t>
      </w:r>
      <w:proofErr w:type="gramEnd"/>
      <w:r>
        <w:t>│   │  Подписание  │</w:t>
      </w:r>
    </w:p>
    <w:p w:rsidR="00715284" w:rsidRDefault="00715284">
      <w:pPr>
        <w:pStyle w:val="ConsPlusNonformat"/>
        <w:jc w:val="both"/>
      </w:pPr>
      <w:r>
        <w:t xml:space="preserve">                  ┌──────────────┐    │ │ отказ и его  │   │  соглашения  │</w:t>
      </w:r>
    </w:p>
    <w:p w:rsidR="00715284" w:rsidRDefault="00715284">
      <w:pPr>
        <w:pStyle w:val="ConsPlusNonformat"/>
        <w:jc w:val="both"/>
      </w:pPr>
      <w:r>
        <w:t xml:space="preserve">                  │  Подписание  │    │ │ направление  │   │уполномоченным│</w:t>
      </w:r>
    </w:p>
    <w:p w:rsidR="00715284" w:rsidRDefault="00715284">
      <w:pPr>
        <w:pStyle w:val="ConsPlusNonformat"/>
        <w:jc w:val="both"/>
      </w:pPr>
      <w:r>
        <w:t xml:space="preserve">                  │  соглашения  │    │ │  победителю  │   │  органом и   │</w:t>
      </w:r>
    </w:p>
    <w:p w:rsidR="00715284" w:rsidRDefault="00715284">
      <w:pPr>
        <w:pStyle w:val="ConsPlusNonformat"/>
        <w:jc w:val="both"/>
      </w:pPr>
      <w:r>
        <w:t xml:space="preserve">                  │уполномоченным│    │ │   аукциона   │   │ направление  │</w:t>
      </w:r>
    </w:p>
    <w:p w:rsidR="00715284" w:rsidRDefault="00715284">
      <w:pPr>
        <w:pStyle w:val="ConsPlusNonformat"/>
        <w:jc w:val="both"/>
      </w:pPr>
      <w:r>
        <w:t xml:space="preserve">                  │   органом    │    │ │              │   │ </w:t>
      </w:r>
      <w:proofErr w:type="gramStart"/>
      <w:r>
        <w:t>подписанного</w:t>
      </w:r>
      <w:proofErr w:type="gramEnd"/>
      <w:r>
        <w:t xml:space="preserve"> │</w:t>
      </w:r>
    </w:p>
    <w:p w:rsidR="00715284" w:rsidRDefault="00715284">
      <w:pPr>
        <w:pStyle w:val="ConsPlusNonformat"/>
        <w:jc w:val="both"/>
      </w:pPr>
      <w:r>
        <w:t xml:space="preserve">                  │и направление │    │ │              │   │  экземпляра  │</w:t>
      </w:r>
    </w:p>
    <w:p w:rsidR="00715284" w:rsidRDefault="00715284">
      <w:pPr>
        <w:pStyle w:val="ConsPlusNonformat"/>
        <w:jc w:val="both"/>
      </w:pPr>
      <w:r>
        <w:t xml:space="preserve">                  │ </w:t>
      </w:r>
      <w:proofErr w:type="gramStart"/>
      <w:r>
        <w:t>подписанного</w:t>
      </w:r>
      <w:proofErr w:type="gramEnd"/>
      <w:r>
        <w:t xml:space="preserve"> │    │ │              │   │  победителю  │</w:t>
      </w:r>
    </w:p>
    <w:p w:rsidR="00715284" w:rsidRDefault="00715284">
      <w:pPr>
        <w:pStyle w:val="ConsPlusNonformat"/>
        <w:jc w:val="both"/>
      </w:pPr>
      <w:r>
        <w:lastRenderedPageBreak/>
        <w:t xml:space="preserve">                  │  экземпляра  │    │ │              │   │   аукциона   │</w:t>
      </w:r>
    </w:p>
    <w:p w:rsidR="00715284" w:rsidRDefault="00715284">
      <w:pPr>
        <w:pStyle w:val="ConsPlusNonformat"/>
        <w:jc w:val="both"/>
      </w:pPr>
      <w:r>
        <w:t xml:space="preserve">                  │единственному │    │ └──────────────┘   └──────────────┘</w:t>
      </w:r>
    </w:p>
    <w:p w:rsidR="00715284" w:rsidRDefault="00715284">
      <w:pPr>
        <w:pStyle w:val="ConsPlusNonformat"/>
        <w:jc w:val="both"/>
      </w:pPr>
      <w:r>
        <w:t xml:space="preserve">                  │  участнику   │    │</w:t>
      </w:r>
    </w:p>
    <w:p w:rsidR="00715284" w:rsidRDefault="00715284">
      <w:pPr>
        <w:pStyle w:val="ConsPlusNonformat"/>
        <w:jc w:val="both"/>
      </w:pPr>
      <w:r>
        <w:t xml:space="preserve">                  │   аукциона   │    │</w:t>
      </w:r>
    </w:p>
    <w:p w:rsidR="00715284" w:rsidRDefault="00715284">
      <w:pPr>
        <w:pStyle w:val="ConsPlusNonformat"/>
        <w:jc w:val="both"/>
      </w:pPr>
      <w:r>
        <w:t xml:space="preserve">                  └──────────────┘    \/</w:t>
      </w:r>
    </w:p>
    <w:p w:rsidR="00715284" w:rsidRDefault="00715284">
      <w:pPr>
        <w:pStyle w:val="ConsPlusNonformat"/>
        <w:jc w:val="both"/>
      </w:pPr>
      <w:r>
        <w:t xml:space="preserve">       ┌─────────────────────────┐  ┌─────────────────────────┐</w:t>
      </w:r>
    </w:p>
    <w:p w:rsidR="00715284" w:rsidRDefault="00715284">
      <w:pPr>
        <w:pStyle w:val="ConsPlusNonformat"/>
        <w:jc w:val="both"/>
      </w:pPr>
      <w:r>
        <w:t xml:space="preserve">       │    В случае согласия    │  │ Направление предложения │</w:t>
      </w:r>
    </w:p>
    <w:p w:rsidR="00715284" w:rsidRDefault="00715284">
      <w:pPr>
        <w:pStyle w:val="ConsPlusNonformat"/>
        <w:jc w:val="both"/>
      </w:pPr>
      <w:r>
        <w:t xml:space="preserve">       │   участника аукциона,   │  │ о заключении соглашения │</w:t>
      </w:r>
    </w:p>
    <w:p w:rsidR="00715284" w:rsidRDefault="00715284">
      <w:pPr>
        <w:pStyle w:val="ConsPlusNonformat"/>
        <w:jc w:val="both"/>
      </w:pPr>
      <w:r>
        <w:t xml:space="preserve">       │      </w:t>
      </w:r>
      <w:proofErr w:type="gramStart"/>
      <w:r>
        <w:t>который</w:t>
      </w:r>
      <w:proofErr w:type="gramEnd"/>
      <w:r>
        <w:t xml:space="preserve"> сделал     │&lt;─┤   участнику аукциона,   │</w:t>
      </w:r>
    </w:p>
    <w:p w:rsidR="00715284" w:rsidRDefault="00715284">
      <w:pPr>
        <w:pStyle w:val="ConsPlusNonformat"/>
        <w:jc w:val="both"/>
      </w:pPr>
      <w:r>
        <w:t xml:space="preserve">       │предпоследнее </w:t>
      </w:r>
      <w:proofErr w:type="gramStart"/>
      <w:r>
        <w:t>предложение</w:t>
      </w:r>
      <w:proofErr w:type="gramEnd"/>
      <w:r>
        <w:t>│  │      который сделал     │</w:t>
      </w:r>
    </w:p>
    <w:p w:rsidR="00715284" w:rsidRDefault="00715284">
      <w:pPr>
        <w:pStyle w:val="ConsPlusNonformat"/>
        <w:jc w:val="both"/>
      </w:pPr>
      <w:r>
        <w:t xml:space="preserve">       │о цене предмета аукциона,│  │предпоследнее предложение│</w:t>
      </w:r>
    </w:p>
    <w:p w:rsidR="00715284" w:rsidRDefault="00715284">
      <w:pPr>
        <w:pStyle w:val="ConsPlusNonformat"/>
        <w:jc w:val="both"/>
      </w:pPr>
      <w:r>
        <w:t xml:space="preserve">       │     заключение с ним    │  │о цене предмета аукциона │</w:t>
      </w:r>
    </w:p>
    <w:p w:rsidR="00715284" w:rsidRDefault="00715284">
      <w:pPr>
        <w:pStyle w:val="ConsPlusNonformat"/>
        <w:jc w:val="both"/>
      </w:pPr>
      <w:r>
        <w:t xml:space="preserve">       │        соглашения       │  │                         │</w:t>
      </w:r>
    </w:p>
    <w:p w:rsidR="00715284" w:rsidRDefault="00715284">
      <w:pPr>
        <w:pStyle w:val="ConsPlusNonformat"/>
        <w:jc w:val="both"/>
      </w:pPr>
      <w:r>
        <w:t xml:space="preserve">       └─────────────────────────┘  └─────────────────────────┘</w:t>
      </w: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jc w:val="both"/>
      </w:pPr>
    </w:p>
    <w:p w:rsidR="00715284" w:rsidRDefault="00715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007" w:rsidRDefault="00364007"/>
    <w:sectPr w:rsidR="00364007" w:rsidSect="001140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84"/>
    <w:rsid w:val="00364007"/>
    <w:rsid w:val="0071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5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5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5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5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C816192B36A38541A1EA0721C5E1E056A00D1A247F0FD607F27A0F418FC7C5CD45A783B1FD28B17C297C638BD27927F8D3839FF390223KFM6N" TargetMode="External"/><Relationship Id="rId13" Type="http://schemas.openxmlformats.org/officeDocument/2006/relationships/hyperlink" Target="consultantplus://offline/ref=2D6C816192B36A38541A1EA0721C5E1E056A00D1A247F0FD607F27A0F418FC7C5CD45A7D381486D3579CCE9678F62A976591383FKEM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C816192B36A38541A1EA0721C5E1E056A07D8A143F0FD607F27A0F418FC7C5CD45A783B1FD58110C297C638BD27927F8D3839FF390223KFM6N" TargetMode="External"/><Relationship Id="rId12" Type="http://schemas.openxmlformats.org/officeDocument/2006/relationships/hyperlink" Target="consultantplus://offline/ref=2D6C816192B36A38541A1EA0721C5E1E056D05D4A745F0FD607F27A0F418FC7C4ED402743A1BCC8217D7C1977EKEM8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C816192B36A38541A1EA0721C5E1E056A06D1A744F0FD607F27A0F418FC7C5CD45A783B1FD38411C297C638BD27927F8D3839FF390223KFM6N" TargetMode="External"/><Relationship Id="rId11" Type="http://schemas.openxmlformats.org/officeDocument/2006/relationships/hyperlink" Target="consultantplus://offline/ref=2D6C816192B36A38541A1EA0721C5E1E056E02D2A045F0FD607F27A0F418FC7C4ED402743A1BCC8217D7C1977EKEM8N" TargetMode="External"/><Relationship Id="rId5" Type="http://schemas.openxmlformats.org/officeDocument/2006/relationships/hyperlink" Target="consultantplus://offline/ref=2D6C816192B36A38541A1EA0721C5E1E056A07D8A143F0FD607F27A0F418FC7C5CD45A783B1FD58110C297C638BD27927F8D3839FF390223KFM6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6C816192B36A38541A1EA0721C5E1E056E03D3A543F0FD607F27A0F418FC7C4ED402743A1BCC8217D7C1977EKEM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C816192B36A38541A1EA0721C5E1E056F02D7A847F0FD607F27A0F418FC7C5CD45A783D1AD9D6428D969A7DEC34937F8D3A3DE3K3MBN" TargetMode="External"/><Relationship Id="rId14" Type="http://schemas.openxmlformats.org/officeDocument/2006/relationships/hyperlink" Target="consultantplus://offline/ref=2D6C816192B36A38541A1EA0721C5E1E056A0BD0A74AF0FD607F27A0F418FC7C4ED402743A1BCC8217D7C1977EKE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13280</Words>
  <Characters>75699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2020-04-14T13:12:00Z</dcterms:created>
  <dcterms:modified xsi:type="dcterms:W3CDTF">2020-04-14T13:13:00Z</dcterms:modified>
</cp:coreProperties>
</file>