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0E23" w14:textId="77777777" w:rsidR="0058673D" w:rsidRPr="001355B3" w:rsidRDefault="0058673D" w:rsidP="001355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24"/>
          <w:szCs w:val="24"/>
          <w:lang w:eastAsia="ru-RU"/>
        </w:rPr>
      </w:pPr>
    </w:p>
    <w:p w14:paraId="7D1E2435" w14:textId="77777777" w:rsidR="0058673D" w:rsidRPr="001355B3" w:rsidRDefault="0058673D" w:rsidP="001355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24"/>
          <w:szCs w:val="24"/>
          <w:lang w:eastAsia="ru-RU"/>
        </w:rPr>
      </w:pPr>
    </w:p>
    <w:p w14:paraId="1AADBB8A" w14:textId="77777777" w:rsidR="004F1154" w:rsidRPr="004F1154" w:rsidRDefault="001250AD" w:rsidP="001355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28"/>
          <w:szCs w:val="28"/>
          <w:lang w:eastAsia="ru-RU"/>
        </w:rPr>
      </w:pPr>
      <w:r w:rsidRPr="004F1154">
        <w:rPr>
          <w:rFonts w:ascii="Times New Roman" w:eastAsia="Times New Roman" w:hAnsi="Times New Roman" w:cs="Times New Roman"/>
          <w:b/>
          <w:bCs/>
          <w:color w:val="1D1D1F"/>
          <w:kern w:val="36"/>
          <w:sz w:val="28"/>
          <w:szCs w:val="28"/>
          <w:lang w:eastAsia="ru-RU"/>
        </w:rPr>
        <w:t>ПОЛОЖЕНИ</w:t>
      </w:r>
      <w:r w:rsidR="00040250" w:rsidRPr="004F1154">
        <w:rPr>
          <w:rFonts w:ascii="Times New Roman" w:eastAsia="Times New Roman" w:hAnsi="Times New Roman" w:cs="Times New Roman"/>
          <w:b/>
          <w:bCs/>
          <w:color w:val="1D1D1F"/>
          <w:kern w:val="36"/>
          <w:sz w:val="28"/>
          <w:szCs w:val="28"/>
          <w:lang w:eastAsia="ru-RU"/>
        </w:rPr>
        <w:t>Е</w:t>
      </w:r>
      <w:r w:rsidRPr="004F1154">
        <w:rPr>
          <w:rFonts w:ascii="Times New Roman" w:eastAsia="Times New Roman" w:hAnsi="Times New Roman" w:cs="Times New Roman"/>
          <w:b/>
          <w:bCs/>
          <w:color w:val="1D1D1F"/>
          <w:kern w:val="36"/>
          <w:sz w:val="28"/>
          <w:szCs w:val="28"/>
          <w:lang w:eastAsia="ru-RU"/>
        </w:rPr>
        <w:t xml:space="preserve"> ОБ ОХРАНЕ </w:t>
      </w:r>
      <w:r w:rsidR="0058673D" w:rsidRPr="004F1154">
        <w:rPr>
          <w:rFonts w:ascii="Times New Roman" w:eastAsia="Times New Roman" w:hAnsi="Times New Roman" w:cs="Times New Roman"/>
          <w:b/>
          <w:bCs/>
          <w:color w:val="1D1D1F"/>
          <w:kern w:val="36"/>
          <w:sz w:val="28"/>
          <w:szCs w:val="28"/>
          <w:lang w:eastAsia="ru-RU"/>
        </w:rPr>
        <w:br/>
      </w:r>
      <w:r w:rsidRPr="004F1154">
        <w:rPr>
          <w:rFonts w:ascii="Times New Roman" w:eastAsia="Times New Roman" w:hAnsi="Times New Roman" w:cs="Times New Roman"/>
          <w:b/>
          <w:bCs/>
          <w:color w:val="1D1D1F"/>
          <w:kern w:val="36"/>
          <w:sz w:val="28"/>
          <w:szCs w:val="28"/>
          <w:lang w:eastAsia="ru-RU"/>
        </w:rPr>
        <w:t>И ПРОПУСКНОМ РЕЖИМЕ ТСН «РАТНИК»</w:t>
      </w:r>
    </w:p>
    <w:p w14:paraId="0F54429B" w14:textId="58A05A1C" w:rsidR="0058673D" w:rsidRPr="001355B3" w:rsidRDefault="001250AD" w:rsidP="001355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kern w:val="36"/>
          <w:sz w:val="24"/>
          <w:szCs w:val="24"/>
          <w:lang w:eastAsia="ru-RU"/>
        </w:rPr>
        <w:br/>
      </w:r>
    </w:p>
    <w:p w14:paraId="41CBBF41" w14:textId="62648A69" w:rsidR="00685B9E" w:rsidRDefault="001250AD" w:rsidP="001355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1. ТЕРМИНЫ И ОПРЕДЕЛЕНИЯ</w:t>
      </w:r>
    </w:p>
    <w:p w14:paraId="461EBC41" w14:textId="77777777" w:rsidR="001355B3" w:rsidRPr="001355B3" w:rsidRDefault="001355B3" w:rsidP="001355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7561"/>
      </w:tblGrid>
      <w:tr w:rsidR="00282BBE" w:rsidRPr="001355B3" w14:paraId="666E317D" w14:textId="77777777" w:rsidTr="00586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D04E19" w14:textId="77777777" w:rsidR="001250AD" w:rsidRPr="001355B3" w:rsidRDefault="001250AD" w:rsidP="0013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5E510D0A" w14:textId="77777777" w:rsidR="001250AD" w:rsidRPr="001355B3" w:rsidRDefault="001250AD" w:rsidP="0013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282BBE" w:rsidRPr="001355B3" w14:paraId="0FE6D3E9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D881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ТСН</w:t>
            </w:r>
          </w:p>
        </w:tc>
        <w:tc>
          <w:tcPr>
            <w:tcW w:w="0" w:type="auto"/>
            <w:vAlign w:val="center"/>
            <w:hideMark/>
          </w:tcPr>
          <w:p w14:paraId="010AA19E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Товарищество собственников недвижимости «Ратник», ИНН 5407467006</w:t>
            </w:r>
          </w:p>
        </w:tc>
      </w:tr>
      <w:tr w:rsidR="00282BBE" w:rsidRPr="001355B3" w14:paraId="2DBA2228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C5D40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vAlign w:val="center"/>
            <w:hideMark/>
          </w:tcPr>
          <w:p w14:paraId="637229CA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ТСН «Ратник»: Новосибирская область, Новосибирский р-н, п. Садовый, территория ТСН Ратник</w:t>
            </w:r>
          </w:p>
        </w:tc>
      </w:tr>
      <w:tr w:rsidR="00282BBE" w:rsidRPr="001355B3" w14:paraId="51D136AA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D2CC0" w14:textId="01C988C4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</w:t>
            </w:r>
            <w:r w:rsidR="00825E9E"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6C6AA1E1" w14:textId="62F93EE5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 охранная организация, осуществляющая охрану Объекта на основании договора с ТСН (</w:t>
            </w:r>
            <w:r w:rsidR="00825E9E"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имеющая соответствующую 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</w:t>
            </w:r>
            <w:r w:rsidR="00825E9E"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82BBE" w:rsidRPr="001355B3" w14:paraId="77AA94C0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AF065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14:paraId="24554E53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Контрольно-пропускной пункт (центральные ворота) для допуска лиц и транспорта на территорию Объекта</w:t>
            </w:r>
          </w:p>
        </w:tc>
      </w:tr>
      <w:tr w:rsidR="00282BBE" w:rsidRPr="001355B3" w14:paraId="5123CD25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97858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СКУД</w:t>
            </w:r>
          </w:p>
        </w:tc>
        <w:tc>
          <w:tcPr>
            <w:tcW w:w="0" w:type="auto"/>
            <w:vAlign w:val="center"/>
            <w:hideMark/>
          </w:tcPr>
          <w:p w14:paraId="7A2AA5B3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контроля доступа (ворота, шлагбаумы, видеонаблюдение, журнал учёта)</w:t>
            </w:r>
          </w:p>
        </w:tc>
      </w:tr>
      <w:tr w:rsidR="00825E9E" w:rsidRPr="001355B3" w14:paraId="2E0D8E9D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3E7F8" w14:textId="6E4EA248" w:rsidR="00825E9E" w:rsidRPr="001355B3" w:rsidRDefault="00825E9E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Жители ТСН</w:t>
            </w:r>
          </w:p>
        </w:tc>
        <w:tc>
          <w:tcPr>
            <w:tcW w:w="0" w:type="auto"/>
            <w:vAlign w:val="center"/>
            <w:hideMark/>
          </w:tcPr>
          <w:p w14:paraId="27B6E21F" w14:textId="0D215ACC" w:rsidR="00825E9E" w:rsidRPr="001355B3" w:rsidRDefault="00282BBE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Правообладатели земельных участков и (или) жилых помещений, расположенных в границах территории ТСН, члены их семей, а также иные лица, постоянно или временно проживающие на территории ТСН на законных основаниях.</w:t>
            </w:r>
          </w:p>
        </w:tc>
      </w:tr>
      <w:tr w:rsidR="00282BBE" w:rsidRPr="001355B3" w14:paraId="42D544AA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1EDDD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ТСН</w:t>
            </w:r>
          </w:p>
        </w:tc>
        <w:tc>
          <w:tcPr>
            <w:tcW w:w="0" w:type="auto"/>
            <w:vAlign w:val="center"/>
            <w:hideMark/>
          </w:tcPr>
          <w:p w14:paraId="448F26EE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земельных участков, члены товарищества, внесённые в Реестр членов ТСН</w:t>
            </w:r>
          </w:p>
        </w:tc>
      </w:tr>
      <w:tr w:rsidR="00282BBE" w:rsidRPr="001355B3" w14:paraId="65D9FA33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7FD2F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Посетители</w:t>
            </w:r>
          </w:p>
        </w:tc>
        <w:tc>
          <w:tcPr>
            <w:tcW w:w="0" w:type="auto"/>
            <w:vAlign w:val="center"/>
            <w:hideMark/>
          </w:tcPr>
          <w:p w14:paraId="4F78BC3B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Гости, курьеры, службы доставки, такси, подрядчики и иные лица, не являющиеся собственниками участков, посещающие территорию ТСН</w:t>
            </w:r>
          </w:p>
        </w:tc>
      </w:tr>
      <w:tr w:rsidR="00282BBE" w:rsidRPr="001355B3" w14:paraId="22C705A8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05D6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Пропуск</w:t>
            </w:r>
          </w:p>
        </w:tc>
        <w:tc>
          <w:tcPr>
            <w:tcW w:w="0" w:type="auto"/>
            <w:vAlign w:val="center"/>
            <w:hideMark/>
          </w:tcPr>
          <w:p w14:paraId="69EC2151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установленного образца, выдаваемый на КПП для одноразового или временного допуска лица/транспорта на территорию ТСН</w:t>
            </w:r>
          </w:p>
        </w:tc>
      </w:tr>
      <w:tr w:rsidR="00282BBE" w:rsidRPr="001355B3" w14:paraId="62F0DDBF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0C0B8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 учёта</w:t>
            </w:r>
          </w:p>
        </w:tc>
        <w:tc>
          <w:tcPr>
            <w:tcW w:w="0" w:type="auto"/>
            <w:vAlign w:val="center"/>
            <w:hideMark/>
          </w:tcPr>
          <w:p w14:paraId="115E1FA6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или электронный реестр фиксации всех въездов/выездов, выдачи пропусков, инцидентов безопасности</w:t>
            </w:r>
          </w:p>
        </w:tc>
      </w:tr>
      <w:tr w:rsidR="00282BBE" w:rsidRPr="001355B3" w14:paraId="063ED05E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7DC4D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24144830"/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Инцидент безопасности</w:t>
            </w:r>
            <w:bookmarkEnd w:id="0"/>
          </w:p>
        </w:tc>
        <w:tc>
          <w:tcPr>
            <w:tcW w:w="0" w:type="auto"/>
            <w:vAlign w:val="center"/>
            <w:hideMark/>
          </w:tcPr>
          <w:p w14:paraId="0A4B4FBE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событие, создающее угрозу безопасности граждан, имущества ТСН или имущества общего пользования (включая повреждение ворот, нападения, угрозы)</w:t>
            </w:r>
          </w:p>
        </w:tc>
      </w:tr>
      <w:tr w:rsidR="00282BBE" w:rsidRPr="001355B3" w14:paraId="304C5025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C5D4C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Злостный нарушитель</w:t>
            </w:r>
          </w:p>
        </w:tc>
        <w:tc>
          <w:tcPr>
            <w:tcW w:w="0" w:type="auto"/>
            <w:vAlign w:val="center"/>
            <w:hideMark/>
          </w:tcPr>
          <w:p w14:paraId="6523FA75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совершившее 2 и более нарушения пропускного режима в течение 12 месяцев, либо причинившее ущерб имуществу ТСН</w:t>
            </w:r>
          </w:p>
        </w:tc>
      </w:tr>
    </w:tbl>
    <w:p w14:paraId="1279C9DE" w14:textId="5A87B363" w:rsidR="0064219D" w:rsidRPr="001355B3" w:rsidRDefault="0064219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1A021368" w14:textId="219B58ED" w:rsidR="001250AD" w:rsidRDefault="001250AD" w:rsidP="001355B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2. ОБЩИЕ ПОЛОЖЕНИЯ</w:t>
      </w:r>
    </w:p>
    <w:p w14:paraId="5FAF3DA9" w14:textId="77777777" w:rsidR="001355B3" w:rsidRPr="001355B3" w:rsidRDefault="001355B3" w:rsidP="001355B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0AC5D218" w14:textId="316B4340" w:rsidR="008842B7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2.1. </w:t>
      </w:r>
      <w:r w:rsidR="008842B7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Настоящее Положение разработано в соответствии с:</w:t>
      </w:r>
    </w:p>
    <w:p w14:paraId="62199E83" w14:textId="77777777" w:rsidR="008842B7" w:rsidRPr="001355B3" w:rsidRDefault="008842B7" w:rsidP="001355B3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Федеральным законом №217-ФЗ «О ведении гражданами садоводства и огородничества»;</w:t>
      </w:r>
    </w:p>
    <w:p w14:paraId="0BE2DF7C" w14:textId="77777777" w:rsidR="008842B7" w:rsidRPr="001355B3" w:rsidRDefault="008842B7" w:rsidP="001355B3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Федеральным законом №2487-1 «О частной детективной и охранной деятельности»;</w:t>
      </w:r>
    </w:p>
    <w:p w14:paraId="19A44DFF" w14:textId="77777777" w:rsidR="008842B7" w:rsidRPr="001355B3" w:rsidRDefault="008842B7" w:rsidP="001355B3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Федеральным законом №152-ФЗ «О персональных данных»;</w:t>
      </w:r>
    </w:p>
    <w:p w14:paraId="4F510115" w14:textId="67C5996D" w:rsidR="008842B7" w:rsidRDefault="008842B7" w:rsidP="001355B3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Уставом ТСН «Ратник»</w:t>
      </w:r>
      <w:r w:rsidR="004F1154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;</w:t>
      </w:r>
    </w:p>
    <w:p w14:paraId="19D6F667" w14:textId="229BDC91" w:rsidR="004F1154" w:rsidRDefault="004F1154" w:rsidP="001355B3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4F1154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м</w:t>
      </w:r>
      <w:r w:rsidRPr="004F1154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о пользовании общими внутренними дорогами в ТСН «Ратник»</w:t>
      </w: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</w:t>
      </w:r>
    </w:p>
    <w:p w14:paraId="7F7D4F20" w14:textId="77777777" w:rsidR="004F1154" w:rsidRDefault="004F1154" w:rsidP="004F1154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3ABC8A6C" w14:textId="708C6A3F" w:rsidR="008842B7" w:rsidRPr="001355B3" w:rsidRDefault="008842B7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2.2. Настоящее Положение разработано для организации охраны и пропускного режима на территории ТСН «Ратник» и определяет права и обязанности сотрудников ЧОО, жителей ТСН, членов ТСН и посетителей.</w:t>
      </w:r>
    </w:p>
    <w:p w14:paraId="4B27BA95" w14:textId="77777777" w:rsidR="0058673D" w:rsidRPr="001355B3" w:rsidRDefault="0058673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49B29070" w14:textId="42A320E8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2.</w:t>
      </w:r>
      <w:r w:rsidR="008842B7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3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. </w:t>
      </w:r>
      <w:r w:rsidRPr="001355B3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lang w:eastAsia="ru-RU"/>
        </w:rPr>
        <w:t>Пропускной режим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– установленный порядок допуска через КПП физических лиц, транспортных средств и товарно-материальных ценностей на территорию ТСН на основании проверки документов и выдачи пропусков.</w:t>
      </w:r>
    </w:p>
    <w:p w14:paraId="4EF8FE6F" w14:textId="77777777" w:rsidR="0058673D" w:rsidRPr="001355B3" w:rsidRDefault="0058673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625C00C3" w14:textId="2C160D7D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2.</w:t>
      </w:r>
      <w:r w:rsidR="008842B7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4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 Пропускной режим устанавливается для обеспечения:</w:t>
      </w:r>
    </w:p>
    <w:p w14:paraId="7E961E24" w14:textId="77777777" w:rsidR="001250AD" w:rsidRPr="001355B3" w:rsidRDefault="001250AD" w:rsidP="001355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Организованного и санкционированного доступа на территорию ТСН;</w:t>
      </w:r>
    </w:p>
    <w:p w14:paraId="600F3B18" w14:textId="77777777" w:rsidR="001250AD" w:rsidRPr="001355B3" w:rsidRDefault="001250AD" w:rsidP="001355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Безопасности граждан, проживающих на территории;</w:t>
      </w:r>
    </w:p>
    <w:p w14:paraId="435AF6D6" w14:textId="77777777" w:rsidR="001250AD" w:rsidRPr="001355B3" w:rsidRDefault="001250AD" w:rsidP="001355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Сохранности имущества общего пользования (включая ворота, шлагбаумы, дороги);</w:t>
      </w:r>
    </w:p>
    <w:p w14:paraId="13BC57E5" w14:textId="77777777" w:rsidR="001250AD" w:rsidRPr="001355B3" w:rsidRDefault="001250AD" w:rsidP="001355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Предотвращения нарушений общественного порядка;</w:t>
      </w:r>
    </w:p>
    <w:p w14:paraId="3B84B21A" w14:textId="35A876BF" w:rsidR="001250AD" w:rsidRPr="001355B3" w:rsidRDefault="001250AD" w:rsidP="001355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Защиты </w:t>
      </w:r>
      <w:r w:rsidRPr="00434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Т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СН и ЧО</w:t>
      </w:r>
      <w:r w:rsidR="00825E9E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от противоправных действий.</w:t>
      </w:r>
    </w:p>
    <w:p w14:paraId="41384F47" w14:textId="77777777" w:rsidR="0058673D" w:rsidRPr="001355B3" w:rsidRDefault="0058673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6CB154FA" w14:textId="516EC7AE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2.</w:t>
      </w:r>
      <w:r w:rsidR="008842B7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5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 Пропускной режим должен исключать:</w:t>
      </w:r>
    </w:p>
    <w:p w14:paraId="6A15EA3D" w14:textId="77777777" w:rsidR="001250AD" w:rsidRPr="001355B3" w:rsidRDefault="001250AD" w:rsidP="001355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Неправомерный проход лиц на территорию ТСН;</w:t>
      </w:r>
    </w:p>
    <w:p w14:paraId="65C803E5" w14:textId="77777777" w:rsidR="001250AD" w:rsidRPr="001355B3" w:rsidRDefault="001250AD" w:rsidP="001355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Бесконтрольный въезд/выезд транспортных средств;</w:t>
      </w:r>
    </w:p>
    <w:p w14:paraId="454A4AF2" w14:textId="77777777" w:rsidR="001250AD" w:rsidRPr="001355B3" w:rsidRDefault="001250AD" w:rsidP="001355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Транзитный проезд через территорию ТСН;</w:t>
      </w:r>
    </w:p>
    <w:p w14:paraId="4E2A0F30" w14:textId="77777777" w:rsidR="001250AD" w:rsidRPr="001355B3" w:rsidRDefault="001250AD" w:rsidP="001355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Несанкционированный проезд тяжёлой техники без согласования.</w:t>
      </w:r>
    </w:p>
    <w:p w14:paraId="292EB83B" w14:textId="77777777" w:rsidR="0058673D" w:rsidRPr="001355B3" w:rsidRDefault="0058673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3E958625" w14:textId="71F1851B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2.</w:t>
      </w:r>
      <w:r w:rsidR="008842B7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6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. Требования настоящего Положения обязательны для исполнения всеми членами ТСН, </w:t>
      </w:r>
      <w:r w:rsidR="00610C3D" w:rsidRPr="00610C3D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лиц</w:t>
      </w:r>
      <w:r w:rsidR="00610C3D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ами</w:t>
      </w:r>
      <w:r w:rsidR="00610C3D" w:rsidRPr="00610C3D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, ведущи</w:t>
      </w:r>
      <w:r w:rsidR="00610C3D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ми</w:t>
      </w:r>
      <w:r w:rsidR="00610C3D" w:rsidRPr="00610C3D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садоводство без участия в Товариществе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, членами их семей, родственниками, гостями и посетителями.</w:t>
      </w:r>
    </w:p>
    <w:p w14:paraId="42A03850" w14:textId="77777777" w:rsidR="0058673D" w:rsidRPr="001355B3" w:rsidRDefault="0058673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09480DE4" w14:textId="4237D509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2.</w:t>
      </w:r>
      <w:r w:rsidR="008842B7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7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 Контроль за осуществлением сотрудниками ЧО</w:t>
      </w:r>
      <w:r w:rsidR="00825E9E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пропускного режима возлагается на Правление ТСН.</w:t>
      </w:r>
    </w:p>
    <w:p w14:paraId="047EEF95" w14:textId="77777777" w:rsidR="0058673D" w:rsidRPr="001355B3" w:rsidRDefault="0058673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2C498C24" w14:textId="2B83EC1D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2.</w:t>
      </w:r>
      <w:r w:rsidR="008842B7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8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 Информирование членов ТСН и посетителей с правилами пропускного режима осуществляется путём размещения настоящего Положения:</w:t>
      </w:r>
    </w:p>
    <w:p w14:paraId="3A3AB004" w14:textId="77777777" w:rsidR="0058673D" w:rsidRPr="001355B3" w:rsidRDefault="0058673D" w:rsidP="001355B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1C921048" w14:textId="7FE4489F" w:rsidR="001250AD" w:rsidRPr="004F1154" w:rsidRDefault="001250AD" w:rsidP="001355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КПП;</w:t>
      </w:r>
    </w:p>
    <w:p w14:paraId="2A874D69" w14:textId="5599A691" w:rsidR="001250AD" w:rsidRPr="001355B3" w:rsidRDefault="001250AD" w:rsidP="001355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На </w:t>
      </w:r>
      <w:r w:rsidR="00C526A4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официальном 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сайте</w:t>
      </w:r>
      <w:r w:rsidRPr="001355B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ТСН (https://ratnik-nsk.nethouse.ru);</w:t>
      </w:r>
    </w:p>
    <w:p w14:paraId="23B171EA" w14:textId="77777777" w:rsidR="001250AD" w:rsidRPr="001355B3" w:rsidRDefault="001250AD" w:rsidP="001355B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bookmarkStart w:id="1" w:name="_Hlk224423243"/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В чатах ТСН (мессенджеры)</w:t>
      </w:r>
      <w:bookmarkEnd w:id="1"/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</w:t>
      </w:r>
    </w:p>
    <w:p w14:paraId="7C644067" w14:textId="77777777" w:rsidR="001355B3" w:rsidRDefault="001355B3" w:rsidP="001355B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6A195F27" w14:textId="2D07A56E" w:rsidR="001250AD" w:rsidRDefault="001250AD" w:rsidP="001355B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3. ПОРЯДОК ДОПУСКА ЛИЦ И ТРАНСПОРТА</w:t>
      </w:r>
    </w:p>
    <w:p w14:paraId="19624A19" w14:textId="77777777" w:rsidR="001355B3" w:rsidRPr="001355B3" w:rsidRDefault="001355B3" w:rsidP="001355B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6A6457D9" w14:textId="6AC17274" w:rsidR="001250AD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3.1. Режим работы КПП</w:t>
      </w:r>
    </w:p>
    <w:p w14:paraId="1A50B006" w14:textId="77777777" w:rsidR="001355B3" w:rsidRP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4259"/>
      </w:tblGrid>
      <w:tr w:rsidR="0058673D" w:rsidRPr="001355B3" w14:paraId="79CF82EC" w14:textId="77777777" w:rsidTr="00586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8B0344" w14:textId="77777777" w:rsidR="001250AD" w:rsidRPr="001355B3" w:rsidRDefault="001250AD" w:rsidP="0013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14:paraId="3E08FC9A" w14:textId="77777777" w:rsidR="001250AD" w:rsidRPr="001355B3" w:rsidRDefault="001250AD" w:rsidP="0013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58673D" w:rsidRPr="001355B3" w14:paraId="2D68DD44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E95EA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0" w:type="auto"/>
            <w:vAlign w:val="center"/>
            <w:hideMark/>
          </w:tcPr>
          <w:p w14:paraId="7E2A0759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(24/7)</w:t>
            </w:r>
          </w:p>
        </w:tc>
      </w:tr>
      <w:tr w:rsidR="0058673D" w:rsidRPr="001355B3" w14:paraId="19E6A381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D3DF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(апрель-октябрь)</w:t>
            </w:r>
          </w:p>
        </w:tc>
        <w:tc>
          <w:tcPr>
            <w:tcW w:w="0" w:type="auto"/>
            <w:vAlign w:val="center"/>
            <w:hideMark/>
          </w:tcPr>
          <w:p w14:paraId="503EF26A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Усиленный контроль</w:t>
            </w:r>
          </w:p>
        </w:tc>
      </w:tr>
      <w:tr w:rsidR="0058673D" w:rsidRPr="001355B3" w14:paraId="53AB1BA2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B3AEB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период (ноябрь-март)</w:t>
            </w:r>
          </w:p>
        </w:tc>
        <w:tc>
          <w:tcPr>
            <w:tcW w:w="0" w:type="auto"/>
            <w:vAlign w:val="center"/>
            <w:hideMark/>
          </w:tcPr>
          <w:p w14:paraId="6FB025E8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контроль</w:t>
            </w:r>
          </w:p>
        </w:tc>
      </w:tr>
      <w:tr w:rsidR="0058673D" w:rsidRPr="001355B3" w14:paraId="0A36E4DA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FF47C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угрозе безопасности</w:t>
            </w:r>
          </w:p>
        </w:tc>
        <w:tc>
          <w:tcPr>
            <w:tcW w:w="0" w:type="auto"/>
            <w:vAlign w:val="center"/>
            <w:hideMark/>
          </w:tcPr>
          <w:p w14:paraId="246322B3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Особый режим (по решению Правления)</w:t>
            </w:r>
          </w:p>
        </w:tc>
      </w:tr>
    </w:tbl>
    <w:p w14:paraId="10F4DA03" w14:textId="7CD1EC7A" w:rsidR="0058673D" w:rsidRPr="001355B3" w:rsidRDefault="0058673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1C6A01C1" w14:textId="247D8E87" w:rsidR="008842B7" w:rsidRDefault="008842B7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7FD19B4B" w14:textId="273F8CAD" w:rsid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4C048936" w14:textId="6510B794" w:rsid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4D5F963C" w14:textId="67136418" w:rsid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6DF3E6ED" w14:textId="40EEF5C1" w:rsid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2A56B712" w14:textId="5BB9EBBA" w:rsid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069535A3" w14:textId="25375362" w:rsid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56868DAC" w14:textId="02F5ECBC" w:rsid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2F879555" w14:textId="7F7897B9" w:rsid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50618DBD" w14:textId="77777777" w:rsidR="001355B3" w:rsidRP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1EE976E6" w14:textId="77777777" w:rsidR="0058673D" w:rsidRPr="001355B3" w:rsidRDefault="0058673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76F63F08" w14:textId="49877D7A" w:rsidR="001250AD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3.2. Категории допускаемых лиц</w:t>
      </w:r>
    </w:p>
    <w:p w14:paraId="6DE587C9" w14:textId="77777777" w:rsidR="001355B3" w:rsidRP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4279"/>
        <w:gridCol w:w="3072"/>
      </w:tblGrid>
      <w:tr w:rsidR="001250AD" w:rsidRPr="001355B3" w14:paraId="4D281AE5" w14:textId="77777777" w:rsidTr="00586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DD0CD1" w14:textId="77777777" w:rsidR="001250AD" w:rsidRPr="001355B3" w:rsidRDefault="001250AD" w:rsidP="0013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14:paraId="3E4191F5" w14:textId="77777777" w:rsidR="001250AD" w:rsidRPr="001355B3" w:rsidRDefault="001250AD" w:rsidP="0013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допуска</w:t>
            </w:r>
          </w:p>
        </w:tc>
        <w:tc>
          <w:tcPr>
            <w:tcW w:w="0" w:type="auto"/>
            <w:vAlign w:val="center"/>
            <w:hideMark/>
          </w:tcPr>
          <w:p w14:paraId="74892A49" w14:textId="77777777" w:rsidR="001250AD" w:rsidRPr="001355B3" w:rsidRDefault="001250AD" w:rsidP="0013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 для проверки</w:t>
            </w:r>
          </w:p>
        </w:tc>
      </w:tr>
      <w:tr w:rsidR="001250AD" w:rsidRPr="001355B3" w14:paraId="1DAEEF99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C9E15" w14:textId="2B73F455" w:rsidR="001250AD" w:rsidRPr="001355B3" w:rsidRDefault="003414E7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Жители</w:t>
            </w:r>
            <w:r w:rsidR="001250AD"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ТСН</w:t>
            </w:r>
          </w:p>
        </w:tc>
        <w:tc>
          <w:tcPr>
            <w:tcW w:w="0" w:type="auto"/>
            <w:vAlign w:val="center"/>
            <w:hideMark/>
          </w:tcPr>
          <w:p w14:paraId="11694BC5" w14:textId="0C794962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предъявлению паспорта</w:t>
            </w:r>
            <w:r w:rsidR="003414E7"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с Реестром собственников</w:t>
            </w:r>
            <w:r w:rsidR="003414E7"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списком, предоставленным собственником в Правление</w:t>
            </w:r>
          </w:p>
        </w:tc>
        <w:tc>
          <w:tcPr>
            <w:tcW w:w="0" w:type="auto"/>
            <w:vAlign w:val="center"/>
            <w:hideMark/>
          </w:tcPr>
          <w:p w14:paraId="0F8C8AA1" w14:textId="5CB46402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РФ, выписка из ЕГРН (при первом обращении</w:t>
            </w:r>
            <w:r w:rsidR="003414E7"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Правление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250AD" w:rsidRPr="001355B3" w14:paraId="7019FBFC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A8165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семьи</w:t>
            </w:r>
          </w:p>
        </w:tc>
        <w:tc>
          <w:tcPr>
            <w:tcW w:w="0" w:type="auto"/>
            <w:vAlign w:val="center"/>
            <w:hideMark/>
          </w:tcPr>
          <w:p w14:paraId="08B2DE1B" w14:textId="32CB55F6" w:rsidR="001250AD" w:rsidRPr="001355B3" w:rsidRDefault="003414E7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списку, предоставленному собственником в Правление + паспорт</w:t>
            </w:r>
          </w:p>
        </w:tc>
        <w:tc>
          <w:tcPr>
            <w:tcW w:w="0" w:type="auto"/>
            <w:vAlign w:val="center"/>
            <w:hideMark/>
          </w:tcPr>
          <w:p w14:paraId="50FF6030" w14:textId="15FEAA42" w:rsidR="001250AD" w:rsidRPr="001355B3" w:rsidRDefault="003414E7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Паспорт, документ, подтверждающий родство (по запросу)</w:t>
            </w:r>
          </w:p>
        </w:tc>
      </w:tr>
      <w:tr w:rsidR="001250AD" w:rsidRPr="001355B3" w14:paraId="7BE8F9D6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4D7A0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Посетители (гости)</w:t>
            </w:r>
          </w:p>
        </w:tc>
        <w:tc>
          <w:tcPr>
            <w:tcW w:w="0" w:type="auto"/>
            <w:vAlign w:val="center"/>
            <w:hideMark/>
          </w:tcPr>
          <w:p w14:paraId="7930F04F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предварительной заявке от собственника ИЛИ в сопровождении владельца + паспорт + </w:t>
            </w:r>
            <w:r w:rsidRPr="004F1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бумажного пропуска</w:t>
            </w:r>
          </w:p>
        </w:tc>
        <w:tc>
          <w:tcPr>
            <w:tcW w:w="0" w:type="auto"/>
            <w:vAlign w:val="center"/>
            <w:hideMark/>
          </w:tcPr>
          <w:p w14:paraId="65800913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РФ, водительское удостоверение, контактный телефон</w:t>
            </w:r>
          </w:p>
        </w:tc>
      </w:tr>
      <w:tr w:rsidR="001250AD" w:rsidRPr="001355B3" w14:paraId="421864EE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58213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Курьеры, службы доставки</w:t>
            </w:r>
          </w:p>
        </w:tc>
        <w:tc>
          <w:tcPr>
            <w:tcW w:w="0" w:type="auto"/>
            <w:vAlign w:val="center"/>
            <w:hideMark/>
          </w:tcPr>
          <w:p w14:paraId="3B1BEC24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предварительной заявке с подтверждением по телефону + паспорт + бумажный пропуск</w:t>
            </w:r>
          </w:p>
        </w:tc>
        <w:tc>
          <w:tcPr>
            <w:tcW w:w="0" w:type="auto"/>
            <w:vAlign w:val="center"/>
            <w:hideMark/>
          </w:tcPr>
          <w:p w14:paraId="393F07BB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Паспорт/права, документы на доставку, телефон для подтверждения</w:t>
            </w:r>
          </w:p>
        </w:tc>
      </w:tr>
      <w:tr w:rsidR="001250AD" w:rsidRPr="001355B3" w14:paraId="2FF78591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4C9B1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Подрядчики, ремонтные бригады</w:t>
            </w:r>
          </w:p>
        </w:tc>
        <w:tc>
          <w:tcPr>
            <w:tcW w:w="0" w:type="auto"/>
            <w:vAlign w:val="center"/>
            <w:hideMark/>
          </w:tcPr>
          <w:p w14:paraId="301A4CDD" w14:textId="43C6C6A6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7F12A5" w:rsidRPr="007F1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предварительной</w:t>
            </w:r>
            <w:r w:rsidR="007F12A5" w:rsidRPr="007F1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заявке собственника с ФИО и телефонами + паспорт + бумажный пропуск</w:t>
            </w:r>
          </w:p>
        </w:tc>
        <w:tc>
          <w:tcPr>
            <w:tcW w:w="0" w:type="auto"/>
            <w:vAlign w:val="center"/>
            <w:hideMark/>
          </w:tcPr>
          <w:p w14:paraId="7C0391A6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Паспорт, документы от собственника, договор/наряд-заказ</w:t>
            </w:r>
          </w:p>
        </w:tc>
      </w:tr>
      <w:tr w:rsidR="001250AD" w:rsidRPr="001355B3" w14:paraId="495146EB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BD3AF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Экстренные службы</w:t>
            </w:r>
          </w:p>
        </w:tc>
        <w:tc>
          <w:tcPr>
            <w:tcW w:w="0" w:type="auto"/>
            <w:vAlign w:val="center"/>
            <w:hideMark/>
          </w:tcPr>
          <w:p w14:paraId="3784A968" w14:textId="28E9C17E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Беспрепятственно (МЧС, скорая</w:t>
            </w:r>
            <w:r w:rsidR="00C526A4"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полиция, пожарные)</w:t>
            </w:r>
          </w:p>
        </w:tc>
        <w:tc>
          <w:tcPr>
            <w:tcW w:w="0" w:type="auto"/>
            <w:vAlign w:val="center"/>
            <w:hideMark/>
          </w:tcPr>
          <w:p w14:paraId="7763C389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 удостоверение, форма, опознавательные знаки</w:t>
            </w:r>
          </w:p>
        </w:tc>
      </w:tr>
      <w:tr w:rsidR="001250AD" w:rsidRPr="001355B3" w14:paraId="23839A05" w14:textId="77777777" w:rsidTr="00586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A91CB" w14:textId="10ECBE0A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Сотрудники ЧО</w:t>
            </w:r>
            <w:r w:rsidR="00825E9E"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6C57EC3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удостоверению частного охранника</w:t>
            </w:r>
          </w:p>
        </w:tc>
        <w:tc>
          <w:tcPr>
            <w:tcW w:w="0" w:type="auto"/>
            <w:vAlign w:val="center"/>
            <w:hideMark/>
          </w:tcPr>
          <w:p w14:paraId="040DE129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частного охранника</w:t>
            </w:r>
          </w:p>
        </w:tc>
      </w:tr>
    </w:tbl>
    <w:p w14:paraId="5502780F" w14:textId="77777777" w:rsidR="001355B3" w:rsidRDefault="001355B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0AB8672B" w14:textId="19971B64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3.3. Порядок оформления допуска и выдачи пропусков</w:t>
      </w:r>
    </w:p>
    <w:p w14:paraId="4958F875" w14:textId="77777777" w:rsidR="001355B3" w:rsidRDefault="001355B3" w:rsidP="001355B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5F5A9CAF" w14:textId="15EB59A9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3.3.1. Допуск </w:t>
      </w:r>
      <w:r w:rsidR="001355B3" w:rsidRPr="001355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жителей </w:t>
      </w:r>
      <w:r w:rsidRPr="001355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ТСН</w:t>
      </w:r>
    </w:p>
    <w:p w14:paraId="4496FFAB" w14:textId="77777777" w:rsidR="001355B3" w:rsidRDefault="001355B3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3239CB07" w14:textId="6AC1C824" w:rsidR="001250AD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3.3.1.1. </w:t>
      </w:r>
      <w:r w:rsidR="00C526A4" w:rsidRP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участков в</w:t>
      </w:r>
      <w:r w:rsidRP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ТСН допускаются на территорию по предъявлении </w:t>
      </w:r>
      <w:r w:rsid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д</w:t>
      </w:r>
      <w:r w:rsidR="001355B3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окумент</w:t>
      </w:r>
      <w:r w:rsid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а</w:t>
      </w:r>
      <w:r w:rsidR="001355B3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, удостоверяющ</w:t>
      </w:r>
      <w:r w:rsid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его</w:t>
      </w:r>
      <w:r w:rsidR="001355B3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личность</w:t>
      </w:r>
      <w:r w:rsidRP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Сотрудник ЧО</w:t>
      </w:r>
      <w:r w:rsidR="00825E9E" w:rsidRP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сверяет ФИО и номер участка с</w:t>
      </w:r>
      <w:r w:rsidR="00C526A4" w:rsidRP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списком собственников </w:t>
      </w:r>
      <w:r w:rsidRP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ТСН, находящимся на КПП.</w:t>
      </w:r>
    </w:p>
    <w:p w14:paraId="2922C6AA" w14:textId="77777777" w:rsidR="00E10C9B" w:rsidRDefault="00E10C9B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EA322" w14:textId="61F3386F" w:rsidR="001250AD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3.3.1.2. При первом обращении собственник предоставляет:</w:t>
      </w:r>
    </w:p>
    <w:p w14:paraId="4AC8E373" w14:textId="77777777" w:rsidR="001355B3" w:rsidRPr="001355B3" w:rsidRDefault="001355B3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0E353628" w14:textId="77777777" w:rsidR="001250AD" w:rsidRPr="001355B3" w:rsidRDefault="001250AD" w:rsidP="001355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Правоустанавливающие документы на земельный участок (выписка из ЕГРН);</w:t>
      </w:r>
    </w:p>
    <w:p w14:paraId="2A6B581A" w14:textId="77777777" w:rsidR="001250AD" w:rsidRPr="001355B3" w:rsidRDefault="001250AD" w:rsidP="001355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Документ, удостоверяющий личность (паспорт);</w:t>
      </w:r>
    </w:p>
    <w:p w14:paraId="731FA06E" w14:textId="77777777" w:rsidR="001250AD" w:rsidRPr="00434957" w:rsidRDefault="001250AD" w:rsidP="001355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данных;</w:t>
      </w:r>
    </w:p>
    <w:p w14:paraId="1F5A84A3" w14:textId="77777777" w:rsidR="001250AD" w:rsidRPr="001355B3" w:rsidRDefault="001250AD" w:rsidP="001355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Информацию о транспортных средствах (марка, модель, госномер).</w:t>
      </w:r>
    </w:p>
    <w:p w14:paraId="45676247" w14:textId="77777777" w:rsidR="001355B3" w:rsidRDefault="001355B3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6E9F319C" w14:textId="6511E010" w:rsidR="001250AD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3.3.1.3. Данные вносятся в Реестр допуска, копия паспорта не хранится – только ФИО, номер паспорта (серия+номер), номер участка, контактный телефон</w:t>
      </w:r>
      <w:r w:rsidR="00C526A4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</w:t>
      </w:r>
      <w:r w:rsidR="00C526A4" w:rsidRPr="00DB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должны обновляться </w:t>
      </w:r>
      <w:r w:rsidR="00DB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в </w:t>
      </w:r>
      <w:r w:rsidR="00C526A4" w:rsidRPr="00DB5919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месяцев</w:t>
      </w:r>
      <w:r w:rsidRPr="00DB59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F6AFF5" w14:textId="77777777" w:rsidR="00E10C9B" w:rsidRDefault="00E10C9B" w:rsidP="001355B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F2A0D" w14:textId="45B17588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3.3.2. Допуск членов семьи</w:t>
      </w:r>
    </w:p>
    <w:p w14:paraId="4E3D22A4" w14:textId="77777777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3.3.2.1. Собственник участка заблаговременно подаёт в Правление ТСН </w:t>
      </w:r>
      <w:r w:rsidRPr="001355B3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lang w:eastAsia="ru-RU"/>
        </w:rPr>
        <w:t>Заявление о допуске членов семьи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с указанием ФИО, даты рождения, степени родства, контактного телефона.</w:t>
      </w:r>
    </w:p>
    <w:p w14:paraId="1A66D967" w14:textId="13D6CA8B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3.3.2.2. Данные вносятся в Приложение к Реестру «Члены семей». При предъявлении </w:t>
      </w:r>
      <w:r w:rsidR="00DB591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д</w:t>
      </w:r>
      <w:r w:rsidR="00DB5919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окумент</w:t>
      </w:r>
      <w:r w:rsidR="00DB591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а</w:t>
      </w:r>
      <w:r w:rsidR="00DB5919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, удостоверяющ</w:t>
      </w:r>
      <w:r w:rsidR="00DB591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его</w:t>
      </w:r>
      <w:r w:rsidR="00DB5919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личность 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и совпадении данных – допуск осуществляется без дополнительных согласований.</w:t>
      </w:r>
    </w:p>
    <w:p w14:paraId="69C923C4" w14:textId="446032CA" w:rsidR="00E10C9B" w:rsidRPr="00E10C9B" w:rsidRDefault="00E10C9B" w:rsidP="00E10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0C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случае отсутствия у жителя ТСН документа, удостоверяющего личность</w:t>
      </w:r>
      <w:r w:rsidR="00D46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</w:t>
      </w:r>
      <w:r w:rsidRPr="00E10C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опускается проход пешим способом после согласования </w:t>
      </w:r>
      <w:r w:rsidRPr="004F11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r w:rsidR="004F1154" w:rsidRPr="004F11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4F11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равлени</w:t>
      </w:r>
      <w:r w:rsidR="004F1154" w:rsidRPr="004F11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 ТСН</w:t>
      </w:r>
      <w:r w:rsidRPr="004F11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E10C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Въезд на транспортном средстве может быть временно ограничен до предоставления документа, удостоверяющего личность.</w:t>
      </w:r>
    </w:p>
    <w:p w14:paraId="646E0745" w14:textId="77777777" w:rsidR="00E10C9B" w:rsidRPr="001355B3" w:rsidRDefault="00E10C9B" w:rsidP="00E10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F0680" w14:textId="2C4BB3AE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3.3.3. Допуск посетителей (гостей, курьеров, подрядчиков)</w:t>
      </w:r>
    </w:p>
    <w:p w14:paraId="60D1A0C7" w14:textId="77777777" w:rsidR="00DB5919" w:rsidRDefault="00DB5919" w:rsidP="001355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14:paraId="79BE6916" w14:textId="51171EE8" w:rsidR="004E209B" w:rsidRPr="004E209B" w:rsidRDefault="004E209B" w:rsidP="004E2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3.3.3.1. Предварительная заявка </w:t>
      </w:r>
      <w:r w:rsidR="0066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допуск посетителей на автотранспорте </w:t>
      </w: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подаётся собственником не менее чем за 24 часа до предполагаемого времени прибытия (для </w:t>
      </w:r>
      <w:r w:rsidR="0043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грузовой и </w:t>
      </w: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спецтехники – не менее чем за </w:t>
      </w:r>
      <w:r w:rsidR="00434957" w:rsidRPr="004F11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дня) </w:t>
      </w: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способов:</w:t>
      </w:r>
    </w:p>
    <w:p w14:paraId="086E60BA" w14:textId="77777777" w:rsidR="00543AEF" w:rsidRDefault="00543AEF" w:rsidP="00543AE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25985" w14:textId="193103E0" w:rsidR="004E209B" w:rsidRPr="004E209B" w:rsidRDefault="004E209B" w:rsidP="004E209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 на номер КПП (указан на воротах);</w:t>
      </w:r>
    </w:p>
    <w:p w14:paraId="58C105C7" w14:textId="77777777" w:rsidR="004E209B" w:rsidRPr="004E209B" w:rsidRDefault="004E209B" w:rsidP="004E209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tsn.ratnik@yandex.ru;</w:t>
      </w:r>
    </w:p>
    <w:p w14:paraId="0007818F" w14:textId="6CAD26F0" w:rsidR="004E209B" w:rsidRPr="004F1154" w:rsidRDefault="004E209B" w:rsidP="004E209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обращение в </w:t>
      </w:r>
      <w:proofErr w:type="gramStart"/>
      <w:r w:rsidRPr="004F1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</w:t>
      </w:r>
      <w:r w:rsidR="004F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ТСН</w:t>
      </w:r>
      <w:proofErr w:type="gramEnd"/>
      <w:r w:rsidRPr="004F1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3795CA" w14:textId="77777777" w:rsidR="004E209B" w:rsidRDefault="004E209B" w:rsidP="004E2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9B06C" w14:textId="31FEC904" w:rsidR="00351C53" w:rsidRDefault="00351C53" w:rsidP="00351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Заявки, поданные после 20:00, в выходные и праздничные дни, рассматриваются на следующий рабочий день.</w:t>
      </w:r>
    </w:p>
    <w:p w14:paraId="0DEF578F" w14:textId="77777777" w:rsidR="00351C53" w:rsidRDefault="00351C53" w:rsidP="00351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1EB65" w14:textId="49BBC8B0" w:rsidR="004E209B" w:rsidRPr="004E209B" w:rsidRDefault="004E209B" w:rsidP="00533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3.3.3.2. Правление ТСН рассматривает заявку и даёт ответ в течение </w:t>
      </w:r>
      <w:r w:rsidR="005333B0"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12 часов в рабочие дни</w:t>
      </w: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одобрения заявки Правление заблаговременно передаёт на КПП информацию о допущенном лице (ФИО, время, количество автомобилей,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вес, гос.номера</w:t>
      </w: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5BEECEA" w14:textId="77777777" w:rsidR="004E209B" w:rsidRDefault="004E209B" w:rsidP="004E2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04E1E" w14:textId="2120F1A2" w:rsidR="004E209B" w:rsidRDefault="004E209B" w:rsidP="004E2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3.3.3.3. В заявке указывается:</w:t>
      </w:r>
    </w:p>
    <w:p w14:paraId="07E28575" w14:textId="77777777" w:rsidR="004E209B" w:rsidRPr="004E209B" w:rsidRDefault="004E209B" w:rsidP="004E2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1C6DE" w14:textId="77777777" w:rsidR="004E209B" w:rsidRPr="004E209B" w:rsidRDefault="004E209B" w:rsidP="004E209B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посетителя;</w:t>
      </w:r>
    </w:p>
    <w:p w14:paraId="1826F0B1" w14:textId="77777777" w:rsidR="004E209B" w:rsidRPr="004E209B" w:rsidRDefault="004E209B" w:rsidP="004E209B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визита;</w:t>
      </w:r>
    </w:p>
    <w:p w14:paraId="28EC7910" w14:textId="77777777" w:rsidR="004E209B" w:rsidRPr="004E209B" w:rsidRDefault="004E209B" w:rsidP="004E209B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вес автомобилей;</w:t>
      </w:r>
    </w:p>
    <w:p w14:paraId="12ED2E96" w14:textId="77777777" w:rsidR="004E209B" w:rsidRPr="004E209B" w:rsidRDefault="004E209B" w:rsidP="004E209B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Предполагаемое время прибытия и длительность;</w:t>
      </w:r>
    </w:p>
    <w:p w14:paraId="3020E6D1" w14:textId="77777777" w:rsidR="004E209B" w:rsidRPr="004E209B" w:rsidRDefault="004E209B" w:rsidP="004E209B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Госномер транспортного средства (при наличии);</w:t>
      </w:r>
    </w:p>
    <w:p w14:paraId="7943ADD9" w14:textId="77777777" w:rsidR="004E209B" w:rsidRPr="004E209B" w:rsidRDefault="004E209B" w:rsidP="004E209B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посетителя для подтверждения.</w:t>
      </w:r>
    </w:p>
    <w:p w14:paraId="37C195DE" w14:textId="77777777" w:rsidR="004E209B" w:rsidRDefault="004E209B" w:rsidP="004E2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15A70" w14:textId="60625772" w:rsidR="004E209B" w:rsidRPr="004E209B" w:rsidRDefault="004E209B" w:rsidP="004E2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3.3.3.4. Разрешение на проход/проезд может дать только Правление ТСН. Сотрудник ЧОО проверяет наличие одобренной заявки в реестре, сверяет данные и при совпадении осуществляет допуск.</w:t>
      </w:r>
    </w:p>
    <w:p w14:paraId="12055D54" w14:textId="77777777" w:rsidR="00543AEF" w:rsidRDefault="00543AEF" w:rsidP="0054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75738" w14:textId="77F8774B" w:rsidR="004E209B" w:rsidRPr="004E209B" w:rsidRDefault="004E209B" w:rsidP="0054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3.3.3.5. При прибытии посетителя:</w:t>
      </w:r>
    </w:p>
    <w:p w14:paraId="3CE13221" w14:textId="77777777" w:rsidR="00543AEF" w:rsidRDefault="00543AEF" w:rsidP="00543AEF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A0C0F" w14:textId="5154CA49" w:rsidR="004E209B" w:rsidRPr="00543AEF" w:rsidRDefault="004E209B" w:rsidP="00543AEF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ЧОО запрашивает паспорт или водительское удостоверение;</w:t>
      </w:r>
    </w:p>
    <w:p w14:paraId="2B3D7A16" w14:textId="77777777" w:rsidR="004E209B" w:rsidRPr="00543AEF" w:rsidRDefault="004E209B" w:rsidP="00543AEF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Сверяет ФИО с данными предварительной заявки;</w:t>
      </w:r>
    </w:p>
    <w:p w14:paraId="23D4E179" w14:textId="27B0C4B2" w:rsidR="004F1154" w:rsidRPr="0007542C" w:rsidRDefault="004E209B" w:rsidP="004F1154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предварительной заявки</w:t>
      </w:r>
      <w:r w:rsidR="004F1154" w:rsidRPr="004F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154" w:rsidRPr="00075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</w:t>
      </w:r>
      <w:r w:rsidR="004F1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="004F1154" w:rsidRPr="000754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</w:t>
      </w:r>
      <w:r w:rsid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вопрос </w:t>
      </w:r>
      <w:r w:rsidR="004F1154" w:rsidRPr="0007542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разрешении на проход/проезд</w:t>
      </w:r>
      <w:r w:rsid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звонка на номер телефона, опубликованный на въезде в ТСН «Ратник».</w:t>
      </w:r>
    </w:p>
    <w:p w14:paraId="2E7DBEFB" w14:textId="584E74B1" w:rsidR="004E209B" w:rsidRPr="00543AEF" w:rsidRDefault="004E209B" w:rsidP="00543AEF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075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разрешения </w:t>
      </w:r>
      <w:r w:rsid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въезд</w:t>
      </w:r>
      <w:r w:rsidR="00075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A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 Бумажный пропуск в двух экземплярах:</w:t>
      </w:r>
    </w:p>
    <w:p w14:paraId="29146319" w14:textId="23B1666E" w:rsidR="004E209B" w:rsidRPr="00543AEF" w:rsidRDefault="00663897" w:rsidP="00663897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209B" w:rsidRPr="00543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выдаётся посетителю (должен находиться при нём на территории);</w:t>
      </w:r>
    </w:p>
    <w:p w14:paraId="0E2A8D9A" w14:textId="7A477DC8" w:rsidR="004E209B" w:rsidRPr="00543AEF" w:rsidRDefault="00663897" w:rsidP="00663897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209B" w:rsidRPr="00543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остаётся в Журнале учёта КПП.</w:t>
      </w:r>
    </w:p>
    <w:p w14:paraId="703226B0" w14:textId="724CC324" w:rsidR="00543AEF" w:rsidRDefault="00543AEF" w:rsidP="0054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08904" w14:textId="2239FB93" w:rsidR="00986127" w:rsidRPr="00986127" w:rsidRDefault="00986127" w:rsidP="00986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6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612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исключительных случаях (</w:t>
      </w:r>
      <w:r w:rsidRP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экстренный визит, </w:t>
      </w:r>
      <w:r w:rsidR="00335452" w:rsidRP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авария</w:t>
      </w:r>
      <w:r w:rsidRP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ЧС</w:t>
      </w:r>
      <w:r w:rsidRPr="0098612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допуск возможен без предварительной заявки при условии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986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</w:t>
      </w:r>
      <w:r w:rsidRPr="00986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разрешении на проход/проезд </w:t>
      </w:r>
      <w:r w:rsidR="008C0AAB" w:rsidRP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354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86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</w:t>
      </w:r>
      <w:r w:rsid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ТСН</w:t>
      </w:r>
      <w:r w:rsidRPr="00986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5FB5DA" w14:textId="77777777" w:rsidR="009E4670" w:rsidRDefault="009E4670" w:rsidP="0054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8B4ED" w14:textId="7B0F9F50" w:rsidR="004E209B" w:rsidRPr="004E209B" w:rsidRDefault="004E209B" w:rsidP="0054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</w:t>
      </w:r>
      <w:r w:rsidR="0098612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Сотрудник ЧОО вправе пропускать сотрудников экстренных служб без предъявления удостоверения в случае, если они</w:t>
      </w:r>
      <w:r w:rsidR="0054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деты в форму сотрудников экстренных служб государственного образца; и/или</w:t>
      </w:r>
      <w:r w:rsidR="0054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рибыли на спецтранспорте, имеющем специальные сигналы, символы и окраску государственного образца.</w:t>
      </w:r>
    </w:p>
    <w:p w14:paraId="1701ADEF" w14:textId="4F031902" w:rsidR="004E209B" w:rsidRPr="004E209B" w:rsidRDefault="004E209B" w:rsidP="0054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3.3.3.7. При выезде посетитель сдаёт пропуск сотруднику ЧОО, который фиксирует время выезда в Журнале.</w:t>
      </w:r>
    </w:p>
    <w:p w14:paraId="32E0F82C" w14:textId="31D8C88B" w:rsidR="004E209B" w:rsidRDefault="004E209B" w:rsidP="00986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3.3.3.8. Если пропуск не сдан – сотрудник ЧОО делает отметку в Журнале, информирует Правление. При повторном случае – собственнику направляется предупреждение.</w:t>
      </w:r>
    </w:p>
    <w:p w14:paraId="6694CB9F" w14:textId="77777777" w:rsidR="004E209B" w:rsidRDefault="004E209B" w:rsidP="004E20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26C9B" w14:textId="17FC3F7A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3.3.</w:t>
      </w:r>
      <w:r w:rsidR="00F61B5F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4</w:t>
      </w: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. Учёт и хранение данных</w:t>
      </w:r>
    </w:p>
    <w:p w14:paraId="23633C6D" w14:textId="77777777" w:rsidR="00F61B5F" w:rsidRDefault="00F61B5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3A6D72EA" w14:textId="22B4EBCF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3.3.</w:t>
      </w:r>
      <w:r w:rsidR="00F61B5F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4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.1. Все данные о посетителях (ФИО, номер документа, время въезда/выезда, номер пропуска) фиксируются в </w:t>
      </w:r>
      <w:r w:rsidRPr="001355B3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lang w:eastAsia="ru-RU"/>
        </w:rPr>
        <w:t>Журнале учёта посетителей и транспортных средств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(Приложение №2).</w:t>
      </w:r>
    </w:p>
    <w:p w14:paraId="13DE5779" w14:textId="1DC47AF2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3.3.</w:t>
      </w:r>
      <w:r w:rsidR="00F61B5F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4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.2. Журнал ведётся в бумажном виде, пронумеровывается, прошнуровывается, скрепляется печатью ТСН. Хранится у сотрудника ЧО</w:t>
      </w:r>
      <w:r w:rsidR="00825E9E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на КПП, по окончании месяца передаётся в архив Правления.</w:t>
      </w:r>
    </w:p>
    <w:p w14:paraId="53CE75FA" w14:textId="34DF67C0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3.3.</w:t>
      </w:r>
      <w:r w:rsidR="00F61B5F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4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.3. Персональные данные обрабатываются в соответствии с ФЗ-152 «О персональных данных». Копии документов не хранятся – только реквизиты для идентификации.</w:t>
      </w:r>
    </w:p>
    <w:p w14:paraId="3290DA6D" w14:textId="7F50F5B4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7A1862EF" w14:textId="77777777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3.4. Пропуск транспортных средств</w:t>
      </w:r>
    </w:p>
    <w:p w14:paraId="70410C31" w14:textId="77777777" w:rsidR="00F61B5F" w:rsidRDefault="00F61B5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149854C7" w14:textId="799BFCE0" w:rsidR="001250AD" w:rsidRPr="005333B0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Въезд на территорию ТСН осуществляется через центральные ворота.</w:t>
      </w:r>
    </w:p>
    <w:p w14:paraId="644A8C5A" w14:textId="77777777" w:rsidR="005333B0" w:rsidRDefault="005333B0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903C7" w14:textId="50C9AEFA" w:rsidR="001250AD" w:rsidRPr="005333B0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Допустимая скорость движения:</w:t>
      </w:r>
    </w:p>
    <w:p w14:paraId="1612A696" w14:textId="77777777" w:rsidR="001250AD" w:rsidRPr="005333B0" w:rsidRDefault="001250AD" w:rsidP="001355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территории ТСН – не более 20 км/час;</w:t>
      </w:r>
    </w:p>
    <w:p w14:paraId="648D924B" w14:textId="77777777" w:rsidR="001250AD" w:rsidRPr="005333B0" w:rsidRDefault="001250AD" w:rsidP="001355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внутренним проездам – не более 10 км/час.</w:t>
      </w:r>
    </w:p>
    <w:p w14:paraId="1BC17C42" w14:textId="77777777" w:rsidR="005333B0" w:rsidRDefault="005333B0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2443A" w14:textId="1AF7493D" w:rsidR="001250AD" w:rsidRPr="005333B0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На территории ТСН </w:t>
      </w:r>
      <w:r w:rsidRPr="00533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</w:t>
      </w: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07C3DD" w14:textId="4A5B35DE" w:rsidR="001250AD" w:rsidRPr="005333B0" w:rsidRDefault="001250AD" w:rsidP="001355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Парковка на газонах, тротуарах, пешеходных дорожках</w:t>
      </w:r>
      <w:r w:rsidR="00926AC7"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землях общего назначения, за исключением специально выделенной гостевой парковки</w:t>
      </w: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F20048" w14:textId="77777777" w:rsidR="001250AD" w:rsidRPr="005333B0" w:rsidRDefault="001250AD" w:rsidP="001355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Стоянка ветхих и неисправных транспортных средств;</w:t>
      </w:r>
    </w:p>
    <w:p w14:paraId="5D017B88" w14:textId="77777777" w:rsidR="001250AD" w:rsidRPr="005333B0" w:rsidRDefault="001250AD" w:rsidP="001355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Мойка транспортных средств на землях общего пользования;</w:t>
      </w:r>
    </w:p>
    <w:p w14:paraId="1CED0526" w14:textId="77777777" w:rsidR="001250AD" w:rsidRPr="005333B0" w:rsidRDefault="001250AD" w:rsidP="001355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ТО автомобилей (кроме экстренных случаев);</w:t>
      </w:r>
    </w:p>
    <w:p w14:paraId="4BEB3621" w14:textId="77777777" w:rsidR="001250AD" w:rsidRPr="005333B0" w:rsidRDefault="001250AD" w:rsidP="001355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 ГСМ, регулировка тормозных систем;</w:t>
      </w:r>
    </w:p>
    <w:p w14:paraId="19887A17" w14:textId="77777777" w:rsidR="001250AD" w:rsidRPr="005333B0" w:rsidRDefault="001250AD" w:rsidP="001355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Долговременная стоянка (более 1 часа) на внутренних улицах вне участка;</w:t>
      </w:r>
    </w:p>
    <w:p w14:paraId="23C07FA0" w14:textId="77777777" w:rsidR="001250AD" w:rsidRPr="005333B0" w:rsidRDefault="001250AD" w:rsidP="001355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Транзитный проезд через территорию ТСН.</w:t>
      </w:r>
    </w:p>
    <w:p w14:paraId="07C94E33" w14:textId="77777777" w:rsidR="005333B0" w:rsidRDefault="005333B0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CEA9A" w14:textId="47C5BBFA" w:rsidR="001250AD" w:rsidRPr="005333B0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</w:t>
      </w:r>
      <w:r w:rsidRPr="00533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Грузовые автомобили, микроавтобусы, спецтехника (включая тракторы, минипогрузчики, экскаваторы):</w:t>
      </w:r>
    </w:p>
    <w:p w14:paraId="5DF0E8BD" w14:textId="2A9D8E3B" w:rsidR="001250AD" w:rsidRPr="005333B0" w:rsidRDefault="001250AD" w:rsidP="001355B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Допускаются </w:t>
      </w:r>
      <w:r w:rsidRPr="00533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</w:t>
      </w: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</w:t>
      </w: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Правлением ТСН;</w:t>
      </w:r>
    </w:p>
    <w:p w14:paraId="7E1D8FD8" w14:textId="77777777" w:rsidR="001250AD" w:rsidRPr="005333B0" w:rsidRDefault="001250AD" w:rsidP="001355B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временного ограничения движения (приказ Минтранса НСО) завоз строительных материалов полностью запрещается;</w:t>
      </w:r>
    </w:p>
    <w:p w14:paraId="4F2454F8" w14:textId="77777777" w:rsidR="001250AD" w:rsidRPr="001355B3" w:rsidRDefault="001250AD" w:rsidP="001355B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lang w:eastAsia="ru-RU"/>
        </w:rPr>
        <w:t>Собственник, заказавший спецтехнику без согласования, несёт полную материальную ответственность за ущерб дорогам и имуществу ТСН;</w:t>
      </w:r>
    </w:p>
    <w:p w14:paraId="3FDC7F8B" w14:textId="62FA2369" w:rsidR="001250AD" w:rsidRPr="001355B3" w:rsidRDefault="001250AD" w:rsidP="001355B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lang w:eastAsia="ru-RU"/>
        </w:rPr>
        <w:t xml:space="preserve">При </w:t>
      </w:r>
      <w:r w:rsidR="00335452" w:rsidRPr="008C0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попытке </w:t>
      </w:r>
      <w:r w:rsidRPr="008C0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въ</w:t>
      </w:r>
      <w:r w:rsidRPr="001355B3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lang w:eastAsia="ru-RU"/>
        </w:rPr>
        <w:t>езд</w:t>
      </w:r>
      <w:r w:rsidR="00FA2244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lang w:eastAsia="ru-RU"/>
        </w:rPr>
        <w:t>а</w:t>
      </w:r>
      <w:r w:rsidRPr="001355B3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lang w:eastAsia="ru-RU"/>
        </w:rPr>
        <w:t xml:space="preserve"> спецтехники без согласования сотрудники ЧО</w:t>
      </w:r>
      <w:r w:rsidR="00151EAD" w:rsidRPr="001355B3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lang w:eastAsia="ru-RU"/>
        </w:rPr>
        <w:t xml:space="preserve"> имеют право НЕ ДОПУСКАТЬ въезд и немедленно сообщать в Правление ТСН и полицию.</w:t>
      </w:r>
    </w:p>
    <w:p w14:paraId="76BA2DB6" w14:textId="77777777" w:rsidR="005333B0" w:rsidRDefault="005333B0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0915BBFC" w14:textId="68C8B44F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3.4.5. Вывоз строительных материалов, оборудования и иных материальных ценностей осуществляется только по заявке собственника с отметкой о разрешении вывоза.</w:t>
      </w:r>
    </w:p>
    <w:p w14:paraId="30798AA4" w14:textId="77777777" w:rsidR="005333B0" w:rsidRDefault="005333B0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21D966C6" w14:textId="6A86008A" w:rsidR="001250AD" w:rsidRPr="00335452" w:rsidRDefault="001250AD" w:rsidP="00335452">
      <w:pPr>
        <w:pStyle w:val="a6"/>
        <w:numPr>
          <w:ilvl w:val="2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335452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Транспортные средства должны размещаться на личных земельных участках. Для парковки на землях общего пользования необходимо заключение договора аренды с ТСН.</w:t>
      </w:r>
    </w:p>
    <w:p w14:paraId="6C6E9CE5" w14:textId="77777777" w:rsidR="00335452" w:rsidRPr="00335452" w:rsidRDefault="00335452" w:rsidP="00335452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7512387D" w14:textId="77777777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3.5. Особые категории граждан</w:t>
      </w:r>
    </w:p>
    <w:p w14:paraId="426A1920" w14:textId="77777777" w:rsidR="005333B0" w:rsidRDefault="005333B0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570E0BBE" w14:textId="41C8762B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3.5.1. Беспрепятственный проезд предоставляется:</w:t>
      </w:r>
    </w:p>
    <w:p w14:paraId="50E56D6F" w14:textId="77777777" w:rsidR="001250AD" w:rsidRPr="001355B3" w:rsidRDefault="001250AD" w:rsidP="001355B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Автомобилям экстренных служб (МЧС, скорая медицинская и ветеринарная помощь, аварийные бригады, полиция, пожарные);</w:t>
      </w:r>
    </w:p>
    <w:p w14:paraId="0CA42D5E" w14:textId="7410EA5D" w:rsidR="001250AD" w:rsidRPr="001355B3" w:rsidRDefault="001250AD" w:rsidP="001355B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Сотрудникам налоговых органов, МВД, ФСБ, прокуратуры при предъявлении служебного удостоверения;</w:t>
      </w:r>
    </w:p>
    <w:p w14:paraId="116D3429" w14:textId="77777777" w:rsidR="001250AD" w:rsidRPr="001355B3" w:rsidRDefault="001250AD" w:rsidP="001355B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53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Обслуживающим организациям (электро-, газо-сети) по заявке через 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администрацию ТСН.</w:t>
      </w:r>
    </w:p>
    <w:p w14:paraId="30DF0C5C" w14:textId="77777777" w:rsidR="005333B0" w:rsidRDefault="005333B0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2576C789" w14:textId="7B52C1BB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3.5.2. Сотрудники ЧО</w:t>
      </w:r>
      <w:r w:rsidR="00151E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фиксируют время прибытия и убытия экстренных служб в специальном журнале.</w:t>
      </w:r>
    </w:p>
    <w:p w14:paraId="31091E7E" w14:textId="77777777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7DFD382B" w14:textId="6DBE1A70" w:rsidR="001250AD" w:rsidRPr="001355B3" w:rsidRDefault="001250AD" w:rsidP="005333B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4. ПРАВА И ОБЯЗАННОСТИ СОТРУДНИКОВ ОХРАНЫ</w:t>
      </w:r>
    </w:p>
    <w:p w14:paraId="369185D0" w14:textId="77777777" w:rsidR="00351C53" w:rsidRDefault="00351C5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7660CFAA" w14:textId="66DFE643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4.1. Права сотрудников ЧО</w:t>
      </w:r>
      <w:r w:rsidR="00151EAD"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О</w:t>
      </w:r>
    </w:p>
    <w:p w14:paraId="01B58859" w14:textId="77777777" w:rsidR="00351C53" w:rsidRDefault="00351C53" w:rsidP="001355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14:paraId="7B0BAB4F" w14:textId="60C9B585" w:rsidR="001250AD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Сотрудникам ЧО</w:t>
      </w:r>
      <w:r w:rsidR="00151E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предоставляется право:</w:t>
      </w:r>
    </w:p>
    <w:p w14:paraId="35459332" w14:textId="77777777" w:rsidR="007C2620" w:rsidRPr="001355B3" w:rsidRDefault="007C2620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645"/>
      </w:tblGrid>
      <w:tr w:rsidR="001250AD" w:rsidRPr="001355B3" w14:paraId="190431B5" w14:textId="77777777" w:rsidTr="007C26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B7EDF6" w14:textId="77777777" w:rsidR="001250AD" w:rsidRPr="001355B3" w:rsidRDefault="001250AD" w:rsidP="007C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030BE5F" w14:textId="77777777" w:rsidR="001250AD" w:rsidRPr="001355B3" w:rsidRDefault="001250AD" w:rsidP="007C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</w:p>
        </w:tc>
      </w:tr>
      <w:tr w:rsidR="001250AD" w:rsidRPr="001355B3" w14:paraId="4B8B6325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3B582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0" w:type="auto"/>
            <w:vAlign w:val="center"/>
            <w:hideMark/>
          </w:tcPr>
          <w:p w14:paraId="30872461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за лицами, находящимися на территории, путём проверки документов, дающих право пребывания на территории ТСН</w:t>
            </w:r>
          </w:p>
        </w:tc>
      </w:tr>
      <w:tr w:rsidR="001250AD" w:rsidRPr="001355B3" w14:paraId="6D1ED90D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76E5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0" w:type="auto"/>
            <w:vAlign w:val="center"/>
            <w:hideMark/>
          </w:tcPr>
          <w:p w14:paraId="4400C8A9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пропускной режим в соответствии с настоящим Положением</w:t>
            </w:r>
          </w:p>
        </w:tc>
      </w:tr>
      <w:tr w:rsidR="001250AD" w:rsidRPr="001355B3" w14:paraId="47091FFC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9C9DF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0" w:type="auto"/>
            <w:vAlign w:val="center"/>
            <w:hideMark/>
          </w:tcPr>
          <w:p w14:paraId="02425D7C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Осматривать территорию, нежилые помещения, места общего пользования на предмет обнаружения подозрительных лиц и предметов</w:t>
            </w:r>
          </w:p>
        </w:tc>
      </w:tr>
      <w:tr w:rsidR="001250AD" w:rsidRPr="001355B3" w14:paraId="087832A7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CDA65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0" w:type="auto"/>
            <w:vAlign w:val="center"/>
            <w:hideMark/>
          </w:tcPr>
          <w:p w14:paraId="21F328FD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соблюдения правил проживания и внутреннего распорядка</w:t>
            </w:r>
          </w:p>
        </w:tc>
      </w:tr>
      <w:tr w:rsidR="001250AD" w:rsidRPr="001355B3" w14:paraId="1A17C26D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BE1C0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0" w:type="auto"/>
            <w:vAlign w:val="center"/>
            <w:hideMark/>
          </w:tcPr>
          <w:p w14:paraId="42503540" w14:textId="7492DC0C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осмотр грузовых транспортных средств на предмет провоза запрещённых предметов</w:t>
            </w:r>
          </w:p>
        </w:tc>
      </w:tr>
      <w:tr w:rsidR="001250AD" w:rsidRPr="001C6E21" w14:paraId="07B6FA42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A91D6" w14:textId="77777777" w:rsidR="001250AD" w:rsidRPr="001355B3" w:rsidRDefault="001250AD" w:rsidP="001C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0" w:type="auto"/>
            <w:vAlign w:val="center"/>
            <w:hideMark/>
          </w:tcPr>
          <w:p w14:paraId="0B09881A" w14:textId="05F02CEC" w:rsidR="001250AD" w:rsidRPr="001355B3" w:rsidRDefault="001250AD" w:rsidP="001C6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обоснованных подозрений – осматривать легковые транспортные средства</w:t>
            </w:r>
            <w:r w:rsidR="001C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6E21" w:rsidRPr="001C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путём визуального осмотра без проникновения в транспортное средство либо с согласия владельца.</w:t>
            </w:r>
          </w:p>
        </w:tc>
      </w:tr>
      <w:tr w:rsidR="001250AD" w:rsidRPr="001355B3" w14:paraId="2274BE2A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B5AEB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4.1.7</w:t>
            </w:r>
          </w:p>
        </w:tc>
        <w:tc>
          <w:tcPr>
            <w:tcW w:w="0" w:type="auto"/>
            <w:vAlign w:val="center"/>
            <w:hideMark/>
          </w:tcPr>
          <w:p w14:paraId="75CBB1E6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меры общегражданского характера к нарушителям общественного порядка</w:t>
            </w:r>
          </w:p>
        </w:tc>
      </w:tr>
      <w:tr w:rsidR="001250AD" w:rsidRPr="001355B3" w14:paraId="4C1D7B96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0239A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4.1.8</w:t>
            </w:r>
          </w:p>
        </w:tc>
        <w:tc>
          <w:tcPr>
            <w:tcW w:w="0" w:type="auto"/>
            <w:vAlign w:val="center"/>
            <w:hideMark/>
          </w:tcPr>
          <w:p w14:paraId="4752BCB0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крайней необходимости – задерживать нарушителей и передавать сотрудникам полиции</w:t>
            </w:r>
          </w:p>
        </w:tc>
      </w:tr>
      <w:tr w:rsidR="001250AD" w:rsidRPr="001355B3" w14:paraId="39BEB4E9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B068E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4.1.9</w:t>
            </w:r>
          </w:p>
        </w:tc>
        <w:tc>
          <w:tcPr>
            <w:tcW w:w="0" w:type="auto"/>
            <w:vAlign w:val="center"/>
            <w:hideMark/>
          </w:tcPr>
          <w:p w14:paraId="01D73FFE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допускать проникновения лиц, нарушающих пропускной режим</w:t>
            </w:r>
          </w:p>
        </w:tc>
      </w:tr>
      <w:tr w:rsidR="001250AD" w:rsidRPr="001355B3" w14:paraId="4C362BF8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F2CFB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4.1.10</w:t>
            </w:r>
          </w:p>
        </w:tc>
        <w:tc>
          <w:tcPr>
            <w:tcW w:w="0" w:type="auto"/>
            <w:vAlign w:val="center"/>
            <w:hideMark/>
          </w:tcPr>
          <w:p w14:paraId="00DD7DF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все нарушения в журнале происшествий</w:t>
            </w:r>
          </w:p>
        </w:tc>
      </w:tr>
      <w:tr w:rsidR="001250AD" w:rsidRPr="001355B3" w14:paraId="2B9940AF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1AE9F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4.1.11</w:t>
            </w:r>
          </w:p>
        </w:tc>
        <w:tc>
          <w:tcPr>
            <w:tcW w:w="0" w:type="auto"/>
            <w:vAlign w:val="center"/>
            <w:hideMark/>
          </w:tcPr>
          <w:p w14:paraId="53D4F3C9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ДОПУСКАТЬ въезд транспортных средств, создающих угрозу имуществу ТСН (спецтехника без согласования)</w:t>
            </w:r>
          </w:p>
        </w:tc>
      </w:tr>
      <w:tr w:rsidR="001250AD" w:rsidRPr="001355B3" w14:paraId="00AACD22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34B2C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4.1.12</w:t>
            </w:r>
          </w:p>
        </w:tc>
        <w:tc>
          <w:tcPr>
            <w:tcW w:w="0" w:type="auto"/>
            <w:vAlign w:val="center"/>
            <w:hideMark/>
          </w:tcPr>
          <w:p w14:paraId="6377A96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НЕМЕДЛЕННО сообщать в полицию о попытках повреждения имущества ТСН</w:t>
            </w:r>
          </w:p>
        </w:tc>
      </w:tr>
      <w:tr w:rsidR="001250AD" w:rsidRPr="001355B3" w14:paraId="38DD51EE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C365E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4.1.13</w:t>
            </w:r>
          </w:p>
        </w:tc>
        <w:tc>
          <w:tcPr>
            <w:tcW w:w="0" w:type="auto"/>
            <w:vAlign w:val="center"/>
            <w:hideMark/>
          </w:tcPr>
          <w:p w14:paraId="250E83A7" w14:textId="37BADF3E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ТРЕБОВАТЬ прекращения противоправных действий в отношении сотрудников ТСН и ЧО</w:t>
            </w:r>
            <w:r w:rsidR="00151EAD"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</w:tr>
      <w:tr w:rsidR="001250AD" w:rsidRPr="001355B3" w14:paraId="5A067363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CF8C2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4.1.14</w:t>
            </w:r>
          </w:p>
        </w:tc>
        <w:tc>
          <w:tcPr>
            <w:tcW w:w="0" w:type="auto"/>
            <w:vAlign w:val="center"/>
            <w:hideMark/>
          </w:tcPr>
          <w:p w14:paraId="29FFEBD1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ФИКСИРОВАТЬ на видео все </w:t>
            </w:r>
            <w:r w:rsidRPr="008C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инциденты безопасности</w:t>
            </w:r>
          </w:p>
        </w:tc>
      </w:tr>
      <w:tr w:rsidR="001250AD" w:rsidRPr="001355B3" w14:paraId="3F41522A" w14:textId="77777777" w:rsidTr="007C2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57B3A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4.1.15</w:t>
            </w:r>
          </w:p>
        </w:tc>
        <w:tc>
          <w:tcPr>
            <w:tcW w:w="0" w:type="auto"/>
            <w:vAlign w:val="center"/>
            <w:hideMark/>
          </w:tcPr>
          <w:p w14:paraId="4FD526E0" w14:textId="2574F2B9" w:rsidR="001250AD" w:rsidRPr="001355B3" w:rsidRDefault="00E731C5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Запрашивать</w:t>
            </w:r>
            <w:r w:rsidR="001250AD"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предъявления паспорта/водительского удостоверения у всех посетителей и фиксировать реквизиты в Журнале</w:t>
            </w:r>
            <w:r w:rsid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C2089" w:rsidRPr="004C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согласия гражданина на обработку </w:t>
            </w:r>
            <w:r w:rsidR="004C2089" w:rsidRPr="008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ПД)</w:t>
            </w:r>
          </w:p>
        </w:tc>
      </w:tr>
      <w:tr w:rsidR="004C2089" w:rsidRPr="001355B3" w14:paraId="71D27E6A" w14:textId="77777777" w:rsidTr="005E7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9E880" w14:textId="77777777" w:rsidR="004C2089" w:rsidRPr="001355B3" w:rsidRDefault="004C2089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4.1.16</w:t>
            </w:r>
          </w:p>
        </w:tc>
        <w:tc>
          <w:tcPr>
            <w:tcW w:w="0" w:type="auto"/>
            <w:vAlign w:val="center"/>
            <w:hideMark/>
          </w:tcPr>
          <w:p w14:paraId="4DA94540" w14:textId="77777777" w:rsidR="004C2089" w:rsidRPr="001355B3" w:rsidRDefault="004C2089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ОТКАЗАТЬ в допуске при невозможности подтверждения личности или цели визита</w:t>
            </w:r>
          </w:p>
        </w:tc>
      </w:tr>
      <w:tr w:rsidR="004C2089" w:rsidRPr="001355B3" w14:paraId="3C7DA0D0" w14:textId="77777777" w:rsidTr="005E7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0514B" w14:textId="77777777" w:rsidR="004C2089" w:rsidRPr="001355B3" w:rsidRDefault="004C2089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0530898" w14:textId="4D70A617" w:rsidR="004C2089" w:rsidRPr="004C2089" w:rsidRDefault="004C2089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РИМЕНЯТЬ физическую силу и специальные средства в соответствии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</w:t>
            </w: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РФ №2487-1 «О частной детективной и охранной деятельности»</w:t>
            </w:r>
          </w:p>
        </w:tc>
      </w:tr>
      <w:tr w:rsidR="004C2089" w:rsidRPr="001355B3" w14:paraId="7C70C355" w14:textId="77777777" w:rsidTr="005E7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CB3F9" w14:textId="77777777" w:rsidR="004C2089" w:rsidRPr="001355B3" w:rsidRDefault="004C2089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4.1.18</w:t>
            </w: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14:paraId="4DF99FB5" w14:textId="28AF6778" w:rsidR="004C2089" w:rsidRPr="004C2089" w:rsidRDefault="004C2089" w:rsidP="004C2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ТРЕБОВАТЬ покинуть территорию лиц, не являющихся собственниками, жителями или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членами семей жителей, не имеющих разрешения на нахождение на территории ТСН</w:t>
            </w:r>
          </w:p>
        </w:tc>
      </w:tr>
      <w:tr w:rsidR="004C2089" w:rsidRPr="001355B3" w14:paraId="2DA31795" w14:textId="77777777" w:rsidTr="005E7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77C85" w14:textId="77777777" w:rsidR="004C2089" w:rsidRPr="001355B3" w:rsidRDefault="004C2089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4.1.19</w:t>
            </w:r>
          </w:p>
        </w:tc>
        <w:tc>
          <w:tcPr>
            <w:tcW w:w="0" w:type="auto"/>
            <w:vAlign w:val="center"/>
            <w:hideMark/>
          </w:tcPr>
          <w:p w14:paraId="354B87BC" w14:textId="6C8A35AD" w:rsidR="004C2089" w:rsidRPr="002B711E" w:rsidRDefault="004C2089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РАЗМЕЩАТЬ информационные уведомления </w:t>
            </w:r>
            <w:r w:rsidR="008C0AAB" w:rsidRPr="008C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лобовом стекле</w:t>
            </w:r>
            <w:r w:rsidRPr="008C0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транспортных средств, припаркованных с нарушением правил парковки, без повреждения ЛКП</w:t>
            </w:r>
          </w:p>
        </w:tc>
      </w:tr>
      <w:tr w:rsidR="00064772" w:rsidRPr="001355B3" w14:paraId="0FDACE8B" w14:textId="77777777" w:rsidTr="005E7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1ABD0" w14:textId="77777777" w:rsidR="00064772" w:rsidRPr="001355B3" w:rsidRDefault="00064772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4.1.20</w:t>
            </w:r>
          </w:p>
        </w:tc>
        <w:tc>
          <w:tcPr>
            <w:tcW w:w="0" w:type="auto"/>
            <w:vAlign w:val="center"/>
            <w:hideMark/>
          </w:tcPr>
          <w:p w14:paraId="4FABE0C5" w14:textId="60A01155" w:rsidR="00064772" w:rsidRPr="00064772" w:rsidRDefault="00064772" w:rsidP="0006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ОТКАЗАТЬ во въезде на транспортном средстве лицам, ранее включённым в «Стоп-лист»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6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решению Правления за неоднократные нарушения (не препятствует пешему доступу к участку)</w:t>
            </w:r>
          </w:p>
        </w:tc>
      </w:tr>
      <w:tr w:rsidR="00064772" w:rsidRPr="001355B3" w14:paraId="087AE27E" w14:textId="77777777" w:rsidTr="005E7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27054" w14:textId="468A2E91" w:rsidR="00064772" w:rsidRPr="001355B3" w:rsidRDefault="00064772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9237FE" w14:textId="62126972" w:rsidR="00064772" w:rsidRPr="00064772" w:rsidRDefault="00064772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ПОКИДАТЬ пост охраны для проверки документов прибывшего лица. Проверка осуществляется через окно КПП или с использованием средств связи</w:t>
            </w:r>
          </w:p>
        </w:tc>
      </w:tr>
      <w:tr w:rsidR="004C2089" w:rsidRPr="001355B3" w14:paraId="304843FC" w14:textId="77777777" w:rsidTr="005E7C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8A45E" w14:textId="1609C342" w:rsidR="004C2089" w:rsidRPr="001355B3" w:rsidRDefault="004C2089" w:rsidP="005E7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4.1.2</w:t>
            </w:r>
            <w:r w:rsidR="0006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D6675E" w14:textId="6CCCE7D1" w:rsidR="004C2089" w:rsidRPr="00064772" w:rsidRDefault="004C2089" w:rsidP="004C2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ПРЕПЯТСТВОВАТЬ действиям с имуществом ТСН, для совершения которых требуется</w:t>
            </w:r>
            <w:r w:rsidR="0006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письменное разрешение Правления, в случае если лицо не может предъявить</w:t>
            </w:r>
            <w:r w:rsidR="00064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 такого разрешения</w:t>
            </w:r>
          </w:p>
        </w:tc>
      </w:tr>
    </w:tbl>
    <w:p w14:paraId="1E73E645" w14:textId="77777777" w:rsidR="004C2089" w:rsidRDefault="004C2089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0C314B7B" w14:textId="07E2AF83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4.2. Обязанности сотрудников ЧО</w:t>
      </w:r>
      <w:r w:rsidR="00151EAD"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О</w:t>
      </w:r>
    </w:p>
    <w:p w14:paraId="493F940E" w14:textId="77777777" w:rsidR="00B31B1A" w:rsidRDefault="00B31B1A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5A2958C4" w14:textId="2A7E4591" w:rsidR="001250AD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Сотрудники ЧО</w:t>
      </w:r>
      <w:r w:rsidR="00151E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обязаны:</w:t>
      </w:r>
    </w:p>
    <w:p w14:paraId="21753777" w14:textId="77777777" w:rsidR="009E4670" w:rsidRPr="001355B3" w:rsidRDefault="009E4670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8679"/>
      </w:tblGrid>
      <w:tr w:rsidR="001250AD" w:rsidRPr="001355B3" w14:paraId="7C4C12C3" w14:textId="77777777" w:rsidTr="009E46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3F420C" w14:textId="77777777" w:rsidR="001250AD" w:rsidRPr="001355B3" w:rsidRDefault="001250AD" w:rsidP="009E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8D5C750" w14:textId="77777777" w:rsidR="001250AD" w:rsidRPr="001355B3" w:rsidRDefault="001250AD" w:rsidP="009E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Обязанность</w:t>
            </w:r>
          </w:p>
        </w:tc>
      </w:tr>
      <w:tr w:rsidR="001250AD" w:rsidRPr="001355B3" w14:paraId="69541427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8C6B8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0" w:type="auto"/>
            <w:vAlign w:val="center"/>
            <w:hideMark/>
          </w:tcPr>
          <w:p w14:paraId="6D6C2854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лично соблюдать требования настоящего Положения</w:t>
            </w:r>
          </w:p>
        </w:tc>
      </w:tr>
      <w:tr w:rsidR="001250AD" w:rsidRPr="001355B3" w14:paraId="19FE3C63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5FCE6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0" w:type="auto"/>
            <w:vAlign w:val="center"/>
            <w:hideMark/>
          </w:tcPr>
          <w:p w14:paraId="6A13F080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пропускной режим круглосуточно</w:t>
            </w:r>
          </w:p>
        </w:tc>
      </w:tr>
      <w:tr w:rsidR="001250AD" w:rsidRPr="001355B3" w14:paraId="29F63840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F6C4B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0" w:type="auto"/>
            <w:vAlign w:val="center"/>
            <w:hideMark/>
          </w:tcPr>
          <w:p w14:paraId="6CCA5A4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Журналы учёта посетителей, транспортных средств, происшествий</w:t>
            </w:r>
          </w:p>
        </w:tc>
      </w:tr>
      <w:tr w:rsidR="001250AD" w:rsidRPr="001355B3" w14:paraId="2F8D94DD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8BCCC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0" w:type="auto"/>
            <w:vAlign w:val="center"/>
            <w:hideMark/>
          </w:tcPr>
          <w:p w14:paraId="46CFDE3D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Патрулировать территорию согласно утверждённому маршруту</w:t>
            </w:r>
          </w:p>
        </w:tc>
      </w:tr>
      <w:tr w:rsidR="001250AD" w:rsidRPr="001355B3" w14:paraId="7DDA26A3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4BFCB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0" w:type="auto"/>
            <w:vAlign w:val="center"/>
            <w:hideMark/>
          </w:tcPr>
          <w:p w14:paraId="168EC2F6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транспортные средства, нарушающие правила парковки</w:t>
            </w:r>
          </w:p>
        </w:tc>
      </w:tr>
      <w:tr w:rsidR="001250AD" w:rsidRPr="001355B3" w14:paraId="7B8B4CEA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94229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4.2.6</w:t>
            </w:r>
          </w:p>
        </w:tc>
        <w:tc>
          <w:tcPr>
            <w:tcW w:w="0" w:type="auto"/>
            <w:vAlign w:val="center"/>
            <w:hideMark/>
          </w:tcPr>
          <w:p w14:paraId="3F3BFDFB" w14:textId="78FAC73C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правонарушения – пресекать собственными силами или с привлечением полиции</w:t>
            </w:r>
            <w:r w:rsid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31B1A"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обнаружения порчи имущества, мусора – сообщать представителям Правления ТСН</w:t>
            </w:r>
            <w:r w:rsid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1B1A" w:rsidRPr="00B31B1A" w14:paraId="46DBC7E2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298D5" w14:textId="77777777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4.2.7</w:t>
            </w:r>
          </w:p>
        </w:tc>
        <w:tc>
          <w:tcPr>
            <w:tcW w:w="0" w:type="auto"/>
            <w:vAlign w:val="center"/>
            <w:hideMark/>
          </w:tcPr>
          <w:p w14:paraId="267DE58B" w14:textId="77E072ED" w:rsidR="00B31B1A" w:rsidRPr="00B31B1A" w:rsidRDefault="00B31B1A" w:rsidP="00B31B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допускать хищения или повреждения имущества ТСН, применять в случая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х,</w:t>
            </w: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предусмотренных Законом физическую силу, а также специальные средства.</w:t>
            </w:r>
          </w:p>
        </w:tc>
      </w:tr>
      <w:tr w:rsidR="001250AD" w:rsidRPr="001355B3" w14:paraId="1287B8D1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00064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4.2.8</w:t>
            </w:r>
          </w:p>
        </w:tc>
        <w:tc>
          <w:tcPr>
            <w:tcW w:w="0" w:type="auto"/>
            <w:vAlign w:val="center"/>
            <w:hideMark/>
          </w:tcPr>
          <w:p w14:paraId="476BED9F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обнаружении посторонних лиц – уточнить цель нахождения, предупредить о режиме</w:t>
            </w:r>
          </w:p>
        </w:tc>
      </w:tr>
      <w:tr w:rsidR="001250AD" w:rsidRPr="001355B3" w14:paraId="5010C760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9EB69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4.2.9</w:t>
            </w:r>
          </w:p>
        </w:tc>
        <w:tc>
          <w:tcPr>
            <w:tcW w:w="0" w:type="auto"/>
            <w:vAlign w:val="center"/>
            <w:hideMark/>
          </w:tcPr>
          <w:p w14:paraId="0C5911E9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 сообщать о пожарах, авариях, чрезвычайных ситуациях в диспетчерскую службу и Правление ТСН</w:t>
            </w:r>
          </w:p>
        </w:tc>
      </w:tr>
      <w:tr w:rsidR="001250AD" w:rsidRPr="001355B3" w14:paraId="3ED6C111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D7C6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4.2.10</w:t>
            </w:r>
          </w:p>
        </w:tc>
        <w:tc>
          <w:tcPr>
            <w:tcW w:w="0" w:type="auto"/>
            <w:vAlign w:val="center"/>
            <w:hideMark/>
          </w:tcPr>
          <w:p w14:paraId="365A3CAE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конфиденциальность сведений о собственниках и посетителях</w:t>
            </w:r>
          </w:p>
        </w:tc>
      </w:tr>
      <w:tr w:rsidR="009E4670" w:rsidRPr="00B31B1A" w14:paraId="538D868D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98B8E" w14:textId="77777777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4.2.11</w:t>
            </w:r>
          </w:p>
        </w:tc>
        <w:tc>
          <w:tcPr>
            <w:tcW w:w="0" w:type="auto"/>
            <w:vAlign w:val="center"/>
            <w:hideMark/>
          </w:tcPr>
          <w:p w14:paraId="1C2BB362" w14:textId="77777777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допуске посетителя – обязательно проверить паспорт/права, сверить с заявкой, выдать бумажный пропуск, зафиксировать в Журнале</w:t>
            </w:r>
          </w:p>
        </w:tc>
      </w:tr>
      <w:tr w:rsidR="00B31B1A" w:rsidRPr="00B31B1A" w14:paraId="3692FB1E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FA1CA" w14:textId="77777777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4.2.12</w:t>
            </w:r>
          </w:p>
        </w:tc>
        <w:tc>
          <w:tcPr>
            <w:tcW w:w="0" w:type="auto"/>
            <w:vAlign w:val="center"/>
            <w:hideMark/>
          </w:tcPr>
          <w:p w14:paraId="109EC908" w14:textId="77777777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выезде – принять пропуск, зафиксировать время выезда</w:t>
            </w:r>
          </w:p>
        </w:tc>
      </w:tr>
      <w:tr w:rsidR="001250AD" w:rsidRPr="00B31B1A" w14:paraId="7D502F17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8851E" w14:textId="77777777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4.2.13</w:t>
            </w:r>
          </w:p>
        </w:tc>
        <w:tc>
          <w:tcPr>
            <w:tcW w:w="0" w:type="auto"/>
            <w:vAlign w:val="center"/>
            <w:hideMark/>
          </w:tcPr>
          <w:p w14:paraId="24D793DC" w14:textId="77777777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 фиксировать и сообщать о любых угрозах в адрес сотрудников ТСН</w:t>
            </w:r>
          </w:p>
        </w:tc>
      </w:tr>
      <w:tr w:rsidR="001250AD" w:rsidRPr="00B31B1A" w14:paraId="385E2520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B9333" w14:textId="77777777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4.2.14</w:t>
            </w:r>
          </w:p>
        </w:tc>
        <w:tc>
          <w:tcPr>
            <w:tcW w:w="0" w:type="auto"/>
            <w:vAlign w:val="center"/>
            <w:hideMark/>
          </w:tcPr>
          <w:p w14:paraId="0ABAB92A" w14:textId="77777777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видеозапись всех инцидентов безопасности</w:t>
            </w:r>
          </w:p>
        </w:tc>
      </w:tr>
      <w:tr w:rsidR="001250AD" w:rsidRPr="00B31B1A" w14:paraId="794206BB" w14:textId="77777777" w:rsidTr="009E46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2FE31" w14:textId="77777777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4.2.15</w:t>
            </w:r>
          </w:p>
        </w:tc>
        <w:tc>
          <w:tcPr>
            <w:tcW w:w="0" w:type="auto"/>
            <w:vAlign w:val="center"/>
            <w:hideMark/>
          </w:tcPr>
          <w:p w14:paraId="699E4ECD" w14:textId="4F4E5254" w:rsidR="001250AD" w:rsidRPr="00B31B1A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попытке повреждения </w:t>
            </w:r>
            <w:r w:rsidR="00FF4279"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имущества ТСН или попытке воспрепятствовать его функционированию</w:t>
            </w: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немедленно вызывать полицию (102/112)</w:t>
            </w:r>
          </w:p>
        </w:tc>
      </w:tr>
      <w:tr w:rsidR="009E4670" w:rsidRPr="00B31B1A" w14:paraId="5A347ADF" w14:textId="77777777" w:rsidTr="009E4670">
        <w:trPr>
          <w:tblCellSpacing w:w="15" w:type="dxa"/>
        </w:trPr>
        <w:tc>
          <w:tcPr>
            <w:tcW w:w="0" w:type="auto"/>
            <w:vAlign w:val="center"/>
          </w:tcPr>
          <w:p w14:paraId="1406BB24" w14:textId="23A62EE2" w:rsidR="009E4670" w:rsidRPr="00B31B1A" w:rsidRDefault="00B31B1A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4.2.16</w:t>
            </w:r>
          </w:p>
        </w:tc>
        <w:tc>
          <w:tcPr>
            <w:tcW w:w="0" w:type="auto"/>
            <w:vAlign w:val="center"/>
          </w:tcPr>
          <w:p w14:paraId="61461F87" w14:textId="37E22F57" w:rsidR="009E4670" w:rsidRPr="00B31B1A" w:rsidRDefault="009E4670" w:rsidP="009E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применении физической силы — составить акт в течение 24 часов с уведомлением Правления и (при необходимости) полиции</w:t>
            </w:r>
          </w:p>
        </w:tc>
      </w:tr>
    </w:tbl>
    <w:p w14:paraId="570C71AA" w14:textId="77777777" w:rsidR="009E4670" w:rsidRDefault="009E4670" w:rsidP="001355B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7A72F34B" w14:textId="3FE2698E" w:rsidR="001250AD" w:rsidRPr="001355B3" w:rsidRDefault="001250AD" w:rsidP="00D82FD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5. МЕРЫ БЕЗОПАСНОСТИ ПРИ УГРОЗАХ И ИНЦИДЕНТАХ</w:t>
      </w:r>
    </w:p>
    <w:p w14:paraId="46B5E2BF" w14:textId="77777777" w:rsidR="00D82FDE" w:rsidRDefault="00D82FDE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26EC7790" w14:textId="4AC89ED7" w:rsidR="001250AD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5.1. Классификация инцидентов безопасности</w:t>
      </w:r>
    </w:p>
    <w:p w14:paraId="0D8275B3" w14:textId="77777777" w:rsidR="00D82FDE" w:rsidRPr="001355B3" w:rsidRDefault="00D82FDE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3013"/>
        <w:gridCol w:w="4973"/>
      </w:tblGrid>
      <w:tr w:rsidR="001250AD" w:rsidRPr="001355B3" w14:paraId="2FD25265" w14:textId="77777777" w:rsidTr="001250A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58B397C4" w14:textId="77777777" w:rsidR="001250AD" w:rsidRPr="001355B3" w:rsidRDefault="001250AD" w:rsidP="00D8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7CD22CD7" w14:textId="77777777" w:rsidR="001250AD" w:rsidRPr="001355B3" w:rsidRDefault="001250AD" w:rsidP="00D8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260F30DD" w14:textId="77777777" w:rsidR="001250AD" w:rsidRPr="001355B3" w:rsidRDefault="001250AD" w:rsidP="00D8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</w:t>
            </w:r>
          </w:p>
        </w:tc>
      </w:tr>
      <w:tr w:rsidR="001250AD" w:rsidRPr="001355B3" w14:paraId="64CC37D0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32AFCACD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Зелёный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1D03F9B5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Единичное нарушение пропускного режима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3C8F696C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Предупреждение, фиксация в Журнале</w:t>
            </w:r>
          </w:p>
        </w:tc>
      </w:tr>
      <w:tr w:rsidR="001250AD" w:rsidRPr="001355B3" w14:paraId="031CEF55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09860FC4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Жёлтый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77178693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нарушение, конфликтная ситуация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5C92B454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Блокировка доступа, уведомление Правления</w:t>
            </w:r>
          </w:p>
        </w:tc>
      </w:tr>
      <w:tr w:rsidR="00D82FDE" w:rsidRPr="00D82FDE" w14:paraId="5ACF431D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08164A2D" w14:textId="77777777" w:rsidR="001250AD" w:rsidRPr="00D82FDE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5A285FF6" w14:textId="77777777" w:rsidR="001250AD" w:rsidRPr="00D82FDE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Угроза имуществу ТСН (попытка повреждения)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59F6595E" w14:textId="77777777" w:rsidR="001250AD" w:rsidRPr="00D82FDE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полиции, видеозапись, акт о нарушении</w:t>
            </w:r>
          </w:p>
        </w:tc>
      </w:tr>
      <w:tr w:rsidR="00D82FDE" w:rsidRPr="00D82FDE" w14:paraId="58B86406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</w:tcBorders>
            <w:vAlign w:val="center"/>
            <w:hideMark/>
          </w:tcPr>
          <w:p w14:paraId="5C4E92D0" w14:textId="77777777" w:rsidR="001250AD" w:rsidRPr="00D82FDE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</w:tcBorders>
            <w:vAlign w:val="center"/>
            <w:hideMark/>
          </w:tcPr>
          <w:p w14:paraId="4D632940" w14:textId="0B1D64EF" w:rsidR="001250AD" w:rsidRPr="00D82FDE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Нападение на сотрудников ТСН/Ч</w:t>
            </w:r>
            <w:r w:rsidR="00151EAD" w:rsidRPr="00D8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D8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повреждение имущества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0326778" w14:textId="77777777" w:rsidR="001250AD" w:rsidRPr="00D82FDE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Немедленный вызов полиции, сохранение доказательств, передача материалов в правоохранительные органы</w:t>
            </w:r>
          </w:p>
        </w:tc>
      </w:tr>
    </w:tbl>
    <w:p w14:paraId="288B75B0" w14:textId="77777777" w:rsidR="00BA3B50" w:rsidRDefault="00BA3B50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34E216B8" w14:textId="092E9F95" w:rsidR="001250AD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5.2. Порядок действий при инцидентах</w:t>
      </w:r>
    </w:p>
    <w:p w14:paraId="5CACC4E9" w14:textId="77777777" w:rsidR="00BA3B50" w:rsidRPr="001355B3" w:rsidRDefault="00BA3B50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5194"/>
      </w:tblGrid>
      <w:tr w:rsidR="001250AD" w:rsidRPr="001355B3" w14:paraId="3115CF00" w14:textId="77777777" w:rsidTr="001250A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608E50D5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4EBFD9DD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охраны</w:t>
            </w:r>
          </w:p>
        </w:tc>
      </w:tr>
      <w:tr w:rsidR="001250AD" w:rsidRPr="001355B3" w14:paraId="37AF124C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2CB2F311" w14:textId="60554AF9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Попытка повреждения ворот/шлагбаума</w:t>
            </w:r>
            <w:r w:rsidR="00BA3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иного имущества ТСН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434E216E" w14:textId="77777777" w:rsidR="00BA3B50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Немедленно вызвать полицию (102/112)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Включить видеозапись</w:t>
            </w:r>
          </w:p>
          <w:p w14:paraId="2A9AEF44" w14:textId="77777777" w:rsidR="001250AD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Зафиксировать госномер, ФИО нарушителя, паспортные данные (если предъявил)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Составить акт о происшествии (Приложение №3)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Сообщить Председателю Правления</w:t>
            </w:r>
          </w:p>
          <w:p w14:paraId="68239243" w14:textId="53B12DF4" w:rsidR="006872E7" w:rsidRPr="001355B3" w:rsidRDefault="006872E7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 необходимости пресечь противоправные действия, применяя силу в рамках Закона</w:t>
            </w:r>
          </w:p>
        </w:tc>
      </w:tr>
      <w:tr w:rsidR="001250AD" w:rsidRPr="001355B3" w14:paraId="4444D43B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525DAE0C" w14:textId="52F38EC9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Угроза в адрес сотрудников ТСН</w:t>
            </w:r>
            <w:r w:rsidR="0068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ЧОО, иных граждан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3F428D3B" w14:textId="77777777" w:rsid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Зафиксировать угрозу (аудио/видео)</w:t>
            </w:r>
          </w:p>
          <w:p w14:paraId="2391E0BF" w14:textId="77777777" w:rsid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Вызвать полицию при реальной угрозе</w:t>
            </w:r>
          </w:p>
          <w:p w14:paraId="258061D8" w14:textId="77777777" w:rsid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Сообщить в Правление ТСН</w:t>
            </w:r>
          </w:p>
          <w:p w14:paraId="6EEAE44A" w14:textId="49365503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Внести в Журнал инцидентов</w:t>
            </w:r>
          </w:p>
        </w:tc>
      </w:tr>
      <w:tr w:rsidR="001250AD" w:rsidRPr="001355B3" w14:paraId="3CF248F8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251BCF4C" w14:textId="77777777" w:rsidR="001250AD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Проезд спецтехники без согласования</w:t>
            </w:r>
          </w:p>
          <w:p w14:paraId="23C02A33" w14:textId="77777777" w:rsidR="006872E7" w:rsidRDefault="006872E7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F8EC443" w14:textId="36EC5686" w:rsidR="006872E7" w:rsidRPr="001355B3" w:rsidRDefault="006872E7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5F92453B" w14:textId="77777777" w:rsid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 ДОПУСКАТЬ въезд, перекрыть ворота при необходимости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Зафиксировать данные транспортного средства и водителя (паспорт/права)</w:t>
            </w:r>
          </w:p>
          <w:p w14:paraId="4B506C09" w14:textId="77777777" w:rsid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Сообщить в Правление ТСН</w:t>
            </w:r>
          </w:p>
          <w:p w14:paraId="4F75EDCA" w14:textId="77777777" w:rsidR="001250AD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 попытке въезда силой – вызвать полицию</w:t>
            </w:r>
          </w:p>
          <w:p w14:paraId="2A9B69D5" w14:textId="77777777" w:rsidR="006872E7" w:rsidRDefault="006872E7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BF63D" w14:textId="7A3050DF" w:rsidR="006872E7" w:rsidRPr="001355B3" w:rsidRDefault="006872E7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2E7" w:rsidRPr="006872E7" w14:paraId="6D117418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35E61E86" w14:textId="4EDD28D4" w:rsidR="001250AD" w:rsidRP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Посетитель отказывается предъявить документы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62726E6B" w14:textId="17BBD9AA" w:rsid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872E7"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азъяснить требования Положения</w:t>
            </w:r>
          </w:p>
          <w:p w14:paraId="582DB8A5" w14:textId="770F0EE8" w:rsidR="001250AD" w:rsidRP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 отказе – связаться с </w:t>
            </w:r>
            <w:r w:rsidR="006872E7"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Правлением ТСН, </w:t>
            </w:r>
            <w:r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6872E7"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 решения о допуске</w:t>
            </w:r>
            <w:r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При отсутствии подтверждения – отказать в допуске и зафиксировать в Журнале</w:t>
            </w:r>
          </w:p>
        </w:tc>
      </w:tr>
      <w:tr w:rsidR="006872E7" w:rsidRPr="006872E7" w14:paraId="37AA3CE3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</w:tcBorders>
            <w:vAlign w:val="center"/>
            <w:hideMark/>
          </w:tcPr>
          <w:p w14:paraId="519FBAF9" w14:textId="77777777" w:rsidR="001250AD" w:rsidRP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Нападение на сотрудника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E6958A6" w14:textId="77777777" w:rsid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Применить меры самообороны в рамках закона</w:t>
            </w:r>
          </w:p>
          <w:p w14:paraId="406784FB" w14:textId="77777777" w:rsid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Немедленно вызвать полицию (102/112)</w:t>
            </w:r>
          </w:p>
          <w:p w14:paraId="5AE4D1BC" w14:textId="77777777" w:rsid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Зафиксировать повреждения, свидетелей</w:t>
            </w:r>
          </w:p>
          <w:p w14:paraId="77D4BED7" w14:textId="174F0E1D" w:rsidR="001250AD" w:rsidRPr="006872E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Передать материалы в правоохранительные органы</w:t>
            </w:r>
          </w:p>
        </w:tc>
      </w:tr>
    </w:tbl>
    <w:p w14:paraId="31742856" w14:textId="77777777" w:rsidR="00FA0359" w:rsidRPr="00826EFF" w:rsidRDefault="00FA0359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14:paraId="18EE90D5" w14:textId="503C46E1" w:rsidR="001250AD" w:rsidRPr="00826EFF" w:rsidRDefault="001250AD" w:rsidP="00FA03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5.3. Особый режим безопасности</w:t>
      </w:r>
    </w:p>
    <w:p w14:paraId="33780533" w14:textId="77777777" w:rsidR="00FA0359" w:rsidRPr="00826EFF" w:rsidRDefault="00FA0359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14:paraId="1336EFFB" w14:textId="77777777" w:rsidR="001250AD" w:rsidRPr="00826EFF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При возникновении угрозы безопасности сотрудников ТСН или имущества Товарищества Правление вправе ввести </w:t>
      </w:r>
      <w:r w:rsidRPr="0082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Особый режим безопасности</w:t>
      </w: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E6CDB6" w14:textId="77777777" w:rsidR="00E47194" w:rsidRDefault="00E47194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1374A" w14:textId="0E35D987" w:rsidR="001250AD" w:rsidRPr="00826EFF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В период Особого режима:</w:t>
      </w:r>
    </w:p>
    <w:p w14:paraId="6CD2FA2E" w14:textId="77777777" w:rsidR="001250AD" w:rsidRPr="00826EFF" w:rsidRDefault="001250AD" w:rsidP="001355B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 контроль на КПП: проверка паспорта у ВСЕХ въезжающих, включая членов ТСН;</w:t>
      </w:r>
    </w:p>
    <w:p w14:paraId="74D4B0EB" w14:textId="77777777" w:rsidR="001250AD" w:rsidRPr="00826EFF" w:rsidRDefault="001250AD" w:rsidP="001355B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дополнительная видеозапись;</w:t>
      </w:r>
    </w:p>
    <w:p w14:paraId="1E940B1A" w14:textId="77777777" w:rsidR="001250AD" w:rsidRPr="00826EFF" w:rsidRDefault="001250AD" w:rsidP="001355B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 частота патрулирования;</w:t>
      </w:r>
    </w:p>
    <w:p w14:paraId="307AB54B" w14:textId="77777777" w:rsidR="001250AD" w:rsidRPr="00826EFF" w:rsidRDefault="001250AD" w:rsidP="001355B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посетители допускаются ТОЛЬКО в сопровождении собственников;</w:t>
      </w:r>
    </w:p>
    <w:p w14:paraId="6E89D7B5" w14:textId="5CDD55B1" w:rsidR="001250AD" w:rsidRPr="00826EFF" w:rsidRDefault="001250AD" w:rsidP="001355B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Въезд спецтехники полностью </w:t>
      </w:r>
      <w:r w:rsidRP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запрещён без </w:t>
      </w:r>
      <w:r w:rsidR="008C0AAB" w:rsidRP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Pr="008C0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Правления</w:t>
      </w: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253650" w14:textId="77777777" w:rsidR="001250AD" w:rsidRPr="00826EFF" w:rsidRDefault="001250AD" w:rsidP="001355B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пропусков – только после двойного подтверждения (собственник + Правление).</w:t>
      </w:r>
    </w:p>
    <w:p w14:paraId="4A00826E" w14:textId="77777777" w:rsidR="00E47194" w:rsidRDefault="00E47194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162C4" w14:textId="2B6E8567" w:rsidR="001250AD" w:rsidRPr="00826EFF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 Особый режим вводится решением Правления на срок до 30 дней с возможностью продления.</w:t>
      </w:r>
    </w:p>
    <w:p w14:paraId="1A31826D" w14:textId="78654338" w:rsidR="00826EFF" w:rsidRPr="00826EFF" w:rsidRDefault="00826EF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0C150" w14:textId="109890C7" w:rsidR="00826EFF" w:rsidRPr="00826EFF" w:rsidRDefault="00826EFF" w:rsidP="00826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Особом режиме размещается на сайте ТСН и информационном стенде в течение 24 часов с момента введения.</w:t>
      </w:r>
    </w:p>
    <w:p w14:paraId="4156F2E3" w14:textId="02095572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3FB0C7B4" w14:textId="77777777" w:rsidR="001250AD" w:rsidRPr="001355B3" w:rsidRDefault="001250AD" w:rsidP="00E471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6. ОТВЕТСТВЕННОСТЬ ЗА НАРУШЕНИЯ</w:t>
      </w:r>
    </w:p>
    <w:p w14:paraId="644E2E68" w14:textId="77777777" w:rsidR="00E47194" w:rsidRDefault="00E47194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7BEA2B0A" w14:textId="2657453E" w:rsidR="001250AD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6.1. Виды ответственности</w:t>
      </w:r>
    </w:p>
    <w:p w14:paraId="7D081FDB" w14:textId="77777777" w:rsidR="00E47194" w:rsidRPr="001355B3" w:rsidRDefault="00E47194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6435"/>
      </w:tblGrid>
      <w:tr w:rsidR="001250AD" w:rsidRPr="001355B3" w14:paraId="0BFB5D4D" w14:textId="77777777" w:rsidTr="002D0D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8218FD" w14:textId="77777777" w:rsidR="001250AD" w:rsidRPr="001355B3" w:rsidRDefault="001250AD" w:rsidP="00E4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0" w:type="auto"/>
            <w:vAlign w:val="center"/>
            <w:hideMark/>
          </w:tcPr>
          <w:p w14:paraId="57059393" w14:textId="77777777" w:rsidR="001250AD" w:rsidRPr="001355B3" w:rsidRDefault="001250AD" w:rsidP="00E4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Ответственность</w:t>
            </w:r>
          </w:p>
        </w:tc>
      </w:tr>
      <w:tr w:rsidR="001250AD" w:rsidRPr="001355B3" w14:paraId="74641DC9" w14:textId="77777777" w:rsidTr="002D0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6FFDB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предъявить документы при допуске</w:t>
            </w:r>
          </w:p>
        </w:tc>
        <w:tc>
          <w:tcPr>
            <w:tcW w:w="0" w:type="auto"/>
            <w:vAlign w:val="center"/>
            <w:hideMark/>
          </w:tcPr>
          <w:p w14:paraId="6A0246D4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допуске, фиксация в Журнале, уведомление Правления</w:t>
            </w:r>
          </w:p>
        </w:tc>
      </w:tr>
      <w:tr w:rsidR="00DB3428" w:rsidRPr="00DB3428" w14:paraId="0C0C61B5" w14:textId="77777777" w:rsidTr="002D0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7A201" w14:textId="77777777" w:rsidR="001250AD" w:rsidRPr="00DB3428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пропускного режима</w:t>
            </w:r>
          </w:p>
        </w:tc>
        <w:tc>
          <w:tcPr>
            <w:tcW w:w="0" w:type="auto"/>
            <w:vAlign w:val="center"/>
            <w:hideMark/>
          </w:tcPr>
          <w:p w14:paraId="4E6ECF1D" w14:textId="0C49CE2B" w:rsidR="001250AD" w:rsidRPr="00DB3428" w:rsidRDefault="002D0DF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Служебное</w:t>
            </w:r>
            <w:r w:rsidR="001250AD" w:rsidRPr="00D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расследование, </w:t>
            </w:r>
            <w:r w:rsidR="00D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B3428" w:rsidRPr="00D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иксация нарушения, передача материалов в полицию</w:t>
            </w:r>
            <w:r w:rsidR="001C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1C6E21" w:rsidRPr="001C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наличии признаков административного правонарушения или преступления</w:t>
            </w:r>
          </w:p>
        </w:tc>
      </w:tr>
      <w:tr w:rsidR="001250AD" w:rsidRPr="001355B3" w14:paraId="2E22DC8A" w14:textId="77777777" w:rsidTr="002D0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D0BE2" w14:textId="26215DBD" w:rsidR="001250AD" w:rsidRPr="001355B3" w:rsidRDefault="00CC443F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Повреждение </w:t>
            </w:r>
            <w:r w:rsidR="001250AD"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 ТСН</w:t>
            </w:r>
          </w:p>
        </w:tc>
        <w:tc>
          <w:tcPr>
            <w:tcW w:w="0" w:type="auto"/>
            <w:vAlign w:val="center"/>
            <w:hideMark/>
          </w:tcPr>
          <w:p w14:paraId="598DC09B" w14:textId="766A8916" w:rsidR="001250AD" w:rsidRPr="00DB3428" w:rsidRDefault="00CC443F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B3428" w:rsidRPr="00D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материалов в полицию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D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олная материальная ответственность</w:t>
            </w:r>
          </w:p>
        </w:tc>
      </w:tr>
      <w:tr w:rsidR="001250AD" w:rsidRPr="001355B3" w14:paraId="074E270E" w14:textId="77777777" w:rsidTr="002D0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378FF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правил парковки</w:t>
            </w:r>
          </w:p>
        </w:tc>
        <w:tc>
          <w:tcPr>
            <w:tcW w:w="0" w:type="auto"/>
            <w:vAlign w:val="center"/>
            <w:hideMark/>
          </w:tcPr>
          <w:p w14:paraId="0AF58078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Предупреждение, акт о нарушении, уведомление собственника</w:t>
            </w:r>
          </w:p>
        </w:tc>
      </w:tr>
      <w:tr w:rsidR="001250AD" w:rsidRPr="001355B3" w14:paraId="526AB141" w14:textId="77777777" w:rsidTr="002D0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D050C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Повреждение дорожного покрытия</w:t>
            </w:r>
          </w:p>
        </w:tc>
        <w:tc>
          <w:tcPr>
            <w:tcW w:w="0" w:type="auto"/>
            <w:vAlign w:val="center"/>
            <w:hideMark/>
          </w:tcPr>
          <w:p w14:paraId="2BF789B5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материальная ответственность за ремонт</w:t>
            </w:r>
          </w:p>
        </w:tc>
      </w:tr>
      <w:tr w:rsidR="001250AD" w:rsidRPr="001355B3" w14:paraId="4361F07A" w14:textId="77777777" w:rsidTr="002D0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EF5E9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общественного порядка</w:t>
            </w:r>
          </w:p>
        </w:tc>
        <w:tc>
          <w:tcPr>
            <w:tcW w:w="0" w:type="auto"/>
            <w:vAlign w:val="center"/>
            <w:hideMark/>
          </w:tcPr>
          <w:p w14:paraId="58CCC9AE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материалов в полицию</w:t>
            </w:r>
          </w:p>
        </w:tc>
      </w:tr>
      <w:tr w:rsidR="001250AD" w:rsidRPr="001355B3" w14:paraId="591B7845" w14:textId="77777777" w:rsidTr="002D0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C7B91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Угроза/нападение на сотрудников ТСН</w:t>
            </w:r>
          </w:p>
        </w:tc>
        <w:tc>
          <w:tcPr>
            <w:tcW w:w="0" w:type="auto"/>
            <w:vAlign w:val="center"/>
            <w:hideMark/>
          </w:tcPr>
          <w:p w14:paraId="0E3D1A02" w14:textId="5FB913D3" w:rsidR="001250AD" w:rsidRPr="001355B3" w:rsidRDefault="00CC443F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материалов в полицию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взыскание в судебном порядке причиненного вреда</w:t>
            </w:r>
          </w:p>
        </w:tc>
      </w:tr>
      <w:tr w:rsidR="001250AD" w:rsidRPr="001355B3" w14:paraId="402A6531" w14:textId="77777777" w:rsidTr="002D0D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1E798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Повторное нарушение (2+ раза за 12 месяцев)</w:t>
            </w:r>
          </w:p>
        </w:tc>
        <w:tc>
          <w:tcPr>
            <w:tcW w:w="0" w:type="auto"/>
            <w:vAlign w:val="center"/>
            <w:hideMark/>
          </w:tcPr>
          <w:p w14:paraId="2E7E5908" w14:textId="28A17FCD" w:rsidR="001250AD" w:rsidRPr="00CC443F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злостным нарушителем</w:t>
            </w:r>
            <w:r w:rsidR="00CC443F" w:rsidRPr="00CC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ограничение пользования имуществом общего пользования (не препятствует пешему доступу к участку)</w:t>
            </w:r>
          </w:p>
        </w:tc>
      </w:tr>
    </w:tbl>
    <w:p w14:paraId="7A3E98FF" w14:textId="77777777" w:rsidR="00DB3428" w:rsidRDefault="00DB3428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3578E81C" w14:textId="56B0AF3E" w:rsidR="001250AD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6.2. Порядок фиксации нарушений</w:t>
      </w:r>
    </w:p>
    <w:p w14:paraId="533FBA35" w14:textId="77777777" w:rsidR="00CC443F" w:rsidRPr="001355B3" w:rsidRDefault="00CC443F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7A6D55CE" w14:textId="38ECEB7F" w:rsidR="001250AD" w:rsidRPr="001355B3" w:rsidRDefault="001250AD" w:rsidP="001355B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Сотрудник ЧО</w:t>
      </w:r>
      <w:r w:rsidR="00151E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фиксирует нарушение в Журнале происшествий;</w:t>
      </w:r>
    </w:p>
    <w:p w14:paraId="4F81C5A8" w14:textId="77777777" w:rsidR="001250AD" w:rsidRPr="00C53B65" w:rsidRDefault="001250AD" w:rsidP="001355B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C53B65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Составляется Акт о нарушении (Приложение №3) с указанием даты, времени, ФИО нарушителя, номера документа, свидетелей;</w:t>
      </w:r>
    </w:p>
    <w:p w14:paraId="55987C44" w14:textId="77777777" w:rsidR="001250AD" w:rsidRPr="00C53B65" w:rsidRDefault="001250AD" w:rsidP="001355B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C53B65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Правление ТСН принимает решение о мерах воздействия;</w:t>
      </w:r>
    </w:p>
    <w:p w14:paraId="55E41EC9" w14:textId="77777777" w:rsidR="001250AD" w:rsidRPr="00C53B65" w:rsidRDefault="001250AD" w:rsidP="001355B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C53B65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При угрозе безопасности – материалы НЕМЕДЛЕННО передаются в правоохранительные органы;</w:t>
      </w:r>
    </w:p>
    <w:p w14:paraId="2B7DD5F2" w14:textId="77777777" w:rsidR="001250AD" w:rsidRPr="00C53B65" w:rsidRDefault="001250AD" w:rsidP="001355B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 инцидента сохраняется не менее 90 дней.</w:t>
      </w:r>
    </w:p>
    <w:p w14:paraId="20B7B1B8" w14:textId="77777777" w:rsidR="00CC443F" w:rsidRPr="00C53B65" w:rsidRDefault="00CC443F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15855EFD" w14:textId="42ED3283" w:rsidR="001250AD" w:rsidRPr="00C53B65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C53B6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6.3. Солидарная ответственность</w:t>
      </w:r>
    </w:p>
    <w:p w14:paraId="3899BA9F" w14:textId="1F0F42E7" w:rsidR="001250AD" w:rsidRPr="00CC443F" w:rsidRDefault="001C6E21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AA7A21" w14:textId="10B6B4F5" w:rsidR="001C6E21" w:rsidRPr="001C6E21" w:rsidRDefault="001C6E21" w:rsidP="001C6E21">
      <w:pPr>
        <w:jc w:val="both"/>
        <w:rPr>
          <w:rFonts w:ascii="Times New Roman" w:eastAsia="Times New Roman" w:hAnsi="Times New Roman" w:cs="Times New Roman"/>
          <w:color w:val="1D1D1F"/>
          <w:spacing w:val="-5"/>
          <w:sz w:val="24"/>
          <w:szCs w:val="24"/>
          <w:lang w:eastAsia="ru-RU"/>
        </w:rPr>
      </w:pPr>
      <w:r w:rsidRPr="001C6E21">
        <w:rPr>
          <w:rFonts w:ascii="Times New Roman" w:eastAsia="Times New Roman" w:hAnsi="Times New Roman" w:cs="Times New Roman"/>
          <w:color w:val="1D1D1F"/>
          <w:spacing w:val="-5"/>
          <w:sz w:val="24"/>
          <w:szCs w:val="24"/>
          <w:lang w:eastAsia="ru-RU"/>
        </w:rPr>
        <w:t xml:space="preserve">Собственник участка обязан обеспечить соблюдение настоящего Положения членами своей семьи и гостями. В случае нарушения ими правил, повлекшего причинение ущерба имуществу ТСН или нарушение прав третьих лиц, </w:t>
      </w:r>
      <w:r w:rsidRPr="00CC4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 ответственность и сам владелец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E21">
        <w:rPr>
          <w:rFonts w:ascii="Times New Roman" w:eastAsia="Times New Roman" w:hAnsi="Times New Roman" w:cs="Times New Roman"/>
          <w:color w:val="1D1D1F"/>
          <w:spacing w:val="-5"/>
          <w:sz w:val="24"/>
          <w:szCs w:val="24"/>
          <w:lang w:eastAsia="ru-RU"/>
        </w:rPr>
        <w:t>может быть привлечён к ответственности в соответствии с законодательством РФ.</w:t>
      </w:r>
    </w:p>
    <w:p w14:paraId="53557C4F" w14:textId="77777777" w:rsidR="00CC443F" w:rsidRDefault="00CC443F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7C992DC4" w14:textId="4229A96C" w:rsidR="001250AD" w:rsidRPr="001355B3" w:rsidRDefault="001250AD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6.4. Ограничение доступа для злостных нарушителей</w:t>
      </w:r>
    </w:p>
    <w:p w14:paraId="079CA953" w14:textId="77777777" w:rsidR="00CC443F" w:rsidRDefault="00CC443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1B7DA766" w14:textId="4523C07F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6.4.1. Признание лица злостным нарушителем осуществляется решением Правления ТСН на основании:</w:t>
      </w:r>
    </w:p>
    <w:p w14:paraId="3E8BBCCF" w14:textId="77777777" w:rsidR="001250AD" w:rsidRPr="001355B3" w:rsidRDefault="001250AD" w:rsidP="001355B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2 и более зафиксированных нарушений за 12 месяцев;</w:t>
      </w:r>
    </w:p>
    <w:p w14:paraId="11D7395A" w14:textId="77777777" w:rsidR="001250AD" w:rsidRPr="001355B3" w:rsidRDefault="001250AD" w:rsidP="001355B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Причинения ущерба имуществу ТСН;</w:t>
      </w:r>
    </w:p>
    <w:p w14:paraId="08BFF79B" w14:textId="22F570E2" w:rsidR="001250AD" w:rsidRPr="001355B3" w:rsidRDefault="001250AD" w:rsidP="001355B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Угроз в адрес сотрудников ТСН или ЧО</w:t>
      </w:r>
      <w:r w:rsidR="00151E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</w:t>
      </w:r>
    </w:p>
    <w:p w14:paraId="2D9B9805" w14:textId="77777777" w:rsidR="00CC443F" w:rsidRDefault="00CC443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3B8BB73F" w14:textId="77777777" w:rsidR="00A907F3" w:rsidRDefault="00A907F3" w:rsidP="001355B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41A7D75D" w14:textId="28B825B7" w:rsidR="001250AD" w:rsidRPr="001355B3" w:rsidRDefault="001250AD" w:rsidP="00A907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7. ВЗАИМОДЕЙСТВИЕ С ПРАВООХРАНИТЕЛЬНЫМИ ОРГАНАМИ</w:t>
      </w:r>
    </w:p>
    <w:p w14:paraId="2EC69C5E" w14:textId="77777777" w:rsidR="00A907F3" w:rsidRDefault="00A907F3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5EFDD81C" w14:textId="7A01B696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7.1. Сотрудники ЧО</w:t>
      </w:r>
      <w:r w:rsidR="00151E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обязаны немедленно сообщать в полицию о:</w:t>
      </w:r>
    </w:p>
    <w:p w14:paraId="4B589565" w14:textId="77777777" w:rsidR="001250AD" w:rsidRPr="001355B3" w:rsidRDefault="001250AD" w:rsidP="001355B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Попытках повреждения имущества ТСН;</w:t>
      </w:r>
    </w:p>
    <w:p w14:paraId="20681AC3" w14:textId="242BF175" w:rsidR="001250AD" w:rsidRPr="001355B3" w:rsidRDefault="001250AD" w:rsidP="001355B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Угрозах в адрес сотрудников ТСН или ЧО</w:t>
      </w:r>
      <w:r w:rsidR="00151E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О</w:t>
      </w: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;</w:t>
      </w:r>
    </w:p>
    <w:p w14:paraId="54D760DD" w14:textId="77777777" w:rsidR="001250AD" w:rsidRPr="001355B3" w:rsidRDefault="001250AD" w:rsidP="001355B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Фактах нападения или физического насилия;</w:t>
      </w:r>
    </w:p>
    <w:p w14:paraId="65ABD6B3" w14:textId="77777777" w:rsidR="001250AD" w:rsidRPr="001355B3" w:rsidRDefault="001250AD" w:rsidP="001355B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Въезде спецтехники без согласования с применением силы.</w:t>
      </w:r>
    </w:p>
    <w:p w14:paraId="0C5877C2" w14:textId="77777777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7.2. Все материалы инцидентов (видеозаписи, акты, Журналы) должны быть сохранены и переданы в правоохранительные органы по запросу.</w:t>
      </w:r>
    </w:p>
    <w:p w14:paraId="38F70214" w14:textId="77777777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7.3. ТСН «Ратник» вправе подавать коллективные заявления в полицию и прокуратуру о систематических нарушениях со стороны отдельных собственников.</w:t>
      </w:r>
    </w:p>
    <w:p w14:paraId="26154FBE" w14:textId="26FDFCCE" w:rsidR="001250AD" w:rsidRPr="001355B3" w:rsidRDefault="001250AD" w:rsidP="00DE4A2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32730352" w14:textId="77777777" w:rsidR="00A907F3" w:rsidRDefault="00A907F3" w:rsidP="001355B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2C73B797" w14:textId="174906A4" w:rsidR="001250AD" w:rsidRPr="001355B3" w:rsidRDefault="00DE4A2F" w:rsidP="00A907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8</w:t>
      </w:r>
      <w:r w:rsidR="001250AD"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. ДЕЙСТВИЯ В ЧРЕЗВЫЧАЙНЫХ СИТУАЦИЯХ</w:t>
      </w:r>
    </w:p>
    <w:p w14:paraId="70256DDB" w14:textId="77777777" w:rsidR="00A907F3" w:rsidRDefault="00A907F3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6E56ED86" w14:textId="2D855923" w:rsidR="001250AD" w:rsidRPr="001355B3" w:rsidRDefault="00DE4A2F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8</w:t>
      </w:r>
      <w:r w:rsidR="001250AD"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.1. Режим «На выход/выезд»</w:t>
      </w:r>
    </w:p>
    <w:p w14:paraId="17E32D6F" w14:textId="77777777" w:rsidR="001250AD" w:rsidRPr="001355B3" w:rsidRDefault="001250AD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В период чрезвычайных ситуаций пропускной режим осуществляется в режиме «На выход/выезд»:</w:t>
      </w:r>
    </w:p>
    <w:p w14:paraId="0152C9A1" w14:textId="77777777" w:rsidR="001250AD" w:rsidRPr="001355B3" w:rsidRDefault="001250AD" w:rsidP="001355B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Собственники участков и посетители должны беспрепятственно покинуть территорию;</w:t>
      </w:r>
    </w:p>
    <w:p w14:paraId="600DD1D8" w14:textId="0108F3F1" w:rsidR="001250AD" w:rsidRDefault="001250AD" w:rsidP="001355B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Исключение составляют сотрудники спецслужб и уполномоченные лица администрации ТСН.</w:t>
      </w:r>
    </w:p>
    <w:p w14:paraId="4F831C99" w14:textId="77777777" w:rsidR="000F3D87" w:rsidRPr="001355B3" w:rsidRDefault="000F3D87" w:rsidP="000F3D8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0D3839B1" w14:textId="34E99213" w:rsidR="001250AD" w:rsidRDefault="00DE4A2F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8</w:t>
      </w:r>
      <w:r w:rsidR="001250AD"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.2. Порядок действий при ЧС</w:t>
      </w:r>
    </w:p>
    <w:p w14:paraId="637FDC2A" w14:textId="77777777" w:rsidR="000F3D87" w:rsidRPr="001355B3" w:rsidRDefault="000F3D87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6035"/>
      </w:tblGrid>
      <w:tr w:rsidR="001250AD" w:rsidRPr="001355B3" w14:paraId="52B32E91" w14:textId="77777777" w:rsidTr="000F3D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0A01A9" w14:textId="77777777" w:rsidR="001250AD" w:rsidRPr="001355B3" w:rsidRDefault="001250AD" w:rsidP="000F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0" w:type="auto"/>
            <w:vAlign w:val="center"/>
            <w:hideMark/>
          </w:tcPr>
          <w:p w14:paraId="37EE7960" w14:textId="77777777" w:rsidR="001250AD" w:rsidRPr="001355B3" w:rsidRDefault="001250AD" w:rsidP="000F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охраны</w:t>
            </w:r>
          </w:p>
        </w:tc>
      </w:tr>
      <w:tr w:rsidR="001250AD" w:rsidRPr="001355B3" w14:paraId="75D403A8" w14:textId="77777777" w:rsidTr="000F3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E5096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</w:t>
            </w:r>
          </w:p>
        </w:tc>
        <w:tc>
          <w:tcPr>
            <w:tcW w:w="0" w:type="auto"/>
            <w:vAlign w:val="center"/>
            <w:hideMark/>
          </w:tcPr>
          <w:p w14:paraId="2336512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 сообщить в МЧС и Правление ТСН, обеспечить проезд пожарных</w:t>
            </w:r>
          </w:p>
        </w:tc>
      </w:tr>
      <w:tr w:rsidR="001250AD" w:rsidRPr="001355B3" w14:paraId="4E65EC80" w14:textId="77777777" w:rsidTr="000F3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D309A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Авария</w:t>
            </w:r>
          </w:p>
        </w:tc>
        <w:tc>
          <w:tcPr>
            <w:tcW w:w="0" w:type="auto"/>
            <w:vAlign w:val="center"/>
            <w:hideMark/>
          </w:tcPr>
          <w:p w14:paraId="665E656D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скорую помощь, зафиксировать время прибытия/убытия</w:t>
            </w:r>
          </w:p>
        </w:tc>
      </w:tr>
      <w:tr w:rsidR="001250AD" w:rsidRPr="001355B3" w14:paraId="44D08E6F" w14:textId="77777777" w:rsidTr="000F3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EC58A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Правонарушение</w:t>
            </w:r>
          </w:p>
        </w:tc>
        <w:tc>
          <w:tcPr>
            <w:tcW w:w="0" w:type="auto"/>
            <w:vAlign w:val="center"/>
            <w:hideMark/>
          </w:tcPr>
          <w:p w14:paraId="185D0D36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Пресечь своими силами, при необходимости – вызвать полицию, задержать нарушителя</w:t>
            </w:r>
          </w:p>
        </w:tc>
      </w:tr>
      <w:tr w:rsidR="001250AD" w:rsidRPr="001355B3" w14:paraId="5C5DCC0D" w14:textId="77777777" w:rsidTr="000F3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50C8C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Подозрительный предмет</w:t>
            </w:r>
          </w:p>
        </w:tc>
        <w:tc>
          <w:tcPr>
            <w:tcW w:w="0" w:type="auto"/>
            <w:vAlign w:val="center"/>
            <w:hideMark/>
          </w:tcPr>
          <w:p w14:paraId="46EF10A1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Оградить зону, сообщить в полицию и МЧС, не прикасаться к предмету</w:t>
            </w:r>
          </w:p>
        </w:tc>
      </w:tr>
      <w:tr w:rsidR="001250AD" w:rsidRPr="001355B3" w14:paraId="692B03E7" w14:textId="77777777" w:rsidTr="000F3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9E73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электричества</w:t>
            </w:r>
          </w:p>
        </w:tc>
        <w:tc>
          <w:tcPr>
            <w:tcW w:w="0" w:type="auto"/>
            <w:vAlign w:val="center"/>
            <w:hideMark/>
          </w:tcPr>
          <w:p w14:paraId="1AD7F051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Перейти на ручной контроль доступа по спискам и Реестру</w:t>
            </w:r>
          </w:p>
        </w:tc>
      </w:tr>
      <w:tr w:rsidR="001250AD" w:rsidRPr="001355B3" w14:paraId="01E14E01" w14:textId="77777777" w:rsidTr="000F3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1A2C4" w14:textId="6FEAB0F0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Попытка повреждения </w:t>
            </w:r>
            <w:r w:rsidR="000F3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имущества ТСН</w:t>
            </w:r>
          </w:p>
        </w:tc>
        <w:tc>
          <w:tcPr>
            <w:tcW w:w="0" w:type="auto"/>
            <w:vAlign w:val="center"/>
            <w:hideMark/>
          </w:tcPr>
          <w:p w14:paraId="1B0DF79F" w14:textId="77777777" w:rsidR="001250AD" w:rsidRPr="000F3D8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полицию, включить видеозапись, зафиксировать нарушителя</w:t>
            </w:r>
          </w:p>
        </w:tc>
      </w:tr>
      <w:tr w:rsidR="001250AD" w:rsidRPr="001355B3" w14:paraId="556775A1" w14:textId="77777777" w:rsidTr="000F3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A3B87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Нападение на сотрудника</w:t>
            </w:r>
          </w:p>
        </w:tc>
        <w:tc>
          <w:tcPr>
            <w:tcW w:w="0" w:type="auto"/>
            <w:vAlign w:val="center"/>
            <w:hideMark/>
          </w:tcPr>
          <w:p w14:paraId="5B4A889A" w14:textId="77777777" w:rsidR="001250AD" w:rsidRPr="000F3D87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 самооборону, вызвать полицию, зафиксировать повреждения</w:t>
            </w:r>
          </w:p>
        </w:tc>
      </w:tr>
    </w:tbl>
    <w:p w14:paraId="3306019D" w14:textId="77777777" w:rsidR="000F3D87" w:rsidRDefault="000F3D87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16D79D10" w14:textId="77777777" w:rsidR="000F3D87" w:rsidRDefault="000F3D87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p w14:paraId="7D187AB9" w14:textId="2B183D7F" w:rsidR="001250AD" w:rsidRDefault="00DE4A2F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8</w:t>
      </w:r>
      <w:r w:rsidR="001250AD"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.3. Контакты экстренных служб</w:t>
      </w:r>
    </w:p>
    <w:p w14:paraId="72853420" w14:textId="77777777" w:rsidR="000F3D87" w:rsidRPr="001355B3" w:rsidRDefault="000F3D87" w:rsidP="001355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983"/>
      </w:tblGrid>
      <w:tr w:rsidR="001250AD" w:rsidRPr="001355B3" w14:paraId="63E0825C" w14:textId="77777777" w:rsidTr="001250A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2F291839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569316DA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1250AD" w:rsidRPr="001355B3" w14:paraId="7EAB00F3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36F5E31B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12165AED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/ 112</w:t>
            </w:r>
          </w:p>
        </w:tc>
      </w:tr>
      <w:tr w:rsidR="001250AD" w:rsidRPr="001355B3" w14:paraId="432F227A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015055BB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01F58655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/ 112</w:t>
            </w:r>
          </w:p>
        </w:tc>
      </w:tr>
      <w:tr w:rsidR="001250AD" w:rsidRPr="001355B3" w14:paraId="0FFD9C64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024A7F1F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помощь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7EFB767D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/ 112</w:t>
            </w:r>
          </w:p>
        </w:tc>
      </w:tr>
      <w:tr w:rsidR="001250AD" w:rsidRPr="001355B3" w14:paraId="6549E17E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0F656001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 ТСН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3F20B844" w14:textId="45B9DC8B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0AD" w:rsidRPr="001355B3" w14:paraId="17FFDD7B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14:paraId="5E5C81FA" w14:textId="11F2A02D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ЧО</w:t>
            </w:r>
            <w:r w:rsidR="00151EAD"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(КПП)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14:paraId="1DF3408B" w14:textId="064E8DFA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0AD" w:rsidRPr="001355B3" w14:paraId="532F95A8" w14:textId="77777777" w:rsidTr="001250A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</w:tcBorders>
            <w:vAlign w:val="center"/>
            <w:hideMark/>
          </w:tcPr>
          <w:p w14:paraId="4DE06803" w14:textId="77777777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Дежурная часть МВД НСО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5031B00" w14:textId="0EA95C42" w:rsidR="001250AD" w:rsidRPr="001355B3" w:rsidRDefault="001250AD" w:rsidP="00135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8D32E2" w14:textId="1F6F2FD7" w:rsidR="001250AD" w:rsidRPr="001355B3" w:rsidRDefault="000F3D87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 </w:t>
      </w:r>
    </w:p>
    <w:p w14:paraId="3AE5F4AC" w14:textId="675448E5" w:rsidR="001250AD" w:rsidRPr="001355B3" w:rsidRDefault="00DE4A2F" w:rsidP="000F3D8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9</w:t>
      </w:r>
      <w:r w:rsidR="001250AD" w:rsidRPr="001355B3">
        <w:rPr>
          <w:rFonts w:ascii="Times New Roman" w:eastAsia="Times New Roman" w:hAnsi="Times New Roman" w:cs="Times New Roman"/>
          <w:b/>
          <w:bCs/>
          <w:color w:val="1D1D1F"/>
          <w:spacing w:val="-5"/>
          <w:sz w:val="24"/>
          <w:szCs w:val="24"/>
          <w:lang w:eastAsia="ru-RU"/>
        </w:rPr>
        <w:t>. ЗАКЛЮЧИТЕЛЬНЫЕ ПОЛОЖЕНИЯ</w:t>
      </w:r>
    </w:p>
    <w:p w14:paraId="7E3DBECB" w14:textId="77777777" w:rsidR="000F3D87" w:rsidRDefault="000F3D87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22E84BE5" w14:textId="6DE52BDF" w:rsidR="001250AD" w:rsidRPr="000F3D87" w:rsidRDefault="00DE4A2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9</w:t>
      </w:r>
      <w:r w:rsidR="001250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 xml:space="preserve">.1. Настоящее Положение вступает в </w:t>
      </w:r>
      <w:r w:rsidR="001250AD" w:rsidRPr="000F3D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с даты утверждения Общим собранием членов ТСН «Ратник».</w:t>
      </w:r>
    </w:p>
    <w:p w14:paraId="44B448C3" w14:textId="52F05732" w:rsidR="001250AD" w:rsidRPr="001355B3" w:rsidRDefault="00DE4A2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9</w:t>
      </w:r>
      <w:r w:rsidR="001250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.2. Изменение пропускного режима возможно только путём внесения соответствующих изменений в настоящее Положение решением Общего собрания членов ТСН.</w:t>
      </w:r>
    </w:p>
    <w:p w14:paraId="53583FFF" w14:textId="0C37D0F7" w:rsidR="001250AD" w:rsidRPr="000F3D87" w:rsidRDefault="00DE4A2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250AD" w:rsidRPr="000F3D8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Копия настоящего Положения, образцы пропусков и Журналы хранятся у сотрудников охраны на КПП и доводятся до сведения всех лиц, находящихся на территории ТСН.</w:t>
      </w:r>
    </w:p>
    <w:p w14:paraId="7B9C0DB3" w14:textId="60F759EE" w:rsidR="001250AD" w:rsidRPr="001355B3" w:rsidRDefault="00DE4A2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250AD" w:rsidRPr="000F3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Представителям предприятий, осуществляющих деятельность на территории Объекта, </w:t>
      </w:r>
      <w:r w:rsidR="001250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копия Положения вручается под роспись или направляется почтой.</w:t>
      </w:r>
    </w:p>
    <w:p w14:paraId="2CC673BB" w14:textId="4D7FEF7B" w:rsidR="001250AD" w:rsidRPr="001355B3" w:rsidRDefault="00DE4A2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9</w:t>
      </w:r>
      <w:r w:rsidR="001250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.5. Разногласия и споры разрешаются Правлением ТСН или Общим собранием членов ТСН.</w:t>
      </w:r>
    </w:p>
    <w:p w14:paraId="54528F65" w14:textId="064A06C1" w:rsidR="001250AD" w:rsidRPr="001355B3" w:rsidRDefault="00DE4A2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9</w:t>
      </w:r>
      <w:r w:rsidR="001250AD" w:rsidRPr="001355B3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.6. Контроль за исполнением настоящего Положения возлагается на Председателя Правления ТСН «Ратник».</w:t>
      </w:r>
    </w:p>
    <w:p w14:paraId="7E53F3F3" w14:textId="0CA374A9" w:rsidR="001250AD" w:rsidRPr="000F3D87" w:rsidRDefault="00DE4A2F" w:rsidP="00135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9</w:t>
      </w:r>
      <w:r w:rsidR="001250AD" w:rsidRPr="000F3D87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t>.7. Настоящее Положение действует совместно с Положением о пользовании общими внутренними дорогами в ТСН «Ратник» (Протокол № 3-2024 от 24 марта 2024 г.). В случае противоречий приоритет имеет настоящее Положение в части вопросов охраны и безопасности.</w:t>
      </w:r>
    </w:p>
    <w:p w14:paraId="3DCB7314" w14:textId="7AD5BC9D" w:rsidR="00DE4C80" w:rsidRDefault="00DE4C80" w:rsidP="0013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1C3CD" w14:textId="7993D686" w:rsidR="0007542C" w:rsidRDefault="0007542C" w:rsidP="0013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D73B" w14:textId="23E2B259" w:rsidR="00A16EB4" w:rsidRDefault="00A16EB4" w:rsidP="0013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6EB4" w:rsidSect="008842B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405" style="width:0;height:1.5pt" o:hralign="center" o:bullet="t" o:hrstd="t" o:hr="t" fillcolor="#a0a0a0" stroked="f"/>
    </w:pict>
  </w:numPicBullet>
  <w:abstractNum w:abstractNumId="0" w15:restartNumberingAfterBreak="0">
    <w:nsid w:val="00E61620"/>
    <w:multiLevelType w:val="multilevel"/>
    <w:tmpl w:val="0DE8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26D77"/>
    <w:multiLevelType w:val="multilevel"/>
    <w:tmpl w:val="8B10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26380"/>
    <w:multiLevelType w:val="hybridMultilevel"/>
    <w:tmpl w:val="E3CED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E5211"/>
    <w:multiLevelType w:val="multilevel"/>
    <w:tmpl w:val="3FF0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32104"/>
    <w:multiLevelType w:val="multilevel"/>
    <w:tmpl w:val="8C88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50457"/>
    <w:multiLevelType w:val="multilevel"/>
    <w:tmpl w:val="71C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63414"/>
    <w:multiLevelType w:val="multilevel"/>
    <w:tmpl w:val="473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F2784"/>
    <w:multiLevelType w:val="multilevel"/>
    <w:tmpl w:val="413C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8518E"/>
    <w:multiLevelType w:val="multilevel"/>
    <w:tmpl w:val="F19A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F72A2"/>
    <w:multiLevelType w:val="multilevel"/>
    <w:tmpl w:val="0F52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34AD4"/>
    <w:multiLevelType w:val="multilevel"/>
    <w:tmpl w:val="C1FC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82782"/>
    <w:multiLevelType w:val="multilevel"/>
    <w:tmpl w:val="E0B4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A7916"/>
    <w:multiLevelType w:val="multilevel"/>
    <w:tmpl w:val="639E0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D21E1"/>
    <w:multiLevelType w:val="multilevel"/>
    <w:tmpl w:val="D572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2F0792"/>
    <w:multiLevelType w:val="multilevel"/>
    <w:tmpl w:val="20FC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D27D76"/>
    <w:multiLevelType w:val="multilevel"/>
    <w:tmpl w:val="DE8C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BE59DE"/>
    <w:multiLevelType w:val="multilevel"/>
    <w:tmpl w:val="B298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8844DC"/>
    <w:multiLevelType w:val="multilevel"/>
    <w:tmpl w:val="CB56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DC25E2"/>
    <w:multiLevelType w:val="hybridMultilevel"/>
    <w:tmpl w:val="2FEE38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050CB3"/>
    <w:multiLevelType w:val="multilevel"/>
    <w:tmpl w:val="A330E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E05381"/>
    <w:multiLevelType w:val="multilevel"/>
    <w:tmpl w:val="9558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9334A"/>
    <w:multiLevelType w:val="hybridMultilevel"/>
    <w:tmpl w:val="CB0E7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774706"/>
    <w:multiLevelType w:val="multilevel"/>
    <w:tmpl w:val="EFB6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4271C"/>
    <w:multiLevelType w:val="multilevel"/>
    <w:tmpl w:val="4004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13"/>
  </w:num>
  <w:num w:numId="8">
    <w:abstractNumId w:val="22"/>
  </w:num>
  <w:num w:numId="9">
    <w:abstractNumId w:val="19"/>
  </w:num>
  <w:num w:numId="10">
    <w:abstractNumId w:val="14"/>
  </w:num>
  <w:num w:numId="11">
    <w:abstractNumId w:val="20"/>
  </w:num>
  <w:num w:numId="12">
    <w:abstractNumId w:val="4"/>
  </w:num>
  <w:num w:numId="13">
    <w:abstractNumId w:val="10"/>
  </w:num>
  <w:num w:numId="14">
    <w:abstractNumId w:val="17"/>
  </w:num>
  <w:num w:numId="15">
    <w:abstractNumId w:val="6"/>
  </w:num>
  <w:num w:numId="16">
    <w:abstractNumId w:val="0"/>
  </w:num>
  <w:num w:numId="17">
    <w:abstractNumId w:val="11"/>
  </w:num>
  <w:num w:numId="18">
    <w:abstractNumId w:val="16"/>
  </w:num>
  <w:num w:numId="19">
    <w:abstractNumId w:val="9"/>
  </w:num>
  <w:num w:numId="20">
    <w:abstractNumId w:val="23"/>
  </w:num>
  <w:num w:numId="21">
    <w:abstractNumId w:val="18"/>
  </w:num>
  <w:num w:numId="22">
    <w:abstractNumId w:val="12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9D"/>
    <w:rsid w:val="0002720D"/>
    <w:rsid w:val="00040250"/>
    <w:rsid w:val="00053028"/>
    <w:rsid w:val="00064772"/>
    <w:rsid w:val="0007542C"/>
    <w:rsid w:val="000A509D"/>
    <w:rsid w:val="000D04D2"/>
    <w:rsid w:val="000F3D87"/>
    <w:rsid w:val="001250AD"/>
    <w:rsid w:val="001355B3"/>
    <w:rsid w:val="00151EAD"/>
    <w:rsid w:val="001C6E21"/>
    <w:rsid w:val="001E6552"/>
    <w:rsid w:val="0026155E"/>
    <w:rsid w:val="00282BBE"/>
    <w:rsid w:val="002A45F3"/>
    <w:rsid w:val="002B711E"/>
    <w:rsid w:val="002D0DFD"/>
    <w:rsid w:val="00335452"/>
    <w:rsid w:val="003414E7"/>
    <w:rsid w:val="00351C53"/>
    <w:rsid w:val="00393271"/>
    <w:rsid w:val="003978D8"/>
    <w:rsid w:val="00434957"/>
    <w:rsid w:val="004C2089"/>
    <w:rsid w:val="004E209B"/>
    <w:rsid w:val="004F1154"/>
    <w:rsid w:val="00532E35"/>
    <w:rsid w:val="005333B0"/>
    <w:rsid w:val="00543AEF"/>
    <w:rsid w:val="0058673D"/>
    <w:rsid w:val="00610C3D"/>
    <w:rsid w:val="0064219D"/>
    <w:rsid w:val="00663897"/>
    <w:rsid w:val="00685B9E"/>
    <w:rsid w:val="006872E7"/>
    <w:rsid w:val="0068753B"/>
    <w:rsid w:val="006C40EC"/>
    <w:rsid w:val="006D6988"/>
    <w:rsid w:val="00730498"/>
    <w:rsid w:val="007C2620"/>
    <w:rsid w:val="007F12A5"/>
    <w:rsid w:val="00825E9E"/>
    <w:rsid w:val="00826EFF"/>
    <w:rsid w:val="008842B7"/>
    <w:rsid w:val="008C0AAB"/>
    <w:rsid w:val="008D4710"/>
    <w:rsid w:val="00926AC7"/>
    <w:rsid w:val="00986127"/>
    <w:rsid w:val="009B31B1"/>
    <w:rsid w:val="009E4670"/>
    <w:rsid w:val="00A16EB4"/>
    <w:rsid w:val="00A57F0A"/>
    <w:rsid w:val="00A76AB2"/>
    <w:rsid w:val="00A907F3"/>
    <w:rsid w:val="00AC40AF"/>
    <w:rsid w:val="00B10888"/>
    <w:rsid w:val="00B31B1A"/>
    <w:rsid w:val="00B422C4"/>
    <w:rsid w:val="00B71E60"/>
    <w:rsid w:val="00BA3B50"/>
    <w:rsid w:val="00C31911"/>
    <w:rsid w:val="00C526A4"/>
    <w:rsid w:val="00C53B65"/>
    <w:rsid w:val="00CC443F"/>
    <w:rsid w:val="00CF7AAC"/>
    <w:rsid w:val="00D4696D"/>
    <w:rsid w:val="00D75965"/>
    <w:rsid w:val="00D82FDE"/>
    <w:rsid w:val="00DB3428"/>
    <w:rsid w:val="00DB5919"/>
    <w:rsid w:val="00DE4A2F"/>
    <w:rsid w:val="00DE4C80"/>
    <w:rsid w:val="00E10C9B"/>
    <w:rsid w:val="00E47194"/>
    <w:rsid w:val="00E731C5"/>
    <w:rsid w:val="00E9516E"/>
    <w:rsid w:val="00F54A12"/>
    <w:rsid w:val="00F61B5F"/>
    <w:rsid w:val="00FA0359"/>
    <w:rsid w:val="00FA2244"/>
    <w:rsid w:val="00FC04CD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9026"/>
  <w15:chartTrackingRefBased/>
  <w15:docId w15:val="{E13E21B6-8712-49EA-A4D1-0C64A9B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5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50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50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0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50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12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wen-markdown-text">
    <w:name w:val="qwen-markdown-text"/>
    <w:basedOn w:val="a0"/>
    <w:rsid w:val="001250AD"/>
  </w:style>
  <w:style w:type="character" w:styleId="a3">
    <w:name w:val="Emphasis"/>
    <w:basedOn w:val="a0"/>
    <w:uiPriority w:val="20"/>
    <w:qFormat/>
    <w:rsid w:val="001250A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250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0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nticon">
    <w:name w:val="anticon"/>
    <w:basedOn w:val="a0"/>
    <w:rsid w:val="001250AD"/>
  </w:style>
  <w:style w:type="character" w:customStyle="1" w:styleId="mtk1">
    <w:name w:val="mtk1"/>
    <w:basedOn w:val="a0"/>
    <w:rsid w:val="001250AD"/>
  </w:style>
  <w:style w:type="character" w:customStyle="1" w:styleId="ant-dropdown-trigger">
    <w:name w:val="ant-dropdown-trigger"/>
    <w:basedOn w:val="a0"/>
    <w:rsid w:val="001250AD"/>
  </w:style>
  <w:style w:type="character" w:styleId="a4">
    <w:name w:val="Strong"/>
    <w:basedOn w:val="a0"/>
    <w:uiPriority w:val="22"/>
    <w:qFormat/>
    <w:rsid w:val="001250AD"/>
    <w:rPr>
      <w:b/>
      <w:bCs/>
    </w:rPr>
  </w:style>
  <w:style w:type="table" w:styleId="a5">
    <w:name w:val="Table Grid"/>
    <w:basedOn w:val="a1"/>
    <w:uiPriority w:val="39"/>
    <w:rsid w:val="0012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5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016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2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72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7827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91819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63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50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485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2580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42627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60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6396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422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3353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225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162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836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5770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9577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4539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486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40044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4717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09951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1253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11549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9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4898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4689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1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481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4488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9715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98091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40302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26696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11883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1868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00307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77439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5648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21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4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16976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1512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4404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7481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82005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4604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12097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2342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8157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6197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6942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59347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253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852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403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6998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4503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374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6229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3426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7998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6695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8501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9437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9499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98997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71250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8845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1990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06093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56214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61996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70133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63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4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92707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7125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7130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44660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2304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40724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1870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9737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1099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2393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179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501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3746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94160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2315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4924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0639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81313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8171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75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8324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20457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1493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0397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6360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0854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13588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4395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8620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4317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5284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2734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707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8669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65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3370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200185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79749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91213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73334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088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7162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98301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0453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8214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0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2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7950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9910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385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044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1545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805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40622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0330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74391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51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49021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309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7067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583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44134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998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42641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8236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2845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6427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9739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282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89072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036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31341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775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6777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9970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39966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494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4478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2673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4958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40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10253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520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9466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6881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64226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6487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0565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49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4959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5741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33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079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8416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2456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15776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10252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59208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50320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70321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70151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30982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31657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7873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5889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12356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9695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64365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00828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09139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86713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28689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30843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70957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9572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99970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60921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521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1282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2429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5809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13887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63853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0885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98935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53133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88050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61413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01821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17793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93488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68079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52300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8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27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90209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45392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006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16701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65385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8083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4359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51728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4638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0111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658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4664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1743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867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7436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7034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0963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1785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8053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4240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36488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7583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9608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0708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31108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3552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29361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6368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78766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8740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850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4484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9622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7096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852421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5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75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308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7336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9289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8291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7849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51549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3639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8605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3336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4546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178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3870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39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3098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825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7444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0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9772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197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7976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2132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7046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0738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3023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2501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5393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1701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24691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34097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8816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9114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1619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63472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6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40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3497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0815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6722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99005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70308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1153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238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1511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5747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3154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3556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8947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2241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130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8903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6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0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3925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41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509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5908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84992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6234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8795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0654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64323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7842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7912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7132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989053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31698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2383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90616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99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60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377815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4459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9695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6846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5766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9410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7949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4168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620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141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9126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4113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6602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4179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9497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40855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64955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68665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8934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3143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152134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4645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45370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90549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3413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9605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17043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67949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51673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74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5047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69234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17199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37231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79639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25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609993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17767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0609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4174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1525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0106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7044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462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64554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2109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12899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613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4068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7145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8350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9684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07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3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22055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5475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4667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23452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78771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9922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4087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4802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776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255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5389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44030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6266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46727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59425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81524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78155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7974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15544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19701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80684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97386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3451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11</cp:revision>
  <dcterms:created xsi:type="dcterms:W3CDTF">2026-03-14T14:14:00Z</dcterms:created>
  <dcterms:modified xsi:type="dcterms:W3CDTF">2026-03-14T16:29:00Z</dcterms:modified>
</cp:coreProperties>
</file>