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BD12F8">
      <w:pPr>
        <w:rPr>
          <w:rFonts w:ascii="Times New Roman" w:hAnsi="Times New Roman" w:cs="Times New Roman"/>
          <w:sz w:val="28"/>
          <w:szCs w:val="28"/>
        </w:rPr>
      </w:pPr>
      <w:r w:rsidRPr="00BD12F8">
        <w:rPr>
          <w:rFonts w:ascii="Times New Roman" w:hAnsi="Times New Roman" w:cs="Times New Roman"/>
          <w:sz w:val="28"/>
          <w:szCs w:val="28"/>
        </w:rPr>
        <w:t>1.</w:t>
      </w:r>
      <w:r w:rsidRPr="00BD12F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D12F8">
        <w:rPr>
          <w:rFonts w:ascii="Times New Roman" w:hAnsi="Times New Roman" w:cs="Times New Roman"/>
          <w:sz w:val="28"/>
          <w:szCs w:val="28"/>
        </w:rPr>
        <w:t xml:space="preserve"> </w:t>
      </w:r>
      <w:r w:rsidRPr="00BD12F8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BD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BD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D12F8">
        <w:rPr>
          <w:rFonts w:ascii="Times New Roman" w:hAnsi="Times New Roman" w:cs="Times New Roman"/>
          <w:sz w:val="28"/>
          <w:szCs w:val="28"/>
        </w:rPr>
        <w:t>….(</w:t>
      </w:r>
      <w:r>
        <w:rPr>
          <w:rFonts w:ascii="Times New Roman" w:hAnsi="Times New Roman" w:cs="Times New Roman"/>
          <w:sz w:val="28"/>
          <w:szCs w:val="28"/>
        </w:rPr>
        <w:t xml:space="preserve">названия видов транспорта ставите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числе).</w:t>
      </w:r>
    </w:p>
    <w:p w:rsidR="00BD12F8" w:rsidRDefault="00BD12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</w:t>
      </w:r>
    </w:p>
    <w:p w:rsidR="00BD12F8" w:rsidRDefault="00BD12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gewöhnlich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BD12F8" w:rsidRDefault="00BD12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  oft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BD12F8" w:rsidRPr="00BD12F8" w:rsidRDefault="00BD12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5.Ich….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manchmal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mit..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sectPr w:rsidR="00BD12F8" w:rsidRPr="00BD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F8"/>
    <w:rsid w:val="0049054C"/>
    <w:rsid w:val="009E2DED"/>
    <w:rsid w:val="00B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2020-11-30T17:50:00Z</dcterms:created>
  <dcterms:modified xsi:type="dcterms:W3CDTF">2020-11-30T17:58:00Z</dcterms:modified>
</cp:coreProperties>
</file>