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ED" w:rsidRPr="00B00161" w:rsidRDefault="00B0016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Pr="00B0016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00161" w:rsidRPr="00B00161" w:rsidRDefault="00B0016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00161">
        <w:rPr>
          <w:rFonts w:ascii="Times New Roman" w:hAnsi="Times New Roman" w:cs="Times New Roman"/>
          <w:sz w:val="28"/>
          <w:szCs w:val="28"/>
          <w:lang w:val="en-US"/>
        </w:rPr>
        <w:t>1.96</w:t>
      </w:r>
      <w:proofErr w:type="gramStart"/>
      <w:r w:rsidRPr="00B00161">
        <w:rPr>
          <w:rFonts w:ascii="Times New Roman" w:hAnsi="Times New Roman" w:cs="Times New Roman"/>
          <w:sz w:val="28"/>
          <w:szCs w:val="28"/>
          <w:lang w:val="en-US"/>
        </w:rPr>
        <w:t xml:space="preserve">%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Jugendlichen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161">
        <w:rPr>
          <w:rFonts w:ascii="Times New Roman" w:hAnsi="Times New Roman" w:cs="Times New Roman"/>
          <w:b/>
          <w:sz w:val="28"/>
          <w:szCs w:val="28"/>
          <w:lang w:val="en-US"/>
        </w:rPr>
        <w:t>hören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Musik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</w:rPr>
        <w:t>сказуемое</w:t>
      </w:r>
      <w:r w:rsidRPr="00B001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стоит</w:t>
      </w:r>
      <w:r w:rsidRPr="00B001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00161">
        <w:rPr>
          <w:rFonts w:ascii="Times New Roman" w:hAnsi="Times New Roman" w:cs="Times New Roman"/>
          <w:sz w:val="28"/>
          <w:szCs w:val="28"/>
          <w:lang w:val="en-US"/>
        </w:rPr>
        <w:t xml:space="preserve"> 2-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001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месте</w:t>
      </w:r>
      <w:r w:rsidRPr="00B0016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00161" w:rsidRPr="00B00161" w:rsidRDefault="00B00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spellStart"/>
      <w:r w:rsidRPr="00B00161">
        <w:rPr>
          <w:rFonts w:ascii="Times New Roman" w:hAnsi="Times New Roman" w:cs="Times New Roman"/>
          <w:b/>
          <w:sz w:val="28"/>
          <w:szCs w:val="28"/>
          <w:lang w:val="en-US"/>
        </w:rPr>
        <w:t>fern</w:t>
      </w:r>
      <w:r>
        <w:rPr>
          <w:rFonts w:ascii="Times New Roman" w:hAnsi="Times New Roman" w:cs="Times New Roman"/>
          <w:sz w:val="28"/>
          <w:szCs w:val="28"/>
          <w:lang w:val="en-US"/>
        </w:rPr>
        <w:t>sehen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16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fern</w:t>
      </w:r>
      <w:r w:rsidRPr="00B001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отделяемая приставка, стоит в предложении на последнем месте.</w:t>
      </w:r>
      <w:bookmarkStart w:id="0" w:name="_GoBack"/>
      <w:bookmarkEnd w:id="0"/>
    </w:p>
    <w:sectPr w:rsidR="00B00161" w:rsidRPr="00B0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61"/>
    <w:rsid w:val="0049054C"/>
    <w:rsid w:val="009E2DED"/>
    <w:rsid w:val="00B0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2021-01-15T17:24:00Z</dcterms:created>
  <dcterms:modified xsi:type="dcterms:W3CDTF">2021-01-15T17:30:00Z</dcterms:modified>
</cp:coreProperties>
</file>