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A02E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Нариманова, дом 2 «А»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367914,00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183957,00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110374,20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73582,80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 364100.81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349700.81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14400,00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35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</w:t>
            </w:r>
            <w:bookmarkStart w:id="0" w:name="_GoBack"/>
            <w:bookmarkEnd w:id="0"/>
            <w:r>
              <w:rPr>
                <w:rStyle w:val="C4"/>
                <w:rFonts w:ascii="Arial" w:hAnsi="Arial"/>
                <w:sz w:val="20"/>
              </w:rPr>
              <w:t>15904.82</w:t>
            </w:r>
          </w:p>
        </w:tc>
      </w:tr>
    </w:tbl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77047,30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1.1 Работы (услуги) по управлению многоквартирным домом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65439,62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80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673" w:type="dxa"/>
          </w:tcPr>
          <w:p>
            <w:pPr>
              <w:pStyle w:val="P1"/>
              <w:jc w:val="both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3950,90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7656,78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0,30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148751.53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color w:val="FF0000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                  5.05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24510,00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1.85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Работы (услуги) по санитарному содержанию придомовой территории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71760,00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1.85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51563,22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1,15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2/4/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918.31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71563.84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color w:val="C00000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                  4.05</w:t>
            </w:r>
            <w:r>
              <w:rPr>
                <w:rStyle w:val="C4"/>
                <w:rFonts w:ascii="Arial" w:hAnsi="Arial"/>
                <w:color w:val="C00000"/>
                <w:sz w:val="18"/>
              </w:rPr>
              <w:t xml:space="preserve"> 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Ремонт ворот мусорного ограждения и самого ограждения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5565.50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3.3.Техническое обслуживание ВДГО (внутридомовое газовое оборудования-сети)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4799.82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3.4 Ремонт кровли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26620.00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2571.50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 Материалы для текущего ремонта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8207.02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3.7 Ремонт чердачной дери выход на крышу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Сварочные работы на придомовой территории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10100.00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            8 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33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-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24000.00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