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3B6" w:rsidRPr="000553B6" w:rsidRDefault="000553B6" w:rsidP="000553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53B6">
        <w:rPr>
          <w:rFonts w:ascii="Times New Roman" w:eastAsia="Calibri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 «Детский сад № 86 г. Челябинска» СП</w:t>
      </w:r>
    </w:p>
    <w:p w:rsidR="000553B6" w:rsidRPr="000553B6" w:rsidRDefault="000553B6" w:rsidP="000553B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0553B6">
        <w:rPr>
          <w:rFonts w:ascii="Times New Roman" w:eastAsia="Calibri" w:hAnsi="Times New Roman" w:cs="Times New Roman"/>
          <w:sz w:val="28"/>
          <w:szCs w:val="28"/>
          <w:lang w:eastAsia="zh-CN"/>
        </w:rPr>
        <w:t>Адрес: 454031 г. Челябинск,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улица Электростальская, дом 8</w:t>
      </w: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03"/>
        <w:jc w:val="center"/>
        <w:rPr>
          <w:rFonts w:ascii="Times New Roman" w:eastAsia="Times New Roman" w:hAnsi="Times New Roman" w:cs="Times New Roman"/>
          <w:spacing w:val="-12"/>
          <w:sz w:val="32"/>
          <w:szCs w:val="32"/>
          <w:lang w:eastAsia="ru-RU"/>
        </w:rPr>
      </w:pPr>
    </w:p>
    <w:p w:rsidR="000553B6" w:rsidRP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52"/>
          <w:szCs w:val="52"/>
          <w:lang w:eastAsia="ru-RU"/>
        </w:rPr>
      </w:pPr>
      <w:r w:rsidRPr="000553B6">
        <w:rPr>
          <w:rFonts w:ascii="Times New Roman" w:eastAsia="Times New Roman" w:hAnsi="Times New Roman" w:cs="Times New Roman"/>
          <w:bCs/>
          <w:kern w:val="28"/>
          <w:sz w:val="52"/>
          <w:szCs w:val="52"/>
          <w:lang w:eastAsia="ru-RU"/>
        </w:rPr>
        <w:t xml:space="preserve">Консультация для </w:t>
      </w:r>
      <w:r>
        <w:rPr>
          <w:rFonts w:ascii="Times New Roman" w:eastAsia="Times New Roman" w:hAnsi="Times New Roman" w:cs="Times New Roman"/>
          <w:bCs/>
          <w:kern w:val="28"/>
          <w:sz w:val="52"/>
          <w:szCs w:val="52"/>
          <w:lang w:eastAsia="ru-RU"/>
        </w:rPr>
        <w:t>родителей</w:t>
      </w:r>
    </w:p>
    <w:p w:rsid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</w:pPr>
      <w:r w:rsidRPr="000553B6"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  <w:t xml:space="preserve">«РОЛЬ ТЕАТРА В </w:t>
      </w:r>
      <w:r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  <w:t>РАЗВИТИИ</w:t>
      </w:r>
      <w:r w:rsidRPr="000553B6"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  <w:t xml:space="preserve"> РЕБЁНКА</w:t>
      </w:r>
      <w:r w:rsidR="009A3F87"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  <w:t>»</w:t>
      </w:r>
    </w:p>
    <w:p w:rsidR="000553B6" w:rsidRP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56"/>
          <w:szCs w:val="56"/>
          <w:lang w:eastAsia="ru-RU"/>
        </w:rPr>
        <w:t>старшего дошкольного возраста</w:t>
      </w:r>
    </w:p>
    <w:p w:rsidR="000553B6" w:rsidRP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111" w:righ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53B6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 группы «Знайки»</w:t>
      </w: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111" w:right="-284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553B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Пеннер Ольга Владимировна</w:t>
      </w: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111" w:right="-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553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квалификационная категория</w:t>
      </w: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0553B6" w:rsidRPr="000553B6" w:rsidRDefault="000553B6" w:rsidP="000553B6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413"/>
        <w:jc w:val="center"/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</w:pPr>
      <w:r w:rsidRPr="000553B6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Челябинск 202</w:t>
      </w:r>
      <w:r w:rsidR="009A3F87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4</w:t>
      </w:r>
      <w:bookmarkStart w:id="0" w:name="_GoBack"/>
      <w:bookmarkEnd w:id="0"/>
      <w:r w:rsidRPr="000553B6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 xml:space="preserve"> г.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lastRenderedPageBreak/>
        <w:t>Волшебный мир театральных постановок может раз и навсегда изменить взгляд вашего ребёнка на творчество. Именно поэтому нельзя пренебрегать им в процессе воспитания. Двери театра откроют вашему сыну или дочери не только вселенную образов и сравнений, но и вовлекут в социальную игру, познакомят с множеством новых понятий и внесут огромный вклад в процесс социализации.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Углубляясь в роль театра в развитии детей, следует отметить, что драматургия на протяжении многих веков представляет собой одну из основных ступеней развития мирового искусства. Задумавшись о том, как приобщить вашего ребёнка к этому сакральному пристанищу, вы вступаете на сложный путь окультуривания вашей семьи.</w:t>
      </w:r>
    </w:p>
    <w:p w:rsidR="000553B6" w:rsidRPr="000553B6" w:rsidRDefault="000553B6" w:rsidP="000553B6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РОЛЬ ТЕАТРА В ВОСПИТАНИИ РЕБЁНКА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Не стоит забывать, что театр – коллективная деятельность, которая учит детей сотрудничать и взаимодействовать друг с другом. В театральной игре развивается память, воображение, фантазия, речь. Играя на сцене, у ребёнка повышается самооценка, исчезает зажатость, развивается уверенность в себе.</w:t>
      </w:r>
    </w:p>
    <w:p w:rsidR="000553B6" w:rsidRPr="000553B6" w:rsidRDefault="000553B6" w:rsidP="00165858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Польза театрализованных представлений в том, что для детей они становятся образцом для подражания, где в основном рассматриваются темы добра и зла, честности, смелости, дружбы, отзывчивости. Если даже родители не являются большими поклонниками театрализованных представлений, следует учитывать необходимость их присутствия в жизни ребёнка для гармоничного развития мировоззрения.</w:t>
      </w:r>
      <w:r w:rsidR="0016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846AE">
            <wp:extent cx="6308625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52" cy="398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3B6" w:rsidRPr="000553B6" w:rsidRDefault="000553B6" w:rsidP="000553B6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ЗАЧЕМ ПРИОБЩАТЬ ДЕТЕЙ К ТЕАТРУ?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Когда ребёнок играет, он развивается и обучается одновременно. В детском возрасте игра – основной вид деятельности.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 xml:space="preserve">Театр – это не только сказка и масса положительных эмоций. Театрализованные игры – мощнейшее средство развития эмпатии. Ребёнок начинает активно различать мимику, жесты, интонацию и эмоции других людей. Это помогает в дальнейшем понимать смысл художественных произведений, давать им оценку, делать выводы и анализировать поведение персонажей. У ребёнка формируется эстетическое восприятие, развивается творческий потенциал, он начинает понимать искусство, появляется интерес к </w:t>
      </w:r>
      <w:r>
        <w:rPr>
          <w:rFonts w:ascii="Times New Roman" w:hAnsi="Times New Roman" w:cs="Times New Roman"/>
          <w:sz w:val="28"/>
          <w:szCs w:val="28"/>
        </w:rPr>
        <w:t>культуре и литературе.</w:t>
      </w:r>
    </w:p>
    <w:p w:rsidR="000553B6" w:rsidRPr="000553B6" w:rsidRDefault="000553B6" w:rsidP="000553B6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КАК ЗАИНТЕРЕСОВАТЬ РЕБЁНКА ТЕАТРОМ?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 xml:space="preserve">Неспроста на протяжении многих поколений театр называют храмом вдохновения – это таинственное место, полное неизведанного. Начиная красивым зданием и женщиной, проверяющей билеты на входе, и заканчивая мистичными превращениями, </w:t>
      </w:r>
      <w:r>
        <w:rPr>
          <w:rFonts w:ascii="Times New Roman" w:hAnsi="Times New Roman" w:cs="Times New Roman"/>
          <w:sz w:val="28"/>
          <w:szCs w:val="28"/>
        </w:rPr>
        <w:t>возникающими на сцене.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Главное, что должны понимать родители, театр – не одноразовое приключение, а длительная практика, требующая последующей рефлексии вне зависимости от возрастного показателя. Поэтому, если вы всерьёз решились подойти к вопросу о приобщении ребёнка к театральной сфере, наберитесь терпения, тщательно изучите репертуар и спрогнозируйте, когда и на что вы вместе сходи</w:t>
      </w:r>
      <w:r>
        <w:rPr>
          <w:rFonts w:ascii="Times New Roman" w:hAnsi="Times New Roman" w:cs="Times New Roman"/>
          <w:sz w:val="28"/>
          <w:szCs w:val="28"/>
        </w:rPr>
        <w:t xml:space="preserve">те в следующий раз. </w:t>
      </w:r>
      <w:r w:rsidRPr="000553B6">
        <w:rPr>
          <w:rFonts w:ascii="Times New Roman" w:hAnsi="Times New Roman" w:cs="Times New Roman"/>
          <w:sz w:val="28"/>
          <w:szCs w:val="28"/>
        </w:rPr>
        <w:t>С каждым походом в театр ребёнок всё сильнее будет привыкать к этой атмосфере, дискомфорт от того, что нужно красиво и опрятно выглядеть, сойдёт на нет, а спокойное поведение начнёт ему нравиться, так как он будет частью той роли, которую он примеряет н</w:t>
      </w:r>
      <w:r>
        <w:rPr>
          <w:rFonts w:ascii="Times New Roman" w:hAnsi="Times New Roman" w:cs="Times New Roman"/>
          <w:sz w:val="28"/>
          <w:szCs w:val="28"/>
        </w:rPr>
        <w:t>а себя, переступая через порог.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Спектакль не заканчивается аплодисментами, он заканчивается в тот момент, когда вы с ребёнком в спокойной обстановке обсудите то, что происходило на сцене. Без этого посещение театра несёт в себе только развлечение. А для того, чтобы обратиться к глубокой театральной составляющей, очень важно анализировать и учиться делать выводы по произведению. Из самого простого детского спектакля всегда можно вынести целый букет образов и вопросов для анализа: что такое дружба, почему важно быть услышанным.</w:t>
      </w:r>
    </w:p>
    <w:p w:rsidR="000553B6" w:rsidRPr="000553B6" w:rsidRDefault="000553B6" w:rsidP="000553B6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ЗАЧЕМ ДЕТЯМ САМИМ ИГРАТЬ В СПЕКТАКЛЯХ?</w:t>
      </w:r>
    </w:p>
    <w:p w:rsidR="00165858" w:rsidRDefault="000553B6" w:rsidP="00165858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 xml:space="preserve">Сцена, вне всяких сомнений, является одним из самых сильных инструментов в приобретении опыта, как личного, так и художественного. Поэтому, вовлекая в спектакль своего ребёнка, вы мотивируете его на получение новых эмоций, переживаний, связанных с ролью и её исполнением. Театральные кружки помогают в улучшении памяти, артикуляции, ставят голос и интонацию, </w:t>
      </w:r>
      <w:r w:rsidRPr="000553B6">
        <w:rPr>
          <w:rFonts w:ascii="Times New Roman" w:hAnsi="Times New Roman" w:cs="Times New Roman"/>
          <w:sz w:val="28"/>
          <w:szCs w:val="28"/>
        </w:rPr>
        <w:lastRenderedPageBreak/>
        <w:t>повышают уверенность в своих силах и, что самое главное, дарят ребёнку целый нов</w:t>
      </w:r>
      <w:r>
        <w:rPr>
          <w:rFonts w:ascii="Times New Roman" w:hAnsi="Times New Roman" w:cs="Times New Roman"/>
          <w:sz w:val="28"/>
          <w:szCs w:val="28"/>
        </w:rPr>
        <w:t>ый мир и новых знакомых.</w:t>
      </w:r>
    </w:p>
    <w:p w:rsidR="00165858" w:rsidRDefault="00165858" w:rsidP="0016585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0AE1B">
            <wp:extent cx="6131395" cy="34575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25" cy="347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858" w:rsidRPr="00165858" w:rsidRDefault="00165858" w:rsidP="00165858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858">
        <w:rPr>
          <w:rFonts w:ascii="Times New Roman" w:hAnsi="Times New Roman" w:cs="Times New Roman"/>
          <w:sz w:val="28"/>
          <w:szCs w:val="28"/>
        </w:rPr>
        <w:t>Театральную сценку можно поставить в кругу семьи. Дети с удовольствием помогут подготовить необходимую атрибутику, найдут дома маски Колобка и Снежной Королевы, организуют домашние декорации, чтобы окунуться в сказочную атмосферу в кругу близких людей.</w:t>
      </w:r>
    </w:p>
    <w:p w:rsidR="00165858" w:rsidRPr="000553B6" w:rsidRDefault="00165858" w:rsidP="0016585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16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640" cy="1895250"/>
            <wp:effectExtent l="0" t="0" r="0" b="0"/>
            <wp:docPr id="5" name="Рисунок 5" descr="C:\Users\User\Pictures\ФОТО\ЗНАЙКИ все фото\2022-2023\IMG_20230122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\ЗНАЙКИ все фото\2022-2023\IMG_20230122_11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14438" b="22486"/>
                    <a:stretch/>
                  </pic:blipFill>
                  <pic:spPr bwMode="auto">
                    <a:xfrm>
                      <a:off x="0" y="0"/>
                      <a:ext cx="3128787" cy="189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893" cy="1835150"/>
            <wp:effectExtent l="0" t="0" r="0" b="0"/>
            <wp:docPr id="6" name="Рисунок 6" descr="C:\Users\User\Pictures\ФОТО\ЗНАЙКИ все фото\2022-2023\IMG_20230122_1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\ЗНАЙКИ все фото\2022-2023\IMG_20230122_11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80" cy="183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3B6" w:rsidRPr="000553B6" w:rsidRDefault="000553B6" w:rsidP="000553B6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Организация театрализованной деятельности дошкольников на разных возрастных этапах</w:t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Старшая группа</w:t>
      </w:r>
    </w:p>
    <w:p w:rsidR="000553B6" w:rsidRDefault="000553B6" w:rsidP="000553B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 xml:space="preserve">Дети продолжают совершенствовать свои исполнительские умения, развивается чувство партнёрства. Проводятся прогулки, наблюдения за окружающим (поведение животных, людей, их интонации, движения.) Для развития воображения проходят такие задания, как: «Представьте …» и т. д. Создавая обстановку свободы и раскованности, необходимо побуждать детей фантазировать, </w:t>
      </w:r>
      <w:r w:rsidRPr="000553B6">
        <w:rPr>
          <w:rFonts w:ascii="Times New Roman" w:hAnsi="Times New Roman" w:cs="Times New Roman"/>
          <w:sz w:val="28"/>
          <w:szCs w:val="28"/>
        </w:rPr>
        <w:lastRenderedPageBreak/>
        <w:t>видоизменять, комбинировать, сочинять, импровизировать на основе уже имеющегося опыта. Так, они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 Используются мимические и пантомические этюды и этюды на запоминание физических действий. Дети подключаются к придумыванию оформления сказок, отражению их в изобразительной деятельности. В драматизации дети проявляют себя очень эмоционально и непосредственно, сам процесс драматизации захватывает ребёнка гораздо сильнее, чем результат. Артистические способности детей развиваются от выступления к выступлению. В процессе театрализованной деятельности складывается особое, эстетическое отношение к окружающему миру, развиваются общие психические процессы: восприятие, образное мышление, воображение, внимание, память и др.</w:t>
      </w:r>
    </w:p>
    <w:p w:rsidR="000553B6" w:rsidRPr="000553B6" w:rsidRDefault="00165858" w:rsidP="0016585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6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962" cy="3562350"/>
            <wp:effectExtent l="0" t="0" r="9525" b="0"/>
            <wp:docPr id="7" name="Рисунок 7" descr="C:\Users\User\Desktop\Портфолио ПЕННЕР О.В 2022-2024\Заяц-портной сказка\photocollage_20241171515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тфолио ПЕННЕР О.В 2022-2024\Заяц-портной сказка\photocollage_202411715155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" b="3271"/>
                    <a:stretch/>
                  </pic:blipFill>
                  <pic:spPr bwMode="auto">
                    <a:xfrm>
                      <a:off x="0" y="0"/>
                      <a:ext cx="3039622" cy="3563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8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932" cy="3561698"/>
            <wp:effectExtent l="0" t="0" r="0" b="1270"/>
            <wp:docPr id="8" name="Рисунок 8" descr="C:\Users\User\Desktop\Портфолио ПЕННЕР О.В 2022-2024\Заяц-портной сказка\photocollage_202411715191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фолио ПЕННЕР О.В 2022-2024\Заяц-портной сказка\photocollage_2024117151913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" b="4980"/>
                    <a:stretch/>
                  </pic:blipFill>
                  <pic:spPr bwMode="auto">
                    <a:xfrm>
                      <a:off x="0" y="0"/>
                      <a:ext cx="3135696" cy="3567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B6" w:rsidRP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Дети подготовительной к школе группы живо интересуются театром как видом искусства. Дошкольники уже знают основные правила поведения в театре. Подготовить их к посещению театра помогут специальные игры - беседы, викторины. Знакомство с различными видами театра способствует накоплению живых театральных впечатлений, овладению навыком их осмысления и эстетическому восприятию.</w:t>
      </w:r>
      <w:r w:rsidRPr="000553B6">
        <w:rPr>
          <w:rFonts w:ascii="Times New Roman" w:hAnsi="Times New Roman" w:cs="Times New Roman"/>
          <w:sz w:val="28"/>
          <w:szCs w:val="28"/>
        </w:rPr>
        <w:br/>
        <w:t xml:space="preserve">Игра - драматизация часто становится спектаклем, в котором дети играют для зрителей, а не для себя, им доступны режиссёрские игры, где персонажи - куклы, послушные ребёнку. Это требует от него умения регулировать своё поведение, движения, обдумывать свои слова. Дети продолжают разыгрывать небольшие сюжеты, используя разные виды театра: настольный, бибабо, стендовый, </w:t>
      </w:r>
      <w:r w:rsidRPr="000553B6">
        <w:rPr>
          <w:rFonts w:ascii="Times New Roman" w:hAnsi="Times New Roman" w:cs="Times New Roman"/>
          <w:sz w:val="28"/>
          <w:szCs w:val="28"/>
        </w:rPr>
        <w:lastRenderedPageBreak/>
        <w:t>пальчиковый; придумывать и разыгрывать диалоги, выражая интонацией особенности характера и настроения героя.</w:t>
      </w:r>
      <w:r w:rsidRPr="000553B6">
        <w:rPr>
          <w:rFonts w:ascii="Times New Roman" w:hAnsi="Times New Roman" w:cs="Times New Roman"/>
          <w:sz w:val="28"/>
          <w:szCs w:val="28"/>
        </w:rPr>
        <w:br/>
        <w:t>В подготовительной группе важное место занимает не только подготовка и проведение спектакля, но и последующая работа. Выясняется степень усвоения содержания воспринимаемого и разыгрываемого спектакля в специальной беседе с детьми, в ходе которой высказываются мнения о содержании пьесы, даются характеристики действующим персонажам, анализируются средства выразительности. В этом возрасте детей уже не устраивают готовые сюжеты - им хочется придумывать свои и для этого должны предоставляться необходимые условия: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нацеливать детей на создание собственных поделок для режиссёрской настольной театрализованной игры;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знакомить их с интересными рассказами и сказками, способствующими созданию собственного замысла;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давать детям возможность отражать замыслы в движении, пении, рисовании;</w:t>
      </w:r>
    </w:p>
    <w:p w:rsidR="00165858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проявлять инициативу и творчество как пример для подражания.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Формы организации театрализованной деятельности</w:t>
      </w:r>
      <w:r w:rsidRPr="000553B6">
        <w:rPr>
          <w:rFonts w:ascii="Times New Roman" w:hAnsi="Times New Roman" w:cs="Times New Roman"/>
          <w:sz w:val="28"/>
          <w:szCs w:val="28"/>
        </w:rPr>
        <w:br/>
        <w:t>Выбирая материал для инсценировки, нужно отталкиваться от возрастных возможностей, знаний и умений детей, обогащать их жизненный опыт, побуждать интерес к новым знаниям, расширять творческий потенциал.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-Совместная театрализованная деятельность взрослых и детей, театральное занятие, театрализованная игра на праздниках и развлечениях.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-Самостоятельная театрально-художественная деятельность, театрализованные игры в повседневной жизни.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-Мини-игры на других занятиях, театрализованные игры-спектакли, посещение детьми театров совместно с родителями, мини-сценки с куклами в ходе изучения регионального компонента с детьми, привлечение главной куклы - Петрушки в решение познавательных задач.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Формы работы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Театральные игры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Речевые игры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Ритмопластика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Инсценировка песен, попевок, хороводов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Использование различных видов театра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Драматизация сказо 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Посещение театров;</w:t>
      </w:r>
    </w:p>
    <w:p w:rsidR="000553B6" w:rsidRDefault="000553B6" w:rsidP="000553B6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lastRenderedPageBreak/>
        <w:t>- Взаимодействие с родителями</w:t>
      </w:r>
    </w:p>
    <w:p w:rsidR="000553B6" w:rsidRDefault="000553B6" w:rsidP="000553B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Виды театра в детском саду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бибабо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настольный театр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книжка-театр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 пяти пальцев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 масок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 ручных теней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пальчиковый теневой театр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 «живых» теней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магнитный театр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марионеточный театр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 театр на фланелеграфе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Организация уголка театрализованной деятельности</w:t>
      </w:r>
      <w:r w:rsidRPr="000553B6">
        <w:rPr>
          <w:rFonts w:ascii="Times New Roman" w:hAnsi="Times New Roman" w:cs="Times New Roman"/>
          <w:sz w:val="28"/>
          <w:szCs w:val="28"/>
        </w:rPr>
        <w:br/>
        <w:t>В группах детского сада организованы уголки для театрализованных представлений, спектаклей. В них отводится место для режиссёрских игр с пальчиковым, настольным театром.</w:t>
      </w:r>
    </w:p>
    <w:p w:rsidR="000553B6" w:rsidRDefault="000553B6" w:rsidP="000553B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В уголке располагаются: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-различные виды театров: бибабо, настольный, театр на фланелеграфе и др.;</w:t>
      </w:r>
    </w:p>
    <w:p w:rsid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-реквизит для разыгрывания сценок и спектаклей: набор кукол, ширмы для кукольного театра, костюмы, элементы костюмов, маски;</w:t>
      </w:r>
    </w:p>
    <w:p w:rsidR="000553B6" w:rsidRPr="000553B6" w:rsidRDefault="000553B6" w:rsidP="000553B6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3B6">
        <w:rPr>
          <w:rFonts w:ascii="Times New Roman" w:hAnsi="Times New Roman" w:cs="Times New Roman"/>
          <w:sz w:val="28"/>
          <w:szCs w:val="28"/>
        </w:rPr>
        <w:t>-атрибуты для различных игровых позиций: театральный реквизит, декорации, сценарии, книги, образцы музыкальных произведений, афиши, касса, билеты, карандаши, краски, клей, виды бумаги, природный материал.</w:t>
      </w:r>
    </w:p>
    <w:p w:rsidR="00CD622B" w:rsidRDefault="00CD622B"/>
    <w:sectPr w:rsidR="00CD622B" w:rsidSect="000553B6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20"/>
    <w:rsid w:val="000553B6"/>
    <w:rsid w:val="00165858"/>
    <w:rsid w:val="00522820"/>
    <w:rsid w:val="009A3F87"/>
    <w:rsid w:val="00CD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4A2E0"/>
  <w15:chartTrackingRefBased/>
  <w15:docId w15:val="{CFACB1BB-C4D6-4984-91F6-40CA2DC82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E53F8-A538-4E0D-8C1C-66147E660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2024-05-09T07:45:00Z</dcterms:created>
  <dcterms:modified xsi:type="dcterms:W3CDTF">2024-05-18T02:29:00Z</dcterms:modified>
</cp:coreProperties>
</file>